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CDFD6" w14:textId="3440D541" w:rsidR="0046703A" w:rsidRPr="001B3D7D" w:rsidRDefault="0046703A" w:rsidP="0046703A">
      <w:pPr>
        <w:spacing w:after="100" w:afterAutospacing="1" w:line="240" w:lineRule="auto"/>
        <w:ind w:firstLine="0"/>
        <w:jc w:val="center"/>
        <w:rPr>
          <w:rFonts w:eastAsia="Times New Roman" w:cs="Times New Roman"/>
          <w:b/>
          <w:bCs/>
          <w:color w:val="404040"/>
          <w:kern w:val="0"/>
          <w:sz w:val="24"/>
          <w:szCs w:val="24"/>
          <w:lang w:eastAsia="ru-RU"/>
          <w14:ligatures w14:val="none"/>
        </w:rPr>
      </w:pPr>
      <w:r w:rsidRPr="001B3D7D">
        <w:rPr>
          <w:rFonts w:eastAsia="Times New Roman" w:cs="Times New Roman"/>
          <w:b/>
          <w:bCs/>
          <w:color w:val="404040"/>
          <w:kern w:val="0"/>
          <w:sz w:val="24"/>
          <w:szCs w:val="24"/>
          <w:lang w:eastAsia="ru-RU"/>
          <w14:ligatures w14:val="none"/>
        </w:rPr>
        <w:t>ФОРМИРОВАНИЕ ЦЕННОСТНЫХ ЛИЧНОСТНЫХ ОРИЕНТАЦИЙ У ПОДРОСТКОВ В НЕБЛАГОПРИЯТНОЙ СРЕДЕ КАК СПОСОБ ПРОФИЛАКТИКИ ЭКСТРЕМИЗМА</w:t>
      </w:r>
    </w:p>
    <w:p w14:paraId="17A3DCD4" w14:textId="3F4ACB61" w:rsidR="0046703A" w:rsidRPr="0046703A" w:rsidRDefault="0046703A" w:rsidP="0046703A">
      <w:pPr>
        <w:rPr>
          <w:rFonts w:cs="Times New Roman"/>
          <w:szCs w:val="28"/>
          <w:lang w:eastAsia="ru-RU"/>
        </w:rPr>
      </w:pPr>
      <w:r w:rsidRPr="0046703A">
        <w:rPr>
          <w:rFonts w:cs="Times New Roman"/>
          <w:szCs w:val="28"/>
          <w:lang w:eastAsia="ru-RU"/>
        </w:rPr>
        <w:t>Автор: Иванов Евгений Анатольевич, менеджер ООО «Экологические системы» г. Ульяновск</w:t>
      </w:r>
    </w:p>
    <w:p w14:paraId="1643F2A1" w14:textId="77777777" w:rsidR="0046703A" w:rsidRDefault="0046703A" w:rsidP="0046703A">
      <w:pPr>
        <w:rPr>
          <w:lang w:eastAsia="ru-RU"/>
        </w:rPr>
      </w:pPr>
      <w:r w:rsidRPr="0046703A">
        <w:rPr>
          <w:lang w:eastAsia="ru-RU"/>
        </w:rPr>
        <w:t>В современном обществе проблема экстремизма среди молодежи становится все более актуальной. Особую группу риска составляют подростки, воспитывающиеся в неблагоприятной среде, где отсутствуют четкие моральные ориентиры, а социальные и экономические условия способствуют формированию девиантного поведения. В таких условиях важно уделять особое внимание формированию ценностных личностных ориентаций, которые могут стать основой для профилактики экстремистских настроений.</w:t>
      </w:r>
    </w:p>
    <w:p w14:paraId="75BA0D9D" w14:textId="6BF65547" w:rsidR="0046703A" w:rsidRPr="0046703A" w:rsidRDefault="0046703A" w:rsidP="0046703A">
      <w:pPr>
        <w:rPr>
          <w:lang w:eastAsia="ru-RU"/>
        </w:rPr>
      </w:pPr>
      <w:r>
        <w:rPr>
          <w:lang w:eastAsia="ru-RU"/>
        </w:rPr>
        <w:t xml:space="preserve">Ульяновск является одним из муниципальных образований, где возможны проявления негативных ценностей в подростковой среде с распространением в микрорайонах города, таких как Засвияжский район, где необходимо комплексно решить проблему профилактики и формирования социально значимых ценностей, с понятной перспективой для общества.  </w:t>
      </w:r>
    </w:p>
    <w:p w14:paraId="47BFD4D1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1. Понятие ценностных личностных ориентаций</w:t>
      </w:r>
    </w:p>
    <w:p w14:paraId="255436F6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Ценностные ориентации — это система убеждений, принципов и установок, которые определяют поведение человека, его отношение к себе, другим людям и обществу в целом. Для подростков, находящихся в неблагоприятной среде, формирование таких ориентаций особенно важно, так как они помогают:</w:t>
      </w:r>
    </w:p>
    <w:p w14:paraId="2ACD3776" w14:textId="77777777" w:rsidR="0046703A" w:rsidRPr="0046703A" w:rsidRDefault="0046703A" w:rsidP="0046703A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осознать свою значимость в обществе;</w:t>
      </w:r>
    </w:p>
    <w:p w14:paraId="1DD57745" w14:textId="77777777" w:rsidR="0046703A" w:rsidRPr="0046703A" w:rsidRDefault="0046703A" w:rsidP="0046703A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развить чувство ответственности за свои поступки;</w:t>
      </w:r>
    </w:p>
    <w:p w14:paraId="214D5DE5" w14:textId="77777777" w:rsidR="0046703A" w:rsidRPr="0046703A" w:rsidRDefault="0046703A" w:rsidP="0046703A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сформировать устойчивые моральные принципы;</w:t>
      </w:r>
    </w:p>
    <w:p w14:paraId="3017ED23" w14:textId="77777777" w:rsidR="0046703A" w:rsidRPr="0046703A" w:rsidRDefault="0046703A" w:rsidP="0046703A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научиться конструктивно разрешать конфликты.</w:t>
      </w:r>
    </w:p>
    <w:p w14:paraId="20F1347A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2. Особенности подростков в неблагоприятной среде</w:t>
      </w:r>
    </w:p>
    <w:p w14:paraId="60770136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Подростки, воспитывающиеся в неблагоприятных условиях, часто сталкиваются с такими проблемами, как:</w:t>
      </w:r>
    </w:p>
    <w:p w14:paraId="50766D1A" w14:textId="77777777" w:rsidR="0046703A" w:rsidRPr="0046703A" w:rsidRDefault="0046703A" w:rsidP="0046703A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отсутствие поддержки со стороны семьи;</w:t>
      </w:r>
    </w:p>
    <w:p w14:paraId="6A445B47" w14:textId="77777777" w:rsidR="0046703A" w:rsidRPr="0046703A" w:rsidRDefault="0046703A" w:rsidP="0046703A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низкий уровень образования и культурного развития;</w:t>
      </w:r>
    </w:p>
    <w:p w14:paraId="5B6EB504" w14:textId="77777777" w:rsidR="0046703A" w:rsidRPr="0046703A" w:rsidRDefault="0046703A" w:rsidP="0046703A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lastRenderedPageBreak/>
        <w:t>влияние криминальных групп или радикальных сообществ;</w:t>
      </w:r>
    </w:p>
    <w:p w14:paraId="41234ED1" w14:textId="77777777" w:rsidR="0046703A" w:rsidRPr="0046703A" w:rsidRDefault="0046703A" w:rsidP="0046703A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отсутствие позитивных ролевых моделей.</w:t>
      </w:r>
    </w:p>
    <w:p w14:paraId="02938524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Эти факторы способствуют формированию искаженных ценностей, таких как агрессия, нетерпимость к другим, стремление к доминированию через насилие. В таких условиях подростки легко поддаются влиянию экстремистских идеологий, которые предлагают им ложное чувство принадлежности и значимости.</w:t>
      </w:r>
    </w:p>
    <w:p w14:paraId="7067680D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3. Роль формирования ценностных ориентаций в профилактике экстремизма</w:t>
      </w:r>
    </w:p>
    <w:p w14:paraId="4A0FC0D9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Формирование ценностных ориентаций у подростков в неблагоприятной среде может стать эффективным инструментом профилактики экстремизма. Для этого необходимо:</w:t>
      </w:r>
    </w:p>
    <w:p w14:paraId="596614A1" w14:textId="77777777" w:rsidR="0046703A" w:rsidRPr="0046703A" w:rsidRDefault="0046703A" w:rsidP="0046703A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Развитие критического мышления</w:t>
      </w: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Подростки должны научиться анализировать информацию, отличать факты от манипуляций и понимать последствия своих действий. Это поможет им противостоять пропаганде экстремистских идей.</w:t>
      </w:r>
    </w:p>
    <w:p w14:paraId="3C324F7D" w14:textId="77777777" w:rsidR="0046703A" w:rsidRPr="0046703A" w:rsidRDefault="0046703A" w:rsidP="0046703A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Формирование толерантности и уважения к другим</w:t>
      </w: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Важно воспитывать у подростков уважение к культурным, религиозным и этническим различиям. Это снижает уровень агрессии и нетерпимости, которые часто становятся основой для экстремистских взглядов.</w:t>
      </w:r>
    </w:p>
    <w:p w14:paraId="71203092" w14:textId="77777777" w:rsidR="0046703A" w:rsidRPr="0046703A" w:rsidRDefault="0046703A" w:rsidP="0046703A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Создание позитивных социальных связей</w:t>
      </w: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Подросткам необходимо чувствовать себя частью общества. Участие в социальных проектах, волонтерской деятельности или творческих коллективах помогает им найти свое место в жизни и избежать влияния деструктивных групп.</w:t>
      </w:r>
    </w:p>
    <w:p w14:paraId="7AF439C9" w14:textId="77777777" w:rsidR="0046703A" w:rsidRPr="0046703A" w:rsidRDefault="0046703A" w:rsidP="0046703A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Поддержка со стороны взрослых</w:t>
      </w: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Наставники, учителя, психологи и социальные работники играют ключевую роль в формировании ценностей подростков. Их задача — создать доверительные отношения, помочь подросткам осознать свои сильные стороны и направить их энергию в позитивное русло.</w:t>
      </w:r>
    </w:p>
    <w:p w14:paraId="0659D1D4" w14:textId="77777777" w:rsidR="0046703A" w:rsidRPr="0046703A" w:rsidRDefault="0046703A" w:rsidP="0046703A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Развитие эмоционального интеллекта</w:t>
      </w: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Подростки должны научиться управлять своими эмоциями, понимать чувства других и находить мирные способы разрешения конфликтов. Это снижает риск агрессивного поведения и радикализации.</w:t>
      </w:r>
    </w:p>
    <w:p w14:paraId="3ED36498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4. Практические методы работы с подростками</w:t>
      </w:r>
    </w:p>
    <w:p w14:paraId="4EC6E5FF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Для формирования ценностных ориентаций у подростков в неблагоприятной среде можно использовать следующие методы:</w:t>
      </w:r>
    </w:p>
    <w:p w14:paraId="3F724C1E" w14:textId="77777777" w:rsidR="0046703A" w:rsidRPr="0046703A" w:rsidRDefault="0046703A" w:rsidP="0046703A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lastRenderedPageBreak/>
        <w:t>Тренинги и семинары</w:t>
      </w: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по развитию коммуникативных навыков, критического мышления и эмоционального интеллекта.</w:t>
      </w:r>
    </w:p>
    <w:p w14:paraId="1EDEE4A1" w14:textId="77777777" w:rsidR="0046703A" w:rsidRPr="0046703A" w:rsidRDefault="0046703A" w:rsidP="0046703A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Социальные проекты</w:t>
      </w: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, направленные на помощь другим людям или улучшение окружающей среды.</w:t>
      </w:r>
    </w:p>
    <w:p w14:paraId="67F5C423" w14:textId="77777777" w:rsidR="0046703A" w:rsidRPr="0046703A" w:rsidRDefault="0046703A" w:rsidP="0046703A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Культурные мероприятия</w:t>
      </w: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, такие как посещение театров, музеев или участие в творческих конкурсах.</w:t>
      </w:r>
    </w:p>
    <w:p w14:paraId="5A724FC6" w14:textId="77777777" w:rsidR="0046703A" w:rsidRPr="0046703A" w:rsidRDefault="0046703A" w:rsidP="0046703A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Индивидуальная работа с психологами</w:t>
      </w: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, которая помогает подросткам разобраться в своих проблемах и найти конструктивные пути их решения.</w:t>
      </w:r>
    </w:p>
    <w:p w14:paraId="6E6B4FB2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5. Заключение</w:t>
      </w:r>
    </w:p>
    <w:p w14:paraId="25DD47AB" w14:textId="77777777" w:rsidR="0046703A" w:rsidRPr="0046703A" w:rsidRDefault="0046703A" w:rsidP="0046703A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Формирование ценностных личностных ориентаций у подростков, находящихся в неблагоприятной среде, — это сложный, но необходимый процесс. Он требует комплексного подхода, включающего работу с семьей, образовательными учреждениями и общественными организациями. Только так можно создать условия, в которых подростки смогут развить устойчивые моральные принципы, научиться уважать себя и других, а также противостоять влиянию экстремистских идеологий.</w:t>
      </w:r>
    </w:p>
    <w:p w14:paraId="35132318" w14:textId="77777777" w:rsidR="0046703A" w:rsidRPr="0046703A" w:rsidRDefault="0046703A" w:rsidP="0046703A">
      <w:pPr>
        <w:spacing w:before="100" w:beforeAutospacing="1" w:line="240" w:lineRule="auto"/>
        <w:ind w:firstLine="0"/>
        <w:jc w:val="left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6703A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Профилактика экстремизма через формирование ценностей — это не только способ защитить общество от радикальных проявлений, но и возможность помочь подросткам найти свой путь в жизни, стать полноценными и ответственными членами общества.</w:t>
      </w:r>
    </w:p>
    <w:p w14:paraId="0267FC9B" w14:textId="77777777" w:rsidR="00F32B6A" w:rsidRPr="0046703A" w:rsidRDefault="00F32B6A">
      <w:pPr>
        <w:rPr>
          <w:rFonts w:cs="Times New Roman"/>
          <w:szCs w:val="28"/>
        </w:rPr>
      </w:pPr>
    </w:p>
    <w:sectPr w:rsidR="00F32B6A" w:rsidRPr="0046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EFB"/>
    <w:multiLevelType w:val="multilevel"/>
    <w:tmpl w:val="7236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03D39"/>
    <w:multiLevelType w:val="multilevel"/>
    <w:tmpl w:val="FEEA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47F40"/>
    <w:multiLevelType w:val="multilevel"/>
    <w:tmpl w:val="3D04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05070"/>
    <w:multiLevelType w:val="multilevel"/>
    <w:tmpl w:val="59E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053266">
    <w:abstractNumId w:val="3"/>
  </w:num>
  <w:num w:numId="2" w16cid:durableId="388192949">
    <w:abstractNumId w:val="0"/>
  </w:num>
  <w:num w:numId="3" w16cid:durableId="877014588">
    <w:abstractNumId w:val="1"/>
  </w:num>
  <w:num w:numId="4" w16cid:durableId="56368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3A"/>
    <w:rsid w:val="001B3D7D"/>
    <w:rsid w:val="003E1567"/>
    <w:rsid w:val="0046703A"/>
    <w:rsid w:val="00ED459D"/>
    <w:rsid w:val="00F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A568"/>
  <w15:chartTrackingRefBased/>
  <w15:docId w15:val="{7D1ED9A1-6511-4F7C-A728-47F78EAB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03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567"/>
    <w:pPr>
      <w:keepNext/>
      <w:keepLines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670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0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0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0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0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0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67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7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67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703A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703A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6703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6703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6703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6703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67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03A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7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70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703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670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70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7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703A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6703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670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467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2025-02-12T09:07:00Z</dcterms:created>
  <dcterms:modified xsi:type="dcterms:W3CDTF">2025-02-12T09:15:00Z</dcterms:modified>
</cp:coreProperties>
</file>