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Y="-457"/>
        <w:tblW w:w="10881" w:type="dxa"/>
        <w:tblLayout w:type="fixed"/>
        <w:tblLook w:val="0000" w:firstRow="0" w:lastRow="0" w:firstColumn="0" w:lastColumn="0" w:noHBand="0" w:noVBand="0"/>
      </w:tblPr>
      <w:tblGrid>
        <w:gridCol w:w="1731"/>
        <w:gridCol w:w="1496"/>
        <w:gridCol w:w="567"/>
        <w:gridCol w:w="3233"/>
        <w:gridCol w:w="27"/>
        <w:gridCol w:w="826"/>
        <w:gridCol w:w="3001"/>
      </w:tblGrid>
      <w:tr w:rsidR="00C96C3A" w:rsidRPr="00D10CB7" w14:paraId="4CBA0FFB" w14:textId="77777777" w:rsidTr="004E3155">
        <w:trPr>
          <w:trHeight w:val="482"/>
        </w:trPr>
        <w:tc>
          <w:tcPr>
            <w:tcW w:w="1731" w:type="dxa"/>
          </w:tcPr>
          <w:p w14:paraId="6452300E" w14:textId="77777777" w:rsidR="00C96C3A" w:rsidRPr="00EC3536" w:rsidRDefault="00C96C3A" w:rsidP="004E3155">
            <w:pPr>
              <w:pStyle w:val="a3"/>
              <w:spacing w:line="100" w:lineRule="atLeast"/>
              <w:jc w:val="both"/>
              <w:rPr>
                <w:rStyle w:val="a5"/>
                <w:sz w:val="20"/>
                <w:szCs w:val="20"/>
                <w:lang w:val="ru-RU"/>
              </w:rPr>
            </w:pPr>
            <w:r w:rsidRPr="00EC3536">
              <w:rPr>
                <w:rStyle w:val="a5"/>
                <w:sz w:val="20"/>
                <w:szCs w:val="20"/>
                <w:lang w:val="ru-RU"/>
              </w:rPr>
              <w:t>Класс  6</w:t>
            </w:r>
            <w:r w:rsidR="00545DDB">
              <w:rPr>
                <w:rStyle w:val="a5"/>
                <w:sz w:val="20"/>
                <w:szCs w:val="20"/>
                <w:lang w:val="ru-RU"/>
              </w:rPr>
              <w:t>-а</w:t>
            </w:r>
          </w:p>
        </w:tc>
        <w:tc>
          <w:tcPr>
            <w:tcW w:w="2063" w:type="dxa"/>
            <w:gridSpan w:val="2"/>
          </w:tcPr>
          <w:p w14:paraId="400A858B" w14:textId="77777777" w:rsidR="00C96C3A" w:rsidRPr="00EC3536" w:rsidRDefault="00C96C3A" w:rsidP="004E3155">
            <w:pPr>
              <w:pStyle w:val="a3"/>
              <w:spacing w:line="100" w:lineRule="atLeast"/>
              <w:ind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Вершигора М.А.</w:t>
            </w:r>
          </w:p>
        </w:tc>
        <w:tc>
          <w:tcPr>
            <w:tcW w:w="4086" w:type="dxa"/>
            <w:gridSpan w:val="3"/>
          </w:tcPr>
          <w:p w14:paraId="6EB1F405" w14:textId="13D7175E" w:rsidR="00C96C3A" w:rsidRPr="00EC3536" w:rsidRDefault="00C96C3A" w:rsidP="00DA15B7">
            <w:pPr>
              <w:pStyle w:val="a3"/>
              <w:spacing w:line="100" w:lineRule="atLeast"/>
              <w:ind w:left="35" w:firstLine="0"/>
              <w:jc w:val="both"/>
              <w:rPr>
                <w:sz w:val="20"/>
                <w:szCs w:val="20"/>
                <w:lang w:val="ru-RU"/>
              </w:rPr>
            </w:pPr>
            <w:r w:rsidRPr="00EC3536">
              <w:rPr>
                <w:sz w:val="20"/>
                <w:szCs w:val="20"/>
                <w:lang w:val="ru-RU"/>
              </w:rPr>
              <w:t xml:space="preserve">Дата урока </w:t>
            </w:r>
            <w:r w:rsidR="00293C24">
              <w:rPr>
                <w:sz w:val="20"/>
                <w:szCs w:val="20"/>
                <w:lang w:val="ru-RU"/>
              </w:rPr>
              <w:t>27</w:t>
            </w:r>
            <w:r w:rsidR="00C979DB">
              <w:rPr>
                <w:sz w:val="20"/>
                <w:szCs w:val="20"/>
                <w:lang w:val="ru-RU"/>
              </w:rPr>
              <w:t>.1</w:t>
            </w:r>
            <w:r w:rsidR="00293C24">
              <w:rPr>
                <w:sz w:val="20"/>
                <w:szCs w:val="20"/>
                <w:lang w:val="ru-RU"/>
              </w:rPr>
              <w:t>1</w:t>
            </w:r>
            <w:r w:rsidR="00C979DB">
              <w:rPr>
                <w:sz w:val="20"/>
                <w:szCs w:val="20"/>
                <w:lang w:val="ru-RU"/>
              </w:rPr>
              <w:t>.20</w:t>
            </w:r>
            <w:r w:rsidR="000C2030">
              <w:rPr>
                <w:sz w:val="20"/>
                <w:szCs w:val="20"/>
                <w:lang w:val="ru-RU"/>
              </w:rPr>
              <w:t>2</w:t>
            </w:r>
            <w:r w:rsidR="00293C2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001" w:type="dxa"/>
          </w:tcPr>
          <w:p w14:paraId="3BEB4B71" w14:textId="5CB09487" w:rsidR="00C96C3A" w:rsidRPr="00EC3536" w:rsidRDefault="00C96C3A" w:rsidP="009F66F7">
            <w:pPr>
              <w:pStyle w:val="a3"/>
              <w:spacing w:line="100" w:lineRule="atLeast"/>
              <w:ind w:firstLine="58"/>
              <w:jc w:val="both"/>
              <w:rPr>
                <w:sz w:val="20"/>
                <w:szCs w:val="20"/>
                <w:lang w:val="ru-RU"/>
              </w:rPr>
            </w:pPr>
            <w:r w:rsidRPr="00EC3536">
              <w:rPr>
                <w:sz w:val="20"/>
                <w:szCs w:val="20"/>
                <w:lang w:val="ru-RU"/>
              </w:rPr>
              <w:t xml:space="preserve">Номер </w:t>
            </w:r>
            <w:r w:rsidR="004B4237">
              <w:rPr>
                <w:sz w:val="20"/>
                <w:szCs w:val="20"/>
                <w:lang w:val="ru-RU"/>
              </w:rPr>
              <w:t>3</w:t>
            </w:r>
            <w:r w:rsidR="00293C24">
              <w:rPr>
                <w:sz w:val="20"/>
                <w:szCs w:val="20"/>
                <w:lang w:val="ru-RU"/>
              </w:rPr>
              <w:t>5</w:t>
            </w:r>
          </w:p>
        </w:tc>
      </w:tr>
      <w:tr w:rsidR="005A6DB7" w:rsidRPr="001130B0" w14:paraId="4F7CECFA" w14:textId="77777777" w:rsidTr="004E3155">
        <w:trPr>
          <w:trHeight w:val="407"/>
        </w:trPr>
        <w:tc>
          <w:tcPr>
            <w:tcW w:w="3227" w:type="dxa"/>
            <w:gridSpan w:val="2"/>
          </w:tcPr>
          <w:p w14:paraId="1903F989" w14:textId="77777777" w:rsidR="005A6DB7" w:rsidRPr="00545DDB" w:rsidRDefault="005A6DB7" w:rsidP="004E3155">
            <w:pPr>
              <w:pStyle w:val="a3"/>
              <w:spacing w:line="100" w:lineRule="atLeast"/>
              <w:jc w:val="both"/>
              <w:rPr>
                <w:rStyle w:val="a5"/>
                <w:rFonts w:cs="Times New Roman"/>
                <w:lang w:val="ru-RU"/>
              </w:rPr>
            </w:pPr>
            <w:proofErr w:type="spellStart"/>
            <w:r w:rsidRPr="00545DDB">
              <w:rPr>
                <w:rStyle w:val="a5"/>
                <w:rFonts w:cs="Times New Roman"/>
              </w:rPr>
              <w:t>Тема</w:t>
            </w:r>
            <w:proofErr w:type="spellEnd"/>
            <w:r w:rsidRPr="00545DDB">
              <w:rPr>
                <w:rStyle w:val="a5"/>
                <w:rFonts w:cs="Times New Roman"/>
              </w:rPr>
              <w:t xml:space="preserve"> </w:t>
            </w:r>
            <w:proofErr w:type="spellStart"/>
            <w:r w:rsidRPr="00545DDB">
              <w:rPr>
                <w:rStyle w:val="a5"/>
                <w:rFonts w:cs="Times New Roman"/>
              </w:rPr>
              <w:t>урока</w:t>
            </w:r>
            <w:proofErr w:type="spellEnd"/>
            <w:r w:rsidRPr="00545DDB">
              <w:rPr>
                <w:rStyle w:val="a5"/>
                <w:rFonts w:cs="Times New Roman"/>
              </w:rPr>
              <w:t>:</w:t>
            </w:r>
          </w:p>
          <w:p w14:paraId="4888BF15" w14:textId="77777777" w:rsidR="005A6DB7" w:rsidRPr="00545DDB" w:rsidRDefault="005A6DB7" w:rsidP="004E3155">
            <w:pPr>
              <w:pStyle w:val="a3"/>
              <w:spacing w:line="100" w:lineRule="atLeast"/>
              <w:jc w:val="both"/>
              <w:rPr>
                <w:rStyle w:val="a5"/>
                <w:rFonts w:cs="Times New Roman"/>
                <w:lang w:val="ru-RU"/>
              </w:rPr>
            </w:pPr>
          </w:p>
        </w:tc>
        <w:tc>
          <w:tcPr>
            <w:tcW w:w="7654" w:type="dxa"/>
            <w:gridSpan w:val="5"/>
          </w:tcPr>
          <w:p w14:paraId="37BC57B1" w14:textId="4A8547BE" w:rsidR="005A6DB7" w:rsidRPr="00545DDB" w:rsidRDefault="00293C24" w:rsidP="009F66F7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293C24">
              <w:rPr>
                <w:lang w:val="ru-RU" w:bidi="ar-SA"/>
              </w:rPr>
              <w:t>Жизнь</w:t>
            </w:r>
            <w:r w:rsidRPr="00293C24">
              <w:rPr>
                <w:spacing w:val="-9"/>
                <w:lang w:val="ru-RU" w:bidi="ar-SA"/>
              </w:rPr>
              <w:t xml:space="preserve"> </w:t>
            </w:r>
            <w:r w:rsidRPr="00293C24">
              <w:rPr>
                <w:lang w:val="ru-RU" w:bidi="ar-SA"/>
              </w:rPr>
              <w:t>в</w:t>
            </w:r>
            <w:r w:rsidRPr="00293C24">
              <w:rPr>
                <w:spacing w:val="-9"/>
                <w:lang w:val="ru-RU" w:bidi="ar-SA"/>
              </w:rPr>
              <w:t xml:space="preserve"> </w:t>
            </w:r>
            <w:r w:rsidRPr="00293C24">
              <w:rPr>
                <w:lang w:val="ru-RU" w:bidi="ar-SA"/>
              </w:rPr>
              <w:t>городе</w:t>
            </w:r>
            <w:r w:rsidRPr="00293C24">
              <w:rPr>
                <w:spacing w:val="-9"/>
                <w:lang w:val="ru-RU" w:bidi="ar-SA"/>
              </w:rPr>
              <w:t xml:space="preserve"> </w:t>
            </w:r>
            <w:r w:rsidRPr="00293C24">
              <w:rPr>
                <w:lang w:val="ru-RU" w:bidi="ar-SA"/>
              </w:rPr>
              <w:t>и</w:t>
            </w:r>
            <w:r w:rsidRPr="00293C24">
              <w:rPr>
                <w:spacing w:val="-9"/>
                <w:lang w:val="ru-RU" w:bidi="ar-SA"/>
              </w:rPr>
              <w:t xml:space="preserve"> </w:t>
            </w:r>
            <w:r w:rsidRPr="00293C24">
              <w:rPr>
                <w:lang w:val="ru-RU" w:bidi="ar-SA"/>
              </w:rPr>
              <w:t>сельской</w:t>
            </w:r>
            <w:r w:rsidRPr="00293C24">
              <w:rPr>
                <w:spacing w:val="-9"/>
                <w:lang w:val="ru-RU" w:bidi="ar-SA"/>
              </w:rPr>
              <w:t xml:space="preserve"> </w:t>
            </w:r>
            <w:r w:rsidRPr="00293C24">
              <w:rPr>
                <w:lang w:val="ru-RU" w:bidi="ar-SA"/>
              </w:rPr>
              <w:t>местности</w:t>
            </w:r>
            <w:r w:rsidRPr="00293C24">
              <w:rPr>
                <w:spacing w:val="40"/>
                <w:lang w:val="ru-RU" w:bidi="ar-SA"/>
              </w:rPr>
              <w:t xml:space="preserve"> </w:t>
            </w:r>
            <w:r w:rsidRPr="00293C24">
              <w:rPr>
                <w:lang w:val="ru-RU" w:bidi="ar-SA"/>
              </w:rPr>
              <w:t>(договариваемся о встрече)</w:t>
            </w:r>
          </w:p>
        </w:tc>
      </w:tr>
      <w:tr w:rsidR="005A6DB7" w:rsidRPr="009A4310" w14:paraId="47270CFB" w14:textId="77777777" w:rsidTr="004E3155">
        <w:trPr>
          <w:trHeight w:val="249"/>
        </w:trPr>
        <w:tc>
          <w:tcPr>
            <w:tcW w:w="3227" w:type="dxa"/>
            <w:gridSpan w:val="2"/>
          </w:tcPr>
          <w:p w14:paraId="069C1E32" w14:textId="77777777" w:rsidR="005A6DB7" w:rsidRPr="00545DDB" w:rsidRDefault="005A6DB7" w:rsidP="004E3155">
            <w:pPr>
              <w:rPr>
                <w:rStyle w:val="a5"/>
              </w:rPr>
            </w:pPr>
            <w:proofErr w:type="spellStart"/>
            <w:r w:rsidRPr="00545DDB">
              <w:rPr>
                <w:rStyle w:val="a5"/>
              </w:rPr>
              <w:t>Тип</w:t>
            </w:r>
            <w:proofErr w:type="spellEnd"/>
            <w:r w:rsidRPr="00545DDB">
              <w:rPr>
                <w:rStyle w:val="a5"/>
              </w:rPr>
              <w:t xml:space="preserve"> </w:t>
            </w:r>
            <w:proofErr w:type="spellStart"/>
            <w:r w:rsidRPr="00545DDB">
              <w:rPr>
                <w:rStyle w:val="a5"/>
              </w:rPr>
              <w:t>урока</w:t>
            </w:r>
            <w:proofErr w:type="spellEnd"/>
            <w:r w:rsidRPr="00545DDB">
              <w:rPr>
                <w:rStyle w:val="a5"/>
              </w:rPr>
              <w:t>:</w:t>
            </w:r>
          </w:p>
        </w:tc>
        <w:tc>
          <w:tcPr>
            <w:tcW w:w="7654" w:type="dxa"/>
            <w:gridSpan w:val="5"/>
          </w:tcPr>
          <w:p w14:paraId="2E3F22CE" w14:textId="2BADF472" w:rsidR="005A6DB7" w:rsidRPr="009A4310" w:rsidRDefault="001130B0" w:rsidP="004E3155">
            <w:pPr>
              <w:pStyle w:val="ab"/>
              <w:spacing w:before="0" w:beforeAutospacing="0" w:after="0" w:afterAutospacing="0"/>
              <w:jc w:val="center"/>
            </w:pPr>
            <w:r>
              <w:t xml:space="preserve">Комбинированный  </w:t>
            </w:r>
          </w:p>
        </w:tc>
      </w:tr>
      <w:tr w:rsidR="005A6DB7" w:rsidRPr="001130B0" w14:paraId="4676F192" w14:textId="77777777" w:rsidTr="004E3155">
        <w:trPr>
          <w:trHeight w:val="249"/>
        </w:trPr>
        <w:tc>
          <w:tcPr>
            <w:tcW w:w="3227" w:type="dxa"/>
            <w:gridSpan w:val="2"/>
            <w:vAlign w:val="center"/>
          </w:tcPr>
          <w:p w14:paraId="4029D259" w14:textId="77777777" w:rsidR="005A6DB7" w:rsidRPr="00545DDB" w:rsidRDefault="005A6DB7" w:rsidP="004E3155">
            <w:pPr>
              <w:rPr>
                <w:rStyle w:val="a5"/>
              </w:rPr>
            </w:pPr>
            <w:proofErr w:type="spellStart"/>
            <w:r w:rsidRPr="00545DDB">
              <w:rPr>
                <w:rStyle w:val="a5"/>
              </w:rPr>
              <w:t>Цель</w:t>
            </w:r>
            <w:proofErr w:type="spellEnd"/>
            <w:r w:rsidRPr="00545DDB">
              <w:rPr>
                <w:rStyle w:val="a5"/>
              </w:rPr>
              <w:t xml:space="preserve"> </w:t>
            </w:r>
            <w:proofErr w:type="spellStart"/>
            <w:r w:rsidRPr="00545DDB">
              <w:rPr>
                <w:rStyle w:val="a5"/>
              </w:rPr>
              <w:t>урока</w:t>
            </w:r>
            <w:proofErr w:type="spellEnd"/>
          </w:p>
        </w:tc>
        <w:tc>
          <w:tcPr>
            <w:tcW w:w="7654" w:type="dxa"/>
            <w:gridSpan w:val="5"/>
            <w:vAlign w:val="center"/>
          </w:tcPr>
          <w:p w14:paraId="1F778005" w14:textId="77777777" w:rsidR="005A6DB7" w:rsidRPr="00545DDB" w:rsidRDefault="002B102F" w:rsidP="004E3155">
            <w:pPr>
              <w:rPr>
                <w:lang w:val="ru-RU"/>
              </w:rPr>
            </w:pPr>
            <w:r w:rsidRPr="00545DDB">
              <w:rPr>
                <w:lang w:val="ru-RU"/>
              </w:rPr>
              <w:t>способствовать развитию навыков диалогической речи в рамках изучаемой темы, аудирования, фонематического слуха и произносительных навыков, навыков чтения; создать условия для совершенствования рецептивных лексико-грамматических умений через реконструкцию текста</w:t>
            </w:r>
          </w:p>
        </w:tc>
      </w:tr>
      <w:tr w:rsidR="005A6DB7" w:rsidRPr="00545DDB" w14:paraId="0E796E47" w14:textId="77777777" w:rsidTr="004E3155">
        <w:trPr>
          <w:trHeight w:val="217"/>
        </w:trPr>
        <w:tc>
          <w:tcPr>
            <w:tcW w:w="10881" w:type="dxa"/>
            <w:gridSpan w:val="7"/>
          </w:tcPr>
          <w:p w14:paraId="5C1E38E4" w14:textId="77777777" w:rsidR="005A6DB7" w:rsidRPr="00545DDB" w:rsidRDefault="005A6DB7" w:rsidP="004E3155">
            <w:pPr>
              <w:rPr>
                <w:rStyle w:val="a5"/>
              </w:rPr>
            </w:pPr>
            <w:r w:rsidRPr="00545DDB">
              <w:rPr>
                <w:rStyle w:val="a5"/>
                <w:lang w:val="ru-RU"/>
              </w:rPr>
              <w:t xml:space="preserve">                                                                                           </w:t>
            </w:r>
            <w:proofErr w:type="spellStart"/>
            <w:r w:rsidRPr="00545DDB">
              <w:rPr>
                <w:rStyle w:val="a5"/>
              </w:rPr>
              <w:t>Задачи</w:t>
            </w:r>
            <w:proofErr w:type="spellEnd"/>
            <w:r w:rsidRPr="00545DDB">
              <w:rPr>
                <w:rStyle w:val="a5"/>
              </w:rPr>
              <w:t xml:space="preserve"> </w:t>
            </w:r>
            <w:proofErr w:type="spellStart"/>
            <w:r w:rsidRPr="00545DDB">
              <w:rPr>
                <w:rStyle w:val="a5"/>
              </w:rPr>
              <w:t>урока</w:t>
            </w:r>
            <w:proofErr w:type="spellEnd"/>
          </w:p>
        </w:tc>
      </w:tr>
      <w:tr w:rsidR="005A6DB7" w:rsidRPr="00545DDB" w14:paraId="4E377705" w14:textId="77777777" w:rsidTr="004E3155">
        <w:trPr>
          <w:trHeight w:val="267"/>
        </w:trPr>
        <w:tc>
          <w:tcPr>
            <w:tcW w:w="3227" w:type="dxa"/>
            <w:gridSpan w:val="2"/>
          </w:tcPr>
          <w:p w14:paraId="63885F66" w14:textId="77777777" w:rsidR="005A6DB7" w:rsidRPr="00545DDB" w:rsidRDefault="005A6DB7" w:rsidP="004E3155">
            <w:pPr>
              <w:rPr>
                <w:rStyle w:val="a5"/>
                <w:lang w:val="ru-RU"/>
              </w:rPr>
            </w:pPr>
            <w:r w:rsidRPr="00545DDB">
              <w:rPr>
                <w:rStyle w:val="a5"/>
              </w:rPr>
              <w:t xml:space="preserve">     </w:t>
            </w:r>
            <w:proofErr w:type="spellStart"/>
            <w:r w:rsidRPr="00545DDB">
              <w:rPr>
                <w:rStyle w:val="a5"/>
              </w:rPr>
              <w:t>Об</w:t>
            </w:r>
            <w:r w:rsidRPr="00545DDB">
              <w:rPr>
                <w:rStyle w:val="a5"/>
                <w:lang w:val="ru-RU"/>
              </w:rPr>
              <w:t>учающая</w:t>
            </w:r>
            <w:proofErr w:type="spellEnd"/>
          </w:p>
        </w:tc>
        <w:tc>
          <w:tcPr>
            <w:tcW w:w="3800" w:type="dxa"/>
            <w:gridSpan w:val="2"/>
          </w:tcPr>
          <w:p w14:paraId="01C0C272" w14:textId="77777777" w:rsidR="005A6DB7" w:rsidRPr="00545DDB" w:rsidRDefault="005A6DB7" w:rsidP="004E3155">
            <w:pPr>
              <w:rPr>
                <w:rStyle w:val="a5"/>
              </w:rPr>
            </w:pPr>
            <w:r w:rsidRPr="00545DDB">
              <w:rPr>
                <w:rStyle w:val="a5"/>
              </w:rPr>
              <w:t xml:space="preserve">       </w:t>
            </w:r>
            <w:proofErr w:type="spellStart"/>
            <w:r w:rsidRPr="00545DDB">
              <w:rPr>
                <w:rStyle w:val="a5"/>
              </w:rPr>
              <w:t>Развивающая</w:t>
            </w:r>
            <w:proofErr w:type="spellEnd"/>
            <w:r w:rsidRPr="00545DDB">
              <w:rPr>
                <w:rStyle w:val="a5"/>
              </w:rPr>
              <w:t xml:space="preserve">   </w:t>
            </w:r>
          </w:p>
        </w:tc>
        <w:tc>
          <w:tcPr>
            <w:tcW w:w="3854" w:type="dxa"/>
            <w:gridSpan w:val="3"/>
          </w:tcPr>
          <w:p w14:paraId="5AF04297" w14:textId="3A5A4F8B" w:rsidR="005A6DB7" w:rsidRPr="00545DDB" w:rsidRDefault="005A6DB7" w:rsidP="004E3155">
            <w:pPr>
              <w:rPr>
                <w:rStyle w:val="a5"/>
              </w:rPr>
            </w:pPr>
            <w:r w:rsidRPr="00545DDB">
              <w:rPr>
                <w:rStyle w:val="a5"/>
              </w:rPr>
              <w:t xml:space="preserve">               </w:t>
            </w:r>
            <w:proofErr w:type="spellStart"/>
            <w:r w:rsidRPr="00545DDB">
              <w:rPr>
                <w:rStyle w:val="a5"/>
              </w:rPr>
              <w:t>Воспитательная</w:t>
            </w:r>
            <w:proofErr w:type="spellEnd"/>
          </w:p>
        </w:tc>
      </w:tr>
      <w:tr w:rsidR="005A6DB7" w:rsidRPr="001130B0" w14:paraId="6D480E0A" w14:textId="77777777" w:rsidTr="004E3155">
        <w:trPr>
          <w:trHeight w:val="1720"/>
        </w:trPr>
        <w:tc>
          <w:tcPr>
            <w:tcW w:w="3227" w:type="dxa"/>
            <w:gridSpan w:val="2"/>
          </w:tcPr>
          <w:p w14:paraId="40DDD554" w14:textId="77777777" w:rsidR="005A6DB7" w:rsidRPr="00545DDB" w:rsidRDefault="005A6DB7" w:rsidP="004E3155">
            <w:pPr>
              <w:ind w:left="360" w:firstLine="0"/>
              <w:rPr>
                <w:rStyle w:val="a5"/>
                <w:b w:val="0"/>
                <w:bCs w:val="0"/>
                <w:lang w:val="ru-RU"/>
              </w:rPr>
            </w:pPr>
            <w:r w:rsidRPr="00545DDB">
              <w:rPr>
                <w:color w:val="000000"/>
                <w:lang w:val="ru-RU"/>
              </w:rPr>
              <w:t xml:space="preserve">Способствовать формированию коммуникативной компетенции учащихся; Тренировать учащихся в понимании устной речи на </w:t>
            </w:r>
            <w:proofErr w:type="spellStart"/>
            <w:r w:rsidRPr="00545DDB">
              <w:rPr>
                <w:color w:val="000000"/>
                <w:lang w:val="ru-RU"/>
              </w:rPr>
              <w:t>слух;и</w:t>
            </w:r>
            <w:proofErr w:type="spellEnd"/>
            <w:r w:rsidRPr="00545DDB">
              <w:rPr>
                <w:color w:val="000000"/>
                <w:lang w:val="ru-RU"/>
              </w:rPr>
              <w:t xml:space="preserve"> </w:t>
            </w:r>
            <w:r w:rsidRPr="00545DDB">
              <w:rPr>
                <w:lang w:val="ru-RU"/>
              </w:rPr>
              <w:t>в говорении:</w:t>
            </w:r>
            <w:r w:rsidRPr="00545DDB">
              <w:rPr>
                <w:lang w:val="ru-RU" w:eastAsia="ar-SA"/>
              </w:rPr>
              <w:t xml:space="preserve"> </w:t>
            </w:r>
            <w:r w:rsidRPr="00545DDB">
              <w:rPr>
                <w:lang w:val="ru-RU"/>
              </w:rPr>
              <w:t xml:space="preserve">  </w:t>
            </w:r>
          </w:p>
        </w:tc>
        <w:tc>
          <w:tcPr>
            <w:tcW w:w="3800" w:type="dxa"/>
            <w:gridSpan w:val="2"/>
          </w:tcPr>
          <w:p w14:paraId="194DE18B" w14:textId="77777777" w:rsidR="005A6DB7" w:rsidRPr="00545DDB" w:rsidRDefault="005A6DB7" w:rsidP="004E3155">
            <w:pPr>
              <w:shd w:val="clear" w:color="auto" w:fill="FFFFFF"/>
              <w:ind w:left="392" w:firstLine="0"/>
              <w:rPr>
                <w:color w:val="000000"/>
                <w:lang w:val="ru-RU"/>
              </w:rPr>
            </w:pPr>
            <w:r w:rsidRPr="00545DDB">
              <w:rPr>
                <w:color w:val="000000"/>
                <w:lang w:val="ru-RU"/>
              </w:rPr>
              <w:t xml:space="preserve">создать условия для развития </w:t>
            </w:r>
            <w:r w:rsidRPr="00545DDB">
              <w:rPr>
                <w:color w:val="000000"/>
              </w:rPr>
              <w:t> </w:t>
            </w:r>
            <w:r w:rsidRPr="00545DDB">
              <w:rPr>
                <w:color w:val="000000"/>
                <w:lang w:val="ru-RU"/>
              </w:rPr>
              <w:t>коммуникативных навыков через разнообразные виды речевой деятельности (монологическая, диалогическая речь)</w:t>
            </w:r>
          </w:p>
          <w:p w14:paraId="5BD245CB" w14:textId="77777777" w:rsidR="005A6DB7" w:rsidRPr="00545DDB" w:rsidRDefault="005A6DB7" w:rsidP="004E3155">
            <w:pPr>
              <w:shd w:val="clear" w:color="auto" w:fill="FFFFFF"/>
              <w:ind w:left="392" w:firstLine="0"/>
              <w:rPr>
                <w:lang w:val="ru-RU" w:eastAsia="ru-RU" w:bidi="ar-SA"/>
              </w:rPr>
            </w:pPr>
          </w:p>
        </w:tc>
        <w:tc>
          <w:tcPr>
            <w:tcW w:w="3854" w:type="dxa"/>
            <w:gridSpan w:val="3"/>
          </w:tcPr>
          <w:p w14:paraId="2CCC74B5" w14:textId="77777777" w:rsidR="005A6DB7" w:rsidRPr="00545DDB" w:rsidRDefault="005A6DB7" w:rsidP="004E3155">
            <w:pPr>
              <w:shd w:val="clear" w:color="auto" w:fill="FFFFFF"/>
              <w:ind w:left="61" w:firstLine="0"/>
              <w:rPr>
                <w:color w:val="000000"/>
                <w:lang w:val="ru-RU"/>
              </w:rPr>
            </w:pPr>
            <w:r w:rsidRPr="00545DDB">
              <w:rPr>
                <w:color w:val="000000"/>
                <w:lang w:val="ru-RU"/>
              </w:rPr>
              <w:t xml:space="preserve">содействовать развитию интереса </w:t>
            </w:r>
            <w:r w:rsidRPr="00545DDB">
              <w:rPr>
                <w:color w:val="000000"/>
              </w:rPr>
              <w:t> </w:t>
            </w:r>
            <w:r w:rsidRPr="00545DDB">
              <w:rPr>
                <w:color w:val="000000"/>
                <w:lang w:val="ru-RU"/>
              </w:rPr>
              <w:t>к изучению иностранного языка;</w:t>
            </w:r>
          </w:p>
          <w:p w14:paraId="3AA6162D" w14:textId="77777777" w:rsidR="005A6DB7" w:rsidRPr="00545DDB" w:rsidRDefault="005A6DB7" w:rsidP="004E3155">
            <w:pPr>
              <w:shd w:val="clear" w:color="auto" w:fill="FFFFFF"/>
              <w:ind w:left="61" w:firstLine="0"/>
              <w:rPr>
                <w:color w:val="000000"/>
                <w:lang w:val="ru-RU"/>
              </w:rPr>
            </w:pPr>
            <w:r w:rsidRPr="00545DDB">
              <w:rPr>
                <w:color w:val="000000"/>
                <w:lang w:val="ru-RU"/>
              </w:rPr>
              <w:t>содействовать повышению уровня мотивации на уроках через средства обучения;</w:t>
            </w:r>
          </w:p>
          <w:p w14:paraId="10AD8EB2" w14:textId="77777777" w:rsidR="005A6DB7" w:rsidRPr="00545DDB" w:rsidRDefault="005A6DB7" w:rsidP="004E3155">
            <w:pPr>
              <w:pStyle w:val="ab"/>
              <w:numPr>
                <w:ilvl w:val="0"/>
                <w:numId w:val="12"/>
              </w:numPr>
              <w:spacing w:before="0" w:beforeAutospacing="0" w:after="0" w:afterAutospacing="0"/>
              <w:ind w:left="0"/>
              <w:rPr>
                <w:rStyle w:val="a5"/>
              </w:rPr>
            </w:pPr>
            <w:r w:rsidRPr="00545DDB">
              <w:rPr>
                <w:color w:val="000000"/>
              </w:rPr>
              <w:t>содействовать воспитанию культуры общения, потребности в самовоспитании</w:t>
            </w:r>
          </w:p>
        </w:tc>
      </w:tr>
      <w:tr w:rsidR="005A6DB7" w:rsidRPr="00545DDB" w14:paraId="5CA7FADB" w14:textId="77777777" w:rsidTr="004E3155">
        <w:trPr>
          <w:trHeight w:val="229"/>
        </w:trPr>
        <w:tc>
          <w:tcPr>
            <w:tcW w:w="10881" w:type="dxa"/>
            <w:gridSpan w:val="7"/>
          </w:tcPr>
          <w:p w14:paraId="004F8B80" w14:textId="42FB23D1" w:rsidR="005A6DB7" w:rsidRPr="009A4310" w:rsidRDefault="005A6DB7" w:rsidP="004E3155">
            <w:pPr>
              <w:rPr>
                <w:rStyle w:val="a5"/>
                <w:lang w:val="ru-RU"/>
              </w:rPr>
            </w:pPr>
            <w:r w:rsidRPr="00545DDB">
              <w:rPr>
                <w:rStyle w:val="a5"/>
                <w:lang w:val="ru-RU"/>
              </w:rPr>
              <w:t xml:space="preserve">                                        </w:t>
            </w:r>
            <w:proofErr w:type="spellStart"/>
            <w:r w:rsidRPr="00545DDB">
              <w:rPr>
                <w:rStyle w:val="a5"/>
              </w:rPr>
              <w:t>Планируемые</w:t>
            </w:r>
            <w:proofErr w:type="spellEnd"/>
            <w:r w:rsidRPr="00545DDB">
              <w:rPr>
                <w:rStyle w:val="a5"/>
              </w:rPr>
              <w:t xml:space="preserve"> результаты</w:t>
            </w:r>
          </w:p>
          <w:p w14:paraId="06A75657" w14:textId="77777777" w:rsidR="005A6DB7" w:rsidRPr="00545DDB" w:rsidRDefault="005A6DB7" w:rsidP="004E3155">
            <w:pPr>
              <w:rPr>
                <w:rStyle w:val="a5"/>
              </w:rPr>
            </w:pPr>
          </w:p>
        </w:tc>
      </w:tr>
      <w:tr w:rsidR="005A6DB7" w:rsidRPr="00545DDB" w14:paraId="78AD3141" w14:textId="77777777" w:rsidTr="004E3155">
        <w:trPr>
          <w:trHeight w:val="340"/>
        </w:trPr>
        <w:tc>
          <w:tcPr>
            <w:tcW w:w="3227" w:type="dxa"/>
            <w:gridSpan w:val="2"/>
          </w:tcPr>
          <w:p w14:paraId="334F9510" w14:textId="77777777" w:rsidR="004E3155" w:rsidRPr="00AE51D0" w:rsidRDefault="004E3155" w:rsidP="004E3155">
            <w:pPr>
              <w:rPr>
                <w:rStyle w:val="a5"/>
                <w:lang w:val="ru-RU"/>
              </w:rPr>
            </w:pPr>
            <w:proofErr w:type="spellStart"/>
            <w:r w:rsidRPr="00AE51D0">
              <w:rPr>
                <w:rStyle w:val="a5"/>
                <w:lang w:val="ru-RU"/>
              </w:rPr>
              <w:t>ЛичностныеУУД</w:t>
            </w:r>
            <w:proofErr w:type="spellEnd"/>
            <w:r w:rsidRPr="00AE51D0">
              <w:rPr>
                <w:rStyle w:val="a5"/>
                <w:lang w:val="ru-RU"/>
              </w:rPr>
              <w:t xml:space="preserve"> </w:t>
            </w:r>
          </w:p>
          <w:p w14:paraId="0F1650EB" w14:textId="5B6BD4B1" w:rsidR="005A6DB7" w:rsidRPr="00AE51D0" w:rsidRDefault="009A4310" w:rsidP="004E3155">
            <w:pPr>
              <w:rPr>
                <w:rStyle w:val="a5"/>
                <w:lang w:val="ru-RU"/>
              </w:rPr>
            </w:pPr>
            <w:proofErr w:type="spellStart"/>
            <w:r w:rsidRPr="00AE51D0">
              <w:rPr>
                <w:i/>
                <w:iCs/>
                <w:color w:val="000000"/>
                <w:shd w:val="clear" w:color="auto" w:fill="FFFFFF"/>
              </w:rPr>
              <w:t>Обучающийся</w:t>
            </w:r>
            <w:proofErr w:type="spellEnd"/>
            <w:r w:rsidRPr="00AE51D0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E51D0">
              <w:rPr>
                <w:i/>
                <w:iCs/>
                <w:color w:val="000000"/>
                <w:shd w:val="clear" w:color="auto" w:fill="FFFFFF"/>
              </w:rPr>
              <w:t>сможет</w:t>
            </w:r>
            <w:proofErr w:type="spellEnd"/>
            <w:r w:rsidRPr="00AE51D0">
              <w:rPr>
                <w:i/>
                <w:iCs/>
                <w:color w:val="000000"/>
                <w:shd w:val="clear" w:color="auto" w:fill="FFFFFF"/>
              </w:rPr>
              <w:t>:</w:t>
            </w:r>
          </w:p>
          <w:p w14:paraId="662B137F" w14:textId="77777777" w:rsidR="005A6DB7" w:rsidRPr="00AE51D0" w:rsidRDefault="005A6DB7" w:rsidP="004E3155">
            <w:pPr>
              <w:ind w:left="360" w:firstLine="0"/>
              <w:rPr>
                <w:rStyle w:val="a5"/>
                <w:b w:val="0"/>
                <w:bCs w:val="0"/>
              </w:rPr>
            </w:pPr>
          </w:p>
        </w:tc>
        <w:tc>
          <w:tcPr>
            <w:tcW w:w="3800" w:type="dxa"/>
            <w:gridSpan w:val="2"/>
          </w:tcPr>
          <w:p w14:paraId="1D97DDF5" w14:textId="77777777" w:rsidR="005A6DB7" w:rsidRPr="00AE51D0" w:rsidRDefault="005A6DB7" w:rsidP="004E3155">
            <w:pPr>
              <w:rPr>
                <w:rStyle w:val="a5"/>
                <w:lang w:val="ru-RU"/>
              </w:rPr>
            </w:pPr>
            <w:r w:rsidRPr="00AE51D0">
              <w:rPr>
                <w:rStyle w:val="a5"/>
                <w:lang w:val="ru-RU"/>
              </w:rPr>
              <w:t>Метапредметные</w:t>
            </w:r>
          </w:p>
          <w:p w14:paraId="664D2118" w14:textId="77777777" w:rsidR="00AE51D0" w:rsidRPr="009A4310" w:rsidRDefault="00AE51D0" w:rsidP="00AE51D0">
            <w:pPr>
              <w:shd w:val="clear" w:color="auto" w:fill="FFFFFF"/>
              <w:spacing w:line="240" w:lineRule="atLeast"/>
              <w:ind w:firstLine="0"/>
              <w:jc w:val="both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9A4310">
              <w:rPr>
                <w:i/>
                <w:iCs/>
                <w:color w:val="000000"/>
                <w:lang w:val="ru-RU" w:eastAsia="ru-RU" w:bidi="ar-SA"/>
              </w:rPr>
              <w:t>Обучающийся научиться:</w:t>
            </w:r>
          </w:p>
          <w:p w14:paraId="662ACC47" w14:textId="77777777" w:rsidR="005A6DB7" w:rsidRPr="00AE51D0" w:rsidRDefault="005A6DB7" w:rsidP="004E3155">
            <w:pPr>
              <w:pStyle w:val="ab"/>
              <w:numPr>
                <w:ilvl w:val="0"/>
                <w:numId w:val="13"/>
              </w:numPr>
              <w:spacing w:before="0" w:beforeAutospacing="0" w:after="0" w:afterAutospacing="0"/>
              <w:ind w:left="0"/>
              <w:rPr>
                <w:rStyle w:val="a5"/>
              </w:rPr>
            </w:pPr>
          </w:p>
        </w:tc>
        <w:tc>
          <w:tcPr>
            <w:tcW w:w="3854" w:type="dxa"/>
            <w:gridSpan w:val="3"/>
          </w:tcPr>
          <w:p w14:paraId="37EB89DB" w14:textId="77777777" w:rsidR="009A4310" w:rsidRPr="00AE51D0" w:rsidRDefault="004E3155" w:rsidP="009A4310">
            <w:pPr>
              <w:rPr>
                <w:lang w:val="ru-RU"/>
              </w:rPr>
            </w:pPr>
            <w:r w:rsidRPr="00AE51D0">
              <w:rPr>
                <w:rStyle w:val="a5"/>
                <w:lang w:val="ru-RU"/>
              </w:rPr>
              <w:t>Предметные</w:t>
            </w:r>
            <w:r w:rsidR="009A4310" w:rsidRPr="00AE51D0">
              <w:rPr>
                <w:lang w:val="ru-RU"/>
              </w:rPr>
              <w:t xml:space="preserve"> </w:t>
            </w:r>
          </w:p>
          <w:p w14:paraId="12EBBC8D" w14:textId="512CBD87" w:rsidR="005A6DB7" w:rsidRPr="00AE51D0" w:rsidRDefault="009A4310" w:rsidP="009A4310">
            <w:pPr>
              <w:rPr>
                <w:rStyle w:val="a5"/>
              </w:rPr>
            </w:pPr>
            <w:proofErr w:type="spellStart"/>
            <w:r w:rsidRPr="00AE51D0">
              <w:rPr>
                <w:i/>
                <w:iCs/>
                <w:color w:val="000000"/>
                <w:shd w:val="clear" w:color="auto" w:fill="FFFFFF"/>
              </w:rPr>
              <w:t>Обучающийся</w:t>
            </w:r>
            <w:proofErr w:type="spellEnd"/>
            <w:r w:rsidRPr="00AE51D0">
              <w:rPr>
                <w:i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E51D0">
              <w:rPr>
                <w:i/>
                <w:iCs/>
                <w:color w:val="000000"/>
                <w:shd w:val="clear" w:color="auto" w:fill="FFFFFF"/>
              </w:rPr>
              <w:t>научится</w:t>
            </w:r>
            <w:proofErr w:type="spellEnd"/>
            <w:r w:rsidRPr="00AE51D0">
              <w:rPr>
                <w:i/>
                <w:iCs/>
                <w:color w:val="000000"/>
                <w:shd w:val="clear" w:color="auto" w:fill="FFFFFF"/>
              </w:rPr>
              <w:t>:</w:t>
            </w:r>
          </w:p>
        </w:tc>
      </w:tr>
      <w:tr w:rsidR="004E3155" w:rsidRPr="001130B0" w14:paraId="76D1D9B8" w14:textId="77777777" w:rsidTr="004E3155">
        <w:trPr>
          <w:trHeight w:val="4519"/>
        </w:trPr>
        <w:tc>
          <w:tcPr>
            <w:tcW w:w="3227" w:type="dxa"/>
            <w:gridSpan w:val="2"/>
          </w:tcPr>
          <w:p w14:paraId="5AD355E6" w14:textId="7B7B2F46" w:rsidR="00AE51D0" w:rsidRPr="00AE51D0" w:rsidRDefault="00AE51D0" w:rsidP="00AE51D0">
            <w:pPr>
              <w:shd w:val="clear" w:color="auto" w:fill="FFFFFF"/>
              <w:ind w:firstLine="0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AE51D0">
              <w:rPr>
                <w:color w:val="000000"/>
                <w:lang w:val="ru-RU" w:eastAsia="ru-RU" w:bidi="ar-SA"/>
              </w:rPr>
              <w:t>- сформировать умения уважительного речевого поведения</w:t>
            </w:r>
          </w:p>
          <w:p w14:paraId="78933E28" w14:textId="77777777" w:rsidR="00AE51D0" w:rsidRPr="00AE51D0" w:rsidRDefault="00AE51D0" w:rsidP="00AE51D0">
            <w:pPr>
              <w:shd w:val="clear" w:color="auto" w:fill="FFFFFF"/>
              <w:ind w:firstLine="0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AE51D0">
              <w:rPr>
                <w:color w:val="000000"/>
                <w:lang w:val="ru-RU" w:eastAsia="ru-RU" w:bidi="ar-SA"/>
              </w:rPr>
              <w:t> - осознать возможность самореализации средствами иностранного языка.</w:t>
            </w:r>
          </w:p>
          <w:p w14:paraId="2747881F" w14:textId="40B0A878" w:rsidR="004E3155" w:rsidRPr="00AE51D0" w:rsidRDefault="004E3155" w:rsidP="004E3155">
            <w:pPr>
              <w:ind w:left="360"/>
              <w:rPr>
                <w:rStyle w:val="a5"/>
                <w:lang w:val="ru-RU"/>
              </w:rPr>
            </w:pPr>
          </w:p>
        </w:tc>
        <w:tc>
          <w:tcPr>
            <w:tcW w:w="3800" w:type="dxa"/>
            <w:gridSpan w:val="2"/>
          </w:tcPr>
          <w:p w14:paraId="7E3DCA53" w14:textId="339048D3" w:rsidR="004E3155" w:rsidRPr="00AE51D0" w:rsidRDefault="004E3155" w:rsidP="004E3155">
            <w:pPr>
              <w:rPr>
                <w:b/>
                <w:lang w:val="ru-RU"/>
              </w:rPr>
            </w:pPr>
            <w:r w:rsidRPr="00AE51D0">
              <w:rPr>
                <w:b/>
                <w:lang w:val="ru-RU"/>
              </w:rPr>
              <w:t>Коммуникативные:</w:t>
            </w:r>
          </w:p>
          <w:p w14:paraId="7DCEFE59" w14:textId="3D1C171B" w:rsidR="009A4310" w:rsidRPr="009A4310" w:rsidRDefault="009A4310" w:rsidP="009A4310">
            <w:pPr>
              <w:shd w:val="clear" w:color="auto" w:fill="FFFFFF"/>
              <w:spacing w:line="240" w:lineRule="atLeast"/>
              <w:ind w:firstLine="0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9A4310">
              <w:rPr>
                <w:color w:val="000000"/>
                <w:lang w:val="ru-RU" w:eastAsia="ru-RU" w:bidi="ar-SA"/>
              </w:rPr>
              <w:t> - организовать и планировать учебное сотрудничество со сверстниками;</w:t>
            </w:r>
          </w:p>
          <w:p w14:paraId="6B955F35" w14:textId="26014954" w:rsidR="009A4310" w:rsidRPr="00AE51D0" w:rsidRDefault="009A4310" w:rsidP="009A4310">
            <w:pPr>
              <w:shd w:val="clear" w:color="auto" w:fill="FFFFFF"/>
              <w:spacing w:line="240" w:lineRule="atLeast"/>
              <w:ind w:firstLine="0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9A4310">
              <w:rPr>
                <w:color w:val="000000"/>
                <w:lang w:val="ru-RU" w:eastAsia="ru-RU" w:bidi="ar-SA"/>
              </w:rPr>
              <w:t> - определять цели и функции участников, способы взаимодействия</w:t>
            </w:r>
          </w:p>
          <w:p w14:paraId="2CD45C6D" w14:textId="4C922015" w:rsidR="004E3155" w:rsidRPr="00AE51D0" w:rsidRDefault="004E3155" w:rsidP="009A4310">
            <w:pPr>
              <w:spacing w:line="240" w:lineRule="atLeast"/>
              <w:rPr>
                <w:b/>
                <w:lang w:val="ru-RU"/>
              </w:rPr>
            </w:pPr>
            <w:r w:rsidRPr="00AE51D0">
              <w:rPr>
                <w:b/>
                <w:lang w:val="ru-RU"/>
              </w:rPr>
              <w:t>Регулятивные:</w:t>
            </w:r>
          </w:p>
          <w:p w14:paraId="1CE5B653" w14:textId="495A346A" w:rsidR="009A4310" w:rsidRPr="00AE51D0" w:rsidRDefault="00AE51D0" w:rsidP="00AE51D0">
            <w:pPr>
              <w:spacing w:line="240" w:lineRule="atLeast"/>
              <w:ind w:firstLine="37"/>
              <w:rPr>
                <w:b/>
                <w:lang w:val="ru-RU"/>
              </w:rPr>
            </w:pPr>
            <w:r w:rsidRPr="00AE51D0">
              <w:rPr>
                <w:rStyle w:val="c8"/>
                <w:color w:val="000000"/>
                <w:shd w:val="clear" w:color="auto" w:fill="FFFFFF"/>
                <w:lang w:val="ru-RU"/>
              </w:rPr>
              <w:t>-</w:t>
            </w:r>
            <w:r w:rsidR="009A4310" w:rsidRPr="00AE51D0">
              <w:rPr>
                <w:rStyle w:val="c8"/>
                <w:color w:val="000000"/>
                <w:shd w:val="clear" w:color="auto" w:fill="FFFFFF"/>
                <w:lang w:val="ru-RU"/>
              </w:rPr>
              <w:t>принимать решения в проблемной ситуации на основе переговоров</w:t>
            </w:r>
          </w:p>
          <w:p w14:paraId="64633702" w14:textId="77777777" w:rsidR="004E3155" w:rsidRPr="00AE51D0" w:rsidRDefault="004E3155" w:rsidP="009A4310">
            <w:pPr>
              <w:spacing w:line="240" w:lineRule="atLeast"/>
              <w:rPr>
                <w:b/>
              </w:rPr>
            </w:pPr>
            <w:proofErr w:type="spellStart"/>
            <w:r w:rsidRPr="00AE51D0">
              <w:rPr>
                <w:b/>
              </w:rPr>
              <w:t>Познавательные</w:t>
            </w:r>
            <w:proofErr w:type="spellEnd"/>
            <w:r w:rsidRPr="00AE51D0">
              <w:rPr>
                <w:b/>
              </w:rPr>
              <w:t>:</w:t>
            </w:r>
          </w:p>
          <w:p w14:paraId="4D424468" w14:textId="349F2BF6" w:rsidR="004E3155" w:rsidRPr="00AE51D0" w:rsidRDefault="009A4310" w:rsidP="009A4310">
            <w:pPr>
              <w:pStyle w:val="ab"/>
              <w:numPr>
                <w:ilvl w:val="0"/>
                <w:numId w:val="13"/>
              </w:numPr>
              <w:spacing w:before="0" w:beforeAutospacing="0" w:after="0" w:afterAutospacing="0" w:line="240" w:lineRule="atLeast"/>
              <w:ind w:left="0"/>
              <w:rPr>
                <w:rStyle w:val="a5"/>
              </w:rPr>
            </w:pPr>
            <w:r w:rsidRPr="00AE51D0">
              <w:rPr>
                <w:rStyle w:val="c31"/>
                <w:color w:val="000000"/>
                <w:shd w:val="clear" w:color="auto" w:fill="FFFFFF"/>
              </w:rPr>
              <w:t>- выбирать адекватные языковые и речевые средства для успешного решения элементарной коммуникативной задачи</w:t>
            </w:r>
            <w:r w:rsidRPr="00AE51D0">
              <w:rPr>
                <w:rStyle w:val="c8"/>
                <w:color w:val="000000"/>
                <w:shd w:val="clear" w:color="auto" w:fill="FFFFFF"/>
              </w:rPr>
              <w:t>.</w:t>
            </w:r>
          </w:p>
        </w:tc>
        <w:tc>
          <w:tcPr>
            <w:tcW w:w="3854" w:type="dxa"/>
            <w:gridSpan w:val="3"/>
          </w:tcPr>
          <w:p w14:paraId="342512BB" w14:textId="79AF42BE" w:rsidR="009A4310" w:rsidRPr="00AE51D0" w:rsidRDefault="009A4310" w:rsidP="009A4310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E51D0">
              <w:rPr>
                <w:rStyle w:val="c31"/>
                <w:color w:val="000000"/>
              </w:rPr>
              <w:t>-</w:t>
            </w:r>
            <w:r w:rsidRPr="00AE51D0">
              <w:rPr>
                <w:rStyle w:val="c40"/>
                <w:color w:val="000000"/>
              </w:rPr>
              <w:t> </w:t>
            </w:r>
            <w:r w:rsidRPr="00AE51D0">
              <w:rPr>
                <w:rStyle w:val="c8"/>
                <w:color w:val="000000"/>
              </w:rPr>
              <w:t xml:space="preserve"> вести диалог-расспрос в стандартных ситуациях неофициального общения в рамках освоенной тематики, с опорой на зрительную наглядность и вербальные опоры (устойчивые выражения и словосочетания).</w:t>
            </w:r>
          </w:p>
          <w:p w14:paraId="0D4C62CF" w14:textId="77777777" w:rsidR="009A4310" w:rsidRPr="00AE51D0" w:rsidRDefault="009A4310" w:rsidP="009A4310">
            <w:pPr>
              <w:pStyle w:val="c1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E51D0">
              <w:rPr>
                <w:rStyle w:val="c31"/>
                <w:color w:val="000000"/>
              </w:rPr>
              <w:t xml:space="preserve">- воспринимать на слух и полностью понимать несложные аутентичные </w:t>
            </w:r>
            <w:proofErr w:type="spellStart"/>
            <w:r w:rsidRPr="00AE51D0">
              <w:rPr>
                <w:rStyle w:val="c31"/>
                <w:color w:val="000000"/>
              </w:rPr>
              <w:t>аудиотексты</w:t>
            </w:r>
            <w:proofErr w:type="spellEnd"/>
            <w:r w:rsidRPr="00AE51D0">
              <w:rPr>
                <w:rStyle w:val="c31"/>
                <w:color w:val="000000"/>
              </w:rPr>
              <w:t>, содержащие некоторое количество неизученных языковых явлений.;</w:t>
            </w:r>
          </w:p>
          <w:p w14:paraId="7F9E4BE0" w14:textId="77777777" w:rsidR="004E3155" w:rsidRPr="00AE51D0" w:rsidRDefault="004E3155" w:rsidP="009A4310">
            <w:pPr>
              <w:rPr>
                <w:rStyle w:val="a5"/>
                <w:lang w:val="ru-RU"/>
              </w:rPr>
            </w:pPr>
          </w:p>
        </w:tc>
      </w:tr>
      <w:tr w:rsidR="005A6DB7" w:rsidRPr="00545DDB" w14:paraId="308FA0FB" w14:textId="77777777" w:rsidTr="004E3155">
        <w:trPr>
          <w:trHeight w:val="472"/>
        </w:trPr>
        <w:tc>
          <w:tcPr>
            <w:tcW w:w="3227" w:type="dxa"/>
            <w:gridSpan w:val="2"/>
          </w:tcPr>
          <w:p w14:paraId="6B9A56A9" w14:textId="77777777" w:rsidR="005A6DB7" w:rsidRPr="00545DDB" w:rsidRDefault="005A6DB7" w:rsidP="004E3155">
            <w:pPr>
              <w:rPr>
                <w:rStyle w:val="a5"/>
              </w:rPr>
            </w:pPr>
            <w:proofErr w:type="spellStart"/>
            <w:r w:rsidRPr="00545DDB">
              <w:rPr>
                <w:rStyle w:val="a5"/>
              </w:rPr>
              <w:t>Формы</w:t>
            </w:r>
            <w:proofErr w:type="spellEnd"/>
            <w:r w:rsidRPr="00545DDB">
              <w:rPr>
                <w:rStyle w:val="a5"/>
              </w:rPr>
              <w:t xml:space="preserve"> </w:t>
            </w:r>
            <w:proofErr w:type="spellStart"/>
            <w:r w:rsidRPr="00545DDB">
              <w:rPr>
                <w:rStyle w:val="a5"/>
              </w:rPr>
              <w:t>работы</w:t>
            </w:r>
            <w:proofErr w:type="spellEnd"/>
          </w:p>
        </w:tc>
        <w:tc>
          <w:tcPr>
            <w:tcW w:w="3827" w:type="dxa"/>
            <w:gridSpan w:val="3"/>
          </w:tcPr>
          <w:p w14:paraId="1AFB841D" w14:textId="77777777" w:rsidR="005A6DB7" w:rsidRPr="00545DDB" w:rsidRDefault="005A6DB7" w:rsidP="004E3155">
            <w:pPr>
              <w:rPr>
                <w:rStyle w:val="a5"/>
              </w:rPr>
            </w:pPr>
            <w:proofErr w:type="spellStart"/>
            <w:r w:rsidRPr="00545DDB">
              <w:rPr>
                <w:rStyle w:val="a5"/>
              </w:rPr>
              <w:t>Технологии</w:t>
            </w:r>
            <w:proofErr w:type="spellEnd"/>
            <w:r w:rsidRPr="00545DDB">
              <w:rPr>
                <w:rStyle w:val="a5"/>
              </w:rPr>
              <w:t>:</w:t>
            </w:r>
          </w:p>
        </w:tc>
        <w:tc>
          <w:tcPr>
            <w:tcW w:w="3827" w:type="dxa"/>
            <w:gridSpan w:val="2"/>
          </w:tcPr>
          <w:p w14:paraId="3E08039C" w14:textId="77777777" w:rsidR="005A6DB7" w:rsidRPr="00545DDB" w:rsidRDefault="005A6DB7" w:rsidP="004E3155">
            <w:pPr>
              <w:rPr>
                <w:lang w:val="ru-RU"/>
              </w:rPr>
            </w:pPr>
            <w:r w:rsidRPr="00545DDB">
              <w:rPr>
                <w:rStyle w:val="a5"/>
                <w:lang w:val="ru-RU"/>
              </w:rPr>
              <w:t>Ресурсы</w:t>
            </w:r>
            <w:r w:rsidRPr="00545DDB">
              <w:rPr>
                <w:lang w:val="ru-RU"/>
              </w:rPr>
              <w:t xml:space="preserve"> </w:t>
            </w:r>
          </w:p>
          <w:p w14:paraId="547F3E8E" w14:textId="77777777" w:rsidR="005A6DB7" w:rsidRPr="00545DDB" w:rsidRDefault="005A6DB7" w:rsidP="004E3155">
            <w:pPr>
              <w:rPr>
                <w:rStyle w:val="a5"/>
                <w:lang w:val="ru-RU"/>
              </w:rPr>
            </w:pPr>
          </w:p>
        </w:tc>
      </w:tr>
      <w:tr w:rsidR="005A6DB7" w:rsidRPr="00545DDB" w14:paraId="387366D6" w14:textId="77777777" w:rsidTr="004E3155">
        <w:trPr>
          <w:trHeight w:val="1942"/>
        </w:trPr>
        <w:tc>
          <w:tcPr>
            <w:tcW w:w="3227" w:type="dxa"/>
            <w:gridSpan w:val="2"/>
          </w:tcPr>
          <w:p w14:paraId="111F9D65" w14:textId="77777777" w:rsidR="005A6DB7" w:rsidRPr="00545DDB" w:rsidRDefault="005A6DB7" w:rsidP="004E3155">
            <w:pPr>
              <w:rPr>
                <w:lang w:val="ru-RU"/>
              </w:rPr>
            </w:pPr>
            <w:r w:rsidRPr="00545DDB">
              <w:rPr>
                <w:lang w:val="ru-RU"/>
              </w:rPr>
              <w:t xml:space="preserve">Фонетическая и речевая разминка; </w:t>
            </w:r>
          </w:p>
          <w:p w14:paraId="04E5E7DD" w14:textId="77777777" w:rsidR="005A6DB7" w:rsidRPr="00545DDB" w:rsidRDefault="005A6DB7" w:rsidP="004E3155">
            <w:pPr>
              <w:rPr>
                <w:lang w:val="ru-RU"/>
              </w:rPr>
            </w:pPr>
            <w:r w:rsidRPr="00545DDB">
              <w:rPr>
                <w:lang w:val="ru-RU"/>
              </w:rPr>
              <w:t>Фронтальный опрос;</w:t>
            </w:r>
          </w:p>
          <w:p w14:paraId="02FCB74C" w14:textId="77777777" w:rsidR="005A6DB7" w:rsidRPr="00545DDB" w:rsidRDefault="005A6DB7" w:rsidP="004E3155">
            <w:pPr>
              <w:rPr>
                <w:lang w:val="ru-RU"/>
              </w:rPr>
            </w:pPr>
            <w:r w:rsidRPr="00545DDB">
              <w:rPr>
                <w:lang w:val="ru-RU"/>
              </w:rPr>
              <w:t>Парная работа/групповая работы;</w:t>
            </w:r>
          </w:p>
          <w:p w14:paraId="34107FF4" w14:textId="77777777" w:rsidR="005A6DB7" w:rsidRPr="00545DDB" w:rsidRDefault="005A6DB7" w:rsidP="004E3155">
            <w:pPr>
              <w:rPr>
                <w:lang w:val="ru-RU"/>
              </w:rPr>
            </w:pPr>
            <w:r w:rsidRPr="00545DDB">
              <w:rPr>
                <w:lang w:val="ru-RU"/>
              </w:rPr>
              <w:t>Индивидуальная  работа</w:t>
            </w:r>
          </w:p>
        </w:tc>
        <w:tc>
          <w:tcPr>
            <w:tcW w:w="3827" w:type="dxa"/>
            <w:gridSpan w:val="3"/>
          </w:tcPr>
          <w:p w14:paraId="780986F6" w14:textId="77777777" w:rsidR="005A6DB7" w:rsidRPr="00545DDB" w:rsidRDefault="005A6DB7" w:rsidP="004E3155">
            <w:pPr>
              <w:rPr>
                <w:lang w:val="ru-RU" w:bidi="hi-IN"/>
              </w:rPr>
            </w:pPr>
            <w:r w:rsidRPr="00545DDB">
              <w:rPr>
                <w:lang w:val="ru-RU"/>
              </w:rPr>
              <w:t>личностно-ориентированная, работа в парах.</w:t>
            </w:r>
          </w:p>
          <w:p w14:paraId="208B7B9D" w14:textId="77777777" w:rsidR="005A6DB7" w:rsidRPr="00545DDB" w:rsidRDefault="005A6DB7" w:rsidP="004E3155">
            <w:pPr>
              <w:rPr>
                <w:lang w:val="ru-RU"/>
              </w:rPr>
            </w:pPr>
          </w:p>
        </w:tc>
        <w:tc>
          <w:tcPr>
            <w:tcW w:w="3827" w:type="dxa"/>
            <w:gridSpan w:val="2"/>
          </w:tcPr>
          <w:p w14:paraId="2211ED69" w14:textId="7801CF3D" w:rsidR="005A6DB7" w:rsidRPr="00545DDB" w:rsidRDefault="005A6DB7" w:rsidP="004E3155">
            <w:pPr>
              <w:rPr>
                <w:rStyle w:val="a5"/>
                <w:lang w:val="ru-RU"/>
              </w:rPr>
            </w:pPr>
            <w:r w:rsidRPr="00545DDB">
              <w:rPr>
                <w:lang w:val="ru-RU"/>
              </w:rPr>
              <w:t xml:space="preserve">УМК  «Английский в фокусе». 6   класс: учебник для  общеобразовательных организаций [Н.И. Быкова, Дж. Дули, О.Е. </w:t>
            </w:r>
            <w:proofErr w:type="spellStart"/>
            <w:r w:rsidRPr="00545DDB">
              <w:rPr>
                <w:lang w:val="ru-RU"/>
              </w:rPr>
              <w:t>Подоляко</w:t>
            </w:r>
            <w:proofErr w:type="spellEnd"/>
            <w:r w:rsidRPr="00545DDB">
              <w:rPr>
                <w:lang w:val="ru-RU"/>
              </w:rPr>
              <w:t>, В. Эванс]– М.: Просвещение, 20</w:t>
            </w:r>
            <w:r w:rsidR="000C2030">
              <w:rPr>
                <w:lang w:val="ru-RU"/>
              </w:rPr>
              <w:t>2</w:t>
            </w:r>
            <w:r w:rsidR="00293C24">
              <w:rPr>
                <w:lang w:val="ru-RU"/>
              </w:rPr>
              <w:t>4</w:t>
            </w:r>
          </w:p>
          <w:p w14:paraId="24CD918A" w14:textId="77777777" w:rsidR="005A6DB7" w:rsidRPr="00545DDB" w:rsidRDefault="005A6DB7" w:rsidP="004E3155">
            <w:pPr>
              <w:rPr>
                <w:rStyle w:val="a5"/>
                <w:lang w:val="ru-RU"/>
              </w:rPr>
            </w:pPr>
          </w:p>
          <w:p w14:paraId="7D551E0A" w14:textId="77777777" w:rsidR="005A6DB7" w:rsidRPr="00545DDB" w:rsidRDefault="005A6DB7" w:rsidP="004E3155">
            <w:pPr>
              <w:rPr>
                <w:rStyle w:val="a5"/>
                <w:lang w:val="ru-RU"/>
              </w:rPr>
            </w:pPr>
          </w:p>
          <w:p w14:paraId="456E6DB4" w14:textId="77777777" w:rsidR="005A6DB7" w:rsidRPr="00545DDB" w:rsidRDefault="005A6DB7" w:rsidP="004E3155">
            <w:pPr>
              <w:rPr>
                <w:lang w:val="ru-RU"/>
              </w:rPr>
            </w:pPr>
          </w:p>
        </w:tc>
      </w:tr>
    </w:tbl>
    <w:p w14:paraId="3E3CEE6B" w14:textId="77777777" w:rsidR="00D37CA8" w:rsidRPr="00545DDB" w:rsidRDefault="00D37CA8" w:rsidP="00B55804">
      <w:pPr>
        <w:rPr>
          <w:lang w:val="ru-RU"/>
        </w:rPr>
      </w:pPr>
    </w:p>
    <w:p w14:paraId="42934E12" w14:textId="77777777" w:rsidR="00EC3536" w:rsidRPr="00545DDB" w:rsidRDefault="00D37CA8" w:rsidP="00B55804">
      <w:pPr>
        <w:rPr>
          <w:lang w:val="ru-RU"/>
        </w:rPr>
      </w:pPr>
      <w:r w:rsidRPr="00545DDB">
        <w:rPr>
          <w:lang w:val="ru-RU"/>
        </w:rPr>
        <w:t xml:space="preserve">                                                                     </w:t>
      </w:r>
    </w:p>
    <w:p w14:paraId="2826E228" w14:textId="77777777" w:rsidR="00EC3536" w:rsidRPr="00545DDB" w:rsidRDefault="00EC3536" w:rsidP="00B55804">
      <w:pPr>
        <w:rPr>
          <w:lang w:val="ru-RU"/>
        </w:rPr>
      </w:pPr>
    </w:p>
    <w:p w14:paraId="76BED54C" w14:textId="0A63F79A" w:rsidR="007D0B70" w:rsidRPr="00545DDB" w:rsidRDefault="00EC3536" w:rsidP="00B55804">
      <w:pPr>
        <w:rPr>
          <w:lang w:val="ru-RU"/>
        </w:rPr>
      </w:pPr>
      <w:r w:rsidRPr="00545DDB">
        <w:rPr>
          <w:lang w:val="ru-RU"/>
        </w:rPr>
        <w:lastRenderedPageBreak/>
        <w:t xml:space="preserve">         </w:t>
      </w:r>
      <w:r w:rsidR="00AE51D0">
        <w:rPr>
          <w:lang w:val="ru-RU"/>
        </w:rPr>
        <w:t xml:space="preserve">                                                 </w:t>
      </w:r>
      <w:r w:rsidRPr="00545DDB">
        <w:rPr>
          <w:lang w:val="ru-RU"/>
        </w:rPr>
        <w:t xml:space="preserve">  </w:t>
      </w:r>
      <w:r w:rsidR="007D0B70" w:rsidRPr="00545DDB">
        <w:rPr>
          <w:lang w:val="ru-RU"/>
        </w:rPr>
        <w:t xml:space="preserve">  Ход урока</w:t>
      </w:r>
    </w:p>
    <w:p w14:paraId="1209AA5D" w14:textId="77777777" w:rsidR="00D47452" w:rsidRPr="00545DDB" w:rsidRDefault="00D47452" w:rsidP="00B55804">
      <w:pPr>
        <w:rPr>
          <w:lang w:val="ru-RU"/>
        </w:rPr>
      </w:pPr>
    </w:p>
    <w:tbl>
      <w:tblPr>
        <w:tblStyle w:val="a4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6945"/>
      </w:tblGrid>
      <w:tr w:rsidR="00B55804" w:rsidRPr="00545DDB" w14:paraId="19E2CFDF" w14:textId="77777777" w:rsidTr="000057CE">
        <w:trPr>
          <w:trHeight w:val="450"/>
        </w:trPr>
        <w:tc>
          <w:tcPr>
            <w:tcW w:w="10631" w:type="dxa"/>
            <w:gridSpan w:val="2"/>
          </w:tcPr>
          <w:p w14:paraId="17D97F0A" w14:textId="77777777" w:rsidR="00B55804" w:rsidRPr="00545DDB" w:rsidRDefault="00B55804" w:rsidP="00B55804">
            <w:pPr>
              <w:rPr>
                <w:rStyle w:val="a5"/>
              </w:rPr>
            </w:pPr>
            <w:r w:rsidRPr="00545DDB">
              <w:t xml:space="preserve">                          1</w:t>
            </w:r>
            <w:r w:rsidRPr="00545DDB">
              <w:rPr>
                <w:rStyle w:val="a5"/>
              </w:rPr>
              <w:t xml:space="preserve">.  </w:t>
            </w:r>
            <w:proofErr w:type="spellStart"/>
            <w:r w:rsidRPr="00545DDB">
              <w:rPr>
                <w:rStyle w:val="a5"/>
              </w:rPr>
              <w:t>Мотивационно-вступительная</w:t>
            </w:r>
            <w:proofErr w:type="spellEnd"/>
            <w:r w:rsidRPr="00545DDB">
              <w:rPr>
                <w:rStyle w:val="a5"/>
              </w:rPr>
              <w:t xml:space="preserve">   </w:t>
            </w:r>
            <w:proofErr w:type="spellStart"/>
            <w:r w:rsidRPr="00545DDB">
              <w:rPr>
                <w:rStyle w:val="a5"/>
              </w:rPr>
              <w:t>часть</w:t>
            </w:r>
            <w:proofErr w:type="spellEnd"/>
            <w:r w:rsidRPr="00545DDB">
              <w:rPr>
                <w:rStyle w:val="a5"/>
              </w:rPr>
              <w:t>.</w:t>
            </w:r>
          </w:p>
          <w:p w14:paraId="0DEB6087" w14:textId="77777777" w:rsidR="00B55804" w:rsidRPr="00545DDB" w:rsidRDefault="00B55804" w:rsidP="00B55804"/>
        </w:tc>
      </w:tr>
      <w:tr w:rsidR="00B55804" w:rsidRPr="00545DDB" w14:paraId="37EFCFD9" w14:textId="77777777" w:rsidTr="000057CE">
        <w:trPr>
          <w:trHeight w:val="381"/>
        </w:trPr>
        <w:tc>
          <w:tcPr>
            <w:tcW w:w="3686" w:type="dxa"/>
          </w:tcPr>
          <w:p w14:paraId="2D4D53A9" w14:textId="77777777" w:rsidR="00B55804" w:rsidRPr="00545DDB" w:rsidRDefault="00B55804" w:rsidP="004B159D">
            <w:pPr>
              <w:rPr>
                <w:rStyle w:val="a5"/>
                <w:lang w:val="ru-RU"/>
              </w:rPr>
            </w:pPr>
            <w:r w:rsidRPr="00545DDB">
              <w:rPr>
                <w:rStyle w:val="a5"/>
                <w:lang w:val="ru-RU"/>
              </w:rPr>
              <w:t>Этап учебного занятия</w:t>
            </w:r>
            <w:r w:rsidR="004B159D" w:rsidRPr="00545DDB">
              <w:rPr>
                <w:rStyle w:val="a5"/>
                <w:lang w:val="ru-RU"/>
              </w:rPr>
              <w:t>.</w:t>
            </w:r>
            <w:r w:rsidRPr="00545DDB">
              <w:rPr>
                <w:rStyle w:val="a5"/>
                <w:lang w:val="ru-RU"/>
              </w:rPr>
              <w:t xml:space="preserve"> </w:t>
            </w:r>
          </w:p>
        </w:tc>
        <w:tc>
          <w:tcPr>
            <w:tcW w:w="6945" w:type="dxa"/>
          </w:tcPr>
          <w:p w14:paraId="0A8F5656" w14:textId="77777777" w:rsidR="00B55804" w:rsidRPr="00545DDB" w:rsidRDefault="00B55804" w:rsidP="000057CE">
            <w:pPr>
              <w:rPr>
                <w:rStyle w:val="a5"/>
                <w:lang w:val="ru-RU"/>
              </w:rPr>
            </w:pPr>
            <w:r w:rsidRPr="00545DDB">
              <w:rPr>
                <w:rStyle w:val="a5"/>
                <w:lang w:val="ru-RU"/>
              </w:rPr>
              <w:t>Деятельность учителя</w:t>
            </w:r>
            <w:r w:rsidR="004B159D" w:rsidRPr="00545DDB">
              <w:rPr>
                <w:rStyle w:val="a5"/>
                <w:lang w:val="ru-RU"/>
              </w:rPr>
              <w:t xml:space="preserve"> и учеников.</w:t>
            </w:r>
          </w:p>
        </w:tc>
      </w:tr>
      <w:tr w:rsidR="00B55804" w:rsidRPr="00545DDB" w14:paraId="03BC734A" w14:textId="77777777" w:rsidTr="000057CE">
        <w:trPr>
          <w:trHeight w:val="832"/>
        </w:trPr>
        <w:tc>
          <w:tcPr>
            <w:tcW w:w="3686" w:type="dxa"/>
          </w:tcPr>
          <w:p w14:paraId="060590ED" w14:textId="77777777" w:rsidR="00B55804" w:rsidRPr="00545DDB" w:rsidRDefault="00B55804" w:rsidP="00B55804">
            <w:pPr>
              <w:rPr>
                <w:rStyle w:val="a5"/>
                <w:b w:val="0"/>
                <w:bCs w:val="0"/>
                <w:lang w:val="ru-RU"/>
              </w:rPr>
            </w:pPr>
            <w:r w:rsidRPr="00545DDB">
              <w:rPr>
                <w:rStyle w:val="a5"/>
                <w:b w:val="0"/>
                <w:bCs w:val="0"/>
                <w:lang w:val="ru-RU"/>
              </w:rPr>
              <w:t>Организационный   этап</w:t>
            </w:r>
          </w:p>
          <w:p w14:paraId="1E958674" w14:textId="77777777" w:rsidR="00B55804" w:rsidRPr="00545DDB" w:rsidRDefault="00B55804" w:rsidP="00B55804">
            <w:pPr>
              <w:rPr>
                <w:rStyle w:val="a5"/>
                <w:b w:val="0"/>
                <w:bCs w:val="0"/>
                <w:lang w:val="ru-RU"/>
              </w:rPr>
            </w:pPr>
            <w:r w:rsidRPr="00545DDB">
              <w:rPr>
                <w:rStyle w:val="a5"/>
                <w:b w:val="0"/>
                <w:bCs w:val="0"/>
                <w:lang w:val="ru-RU"/>
              </w:rPr>
              <w:t>Приветствие учеников.</w:t>
            </w:r>
          </w:p>
          <w:p w14:paraId="6953C603" w14:textId="77777777" w:rsidR="00B55804" w:rsidRPr="00545DDB" w:rsidRDefault="00B55804" w:rsidP="00B55804">
            <w:pPr>
              <w:rPr>
                <w:rStyle w:val="a5"/>
                <w:b w:val="0"/>
                <w:bCs w:val="0"/>
                <w:lang w:val="ru-RU"/>
              </w:rPr>
            </w:pPr>
          </w:p>
        </w:tc>
        <w:tc>
          <w:tcPr>
            <w:tcW w:w="6945" w:type="dxa"/>
          </w:tcPr>
          <w:p w14:paraId="4DE051EE" w14:textId="77777777" w:rsidR="00B55804" w:rsidRPr="00545DDB" w:rsidRDefault="00B55804" w:rsidP="00B55804">
            <w:pPr>
              <w:rPr>
                <w:lang w:eastAsia="ru-RU"/>
              </w:rPr>
            </w:pPr>
            <w:proofErr w:type="spellStart"/>
            <w:r w:rsidRPr="00545DDB">
              <w:rPr>
                <w:lang w:val="ru-RU" w:eastAsia="ru-RU"/>
              </w:rPr>
              <w:t>Приветствуетучеников</w:t>
            </w:r>
            <w:proofErr w:type="spellEnd"/>
            <w:r w:rsidRPr="00545DDB">
              <w:rPr>
                <w:lang w:eastAsia="ru-RU"/>
              </w:rPr>
              <w:t>.</w:t>
            </w:r>
          </w:p>
          <w:p w14:paraId="31B4066E" w14:textId="77777777" w:rsidR="00EA0CCE" w:rsidRPr="00545DDB" w:rsidRDefault="00EA0CCE" w:rsidP="00EA0CCE">
            <w:r w:rsidRPr="00545DDB">
              <w:t>Hello, children! (Hello!)</w:t>
            </w:r>
          </w:p>
          <w:p w14:paraId="6267842C" w14:textId="77777777" w:rsidR="00EA0CCE" w:rsidRPr="00545DDB" w:rsidRDefault="00EA0CCE" w:rsidP="00EA0CCE">
            <w:r w:rsidRPr="00545DDB">
              <w:t>—</w:t>
            </w:r>
            <w:r w:rsidRPr="00545DDB">
              <w:tab/>
              <w:t>How are you? (Fine, thanks.)</w:t>
            </w:r>
          </w:p>
          <w:p w14:paraId="38468080" w14:textId="77777777" w:rsidR="00B55804" w:rsidRPr="00545DDB" w:rsidRDefault="00B55804" w:rsidP="00B55804"/>
        </w:tc>
      </w:tr>
      <w:tr w:rsidR="00B55804" w:rsidRPr="001130B0" w14:paraId="1FEE380A" w14:textId="77777777" w:rsidTr="000057CE">
        <w:trPr>
          <w:trHeight w:val="978"/>
        </w:trPr>
        <w:tc>
          <w:tcPr>
            <w:tcW w:w="3686" w:type="dxa"/>
          </w:tcPr>
          <w:p w14:paraId="6F9F879E" w14:textId="77777777" w:rsidR="00B55804" w:rsidRPr="00545DDB" w:rsidRDefault="00B55804" w:rsidP="00B55804">
            <w:pPr>
              <w:rPr>
                <w:rStyle w:val="a5"/>
                <w:b w:val="0"/>
                <w:bCs w:val="0"/>
              </w:rPr>
            </w:pPr>
            <w:proofErr w:type="spellStart"/>
            <w:r w:rsidRPr="00545DDB">
              <w:rPr>
                <w:rStyle w:val="a5"/>
                <w:b w:val="0"/>
                <w:bCs w:val="0"/>
              </w:rPr>
              <w:t>Введение</w:t>
            </w:r>
            <w:proofErr w:type="spellEnd"/>
            <w:r w:rsidRPr="00545DDB">
              <w:rPr>
                <w:rStyle w:val="a5"/>
                <w:b w:val="0"/>
                <w:bCs w:val="0"/>
              </w:rPr>
              <w:t xml:space="preserve"> в </w:t>
            </w:r>
            <w:proofErr w:type="spellStart"/>
            <w:r w:rsidRPr="00545DDB">
              <w:rPr>
                <w:rStyle w:val="a5"/>
                <w:b w:val="0"/>
                <w:bCs w:val="0"/>
              </w:rPr>
              <w:t>иноязычную</w:t>
            </w:r>
            <w:proofErr w:type="spellEnd"/>
            <w:r w:rsidRPr="00545DDB">
              <w:rPr>
                <w:rStyle w:val="a5"/>
                <w:b w:val="0"/>
                <w:bCs w:val="0"/>
              </w:rPr>
              <w:t xml:space="preserve"> </w:t>
            </w:r>
            <w:proofErr w:type="spellStart"/>
            <w:r w:rsidRPr="00545DDB">
              <w:rPr>
                <w:rStyle w:val="a5"/>
                <w:b w:val="0"/>
                <w:bCs w:val="0"/>
              </w:rPr>
              <w:t>атмосферу</w:t>
            </w:r>
            <w:proofErr w:type="spellEnd"/>
          </w:p>
        </w:tc>
        <w:tc>
          <w:tcPr>
            <w:tcW w:w="6945" w:type="dxa"/>
          </w:tcPr>
          <w:p w14:paraId="562298E8" w14:textId="77777777" w:rsidR="00B55804" w:rsidRPr="00545DDB" w:rsidRDefault="002B102F" w:rsidP="002B102F">
            <w:r w:rsidRPr="00545DDB">
              <w:rPr>
                <w:lang w:val="ru-RU"/>
              </w:rPr>
              <w:t>Фонетическая</w:t>
            </w:r>
            <w:r w:rsidRPr="00545DDB">
              <w:t xml:space="preserve"> </w:t>
            </w:r>
            <w:r w:rsidRPr="00545DDB">
              <w:rPr>
                <w:lang w:val="ru-RU"/>
              </w:rPr>
              <w:t>разминка</w:t>
            </w:r>
            <w:r w:rsidR="004B159D" w:rsidRPr="00545DDB">
              <w:t xml:space="preserve"> </w:t>
            </w:r>
          </w:p>
          <w:p w14:paraId="0850D453" w14:textId="77777777" w:rsidR="002B102F" w:rsidRPr="00545DDB" w:rsidRDefault="00197811" w:rsidP="00197811">
            <w:pPr>
              <w:rPr>
                <w:lang w:val="ru-RU" w:eastAsia="ru-RU"/>
              </w:rPr>
            </w:pPr>
            <w:r w:rsidRPr="00545DDB">
              <w:rPr>
                <w:color w:val="000000"/>
                <w:shd w:val="clear" w:color="auto" w:fill="FFFFFF"/>
              </w:rPr>
              <w:t xml:space="preserve">At first let’s warm up and revise pronunciation rules. </w:t>
            </w:r>
            <w:r w:rsidRPr="00545DDB">
              <w:rPr>
                <w:color w:val="000000"/>
                <w:shd w:val="clear" w:color="auto" w:fill="FFFFFF"/>
                <w:lang w:val="ru-RU"/>
              </w:rPr>
              <w:t>Учитель обращает внимание учащихся на стр. 62, упр. 5., учащиеся слушают правило, выполняют задание, прочитывают по очереди слова правильно, дополняя задание своими примерами.</w:t>
            </w:r>
          </w:p>
        </w:tc>
      </w:tr>
      <w:tr w:rsidR="00B55804" w:rsidRPr="00545DDB" w14:paraId="476F1D57" w14:textId="77777777" w:rsidTr="000057CE">
        <w:trPr>
          <w:trHeight w:val="375"/>
        </w:trPr>
        <w:tc>
          <w:tcPr>
            <w:tcW w:w="10631" w:type="dxa"/>
            <w:gridSpan w:val="2"/>
          </w:tcPr>
          <w:p w14:paraId="10E8A0D7" w14:textId="77777777" w:rsidR="00B55804" w:rsidRPr="00545DDB" w:rsidRDefault="00B55804" w:rsidP="00B55804">
            <w:pPr>
              <w:rPr>
                <w:rStyle w:val="a5"/>
                <w:b w:val="0"/>
                <w:bCs w:val="0"/>
              </w:rPr>
            </w:pPr>
            <w:r w:rsidRPr="00545DDB">
              <w:rPr>
                <w:rStyle w:val="a5"/>
                <w:b w:val="0"/>
                <w:bCs w:val="0"/>
                <w:lang w:val="ru-RU"/>
              </w:rPr>
              <w:t xml:space="preserve">                         </w:t>
            </w:r>
            <w:r w:rsidRPr="00545DDB">
              <w:rPr>
                <w:rStyle w:val="a5"/>
                <w:b w:val="0"/>
                <w:bCs w:val="0"/>
              </w:rPr>
              <w:t>2</w:t>
            </w:r>
            <w:r w:rsidRPr="00545DDB">
              <w:rPr>
                <w:rStyle w:val="a5"/>
              </w:rPr>
              <w:t xml:space="preserve">.   </w:t>
            </w:r>
            <w:proofErr w:type="spellStart"/>
            <w:r w:rsidRPr="00545DDB">
              <w:rPr>
                <w:rStyle w:val="a5"/>
              </w:rPr>
              <w:t>Операционно-познавательная</w:t>
            </w:r>
            <w:proofErr w:type="spellEnd"/>
            <w:r w:rsidRPr="00545DDB">
              <w:rPr>
                <w:rStyle w:val="a5"/>
              </w:rPr>
              <w:t xml:space="preserve"> </w:t>
            </w:r>
            <w:proofErr w:type="spellStart"/>
            <w:r w:rsidRPr="00545DDB">
              <w:rPr>
                <w:rStyle w:val="a5"/>
              </w:rPr>
              <w:t>часть</w:t>
            </w:r>
            <w:proofErr w:type="spellEnd"/>
          </w:p>
        </w:tc>
      </w:tr>
      <w:tr w:rsidR="00B55804" w:rsidRPr="00545DDB" w14:paraId="77AD18CB" w14:textId="77777777" w:rsidTr="000057CE">
        <w:trPr>
          <w:trHeight w:val="969"/>
        </w:trPr>
        <w:tc>
          <w:tcPr>
            <w:tcW w:w="3686" w:type="dxa"/>
          </w:tcPr>
          <w:p w14:paraId="0CC56627" w14:textId="77777777" w:rsidR="00B55804" w:rsidRPr="00545DDB" w:rsidRDefault="00B55804" w:rsidP="00B55804">
            <w:pPr>
              <w:rPr>
                <w:rStyle w:val="a5"/>
                <w:b w:val="0"/>
                <w:bCs w:val="0"/>
                <w:lang w:val="ru-RU"/>
              </w:rPr>
            </w:pPr>
            <w:r w:rsidRPr="00545DDB">
              <w:rPr>
                <w:rStyle w:val="a5"/>
                <w:b w:val="0"/>
                <w:bCs w:val="0"/>
                <w:lang w:val="ru-RU"/>
              </w:rPr>
              <w:t xml:space="preserve">Актуализация знаний    </w:t>
            </w:r>
          </w:p>
          <w:p w14:paraId="0BECADF4" w14:textId="77777777" w:rsidR="00B55804" w:rsidRPr="00545DDB" w:rsidRDefault="00B55804" w:rsidP="00B55804">
            <w:pPr>
              <w:rPr>
                <w:rStyle w:val="a5"/>
                <w:b w:val="0"/>
                <w:bCs w:val="0"/>
                <w:lang w:val="ru-RU"/>
              </w:rPr>
            </w:pPr>
          </w:p>
        </w:tc>
        <w:tc>
          <w:tcPr>
            <w:tcW w:w="6945" w:type="dxa"/>
          </w:tcPr>
          <w:p w14:paraId="11DA1D92" w14:textId="77777777" w:rsidR="00B55804" w:rsidRPr="00545DDB" w:rsidRDefault="001C1FD9" w:rsidP="00B13AE6">
            <w:pPr>
              <w:rPr>
                <w:lang w:val="ru-RU"/>
              </w:rPr>
            </w:pPr>
            <w:r w:rsidRPr="00545DDB">
              <w:rPr>
                <w:color w:val="000000"/>
                <w:shd w:val="clear" w:color="auto" w:fill="FFFFFF"/>
              </w:rPr>
              <w:t>Do you go shopping for your friend's presents? What presents do you buy? What shops do you prefer?</w:t>
            </w:r>
          </w:p>
        </w:tc>
      </w:tr>
      <w:tr w:rsidR="00B55804" w:rsidRPr="00545DDB" w14:paraId="2AD0791A" w14:textId="77777777" w:rsidTr="000057CE">
        <w:trPr>
          <w:trHeight w:val="790"/>
        </w:trPr>
        <w:tc>
          <w:tcPr>
            <w:tcW w:w="3686" w:type="dxa"/>
          </w:tcPr>
          <w:p w14:paraId="469D0AC6" w14:textId="77777777" w:rsidR="00B55804" w:rsidRPr="00545DDB" w:rsidRDefault="00B55804" w:rsidP="00B55804">
            <w:pPr>
              <w:rPr>
                <w:rStyle w:val="a5"/>
                <w:b w:val="0"/>
                <w:bCs w:val="0"/>
                <w:lang w:val="ru-RU"/>
              </w:rPr>
            </w:pPr>
            <w:r w:rsidRPr="00545DDB">
              <w:rPr>
                <w:rStyle w:val="a5"/>
                <w:b w:val="0"/>
                <w:bCs w:val="0"/>
                <w:lang w:val="ru-RU"/>
              </w:rPr>
              <w:t>Постановка  цели и задач урока.</w:t>
            </w:r>
          </w:p>
          <w:p w14:paraId="11B31E7B" w14:textId="77777777" w:rsidR="00B55804" w:rsidRPr="00545DDB" w:rsidRDefault="00B55804" w:rsidP="00B55804">
            <w:pPr>
              <w:rPr>
                <w:rStyle w:val="a5"/>
                <w:b w:val="0"/>
                <w:bCs w:val="0"/>
                <w:lang w:val="ru-RU"/>
              </w:rPr>
            </w:pPr>
          </w:p>
          <w:p w14:paraId="1FA51247" w14:textId="77777777" w:rsidR="00B55804" w:rsidRPr="00545DDB" w:rsidRDefault="00B55804" w:rsidP="00B55804">
            <w:pPr>
              <w:rPr>
                <w:rStyle w:val="a5"/>
                <w:b w:val="0"/>
                <w:bCs w:val="0"/>
                <w:lang w:val="ru-RU"/>
              </w:rPr>
            </w:pPr>
          </w:p>
          <w:p w14:paraId="1ABAED1C" w14:textId="77777777" w:rsidR="00B55804" w:rsidRPr="00545DDB" w:rsidRDefault="00B55804" w:rsidP="00B55804">
            <w:pPr>
              <w:rPr>
                <w:rStyle w:val="a5"/>
                <w:b w:val="0"/>
                <w:bCs w:val="0"/>
                <w:lang w:val="ru-RU"/>
              </w:rPr>
            </w:pPr>
          </w:p>
        </w:tc>
        <w:tc>
          <w:tcPr>
            <w:tcW w:w="6945" w:type="dxa"/>
          </w:tcPr>
          <w:p w14:paraId="1027114F" w14:textId="77777777" w:rsidR="004D7E5C" w:rsidRPr="00545DDB" w:rsidRDefault="005F2FE4" w:rsidP="005F2FE4">
            <w:r w:rsidRPr="00545DDB">
              <w:rPr>
                <w:lang w:val="ru-RU"/>
              </w:rPr>
              <w:t>Беседа</w:t>
            </w:r>
            <w:r w:rsidRPr="00545DDB">
              <w:t xml:space="preserve"> </w:t>
            </w:r>
            <w:r w:rsidRPr="00545DDB">
              <w:rPr>
                <w:lang w:val="ru-RU"/>
              </w:rPr>
              <w:t>подводящая</w:t>
            </w:r>
            <w:r w:rsidRPr="00545DDB">
              <w:t xml:space="preserve"> </w:t>
            </w:r>
            <w:r w:rsidRPr="00545DDB">
              <w:rPr>
                <w:lang w:val="ru-RU"/>
              </w:rPr>
              <w:t>к</w:t>
            </w:r>
            <w:r w:rsidRPr="00545DDB">
              <w:t xml:space="preserve"> </w:t>
            </w:r>
            <w:r w:rsidRPr="00545DDB">
              <w:rPr>
                <w:lang w:val="ru-RU"/>
              </w:rPr>
              <w:t>теме</w:t>
            </w:r>
            <w:r w:rsidRPr="00545DDB">
              <w:t xml:space="preserve"> </w:t>
            </w:r>
            <w:r w:rsidRPr="00545DDB">
              <w:rPr>
                <w:lang w:val="ru-RU"/>
              </w:rPr>
              <w:t>урока</w:t>
            </w:r>
            <w:r w:rsidRPr="00545DDB">
              <w:t>..</w:t>
            </w:r>
            <w:r w:rsidR="004D7E5C" w:rsidRPr="00545DDB">
              <w:t xml:space="preserve">Guys, maybe somebody already guessed what the topic of our today's lesson?) </w:t>
            </w:r>
          </w:p>
          <w:p w14:paraId="45CFB7C6" w14:textId="77777777" w:rsidR="004D7E5C" w:rsidRPr="00545DDB" w:rsidRDefault="004D7E5C" w:rsidP="004D7E5C">
            <w:pPr>
              <w:pStyle w:val="ab"/>
              <w:spacing w:before="0" w:beforeAutospacing="0" w:after="0" w:afterAutospacing="0"/>
              <w:rPr>
                <w:rStyle w:val="ac"/>
                <w:lang w:val="en-US"/>
              </w:rPr>
            </w:pPr>
          </w:p>
          <w:p w14:paraId="4CCA09FC" w14:textId="77777777" w:rsidR="005F2FE4" w:rsidRPr="00545DDB" w:rsidRDefault="005F2FE4" w:rsidP="005F2FE4">
            <w:r w:rsidRPr="00545DDB">
              <w:t>-Today we’re going to learn how to make an appointment and cancel an appointment.</w:t>
            </w:r>
            <w:r w:rsidR="001C1FD9" w:rsidRPr="00545DDB">
              <w:rPr>
                <w:color w:val="000000"/>
                <w:shd w:val="clear" w:color="auto" w:fill="FFFFFF"/>
              </w:rPr>
              <w:t xml:space="preserve"> And now let’s imagine that we need to buy a present for our friends abroad! What do we need to know to do that?</w:t>
            </w:r>
          </w:p>
          <w:p w14:paraId="7DEDE754" w14:textId="77777777" w:rsidR="00B55804" w:rsidRPr="00545DDB" w:rsidRDefault="00B55804" w:rsidP="004D7E5C">
            <w:pPr>
              <w:rPr>
                <w:lang w:eastAsia="ru-RU"/>
              </w:rPr>
            </w:pPr>
          </w:p>
        </w:tc>
      </w:tr>
      <w:tr w:rsidR="00B55804" w:rsidRPr="001130B0" w14:paraId="6AC5D2BD" w14:textId="77777777" w:rsidTr="000057CE">
        <w:trPr>
          <w:trHeight w:val="1250"/>
        </w:trPr>
        <w:tc>
          <w:tcPr>
            <w:tcW w:w="3686" w:type="dxa"/>
          </w:tcPr>
          <w:p w14:paraId="1AC2B064" w14:textId="77777777" w:rsidR="00B55804" w:rsidRPr="00AE51D0" w:rsidRDefault="00B55804" w:rsidP="00B55804">
            <w:pPr>
              <w:rPr>
                <w:rStyle w:val="a5"/>
                <w:b w:val="0"/>
                <w:bCs w:val="0"/>
                <w:lang w:val="ru-RU"/>
              </w:rPr>
            </w:pPr>
            <w:r w:rsidRPr="00AE51D0">
              <w:rPr>
                <w:rStyle w:val="a5"/>
                <w:b w:val="0"/>
                <w:bCs w:val="0"/>
                <w:lang w:val="ru-RU"/>
              </w:rPr>
              <w:t xml:space="preserve">Первичное </w:t>
            </w:r>
            <w:r w:rsidR="007D0B70" w:rsidRPr="00AE51D0">
              <w:rPr>
                <w:rStyle w:val="a5"/>
                <w:b w:val="0"/>
                <w:bCs w:val="0"/>
                <w:lang w:val="ru-RU"/>
              </w:rPr>
              <w:t xml:space="preserve"> </w:t>
            </w:r>
            <w:r w:rsidRPr="00AE51D0">
              <w:rPr>
                <w:rStyle w:val="a5"/>
                <w:b w:val="0"/>
                <w:bCs w:val="0"/>
                <w:lang w:val="ru-RU"/>
              </w:rPr>
              <w:t>усвоение</w:t>
            </w:r>
            <w:r w:rsidR="007D0B70" w:rsidRPr="00AE51D0">
              <w:rPr>
                <w:rStyle w:val="a5"/>
                <w:b w:val="0"/>
                <w:bCs w:val="0"/>
                <w:lang w:val="ru-RU"/>
              </w:rPr>
              <w:t xml:space="preserve"> </w:t>
            </w:r>
            <w:r w:rsidRPr="00AE51D0">
              <w:rPr>
                <w:rStyle w:val="a5"/>
                <w:b w:val="0"/>
                <w:bCs w:val="0"/>
                <w:lang w:val="ru-RU"/>
              </w:rPr>
              <w:t xml:space="preserve"> новых знаний.</w:t>
            </w:r>
          </w:p>
          <w:p w14:paraId="39F5ACEB" w14:textId="7538CFD6" w:rsidR="00B55804" w:rsidRPr="00545DDB" w:rsidRDefault="00501337" w:rsidP="004B159D">
            <w:pPr>
              <w:pStyle w:val="ab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</w:rPr>
            </w:pPr>
            <w:r w:rsidRPr="00AE51D0">
              <w:rPr>
                <w:color w:val="000000"/>
                <w:shd w:val="clear" w:color="auto" w:fill="FFFFFF"/>
              </w:rPr>
              <w:t>Тренировка произносительных навыков</w:t>
            </w:r>
          </w:p>
        </w:tc>
        <w:tc>
          <w:tcPr>
            <w:tcW w:w="6945" w:type="dxa"/>
          </w:tcPr>
          <w:p w14:paraId="20F77CE1" w14:textId="77777777" w:rsidR="00B13AE6" w:rsidRPr="00545DDB" w:rsidRDefault="00B13AE6" w:rsidP="00B13AE6">
            <w:pPr>
              <w:rPr>
                <w:lang w:val="ru-RU"/>
              </w:rPr>
            </w:pPr>
            <w:bookmarkStart w:id="0" w:name="bookmark277"/>
            <w:r w:rsidRPr="00545DDB">
              <w:rPr>
                <w:lang w:val="ru-RU"/>
              </w:rPr>
              <w:t>Работа по теме урока</w:t>
            </w:r>
            <w:bookmarkEnd w:id="0"/>
          </w:p>
          <w:p w14:paraId="517E7E7B" w14:textId="77777777" w:rsidR="00B13AE6" w:rsidRPr="00545DDB" w:rsidRDefault="00B13AE6" w:rsidP="005F2FE4">
            <w:pPr>
              <w:rPr>
                <w:lang w:val="ru-RU"/>
              </w:rPr>
            </w:pPr>
            <w:r w:rsidRPr="00545DDB">
              <w:rPr>
                <w:lang w:val="ru-RU"/>
              </w:rPr>
              <w:t>(На доске записаны словосочетания.)</w:t>
            </w:r>
          </w:p>
          <w:p w14:paraId="7CC71E1B" w14:textId="77777777" w:rsidR="00B13AE6" w:rsidRPr="00545DDB" w:rsidRDefault="00B13AE6" w:rsidP="00B13AE6">
            <w:r w:rsidRPr="00545DDB">
              <w:t xml:space="preserve">make an appointment </w:t>
            </w:r>
            <w:r w:rsidRPr="00545DDB">
              <w:rPr>
                <w:lang w:eastAsia="ru-RU" w:bidi="ru-RU"/>
              </w:rPr>
              <w:t xml:space="preserve">— </w:t>
            </w:r>
            <w:r w:rsidRPr="00545DDB">
              <w:rPr>
                <w:lang w:val="ru-RU" w:eastAsia="ru-RU" w:bidi="ru-RU"/>
              </w:rPr>
              <w:t>назначить</w:t>
            </w:r>
            <w:r w:rsidRPr="00545DDB">
              <w:rPr>
                <w:lang w:eastAsia="ru-RU" w:bidi="ru-RU"/>
              </w:rPr>
              <w:t xml:space="preserve"> </w:t>
            </w:r>
            <w:r w:rsidRPr="00545DDB">
              <w:rPr>
                <w:lang w:val="ru-RU" w:eastAsia="ru-RU" w:bidi="ru-RU"/>
              </w:rPr>
              <w:t>встречу</w:t>
            </w:r>
          </w:p>
          <w:p w14:paraId="7DDAE173" w14:textId="77777777" w:rsidR="00B13AE6" w:rsidRPr="00545DDB" w:rsidRDefault="00B13AE6" w:rsidP="00B13AE6">
            <w:r w:rsidRPr="00545DDB">
              <w:t xml:space="preserve">cancel an appointment </w:t>
            </w:r>
            <w:r w:rsidRPr="00545DDB">
              <w:rPr>
                <w:lang w:eastAsia="ru-RU" w:bidi="ru-RU"/>
              </w:rPr>
              <w:t xml:space="preserve">- </w:t>
            </w:r>
            <w:r w:rsidRPr="00545DDB">
              <w:rPr>
                <w:lang w:val="ru-RU" w:eastAsia="ru-RU" w:bidi="ru-RU"/>
              </w:rPr>
              <w:t>отменить</w:t>
            </w:r>
            <w:r w:rsidRPr="00545DDB">
              <w:rPr>
                <w:lang w:eastAsia="ru-RU" w:bidi="ru-RU"/>
              </w:rPr>
              <w:t xml:space="preserve"> </w:t>
            </w:r>
            <w:r w:rsidRPr="00545DDB">
              <w:rPr>
                <w:lang w:val="ru-RU" w:eastAsia="ru-RU" w:bidi="ru-RU"/>
              </w:rPr>
              <w:t>встречу</w:t>
            </w:r>
          </w:p>
          <w:p w14:paraId="538306EE" w14:textId="24E80BD7" w:rsidR="00501337" w:rsidRDefault="00B13AE6" w:rsidP="00501337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45DDB">
              <w:t xml:space="preserve">Работа </w:t>
            </w:r>
            <w:proofErr w:type="spellStart"/>
            <w:r w:rsidRPr="00545DDB">
              <w:t>no</w:t>
            </w:r>
            <w:proofErr w:type="spellEnd"/>
            <w:r w:rsidRPr="00545DDB">
              <w:t xml:space="preserve"> учебнику</w:t>
            </w:r>
            <w:r w:rsidR="00501337">
              <w:rPr>
                <w:color w:val="000000"/>
                <w:sz w:val="21"/>
                <w:szCs w:val="21"/>
              </w:rPr>
              <w:t xml:space="preserve"> </w:t>
            </w:r>
          </w:p>
          <w:p w14:paraId="5107EB7E" w14:textId="64ADC315" w:rsidR="00B13AE6" w:rsidRPr="00545DDB" w:rsidRDefault="00B13AE6" w:rsidP="00B13AE6">
            <w:pPr>
              <w:rPr>
                <w:lang w:val="ru-RU"/>
              </w:rPr>
            </w:pPr>
          </w:p>
          <w:p w14:paraId="37E21E36" w14:textId="2EAF39DD" w:rsidR="00B13AE6" w:rsidRPr="00501337" w:rsidRDefault="00B13AE6" w:rsidP="00B13AE6">
            <w:pPr>
              <w:rPr>
                <w:lang w:val="uk-UA"/>
              </w:rPr>
            </w:pPr>
            <w:r w:rsidRPr="00545DDB">
              <w:rPr>
                <w:lang w:val="ru-RU" w:eastAsia="ru-RU" w:bidi="ru-RU"/>
              </w:rPr>
              <w:t>Упр</w:t>
            </w:r>
            <w:r w:rsidRPr="00501337">
              <w:rPr>
                <w:lang w:val="ru-RU" w:eastAsia="ru-RU" w:bidi="ru-RU"/>
              </w:rPr>
              <w:t xml:space="preserve">. </w:t>
            </w:r>
            <w:r w:rsidRPr="00501337">
              <w:rPr>
                <w:lang w:val="ru-RU"/>
              </w:rPr>
              <w:t xml:space="preserve">1 </w:t>
            </w:r>
            <w:r w:rsidRPr="00501337">
              <w:rPr>
                <w:lang w:val="ru-RU" w:eastAsia="ru-RU" w:bidi="ru-RU"/>
              </w:rPr>
              <w:t>(</w:t>
            </w:r>
            <w:r w:rsidRPr="00545DDB">
              <w:rPr>
                <w:lang w:val="ru-RU" w:eastAsia="ru-RU" w:bidi="ru-RU"/>
              </w:rPr>
              <w:t>с</w:t>
            </w:r>
            <w:r w:rsidRPr="00501337">
              <w:rPr>
                <w:lang w:val="ru-RU" w:eastAsia="ru-RU" w:bidi="ru-RU"/>
              </w:rPr>
              <w:t xml:space="preserve">. </w:t>
            </w:r>
            <w:r w:rsidRPr="00501337">
              <w:rPr>
                <w:lang w:val="ru-RU"/>
              </w:rPr>
              <w:t>42)</w:t>
            </w:r>
            <w:r w:rsidR="00501337">
              <w:rPr>
                <w:lang w:val="uk-UA"/>
              </w:rPr>
              <w:t>-</w:t>
            </w:r>
            <w:proofErr w:type="spellStart"/>
            <w:r w:rsidR="00501337">
              <w:rPr>
                <w:lang w:val="uk-UA"/>
              </w:rPr>
              <w:t>аудиозапись</w:t>
            </w:r>
            <w:proofErr w:type="spellEnd"/>
          </w:p>
          <w:p w14:paraId="78ADC47F" w14:textId="194EA65B" w:rsidR="00B13AE6" w:rsidRPr="00545DDB" w:rsidRDefault="00B13AE6" w:rsidP="00B13AE6">
            <w:pPr>
              <w:rPr>
                <w:lang w:val="ru-RU"/>
              </w:rPr>
            </w:pPr>
            <w:r w:rsidRPr="00545DDB">
              <w:rPr>
                <w:lang w:val="ru-RU"/>
              </w:rPr>
              <w:t xml:space="preserve">(Ученики </w:t>
            </w:r>
            <w:r w:rsidR="00501337">
              <w:rPr>
                <w:lang w:val="ru-RU"/>
              </w:rPr>
              <w:t xml:space="preserve">слушают аудиозапись и </w:t>
            </w:r>
            <w:r w:rsidRPr="00545DDB">
              <w:rPr>
                <w:lang w:val="ru-RU"/>
              </w:rPr>
              <w:t>по очереди читают предложения вслух, а затем от</w:t>
            </w:r>
            <w:r w:rsidRPr="00545DDB">
              <w:rPr>
                <w:lang w:val="ru-RU"/>
              </w:rPr>
              <w:softHyphen/>
              <w:t>вечают на вопрос задания.</w:t>
            </w:r>
          </w:p>
          <w:p w14:paraId="3D5835E5" w14:textId="77777777" w:rsidR="00B13AE6" w:rsidRPr="00545DDB" w:rsidRDefault="00B13AE6" w:rsidP="00B13AE6">
            <w:r w:rsidRPr="00545DDB">
              <w:t>Keys:</w:t>
            </w:r>
          </w:p>
          <w:p w14:paraId="7C187279" w14:textId="77777777" w:rsidR="00B13AE6" w:rsidRPr="00545DDB" w:rsidRDefault="00B13AE6" w:rsidP="00B13AE6">
            <w:proofErr w:type="spellStart"/>
            <w:r w:rsidRPr="00545DDB">
              <w:t>Маке</w:t>
            </w:r>
            <w:proofErr w:type="spellEnd"/>
            <w:r w:rsidRPr="00545DDB">
              <w:t xml:space="preserve"> an appointment</w:t>
            </w:r>
            <w:r w:rsidRPr="00545DDB">
              <w:rPr>
                <w:rStyle w:val="21"/>
                <w:sz w:val="24"/>
                <w:szCs w:val="24"/>
              </w:rPr>
              <w:t>:</w:t>
            </w:r>
            <w:r w:rsidRPr="00545DDB">
              <w:t xml:space="preserve"> Are you free tomorrow? When would you like to meet? Shall we say 12:30 at the train station? How about Friday night then?</w:t>
            </w:r>
          </w:p>
          <w:p w14:paraId="50EC7575" w14:textId="77777777" w:rsidR="00B13AE6" w:rsidRPr="00545DDB" w:rsidRDefault="00B13AE6" w:rsidP="00B13AE6">
            <w:pPr>
              <w:rPr>
                <w:lang w:val="ru-RU"/>
              </w:rPr>
            </w:pPr>
            <w:r w:rsidRPr="00545DDB">
              <w:t>Cancel an appointment</w:t>
            </w:r>
            <w:r w:rsidRPr="00545DDB">
              <w:rPr>
                <w:rStyle w:val="21"/>
                <w:sz w:val="24"/>
                <w:szCs w:val="24"/>
              </w:rPr>
              <w:t>:</w:t>
            </w:r>
            <w:r w:rsidRPr="00545DDB">
              <w:t xml:space="preserve"> I’m afraid I can’t make it to the cinema tonight. We</w:t>
            </w:r>
            <w:r w:rsidRPr="00545DDB">
              <w:rPr>
                <w:lang w:val="ru-RU"/>
              </w:rPr>
              <w:t>’</w:t>
            </w:r>
            <w:proofErr w:type="spellStart"/>
            <w:r w:rsidRPr="00545DDB">
              <w:t>ll</w:t>
            </w:r>
            <w:proofErr w:type="spellEnd"/>
            <w:r w:rsidRPr="00545DDB">
              <w:rPr>
                <w:lang w:val="ru-RU"/>
              </w:rPr>
              <w:t xml:space="preserve"> </w:t>
            </w:r>
            <w:r w:rsidRPr="00545DDB">
              <w:t>do</w:t>
            </w:r>
            <w:r w:rsidRPr="00545DDB">
              <w:rPr>
                <w:lang w:val="ru-RU"/>
              </w:rPr>
              <w:t xml:space="preserve"> </w:t>
            </w:r>
            <w:r w:rsidRPr="00545DDB">
              <w:t>it</w:t>
            </w:r>
            <w:r w:rsidRPr="00545DDB">
              <w:rPr>
                <w:lang w:val="ru-RU"/>
              </w:rPr>
              <w:t xml:space="preserve"> </w:t>
            </w:r>
            <w:r w:rsidRPr="00545DDB">
              <w:t>some</w:t>
            </w:r>
            <w:r w:rsidRPr="00545DDB">
              <w:rPr>
                <w:lang w:val="ru-RU"/>
              </w:rPr>
              <w:t xml:space="preserve"> </w:t>
            </w:r>
            <w:r w:rsidRPr="00545DDB">
              <w:t>other</w:t>
            </w:r>
            <w:r w:rsidRPr="00545DDB">
              <w:rPr>
                <w:lang w:val="ru-RU"/>
              </w:rPr>
              <w:t xml:space="preserve"> </w:t>
            </w:r>
            <w:r w:rsidRPr="00545DDB">
              <w:t>time</w:t>
            </w:r>
            <w:r w:rsidRPr="00545DDB">
              <w:rPr>
                <w:lang w:val="ru-RU"/>
              </w:rPr>
              <w:t>.)</w:t>
            </w:r>
          </w:p>
          <w:p w14:paraId="1A62D9C1" w14:textId="77777777" w:rsidR="00B13AE6" w:rsidRPr="00545DDB" w:rsidRDefault="00B13AE6" w:rsidP="00B13AE6">
            <w:pPr>
              <w:rPr>
                <w:lang w:val="ru-RU"/>
              </w:rPr>
            </w:pPr>
            <w:r w:rsidRPr="00545DDB">
              <w:rPr>
                <w:lang w:val="ru-RU" w:eastAsia="ru-RU" w:bidi="ru-RU"/>
              </w:rPr>
              <w:t xml:space="preserve">Упр. </w:t>
            </w:r>
            <w:r w:rsidRPr="00545DDB">
              <w:rPr>
                <w:lang w:val="ru-RU"/>
              </w:rPr>
              <w:t>2 (</w:t>
            </w:r>
            <w:r w:rsidRPr="00545DDB">
              <w:t>c</w:t>
            </w:r>
            <w:r w:rsidRPr="00545DDB">
              <w:rPr>
                <w:lang w:val="ru-RU"/>
              </w:rPr>
              <w:t>. 42).</w:t>
            </w:r>
          </w:p>
          <w:p w14:paraId="5D488931" w14:textId="77777777" w:rsidR="00B13AE6" w:rsidRPr="00545DDB" w:rsidRDefault="00B13AE6" w:rsidP="00B13AE6">
            <w:pPr>
              <w:rPr>
                <w:lang w:val="ru-RU"/>
              </w:rPr>
            </w:pPr>
            <w:r w:rsidRPr="00545DDB">
              <w:rPr>
                <w:lang w:val="ru-RU"/>
              </w:rPr>
              <w:t>(Ученики отвечают на вопрос задания.</w:t>
            </w:r>
          </w:p>
          <w:p w14:paraId="42C412F6" w14:textId="77777777" w:rsidR="00B13AE6" w:rsidRPr="00545DDB" w:rsidRDefault="00B13AE6" w:rsidP="00B13AE6">
            <w:r w:rsidRPr="00545DDB">
              <w:rPr>
                <w:rStyle w:val="21"/>
                <w:sz w:val="24"/>
                <w:szCs w:val="24"/>
              </w:rPr>
              <w:t>Keys:</w:t>
            </w:r>
            <w:r w:rsidRPr="00545DDB">
              <w:t xml:space="preserve"> Anna, John and Dave make an appointment. Mark cancels an appointment.)</w:t>
            </w:r>
          </w:p>
          <w:p w14:paraId="7718525D" w14:textId="77777777" w:rsidR="00B13AE6" w:rsidRPr="00545DDB" w:rsidRDefault="00B13AE6" w:rsidP="00B13AE6">
            <w:proofErr w:type="spellStart"/>
            <w:r w:rsidRPr="00545DDB">
              <w:rPr>
                <w:lang w:val="ru-RU" w:eastAsia="ru-RU" w:bidi="ru-RU"/>
              </w:rPr>
              <w:t>Упр</w:t>
            </w:r>
            <w:proofErr w:type="spellEnd"/>
            <w:r w:rsidRPr="00545DDB">
              <w:rPr>
                <w:lang w:eastAsia="ru-RU" w:bidi="ru-RU"/>
              </w:rPr>
              <w:t xml:space="preserve">. </w:t>
            </w:r>
            <w:r w:rsidRPr="00545DDB">
              <w:t>3 (c. 42).</w:t>
            </w:r>
          </w:p>
          <w:p w14:paraId="7B1CA24F" w14:textId="77777777" w:rsidR="00B13AE6" w:rsidRPr="00545DDB" w:rsidRDefault="00B13AE6" w:rsidP="00B13AE6">
            <w:pPr>
              <w:rPr>
                <w:lang w:val="ru-RU"/>
              </w:rPr>
            </w:pPr>
            <w:r w:rsidRPr="00545DDB">
              <w:rPr>
                <w:lang w:val="ru-RU"/>
              </w:rPr>
              <w:t>(Ученики самостоятельно выполняют задание, а затем все вместе проверяют.</w:t>
            </w:r>
          </w:p>
          <w:p w14:paraId="148B9987" w14:textId="77777777" w:rsidR="00B13AE6" w:rsidRPr="00545DDB" w:rsidRDefault="00B13AE6" w:rsidP="00B13AE6">
            <w:r w:rsidRPr="00545DDB">
              <w:rPr>
                <w:rStyle w:val="21"/>
                <w:sz w:val="24"/>
                <w:szCs w:val="24"/>
              </w:rPr>
              <w:t>Keys:</w:t>
            </w:r>
            <w:r w:rsidRPr="00545DDB">
              <w:t xml:space="preserve"> Definitely - I’d love to; I’m OK — Fine; That’s a great idea — Sounds great; I’m sorry — Oh, no; Get better soon — Hope you feel better soon.</w:t>
            </w:r>
          </w:p>
          <w:p w14:paraId="4A8D8804" w14:textId="77777777" w:rsidR="00B13AE6" w:rsidRPr="00545DDB" w:rsidRDefault="00B13AE6" w:rsidP="00B13AE6">
            <w:pPr>
              <w:rPr>
                <w:lang w:val="ru-RU"/>
              </w:rPr>
            </w:pPr>
            <w:r w:rsidRPr="00545DDB">
              <w:rPr>
                <w:lang w:val="ru-RU"/>
              </w:rPr>
              <w:t>Учащиеся читают диало</w:t>
            </w:r>
            <w:r w:rsidRPr="00545DDB">
              <w:rPr>
                <w:lang w:val="ru-RU"/>
              </w:rPr>
              <w:softHyphen/>
              <w:t>ги в парах. После этого учитель предлагает нескольким ученикам прочитать диалоги перед классом.)</w:t>
            </w:r>
          </w:p>
          <w:p w14:paraId="32A7CF3B" w14:textId="77777777" w:rsidR="00DB1534" w:rsidRPr="00545DDB" w:rsidRDefault="00DB1534" w:rsidP="00B13AE6">
            <w:pPr>
              <w:rPr>
                <w:lang w:val="ru-RU"/>
              </w:rPr>
            </w:pPr>
            <w:r w:rsidRPr="00545DDB">
              <w:rPr>
                <w:lang w:val="ru-RU"/>
              </w:rPr>
              <w:t xml:space="preserve"> </w:t>
            </w:r>
          </w:p>
        </w:tc>
      </w:tr>
      <w:tr w:rsidR="00B55804" w:rsidRPr="00545DDB" w14:paraId="4BA502BA" w14:textId="77777777" w:rsidTr="000057CE">
        <w:trPr>
          <w:trHeight w:val="828"/>
        </w:trPr>
        <w:tc>
          <w:tcPr>
            <w:tcW w:w="3686" w:type="dxa"/>
          </w:tcPr>
          <w:p w14:paraId="4232815D" w14:textId="77777777" w:rsidR="00D47452" w:rsidRPr="00545DDB" w:rsidRDefault="00D47452" w:rsidP="00D47452">
            <w:pPr>
              <w:widowControl w:val="0"/>
              <w:tabs>
                <w:tab w:val="left" w:pos="356"/>
              </w:tabs>
              <w:spacing w:after="18" w:line="276" w:lineRule="auto"/>
              <w:ind w:right="370" w:firstLine="0"/>
              <w:jc w:val="both"/>
              <w:outlineLvl w:val="3"/>
              <w:rPr>
                <w:rFonts w:eastAsia="Arial"/>
                <w:b/>
                <w:bCs/>
                <w:color w:val="000000"/>
                <w:spacing w:val="-1"/>
                <w:lang w:eastAsia="ru-RU"/>
              </w:rPr>
            </w:pPr>
            <w:bookmarkStart w:id="1" w:name="bookmark8"/>
            <w:proofErr w:type="spellStart"/>
            <w:r w:rsidRPr="00545DDB">
              <w:rPr>
                <w:rFonts w:eastAsia="Arial"/>
                <w:b/>
                <w:bCs/>
                <w:color w:val="000000"/>
                <w:spacing w:val="-1"/>
                <w:lang w:eastAsia="ru-RU"/>
              </w:rPr>
              <w:lastRenderedPageBreak/>
              <w:t>Динамическая</w:t>
            </w:r>
            <w:proofErr w:type="spellEnd"/>
            <w:r w:rsidRPr="00545DDB">
              <w:rPr>
                <w:rFonts w:eastAsia="Arial"/>
                <w:b/>
                <w:bCs/>
                <w:color w:val="000000"/>
                <w:spacing w:val="-1"/>
                <w:lang w:eastAsia="ru-RU"/>
              </w:rPr>
              <w:t xml:space="preserve"> </w:t>
            </w:r>
            <w:proofErr w:type="spellStart"/>
            <w:r w:rsidRPr="00545DDB">
              <w:rPr>
                <w:rFonts w:eastAsia="Arial"/>
                <w:b/>
                <w:bCs/>
                <w:color w:val="000000"/>
                <w:spacing w:val="-1"/>
                <w:lang w:eastAsia="ru-RU"/>
              </w:rPr>
              <w:t>пауза</w:t>
            </w:r>
            <w:bookmarkEnd w:id="1"/>
            <w:proofErr w:type="spellEnd"/>
          </w:p>
          <w:p w14:paraId="2699AB6C" w14:textId="77777777" w:rsidR="00B55804" w:rsidRPr="00545DDB" w:rsidRDefault="00B55804" w:rsidP="00B55804">
            <w:pPr>
              <w:rPr>
                <w:rStyle w:val="a5"/>
                <w:b w:val="0"/>
                <w:bCs w:val="0"/>
              </w:rPr>
            </w:pPr>
          </w:p>
        </w:tc>
        <w:tc>
          <w:tcPr>
            <w:tcW w:w="6945" w:type="dxa"/>
          </w:tcPr>
          <w:p w14:paraId="70521184" w14:textId="77777777" w:rsidR="00D47452" w:rsidRPr="00545DDB" w:rsidRDefault="00D47452" w:rsidP="00D47452">
            <w:pPr>
              <w:widowControl w:val="0"/>
              <w:numPr>
                <w:ilvl w:val="0"/>
                <w:numId w:val="9"/>
              </w:numPr>
              <w:tabs>
                <w:tab w:val="left" w:pos="591"/>
              </w:tabs>
              <w:spacing w:line="276" w:lineRule="auto"/>
              <w:ind w:left="380" w:right="370" w:firstLine="0"/>
              <w:jc w:val="both"/>
              <w:rPr>
                <w:color w:val="000000"/>
                <w:spacing w:val="2"/>
                <w:lang w:eastAsia="ru-RU"/>
              </w:rPr>
            </w:pPr>
            <w:r w:rsidRPr="00545DDB">
              <w:rPr>
                <w:color w:val="000000"/>
                <w:lang w:eastAsia="ru-RU"/>
              </w:rPr>
              <w:t>Let’s have a break and do exercises.</w:t>
            </w:r>
          </w:p>
          <w:p w14:paraId="1776F981" w14:textId="77777777" w:rsidR="00D47452" w:rsidRPr="00545DDB" w:rsidRDefault="00D47452" w:rsidP="00D47452">
            <w:pPr>
              <w:pStyle w:val="32"/>
              <w:shd w:val="clear" w:color="auto" w:fill="auto"/>
              <w:spacing w:line="276" w:lineRule="auto"/>
              <w:ind w:left="1720"/>
              <w:rPr>
                <w:sz w:val="24"/>
                <w:szCs w:val="24"/>
              </w:rPr>
            </w:pPr>
            <w:r w:rsidRPr="00545DDB">
              <w:rPr>
                <w:rStyle w:val="30pt"/>
                <w:sz w:val="24"/>
                <w:szCs w:val="24"/>
              </w:rPr>
              <w:t>One, one, one,</w:t>
            </w:r>
          </w:p>
          <w:p w14:paraId="4A4E89C7" w14:textId="77777777" w:rsidR="00D47452" w:rsidRPr="00545DDB" w:rsidRDefault="00D47452" w:rsidP="00D47452">
            <w:pPr>
              <w:pStyle w:val="32"/>
              <w:shd w:val="clear" w:color="auto" w:fill="auto"/>
              <w:spacing w:line="276" w:lineRule="auto"/>
              <w:ind w:left="1720"/>
              <w:rPr>
                <w:sz w:val="24"/>
                <w:szCs w:val="24"/>
              </w:rPr>
            </w:pPr>
            <w:r w:rsidRPr="00545DDB">
              <w:rPr>
                <w:rStyle w:val="30pt"/>
                <w:sz w:val="24"/>
                <w:szCs w:val="24"/>
              </w:rPr>
              <w:t>All children run!</w:t>
            </w:r>
          </w:p>
          <w:p w14:paraId="42086ECF" w14:textId="77777777" w:rsidR="00D47452" w:rsidRPr="00545DDB" w:rsidRDefault="00D47452" w:rsidP="00D47452">
            <w:pPr>
              <w:pStyle w:val="32"/>
              <w:shd w:val="clear" w:color="auto" w:fill="auto"/>
              <w:spacing w:line="276" w:lineRule="auto"/>
              <w:ind w:left="1720"/>
              <w:rPr>
                <w:sz w:val="24"/>
                <w:szCs w:val="24"/>
              </w:rPr>
            </w:pPr>
            <w:r w:rsidRPr="00545DDB">
              <w:rPr>
                <w:rStyle w:val="30pt"/>
                <w:sz w:val="24"/>
                <w:szCs w:val="24"/>
              </w:rPr>
              <w:t>Two, two, two,</w:t>
            </w:r>
          </w:p>
          <w:p w14:paraId="588FDB08" w14:textId="77777777" w:rsidR="00D47452" w:rsidRPr="00545DDB" w:rsidRDefault="00ED598F" w:rsidP="00D47452">
            <w:pPr>
              <w:pStyle w:val="32"/>
              <w:shd w:val="clear" w:color="auto" w:fill="auto"/>
              <w:spacing w:line="276" w:lineRule="auto"/>
              <w:ind w:left="1720" w:right="2760"/>
              <w:rPr>
                <w:rStyle w:val="30pt"/>
                <w:sz w:val="24"/>
                <w:szCs w:val="24"/>
              </w:rPr>
            </w:pPr>
            <w:r w:rsidRPr="00545DDB">
              <w:rPr>
                <w:rStyle w:val="30pt"/>
                <w:sz w:val="24"/>
                <w:szCs w:val="24"/>
              </w:rPr>
              <w:t xml:space="preserve">Children, touch </w:t>
            </w:r>
            <w:r w:rsidR="00D47452" w:rsidRPr="00545DDB">
              <w:rPr>
                <w:rStyle w:val="30pt"/>
                <w:sz w:val="24"/>
                <w:szCs w:val="24"/>
              </w:rPr>
              <w:t xml:space="preserve">shoe! </w:t>
            </w:r>
          </w:p>
          <w:p w14:paraId="21D2A7F6" w14:textId="77777777" w:rsidR="00D47452" w:rsidRPr="00545DDB" w:rsidRDefault="00D47452" w:rsidP="00D47452">
            <w:pPr>
              <w:pStyle w:val="32"/>
              <w:shd w:val="clear" w:color="auto" w:fill="auto"/>
              <w:spacing w:line="276" w:lineRule="auto"/>
              <w:ind w:left="1720" w:right="2760"/>
              <w:rPr>
                <w:sz w:val="24"/>
                <w:szCs w:val="24"/>
              </w:rPr>
            </w:pPr>
            <w:r w:rsidRPr="00545DDB">
              <w:rPr>
                <w:rStyle w:val="30pt"/>
                <w:sz w:val="24"/>
                <w:szCs w:val="24"/>
              </w:rPr>
              <w:t>Three, three, three. Climb on the tree!</w:t>
            </w:r>
          </w:p>
          <w:p w14:paraId="29824AFB" w14:textId="77777777" w:rsidR="00D47452" w:rsidRPr="00545DDB" w:rsidRDefault="00D47452" w:rsidP="00D47452">
            <w:pPr>
              <w:pStyle w:val="32"/>
              <w:shd w:val="clear" w:color="auto" w:fill="auto"/>
              <w:spacing w:line="276" w:lineRule="auto"/>
              <w:ind w:left="1720" w:right="2760"/>
              <w:rPr>
                <w:rStyle w:val="30pt"/>
                <w:sz w:val="24"/>
                <w:szCs w:val="24"/>
              </w:rPr>
            </w:pPr>
            <w:r w:rsidRPr="00545DDB">
              <w:rPr>
                <w:rStyle w:val="30pt"/>
                <w:sz w:val="24"/>
                <w:szCs w:val="24"/>
              </w:rPr>
              <w:t xml:space="preserve">Four, four, four, </w:t>
            </w:r>
            <w:r w:rsidR="00ED598F" w:rsidRPr="00545DDB">
              <w:rPr>
                <w:rStyle w:val="30pt"/>
                <w:sz w:val="24"/>
                <w:szCs w:val="24"/>
              </w:rPr>
              <w:t xml:space="preserve">Children, touch </w:t>
            </w:r>
            <w:r w:rsidRPr="00545DDB">
              <w:rPr>
                <w:rStyle w:val="30pt"/>
                <w:sz w:val="24"/>
                <w:szCs w:val="24"/>
              </w:rPr>
              <w:t xml:space="preserve">floor! </w:t>
            </w:r>
          </w:p>
          <w:p w14:paraId="06834505" w14:textId="77777777" w:rsidR="00D47452" w:rsidRPr="00545DDB" w:rsidRDefault="00D47452" w:rsidP="00D47452">
            <w:pPr>
              <w:pStyle w:val="32"/>
              <w:shd w:val="clear" w:color="auto" w:fill="auto"/>
              <w:spacing w:line="276" w:lineRule="auto"/>
              <w:ind w:left="1720" w:right="2760"/>
              <w:rPr>
                <w:sz w:val="24"/>
                <w:szCs w:val="24"/>
              </w:rPr>
            </w:pPr>
            <w:r w:rsidRPr="00545DDB">
              <w:rPr>
                <w:rStyle w:val="30pt"/>
                <w:sz w:val="24"/>
                <w:szCs w:val="24"/>
              </w:rPr>
              <w:t>Five, five, five,</w:t>
            </w:r>
          </w:p>
          <w:p w14:paraId="74FB8F61" w14:textId="77777777" w:rsidR="00D47452" w:rsidRPr="00545DDB" w:rsidRDefault="00D47452" w:rsidP="00D47452">
            <w:pPr>
              <w:pStyle w:val="32"/>
              <w:shd w:val="clear" w:color="auto" w:fill="auto"/>
              <w:spacing w:line="276" w:lineRule="auto"/>
              <w:ind w:left="1720"/>
              <w:rPr>
                <w:sz w:val="24"/>
                <w:szCs w:val="24"/>
              </w:rPr>
            </w:pPr>
            <w:r w:rsidRPr="00545DDB">
              <w:rPr>
                <w:rStyle w:val="30pt"/>
                <w:sz w:val="24"/>
                <w:szCs w:val="24"/>
              </w:rPr>
              <w:t>All children fly!</w:t>
            </w:r>
          </w:p>
          <w:p w14:paraId="71B86FC6" w14:textId="77777777" w:rsidR="00B55804" w:rsidRPr="00545DDB" w:rsidRDefault="00B55804" w:rsidP="00B55804"/>
        </w:tc>
      </w:tr>
      <w:tr w:rsidR="00B55804" w:rsidRPr="0009380B" w14:paraId="1A35EF60" w14:textId="77777777" w:rsidTr="00C979DB">
        <w:trPr>
          <w:trHeight w:val="559"/>
        </w:trPr>
        <w:tc>
          <w:tcPr>
            <w:tcW w:w="3686" w:type="dxa"/>
          </w:tcPr>
          <w:p w14:paraId="165A61C9" w14:textId="77777777" w:rsidR="00A2765B" w:rsidRDefault="00A2765B" w:rsidP="00501337">
            <w:pPr>
              <w:ind w:firstLine="0"/>
              <w:rPr>
                <w:color w:val="000000"/>
                <w:sz w:val="21"/>
                <w:szCs w:val="21"/>
                <w:shd w:val="clear" w:color="auto" w:fill="FFFFFF"/>
              </w:rPr>
            </w:pPr>
          </w:p>
          <w:p w14:paraId="25543AE4" w14:textId="582B75FD" w:rsidR="00B55804" w:rsidRPr="00545DDB" w:rsidRDefault="00A2765B" w:rsidP="00B55804">
            <w:pPr>
              <w:rPr>
                <w:rStyle w:val="a5"/>
                <w:b w:val="0"/>
                <w:bCs w:val="0"/>
                <w:lang w:val="ru-RU"/>
              </w:rPr>
            </w:pPr>
            <w:r w:rsidRPr="00A2765B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Активизация лексического материала</w:t>
            </w:r>
          </w:p>
          <w:p w14:paraId="2B63F95F" w14:textId="77777777" w:rsidR="00D47452" w:rsidRPr="00545DDB" w:rsidRDefault="00D47452" w:rsidP="00B55804">
            <w:pPr>
              <w:rPr>
                <w:rStyle w:val="a5"/>
                <w:b w:val="0"/>
                <w:bCs w:val="0"/>
                <w:lang w:val="ru-RU"/>
              </w:rPr>
            </w:pPr>
          </w:p>
          <w:p w14:paraId="3562825C" w14:textId="77777777" w:rsidR="00D47452" w:rsidRPr="00545DDB" w:rsidRDefault="00D47452" w:rsidP="00B55804">
            <w:pPr>
              <w:rPr>
                <w:rStyle w:val="a5"/>
                <w:b w:val="0"/>
                <w:bCs w:val="0"/>
                <w:lang w:val="ru-RU"/>
              </w:rPr>
            </w:pPr>
          </w:p>
          <w:p w14:paraId="0189AA41" w14:textId="77777777" w:rsidR="00A2765B" w:rsidRDefault="00A2765B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72A76145" w14:textId="77777777" w:rsidR="00A2765B" w:rsidRDefault="00A2765B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5F298C6F" w14:textId="77777777" w:rsidR="00A2765B" w:rsidRDefault="00A2765B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2E59E75A" w14:textId="77777777" w:rsidR="00A2765B" w:rsidRDefault="00A2765B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77EBA9B5" w14:textId="7950C161" w:rsidR="00A2765B" w:rsidRDefault="00A2765B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2A179BA7" w14:textId="66BB216B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33FDF836" w14:textId="31281080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690DD304" w14:textId="52653C75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10CD45F3" w14:textId="2E012EE8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7E713386" w14:textId="57D29330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44658DDA" w14:textId="06FFAFE0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1A0AE963" w14:textId="2FA8399B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63B6C374" w14:textId="7575124D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274C1A05" w14:textId="2D8F0A02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637FC08C" w14:textId="370AA230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2DFCD16C" w14:textId="56FAE8BC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72BF5F97" w14:textId="32C32841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03EC1DF5" w14:textId="1445F967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5B7D9D23" w14:textId="7D0234CF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58B0D505" w14:textId="12E90958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1118375C" w14:textId="69107559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3772C8A0" w14:textId="49876E2D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6B9A9C32" w14:textId="256720ED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0066FA32" w14:textId="0998F854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4C7B6FC7" w14:textId="367C1587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5152AA58" w14:textId="6B5DC4B0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074F8229" w14:textId="104119DE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2C8A0B41" w14:textId="46DE7988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5FE923BB" w14:textId="0E0CA829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169BDD9A" w14:textId="749112F7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7C918C81" w14:textId="76C83DF3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7AFD94AD" w14:textId="6D3DA55C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70FDA5A4" w14:textId="4DC88215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20334310" w14:textId="69A071B6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4B373619" w14:textId="77777777" w:rsidR="00501337" w:rsidRDefault="00501337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2822DD11" w14:textId="77777777" w:rsidR="00A2765B" w:rsidRDefault="00A2765B" w:rsidP="00B55804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</w:p>
          <w:p w14:paraId="1F2FDCE3" w14:textId="26DA84BC" w:rsidR="00D47452" w:rsidRPr="00AE51D0" w:rsidRDefault="00A2765B" w:rsidP="00B55804">
            <w:pPr>
              <w:rPr>
                <w:rStyle w:val="a5"/>
                <w:b w:val="0"/>
                <w:bCs w:val="0"/>
                <w:lang w:val="ru-RU"/>
              </w:rPr>
            </w:pPr>
            <w:r w:rsidRPr="00AE51D0">
              <w:rPr>
                <w:color w:val="000000"/>
                <w:shd w:val="clear" w:color="auto" w:fill="FFFFFF"/>
                <w:lang w:val="ru-RU"/>
              </w:rPr>
              <w:t>Тренировка навыков диалогической речи</w:t>
            </w:r>
          </w:p>
          <w:p w14:paraId="0A39C5A9" w14:textId="77777777" w:rsidR="00D47452" w:rsidRPr="00AE51D0" w:rsidRDefault="00D47452" w:rsidP="00B55804">
            <w:pPr>
              <w:rPr>
                <w:rStyle w:val="a5"/>
                <w:b w:val="0"/>
                <w:bCs w:val="0"/>
                <w:lang w:val="ru-RU"/>
              </w:rPr>
            </w:pPr>
          </w:p>
          <w:p w14:paraId="6560AC06" w14:textId="77777777" w:rsidR="00D47452" w:rsidRPr="00545DDB" w:rsidRDefault="00D47452" w:rsidP="00B55804">
            <w:pPr>
              <w:rPr>
                <w:rStyle w:val="a5"/>
                <w:b w:val="0"/>
                <w:bCs w:val="0"/>
                <w:lang w:val="ru-RU"/>
              </w:rPr>
            </w:pPr>
          </w:p>
          <w:p w14:paraId="48B454E5" w14:textId="77777777" w:rsidR="00D47452" w:rsidRPr="00545DDB" w:rsidRDefault="00D47452" w:rsidP="00B55804">
            <w:pPr>
              <w:rPr>
                <w:rStyle w:val="a5"/>
                <w:b w:val="0"/>
                <w:bCs w:val="0"/>
                <w:lang w:val="ru-RU"/>
              </w:rPr>
            </w:pPr>
          </w:p>
          <w:p w14:paraId="4929B28D" w14:textId="77777777" w:rsidR="00D47452" w:rsidRPr="00545DDB" w:rsidRDefault="00D47452" w:rsidP="004B159D">
            <w:pPr>
              <w:widowControl w:val="0"/>
              <w:tabs>
                <w:tab w:val="left" w:pos="591"/>
              </w:tabs>
              <w:spacing w:line="276" w:lineRule="auto"/>
              <w:ind w:firstLine="0"/>
              <w:jc w:val="both"/>
              <w:outlineLvl w:val="3"/>
              <w:rPr>
                <w:rStyle w:val="a5"/>
                <w:b w:val="0"/>
                <w:bCs w:val="0"/>
                <w:lang w:val="ru-RU"/>
              </w:rPr>
            </w:pPr>
          </w:p>
        </w:tc>
        <w:tc>
          <w:tcPr>
            <w:tcW w:w="6945" w:type="dxa"/>
          </w:tcPr>
          <w:p w14:paraId="5FB3B180" w14:textId="77777777" w:rsidR="00F53F43" w:rsidRPr="00545DDB" w:rsidRDefault="00F53F43" w:rsidP="00F53F43">
            <w:pPr>
              <w:rPr>
                <w:lang w:val="ru-RU"/>
              </w:rPr>
            </w:pPr>
            <w:r w:rsidRPr="00545DDB">
              <w:rPr>
                <w:lang w:val="ru-RU" w:bidi="ru-RU"/>
              </w:rPr>
              <w:lastRenderedPageBreak/>
              <w:t>Упр. 4 (с. 42).</w:t>
            </w:r>
          </w:p>
          <w:p w14:paraId="0BAD5305" w14:textId="77777777" w:rsidR="00F53F43" w:rsidRPr="00545DDB" w:rsidRDefault="00F53F43" w:rsidP="00F53F43">
            <w:r w:rsidRPr="00545DDB">
              <w:rPr>
                <w:lang w:val="ru-RU"/>
              </w:rPr>
              <w:t>(Учитель объясняет задание. Ученики составляют и разыгры</w:t>
            </w:r>
            <w:r w:rsidRPr="00545DDB">
              <w:rPr>
                <w:lang w:val="ru-RU"/>
              </w:rPr>
              <w:softHyphen/>
              <w:t xml:space="preserve">вают диалоги в парах. </w:t>
            </w:r>
            <w:proofErr w:type="spellStart"/>
            <w:r w:rsidRPr="00545DDB">
              <w:t>Учитель</w:t>
            </w:r>
            <w:proofErr w:type="spellEnd"/>
            <w:r w:rsidRPr="00545DDB">
              <w:t xml:space="preserve"> </w:t>
            </w:r>
            <w:proofErr w:type="spellStart"/>
            <w:r w:rsidRPr="00545DDB">
              <w:t>помогает</w:t>
            </w:r>
            <w:proofErr w:type="spellEnd"/>
            <w:r w:rsidRPr="00545DDB">
              <w:t xml:space="preserve"> </w:t>
            </w:r>
            <w:proofErr w:type="spellStart"/>
            <w:r w:rsidRPr="00545DDB">
              <w:t>по</w:t>
            </w:r>
            <w:proofErr w:type="spellEnd"/>
            <w:r w:rsidRPr="00545DDB">
              <w:t xml:space="preserve"> </w:t>
            </w:r>
            <w:proofErr w:type="spellStart"/>
            <w:r w:rsidRPr="00545DDB">
              <w:t>мере</w:t>
            </w:r>
            <w:proofErr w:type="spellEnd"/>
            <w:r w:rsidRPr="00545DDB">
              <w:t xml:space="preserve"> </w:t>
            </w:r>
            <w:proofErr w:type="spellStart"/>
            <w:r w:rsidRPr="00545DDB">
              <w:t>необходимости</w:t>
            </w:r>
            <w:proofErr w:type="spellEnd"/>
            <w:r w:rsidRPr="00545DDB">
              <w:t>.)</w:t>
            </w:r>
          </w:p>
          <w:p w14:paraId="1356A04A" w14:textId="77777777" w:rsidR="00F53F43" w:rsidRPr="00545DDB" w:rsidRDefault="00F53F43" w:rsidP="00F53F43">
            <w:r w:rsidRPr="00545DDB">
              <w:t>— Now I’ll invite a pair to act out their scene in front of the class.</w:t>
            </w:r>
          </w:p>
          <w:p w14:paraId="0BA1AE78" w14:textId="77777777" w:rsidR="00A2765B" w:rsidRPr="00A2765B" w:rsidRDefault="00A2765B" w:rsidP="00A2765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A2765B">
              <w:rPr>
                <w:rStyle w:val="c3"/>
                <w:color w:val="000000"/>
                <w:sz w:val="21"/>
                <w:szCs w:val="21"/>
                <w:lang w:val="en-US"/>
              </w:rPr>
              <w:t>You should think over which sentence for make an appointment and which we use to cancel an appointment.</w:t>
            </w:r>
          </w:p>
          <w:p w14:paraId="54AEE2AC" w14:textId="77777777" w:rsidR="00A2765B" w:rsidRDefault="00A2765B" w:rsidP="00A2765B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3"/>
                <w:color w:val="000000"/>
                <w:sz w:val="21"/>
                <w:szCs w:val="21"/>
              </w:rPr>
              <w:t>Read</w:t>
            </w:r>
            <w:proofErr w:type="spellEnd"/>
            <w:r>
              <w:rPr>
                <w:rStyle w:val="c3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c3"/>
                <w:color w:val="000000"/>
                <w:sz w:val="21"/>
                <w:szCs w:val="21"/>
              </w:rPr>
              <w:t>the</w:t>
            </w:r>
            <w:proofErr w:type="spellEnd"/>
            <w:r>
              <w:rPr>
                <w:rStyle w:val="c3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c3"/>
                <w:color w:val="000000"/>
                <w:sz w:val="21"/>
                <w:szCs w:val="21"/>
              </w:rPr>
              <w:t>sentence</w:t>
            </w:r>
            <w:proofErr w:type="spellEnd"/>
            <w:r>
              <w:rPr>
                <w:rStyle w:val="c3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Style w:val="c3"/>
                <w:color w:val="000000"/>
                <w:sz w:val="21"/>
                <w:szCs w:val="21"/>
              </w:rPr>
              <w:t>please</w:t>
            </w:r>
            <w:proofErr w:type="spellEnd"/>
            <w:r>
              <w:rPr>
                <w:rStyle w:val="c3"/>
                <w:color w:val="000000"/>
                <w:sz w:val="21"/>
                <w:szCs w:val="21"/>
              </w:rPr>
              <w:t>.</w:t>
            </w:r>
          </w:p>
          <w:p w14:paraId="7D4FF692" w14:textId="77777777" w:rsidR="00F53F43" w:rsidRPr="00545DDB" w:rsidRDefault="00F53F43" w:rsidP="00F53F43">
            <w:pPr>
              <w:rPr>
                <w:lang w:val="ru-RU"/>
              </w:rPr>
            </w:pPr>
            <w:r w:rsidRPr="00545DDB">
              <w:rPr>
                <w:lang w:val="ru-RU"/>
              </w:rPr>
              <w:t>(Несколько пар учеников разыгрывают диалоги перед классом.</w:t>
            </w:r>
          </w:p>
          <w:p w14:paraId="6BE57581" w14:textId="77777777" w:rsidR="00A2765B" w:rsidRDefault="00A2765B" w:rsidP="00F53F43">
            <w:pPr>
              <w:rPr>
                <w:lang w:val="ru-RU" w:bidi="ru-RU"/>
              </w:rPr>
            </w:pPr>
          </w:p>
          <w:p w14:paraId="7FB32803" w14:textId="543AB959" w:rsidR="00F53F43" w:rsidRPr="00545DDB" w:rsidRDefault="00F53F43" w:rsidP="00F53F43">
            <w:pPr>
              <w:rPr>
                <w:lang w:val="ru-RU"/>
              </w:rPr>
            </w:pPr>
            <w:r w:rsidRPr="00545DDB">
              <w:rPr>
                <w:lang w:val="ru-RU" w:bidi="ru-RU"/>
              </w:rPr>
              <w:t>Предполагаемые диалоги:</w:t>
            </w:r>
          </w:p>
          <w:p w14:paraId="1712E75D" w14:textId="77777777" w:rsidR="00B21C06" w:rsidRDefault="00F53F43" w:rsidP="00F53F43">
            <w:pPr>
              <w:rPr>
                <w:lang w:val="ru-RU"/>
              </w:rPr>
            </w:pPr>
            <w:r w:rsidRPr="00545DDB">
              <w:t>Dialogue</w:t>
            </w:r>
            <w:r w:rsidRPr="00545DDB">
              <w:rPr>
                <w:lang w:val="ru-RU"/>
              </w:rPr>
              <w:t xml:space="preserve"> 1</w:t>
            </w:r>
          </w:p>
          <w:p w14:paraId="4B42A065" w14:textId="77777777" w:rsidR="00F53F43" w:rsidRPr="00545DDB" w:rsidRDefault="00F53F43" w:rsidP="00F53F43">
            <w:pPr>
              <w:rPr>
                <w:lang w:val="ru-RU"/>
              </w:rPr>
            </w:pPr>
            <w:r w:rsidRPr="00545DDB">
              <w:rPr>
                <w:lang w:val="ru-RU"/>
              </w:rPr>
              <w:t xml:space="preserve"> </w:t>
            </w:r>
            <w:r w:rsidRPr="00545DDB">
              <w:t>A</w:t>
            </w:r>
            <w:r w:rsidRPr="00545DDB">
              <w:rPr>
                <w:lang w:val="ru-RU"/>
              </w:rPr>
              <w:t xml:space="preserve">: </w:t>
            </w:r>
            <w:r w:rsidRPr="00545DDB">
              <w:t>Hello</w:t>
            </w:r>
            <w:r w:rsidRPr="00545DDB">
              <w:rPr>
                <w:lang w:val="ru-RU"/>
              </w:rPr>
              <w:t>?</w:t>
            </w:r>
          </w:p>
          <w:p w14:paraId="561012B7" w14:textId="77777777" w:rsidR="00F53F43" w:rsidRPr="00545DDB" w:rsidRDefault="00F53F43" w:rsidP="00F53F43">
            <w:r w:rsidRPr="00545DDB">
              <w:t>B: Hi, Kate, it’s Jane. How are you?</w:t>
            </w:r>
          </w:p>
          <w:p w14:paraId="41AAD005" w14:textId="77777777" w:rsidR="00F53F43" w:rsidRPr="00545DDB" w:rsidRDefault="00F53F43" w:rsidP="00F53F43">
            <w:r w:rsidRPr="00545DDB">
              <w:t>A: Fine, and you?</w:t>
            </w:r>
          </w:p>
          <w:p w14:paraId="50FB2BFA" w14:textId="77777777" w:rsidR="00F53F43" w:rsidRPr="00545DDB" w:rsidRDefault="00F53F43" w:rsidP="00F53F43">
            <w:r w:rsidRPr="00545DDB">
              <w:t>B: I’m OK. Are you free tomorrow to help me buy a new bag?</w:t>
            </w:r>
          </w:p>
          <w:p w14:paraId="4ED2FFB2" w14:textId="77777777" w:rsidR="00F53F43" w:rsidRPr="00545DDB" w:rsidRDefault="00F53F43" w:rsidP="00F53F43">
            <w:r w:rsidRPr="00545DDB">
              <w:t>A: Definitely. When would you like to meet?</w:t>
            </w:r>
          </w:p>
          <w:p w14:paraId="0FA81C65" w14:textId="77777777" w:rsidR="00F53F43" w:rsidRPr="00DA15B7" w:rsidRDefault="00F53F43" w:rsidP="00F53F43">
            <w:r w:rsidRPr="00545DDB">
              <w:t>B: How about 10 o’clock in the morning?</w:t>
            </w:r>
          </w:p>
          <w:p w14:paraId="3F56022B" w14:textId="77777777" w:rsidR="00F53F43" w:rsidRPr="00545DDB" w:rsidRDefault="00F53F43" w:rsidP="00F53F43">
            <w:r w:rsidRPr="00545DDB">
              <w:t xml:space="preserve">A: I have a school meeting until 11:00, so we can meet after that. B: That’s a great idea. Shall we say 12:00 at the shopping </w:t>
            </w:r>
            <w:proofErr w:type="spellStart"/>
            <w:r w:rsidRPr="00545DDB">
              <w:t>centre</w:t>
            </w:r>
            <w:proofErr w:type="spellEnd"/>
            <w:r w:rsidRPr="00545DDB">
              <w:t>? A: Sure. See you there.</w:t>
            </w:r>
          </w:p>
          <w:p w14:paraId="619DFD4B" w14:textId="77777777" w:rsidR="00F53F43" w:rsidRPr="00DA15B7" w:rsidRDefault="00F53F43" w:rsidP="00F53F43">
            <w:r w:rsidRPr="00545DDB">
              <w:t>B: Thanks. Bye.</w:t>
            </w:r>
          </w:p>
          <w:p w14:paraId="050AFFA4" w14:textId="77777777" w:rsidR="00B21C06" w:rsidRPr="00DA15B7" w:rsidRDefault="00B21C06" w:rsidP="00F53F43"/>
          <w:p w14:paraId="11FDDE71" w14:textId="77777777" w:rsidR="00B21C06" w:rsidRPr="00DA15B7" w:rsidRDefault="00F53F43" w:rsidP="00F53F43">
            <w:r w:rsidRPr="00545DDB">
              <w:t>Dialogue 2</w:t>
            </w:r>
          </w:p>
          <w:p w14:paraId="534B60CD" w14:textId="77777777" w:rsidR="00F53F43" w:rsidRPr="00545DDB" w:rsidRDefault="00F53F43" w:rsidP="00F53F43">
            <w:r w:rsidRPr="00545DDB">
              <w:t xml:space="preserve"> A: Hello?</w:t>
            </w:r>
          </w:p>
          <w:p w14:paraId="0DCD8AD1" w14:textId="77777777" w:rsidR="00F53F43" w:rsidRPr="00545DDB" w:rsidRDefault="00F53F43" w:rsidP="00F53F43">
            <w:r w:rsidRPr="00545DDB">
              <w:t>B: Hi, Dan, it’s Leo.</w:t>
            </w:r>
          </w:p>
          <w:p w14:paraId="21532E72" w14:textId="77777777" w:rsidR="00F53F43" w:rsidRPr="00545DDB" w:rsidRDefault="00F53F43" w:rsidP="00F53F43">
            <w:r w:rsidRPr="00545DDB">
              <w:t>A: Leo, hi. How are you?</w:t>
            </w:r>
          </w:p>
          <w:p w14:paraId="0F299FF0" w14:textId="77777777" w:rsidR="00F53F43" w:rsidRPr="00545DDB" w:rsidRDefault="00F53F43" w:rsidP="00F53F43">
            <w:r w:rsidRPr="00545DDB">
              <w:t>B: Not that well, actually. I’ve got a terrible toothache.</w:t>
            </w:r>
          </w:p>
          <w:p w14:paraId="4AE96978" w14:textId="77777777" w:rsidR="00F53F43" w:rsidRPr="00545DDB" w:rsidRDefault="00F53F43" w:rsidP="00F53F43">
            <w:r w:rsidRPr="00545DDB">
              <w:t>A: I’m sorry.</w:t>
            </w:r>
          </w:p>
          <w:p w14:paraId="777FEBAB" w14:textId="77777777" w:rsidR="00F53F43" w:rsidRPr="00545DDB" w:rsidRDefault="00F53F43" w:rsidP="00F53F43">
            <w:r w:rsidRPr="00545DDB">
              <w:t>B: I’m afraid I can’t make the trip to the lake tomorrow.</w:t>
            </w:r>
          </w:p>
          <w:p w14:paraId="0180FF7A" w14:textId="77777777" w:rsidR="00F53F43" w:rsidRPr="00545DDB" w:rsidRDefault="00F53F43" w:rsidP="00F53F43">
            <w:r w:rsidRPr="00545DDB">
              <w:t>A: Don’t worry about it. We’ll do it some other time.</w:t>
            </w:r>
          </w:p>
          <w:p w14:paraId="4CD5A4A4" w14:textId="77777777" w:rsidR="00F53F43" w:rsidRPr="00545DDB" w:rsidRDefault="00F53F43" w:rsidP="00F53F43">
            <w:r w:rsidRPr="00545DDB">
              <w:t>B: How about next weekend?</w:t>
            </w:r>
          </w:p>
          <w:p w14:paraId="3B19FFB2" w14:textId="77777777" w:rsidR="00F53F43" w:rsidRPr="00545DDB" w:rsidRDefault="00F53F43" w:rsidP="00F53F43">
            <w:r w:rsidRPr="00545DDB">
              <w:t>A: That would be great. Get well soon.</w:t>
            </w:r>
          </w:p>
          <w:p w14:paraId="6F7325FB" w14:textId="24662959" w:rsidR="00F53F43" w:rsidRDefault="00F53F43" w:rsidP="00F53F43">
            <w:r w:rsidRPr="00545DDB">
              <w:t>B: Thanks.)</w:t>
            </w:r>
          </w:p>
          <w:p w14:paraId="7E4D0030" w14:textId="6B0D2EDD" w:rsidR="00A2765B" w:rsidRDefault="00A2765B" w:rsidP="00F53F43"/>
          <w:p w14:paraId="67AD05D3" w14:textId="6AE62604" w:rsidR="0009380B" w:rsidRDefault="00A2765B" w:rsidP="00501337">
            <w:pP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Учитель раздает карточки</w:t>
            </w:r>
            <w:r w:rsidR="0009380B"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>( приложение)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и предлагает придумать свои диалоги</w:t>
            </w:r>
          </w:p>
          <w:p w14:paraId="2F84F19D" w14:textId="4395DF87" w:rsidR="00EA0CCE" w:rsidRPr="0009380B" w:rsidRDefault="00A2765B" w:rsidP="00501337">
            <w:r>
              <w:rPr>
                <w:color w:val="000000"/>
                <w:sz w:val="21"/>
                <w:szCs w:val="21"/>
                <w:shd w:val="clear" w:color="auto" w:fill="FFFFFF"/>
              </w:rPr>
              <w:t>Try</w:t>
            </w:r>
            <w:r w:rsidRPr="0009380B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to</w:t>
            </w:r>
            <w:r w:rsidRPr="0009380B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make</w:t>
            </w:r>
            <w:r w:rsidRPr="0009380B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your</w:t>
            </w:r>
            <w:r w:rsidRPr="0009380B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own</w:t>
            </w:r>
            <w:r w:rsidRPr="0009380B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dialogue</w:t>
            </w:r>
            <w:r w:rsidRPr="0009380B"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B55804" w:rsidRPr="00545DDB" w14:paraId="4CA82508" w14:textId="77777777" w:rsidTr="000057CE">
        <w:trPr>
          <w:trHeight w:val="332"/>
        </w:trPr>
        <w:tc>
          <w:tcPr>
            <w:tcW w:w="10631" w:type="dxa"/>
            <w:gridSpan w:val="2"/>
          </w:tcPr>
          <w:p w14:paraId="222CF976" w14:textId="77777777" w:rsidR="00B55804" w:rsidRPr="00545DDB" w:rsidRDefault="00B55804" w:rsidP="00B55804">
            <w:pPr>
              <w:rPr>
                <w:rStyle w:val="a5"/>
              </w:rPr>
            </w:pPr>
            <w:r w:rsidRPr="0009380B">
              <w:rPr>
                <w:rStyle w:val="a5"/>
              </w:rPr>
              <w:t xml:space="preserve">                                        </w:t>
            </w:r>
            <w:r w:rsidRPr="00545DDB">
              <w:rPr>
                <w:rStyle w:val="a5"/>
              </w:rPr>
              <w:t xml:space="preserve">3.Рефлексивно-оценочная </w:t>
            </w:r>
            <w:proofErr w:type="spellStart"/>
            <w:r w:rsidRPr="00545DDB">
              <w:rPr>
                <w:rStyle w:val="a5"/>
              </w:rPr>
              <w:t>часть</w:t>
            </w:r>
            <w:proofErr w:type="spellEnd"/>
          </w:p>
          <w:p w14:paraId="326AF790" w14:textId="77777777" w:rsidR="00B55804" w:rsidRPr="00545DDB" w:rsidRDefault="00B55804" w:rsidP="00B55804">
            <w:pPr>
              <w:rPr>
                <w:lang w:eastAsia="ru-RU"/>
              </w:rPr>
            </w:pPr>
          </w:p>
        </w:tc>
      </w:tr>
      <w:tr w:rsidR="00B55804" w:rsidRPr="00B21C06" w14:paraId="3F5C4636" w14:textId="77777777" w:rsidTr="003D6E4B">
        <w:trPr>
          <w:trHeight w:val="695"/>
        </w:trPr>
        <w:tc>
          <w:tcPr>
            <w:tcW w:w="3686" w:type="dxa"/>
          </w:tcPr>
          <w:p w14:paraId="69A175F3" w14:textId="77777777" w:rsidR="00B55804" w:rsidRPr="00545DDB" w:rsidRDefault="004B159D" w:rsidP="003D6E4B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bookmarkStart w:id="2" w:name="bookmark12"/>
            <w:r w:rsidRPr="00545DDB"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  <w:t>Инструктаж по выполнению домашнего задания</w:t>
            </w:r>
            <w:bookmarkEnd w:id="2"/>
          </w:p>
        </w:tc>
        <w:tc>
          <w:tcPr>
            <w:tcW w:w="6945" w:type="dxa"/>
          </w:tcPr>
          <w:p w14:paraId="7236E781" w14:textId="77777777" w:rsidR="007D0B70" w:rsidRPr="00B21C06" w:rsidRDefault="00B21C06" w:rsidP="00B21C06">
            <w:pPr>
              <w:rPr>
                <w:lang w:val="ru-RU" w:eastAsia="ru-RU"/>
              </w:rPr>
            </w:pPr>
            <w:r w:rsidRPr="00545DDB">
              <w:t xml:space="preserve">For your homework act out similar dialogues in pairs </w:t>
            </w:r>
            <w:r w:rsidR="001C1FD9" w:rsidRPr="00545DDB">
              <w:rPr>
                <w:color w:val="000000"/>
                <w:shd w:val="clear" w:color="auto" w:fill="FFFFFF"/>
                <w:lang w:val="ru-RU"/>
              </w:rPr>
              <w:t>Обсуждают</w:t>
            </w:r>
            <w:r w:rsidR="001C1FD9" w:rsidRPr="00B21C06">
              <w:rPr>
                <w:color w:val="000000"/>
                <w:shd w:val="clear" w:color="auto" w:fill="FFFFFF"/>
              </w:rPr>
              <w:t xml:space="preserve">, </w:t>
            </w:r>
            <w:r w:rsidR="001C1FD9" w:rsidRPr="00545DDB">
              <w:rPr>
                <w:color w:val="000000"/>
                <w:shd w:val="clear" w:color="auto" w:fill="FFFFFF"/>
                <w:lang w:val="ru-RU"/>
              </w:rPr>
              <w:t>что</w:t>
            </w:r>
            <w:r w:rsidR="001C1FD9" w:rsidRPr="00B21C06">
              <w:rPr>
                <w:color w:val="000000"/>
                <w:shd w:val="clear" w:color="auto" w:fill="FFFFFF"/>
              </w:rPr>
              <w:t xml:space="preserve"> </w:t>
            </w:r>
            <w:r w:rsidR="001C1FD9" w:rsidRPr="00545DDB">
              <w:rPr>
                <w:color w:val="000000"/>
                <w:shd w:val="clear" w:color="auto" w:fill="FFFFFF"/>
                <w:lang w:val="ru-RU"/>
              </w:rPr>
              <w:t>нужно</w:t>
            </w:r>
            <w:r w:rsidR="001C1FD9" w:rsidRPr="00B21C06">
              <w:rPr>
                <w:color w:val="000000"/>
                <w:shd w:val="clear" w:color="auto" w:fill="FFFFFF"/>
              </w:rPr>
              <w:t xml:space="preserve"> </w:t>
            </w:r>
            <w:r w:rsidR="001C1FD9" w:rsidRPr="00545DDB">
              <w:rPr>
                <w:color w:val="000000"/>
                <w:shd w:val="clear" w:color="auto" w:fill="FFFFFF"/>
                <w:lang w:val="ru-RU"/>
              </w:rPr>
              <w:t>выучить</w:t>
            </w:r>
            <w:r w:rsidR="001C1FD9" w:rsidRPr="00B21C06">
              <w:rPr>
                <w:color w:val="000000"/>
                <w:shd w:val="clear" w:color="auto" w:fill="FFFFFF"/>
              </w:rPr>
              <w:t>/</w:t>
            </w:r>
            <w:r w:rsidR="001C1FD9" w:rsidRPr="00545DDB">
              <w:rPr>
                <w:color w:val="000000"/>
                <w:shd w:val="clear" w:color="auto" w:fill="FFFFFF"/>
                <w:lang w:val="ru-RU"/>
              </w:rPr>
              <w:t>повторить</w:t>
            </w:r>
            <w:r w:rsidR="001C1FD9" w:rsidRPr="00B21C06">
              <w:rPr>
                <w:color w:val="000000"/>
                <w:shd w:val="clear" w:color="auto" w:fill="FFFFFF"/>
              </w:rPr>
              <w:t xml:space="preserve"> </w:t>
            </w:r>
            <w:r w:rsidR="001C1FD9" w:rsidRPr="00545DDB">
              <w:rPr>
                <w:color w:val="000000"/>
                <w:shd w:val="clear" w:color="auto" w:fill="FFFFFF"/>
                <w:lang w:val="ru-RU"/>
              </w:rPr>
              <w:t>дома</w:t>
            </w:r>
            <w:r w:rsidR="001C1FD9" w:rsidRPr="00B21C06">
              <w:rPr>
                <w:color w:val="000000"/>
                <w:shd w:val="clear" w:color="auto" w:fill="FFFFFF"/>
              </w:rPr>
              <w:t xml:space="preserve">. </w:t>
            </w:r>
            <w:r w:rsidR="001C1FD9" w:rsidRPr="00B21C06">
              <w:rPr>
                <w:color w:val="000000"/>
                <w:shd w:val="clear" w:color="auto" w:fill="FFFFFF"/>
                <w:lang w:val="ru-RU"/>
              </w:rPr>
              <w:t>Записывают домашнее задание</w:t>
            </w:r>
          </w:p>
        </w:tc>
      </w:tr>
      <w:tr w:rsidR="00B55804" w:rsidRPr="00545DDB" w14:paraId="0AD7AF77" w14:textId="77777777" w:rsidTr="000057CE">
        <w:trPr>
          <w:trHeight w:val="1685"/>
        </w:trPr>
        <w:tc>
          <w:tcPr>
            <w:tcW w:w="3686" w:type="dxa"/>
          </w:tcPr>
          <w:p w14:paraId="51FE5351" w14:textId="77777777" w:rsidR="00B55804" w:rsidRPr="00545DDB" w:rsidRDefault="00B55804" w:rsidP="00B55804">
            <w:pPr>
              <w:rPr>
                <w:lang w:eastAsia="ru-RU"/>
              </w:rPr>
            </w:pPr>
            <w:proofErr w:type="spellStart"/>
            <w:r w:rsidRPr="00545DDB">
              <w:rPr>
                <w:lang w:eastAsia="ru-RU"/>
              </w:rPr>
              <w:t>Рефлексия</w:t>
            </w:r>
            <w:proofErr w:type="spellEnd"/>
            <w:r w:rsidRPr="00545DDB">
              <w:rPr>
                <w:lang w:eastAsia="ru-RU"/>
              </w:rPr>
              <w:t xml:space="preserve">. </w:t>
            </w:r>
          </w:p>
          <w:p w14:paraId="24CF3221" w14:textId="77777777" w:rsidR="00B55804" w:rsidRPr="00545DDB" w:rsidRDefault="00B55804" w:rsidP="00B55804">
            <w:pPr>
              <w:rPr>
                <w:lang w:eastAsia="ru-RU"/>
              </w:rPr>
            </w:pPr>
            <w:r w:rsidRPr="00545DDB">
              <w:rPr>
                <w:lang w:eastAsia="ru-RU"/>
              </w:rPr>
              <w:t>So, what have you learnt today?</w:t>
            </w:r>
          </w:p>
        </w:tc>
        <w:tc>
          <w:tcPr>
            <w:tcW w:w="6945" w:type="dxa"/>
          </w:tcPr>
          <w:p w14:paraId="3BC2DE73" w14:textId="77777777" w:rsidR="001C1FD9" w:rsidRPr="00DA15B7" w:rsidRDefault="001C1FD9" w:rsidP="001C1FD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en-US"/>
              </w:rPr>
            </w:pPr>
          </w:p>
          <w:p w14:paraId="3DDCC00A" w14:textId="77777777" w:rsidR="00545DDB" w:rsidRDefault="00545DDB" w:rsidP="00545DDB">
            <w:r>
              <w:t>Can you make or cancel an appointment?</w:t>
            </w:r>
          </w:p>
          <w:p w14:paraId="58C00670" w14:textId="77777777" w:rsidR="00545DDB" w:rsidRPr="00545DDB" w:rsidRDefault="00545DDB" w:rsidP="00545DDB">
            <w:pPr>
              <w:rPr>
                <w:lang w:val="ru-RU"/>
              </w:rPr>
            </w:pPr>
            <w:r w:rsidRPr="00DA15B7">
              <w:t xml:space="preserve"> </w:t>
            </w:r>
            <w:r w:rsidRPr="00545DDB">
              <w:rPr>
                <w:lang w:val="ru-RU"/>
              </w:rPr>
              <w:t>(Учитель оценивает деятельность учащихся на уроке.)</w:t>
            </w:r>
          </w:p>
          <w:p w14:paraId="59C3E97A" w14:textId="77777777" w:rsidR="00545DDB" w:rsidRDefault="00545DDB" w:rsidP="00545DDB">
            <w:r>
              <w:t xml:space="preserve">That’s all for today. Goodbye! </w:t>
            </w:r>
            <w:r>
              <w:rPr>
                <w:rStyle w:val="21"/>
              </w:rPr>
              <w:t>(Goodbye!)</w:t>
            </w:r>
          </w:p>
          <w:p w14:paraId="4BE0D1A6" w14:textId="77777777" w:rsidR="00B55804" w:rsidRPr="00545DDB" w:rsidRDefault="00B55804" w:rsidP="001C1FD9">
            <w:pPr>
              <w:pStyle w:val="20"/>
              <w:shd w:val="clear" w:color="auto" w:fill="auto"/>
              <w:tabs>
                <w:tab w:val="left" w:pos="737"/>
              </w:tabs>
              <w:spacing w:after="0" w:line="245" w:lineRule="exact"/>
              <w:ind w:firstLine="0"/>
              <w:rPr>
                <w:sz w:val="24"/>
                <w:szCs w:val="24"/>
              </w:rPr>
            </w:pPr>
          </w:p>
        </w:tc>
      </w:tr>
    </w:tbl>
    <w:p w14:paraId="0F7319C3" w14:textId="77777777" w:rsidR="00A63E03" w:rsidRPr="00545DDB" w:rsidRDefault="00A63E03" w:rsidP="00B55804"/>
    <w:p w14:paraId="4DB003CA" w14:textId="77777777" w:rsidR="00A63E03" w:rsidRPr="00545DDB" w:rsidRDefault="00A63E03" w:rsidP="00A63E03">
      <w:pPr>
        <w:pStyle w:val="a3"/>
        <w:spacing w:line="100" w:lineRule="atLeast"/>
        <w:rPr>
          <w:rFonts w:cs="Times New Roman"/>
        </w:rPr>
      </w:pPr>
    </w:p>
    <w:p w14:paraId="748E2DD4" w14:textId="77777777" w:rsidR="00A63E03" w:rsidRPr="00545DDB" w:rsidRDefault="00A63E03" w:rsidP="00B55804"/>
    <w:p w14:paraId="0D8108DE" w14:textId="77777777" w:rsidR="00A63E03" w:rsidRPr="00545DDB" w:rsidRDefault="00A63E03" w:rsidP="00B55804"/>
    <w:tbl>
      <w:tblPr>
        <w:tblpPr w:leftFromText="180" w:rightFromText="180" w:vertAnchor="text" w:horzAnchor="page" w:tblpX="1348" w:tblpY="162"/>
        <w:tblW w:w="80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1733"/>
        <w:gridCol w:w="922"/>
        <w:gridCol w:w="983"/>
        <w:gridCol w:w="1070"/>
        <w:gridCol w:w="1955"/>
      </w:tblGrid>
      <w:tr w:rsidR="0009380B" w:rsidRPr="00501337" w14:paraId="6C10A6B9" w14:textId="77777777" w:rsidTr="0009380B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1BC56" w14:textId="77777777" w:rsidR="00501337" w:rsidRPr="00501337" w:rsidRDefault="00501337" w:rsidP="00501337">
            <w:pPr>
              <w:ind w:firstLine="0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proofErr w:type="spellStart"/>
            <w:r w:rsidRPr="00501337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Person</w:t>
            </w:r>
            <w:proofErr w:type="spellEnd"/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3380F" w14:textId="77777777" w:rsidR="00501337" w:rsidRPr="00501337" w:rsidRDefault="00501337" w:rsidP="00501337">
            <w:pPr>
              <w:ind w:firstLine="0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proofErr w:type="spellStart"/>
            <w:r w:rsidRPr="00501337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Make</w:t>
            </w:r>
            <w:proofErr w:type="spellEnd"/>
            <w:r w:rsidRPr="00501337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/</w:t>
            </w:r>
            <w:proofErr w:type="spellStart"/>
            <w:r w:rsidRPr="00501337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cancel</w:t>
            </w:r>
            <w:proofErr w:type="spellEnd"/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A8B5D" w14:textId="77777777" w:rsidR="00501337" w:rsidRPr="00501337" w:rsidRDefault="00501337" w:rsidP="00501337">
            <w:pPr>
              <w:ind w:firstLine="0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501337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Plan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489F" w14:textId="77777777" w:rsidR="00501337" w:rsidRPr="00501337" w:rsidRDefault="00501337" w:rsidP="00501337">
            <w:pPr>
              <w:ind w:firstLine="0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501337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Place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BF3CC" w14:textId="77777777" w:rsidR="00501337" w:rsidRPr="00501337" w:rsidRDefault="00501337" w:rsidP="00501337">
            <w:pPr>
              <w:ind w:firstLine="0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r w:rsidRPr="00501337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Time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B280" w14:textId="77777777" w:rsidR="00501337" w:rsidRPr="00501337" w:rsidRDefault="00501337" w:rsidP="00501337">
            <w:pPr>
              <w:ind w:firstLine="0"/>
              <w:rPr>
                <w:rFonts w:ascii="Calibri" w:hAnsi="Calibri" w:cs="Calibri"/>
                <w:color w:val="000000"/>
                <w:lang w:val="ru-RU" w:eastAsia="ru-RU" w:bidi="ar-SA"/>
              </w:rPr>
            </w:pPr>
            <w:proofErr w:type="spellStart"/>
            <w:r w:rsidRPr="00501337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Reason</w:t>
            </w:r>
            <w:proofErr w:type="spellEnd"/>
            <w:r w:rsidRPr="00501337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01337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for</w:t>
            </w:r>
            <w:proofErr w:type="spellEnd"/>
            <w:r w:rsidRPr="00501337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  <w:proofErr w:type="spellStart"/>
            <w:r w:rsidRPr="00501337">
              <w:rPr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cancelling</w:t>
            </w:r>
            <w:proofErr w:type="spellEnd"/>
          </w:p>
        </w:tc>
      </w:tr>
      <w:tr w:rsidR="0009380B" w:rsidRPr="0009380B" w14:paraId="5558D7C6" w14:textId="77777777" w:rsidTr="0009380B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F952" w14:textId="77777777" w:rsidR="00501337" w:rsidRPr="0009380B" w:rsidRDefault="00501337" w:rsidP="0009380B">
            <w:pPr>
              <w:rPr>
                <w:lang w:val="ru-RU" w:eastAsia="ru-RU" w:bidi="ar-SA"/>
              </w:rPr>
            </w:pPr>
            <w:proofErr w:type="spellStart"/>
            <w:r w:rsidRPr="0009380B">
              <w:rPr>
                <w:lang w:val="ru-RU" w:eastAsia="ru-RU" w:bidi="ar-SA"/>
              </w:rPr>
              <w:t>Anna</w:t>
            </w:r>
            <w:proofErr w:type="spellEnd"/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B133" w14:textId="3FBEA008" w:rsidR="00501337" w:rsidRPr="0009380B" w:rsidRDefault="00501337" w:rsidP="0009380B">
            <w:pPr>
              <w:rPr>
                <w:lang w:eastAsia="ru-RU" w:bidi="ar-SA"/>
              </w:rPr>
            </w:pPr>
            <w:r w:rsidRPr="0009380B">
              <w:rPr>
                <w:lang w:eastAsia="ru-RU" w:bidi="ar-SA"/>
              </w:rPr>
              <w:t>make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7FFBF" w14:textId="42B7B0BA" w:rsidR="00501337" w:rsidRPr="0009380B" w:rsidRDefault="00501337" w:rsidP="0009380B">
            <w:pPr>
              <w:rPr>
                <w:lang w:eastAsia="ru-RU" w:bidi="ar-SA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EC93" w14:textId="19A97478" w:rsidR="00501337" w:rsidRPr="0009380B" w:rsidRDefault="00501337" w:rsidP="0009380B">
            <w:pPr>
              <w:ind w:firstLine="0"/>
              <w:rPr>
                <w:lang w:eastAsia="ru-RU" w:bidi="ar-SA"/>
              </w:rPr>
            </w:pPr>
            <w:r w:rsidRPr="0009380B">
              <w:rPr>
                <w:lang w:eastAsia="ru-RU" w:bidi="ar-SA"/>
              </w:rPr>
              <w:t>Bus station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280FF" w14:textId="77777777" w:rsidR="00501337" w:rsidRPr="0009380B" w:rsidRDefault="00501337" w:rsidP="0009380B">
            <w:pPr>
              <w:rPr>
                <w:lang w:val="ru-RU" w:eastAsia="ru-RU" w:bidi="ar-SA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75F4" w14:textId="67F86CF4" w:rsidR="00501337" w:rsidRPr="0009380B" w:rsidRDefault="0009380B" w:rsidP="0009380B">
            <w:pPr>
              <w:ind w:firstLine="0"/>
              <w:rPr>
                <w:lang w:eastAsia="ru-RU" w:bidi="ar-SA"/>
              </w:rPr>
            </w:pPr>
            <w:r w:rsidRPr="0009380B">
              <w:rPr>
                <w:lang w:eastAsia="ru-RU" w:bidi="ar-SA"/>
              </w:rPr>
              <w:t>Club meeting</w:t>
            </w:r>
          </w:p>
        </w:tc>
      </w:tr>
      <w:tr w:rsidR="0009380B" w:rsidRPr="0009380B" w14:paraId="1E4EAC98" w14:textId="77777777" w:rsidTr="0009380B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A15E" w14:textId="7602C6F7" w:rsidR="00501337" w:rsidRPr="0009380B" w:rsidRDefault="00501337" w:rsidP="0009380B">
            <w:pPr>
              <w:rPr>
                <w:lang w:eastAsia="ru-RU" w:bidi="ar-SA"/>
              </w:rPr>
            </w:pPr>
            <w:r w:rsidRPr="0009380B">
              <w:rPr>
                <w:lang w:eastAsia="ru-RU" w:bidi="ar-SA"/>
              </w:rPr>
              <w:t>Victor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7634" w14:textId="426A91F5" w:rsidR="00501337" w:rsidRPr="0009380B" w:rsidRDefault="0009380B" w:rsidP="0009380B">
            <w:pPr>
              <w:rPr>
                <w:lang w:eastAsia="ru-RU" w:bidi="ar-SA"/>
              </w:rPr>
            </w:pPr>
            <w:r w:rsidRPr="0009380B">
              <w:rPr>
                <w:lang w:eastAsia="ru-RU" w:bidi="ar-SA"/>
              </w:rPr>
              <w:t>cancel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87AC" w14:textId="7BD1F665" w:rsidR="00501337" w:rsidRPr="0009380B" w:rsidRDefault="0009380B" w:rsidP="0009380B">
            <w:pPr>
              <w:ind w:firstLine="0"/>
              <w:rPr>
                <w:lang w:eastAsia="ru-RU" w:bidi="ar-SA"/>
              </w:rPr>
            </w:pPr>
            <w:r w:rsidRPr="0009380B">
              <w:rPr>
                <w:lang w:eastAsia="ru-RU" w:bidi="ar-SA"/>
              </w:rPr>
              <w:t>party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DC911" w14:textId="77777777" w:rsidR="00501337" w:rsidRPr="0009380B" w:rsidRDefault="00501337" w:rsidP="0009380B">
            <w:pPr>
              <w:rPr>
                <w:lang w:val="ru-RU" w:eastAsia="ru-RU" w:bidi="ar-SA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8D7C" w14:textId="35EA6926" w:rsidR="00501337" w:rsidRPr="0009380B" w:rsidRDefault="00501337" w:rsidP="0009380B">
            <w:pPr>
              <w:ind w:firstLine="0"/>
              <w:rPr>
                <w:lang w:eastAsia="ru-RU" w:bidi="ar-SA"/>
              </w:rPr>
            </w:pPr>
            <w:r w:rsidRPr="0009380B">
              <w:rPr>
                <w:lang w:eastAsia="ru-RU" w:bidi="ar-SA"/>
              </w:rPr>
              <w:t xml:space="preserve">Saturday 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8EB6" w14:textId="77777777" w:rsidR="00501337" w:rsidRPr="0009380B" w:rsidRDefault="00501337" w:rsidP="0009380B">
            <w:pPr>
              <w:rPr>
                <w:lang w:val="ru-RU" w:eastAsia="ru-RU" w:bidi="ar-SA"/>
              </w:rPr>
            </w:pPr>
          </w:p>
        </w:tc>
      </w:tr>
      <w:tr w:rsidR="0009380B" w:rsidRPr="0009380B" w14:paraId="34B65610" w14:textId="77777777" w:rsidTr="0009380B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F9D7" w14:textId="7698C4AE" w:rsidR="00501337" w:rsidRPr="0009380B" w:rsidRDefault="00501337" w:rsidP="0009380B">
            <w:pPr>
              <w:rPr>
                <w:lang w:eastAsia="ru-RU" w:bidi="ar-SA"/>
              </w:rPr>
            </w:pPr>
            <w:r w:rsidRPr="0009380B">
              <w:rPr>
                <w:lang w:eastAsia="ru-RU" w:bidi="ar-SA"/>
              </w:rPr>
              <w:t>Mary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096E7" w14:textId="36F7E6C8" w:rsidR="00501337" w:rsidRPr="0009380B" w:rsidRDefault="00501337" w:rsidP="0009380B">
            <w:pPr>
              <w:rPr>
                <w:lang w:eastAsia="ru-RU" w:bidi="ar-SA"/>
              </w:rPr>
            </w:pPr>
            <w:r w:rsidRPr="0009380B">
              <w:rPr>
                <w:lang w:eastAsia="ru-RU" w:bidi="ar-SA"/>
              </w:rPr>
              <w:t>make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A080A" w14:textId="62280F93" w:rsidR="00501337" w:rsidRPr="0009380B" w:rsidRDefault="0009380B" w:rsidP="0009380B">
            <w:pPr>
              <w:ind w:firstLine="0"/>
              <w:rPr>
                <w:lang w:eastAsia="ru-RU" w:bidi="ar-SA"/>
              </w:rPr>
            </w:pPr>
            <w:r w:rsidRPr="0009380B">
              <w:rPr>
                <w:lang w:eastAsia="ru-RU" w:bidi="ar-SA"/>
              </w:rPr>
              <w:t>cinema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345AA" w14:textId="55185588" w:rsidR="00501337" w:rsidRPr="0009380B" w:rsidRDefault="00501337" w:rsidP="0009380B">
            <w:pPr>
              <w:ind w:firstLine="0"/>
              <w:rPr>
                <w:lang w:eastAsia="ru-RU" w:bidi="ar-SA"/>
              </w:rPr>
            </w:pPr>
            <w:r w:rsidRPr="0009380B">
              <w:rPr>
                <w:lang w:eastAsia="ru-RU" w:bidi="ar-SA"/>
              </w:rPr>
              <w:t>metro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8963" w14:textId="77777777" w:rsidR="00501337" w:rsidRPr="0009380B" w:rsidRDefault="00501337" w:rsidP="0009380B">
            <w:pPr>
              <w:rPr>
                <w:lang w:val="ru-RU" w:eastAsia="ru-RU" w:bidi="ar-SA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773E8" w14:textId="2696C784" w:rsidR="00501337" w:rsidRPr="0009380B" w:rsidRDefault="0009380B" w:rsidP="0009380B">
            <w:pPr>
              <w:ind w:firstLine="0"/>
              <w:rPr>
                <w:lang w:eastAsia="ru-RU" w:bidi="ar-SA"/>
              </w:rPr>
            </w:pPr>
            <w:r w:rsidRPr="0009380B">
              <w:rPr>
                <w:lang w:eastAsia="ru-RU" w:bidi="ar-SA"/>
              </w:rPr>
              <w:t>headache</w:t>
            </w:r>
          </w:p>
        </w:tc>
      </w:tr>
      <w:tr w:rsidR="0009380B" w:rsidRPr="0009380B" w14:paraId="0D4F2447" w14:textId="77777777" w:rsidTr="0009380B"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061ED" w14:textId="77777777" w:rsidR="00501337" w:rsidRPr="0009380B" w:rsidRDefault="00501337" w:rsidP="0009380B">
            <w:pPr>
              <w:rPr>
                <w:lang w:val="ru-RU" w:eastAsia="ru-RU" w:bidi="ar-SA"/>
              </w:rPr>
            </w:pPr>
            <w:r w:rsidRPr="0009380B">
              <w:rPr>
                <w:lang w:val="ru-RU" w:eastAsia="ru-RU" w:bidi="ar-SA"/>
              </w:rPr>
              <w:t>Mark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B130" w14:textId="55889189" w:rsidR="00501337" w:rsidRPr="0009380B" w:rsidRDefault="0009380B" w:rsidP="0009380B">
            <w:pPr>
              <w:rPr>
                <w:lang w:val="ru-RU" w:eastAsia="ru-RU" w:bidi="ar-SA"/>
              </w:rPr>
            </w:pPr>
            <w:r w:rsidRPr="0009380B">
              <w:rPr>
                <w:lang w:eastAsia="ru-RU" w:bidi="ar-SA"/>
              </w:rPr>
              <w:t>cancel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F7474" w14:textId="490C6687" w:rsidR="00501337" w:rsidRPr="0009380B" w:rsidRDefault="0009380B" w:rsidP="0009380B">
            <w:pPr>
              <w:ind w:firstLine="0"/>
              <w:rPr>
                <w:lang w:val="ru-RU" w:eastAsia="ru-RU" w:bidi="ar-SA"/>
              </w:rPr>
            </w:pPr>
            <w:r w:rsidRPr="0009380B">
              <w:rPr>
                <w:lang w:eastAsia="ru-RU" w:bidi="ar-SA"/>
              </w:rPr>
              <w:t>cafe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33CD6" w14:textId="77777777" w:rsidR="00501337" w:rsidRPr="0009380B" w:rsidRDefault="00501337" w:rsidP="0009380B">
            <w:pPr>
              <w:rPr>
                <w:lang w:val="ru-RU" w:eastAsia="ru-RU" w:bidi="ar-SA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CE82" w14:textId="77777777" w:rsidR="00501337" w:rsidRPr="0009380B" w:rsidRDefault="00501337" w:rsidP="0009380B">
            <w:pPr>
              <w:rPr>
                <w:lang w:val="ru-RU" w:eastAsia="ru-RU" w:bidi="ar-SA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394E" w14:textId="616F7928" w:rsidR="00501337" w:rsidRPr="0009380B" w:rsidRDefault="0009380B" w:rsidP="0009380B">
            <w:pPr>
              <w:ind w:firstLine="0"/>
              <w:rPr>
                <w:lang w:eastAsia="ru-RU" w:bidi="ar-SA"/>
              </w:rPr>
            </w:pPr>
            <w:r w:rsidRPr="0009380B">
              <w:rPr>
                <w:lang w:eastAsia="ru-RU" w:bidi="ar-SA"/>
              </w:rPr>
              <w:t>toothache</w:t>
            </w:r>
          </w:p>
        </w:tc>
      </w:tr>
    </w:tbl>
    <w:p w14:paraId="2A3DE106" w14:textId="77777777" w:rsidR="00A63E03" w:rsidRPr="00545DDB" w:rsidRDefault="00A63E03" w:rsidP="00B55804"/>
    <w:p w14:paraId="1675B61B" w14:textId="77777777" w:rsidR="00501337" w:rsidRPr="00AE51D0" w:rsidRDefault="00501337" w:rsidP="00501337">
      <w:pPr>
        <w:ind w:firstLine="0"/>
        <w:jc w:val="center"/>
        <w:rPr>
          <w:rFonts w:ascii="Calibri" w:hAnsi="Calibri" w:cs="Calibri"/>
          <w:color w:val="000000"/>
          <w:lang w:val="ru-RU" w:eastAsia="ru-RU" w:bidi="ar-SA"/>
        </w:rPr>
      </w:pPr>
      <w:r w:rsidRPr="00AE51D0">
        <w:rPr>
          <w:color w:val="000000"/>
          <w:lang w:val="ru-RU" w:eastAsia="ru-RU" w:bidi="ar-SA"/>
        </w:rPr>
        <w:t>Приложение 1</w:t>
      </w:r>
    </w:p>
    <w:p w14:paraId="22EE7BBF" w14:textId="77777777" w:rsidR="00A63E03" w:rsidRPr="00AE51D0" w:rsidRDefault="00A63E03" w:rsidP="00A63E03">
      <w:pPr>
        <w:pStyle w:val="a3"/>
        <w:spacing w:line="100" w:lineRule="atLeast"/>
        <w:rPr>
          <w:rFonts w:cs="Times New Roman"/>
        </w:rPr>
      </w:pPr>
    </w:p>
    <w:p w14:paraId="320E1CB0" w14:textId="77777777" w:rsidR="00A63E03" w:rsidRPr="00545DDB" w:rsidRDefault="00A63E03" w:rsidP="00B55804"/>
    <w:p w14:paraId="626F5EA8" w14:textId="77777777" w:rsidR="00A63E03" w:rsidRPr="00545DDB" w:rsidRDefault="00A63E03" w:rsidP="00B55804"/>
    <w:p w14:paraId="658F4140" w14:textId="77777777" w:rsidR="00501CF3" w:rsidRPr="00545DDB" w:rsidRDefault="00501CF3" w:rsidP="00B55804"/>
    <w:sectPr w:rsidR="00501CF3" w:rsidRPr="00545DDB" w:rsidSect="00B55804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FF9F" w14:textId="77777777" w:rsidR="00A166F4" w:rsidRDefault="00A166F4" w:rsidP="00DB1534">
      <w:r>
        <w:separator/>
      </w:r>
    </w:p>
  </w:endnote>
  <w:endnote w:type="continuationSeparator" w:id="0">
    <w:p w14:paraId="7EC5B53E" w14:textId="77777777" w:rsidR="00A166F4" w:rsidRDefault="00A166F4" w:rsidP="00DB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8A54" w14:textId="77777777" w:rsidR="00A166F4" w:rsidRDefault="00A166F4" w:rsidP="00DB1534">
      <w:r>
        <w:separator/>
      </w:r>
    </w:p>
  </w:footnote>
  <w:footnote w:type="continuationSeparator" w:id="0">
    <w:p w14:paraId="441B8A2B" w14:textId="77777777" w:rsidR="00A166F4" w:rsidRDefault="00A166F4" w:rsidP="00DB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BD9"/>
    <w:multiLevelType w:val="multilevel"/>
    <w:tmpl w:val="A9548E1C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72"/>
        </w:tabs>
        <w:ind w:left="147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92"/>
        </w:tabs>
        <w:ind w:left="219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52"/>
        </w:tabs>
        <w:ind w:left="435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92"/>
        </w:tabs>
        <w:ind w:left="579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12"/>
        </w:tabs>
        <w:ind w:left="651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24DAC"/>
    <w:multiLevelType w:val="multilevel"/>
    <w:tmpl w:val="12AA5E2E"/>
    <w:lvl w:ilvl="0">
      <w:start w:val="1"/>
      <w:numFmt w:val="lowerRoman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556A8"/>
    <w:multiLevelType w:val="multilevel"/>
    <w:tmpl w:val="8B8C0AE2"/>
    <w:lvl w:ilvl="0">
      <w:start w:val="1"/>
      <w:numFmt w:val="bullet"/>
      <w:lvlText w:val="—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F377589"/>
    <w:multiLevelType w:val="multilevel"/>
    <w:tmpl w:val="CCC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53DF3"/>
    <w:multiLevelType w:val="multilevel"/>
    <w:tmpl w:val="BD82A93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9C4D44"/>
    <w:multiLevelType w:val="hybridMultilevel"/>
    <w:tmpl w:val="C72EC042"/>
    <w:lvl w:ilvl="0" w:tplc="77C2A9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6846B10"/>
    <w:multiLevelType w:val="multilevel"/>
    <w:tmpl w:val="00C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396CE2"/>
    <w:multiLevelType w:val="multilevel"/>
    <w:tmpl w:val="B06A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B217E"/>
    <w:multiLevelType w:val="multilevel"/>
    <w:tmpl w:val="0846B84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D33E92"/>
    <w:multiLevelType w:val="multilevel"/>
    <w:tmpl w:val="5B0C2D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4331B1"/>
    <w:multiLevelType w:val="multilevel"/>
    <w:tmpl w:val="467A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456E"/>
    <w:multiLevelType w:val="multilevel"/>
    <w:tmpl w:val="A6CC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A71775"/>
    <w:multiLevelType w:val="multilevel"/>
    <w:tmpl w:val="3FF29F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DE7D91"/>
    <w:multiLevelType w:val="multilevel"/>
    <w:tmpl w:val="F7B0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2614FD"/>
    <w:multiLevelType w:val="multilevel"/>
    <w:tmpl w:val="E496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FA67E4"/>
    <w:multiLevelType w:val="multilevel"/>
    <w:tmpl w:val="EC9A5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381CAE"/>
    <w:multiLevelType w:val="multilevel"/>
    <w:tmpl w:val="FF20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975D4D"/>
    <w:multiLevelType w:val="multilevel"/>
    <w:tmpl w:val="460E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A6148E"/>
    <w:multiLevelType w:val="multilevel"/>
    <w:tmpl w:val="A49C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751494"/>
    <w:multiLevelType w:val="hybridMultilevel"/>
    <w:tmpl w:val="6C46159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4C57973"/>
    <w:multiLevelType w:val="multilevel"/>
    <w:tmpl w:val="FCCA843A"/>
    <w:lvl w:ilvl="0">
      <w:start w:val="7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B84769"/>
    <w:multiLevelType w:val="multilevel"/>
    <w:tmpl w:val="7DEAEDD2"/>
    <w:lvl w:ilvl="0">
      <w:start w:val="1"/>
      <w:numFmt w:val="upperRoman"/>
      <w:lvlText w:val="%1."/>
      <w:lvlJc w:val="left"/>
      <w:rPr>
        <w:rFonts w:ascii="Franklin Gothic Heavy" w:eastAsia="Franklin Gothic Heavy" w:hAnsi="Franklin Gothic Heavy" w:cs="Franklin Gothic Heavy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0323C"/>
    <w:multiLevelType w:val="multilevel"/>
    <w:tmpl w:val="A71413BA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1F0AA7"/>
    <w:multiLevelType w:val="multilevel"/>
    <w:tmpl w:val="BB0094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5"/>
  </w:num>
  <w:num w:numId="7">
    <w:abstractNumId w:val="22"/>
  </w:num>
  <w:num w:numId="8">
    <w:abstractNumId w:val="6"/>
  </w:num>
  <w:num w:numId="9">
    <w:abstractNumId w:val="23"/>
  </w:num>
  <w:num w:numId="10">
    <w:abstractNumId w:val="20"/>
  </w:num>
  <w:num w:numId="11">
    <w:abstractNumId w:val="13"/>
  </w:num>
  <w:num w:numId="12">
    <w:abstractNumId w:val="14"/>
  </w:num>
  <w:num w:numId="13">
    <w:abstractNumId w:val="16"/>
  </w:num>
  <w:num w:numId="14">
    <w:abstractNumId w:val="3"/>
  </w:num>
  <w:num w:numId="15">
    <w:abstractNumId w:val="17"/>
  </w:num>
  <w:num w:numId="16">
    <w:abstractNumId w:val="2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12"/>
  </w:num>
  <w:num w:numId="21">
    <w:abstractNumId w:val="4"/>
  </w:num>
  <w:num w:numId="22">
    <w:abstractNumId w:val="1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E03"/>
    <w:rsid w:val="000057CE"/>
    <w:rsid w:val="000467BD"/>
    <w:rsid w:val="0009380B"/>
    <w:rsid w:val="000C2030"/>
    <w:rsid w:val="000F3D9A"/>
    <w:rsid w:val="001130B0"/>
    <w:rsid w:val="0012218C"/>
    <w:rsid w:val="00124DCB"/>
    <w:rsid w:val="001569AD"/>
    <w:rsid w:val="00175926"/>
    <w:rsid w:val="00182C59"/>
    <w:rsid w:val="00191B2F"/>
    <w:rsid w:val="00197811"/>
    <w:rsid w:val="001B0F84"/>
    <w:rsid w:val="001B292C"/>
    <w:rsid w:val="001C1FD9"/>
    <w:rsid w:val="002305EE"/>
    <w:rsid w:val="0029346E"/>
    <w:rsid w:val="00293C24"/>
    <w:rsid w:val="002B102F"/>
    <w:rsid w:val="002C4DF3"/>
    <w:rsid w:val="0032763F"/>
    <w:rsid w:val="00332423"/>
    <w:rsid w:val="00382BE9"/>
    <w:rsid w:val="003C139D"/>
    <w:rsid w:val="003D6E4B"/>
    <w:rsid w:val="004954A4"/>
    <w:rsid w:val="004B159D"/>
    <w:rsid w:val="004B4237"/>
    <w:rsid w:val="004D7E5C"/>
    <w:rsid w:val="004E3155"/>
    <w:rsid w:val="00501337"/>
    <w:rsid w:val="00501CF3"/>
    <w:rsid w:val="00545DDB"/>
    <w:rsid w:val="005A6DB7"/>
    <w:rsid w:val="005F2FE4"/>
    <w:rsid w:val="00607E48"/>
    <w:rsid w:val="006240D5"/>
    <w:rsid w:val="00714ED0"/>
    <w:rsid w:val="00787169"/>
    <w:rsid w:val="007D0B70"/>
    <w:rsid w:val="00807F82"/>
    <w:rsid w:val="008167A4"/>
    <w:rsid w:val="008A689C"/>
    <w:rsid w:val="008D51E2"/>
    <w:rsid w:val="009136AE"/>
    <w:rsid w:val="00925A1F"/>
    <w:rsid w:val="0094136F"/>
    <w:rsid w:val="00967247"/>
    <w:rsid w:val="009A4310"/>
    <w:rsid w:val="009A43D0"/>
    <w:rsid w:val="009A44CC"/>
    <w:rsid w:val="009A5FA5"/>
    <w:rsid w:val="009C1164"/>
    <w:rsid w:val="009D7532"/>
    <w:rsid w:val="009F66F7"/>
    <w:rsid w:val="00A007A8"/>
    <w:rsid w:val="00A158EA"/>
    <w:rsid w:val="00A166F4"/>
    <w:rsid w:val="00A2765B"/>
    <w:rsid w:val="00A63E03"/>
    <w:rsid w:val="00AE51D0"/>
    <w:rsid w:val="00B13AE6"/>
    <w:rsid w:val="00B21C06"/>
    <w:rsid w:val="00B251C6"/>
    <w:rsid w:val="00B50D4E"/>
    <w:rsid w:val="00B55804"/>
    <w:rsid w:val="00BB773E"/>
    <w:rsid w:val="00C04179"/>
    <w:rsid w:val="00C5143E"/>
    <w:rsid w:val="00C96C3A"/>
    <w:rsid w:val="00C979DB"/>
    <w:rsid w:val="00CC3295"/>
    <w:rsid w:val="00CE782F"/>
    <w:rsid w:val="00CF646C"/>
    <w:rsid w:val="00D01E90"/>
    <w:rsid w:val="00D37CA8"/>
    <w:rsid w:val="00D47452"/>
    <w:rsid w:val="00D67A76"/>
    <w:rsid w:val="00DA15B7"/>
    <w:rsid w:val="00DA16B5"/>
    <w:rsid w:val="00DB1534"/>
    <w:rsid w:val="00DC53F1"/>
    <w:rsid w:val="00E01ADB"/>
    <w:rsid w:val="00E06F40"/>
    <w:rsid w:val="00E24FE0"/>
    <w:rsid w:val="00EA0CCE"/>
    <w:rsid w:val="00EA780B"/>
    <w:rsid w:val="00EB48DC"/>
    <w:rsid w:val="00EC3536"/>
    <w:rsid w:val="00ED598F"/>
    <w:rsid w:val="00F01412"/>
    <w:rsid w:val="00F53F43"/>
    <w:rsid w:val="00FA6674"/>
    <w:rsid w:val="00FD7112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52E2"/>
  <w15:docId w15:val="{A568554A-028D-4026-84D5-4939FB5E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1D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3E03"/>
    <w:pPr>
      <w:tabs>
        <w:tab w:val="left" w:pos="708"/>
      </w:tabs>
      <w:suppressAutoHyphens/>
      <w:spacing w:after="0" w:line="276" w:lineRule="atLeast"/>
      <w:ind w:firstLine="360"/>
    </w:pPr>
    <w:rPr>
      <w:rFonts w:ascii="Times New Roman" w:eastAsia="Times New Roman" w:hAnsi="Times New Roman" w:cs="Lohit Hindi"/>
      <w:sz w:val="24"/>
      <w:szCs w:val="24"/>
      <w:lang w:val="en-US" w:eastAsia="en-US" w:bidi="hi-IN"/>
    </w:rPr>
  </w:style>
  <w:style w:type="table" w:styleId="a4">
    <w:name w:val="Table Grid"/>
    <w:basedOn w:val="a1"/>
    <w:uiPriority w:val="59"/>
    <w:rsid w:val="00A63E03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63E03"/>
    <w:rPr>
      <w:b/>
      <w:bCs/>
      <w:spacing w:val="0"/>
    </w:rPr>
  </w:style>
  <w:style w:type="paragraph" w:customStyle="1" w:styleId="a6">
    <w:name w:val="Буллит"/>
    <w:basedOn w:val="a"/>
    <w:link w:val="a7"/>
    <w:rsid w:val="00A63E03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4">
    <w:name w:val="Заг 4"/>
    <w:basedOn w:val="a"/>
    <w:rsid w:val="00A63E0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7">
    <w:name w:val="Буллит Знак"/>
    <w:basedOn w:val="a0"/>
    <w:link w:val="a6"/>
    <w:rsid w:val="00A63E03"/>
    <w:rPr>
      <w:rFonts w:ascii="NewtonCSanPin" w:eastAsia="Times New Roman" w:hAnsi="NewtonCSanPin" w:cs="NewtonCSanPin"/>
      <w:color w:val="000000"/>
      <w:sz w:val="21"/>
      <w:szCs w:val="21"/>
      <w:lang w:val="en-US" w:eastAsia="en-US" w:bidi="en-US"/>
    </w:rPr>
  </w:style>
  <w:style w:type="character" w:customStyle="1" w:styleId="c21">
    <w:name w:val="c21"/>
    <w:basedOn w:val="a0"/>
    <w:rsid w:val="008167A4"/>
  </w:style>
  <w:style w:type="paragraph" w:styleId="a8">
    <w:name w:val="No Spacing"/>
    <w:uiPriority w:val="1"/>
    <w:qFormat/>
    <w:rsid w:val="00B55804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Subtle Reference"/>
    <w:basedOn w:val="a0"/>
    <w:uiPriority w:val="31"/>
    <w:qFormat/>
    <w:rsid w:val="00B55804"/>
    <w:rPr>
      <w:smallCaps/>
      <w:color w:val="C0504D" w:themeColor="accent2"/>
      <w:u w:val="single"/>
    </w:rPr>
  </w:style>
  <w:style w:type="character" w:customStyle="1" w:styleId="aa">
    <w:name w:val="Основной текст_"/>
    <w:basedOn w:val="a0"/>
    <w:link w:val="1"/>
    <w:rsid w:val="00EA0CCE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EA0CCE"/>
    <w:rPr>
      <w:rFonts w:ascii="Times New Roman" w:eastAsia="Times New Roman" w:hAnsi="Times New Roman" w:cs="Times New Roman"/>
      <w:i/>
      <w:iCs/>
      <w:color w:val="000000"/>
      <w:spacing w:val="-3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2">
    <w:name w:val="Основной текст (2)_"/>
    <w:basedOn w:val="a0"/>
    <w:link w:val="20"/>
    <w:rsid w:val="00EA0CCE"/>
    <w:rPr>
      <w:rFonts w:ascii="Times New Roman" w:eastAsia="Times New Roman" w:hAnsi="Times New Roman" w:cs="Times New Roman"/>
      <w:i/>
      <w:iCs/>
      <w:spacing w:val="-3"/>
      <w:sz w:val="19"/>
      <w:szCs w:val="19"/>
      <w:shd w:val="clear" w:color="auto" w:fill="FFFFFF"/>
      <w:lang w:val="en-US"/>
    </w:rPr>
  </w:style>
  <w:style w:type="character" w:customStyle="1" w:styleId="40">
    <w:name w:val="Основной текст (4)_"/>
    <w:basedOn w:val="a0"/>
    <w:link w:val="41"/>
    <w:rsid w:val="00EA0CCE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EA0CCE"/>
    <w:pPr>
      <w:widowControl w:val="0"/>
      <w:shd w:val="clear" w:color="auto" w:fill="FFFFFF"/>
      <w:spacing w:line="226" w:lineRule="exact"/>
      <w:ind w:firstLine="0"/>
      <w:jc w:val="both"/>
    </w:pPr>
    <w:rPr>
      <w:spacing w:val="2"/>
      <w:sz w:val="19"/>
      <w:szCs w:val="19"/>
      <w:lang w:val="ru-RU" w:eastAsia="ru-RU" w:bidi="ar-SA"/>
    </w:rPr>
  </w:style>
  <w:style w:type="paragraph" w:customStyle="1" w:styleId="20">
    <w:name w:val="Основной текст (2)"/>
    <w:basedOn w:val="a"/>
    <w:link w:val="2"/>
    <w:rsid w:val="00EA0CCE"/>
    <w:pPr>
      <w:widowControl w:val="0"/>
      <w:shd w:val="clear" w:color="auto" w:fill="FFFFFF"/>
      <w:spacing w:after="60" w:line="226" w:lineRule="exact"/>
      <w:ind w:firstLine="340"/>
      <w:jc w:val="both"/>
    </w:pPr>
    <w:rPr>
      <w:i/>
      <w:iCs/>
      <w:spacing w:val="-3"/>
      <w:sz w:val="19"/>
      <w:szCs w:val="19"/>
      <w:lang w:eastAsia="ru-RU" w:bidi="ar-SA"/>
    </w:rPr>
  </w:style>
  <w:style w:type="paragraph" w:customStyle="1" w:styleId="41">
    <w:name w:val="Основной текст (4)"/>
    <w:basedOn w:val="a"/>
    <w:link w:val="40"/>
    <w:rsid w:val="00EA0CCE"/>
    <w:pPr>
      <w:widowControl w:val="0"/>
      <w:shd w:val="clear" w:color="auto" w:fill="FFFFFF"/>
      <w:spacing w:line="226" w:lineRule="exact"/>
      <w:ind w:firstLine="340"/>
      <w:jc w:val="both"/>
    </w:pPr>
    <w:rPr>
      <w:b/>
      <w:bCs/>
      <w:spacing w:val="-3"/>
      <w:sz w:val="18"/>
      <w:szCs w:val="18"/>
      <w:lang w:val="ru-RU" w:eastAsia="ru-RU" w:bidi="ar-SA"/>
    </w:rPr>
  </w:style>
  <w:style w:type="character" w:customStyle="1" w:styleId="3">
    <w:name w:val="Заголовок №3_"/>
    <w:basedOn w:val="a0"/>
    <w:link w:val="30"/>
    <w:rsid w:val="00EA0CCE"/>
    <w:rPr>
      <w:rFonts w:ascii="Arial" w:eastAsia="Arial" w:hAnsi="Arial" w:cs="Arial"/>
      <w:b/>
      <w:bCs/>
      <w:spacing w:val="-1"/>
      <w:sz w:val="17"/>
      <w:szCs w:val="17"/>
      <w:shd w:val="clear" w:color="auto" w:fill="FFFFFF"/>
    </w:rPr>
  </w:style>
  <w:style w:type="paragraph" w:customStyle="1" w:styleId="30">
    <w:name w:val="Заголовок №3"/>
    <w:basedOn w:val="a"/>
    <w:link w:val="3"/>
    <w:rsid w:val="00EA0CCE"/>
    <w:pPr>
      <w:widowControl w:val="0"/>
      <w:shd w:val="clear" w:color="auto" w:fill="FFFFFF"/>
      <w:spacing w:before="180" w:line="226" w:lineRule="exact"/>
      <w:ind w:firstLine="0"/>
      <w:jc w:val="both"/>
      <w:outlineLvl w:val="2"/>
    </w:pPr>
    <w:rPr>
      <w:rFonts w:ascii="Arial" w:eastAsia="Arial" w:hAnsi="Arial" w:cs="Arial"/>
      <w:b/>
      <w:bCs/>
      <w:spacing w:val="-1"/>
      <w:sz w:val="17"/>
      <w:szCs w:val="17"/>
      <w:lang w:val="ru-RU" w:eastAsia="ru-RU" w:bidi="ar-SA"/>
    </w:rPr>
  </w:style>
  <w:style w:type="character" w:customStyle="1" w:styleId="31">
    <w:name w:val="Основной текст (3)_"/>
    <w:basedOn w:val="a0"/>
    <w:link w:val="32"/>
    <w:rsid w:val="00D47452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  <w:lang w:val="en-US"/>
    </w:rPr>
  </w:style>
  <w:style w:type="character" w:customStyle="1" w:styleId="30pt">
    <w:name w:val="Основной текст (3) + Интервал 0 pt"/>
    <w:basedOn w:val="31"/>
    <w:rsid w:val="00D47452"/>
    <w:rPr>
      <w:rFonts w:ascii="Times New Roman" w:eastAsia="Times New Roman" w:hAnsi="Times New Roman" w:cs="Times New Roman"/>
      <w:color w:val="000000"/>
      <w:spacing w:val="4"/>
      <w:w w:val="100"/>
      <w:position w:val="0"/>
      <w:sz w:val="16"/>
      <w:szCs w:val="16"/>
      <w:shd w:val="clear" w:color="auto" w:fill="FFFFFF"/>
      <w:lang w:val="en-US"/>
    </w:rPr>
  </w:style>
  <w:style w:type="paragraph" w:customStyle="1" w:styleId="32">
    <w:name w:val="Основной текст (3)"/>
    <w:basedOn w:val="a"/>
    <w:link w:val="31"/>
    <w:rsid w:val="00D47452"/>
    <w:pPr>
      <w:widowControl w:val="0"/>
      <w:shd w:val="clear" w:color="auto" w:fill="FFFFFF"/>
      <w:spacing w:line="206" w:lineRule="exact"/>
      <w:ind w:firstLine="0"/>
    </w:pPr>
    <w:rPr>
      <w:spacing w:val="2"/>
      <w:sz w:val="16"/>
      <w:szCs w:val="16"/>
      <w:lang w:eastAsia="ru-RU" w:bidi="ar-SA"/>
    </w:rPr>
  </w:style>
  <w:style w:type="paragraph" w:styleId="ab">
    <w:name w:val="Normal (Web)"/>
    <w:basedOn w:val="a"/>
    <w:uiPriority w:val="99"/>
    <w:rsid w:val="00E06F40"/>
    <w:pPr>
      <w:spacing w:before="100" w:beforeAutospacing="1" w:after="100" w:afterAutospacing="1"/>
      <w:ind w:firstLine="0"/>
    </w:pPr>
    <w:rPr>
      <w:lang w:val="ru-RU" w:eastAsia="ru-RU" w:bidi="ar-SA"/>
    </w:rPr>
  </w:style>
  <w:style w:type="character" w:styleId="ac">
    <w:name w:val="Emphasis"/>
    <w:basedOn w:val="a0"/>
    <w:uiPriority w:val="99"/>
    <w:qFormat/>
    <w:rsid w:val="004D7E5C"/>
    <w:rPr>
      <w:rFonts w:cs="Times New Roman"/>
      <w:i/>
      <w:iCs/>
    </w:rPr>
  </w:style>
  <w:style w:type="character" w:customStyle="1" w:styleId="7">
    <w:name w:val="Основной текст (7)_"/>
    <w:basedOn w:val="a0"/>
    <w:link w:val="70"/>
    <w:locked/>
    <w:rsid w:val="004B159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B159D"/>
    <w:pPr>
      <w:widowControl w:val="0"/>
      <w:shd w:val="clear" w:color="auto" w:fill="FFFFFF"/>
      <w:spacing w:before="1020" w:after="1140" w:line="0" w:lineRule="atLeast"/>
      <w:ind w:hanging="240"/>
      <w:jc w:val="both"/>
    </w:pPr>
    <w:rPr>
      <w:sz w:val="19"/>
      <w:szCs w:val="19"/>
      <w:lang w:val="ru-RU" w:eastAsia="ru-RU" w:bidi="ar-SA"/>
    </w:rPr>
  </w:style>
  <w:style w:type="character" w:customStyle="1" w:styleId="13">
    <w:name w:val="Основной текст (13)_"/>
    <w:basedOn w:val="a0"/>
    <w:link w:val="130"/>
    <w:locked/>
    <w:rsid w:val="004B159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bidi="ru-RU"/>
    </w:rPr>
  </w:style>
  <w:style w:type="paragraph" w:customStyle="1" w:styleId="130">
    <w:name w:val="Основной текст (13)"/>
    <w:basedOn w:val="a"/>
    <w:link w:val="13"/>
    <w:rsid w:val="004B159D"/>
    <w:pPr>
      <w:widowControl w:val="0"/>
      <w:shd w:val="clear" w:color="auto" w:fill="FFFFFF"/>
      <w:spacing w:before="120" w:line="238" w:lineRule="exact"/>
      <w:ind w:hanging="240"/>
      <w:jc w:val="both"/>
    </w:pPr>
    <w:rPr>
      <w:b/>
      <w:bCs/>
      <w:sz w:val="20"/>
      <w:szCs w:val="20"/>
      <w:lang w:val="ru-RU" w:eastAsia="ru-RU" w:bidi="ru-RU"/>
    </w:rPr>
  </w:style>
  <w:style w:type="character" w:customStyle="1" w:styleId="21">
    <w:name w:val="Основной текст (2) + Курсив"/>
    <w:basedOn w:val="2"/>
    <w:rsid w:val="004B159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710pt">
    <w:name w:val="Основной текст (7) + 10 pt"/>
    <w:aliases w:val="Курсив"/>
    <w:basedOn w:val="7"/>
    <w:rsid w:val="004B159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16">
    <w:name w:val="Основной текст (16)_"/>
    <w:basedOn w:val="a0"/>
    <w:link w:val="160"/>
    <w:locked/>
    <w:rsid w:val="004B159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bidi="ru-RU"/>
    </w:rPr>
  </w:style>
  <w:style w:type="paragraph" w:customStyle="1" w:styleId="160">
    <w:name w:val="Основной текст (16)"/>
    <w:basedOn w:val="a"/>
    <w:link w:val="16"/>
    <w:rsid w:val="004B159D"/>
    <w:pPr>
      <w:widowControl w:val="0"/>
      <w:shd w:val="clear" w:color="auto" w:fill="FFFFFF"/>
      <w:spacing w:line="238" w:lineRule="exact"/>
      <w:ind w:hanging="240"/>
      <w:jc w:val="both"/>
    </w:pPr>
    <w:rPr>
      <w:b/>
      <w:bCs/>
      <w:i/>
      <w:iCs/>
      <w:sz w:val="20"/>
      <w:szCs w:val="20"/>
      <w:lang w:val="ru-RU" w:eastAsia="ru-RU" w:bidi="ru-RU"/>
    </w:rPr>
  </w:style>
  <w:style w:type="character" w:customStyle="1" w:styleId="14">
    <w:name w:val="Основной текст (14)_"/>
    <w:basedOn w:val="a0"/>
    <w:link w:val="140"/>
    <w:locked/>
    <w:rsid w:val="004B159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B159D"/>
    <w:pPr>
      <w:widowControl w:val="0"/>
      <w:shd w:val="clear" w:color="auto" w:fill="FFFFFF"/>
      <w:spacing w:line="234" w:lineRule="exact"/>
      <w:ind w:hanging="240"/>
      <w:jc w:val="both"/>
    </w:pPr>
    <w:rPr>
      <w:i/>
      <w:iCs/>
      <w:sz w:val="20"/>
      <w:szCs w:val="20"/>
      <w:lang w:val="ru-RU" w:eastAsia="ru-RU" w:bidi="ar-SA"/>
    </w:rPr>
  </w:style>
  <w:style w:type="character" w:customStyle="1" w:styleId="141">
    <w:name w:val="Основной текст (14) + Не курсив"/>
    <w:basedOn w:val="14"/>
    <w:rsid w:val="004B159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52">
    <w:name w:val="Заголовок №5 (2)_"/>
    <w:basedOn w:val="a0"/>
    <w:link w:val="520"/>
    <w:rsid w:val="00DB153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bidi="ru-RU"/>
    </w:rPr>
  </w:style>
  <w:style w:type="character" w:customStyle="1" w:styleId="521">
    <w:name w:val="Заголовок №5 (2) + Не полужирный;Курсив"/>
    <w:basedOn w:val="52"/>
    <w:rsid w:val="00DB1534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bidi="ru-RU"/>
    </w:rPr>
  </w:style>
  <w:style w:type="paragraph" w:customStyle="1" w:styleId="520">
    <w:name w:val="Заголовок №5 (2)"/>
    <w:basedOn w:val="a"/>
    <w:link w:val="52"/>
    <w:rsid w:val="00DB1534"/>
    <w:pPr>
      <w:widowControl w:val="0"/>
      <w:shd w:val="clear" w:color="auto" w:fill="FFFFFF"/>
      <w:spacing w:before="2640" w:line="238" w:lineRule="exact"/>
      <w:ind w:hanging="240"/>
      <w:jc w:val="both"/>
      <w:outlineLvl w:val="4"/>
    </w:pPr>
    <w:rPr>
      <w:b/>
      <w:bCs/>
      <w:sz w:val="20"/>
      <w:szCs w:val="20"/>
      <w:lang w:val="ru-RU" w:eastAsia="ru-RU" w:bidi="ru-RU"/>
    </w:rPr>
  </w:style>
  <w:style w:type="character" w:customStyle="1" w:styleId="22">
    <w:name w:val="Сноска (2)_"/>
    <w:basedOn w:val="a0"/>
    <w:link w:val="23"/>
    <w:rsid w:val="00DB1534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  <w:lang w:bidi="ru-RU"/>
    </w:rPr>
  </w:style>
  <w:style w:type="character" w:customStyle="1" w:styleId="24">
    <w:name w:val="Основной текст (2) + Полужирный;Курсив"/>
    <w:basedOn w:val="2"/>
    <w:rsid w:val="00DB15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23">
    <w:name w:val="Сноска (2)"/>
    <w:basedOn w:val="a"/>
    <w:link w:val="22"/>
    <w:rsid w:val="00DB1534"/>
    <w:pPr>
      <w:widowControl w:val="0"/>
      <w:shd w:val="clear" w:color="auto" w:fill="FFFFFF"/>
      <w:spacing w:line="194" w:lineRule="exact"/>
      <w:ind w:hanging="140"/>
    </w:pPr>
    <w:rPr>
      <w:b/>
      <w:bCs/>
      <w:sz w:val="16"/>
      <w:szCs w:val="16"/>
      <w:lang w:val="ru-RU" w:eastAsia="ru-RU" w:bidi="ru-RU"/>
    </w:rPr>
  </w:style>
  <w:style w:type="character" w:customStyle="1" w:styleId="142">
    <w:name w:val="Основной текст (14) + Полужирный"/>
    <w:basedOn w:val="14"/>
    <w:rsid w:val="002B10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5">
    <w:name w:val="Заголовок №5_"/>
    <w:basedOn w:val="a0"/>
    <w:link w:val="50"/>
    <w:rsid w:val="00B13AE6"/>
    <w:rPr>
      <w:rFonts w:ascii="Franklin Gothic Heavy" w:eastAsia="Franklin Gothic Heavy" w:hAnsi="Franklin Gothic Heavy" w:cs="Franklin Gothic Heavy"/>
      <w:b/>
      <w:bCs/>
      <w:sz w:val="20"/>
      <w:szCs w:val="20"/>
      <w:shd w:val="clear" w:color="auto" w:fill="FFFFFF"/>
      <w:lang w:bidi="ru-RU"/>
    </w:rPr>
  </w:style>
  <w:style w:type="paragraph" w:customStyle="1" w:styleId="50">
    <w:name w:val="Заголовок №5"/>
    <w:basedOn w:val="a"/>
    <w:link w:val="5"/>
    <w:rsid w:val="00B13AE6"/>
    <w:pPr>
      <w:widowControl w:val="0"/>
      <w:shd w:val="clear" w:color="auto" w:fill="FFFFFF"/>
      <w:spacing w:before="60" w:line="234" w:lineRule="exact"/>
      <w:ind w:firstLine="0"/>
      <w:jc w:val="both"/>
      <w:outlineLvl w:val="4"/>
    </w:pPr>
    <w:rPr>
      <w:rFonts w:ascii="Franklin Gothic Heavy" w:eastAsia="Franklin Gothic Heavy" w:hAnsi="Franklin Gothic Heavy" w:cs="Franklin Gothic Heavy"/>
      <w:b/>
      <w:bCs/>
      <w:sz w:val="20"/>
      <w:szCs w:val="20"/>
      <w:lang w:val="ru-RU" w:eastAsia="ru-RU" w:bidi="ru-RU"/>
    </w:rPr>
  </w:style>
  <w:style w:type="paragraph" w:customStyle="1" w:styleId="c0">
    <w:name w:val="c0"/>
    <w:basedOn w:val="a"/>
    <w:rsid w:val="001C1FD9"/>
    <w:pPr>
      <w:spacing w:before="100" w:beforeAutospacing="1" w:after="100" w:afterAutospacing="1"/>
      <w:ind w:firstLine="0"/>
    </w:pPr>
    <w:rPr>
      <w:lang w:val="ru-RU" w:eastAsia="ru-RU" w:bidi="ar-SA"/>
    </w:rPr>
  </w:style>
  <w:style w:type="character" w:customStyle="1" w:styleId="c1">
    <w:name w:val="c1"/>
    <w:basedOn w:val="a0"/>
    <w:rsid w:val="001C1FD9"/>
  </w:style>
  <w:style w:type="paragraph" w:customStyle="1" w:styleId="c9">
    <w:name w:val="c9"/>
    <w:basedOn w:val="a"/>
    <w:rsid w:val="00A2765B"/>
    <w:pPr>
      <w:spacing w:before="100" w:beforeAutospacing="1" w:after="100" w:afterAutospacing="1"/>
      <w:ind w:firstLine="0"/>
    </w:pPr>
    <w:rPr>
      <w:lang w:val="ru-RU" w:eastAsia="ru-RU" w:bidi="ar-SA"/>
    </w:rPr>
  </w:style>
  <w:style w:type="character" w:customStyle="1" w:styleId="c3">
    <w:name w:val="c3"/>
    <w:basedOn w:val="a0"/>
    <w:rsid w:val="00A2765B"/>
  </w:style>
  <w:style w:type="paragraph" w:customStyle="1" w:styleId="c6">
    <w:name w:val="c6"/>
    <w:basedOn w:val="a"/>
    <w:rsid w:val="00501337"/>
    <w:pPr>
      <w:spacing w:before="100" w:beforeAutospacing="1" w:after="100" w:afterAutospacing="1"/>
      <w:ind w:firstLine="0"/>
    </w:pPr>
    <w:rPr>
      <w:lang w:val="ru-RU" w:eastAsia="ru-RU" w:bidi="ar-SA"/>
    </w:rPr>
  </w:style>
  <w:style w:type="paragraph" w:customStyle="1" w:styleId="c16">
    <w:name w:val="c16"/>
    <w:basedOn w:val="a"/>
    <w:rsid w:val="009A4310"/>
    <w:pPr>
      <w:spacing w:before="100" w:beforeAutospacing="1" w:after="100" w:afterAutospacing="1"/>
      <w:ind w:firstLine="0"/>
    </w:pPr>
    <w:rPr>
      <w:lang w:val="ru-RU" w:eastAsia="ru-RU" w:bidi="ar-SA"/>
    </w:rPr>
  </w:style>
  <w:style w:type="character" w:customStyle="1" w:styleId="c31">
    <w:name w:val="c31"/>
    <w:basedOn w:val="a0"/>
    <w:rsid w:val="009A4310"/>
  </w:style>
  <w:style w:type="character" w:customStyle="1" w:styleId="c40">
    <w:name w:val="c40"/>
    <w:basedOn w:val="a0"/>
    <w:rsid w:val="009A4310"/>
  </w:style>
  <w:style w:type="character" w:customStyle="1" w:styleId="c8">
    <w:name w:val="c8"/>
    <w:basedOn w:val="a0"/>
    <w:rsid w:val="009A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73A9-B01E-4709-B3C3-199C58E3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ВГН</dc:creator>
  <cp:lastModifiedBy>Admin</cp:lastModifiedBy>
  <cp:revision>16</cp:revision>
  <cp:lastPrinted>2018-12-02T18:26:00Z</cp:lastPrinted>
  <dcterms:created xsi:type="dcterms:W3CDTF">2018-11-24T16:15:00Z</dcterms:created>
  <dcterms:modified xsi:type="dcterms:W3CDTF">2025-02-12T15:56:00Z</dcterms:modified>
</cp:coreProperties>
</file>