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6F2" w:rsidRPr="00A246F2" w:rsidRDefault="00A246F2" w:rsidP="00A246F2">
      <w:pPr>
        <w:spacing w:after="0" w:line="240" w:lineRule="auto"/>
        <w:jc w:val="center"/>
        <w:rPr>
          <w:rFonts w:ascii="Times New Roman" w:eastAsia="Times New Roman" w:hAnsi="Times New Roman" w:cs="Times New Roman"/>
          <w:sz w:val="24"/>
          <w:szCs w:val="24"/>
          <w:lang w:eastAsia="ru-RU"/>
        </w:rPr>
      </w:pPr>
      <w:r w:rsidRPr="00A246F2">
        <w:rPr>
          <w:rFonts w:ascii="Times New Roman" w:eastAsia="Times New Roman" w:hAnsi="Times New Roman" w:cs="Times New Roman"/>
          <w:b/>
          <w:sz w:val="28"/>
          <w:szCs w:val="28"/>
          <w:lang w:eastAsia="ru-RU"/>
        </w:rPr>
        <w:tab/>
      </w:r>
      <w:r w:rsidRPr="00A246F2">
        <w:rPr>
          <w:rFonts w:ascii="Times New Roman" w:eastAsia="Times New Roman" w:hAnsi="Times New Roman" w:cs="Times New Roman"/>
          <w:noProof/>
          <w:sz w:val="24"/>
          <w:szCs w:val="24"/>
          <w:lang w:eastAsia="ru-RU"/>
        </w:rPr>
        <w:drawing>
          <wp:inline distT="0" distB="0" distL="0" distR="0" wp14:anchorId="039B9B50" wp14:editId="03A1F820">
            <wp:extent cx="476885" cy="5727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885" cy="572770"/>
                    </a:xfrm>
                    <a:prstGeom prst="rect">
                      <a:avLst/>
                    </a:prstGeom>
                    <a:noFill/>
                    <a:ln>
                      <a:noFill/>
                    </a:ln>
                  </pic:spPr>
                </pic:pic>
              </a:graphicData>
            </a:graphic>
          </wp:inline>
        </w:drawing>
      </w:r>
      <w:r w:rsidRPr="00A246F2">
        <w:rPr>
          <w:rFonts w:ascii="Times New Roman" w:eastAsia="Times New Roman" w:hAnsi="Times New Roman" w:cs="Times New Roman"/>
          <w:b/>
          <w:sz w:val="28"/>
          <w:szCs w:val="28"/>
          <w:lang w:eastAsia="ru-RU"/>
        </w:rPr>
        <w:tab/>
      </w:r>
      <w:r w:rsidRPr="00A246F2">
        <w:rPr>
          <w:rFonts w:ascii="Times New Roman" w:eastAsia="Times New Roman" w:hAnsi="Times New Roman" w:cs="Times New Roman"/>
          <w:b/>
          <w:sz w:val="28"/>
          <w:szCs w:val="28"/>
          <w:lang w:eastAsia="ru-RU"/>
        </w:rPr>
        <w:tab/>
        <w:t xml:space="preserve">    </w:t>
      </w:r>
    </w:p>
    <w:p w:rsidR="00A246F2" w:rsidRPr="00A246F2" w:rsidRDefault="00A246F2" w:rsidP="00A246F2">
      <w:pPr>
        <w:spacing w:after="0" w:line="240" w:lineRule="auto"/>
        <w:jc w:val="center"/>
        <w:rPr>
          <w:rFonts w:ascii="Times New Roman" w:eastAsia="Times New Roman" w:hAnsi="Times New Roman" w:cs="Times New Roman"/>
          <w:lang w:eastAsia="ru-RU"/>
        </w:rPr>
      </w:pPr>
      <w:r w:rsidRPr="00A246F2">
        <w:rPr>
          <w:rFonts w:ascii="Times New Roman" w:eastAsia="Times New Roman" w:hAnsi="Times New Roman" w:cs="Times New Roman"/>
          <w:lang w:eastAsia="ru-RU"/>
        </w:rPr>
        <w:t>Городской округ Ханты-Мансийск</w:t>
      </w:r>
    </w:p>
    <w:p w:rsidR="00A246F2" w:rsidRPr="00A246F2" w:rsidRDefault="00A246F2" w:rsidP="00A246F2">
      <w:pPr>
        <w:spacing w:after="0" w:line="240" w:lineRule="auto"/>
        <w:jc w:val="center"/>
        <w:rPr>
          <w:rFonts w:ascii="Times New Roman" w:eastAsia="Times New Roman" w:hAnsi="Times New Roman" w:cs="Times New Roman"/>
          <w:lang w:eastAsia="ru-RU"/>
        </w:rPr>
      </w:pPr>
      <w:r w:rsidRPr="00A246F2">
        <w:rPr>
          <w:rFonts w:ascii="Times New Roman" w:eastAsia="Times New Roman" w:hAnsi="Times New Roman" w:cs="Times New Roman"/>
          <w:lang w:eastAsia="ru-RU"/>
        </w:rPr>
        <w:t>Ханты-Мансийского автономного округа - Югры</w:t>
      </w:r>
    </w:p>
    <w:p w:rsidR="00A246F2" w:rsidRPr="00A246F2" w:rsidRDefault="00A246F2" w:rsidP="00A246F2">
      <w:pPr>
        <w:spacing w:after="0" w:line="240" w:lineRule="auto"/>
        <w:jc w:val="center"/>
        <w:rPr>
          <w:rFonts w:ascii="Times New Roman" w:eastAsia="Times New Roman" w:hAnsi="Times New Roman" w:cs="Times New Roman"/>
          <w:sz w:val="16"/>
          <w:szCs w:val="16"/>
          <w:lang w:eastAsia="ru-RU"/>
        </w:rPr>
      </w:pPr>
    </w:p>
    <w:p w:rsidR="00A246F2" w:rsidRPr="00A246F2" w:rsidRDefault="00A246F2" w:rsidP="00A246F2">
      <w:pPr>
        <w:spacing w:after="0" w:line="240" w:lineRule="auto"/>
        <w:jc w:val="center"/>
        <w:rPr>
          <w:rFonts w:ascii="Times New Roman" w:eastAsia="Times New Roman" w:hAnsi="Times New Roman" w:cs="Times New Roman"/>
          <w:b/>
          <w:sz w:val="24"/>
          <w:szCs w:val="24"/>
          <w:lang w:eastAsia="ru-RU"/>
        </w:rPr>
      </w:pPr>
      <w:r w:rsidRPr="00A246F2">
        <w:rPr>
          <w:rFonts w:ascii="Times New Roman" w:eastAsia="Times New Roman" w:hAnsi="Times New Roman" w:cs="Times New Roman"/>
          <w:b/>
          <w:sz w:val="24"/>
          <w:szCs w:val="24"/>
          <w:lang w:eastAsia="ru-RU"/>
        </w:rPr>
        <w:t>МУНИЦИПАЛЬНОЕ БЮДЖЕТНОЕ</w:t>
      </w:r>
    </w:p>
    <w:p w:rsidR="00A246F2" w:rsidRPr="00A246F2" w:rsidRDefault="00A246F2" w:rsidP="00A246F2">
      <w:pPr>
        <w:spacing w:after="0" w:line="240" w:lineRule="auto"/>
        <w:jc w:val="center"/>
        <w:rPr>
          <w:rFonts w:ascii="Times New Roman" w:eastAsia="Times New Roman" w:hAnsi="Times New Roman" w:cs="Times New Roman"/>
          <w:b/>
          <w:sz w:val="24"/>
          <w:szCs w:val="24"/>
          <w:lang w:eastAsia="ru-RU"/>
        </w:rPr>
      </w:pPr>
      <w:r w:rsidRPr="00A246F2">
        <w:rPr>
          <w:rFonts w:ascii="Times New Roman" w:eastAsia="Times New Roman" w:hAnsi="Times New Roman" w:cs="Times New Roman"/>
          <w:b/>
          <w:sz w:val="24"/>
          <w:szCs w:val="24"/>
          <w:lang w:eastAsia="ru-RU"/>
        </w:rPr>
        <w:t xml:space="preserve">ДОШКОЛЬНОЕ ОБРАЗОВАТЕЛЬНОЕ УЧРЕЖДЕНИЕ </w:t>
      </w:r>
    </w:p>
    <w:p w:rsidR="00A246F2" w:rsidRPr="00A246F2" w:rsidRDefault="00A246F2" w:rsidP="00A246F2">
      <w:pPr>
        <w:spacing w:after="0" w:line="240" w:lineRule="auto"/>
        <w:jc w:val="center"/>
        <w:rPr>
          <w:rFonts w:ascii="Times New Roman" w:eastAsia="Times New Roman" w:hAnsi="Times New Roman" w:cs="Times New Roman"/>
          <w:b/>
          <w:sz w:val="24"/>
          <w:szCs w:val="24"/>
          <w:lang w:eastAsia="ru-RU"/>
        </w:rPr>
      </w:pPr>
      <w:r w:rsidRPr="00A246F2">
        <w:rPr>
          <w:rFonts w:ascii="Times New Roman" w:eastAsia="Times New Roman" w:hAnsi="Times New Roman" w:cs="Times New Roman"/>
          <w:b/>
          <w:sz w:val="24"/>
          <w:szCs w:val="24"/>
          <w:lang w:eastAsia="ru-RU"/>
        </w:rPr>
        <w:t>«ДЕТСКИЙ САД ОБЩЕРАЗВИВАЮЩЕГО ВИДА С ПРИОРИТЕТНЫМ ОСУЩЕСТВЛЕНИЕМ ДЕЯТЕЛЬНОСТИ ПО ПОЗНАВАТЕЛЬНО-РЕЧЕВОМУ НАПРАВЛЕНИЮ РАЗВИТИЯ ДЕТЕЙ № 21 «ТЕРЕМОК»</w:t>
      </w:r>
    </w:p>
    <w:p w:rsidR="00A246F2" w:rsidRPr="00A246F2" w:rsidRDefault="00A246F2" w:rsidP="00A246F2">
      <w:pPr>
        <w:pBdr>
          <w:bottom w:val="thinThickSmallGap" w:sz="24" w:space="1" w:color="auto"/>
        </w:pBdr>
        <w:spacing w:after="0" w:line="240" w:lineRule="auto"/>
        <w:jc w:val="center"/>
        <w:rPr>
          <w:rFonts w:ascii="Times New Roman" w:eastAsia="Times New Roman" w:hAnsi="Times New Roman" w:cs="Times New Roman"/>
          <w:b/>
          <w:sz w:val="24"/>
          <w:szCs w:val="24"/>
          <w:lang w:eastAsia="ru-RU"/>
        </w:rPr>
      </w:pPr>
      <w:r w:rsidRPr="00A246F2">
        <w:rPr>
          <w:rFonts w:ascii="Times New Roman" w:eastAsia="Times New Roman" w:hAnsi="Times New Roman" w:cs="Times New Roman"/>
          <w:b/>
          <w:sz w:val="24"/>
          <w:szCs w:val="24"/>
          <w:lang w:eastAsia="ru-RU"/>
        </w:rPr>
        <w:t>(МБДОУ «ДЕТСКИЙ САД № 21 «ТЕРЕМОК»)</w:t>
      </w:r>
    </w:p>
    <w:p w:rsidR="00A246F2" w:rsidRPr="00A246F2" w:rsidRDefault="00A246F2" w:rsidP="00A246F2">
      <w:pPr>
        <w:spacing w:after="200" w:line="276" w:lineRule="auto"/>
        <w:rPr>
          <w:rFonts w:ascii="Calibri" w:eastAsia="Calibri" w:hAnsi="Calibri" w:cs="Times New Roman"/>
        </w:rPr>
      </w:pPr>
    </w:p>
    <w:p w:rsidR="00A246F2" w:rsidRPr="00A246F2" w:rsidRDefault="00A246F2" w:rsidP="00A246F2">
      <w:pPr>
        <w:spacing w:after="200" w:line="276" w:lineRule="auto"/>
        <w:jc w:val="center"/>
        <w:rPr>
          <w:rFonts w:ascii="Calibri" w:eastAsia="Calibri" w:hAnsi="Calibri" w:cs="Times New Roman"/>
        </w:rPr>
      </w:pPr>
      <w:r>
        <w:rPr>
          <w:rFonts w:ascii="Calibri" w:eastAsia="Calibri" w:hAnsi="Calibri" w:cs="Times New Roman"/>
          <w:noProof/>
          <w:lang w:eastAsia="ru-RU"/>
        </w:rPr>
        <w:drawing>
          <wp:inline distT="0" distB="0" distL="0" distR="0" wp14:anchorId="3F78033D">
            <wp:extent cx="1883391" cy="1647464"/>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060" cy="1657671"/>
                    </a:xfrm>
                    <a:prstGeom prst="rect">
                      <a:avLst/>
                    </a:prstGeom>
                    <a:noFill/>
                  </pic:spPr>
                </pic:pic>
              </a:graphicData>
            </a:graphic>
          </wp:inline>
        </w:drawing>
      </w:r>
    </w:p>
    <w:p w:rsidR="00A246F2" w:rsidRPr="00A246F2" w:rsidRDefault="00A246F2" w:rsidP="00A246F2">
      <w:pPr>
        <w:spacing w:after="200" w:line="276" w:lineRule="auto"/>
        <w:rPr>
          <w:rFonts w:ascii="Calibri" w:eastAsia="Calibri" w:hAnsi="Calibri" w:cs="Times New Roman"/>
          <w:sz w:val="16"/>
          <w:szCs w:val="16"/>
        </w:rPr>
      </w:pPr>
    </w:p>
    <w:p w:rsidR="00A246F2" w:rsidRPr="00A246F2" w:rsidRDefault="009C50D0" w:rsidP="00A246F2">
      <w:pPr>
        <w:shd w:val="clear" w:color="auto" w:fill="FFFFFF"/>
        <w:spacing w:after="0" w:line="24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Cs/>
          <w:color w:val="000000"/>
          <w:sz w:val="32"/>
          <w:szCs w:val="32"/>
          <w:lang w:eastAsia="ru-RU"/>
        </w:rPr>
        <w:t>П</w:t>
      </w:r>
      <w:r w:rsidR="00A246F2" w:rsidRPr="00A246F2">
        <w:rPr>
          <w:rFonts w:ascii="Times New Roman" w:eastAsia="Times New Roman" w:hAnsi="Times New Roman" w:cs="Times New Roman"/>
          <w:bCs/>
          <w:color w:val="000000"/>
          <w:sz w:val="32"/>
          <w:szCs w:val="32"/>
          <w:lang w:eastAsia="ru-RU"/>
        </w:rPr>
        <w:t>рограмма </w:t>
      </w:r>
      <w:r w:rsidR="003A402A">
        <w:rPr>
          <w:rFonts w:ascii="Times New Roman" w:eastAsia="Times New Roman" w:hAnsi="Times New Roman" w:cs="Times New Roman"/>
          <w:bCs/>
          <w:color w:val="000000"/>
          <w:sz w:val="32"/>
          <w:szCs w:val="32"/>
          <w:lang w:eastAsia="ru-RU"/>
        </w:rPr>
        <w:t xml:space="preserve">целевой модели </w:t>
      </w:r>
      <w:r w:rsidR="00A246F2" w:rsidRPr="00A246F2">
        <w:rPr>
          <w:rFonts w:ascii="Times New Roman" w:eastAsia="Times New Roman" w:hAnsi="Times New Roman" w:cs="Times New Roman"/>
          <w:bCs/>
          <w:color w:val="000000"/>
          <w:sz w:val="32"/>
          <w:szCs w:val="32"/>
          <w:lang w:eastAsia="ru-RU"/>
        </w:rPr>
        <w:t>наставничества для</w:t>
      </w:r>
    </w:p>
    <w:p w:rsidR="00A246F2" w:rsidRPr="00A246F2" w:rsidRDefault="00A246F2" w:rsidP="00A246F2">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A246F2">
        <w:rPr>
          <w:rFonts w:ascii="Times New Roman" w:eastAsia="Times New Roman" w:hAnsi="Times New Roman" w:cs="Times New Roman"/>
          <w:bCs/>
          <w:color w:val="000000"/>
          <w:sz w:val="32"/>
          <w:szCs w:val="32"/>
          <w:lang w:eastAsia="ru-RU"/>
        </w:rPr>
        <w:t>работы с молодыми педагогами дошкольного образования</w:t>
      </w:r>
    </w:p>
    <w:p w:rsidR="00640A2E" w:rsidRPr="003A402A" w:rsidRDefault="00A246F2" w:rsidP="00640A2E">
      <w:pPr>
        <w:spacing w:after="0" w:line="276" w:lineRule="auto"/>
        <w:jc w:val="center"/>
        <w:rPr>
          <w:rFonts w:ascii="Times New Roman" w:eastAsia="Times New Roman" w:hAnsi="Times New Roman" w:cs="Times New Roman"/>
          <w:b/>
          <w:bCs/>
          <w:color w:val="000000"/>
          <w:sz w:val="32"/>
          <w:szCs w:val="32"/>
          <w:lang w:eastAsia="ru-RU"/>
        </w:rPr>
      </w:pPr>
      <w:r w:rsidRPr="003A402A">
        <w:rPr>
          <w:rFonts w:ascii="Times New Roman" w:eastAsia="Times New Roman" w:hAnsi="Times New Roman" w:cs="Times New Roman"/>
          <w:b/>
          <w:bCs/>
          <w:color w:val="000000"/>
          <w:sz w:val="32"/>
          <w:szCs w:val="32"/>
          <w:lang w:eastAsia="ru-RU"/>
        </w:rPr>
        <w:t>«</w:t>
      </w:r>
      <w:r w:rsidR="00C83120" w:rsidRPr="003A402A">
        <w:rPr>
          <w:rFonts w:ascii="Times New Roman" w:eastAsia="Times New Roman" w:hAnsi="Times New Roman" w:cs="Times New Roman"/>
          <w:b/>
          <w:bCs/>
          <w:color w:val="000000"/>
          <w:sz w:val="32"/>
          <w:szCs w:val="32"/>
          <w:lang w:eastAsia="ru-RU"/>
        </w:rPr>
        <w:t>Пут</w:t>
      </w:r>
      <w:r w:rsidR="003A402A" w:rsidRPr="003A402A">
        <w:rPr>
          <w:rFonts w:ascii="Times New Roman" w:eastAsia="Times New Roman" w:hAnsi="Times New Roman" w:cs="Times New Roman"/>
          <w:b/>
          <w:bCs/>
          <w:color w:val="000000"/>
          <w:sz w:val="32"/>
          <w:szCs w:val="32"/>
          <w:lang w:eastAsia="ru-RU"/>
        </w:rPr>
        <w:t>еводная звезда</w:t>
      </w:r>
      <w:r w:rsidRPr="003A402A">
        <w:rPr>
          <w:rFonts w:ascii="Times New Roman" w:eastAsia="Times New Roman" w:hAnsi="Times New Roman" w:cs="Times New Roman"/>
          <w:b/>
          <w:bCs/>
          <w:color w:val="000000"/>
          <w:sz w:val="32"/>
          <w:szCs w:val="32"/>
          <w:lang w:eastAsia="ru-RU"/>
        </w:rPr>
        <w:t>» </w:t>
      </w:r>
    </w:p>
    <w:p w:rsidR="00A246F2" w:rsidRPr="00A246F2" w:rsidRDefault="00A246F2" w:rsidP="00A246F2">
      <w:pPr>
        <w:spacing w:after="0" w:line="276" w:lineRule="auto"/>
        <w:jc w:val="center"/>
        <w:rPr>
          <w:rFonts w:ascii="Times New Roman" w:eastAsia="Calibri" w:hAnsi="Times New Roman" w:cs="Times New Roman"/>
          <w:b/>
        </w:rPr>
      </w:pPr>
    </w:p>
    <w:p w:rsidR="00A246F2" w:rsidRPr="00A246F2" w:rsidRDefault="00A246F2" w:rsidP="00A246F2">
      <w:pPr>
        <w:spacing w:after="200" w:line="276" w:lineRule="auto"/>
        <w:jc w:val="center"/>
        <w:rPr>
          <w:rFonts w:ascii="Times New Roman" w:eastAsia="Calibri" w:hAnsi="Times New Roman" w:cs="Times New Roman"/>
          <w:sz w:val="28"/>
          <w:szCs w:val="28"/>
        </w:rPr>
      </w:pPr>
    </w:p>
    <w:p w:rsidR="00A246F2" w:rsidRDefault="00A246F2" w:rsidP="00A246F2">
      <w:pPr>
        <w:spacing w:after="200" w:line="276" w:lineRule="auto"/>
        <w:jc w:val="right"/>
        <w:rPr>
          <w:rFonts w:ascii="Times New Roman" w:eastAsia="Calibri" w:hAnsi="Times New Roman" w:cs="Times New Roman"/>
          <w:sz w:val="28"/>
          <w:szCs w:val="28"/>
        </w:rPr>
      </w:pPr>
    </w:p>
    <w:p w:rsidR="00A246F2" w:rsidRDefault="00A246F2" w:rsidP="00A246F2">
      <w:pPr>
        <w:spacing w:after="200" w:line="276" w:lineRule="auto"/>
        <w:jc w:val="right"/>
        <w:rPr>
          <w:rFonts w:ascii="Times New Roman" w:eastAsia="Calibri" w:hAnsi="Times New Roman" w:cs="Times New Roman"/>
          <w:sz w:val="28"/>
          <w:szCs w:val="28"/>
        </w:rPr>
      </w:pPr>
    </w:p>
    <w:p w:rsidR="00A246F2" w:rsidRDefault="00A246F2" w:rsidP="00A246F2">
      <w:pPr>
        <w:spacing w:after="0" w:line="276" w:lineRule="auto"/>
        <w:jc w:val="right"/>
        <w:rPr>
          <w:rFonts w:ascii="Times New Roman" w:eastAsia="Calibri" w:hAnsi="Times New Roman" w:cs="Times New Roman"/>
          <w:sz w:val="28"/>
          <w:szCs w:val="28"/>
        </w:rPr>
      </w:pPr>
    </w:p>
    <w:p w:rsidR="00A246F2" w:rsidRDefault="00A246F2" w:rsidP="003A402A">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Авторы-составители: Малкова Л.Н.</w:t>
      </w:r>
    </w:p>
    <w:p w:rsidR="00A246F2" w:rsidRDefault="00A246F2" w:rsidP="003A402A">
      <w:pPr>
        <w:spacing w:after="0" w:line="240" w:lineRule="auto"/>
        <w:jc w:val="right"/>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Сайтботалова</w:t>
      </w:r>
      <w:proofErr w:type="spellEnd"/>
      <w:r>
        <w:rPr>
          <w:rFonts w:ascii="Times New Roman" w:eastAsia="Calibri" w:hAnsi="Times New Roman" w:cs="Times New Roman"/>
          <w:sz w:val="28"/>
          <w:szCs w:val="28"/>
        </w:rPr>
        <w:t xml:space="preserve"> К.С.</w:t>
      </w:r>
    </w:p>
    <w:p w:rsidR="00A246F2" w:rsidRDefault="00A246F2" w:rsidP="003A402A">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Токина Р.Х.</w:t>
      </w:r>
    </w:p>
    <w:p w:rsidR="00A246F2" w:rsidRDefault="003A402A" w:rsidP="003A402A">
      <w:pPr>
        <w:spacing w:after="0" w:line="240" w:lineRule="auto"/>
        <w:jc w:val="right"/>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Раимбакиева</w:t>
      </w:r>
      <w:proofErr w:type="spellEnd"/>
      <w:r>
        <w:rPr>
          <w:rFonts w:ascii="Times New Roman" w:eastAsia="Calibri" w:hAnsi="Times New Roman" w:cs="Times New Roman"/>
          <w:sz w:val="28"/>
          <w:szCs w:val="28"/>
        </w:rPr>
        <w:t xml:space="preserve"> М.Ф.</w:t>
      </w:r>
    </w:p>
    <w:p w:rsidR="003A402A" w:rsidRPr="00A246F2" w:rsidRDefault="003A402A" w:rsidP="003A402A">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Чайковская А.П.</w:t>
      </w:r>
    </w:p>
    <w:p w:rsidR="00A246F2" w:rsidRPr="00A246F2" w:rsidRDefault="00A246F2" w:rsidP="00A246F2">
      <w:pPr>
        <w:spacing w:after="200" w:line="276" w:lineRule="auto"/>
        <w:jc w:val="center"/>
        <w:rPr>
          <w:rFonts w:ascii="Times New Roman" w:eastAsia="Calibri" w:hAnsi="Times New Roman" w:cs="Times New Roman"/>
          <w:sz w:val="28"/>
          <w:szCs w:val="28"/>
        </w:rPr>
      </w:pPr>
    </w:p>
    <w:p w:rsidR="00A246F2" w:rsidRPr="00A246F2" w:rsidRDefault="00A246F2" w:rsidP="00A246F2">
      <w:pPr>
        <w:spacing w:after="0" w:line="276" w:lineRule="auto"/>
        <w:jc w:val="right"/>
        <w:rPr>
          <w:rFonts w:ascii="Times New Roman" w:eastAsia="Calibri" w:hAnsi="Times New Roman" w:cs="Times New Roman"/>
          <w:sz w:val="28"/>
          <w:szCs w:val="28"/>
        </w:rPr>
      </w:pPr>
    </w:p>
    <w:p w:rsidR="00A246F2" w:rsidRPr="00A246F2" w:rsidRDefault="00A246F2" w:rsidP="00A246F2">
      <w:pPr>
        <w:spacing w:after="0" w:line="276" w:lineRule="auto"/>
        <w:rPr>
          <w:rFonts w:ascii="Times New Roman" w:eastAsia="Calibri" w:hAnsi="Times New Roman" w:cs="Times New Roman"/>
          <w:sz w:val="28"/>
          <w:szCs w:val="28"/>
        </w:rPr>
      </w:pPr>
    </w:p>
    <w:p w:rsidR="00A246F2" w:rsidRPr="00A246F2" w:rsidRDefault="00A246F2" w:rsidP="00A246F2">
      <w:pPr>
        <w:spacing w:after="0" w:line="276" w:lineRule="auto"/>
        <w:rPr>
          <w:rFonts w:ascii="Times New Roman" w:eastAsia="Calibri" w:hAnsi="Times New Roman" w:cs="Times New Roman"/>
          <w:sz w:val="28"/>
          <w:szCs w:val="28"/>
        </w:rPr>
      </w:pPr>
    </w:p>
    <w:p w:rsidR="00A246F2" w:rsidRDefault="00A246F2" w:rsidP="00A246F2">
      <w:pPr>
        <w:spacing w:after="0" w:line="276" w:lineRule="auto"/>
        <w:rPr>
          <w:rFonts w:ascii="Times New Roman" w:eastAsia="Calibri" w:hAnsi="Times New Roman" w:cs="Times New Roman"/>
          <w:sz w:val="28"/>
          <w:szCs w:val="28"/>
        </w:rPr>
      </w:pPr>
    </w:p>
    <w:p w:rsidR="00A246F2" w:rsidRPr="00A246F2" w:rsidRDefault="00A246F2" w:rsidP="00A246F2">
      <w:pPr>
        <w:spacing w:after="0" w:line="276" w:lineRule="auto"/>
        <w:rPr>
          <w:rFonts w:ascii="Times New Roman" w:eastAsia="Calibri" w:hAnsi="Times New Roman" w:cs="Times New Roman"/>
          <w:sz w:val="28"/>
          <w:szCs w:val="28"/>
        </w:rPr>
      </w:pPr>
    </w:p>
    <w:p w:rsidR="00A246F2" w:rsidRPr="00A246F2" w:rsidRDefault="00A246F2" w:rsidP="00A246F2">
      <w:pPr>
        <w:spacing w:after="0" w:line="276" w:lineRule="auto"/>
        <w:jc w:val="center"/>
        <w:rPr>
          <w:rFonts w:ascii="Times New Roman" w:eastAsia="Calibri" w:hAnsi="Times New Roman" w:cs="Times New Roman"/>
          <w:sz w:val="24"/>
          <w:szCs w:val="24"/>
        </w:rPr>
      </w:pPr>
      <w:r w:rsidRPr="00A246F2">
        <w:rPr>
          <w:rFonts w:ascii="Times New Roman" w:eastAsia="Calibri" w:hAnsi="Times New Roman" w:cs="Times New Roman"/>
          <w:sz w:val="24"/>
          <w:szCs w:val="24"/>
        </w:rPr>
        <w:t>Ханты-Мансийск, 202</w:t>
      </w:r>
      <w:r w:rsidR="00C83120">
        <w:rPr>
          <w:rFonts w:ascii="Times New Roman" w:eastAsia="Calibri" w:hAnsi="Times New Roman" w:cs="Times New Roman"/>
          <w:sz w:val="24"/>
          <w:szCs w:val="24"/>
        </w:rPr>
        <w:t>4</w:t>
      </w:r>
      <w:r w:rsidRPr="00A246F2">
        <w:rPr>
          <w:rFonts w:ascii="Times New Roman" w:eastAsia="Calibri" w:hAnsi="Times New Roman" w:cs="Times New Roman"/>
          <w:sz w:val="24"/>
          <w:szCs w:val="24"/>
        </w:rPr>
        <w:t xml:space="preserve"> </w:t>
      </w:r>
    </w:p>
    <w:tbl>
      <w:tblPr>
        <w:tblW w:w="94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80"/>
        <w:gridCol w:w="7232"/>
        <w:gridCol w:w="1276"/>
      </w:tblGrid>
      <w:tr w:rsidR="00A246F2" w:rsidRPr="00C171D6" w:rsidTr="00075BE4">
        <w:trPr>
          <w:trHeight w:val="372"/>
        </w:trPr>
        <w:tc>
          <w:tcPr>
            <w:tcW w:w="9488" w:type="dxa"/>
            <w:gridSpan w:val="3"/>
            <w:shd w:val="clear" w:color="auto" w:fill="FFFFFF"/>
            <w:tcMar>
              <w:top w:w="0" w:type="dxa"/>
              <w:left w:w="108" w:type="dxa"/>
              <w:bottom w:w="0" w:type="dxa"/>
              <w:right w:w="108" w:type="dxa"/>
            </w:tcMar>
            <w:hideMark/>
          </w:tcPr>
          <w:p w:rsidR="00A246F2" w:rsidRPr="00C171D6" w:rsidRDefault="00A246F2" w:rsidP="002721B4">
            <w:pPr>
              <w:spacing w:after="0" w:line="240" w:lineRule="auto"/>
              <w:ind w:left="34" w:right="72"/>
              <w:jc w:val="center"/>
              <w:rPr>
                <w:rFonts w:ascii="Times New Roman" w:eastAsia="Times New Roman" w:hAnsi="Times New Roman" w:cs="Times New Roman"/>
                <w:sz w:val="28"/>
                <w:szCs w:val="28"/>
                <w:lang w:eastAsia="ru-RU"/>
              </w:rPr>
            </w:pPr>
            <w:r w:rsidRPr="00C171D6">
              <w:rPr>
                <w:rFonts w:ascii="Times New Roman" w:eastAsia="Times New Roman" w:hAnsi="Times New Roman" w:cs="Times New Roman"/>
                <w:b/>
                <w:bCs/>
                <w:sz w:val="28"/>
                <w:szCs w:val="28"/>
                <w:lang w:eastAsia="ru-RU"/>
              </w:rPr>
              <w:lastRenderedPageBreak/>
              <w:t>Содержание</w:t>
            </w:r>
          </w:p>
        </w:tc>
      </w:tr>
      <w:tr w:rsidR="00A246F2" w:rsidRPr="00C171D6" w:rsidTr="00075BE4">
        <w:trPr>
          <w:trHeight w:val="738"/>
        </w:trPr>
        <w:tc>
          <w:tcPr>
            <w:tcW w:w="9488" w:type="dxa"/>
            <w:gridSpan w:val="3"/>
            <w:shd w:val="clear" w:color="auto" w:fill="FFFFFF"/>
            <w:tcMar>
              <w:top w:w="0" w:type="dxa"/>
              <w:left w:w="108" w:type="dxa"/>
              <w:bottom w:w="0" w:type="dxa"/>
              <w:right w:w="108" w:type="dxa"/>
            </w:tcMar>
            <w:hideMark/>
          </w:tcPr>
          <w:p w:rsidR="00A246F2" w:rsidRPr="00C171D6" w:rsidRDefault="00A246F2" w:rsidP="002721B4">
            <w:pPr>
              <w:spacing w:after="0" w:line="240" w:lineRule="auto"/>
              <w:ind w:left="1650" w:right="1628"/>
              <w:jc w:val="center"/>
              <w:rPr>
                <w:rFonts w:ascii="Times New Roman" w:eastAsia="Times New Roman" w:hAnsi="Times New Roman" w:cs="Times New Roman"/>
                <w:sz w:val="28"/>
                <w:szCs w:val="28"/>
                <w:lang w:eastAsia="ru-RU"/>
              </w:rPr>
            </w:pPr>
            <w:r w:rsidRPr="00C171D6">
              <w:rPr>
                <w:rFonts w:ascii="Times New Roman" w:eastAsia="Times New Roman" w:hAnsi="Times New Roman" w:cs="Times New Roman"/>
                <w:b/>
                <w:bCs/>
                <w:sz w:val="28"/>
                <w:szCs w:val="28"/>
                <w:lang w:eastAsia="ru-RU"/>
              </w:rPr>
              <w:t>Раздел 1</w:t>
            </w:r>
          </w:p>
          <w:p w:rsidR="00A246F2" w:rsidRPr="00C171D6" w:rsidRDefault="00A246F2" w:rsidP="002721B4">
            <w:pPr>
              <w:spacing w:after="0" w:line="240" w:lineRule="auto"/>
              <w:ind w:left="1650" w:right="1640"/>
              <w:jc w:val="center"/>
              <w:rPr>
                <w:rFonts w:ascii="Times New Roman" w:eastAsia="Times New Roman" w:hAnsi="Times New Roman" w:cs="Times New Roman"/>
                <w:sz w:val="28"/>
                <w:szCs w:val="28"/>
                <w:lang w:eastAsia="ru-RU"/>
              </w:rPr>
            </w:pPr>
            <w:r w:rsidRPr="00C171D6">
              <w:rPr>
                <w:rFonts w:ascii="Times New Roman" w:eastAsia="Times New Roman" w:hAnsi="Times New Roman" w:cs="Times New Roman"/>
                <w:b/>
                <w:bCs/>
                <w:sz w:val="28"/>
                <w:szCs w:val="28"/>
                <w:lang w:eastAsia="ru-RU"/>
              </w:rPr>
              <w:t>Целевой раздел</w:t>
            </w:r>
          </w:p>
        </w:tc>
      </w:tr>
      <w:tr w:rsidR="00A246F2" w:rsidRPr="00C171D6" w:rsidTr="00075BE4">
        <w:trPr>
          <w:trHeight w:val="374"/>
        </w:trPr>
        <w:tc>
          <w:tcPr>
            <w:tcW w:w="980" w:type="dxa"/>
            <w:shd w:val="clear" w:color="auto" w:fill="FFFFFF"/>
            <w:tcMar>
              <w:top w:w="0" w:type="dxa"/>
              <w:left w:w="108" w:type="dxa"/>
              <w:bottom w:w="0" w:type="dxa"/>
              <w:right w:w="108" w:type="dxa"/>
            </w:tcMar>
            <w:hideMark/>
          </w:tcPr>
          <w:p w:rsidR="00A246F2" w:rsidRPr="00C171D6" w:rsidRDefault="00A246F2" w:rsidP="002721B4">
            <w:pPr>
              <w:spacing w:after="0" w:line="240" w:lineRule="auto"/>
              <w:ind w:left="110"/>
              <w:rPr>
                <w:rFonts w:ascii="Times New Roman" w:eastAsia="Times New Roman" w:hAnsi="Times New Roman" w:cs="Times New Roman"/>
                <w:sz w:val="28"/>
                <w:szCs w:val="28"/>
                <w:lang w:eastAsia="ru-RU"/>
              </w:rPr>
            </w:pPr>
            <w:r w:rsidRPr="00C171D6">
              <w:rPr>
                <w:rFonts w:ascii="Times New Roman" w:eastAsia="Times New Roman" w:hAnsi="Times New Roman" w:cs="Times New Roman"/>
                <w:sz w:val="28"/>
                <w:szCs w:val="28"/>
                <w:lang w:eastAsia="ru-RU"/>
              </w:rPr>
              <w:t>1.1.</w:t>
            </w:r>
          </w:p>
        </w:tc>
        <w:tc>
          <w:tcPr>
            <w:tcW w:w="7232" w:type="dxa"/>
            <w:shd w:val="clear" w:color="auto" w:fill="FFFFFF"/>
            <w:tcMar>
              <w:top w:w="0" w:type="dxa"/>
              <w:left w:w="108" w:type="dxa"/>
              <w:bottom w:w="0" w:type="dxa"/>
              <w:right w:w="108" w:type="dxa"/>
            </w:tcMar>
            <w:hideMark/>
          </w:tcPr>
          <w:p w:rsidR="00A246F2" w:rsidRPr="00C171D6" w:rsidRDefault="00A246F2" w:rsidP="002721B4">
            <w:pPr>
              <w:spacing w:after="0" w:line="240" w:lineRule="auto"/>
              <w:ind w:left="110"/>
              <w:rPr>
                <w:rFonts w:ascii="Times New Roman" w:eastAsia="Times New Roman" w:hAnsi="Times New Roman" w:cs="Times New Roman"/>
                <w:sz w:val="28"/>
                <w:szCs w:val="28"/>
                <w:lang w:eastAsia="ru-RU"/>
              </w:rPr>
            </w:pPr>
            <w:r w:rsidRPr="00C171D6">
              <w:rPr>
                <w:rFonts w:ascii="Times New Roman" w:eastAsia="Times New Roman" w:hAnsi="Times New Roman" w:cs="Times New Roman"/>
                <w:sz w:val="28"/>
                <w:szCs w:val="28"/>
                <w:lang w:eastAsia="ru-RU"/>
              </w:rPr>
              <w:t>Актуальность и новизна программы</w:t>
            </w:r>
          </w:p>
        </w:tc>
        <w:tc>
          <w:tcPr>
            <w:tcW w:w="1276" w:type="dxa"/>
            <w:shd w:val="clear" w:color="auto" w:fill="FFFFFF"/>
            <w:tcMar>
              <w:top w:w="0" w:type="dxa"/>
              <w:left w:w="108" w:type="dxa"/>
              <w:bottom w:w="0" w:type="dxa"/>
              <w:right w:w="108" w:type="dxa"/>
            </w:tcMar>
            <w:hideMark/>
          </w:tcPr>
          <w:p w:rsidR="00A246F2" w:rsidRPr="00C171D6" w:rsidRDefault="00A246F2" w:rsidP="002721B4">
            <w:pPr>
              <w:spacing w:after="0" w:line="240" w:lineRule="auto"/>
              <w:ind w:left="22"/>
              <w:jc w:val="center"/>
              <w:rPr>
                <w:rFonts w:ascii="Times New Roman" w:eastAsia="Times New Roman" w:hAnsi="Times New Roman" w:cs="Times New Roman"/>
                <w:sz w:val="28"/>
                <w:szCs w:val="28"/>
                <w:lang w:eastAsia="ru-RU"/>
              </w:rPr>
            </w:pPr>
            <w:r w:rsidRPr="00C171D6">
              <w:rPr>
                <w:rFonts w:ascii="Times New Roman" w:eastAsia="Times New Roman" w:hAnsi="Times New Roman" w:cs="Times New Roman"/>
                <w:sz w:val="28"/>
                <w:szCs w:val="28"/>
                <w:lang w:eastAsia="ru-RU"/>
              </w:rPr>
              <w:t>3</w:t>
            </w:r>
          </w:p>
        </w:tc>
      </w:tr>
      <w:tr w:rsidR="00A246F2" w:rsidRPr="00C171D6" w:rsidTr="00075BE4">
        <w:trPr>
          <w:trHeight w:val="368"/>
        </w:trPr>
        <w:tc>
          <w:tcPr>
            <w:tcW w:w="980" w:type="dxa"/>
            <w:shd w:val="clear" w:color="auto" w:fill="FFFFFF"/>
            <w:tcMar>
              <w:top w:w="0" w:type="dxa"/>
              <w:left w:w="108" w:type="dxa"/>
              <w:bottom w:w="0" w:type="dxa"/>
              <w:right w:w="108" w:type="dxa"/>
            </w:tcMar>
            <w:hideMark/>
          </w:tcPr>
          <w:p w:rsidR="00A246F2" w:rsidRPr="00C171D6" w:rsidRDefault="00A246F2" w:rsidP="002721B4">
            <w:pPr>
              <w:spacing w:after="0" w:line="240" w:lineRule="auto"/>
              <w:ind w:left="110"/>
              <w:rPr>
                <w:rFonts w:ascii="Times New Roman" w:eastAsia="Times New Roman" w:hAnsi="Times New Roman" w:cs="Times New Roman"/>
                <w:sz w:val="28"/>
                <w:szCs w:val="28"/>
                <w:lang w:eastAsia="ru-RU"/>
              </w:rPr>
            </w:pPr>
            <w:r w:rsidRPr="00C171D6">
              <w:rPr>
                <w:rFonts w:ascii="Times New Roman" w:eastAsia="Times New Roman" w:hAnsi="Times New Roman" w:cs="Times New Roman"/>
                <w:sz w:val="28"/>
                <w:szCs w:val="28"/>
                <w:lang w:eastAsia="ru-RU"/>
              </w:rPr>
              <w:t>1.2.</w:t>
            </w:r>
          </w:p>
        </w:tc>
        <w:tc>
          <w:tcPr>
            <w:tcW w:w="7232" w:type="dxa"/>
            <w:shd w:val="clear" w:color="auto" w:fill="FFFFFF"/>
            <w:tcMar>
              <w:top w:w="0" w:type="dxa"/>
              <w:left w:w="108" w:type="dxa"/>
              <w:bottom w:w="0" w:type="dxa"/>
              <w:right w:w="108" w:type="dxa"/>
            </w:tcMar>
            <w:hideMark/>
          </w:tcPr>
          <w:p w:rsidR="00A246F2" w:rsidRPr="00C171D6" w:rsidRDefault="00A246F2" w:rsidP="002721B4">
            <w:pPr>
              <w:spacing w:after="0" w:line="240" w:lineRule="auto"/>
              <w:ind w:left="110"/>
              <w:rPr>
                <w:rFonts w:ascii="Times New Roman" w:eastAsia="Times New Roman" w:hAnsi="Times New Roman" w:cs="Times New Roman"/>
                <w:sz w:val="28"/>
                <w:szCs w:val="28"/>
                <w:lang w:eastAsia="ru-RU"/>
              </w:rPr>
            </w:pPr>
            <w:r w:rsidRPr="00C171D6">
              <w:rPr>
                <w:rFonts w:ascii="Times New Roman" w:eastAsia="Times New Roman" w:hAnsi="Times New Roman" w:cs="Times New Roman"/>
                <w:sz w:val="28"/>
                <w:szCs w:val="28"/>
                <w:lang w:eastAsia="ru-RU"/>
              </w:rPr>
              <w:t>Цели и задачи программы</w:t>
            </w:r>
          </w:p>
        </w:tc>
        <w:tc>
          <w:tcPr>
            <w:tcW w:w="1276" w:type="dxa"/>
            <w:shd w:val="clear" w:color="auto" w:fill="FFFFFF"/>
            <w:tcMar>
              <w:top w:w="0" w:type="dxa"/>
              <w:left w:w="108" w:type="dxa"/>
              <w:bottom w:w="0" w:type="dxa"/>
              <w:right w:w="108" w:type="dxa"/>
            </w:tcMar>
            <w:hideMark/>
          </w:tcPr>
          <w:p w:rsidR="00A246F2" w:rsidRPr="00C171D6" w:rsidRDefault="00A246F2" w:rsidP="002721B4">
            <w:pPr>
              <w:spacing w:after="0" w:line="240" w:lineRule="auto"/>
              <w:ind w:left="22"/>
              <w:jc w:val="center"/>
              <w:rPr>
                <w:rFonts w:ascii="Times New Roman" w:eastAsia="Times New Roman" w:hAnsi="Times New Roman" w:cs="Times New Roman"/>
                <w:sz w:val="28"/>
                <w:szCs w:val="28"/>
                <w:lang w:eastAsia="ru-RU"/>
              </w:rPr>
            </w:pPr>
            <w:r w:rsidRPr="00C171D6">
              <w:rPr>
                <w:rFonts w:ascii="Times New Roman" w:eastAsia="Times New Roman" w:hAnsi="Times New Roman" w:cs="Times New Roman"/>
                <w:sz w:val="28"/>
                <w:szCs w:val="28"/>
                <w:lang w:eastAsia="ru-RU"/>
              </w:rPr>
              <w:t>6</w:t>
            </w:r>
          </w:p>
        </w:tc>
      </w:tr>
      <w:tr w:rsidR="00A246F2" w:rsidRPr="00C171D6" w:rsidTr="00075BE4">
        <w:trPr>
          <w:trHeight w:val="368"/>
        </w:trPr>
        <w:tc>
          <w:tcPr>
            <w:tcW w:w="980" w:type="dxa"/>
            <w:shd w:val="clear" w:color="auto" w:fill="FFFFFF"/>
            <w:tcMar>
              <w:top w:w="0" w:type="dxa"/>
              <w:left w:w="108" w:type="dxa"/>
              <w:bottom w:w="0" w:type="dxa"/>
              <w:right w:w="108" w:type="dxa"/>
            </w:tcMar>
            <w:hideMark/>
          </w:tcPr>
          <w:p w:rsidR="00A246F2" w:rsidRPr="00C171D6" w:rsidRDefault="00A246F2" w:rsidP="002721B4">
            <w:pPr>
              <w:spacing w:after="0" w:line="240" w:lineRule="auto"/>
              <w:ind w:left="110"/>
              <w:rPr>
                <w:rFonts w:ascii="Times New Roman" w:eastAsia="Times New Roman" w:hAnsi="Times New Roman" w:cs="Times New Roman"/>
                <w:sz w:val="28"/>
                <w:szCs w:val="28"/>
                <w:lang w:eastAsia="ru-RU"/>
              </w:rPr>
            </w:pPr>
            <w:r w:rsidRPr="00C171D6">
              <w:rPr>
                <w:rFonts w:ascii="Times New Roman" w:eastAsia="Times New Roman" w:hAnsi="Times New Roman" w:cs="Times New Roman"/>
                <w:sz w:val="28"/>
                <w:szCs w:val="28"/>
                <w:lang w:eastAsia="ru-RU"/>
              </w:rPr>
              <w:t>1.3.</w:t>
            </w:r>
          </w:p>
        </w:tc>
        <w:tc>
          <w:tcPr>
            <w:tcW w:w="7232" w:type="dxa"/>
            <w:shd w:val="clear" w:color="auto" w:fill="FFFFFF"/>
            <w:tcMar>
              <w:top w:w="0" w:type="dxa"/>
              <w:left w:w="108" w:type="dxa"/>
              <w:bottom w:w="0" w:type="dxa"/>
              <w:right w:w="108" w:type="dxa"/>
            </w:tcMar>
            <w:hideMark/>
          </w:tcPr>
          <w:p w:rsidR="00A246F2" w:rsidRPr="00C171D6" w:rsidRDefault="00A246F2" w:rsidP="002721B4">
            <w:pPr>
              <w:spacing w:after="0" w:line="240" w:lineRule="auto"/>
              <w:ind w:left="110"/>
              <w:rPr>
                <w:rFonts w:ascii="Times New Roman" w:eastAsia="Times New Roman" w:hAnsi="Times New Roman" w:cs="Times New Roman"/>
                <w:sz w:val="28"/>
                <w:szCs w:val="28"/>
                <w:lang w:eastAsia="ru-RU"/>
              </w:rPr>
            </w:pPr>
            <w:r w:rsidRPr="00C171D6">
              <w:rPr>
                <w:rFonts w:ascii="Times New Roman" w:eastAsia="Times New Roman" w:hAnsi="Times New Roman" w:cs="Times New Roman"/>
                <w:sz w:val="28"/>
                <w:szCs w:val="28"/>
                <w:lang w:eastAsia="ru-RU"/>
              </w:rPr>
              <w:t>Планируемые результаты реализации программы</w:t>
            </w:r>
          </w:p>
        </w:tc>
        <w:tc>
          <w:tcPr>
            <w:tcW w:w="1276" w:type="dxa"/>
            <w:shd w:val="clear" w:color="auto" w:fill="FFFFFF"/>
            <w:tcMar>
              <w:top w:w="0" w:type="dxa"/>
              <w:left w:w="108" w:type="dxa"/>
              <w:bottom w:w="0" w:type="dxa"/>
              <w:right w:w="108" w:type="dxa"/>
            </w:tcMar>
            <w:hideMark/>
          </w:tcPr>
          <w:p w:rsidR="00A246F2" w:rsidRPr="00C171D6" w:rsidRDefault="00A246F2" w:rsidP="002721B4">
            <w:pPr>
              <w:spacing w:after="0" w:line="240" w:lineRule="auto"/>
              <w:ind w:left="22"/>
              <w:jc w:val="center"/>
              <w:rPr>
                <w:rFonts w:ascii="Times New Roman" w:eastAsia="Times New Roman" w:hAnsi="Times New Roman" w:cs="Times New Roman"/>
                <w:sz w:val="28"/>
                <w:szCs w:val="28"/>
                <w:lang w:eastAsia="ru-RU"/>
              </w:rPr>
            </w:pPr>
            <w:r w:rsidRPr="00C171D6">
              <w:rPr>
                <w:rFonts w:ascii="Times New Roman" w:eastAsia="Times New Roman" w:hAnsi="Times New Roman" w:cs="Times New Roman"/>
                <w:sz w:val="28"/>
                <w:szCs w:val="28"/>
                <w:lang w:eastAsia="ru-RU"/>
              </w:rPr>
              <w:t>6</w:t>
            </w:r>
          </w:p>
        </w:tc>
      </w:tr>
      <w:tr w:rsidR="00A246F2" w:rsidRPr="00C171D6" w:rsidTr="00075BE4">
        <w:trPr>
          <w:trHeight w:val="368"/>
        </w:trPr>
        <w:tc>
          <w:tcPr>
            <w:tcW w:w="980" w:type="dxa"/>
            <w:shd w:val="clear" w:color="auto" w:fill="FFFFFF"/>
            <w:tcMar>
              <w:top w:w="0" w:type="dxa"/>
              <w:left w:w="108" w:type="dxa"/>
              <w:bottom w:w="0" w:type="dxa"/>
              <w:right w:w="108" w:type="dxa"/>
            </w:tcMar>
            <w:hideMark/>
          </w:tcPr>
          <w:p w:rsidR="00A246F2" w:rsidRPr="00C171D6" w:rsidRDefault="00A246F2" w:rsidP="002721B4">
            <w:pPr>
              <w:spacing w:after="0" w:line="240" w:lineRule="auto"/>
              <w:ind w:left="110"/>
              <w:rPr>
                <w:rFonts w:ascii="Times New Roman" w:eastAsia="Times New Roman" w:hAnsi="Times New Roman" w:cs="Times New Roman"/>
                <w:sz w:val="28"/>
                <w:szCs w:val="28"/>
                <w:lang w:eastAsia="ru-RU"/>
              </w:rPr>
            </w:pPr>
            <w:r w:rsidRPr="00C171D6">
              <w:rPr>
                <w:rFonts w:ascii="Times New Roman" w:eastAsia="Times New Roman" w:hAnsi="Times New Roman" w:cs="Times New Roman"/>
                <w:sz w:val="28"/>
                <w:szCs w:val="28"/>
                <w:lang w:eastAsia="ru-RU"/>
              </w:rPr>
              <w:t>1.4.</w:t>
            </w:r>
          </w:p>
        </w:tc>
        <w:tc>
          <w:tcPr>
            <w:tcW w:w="7232" w:type="dxa"/>
            <w:shd w:val="clear" w:color="auto" w:fill="FFFFFF"/>
            <w:tcMar>
              <w:top w:w="0" w:type="dxa"/>
              <w:left w:w="108" w:type="dxa"/>
              <w:bottom w:w="0" w:type="dxa"/>
              <w:right w:w="108" w:type="dxa"/>
            </w:tcMar>
            <w:hideMark/>
          </w:tcPr>
          <w:p w:rsidR="00A246F2" w:rsidRPr="00C171D6" w:rsidRDefault="00A246F2" w:rsidP="002721B4">
            <w:pPr>
              <w:spacing w:after="0" w:line="240" w:lineRule="auto"/>
              <w:ind w:left="110"/>
              <w:rPr>
                <w:rFonts w:ascii="Times New Roman" w:eastAsia="Times New Roman" w:hAnsi="Times New Roman" w:cs="Times New Roman"/>
                <w:sz w:val="28"/>
                <w:szCs w:val="28"/>
                <w:lang w:eastAsia="ru-RU"/>
              </w:rPr>
            </w:pPr>
            <w:r w:rsidRPr="00C171D6">
              <w:rPr>
                <w:rFonts w:ascii="Times New Roman" w:eastAsia="Times New Roman" w:hAnsi="Times New Roman" w:cs="Times New Roman"/>
                <w:sz w:val="28"/>
                <w:szCs w:val="28"/>
                <w:lang w:eastAsia="ru-RU"/>
              </w:rPr>
              <w:t>Основные принципы Программы</w:t>
            </w:r>
          </w:p>
        </w:tc>
        <w:tc>
          <w:tcPr>
            <w:tcW w:w="1276" w:type="dxa"/>
            <w:shd w:val="clear" w:color="auto" w:fill="FFFFFF"/>
            <w:tcMar>
              <w:top w:w="0" w:type="dxa"/>
              <w:left w:w="108" w:type="dxa"/>
              <w:bottom w:w="0" w:type="dxa"/>
              <w:right w:w="108" w:type="dxa"/>
            </w:tcMar>
            <w:hideMark/>
          </w:tcPr>
          <w:p w:rsidR="00A246F2" w:rsidRPr="00C171D6" w:rsidRDefault="00A246F2" w:rsidP="002721B4">
            <w:pPr>
              <w:spacing w:after="0" w:line="240" w:lineRule="auto"/>
              <w:ind w:left="22"/>
              <w:jc w:val="center"/>
              <w:rPr>
                <w:rFonts w:ascii="Times New Roman" w:eastAsia="Times New Roman" w:hAnsi="Times New Roman" w:cs="Times New Roman"/>
                <w:sz w:val="28"/>
                <w:szCs w:val="28"/>
                <w:lang w:eastAsia="ru-RU"/>
              </w:rPr>
            </w:pPr>
            <w:r w:rsidRPr="00C171D6">
              <w:rPr>
                <w:rFonts w:ascii="Times New Roman" w:eastAsia="Times New Roman" w:hAnsi="Times New Roman" w:cs="Times New Roman"/>
                <w:sz w:val="28"/>
                <w:szCs w:val="28"/>
                <w:lang w:eastAsia="ru-RU"/>
              </w:rPr>
              <w:t>8</w:t>
            </w:r>
          </w:p>
        </w:tc>
      </w:tr>
      <w:tr w:rsidR="00A246F2" w:rsidRPr="00C171D6" w:rsidTr="00075BE4">
        <w:trPr>
          <w:trHeight w:val="742"/>
        </w:trPr>
        <w:tc>
          <w:tcPr>
            <w:tcW w:w="9488" w:type="dxa"/>
            <w:gridSpan w:val="3"/>
            <w:shd w:val="clear" w:color="auto" w:fill="FFFFFF"/>
            <w:tcMar>
              <w:top w:w="0" w:type="dxa"/>
              <w:left w:w="108" w:type="dxa"/>
              <w:bottom w:w="0" w:type="dxa"/>
              <w:right w:w="108" w:type="dxa"/>
            </w:tcMar>
            <w:hideMark/>
          </w:tcPr>
          <w:p w:rsidR="00A246F2" w:rsidRPr="00C171D6" w:rsidRDefault="00A246F2" w:rsidP="002721B4">
            <w:pPr>
              <w:spacing w:after="0" w:line="240" w:lineRule="auto"/>
              <w:ind w:left="1650" w:right="1628"/>
              <w:jc w:val="center"/>
              <w:rPr>
                <w:rFonts w:ascii="Times New Roman" w:eastAsia="Times New Roman" w:hAnsi="Times New Roman" w:cs="Times New Roman"/>
                <w:sz w:val="28"/>
                <w:szCs w:val="28"/>
                <w:lang w:eastAsia="ru-RU"/>
              </w:rPr>
            </w:pPr>
            <w:r w:rsidRPr="00C171D6">
              <w:rPr>
                <w:rFonts w:ascii="Times New Roman" w:eastAsia="Times New Roman" w:hAnsi="Times New Roman" w:cs="Times New Roman"/>
                <w:b/>
                <w:bCs/>
                <w:sz w:val="28"/>
                <w:szCs w:val="28"/>
                <w:lang w:eastAsia="ru-RU"/>
              </w:rPr>
              <w:t>Раздел 2</w:t>
            </w:r>
          </w:p>
          <w:p w:rsidR="00A246F2" w:rsidRPr="00C171D6" w:rsidRDefault="00A246F2" w:rsidP="002721B4">
            <w:pPr>
              <w:spacing w:after="0" w:line="240" w:lineRule="auto"/>
              <w:ind w:left="1650" w:right="1638"/>
              <w:jc w:val="center"/>
              <w:rPr>
                <w:rFonts w:ascii="Times New Roman" w:eastAsia="Times New Roman" w:hAnsi="Times New Roman" w:cs="Times New Roman"/>
                <w:sz w:val="28"/>
                <w:szCs w:val="28"/>
                <w:lang w:eastAsia="ru-RU"/>
              </w:rPr>
            </w:pPr>
            <w:r w:rsidRPr="00C171D6">
              <w:rPr>
                <w:rFonts w:ascii="Times New Roman" w:eastAsia="Times New Roman" w:hAnsi="Times New Roman" w:cs="Times New Roman"/>
                <w:b/>
                <w:bCs/>
                <w:sz w:val="28"/>
                <w:szCs w:val="28"/>
                <w:lang w:eastAsia="ru-RU"/>
              </w:rPr>
              <w:t>Содержательный раздел</w:t>
            </w:r>
          </w:p>
        </w:tc>
      </w:tr>
      <w:tr w:rsidR="00A246F2" w:rsidRPr="00C171D6" w:rsidTr="00075BE4">
        <w:trPr>
          <w:trHeight w:val="368"/>
        </w:trPr>
        <w:tc>
          <w:tcPr>
            <w:tcW w:w="980" w:type="dxa"/>
            <w:shd w:val="clear" w:color="auto" w:fill="FFFFFF"/>
            <w:tcMar>
              <w:top w:w="0" w:type="dxa"/>
              <w:left w:w="108" w:type="dxa"/>
              <w:bottom w:w="0" w:type="dxa"/>
              <w:right w:w="108" w:type="dxa"/>
            </w:tcMar>
            <w:hideMark/>
          </w:tcPr>
          <w:p w:rsidR="00A246F2" w:rsidRPr="00C171D6" w:rsidRDefault="00A246F2" w:rsidP="002721B4">
            <w:pPr>
              <w:spacing w:after="0" w:line="240" w:lineRule="auto"/>
              <w:ind w:left="110"/>
              <w:rPr>
                <w:rFonts w:ascii="Times New Roman" w:eastAsia="Times New Roman" w:hAnsi="Times New Roman" w:cs="Times New Roman"/>
                <w:sz w:val="28"/>
                <w:szCs w:val="28"/>
                <w:lang w:eastAsia="ru-RU"/>
              </w:rPr>
            </w:pPr>
            <w:r w:rsidRPr="00C171D6">
              <w:rPr>
                <w:rFonts w:ascii="Times New Roman" w:eastAsia="Times New Roman" w:hAnsi="Times New Roman" w:cs="Times New Roman"/>
                <w:sz w:val="28"/>
                <w:szCs w:val="28"/>
                <w:lang w:eastAsia="ru-RU"/>
              </w:rPr>
              <w:t>2.1.</w:t>
            </w:r>
          </w:p>
        </w:tc>
        <w:tc>
          <w:tcPr>
            <w:tcW w:w="7232" w:type="dxa"/>
            <w:shd w:val="clear" w:color="auto" w:fill="FFFFFF"/>
            <w:tcMar>
              <w:top w:w="0" w:type="dxa"/>
              <w:left w:w="108" w:type="dxa"/>
              <w:bottom w:w="0" w:type="dxa"/>
              <w:right w:w="108" w:type="dxa"/>
            </w:tcMar>
            <w:hideMark/>
          </w:tcPr>
          <w:p w:rsidR="00A246F2" w:rsidRPr="00C171D6" w:rsidRDefault="00A246F2" w:rsidP="002721B4">
            <w:pPr>
              <w:spacing w:after="0" w:line="240" w:lineRule="auto"/>
              <w:ind w:left="110"/>
              <w:rPr>
                <w:rFonts w:ascii="Times New Roman" w:eastAsia="Times New Roman" w:hAnsi="Times New Roman" w:cs="Times New Roman"/>
                <w:sz w:val="28"/>
                <w:szCs w:val="28"/>
                <w:lang w:eastAsia="ru-RU"/>
              </w:rPr>
            </w:pPr>
            <w:r w:rsidRPr="00C171D6">
              <w:rPr>
                <w:rFonts w:ascii="Times New Roman" w:eastAsia="Times New Roman" w:hAnsi="Times New Roman" w:cs="Times New Roman"/>
                <w:sz w:val="28"/>
                <w:szCs w:val="28"/>
                <w:lang w:eastAsia="ru-RU"/>
              </w:rPr>
              <w:t>Этапы и сроки реализации программы</w:t>
            </w:r>
          </w:p>
        </w:tc>
        <w:tc>
          <w:tcPr>
            <w:tcW w:w="1276" w:type="dxa"/>
            <w:shd w:val="clear" w:color="auto" w:fill="FFFFFF"/>
            <w:tcMar>
              <w:top w:w="0" w:type="dxa"/>
              <w:left w:w="108" w:type="dxa"/>
              <w:bottom w:w="0" w:type="dxa"/>
              <w:right w:w="108" w:type="dxa"/>
            </w:tcMar>
            <w:hideMark/>
          </w:tcPr>
          <w:p w:rsidR="00A246F2" w:rsidRPr="00C171D6" w:rsidRDefault="00A246F2" w:rsidP="002721B4">
            <w:pPr>
              <w:spacing w:after="0" w:line="240" w:lineRule="auto"/>
              <w:ind w:left="22"/>
              <w:jc w:val="center"/>
              <w:rPr>
                <w:rFonts w:ascii="Times New Roman" w:eastAsia="Times New Roman" w:hAnsi="Times New Roman" w:cs="Times New Roman"/>
                <w:sz w:val="28"/>
                <w:szCs w:val="28"/>
                <w:lang w:eastAsia="ru-RU"/>
              </w:rPr>
            </w:pPr>
            <w:r w:rsidRPr="00C171D6">
              <w:rPr>
                <w:rFonts w:ascii="Times New Roman" w:eastAsia="Times New Roman" w:hAnsi="Times New Roman" w:cs="Times New Roman"/>
                <w:sz w:val="28"/>
                <w:szCs w:val="28"/>
                <w:lang w:eastAsia="ru-RU"/>
              </w:rPr>
              <w:t>9</w:t>
            </w:r>
          </w:p>
        </w:tc>
      </w:tr>
      <w:tr w:rsidR="00A246F2" w:rsidRPr="00C171D6" w:rsidTr="00075BE4">
        <w:trPr>
          <w:trHeight w:val="368"/>
        </w:trPr>
        <w:tc>
          <w:tcPr>
            <w:tcW w:w="980" w:type="dxa"/>
            <w:shd w:val="clear" w:color="auto" w:fill="FFFFFF"/>
            <w:tcMar>
              <w:top w:w="0" w:type="dxa"/>
              <w:left w:w="108" w:type="dxa"/>
              <w:bottom w:w="0" w:type="dxa"/>
              <w:right w:w="108" w:type="dxa"/>
            </w:tcMar>
            <w:hideMark/>
          </w:tcPr>
          <w:p w:rsidR="00A246F2" w:rsidRPr="00C171D6" w:rsidRDefault="00A246F2" w:rsidP="002721B4">
            <w:pPr>
              <w:spacing w:after="0" w:line="240" w:lineRule="auto"/>
              <w:ind w:left="110"/>
              <w:rPr>
                <w:rFonts w:ascii="Times New Roman" w:eastAsia="Times New Roman" w:hAnsi="Times New Roman" w:cs="Times New Roman"/>
                <w:sz w:val="28"/>
                <w:szCs w:val="28"/>
                <w:lang w:eastAsia="ru-RU"/>
              </w:rPr>
            </w:pPr>
            <w:r w:rsidRPr="00C171D6">
              <w:rPr>
                <w:rFonts w:ascii="Times New Roman" w:eastAsia="Times New Roman" w:hAnsi="Times New Roman" w:cs="Times New Roman"/>
                <w:sz w:val="28"/>
                <w:szCs w:val="28"/>
                <w:lang w:eastAsia="ru-RU"/>
              </w:rPr>
              <w:t>2.2.</w:t>
            </w:r>
          </w:p>
        </w:tc>
        <w:tc>
          <w:tcPr>
            <w:tcW w:w="7232" w:type="dxa"/>
            <w:shd w:val="clear" w:color="auto" w:fill="FFFFFF"/>
            <w:tcMar>
              <w:top w:w="0" w:type="dxa"/>
              <w:left w:w="108" w:type="dxa"/>
              <w:bottom w:w="0" w:type="dxa"/>
              <w:right w:w="108" w:type="dxa"/>
            </w:tcMar>
            <w:hideMark/>
          </w:tcPr>
          <w:p w:rsidR="00A246F2" w:rsidRPr="00C171D6" w:rsidRDefault="00A246F2" w:rsidP="002721B4">
            <w:pPr>
              <w:spacing w:after="0" w:line="240" w:lineRule="auto"/>
              <w:ind w:left="110"/>
              <w:rPr>
                <w:rFonts w:ascii="Times New Roman" w:eastAsia="Times New Roman" w:hAnsi="Times New Roman" w:cs="Times New Roman"/>
                <w:sz w:val="28"/>
                <w:szCs w:val="28"/>
                <w:lang w:eastAsia="ru-RU"/>
              </w:rPr>
            </w:pPr>
            <w:r w:rsidRPr="00C171D6">
              <w:rPr>
                <w:rFonts w:ascii="Times New Roman" w:eastAsia="Times New Roman" w:hAnsi="Times New Roman" w:cs="Times New Roman"/>
                <w:sz w:val="28"/>
                <w:szCs w:val="28"/>
                <w:lang w:eastAsia="ru-RU"/>
              </w:rPr>
              <w:t>Организационные основы наставничества</w:t>
            </w:r>
          </w:p>
        </w:tc>
        <w:tc>
          <w:tcPr>
            <w:tcW w:w="1276" w:type="dxa"/>
            <w:shd w:val="clear" w:color="auto" w:fill="FFFFFF"/>
            <w:tcMar>
              <w:top w:w="0" w:type="dxa"/>
              <w:left w:w="108" w:type="dxa"/>
              <w:bottom w:w="0" w:type="dxa"/>
              <w:right w:w="108" w:type="dxa"/>
            </w:tcMar>
            <w:hideMark/>
          </w:tcPr>
          <w:p w:rsidR="00A246F2" w:rsidRPr="00C171D6" w:rsidRDefault="00A246F2" w:rsidP="002721B4">
            <w:pPr>
              <w:spacing w:after="0" w:line="240" w:lineRule="auto"/>
              <w:ind w:left="84" w:right="68"/>
              <w:jc w:val="center"/>
              <w:rPr>
                <w:rFonts w:ascii="Times New Roman" w:eastAsia="Times New Roman" w:hAnsi="Times New Roman" w:cs="Times New Roman"/>
                <w:sz w:val="28"/>
                <w:szCs w:val="28"/>
                <w:lang w:eastAsia="ru-RU"/>
              </w:rPr>
            </w:pPr>
            <w:r w:rsidRPr="00C171D6">
              <w:rPr>
                <w:rFonts w:ascii="Times New Roman" w:eastAsia="Times New Roman" w:hAnsi="Times New Roman" w:cs="Times New Roman"/>
                <w:sz w:val="28"/>
                <w:szCs w:val="28"/>
                <w:lang w:eastAsia="ru-RU"/>
              </w:rPr>
              <w:t>10</w:t>
            </w:r>
          </w:p>
        </w:tc>
      </w:tr>
      <w:tr w:rsidR="00A246F2" w:rsidRPr="00C171D6" w:rsidTr="00075BE4">
        <w:trPr>
          <w:trHeight w:val="742"/>
        </w:trPr>
        <w:tc>
          <w:tcPr>
            <w:tcW w:w="980" w:type="dxa"/>
            <w:shd w:val="clear" w:color="auto" w:fill="FFFFFF"/>
            <w:tcMar>
              <w:top w:w="0" w:type="dxa"/>
              <w:left w:w="108" w:type="dxa"/>
              <w:bottom w:w="0" w:type="dxa"/>
              <w:right w:w="108" w:type="dxa"/>
            </w:tcMar>
            <w:hideMark/>
          </w:tcPr>
          <w:p w:rsidR="00A246F2" w:rsidRPr="00C171D6" w:rsidRDefault="00A246F2" w:rsidP="002721B4">
            <w:pPr>
              <w:spacing w:after="0" w:line="240" w:lineRule="auto"/>
              <w:ind w:left="110"/>
              <w:rPr>
                <w:rFonts w:ascii="Times New Roman" w:eastAsia="Times New Roman" w:hAnsi="Times New Roman" w:cs="Times New Roman"/>
                <w:sz w:val="28"/>
                <w:szCs w:val="28"/>
                <w:lang w:eastAsia="ru-RU"/>
              </w:rPr>
            </w:pPr>
            <w:r w:rsidRPr="00C171D6">
              <w:rPr>
                <w:rFonts w:ascii="Times New Roman" w:eastAsia="Times New Roman" w:hAnsi="Times New Roman" w:cs="Times New Roman"/>
                <w:sz w:val="28"/>
                <w:szCs w:val="28"/>
                <w:lang w:eastAsia="ru-RU"/>
              </w:rPr>
              <w:t>2.3.</w:t>
            </w:r>
          </w:p>
        </w:tc>
        <w:tc>
          <w:tcPr>
            <w:tcW w:w="7232" w:type="dxa"/>
            <w:shd w:val="clear" w:color="auto" w:fill="FFFFFF"/>
            <w:tcMar>
              <w:top w:w="0" w:type="dxa"/>
              <w:left w:w="108" w:type="dxa"/>
              <w:bottom w:w="0" w:type="dxa"/>
              <w:right w:w="108" w:type="dxa"/>
            </w:tcMar>
            <w:hideMark/>
          </w:tcPr>
          <w:p w:rsidR="00A246F2" w:rsidRPr="00C171D6" w:rsidRDefault="00A246F2" w:rsidP="002721B4">
            <w:pPr>
              <w:spacing w:after="0" w:line="240" w:lineRule="auto"/>
              <w:ind w:left="110"/>
              <w:rPr>
                <w:rFonts w:ascii="Times New Roman" w:eastAsia="Times New Roman" w:hAnsi="Times New Roman" w:cs="Times New Roman"/>
                <w:sz w:val="28"/>
                <w:szCs w:val="28"/>
                <w:lang w:eastAsia="ru-RU"/>
              </w:rPr>
            </w:pPr>
            <w:r w:rsidRPr="00C171D6">
              <w:rPr>
                <w:rFonts w:ascii="Times New Roman" w:eastAsia="Times New Roman" w:hAnsi="Times New Roman" w:cs="Times New Roman"/>
                <w:sz w:val="28"/>
                <w:szCs w:val="28"/>
                <w:lang w:eastAsia="ru-RU"/>
              </w:rPr>
              <w:t>Формы и методы работы с молодыми педагогами в рамках</w:t>
            </w:r>
          </w:p>
          <w:p w:rsidR="00A246F2" w:rsidRPr="00C171D6" w:rsidRDefault="00A246F2" w:rsidP="002721B4">
            <w:pPr>
              <w:spacing w:after="0" w:line="240" w:lineRule="auto"/>
              <w:ind w:left="110"/>
              <w:rPr>
                <w:rFonts w:ascii="Times New Roman" w:eastAsia="Times New Roman" w:hAnsi="Times New Roman" w:cs="Times New Roman"/>
                <w:sz w:val="28"/>
                <w:szCs w:val="28"/>
                <w:lang w:eastAsia="ru-RU"/>
              </w:rPr>
            </w:pPr>
            <w:r w:rsidRPr="00C171D6">
              <w:rPr>
                <w:rFonts w:ascii="Times New Roman" w:eastAsia="Times New Roman" w:hAnsi="Times New Roman" w:cs="Times New Roman"/>
                <w:sz w:val="28"/>
                <w:szCs w:val="28"/>
                <w:lang w:eastAsia="ru-RU"/>
              </w:rPr>
              <w:t>внутрикорпоративного обучения</w:t>
            </w:r>
          </w:p>
        </w:tc>
        <w:tc>
          <w:tcPr>
            <w:tcW w:w="1276" w:type="dxa"/>
            <w:shd w:val="clear" w:color="auto" w:fill="FFFFFF"/>
            <w:tcMar>
              <w:top w:w="0" w:type="dxa"/>
              <w:left w:w="108" w:type="dxa"/>
              <w:bottom w:w="0" w:type="dxa"/>
              <w:right w:w="108" w:type="dxa"/>
            </w:tcMar>
            <w:hideMark/>
          </w:tcPr>
          <w:p w:rsidR="00A246F2" w:rsidRPr="00C171D6" w:rsidRDefault="00A246F2" w:rsidP="002721B4">
            <w:pPr>
              <w:spacing w:after="0" w:line="240" w:lineRule="auto"/>
              <w:ind w:left="84" w:right="68"/>
              <w:jc w:val="center"/>
              <w:rPr>
                <w:rFonts w:ascii="Times New Roman" w:eastAsia="Times New Roman" w:hAnsi="Times New Roman" w:cs="Times New Roman"/>
                <w:sz w:val="28"/>
                <w:szCs w:val="28"/>
                <w:lang w:eastAsia="ru-RU"/>
              </w:rPr>
            </w:pPr>
            <w:r w:rsidRPr="00C171D6">
              <w:rPr>
                <w:rFonts w:ascii="Times New Roman" w:eastAsia="Times New Roman" w:hAnsi="Times New Roman" w:cs="Times New Roman"/>
                <w:sz w:val="28"/>
                <w:szCs w:val="28"/>
                <w:lang w:eastAsia="ru-RU"/>
              </w:rPr>
              <w:t>10</w:t>
            </w:r>
          </w:p>
        </w:tc>
      </w:tr>
      <w:tr w:rsidR="00A246F2" w:rsidRPr="00C171D6" w:rsidTr="00075BE4">
        <w:trPr>
          <w:trHeight w:val="368"/>
        </w:trPr>
        <w:tc>
          <w:tcPr>
            <w:tcW w:w="980" w:type="dxa"/>
            <w:shd w:val="clear" w:color="auto" w:fill="FFFFFF"/>
            <w:tcMar>
              <w:top w:w="0" w:type="dxa"/>
              <w:left w:w="108" w:type="dxa"/>
              <w:bottom w:w="0" w:type="dxa"/>
              <w:right w:w="108" w:type="dxa"/>
            </w:tcMar>
            <w:hideMark/>
          </w:tcPr>
          <w:p w:rsidR="00A246F2" w:rsidRPr="00C171D6" w:rsidRDefault="00A246F2" w:rsidP="002721B4">
            <w:pPr>
              <w:spacing w:after="0" w:line="240" w:lineRule="auto"/>
              <w:ind w:left="110"/>
              <w:rPr>
                <w:rFonts w:ascii="Times New Roman" w:eastAsia="Times New Roman" w:hAnsi="Times New Roman" w:cs="Times New Roman"/>
                <w:sz w:val="28"/>
                <w:szCs w:val="28"/>
                <w:lang w:eastAsia="ru-RU"/>
              </w:rPr>
            </w:pPr>
            <w:r w:rsidRPr="00C171D6">
              <w:rPr>
                <w:rFonts w:ascii="Times New Roman" w:eastAsia="Times New Roman" w:hAnsi="Times New Roman" w:cs="Times New Roman"/>
                <w:sz w:val="28"/>
                <w:szCs w:val="28"/>
                <w:lang w:eastAsia="ru-RU"/>
              </w:rPr>
              <w:t>2.4.</w:t>
            </w:r>
          </w:p>
        </w:tc>
        <w:tc>
          <w:tcPr>
            <w:tcW w:w="7232" w:type="dxa"/>
            <w:shd w:val="clear" w:color="auto" w:fill="FFFFFF"/>
            <w:tcMar>
              <w:top w:w="0" w:type="dxa"/>
              <w:left w:w="108" w:type="dxa"/>
              <w:bottom w:w="0" w:type="dxa"/>
              <w:right w:w="108" w:type="dxa"/>
            </w:tcMar>
            <w:hideMark/>
          </w:tcPr>
          <w:p w:rsidR="00A246F2" w:rsidRPr="00C171D6" w:rsidRDefault="00A246F2" w:rsidP="002721B4">
            <w:pPr>
              <w:spacing w:after="0" w:line="240" w:lineRule="auto"/>
              <w:ind w:left="110"/>
              <w:rPr>
                <w:rFonts w:ascii="Times New Roman" w:eastAsia="Times New Roman" w:hAnsi="Times New Roman" w:cs="Times New Roman"/>
                <w:sz w:val="28"/>
                <w:szCs w:val="28"/>
                <w:lang w:eastAsia="ru-RU"/>
              </w:rPr>
            </w:pPr>
            <w:r w:rsidRPr="00C171D6">
              <w:rPr>
                <w:rFonts w:ascii="Times New Roman" w:eastAsia="Times New Roman" w:hAnsi="Times New Roman" w:cs="Times New Roman"/>
                <w:sz w:val="28"/>
                <w:szCs w:val="28"/>
                <w:lang w:eastAsia="ru-RU"/>
              </w:rPr>
              <w:t>Перечень программных мероприятий</w:t>
            </w:r>
          </w:p>
        </w:tc>
        <w:tc>
          <w:tcPr>
            <w:tcW w:w="1276" w:type="dxa"/>
            <w:shd w:val="clear" w:color="auto" w:fill="FFFFFF"/>
            <w:tcMar>
              <w:top w:w="0" w:type="dxa"/>
              <w:left w:w="108" w:type="dxa"/>
              <w:bottom w:w="0" w:type="dxa"/>
              <w:right w:w="108" w:type="dxa"/>
            </w:tcMar>
            <w:hideMark/>
          </w:tcPr>
          <w:p w:rsidR="00A246F2" w:rsidRPr="00C171D6" w:rsidRDefault="00A246F2" w:rsidP="002721B4">
            <w:pPr>
              <w:spacing w:after="0" w:line="240" w:lineRule="auto"/>
              <w:ind w:left="84" w:right="68"/>
              <w:jc w:val="center"/>
              <w:rPr>
                <w:rFonts w:ascii="Times New Roman" w:eastAsia="Times New Roman" w:hAnsi="Times New Roman" w:cs="Times New Roman"/>
                <w:sz w:val="28"/>
                <w:szCs w:val="28"/>
                <w:lang w:eastAsia="ru-RU"/>
              </w:rPr>
            </w:pPr>
            <w:r w:rsidRPr="00C171D6">
              <w:rPr>
                <w:rFonts w:ascii="Times New Roman" w:eastAsia="Times New Roman" w:hAnsi="Times New Roman" w:cs="Times New Roman"/>
                <w:sz w:val="28"/>
                <w:szCs w:val="28"/>
                <w:lang w:eastAsia="ru-RU"/>
              </w:rPr>
              <w:t>11</w:t>
            </w:r>
          </w:p>
        </w:tc>
      </w:tr>
      <w:tr w:rsidR="00A246F2" w:rsidRPr="00C171D6" w:rsidTr="00075BE4">
        <w:trPr>
          <w:trHeight w:val="372"/>
        </w:trPr>
        <w:tc>
          <w:tcPr>
            <w:tcW w:w="980" w:type="dxa"/>
            <w:shd w:val="clear" w:color="auto" w:fill="FFFFFF"/>
            <w:tcMar>
              <w:top w:w="0" w:type="dxa"/>
              <w:left w:w="108" w:type="dxa"/>
              <w:bottom w:w="0" w:type="dxa"/>
              <w:right w:w="108" w:type="dxa"/>
            </w:tcMar>
            <w:hideMark/>
          </w:tcPr>
          <w:p w:rsidR="00A246F2" w:rsidRPr="00C171D6" w:rsidRDefault="00A246F2" w:rsidP="002721B4">
            <w:pPr>
              <w:spacing w:after="0" w:line="240" w:lineRule="auto"/>
              <w:ind w:left="110"/>
              <w:rPr>
                <w:rFonts w:ascii="Times New Roman" w:eastAsia="Times New Roman" w:hAnsi="Times New Roman" w:cs="Times New Roman"/>
                <w:sz w:val="28"/>
                <w:szCs w:val="28"/>
                <w:lang w:eastAsia="ru-RU"/>
              </w:rPr>
            </w:pPr>
            <w:r w:rsidRPr="00C171D6">
              <w:rPr>
                <w:rFonts w:ascii="Times New Roman" w:eastAsia="Times New Roman" w:hAnsi="Times New Roman" w:cs="Times New Roman"/>
                <w:sz w:val="28"/>
                <w:szCs w:val="28"/>
                <w:lang w:eastAsia="ru-RU"/>
              </w:rPr>
              <w:t>2.5.</w:t>
            </w:r>
          </w:p>
        </w:tc>
        <w:tc>
          <w:tcPr>
            <w:tcW w:w="7232" w:type="dxa"/>
            <w:shd w:val="clear" w:color="auto" w:fill="FFFFFF"/>
            <w:tcMar>
              <w:top w:w="0" w:type="dxa"/>
              <w:left w:w="108" w:type="dxa"/>
              <w:bottom w:w="0" w:type="dxa"/>
              <w:right w:w="108" w:type="dxa"/>
            </w:tcMar>
            <w:hideMark/>
          </w:tcPr>
          <w:p w:rsidR="00A246F2" w:rsidRPr="00C171D6" w:rsidRDefault="00A246F2" w:rsidP="002721B4">
            <w:pPr>
              <w:spacing w:after="0" w:line="240" w:lineRule="auto"/>
              <w:ind w:left="110"/>
              <w:rPr>
                <w:rFonts w:ascii="Times New Roman" w:eastAsia="Times New Roman" w:hAnsi="Times New Roman" w:cs="Times New Roman"/>
                <w:sz w:val="28"/>
                <w:szCs w:val="28"/>
                <w:lang w:eastAsia="ru-RU"/>
              </w:rPr>
            </w:pPr>
            <w:r w:rsidRPr="00C171D6">
              <w:rPr>
                <w:rFonts w:ascii="Times New Roman" w:eastAsia="Times New Roman" w:hAnsi="Times New Roman" w:cs="Times New Roman"/>
                <w:sz w:val="28"/>
                <w:szCs w:val="28"/>
                <w:lang w:eastAsia="ru-RU"/>
              </w:rPr>
              <w:t>Механизм реализации программы</w:t>
            </w:r>
          </w:p>
        </w:tc>
        <w:tc>
          <w:tcPr>
            <w:tcW w:w="1276" w:type="dxa"/>
            <w:shd w:val="clear" w:color="auto" w:fill="FFFFFF"/>
            <w:tcMar>
              <w:top w:w="0" w:type="dxa"/>
              <w:left w:w="108" w:type="dxa"/>
              <w:bottom w:w="0" w:type="dxa"/>
              <w:right w:w="108" w:type="dxa"/>
            </w:tcMar>
            <w:hideMark/>
          </w:tcPr>
          <w:p w:rsidR="00A246F2" w:rsidRPr="00C171D6" w:rsidRDefault="00A246F2" w:rsidP="002721B4">
            <w:pPr>
              <w:spacing w:after="0" w:line="240" w:lineRule="auto"/>
              <w:ind w:left="84" w:right="68"/>
              <w:jc w:val="center"/>
              <w:rPr>
                <w:rFonts w:ascii="Times New Roman" w:eastAsia="Times New Roman" w:hAnsi="Times New Roman" w:cs="Times New Roman"/>
                <w:sz w:val="28"/>
                <w:szCs w:val="28"/>
                <w:lang w:eastAsia="ru-RU"/>
              </w:rPr>
            </w:pPr>
            <w:r w:rsidRPr="00C171D6">
              <w:rPr>
                <w:rFonts w:ascii="Times New Roman" w:eastAsia="Times New Roman" w:hAnsi="Times New Roman" w:cs="Times New Roman"/>
                <w:sz w:val="28"/>
                <w:szCs w:val="28"/>
                <w:lang w:eastAsia="ru-RU"/>
              </w:rPr>
              <w:t>12</w:t>
            </w:r>
          </w:p>
        </w:tc>
      </w:tr>
      <w:tr w:rsidR="00A246F2" w:rsidRPr="00C171D6" w:rsidTr="00075BE4">
        <w:trPr>
          <w:trHeight w:val="368"/>
        </w:trPr>
        <w:tc>
          <w:tcPr>
            <w:tcW w:w="980" w:type="dxa"/>
            <w:shd w:val="clear" w:color="auto" w:fill="FFFFFF"/>
            <w:tcMar>
              <w:top w:w="0" w:type="dxa"/>
              <w:left w:w="108" w:type="dxa"/>
              <w:bottom w:w="0" w:type="dxa"/>
              <w:right w:w="108" w:type="dxa"/>
            </w:tcMar>
            <w:hideMark/>
          </w:tcPr>
          <w:p w:rsidR="00A246F2" w:rsidRPr="00C171D6" w:rsidRDefault="00A246F2" w:rsidP="002721B4">
            <w:pPr>
              <w:spacing w:after="0" w:line="240" w:lineRule="auto"/>
              <w:ind w:left="110"/>
              <w:rPr>
                <w:rFonts w:ascii="Times New Roman" w:eastAsia="Times New Roman" w:hAnsi="Times New Roman" w:cs="Times New Roman"/>
                <w:sz w:val="28"/>
                <w:szCs w:val="28"/>
                <w:lang w:eastAsia="ru-RU"/>
              </w:rPr>
            </w:pPr>
            <w:r w:rsidRPr="00C171D6">
              <w:rPr>
                <w:rFonts w:ascii="Times New Roman" w:eastAsia="Times New Roman" w:hAnsi="Times New Roman" w:cs="Times New Roman"/>
                <w:sz w:val="28"/>
                <w:szCs w:val="28"/>
                <w:lang w:eastAsia="ru-RU"/>
              </w:rPr>
              <w:t>2.6.</w:t>
            </w:r>
          </w:p>
        </w:tc>
        <w:tc>
          <w:tcPr>
            <w:tcW w:w="7232" w:type="dxa"/>
            <w:shd w:val="clear" w:color="auto" w:fill="FFFFFF"/>
            <w:tcMar>
              <w:top w:w="0" w:type="dxa"/>
              <w:left w:w="108" w:type="dxa"/>
              <w:bottom w:w="0" w:type="dxa"/>
              <w:right w:w="108" w:type="dxa"/>
            </w:tcMar>
            <w:hideMark/>
          </w:tcPr>
          <w:p w:rsidR="00A246F2" w:rsidRPr="00C171D6" w:rsidRDefault="00A246F2" w:rsidP="002721B4">
            <w:pPr>
              <w:spacing w:after="0" w:line="240" w:lineRule="auto"/>
              <w:ind w:left="110"/>
              <w:rPr>
                <w:rFonts w:ascii="Times New Roman" w:eastAsia="Times New Roman" w:hAnsi="Times New Roman" w:cs="Times New Roman"/>
                <w:sz w:val="28"/>
                <w:szCs w:val="28"/>
                <w:lang w:eastAsia="ru-RU"/>
              </w:rPr>
            </w:pPr>
            <w:r w:rsidRPr="00C171D6">
              <w:rPr>
                <w:rFonts w:ascii="Times New Roman" w:eastAsia="Times New Roman" w:hAnsi="Times New Roman" w:cs="Times New Roman"/>
                <w:sz w:val="28"/>
                <w:szCs w:val="28"/>
                <w:lang w:eastAsia="ru-RU"/>
              </w:rPr>
              <w:t>Система контроля</w:t>
            </w:r>
          </w:p>
        </w:tc>
        <w:tc>
          <w:tcPr>
            <w:tcW w:w="1276" w:type="dxa"/>
            <w:shd w:val="clear" w:color="auto" w:fill="FFFFFF"/>
            <w:tcMar>
              <w:top w:w="0" w:type="dxa"/>
              <w:left w:w="108" w:type="dxa"/>
              <w:bottom w:w="0" w:type="dxa"/>
              <w:right w:w="108" w:type="dxa"/>
            </w:tcMar>
            <w:hideMark/>
          </w:tcPr>
          <w:p w:rsidR="00A246F2" w:rsidRPr="00C171D6" w:rsidRDefault="00A246F2" w:rsidP="002721B4">
            <w:pPr>
              <w:spacing w:after="0" w:line="240" w:lineRule="auto"/>
              <w:ind w:left="84" w:right="68"/>
              <w:jc w:val="center"/>
              <w:rPr>
                <w:rFonts w:ascii="Times New Roman" w:eastAsia="Times New Roman" w:hAnsi="Times New Roman" w:cs="Times New Roman"/>
                <w:sz w:val="28"/>
                <w:szCs w:val="28"/>
                <w:lang w:eastAsia="ru-RU"/>
              </w:rPr>
            </w:pPr>
            <w:r w:rsidRPr="00C171D6">
              <w:rPr>
                <w:rFonts w:ascii="Times New Roman" w:eastAsia="Times New Roman" w:hAnsi="Times New Roman" w:cs="Times New Roman"/>
                <w:sz w:val="28"/>
                <w:szCs w:val="28"/>
                <w:lang w:eastAsia="ru-RU"/>
              </w:rPr>
              <w:t>13</w:t>
            </w:r>
          </w:p>
        </w:tc>
      </w:tr>
      <w:tr w:rsidR="00A246F2" w:rsidRPr="00C171D6" w:rsidTr="00075BE4">
        <w:trPr>
          <w:trHeight w:val="738"/>
        </w:trPr>
        <w:tc>
          <w:tcPr>
            <w:tcW w:w="9488" w:type="dxa"/>
            <w:gridSpan w:val="3"/>
            <w:shd w:val="clear" w:color="auto" w:fill="FFFFFF"/>
            <w:tcMar>
              <w:top w:w="0" w:type="dxa"/>
              <w:left w:w="108" w:type="dxa"/>
              <w:bottom w:w="0" w:type="dxa"/>
              <w:right w:w="108" w:type="dxa"/>
            </w:tcMar>
            <w:hideMark/>
          </w:tcPr>
          <w:p w:rsidR="00A246F2" w:rsidRPr="00C171D6" w:rsidRDefault="00A246F2" w:rsidP="002721B4">
            <w:pPr>
              <w:spacing w:after="0" w:line="240" w:lineRule="auto"/>
              <w:ind w:left="1650" w:right="1628"/>
              <w:jc w:val="center"/>
              <w:rPr>
                <w:rFonts w:ascii="Times New Roman" w:eastAsia="Times New Roman" w:hAnsi="Times New Roman" w:cs="Times New Roman"/>
                <w:sz w:val="28"/>
                <w:szCs w:val="28"/>
                <w:lang w:eastAsia="ru-RU"/>
              </w:rPr>
            </w:pPr>
            <w:r w:rsidRPr="00C171D6">
              <w:rPr>
                <w:rFonts w:ascii="Times New Roman" w:eastAsia="Times New Roman" w:hAnsi="Times New Roman" w:cs="Times New Roman"/>
                <w:b/>
                <w:bCs/>
                <w:sz w:val="28"/>
                <w:szCs w:val="28"/>
                <w:lang w:eastAsia="ru-RU"/>
              </w:rPr>
              <w:t>Раздел 3</w:t>
            </w:r>
          </w:p>
          <w:p w:rsidR="00A246F2" w:rsidRPr="00C171D6" w:rsidRDefault="00A246F2" w:rsidP="002721B4">
            <w:pPr>
              <w:spacing w:after="0" w:line="240" w:lineRule="auto"/>
              <w:ind w:left="1650" w:right="1642"/>
              <w:jc w:val="center"/>
              <w:rPr>
                <w:rFonts w:ascii="Times New Roman" w:eastAsia="Times New Roman" w:hAnsi="Times New Roman" w:cs="Times New Roman"/>
                <w:sz w:val="28"/>
                <w:szCs w:val="28"/>
                <w:lang w:eastAsia="ru-RU"/>
              </w:rPr>
            </w:pPr>
            <w:r w:rsidRPr="00C171D6">
              <w:rPr>
                <w:rFonts w:ascii="Times New Roman" w:eastAsia="Times New Roman" w:hAnsi="Times New Roman" w:cs="Times New Roman"/>
                <w:b/>
                <w:bCs/>
                <w:sz w:val="28"/>
                <w:szCs w:val="28"/>
                <w:lang w:eastAsia="ru-RU"/>
              </w:rPr>
              <w:t>Оценка эффективности реализации Программы</w:t>
            </w:r>
          </w:p>
        </w:tc>
      </w:tr>
      <w:tr w:rsidR="00A246F2" w:rsidRPr="00C171D6" w:rsidTr="00075BE4">
        <w:trPr>
          <w:trHeight w:val="372"/>
        </w:trPr>
        <w:tc>
          <w:tcPr>
            <w:tcW w:w="980" w:type="dxa"/>
            <w:shd w:val="clear" w:color="auto" w:fill="FFFFFF"/>
            <w:tcMar>
              <w:top w:w="0" w:type="dxa"/>
              <w:left w:w="108" w:type="dxa"/>
              <w:bottom w:w="0" w:type="dxa"/>
              <w:right w:w="108" w:type="dxa"/>
            </w:tcMar>
            <w:hideMark/>
          </w:tcPr>
          <w:p w:rsidR="00A246F2" w:rsidRPr="00C171D6" w:rsidRDefault="00A246F2" w:rsidP="002721B4">
            <w:pPr>
              <w:spacing w:after="0" w:line="240" w:lineRule="auto"/>
              <w:ind w:left="110"/>
              <w:rPr>
                <w:rFonts w:ascii="Times New Roman" w:eastAsia="Times New Roman" w:hAnsi="Times New Roman" w:cs="Times New Roman"/>
                <w:sz w:val="28"/>
                <w:szCs w:val="28"/>
                <w:lang w:eastAsia="ru-RU"/>
              </w:rPr>
            </w:pPr>
            <w:r w:rsidRPr="00C171D6">
              <w:rPr>
                <w:rFonts w:ascii="Times New Roman" w:eastAsia="Times New Roman" w:hAnsi="Times New Roman" w:cs="Times New Roman"/>
                <w:bCs/>
                <w:sz w:val="28"/>
                <w:szCs w:val="28"/>
                <w:lang w:eastAsia="ru-RU"/>
              </w:rPr>
              <w:t>3.1.</w:t>
            </w:r>
          </w:p>
        </w:tc>
        <w:tc>
          <w:tcPr>
            <w:tcW w:w="7232" w:type="dxa"/>
            <w:shd w:val="clear" w:color="auto" w:fill="FFFFFF"/>
            <w:tcMar>
              <w:top w:w="0" w:type="dxa"/>
              <w:left w:w="108" w:type="dxa"/>
              <w:bottom w:w="0" w:type="dxa"/>
              <w:right w:w="108" w:type="dxa"/>
            </w:tcMar>
            <w:hideMark/>
          </w:tcPr>
          <w:p w:rsidR="00A246F2" w:rsidRPr="00C171D6" w:rsidRDefault="00A246F2" w:rsidP="002721B4">
            <w:pPr>
              <w:spacing w:after="0" w:line="240" w:lineRule="auto"/>
              <w:ind w:left="110"/>
              <w:rPr>
                <w:rFonts w:ascii="Times New Roman" w:eastAsia="Times New Roman" w:hAnsi="Times New Roman" w:cs="Times New Roman"/>
                <w:sz w:val="28"/>
                <w:szCs w:val="28"/>
                <w:lang w:eastAsia="ru-RU"/>
              </w:rPr>
            </w:pPr>
            <w:r w:rsidRPr="00C171D6">
              <w:rPr>
                <w:rFonts w:ascii="Times New Roman" w:eastAsia="Times New Roman" w:hAnsi="Times New Roman" w:cs="Times New Roman"/>
                <w:sz w:val="28"/>
                <w:szCs w:val="28"/>
                <w:lang w:eastAsia="ru-RU"/>
              </w:rPr>
              <w:t>Оценка эффективности реализации Программы</w:t>
            </w:r>
          </w:p>
        </w:tc>
        <w:tc>
          <w:tcPr>
            <w:tcW w:w="1276" w:type="dxa"/>
            <w:shd w:val="clear" w:color="auto" w:fill="FFFFFF"/>
            <w:tcMar>
              <w:top w:w="0" w:type="dxa"/>
              <w:left w:w="108" w:type="dxa"/>
              <w:bottom w:w="0" w:type="dxa"/>
              <w:right w:w="108" w:type="dxa"/>
            </w:tcMar>
            <w:hideMark/>
          </w:tcPr>
          <w:p w:rsidR="00A246F2" w:rsidRPr="00C171D6" w:rsidRDefault="00A246F2" w:rsidP="002721B4">
            <w:pPr>
              <w:spacing w:after="0" w:line="240" w:lineRule="auto"/>
              <w:ind w:left="84" w:right="68"/>
              <w:jc w:val="center"/>
              <w:rPr>
                <w:rFonts w:ascii="Times New Roman" w:eastAsia="Times New Roman" w:hAnsi="Times New Roman" w:cs="Times New Roman"/>
                <w:sz w:val="28"/>
                <w:szCs w:val="28"/>
                <w:lang w:eastAsia="ru-RU"/>
              </w:rPr>
            </w:pPr>
            <w:r w:rsidRPr="00C171D6">
              <w:rPr>
                <w:rFonts w:ascii="Times New Roman" w:eastAsia="Times New Roman" w:hAnsi="Times New Roman" w:cs="Times New Roman"/>
                <w:sz w:val="28"/>
                <w:szCs w:val="28"/>
                <w:lang w:eastAsia="ru-RU"/>
              </w:rPr>
              <w:t>15</w:t>
            </w:r>
          </w:p>
        </w:tc>
      </w:tr>
      <w:tr w:rsidR="00A246F2" w:rsidRPr="00C171D6" w:rsidTr="00075BE4">
        <w:trPr>
          <w:trHeight w:val="368"/>
        </w:trPr>
        <w:tc>
          <w:tcPr>
            <w:tcW w:w="8212" w:type="dxa"/>
            <w:gridSpan w:val="2"/>
            <w:shd w:val="clear" w:color="auto" w:fill="FFFFFF"/>
            <w:tcMar>
              <w:top w:w="0" w:type="dxa"/>
              <w:left w:w="108" w:type="dxa"/>
              <w:bottom w:w="0" w:type="dxa"/>
              <w:right w:w="108" w:type="dxa"/>
            </w:tcMar>
            <w:hideMark/>
          </w:tcPr>
          <w:p w:rsidR="00A246F2" w:rsidRPr="00C171D6" w:rsidRDefault="00A246F2" w:rsidP="002721B4">
            <w:pPr>
              <w:spacing w:after="0" w:line="240" w:lineRule="auto"/>
              <w:ind w:left="110"/>
              <w:rPr>
                <w:rFonts w:ascii="Times New Roman" w:eastAsia="Times New Roman" w:hAnsi="Times New Roman" w:cs="Times New Roman"/>
                <w:sz w:val="28"/>
                <w:szCs w:val="28"/>
                <w:lang w:eastAsia="ru-RU"/>
              </w:rPr>
            </w:pPr>
            <w:r w:rsidRPr="00C171D6">
              <w:rPr>
                <w:rFonts w:ascii="Times New Roman" w:eastAsia="Times New Roman" w:hAnsi="Times New Roman" w:cs="Times New Roman"/>
                <w:sz w:val="28"/>
                <w:szCs w:val="28"/>
                <w:lang w:eastAsia="ru-RU"/>
              </w:rPr>
              <w:t>Заключение</w:t>
            </w:r>
          </w:p>
        </w:tc>
        <w:tc>
          <w:tcPr>
            <w:tcW w:w="1276" w:type="dxa"/>
            <w:shd w:val="clear" w:color="auto" w:fill="FFFFFF"/>
            <w:tcMar>
              <w:top w:w="0" w:type="dxa"/>
              <w:left w:w="108" w:type="dxa"/>
              <w:bottom w:w="0" w:type="dxa"/>
              <w:right w:w="108" w:type="dxa"/>
            </w:tcMar>
            <w:hideMark/>
          </w:tcPr>
          <w:p w:rsidR="00A246F2" w:rsidRPr="00C171D6" w:rsidRDefault="00A246F2" w:rsidP="002721B4">
            <w:pPr>
              <w:spacing w:after="0" w:line="240" w:lineRule="auto"/>
              <w:ind w:left="84" w:right="68"/>
              <w:jc w:val="center"/>
              <w:rPr>
                <w:rFonts w:ascii="Times New Roman" w:eastAsia="Times New Roman" w:hAnsi="Times New Roman" w:cs="Times New Roman"/>
                <w:sz w:val="28"/>
                <w:szCs w:val="28"/>
                <w:lang w:eastAsia="ru-RU"/>
              </w:rPr>
            </w:pPr>
            <w:r w:rsidRPr="00C171D6">
              <w:rPr>
                <w:rFonts w:ascii="Times New Roman" w:eastAsia="Times New Roman" w:hAnsi="Times New Roman" w:cs="Times New Roman"/>
                <w:sz w:val="28"/>
                <w:szCs w:val="28"/>
                <w:lang w:eastAsia="ru-RU"/>
              </w:rPr>
              <w:t>20</w:t>
            </w:r>
          </w:p>
        </w:tc>
      </w:tr>
      <w:tr w:rsidR="00A246F2" w:rsidRPr="00C171D6" w:rsidTr="00075BE4">
        <w:trPr>
          <w:trHeight w:val="368"/>
        </w:trPr>
        <w:tc>
          <w:tcPr>
            <w:tcW w:w="8212" w:type="dxa"/>
            <w:gridSpan w:val="2"/>
            <w:shd w:val="clear" w:color="auto" w:fill="FFFFFF"/>
            <w:tcMar>
              <w:top w:w="0" w:type="dxa"/>
              <w:left w:w="108" w:type="dxa"/>
              <w:bottom w:w="0" w:type="dxa"/>
              <w:right w:w="108" w:type="dxa"/>
            </w:tcMar>
            <w:hideMark/>
          </w:tcPr>
          <w:p w:rsidR="00A246F2" w:rsidRPr="00C171D6" w:rsidRDefault="00A246F2" w:rsidP="002721B4">
            <w:pPr>
              <w:spacing w:after="0" w:line="240" w:lineRule="auto"/>
              <w:ind w:left="110"/>
              <w:rPr>
                <w:rFonts w:ascii="Times New Roman" w:eastAsia="Times New Roman" w:hAnsi="Times New Roman" w:cs="Times New Roman"/>
                <w:sz w:val="28"/>
                <w:szCs w:val="28"/>
                <w:lang w:eastAsia="ru-RU"/>
              </w:rPr>
            </w:pPr>
            <w:r w:rsidRPr="00C171D6">
              <w:rPr>
                <w:rFonts w:ascii="Times New Roman" w:eastAsia="Times New Roman" w:hAnsi="Times New Roman" w:cs="Times New Roman"/>
                <w:sz w:val="28"/>
                <w:szCs w:val="28"/>
                <w:lang w:eastAsia="ru-RU"/>
              </w:rPr>
              <w:t>Приложение</w:t>
            </w:r>
          </w:p>
        </w:tc>
        <w:tc>
          <w:tcPr>
            <w:tcW w:w="1276" w:type="dxa"/>
            <w:shd w:val="clear" w:color="auto" w:fill="FFFFFF"/>
            <w:tcMar>
              <w:top w:w="0" w:type="dxa"/>
              <w:left w:w="108" w:type="dxa"/>
              <w:bottom w:w="0" w:type="dxa"/>
              <w:right w:w="108" w:type="dxa"/>
            </w:tcMar>
            <w:hideMark/>
          </w:tcPr>
          <w:p w:rsidR="00A246F2" w:rsidRPr="00C171D6" w:rsidRDefault="00A246F2" w:rsidP="002721B4">
            <w:pPr>
              <w:spacing w:after="0" w:line="240" w:lineRule="auto"/>
              <w:ind w:left="84" w:right="68"/>
              <w:jc w:val="center"/>
              <w:rPr>
                <w:rFonts w:ascii="Times New Roman" w:eastAsia="Times New Roman" w:hAnsi="Times New Roman" w:cs="Times New Roman"/>
                <w:sz w:val="28"/>
                <w:szCs w:val="28"/>
                <w:lang w:eastAsia="ru-RU"/>
              </w:rPr>
            </w:pPr>
            <w:r w:rsidRPr="00C171D6">
              <w:rPr>
                <w:rFonts w:ascii="Times New Roman" w:eastAsia="Times New Roman" w:hAnsi="Times New Roman" w:cs="Times New Roman"/>
                <w:sz w:val="28"/>
                <w:szCs w:val="28"/>
                <w:lang w:eastAsia="ru-RU"/>
              </w:rPr>
              <w:t>23</w:t>
            </w:r>
          </w:p>
        </w:tc>
      </w:tr>
    </w:tbl>
    <w:p w:rsidR="002721B4" w:rsidRPr="00C171D6" w:rsidRDefault="002721B4">
      <w:pPr>
        <w:rPr>
          <w:sz w:val="28"/>
          <w:szCs w:val="28"/>
        </w:rPr>
      </w:pPr>
    </w:p>
    <w:p w:rsidR="00075BE4" w:rsidRPr="00C171D6" w:rsidRDefault="00075BE4" w:rsidP="00075BE4">
      <w:pPr>
        <w:shd w:val="clear" w:color="auto" w:fill="FFFFFF"/>
        <w:spacing w:before="120" w:after="120" w:line="240" w:lineRule="auto"/>
        <w:ind w:left="1520" w:right="1176"/>
        <w:jc w:val="center"/>
        <w:outlineLvl w:val="2"/>
        <w:rPr>
          <w:rFonts w:ascii="Times New Roman" w:eastAsia="Times New Roman" w:hAnsi="Times New Roman" w:cs="Times New Roman"/>
          <w:b/>
          <w:bCs/>
          <w:color w:val="000000"/>
          <w:sz w:val="28"/>
          <w:szCs w:val="28"/>
          <w:lang w:eastAsia="ru-RU"/>
        </w:rPr>
      </w:pPr>
      <w:r w:rsidRPr="00C171D6">
        <w:rPr>
          <w:rFonts w:ascii="Times New Roman" w:eastAsia="Times New Roman" w:hAnsi="Times New Roman" w:cs="Times New Roman"/>
          <w:b/>
          <w:bCs/>
          <w:color w:val="000000"/>
          <w:sz w:val="28"/>
          <w:szCs w:val="28"/>
          <w:lang w:eastAsia="ru-RU"/>
        </w:rPr>
        <w:t>РАЗДЕЛ 1.</w:t>
      </w:r>
    </w:p>
    <w:p w:rsidR="003A402A" w:rsidRPr="003A402A" w:rsidRDefault="00075BE4" w:rsidP="003A402A">
      <w:pPr>
        <w:shd w:val="clear" w:color="auto" w:fill="FFFFFF"/>
        <w:spacing w:after="0" w:line="240" w:lineRule="auto"/>
        <w:ind w:left="1520" w:right="1180"/>
        <w:jc w:val="center"/>
        <w:rPr>
          <w:rFonts w:ascii="Times New Roman" w:eastAsia="Times New Roman" w:hAnsi="Times New Roman" w:cs="Times New Roman"/>
          <w:b/>
          <w:bCs/>
          <w:color w:val="000000"/>
          <w:sz w:val="28"/>
          <w:szCs w:val="28"/>
          <w:lang w:eastAsia="ru-RU"/>
        </w:rPr>
      </w:pPr>
      <w:r w:rsidRPr="00C171D6">
        <w:rPr>
          <w:rFonts w:ascii="Times New Roman" w:eastAsia="Times New Roman" w:hAnsi="Times New Roman" w:cs="Times New Roman"/>
          <w:b/>
          <w:bCs/>
          <w:color w:val="000000"/>
          <w:sz w:val="28"/>
          <w:szCs w:val="28"/>
          <w:lang w:eastAsia="ru-RU"/>
        </w:rPr>
        <w:t>Целевой раздел</w:t>
      </w:r>
    </w:p>
    <w:p w:rsidR="00075BE4" w:rsidRPr="00C171D6" w:rsidRDefault="00075BE4" w:rsidP="00075BE4">
      <w:pPr>
        <w:ind w:firstLine="708"/>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Программа «</w:t>
      </w:r>
      <w:r w:rsidR="003A402A">
        <w:rPr>
          <w:rFonts w:ascii="Times New Roman" w:eastAsia="Times New Roman" w:hAnsi="Times New Roman" w:cs="Times New Roman"/>
          <w:color w:val="000000"/>
          <w:sz w:val="28"/>
          <w:szCs w:val="28"/>
          <w:lang w:eastAsia="ru-RU"/>
        </w:rPr>
        <w:t>Путеводная звезда</w:t>
      </w:r>
      <w:r w:rsidRPr="00C171D6">
        <w:rPr>
          <w:rFonts w:ascii="Times New Roman" w:eastAsia="Times New Roman" w:hAnsi="Times New Roman" w:cs="Times New Roman"/>
          <w:color w:val="000000"/>
          <w:sz w:val="28"/>
          <w:szCs w:val="28"/>
          <w:lang w:eastAsia="ru-RU"/>
        </w:rPr>
        <w:t xml:space="preserve">» разработана с учетом Федерального Закона Российской Федерации от 29.12.2012 г. № 273 «Об образовании в Российской Федерации»; приказа Министерства образования и науки РФ от 17.10.2013г. № 1155 «Об утверждении федерального государственного образовательного стандарта дошкольного образования»; Национального проекта «Образования»; Указа Президента Российской Федерации от 07.05.2018 г. № 204 «О национальных целях и стратегических задачах развития Российской Федерации на период до 2024 года»; Распоряжение министерства Просвещения Российской Федерации от 25.12.2019 № Р-145 «Об утверждении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практик обмена опытом между обучающимися»; Распоряжения Правительства Российской Федерации от </w:t>
      </w:r>
      <w:r w:rsidRPr="00C171D6">
        <w:rPr>
          <w:rFonts w:ascii="Times New Roman" w:eastAsia="Times New Roman" w:hAnsi="Times New Roman" w:cs="Times New Roman"/>
          <w:color w:val="000000"/>
          <w:sz w:val="28"/>
          <w:szCs w:val="28"/>
          <w:lang w:eastAsia="ru-RU"/>
        </w:rPr>
        <w:lastRenderedPageBreak/>
        <w:t>29.11.2014 г. № 2403-Р «Основы государственной молодежной политики Российской Федерации на период до 2025 года».</w:t>
      </w:r>
    </w:p>
    <w:p w:rsidR="00075BE4" w:rsidRPr="00C171D6" w:rsidRDefault="00075BE4" w:rsidP="00075BE4">
      <w:pPr>
        <w:pStyle w:val="a5"/>
        <w:numPr>
          <w:ilvl w:val="1"/>
          <w:numId w:val="2"/>
        </w:numPr>
        <w:shd w:val="clear" w:color="auto" w:fill="FFFFFF"/>
        <w:spacing w:before="120" w:after="120" w:line="240" w:lineRule="auto"/>
        <w:jc w:val="center"/>
        <w:outlineLvl w:val="2"/>
        <w:rPr>
          <w:rFonts w:ascii="Times New Roman" w:eastAsia="Times New Roman" w:hAnsi="Times New Roman" w:cs="Times New Roman"/>
          <w:b/>
          <w:bCs/>
          <w:color w:val="000000"/>
          <w:sz w:val="28"/>
          <w:szCs w:val="28"/>
          <w:lang w:eastAsia="ru-RU"/>
        </w:rPr>
      </w:pPr>
      <w:r w:rsidRPr="00C171D6">
        <w:rPr>
          <w:rFonts w:ascii="Times New Roman" w:eastAsia="Times New Roman" w:hAnsi="Times New Roman" w:cs="Times New Roman"/>
          <w:b/>
          <w:bCs/>
          <w:color w:val="000000"/>
          <w:sz w:val="28"/>
          <w:szCs w:val="28"/>
          <w:lang w:eastAsia="ru-RU"/>
        </w:rPr>
        <w:t>Актуальность и новизна программы.</w:t>
      </w:r>
    </w:p>
    <w:p w:rsidR="00075BE4" w:rsidRPr="00C171D6" w:rsidRDefault="00075BE4" w:rsidP="00075BE4">
      <w:pPr>
        <w:shd w:val="clear" w:color="auto" w:fill="FFFFFF"/>
        <w:spacing w:after="0" w:line="240" w:lineRule="auto"/>
        <w:ind w:firstLine="710"/>
        <w:jc w:val="both"/>
        <w:outlineLvl w:val="2"/>
        <w:rPr>
          <w:rFonts w:ascii="Times New Roman" w:eastAsia="Times New Roman" w:hAnsi="Times New Roman" w:cs="Times New Roman"/>
          <w:b/>
          <w:bCs/>
          <w:color w:val="000000"/>
          <w:sz w:val="28"/>
          <w:szCs w:val="28"/>
          <w:lang w:eastAsia="ru-RU"/>
        </w:rPr>
      </w:pPr>
      <w:r w:rsidRPr="00C171D6">
        <w:rPr>
          <w:rFonts w:ascii="Times New Roman" w:eastAsia="Times New Roman" w:hAnsi="Times New Roman" w:cs="Times New Roman"/>
          <w:sz w:val="28"/>
          <w:szCs w:val="28"/>
          <w:lang w:eastAsia="ru-RU"/>
        </w:rPr>
        <w:t>В условиях модернизации системы российского образования приоритетом для государства является развитие ее кадрового потенциала, непрерывный рост профессионального мастерства педагогических работников. Этой цели служит создание единой системы научно-методического сопровождения педагогических работников и управленческих кадров в рамках национального проекта «Образование». Одним из ключевых направлений является развитие наставничества педагогических кадров, являющееся эффективным инструментом профессионального ро</w:t>
      </w:r>
      <w:r w:rsidR="007B2FA6">
        <w:rPr>
          <w:rFonts w:ascii="Times New Roman" w:eastAsia="Times New Roman" w:hAnsi="Times New Roman" w:cs="Times New Roman"/>
          <w:sz w:val="28"/>
          <w:szCs w:val="28"/>
          <w:lang w:eastAsia="ru-RU"/>
        </w:rPr>
        <w:t xml:space="preserve">ста педагогических работников. </w:t>
      </w:r>
      <w:r w:rsidRPr="00C171D6">
        <w:rPr>
          <w:rFonts w:ascii="Times New Roman" w:eastAsia="Times New Roman" w:hAnsi="Times New Roman" w:cs="Times New Roman"/>
          <w:sz w:val="28"/>
          <w:szCs w:val="28"/>
          <w:lang w:eastAsia="ru-RU"/>
        </w:rPr>
        <w:t xml:space="preserve">Начинающий </w:t>
      </w:r>
      <w:r w:rsidRPr="00C171D6">
        <w:rPr>
          <w:rFonts w:ascii="Times New Roman" w:eastAsia="Times New Roman" w:hAnsi="Times New Roman" w:cs="Times New Roman"/>
          <w:color w:val="000000"/>
          <w:sz w:val="28"/>
          <w:szCs w:val="28"/>
          <w:lang w:eastAsia="ru-RU"/>
        </w:rPr>
        <w:t>педагог должен в максимально короткие сроки адаптироваться в новых для него условиях практической деятельности. Молодые специалисты имеют те же должностные обязанности, несут ту же ответственность, что и коллеги с многолетним стажем работы, а обучающиеся, их родители, администрация образовательного учреждения ожидает от них профессионализма.</w:t>
      </w:r>
    </w:p>
    <w:p w:rsidR="00075BE4" w:rsidRPr="00C171D6" w:rsidRDefault="00075BE4" w:rsidP="00075BE4">
      <w:pPr>
        <w:shd w:val="clear" w:color="auto" w:fill="FFFFFF"/>
        <w:spacing w:after="0" w:line="240" w:lineRule="auto"/>
        <w:ind w:firstLine="710"/>
        <w:jc w:val="both"/>
        <w:outlineLvl w:val="2"/>
        <w:rPr>
          <w:rFonts w:ascii="Times New Roman" w:eastAsia="Times New Roman" w:hAnsi="Times New Roman" w:cs="Times New Roman"/>
          <w:b/>
          <w:bCs/>
          <w:color w:val="000000"/>
          <w:sz w:val="28"/>
          <w:szCs w:val="28"/>
          <w:lang w:eastAsia="ru-RU"/>
        </w:rPr>
      </w:pPr>
      <w:r w:rsidRPr="00C171D6">
        <w:rPr>
          <w:rFonts w:ascii="Times New Roman" w:eastAsia="Times New Roman" w:hAnsi="Times New Roman" w:cs="Times New Roman"/>
          <w:color w:val="000000"/>
          <w:sz w:val="28"/>
          <w:szCs w:val="28"/>
          <w:lang w:eastAsia="ru-RU"/>
        </w:rPr>
        <w:t>Начиная свою деятельность, молодые специалисты испытывают потребность в общении с коллегами, в более глубоком знании методик дошкольного воспитания, учатся применять полученные знания в практической деятельности.</w:t>
      </w:r>
    </w:p>
    <w:p w:rsidR="00075BE4" w:rsidRPr="00C171D6" w:rsidRDefault="00075BE4" w:rsidP="00075BE4">
      <w:pPr>
        <w:shd w:val="clear" w:color="auto" w:fill="FFFFFF"/>
        <w:spacing w:after="0" w:line="240" w:lineRule="auto"/>
        <w:ind w:firstLine="710"/>
        <w:jc w:val="both"/>
        <w:outlineLvl w:val="2"/>
        <w:rPr>
          <w:rFonts w:ascii="Times New Roman" w:eastAsia="Times New Roman" w:hAnsi="Times New Roman" w:cs="Times New Roman"/>
          <w:b/>
          <w:bCs/>
          <w:color w:val="000000"/>
          <w:sz w:val="28"/>
          <w:szCs w:val="28"/>
          <w:lang w:eastAsia="ru-RU"/>
        </w:rPr>
      </w:pPr>
      <w:r w:rsidRPr="00C171D6">
        <w:rPr>
          <w:rFonts w:ascii="Times New Roman" w:eastAsia="Times New Roman" w:hAnsi="Times New Roman" w:cs="Times New Roman"/>
          <w:color w:val="000000"/>
          <w:sz w:val="28"/>
          <w:szCs w:val="28"/>
          <w:lang w:eastAsia="ru-RU"/>
        </w:rPr>
        <w:t>Практически каждому молодому педагогу или вновь поступившему педагогу в становлении педагогической деятельности требуется помощь.</w:t>
      </w:r>
    </w:p>
    <w:p w:rsidR="00075BE4" w:rsidRPr="00C171D6" w:rsidRDefault="00075BE4" w:rsidP="00075BE4">
      <w:pPr>
        <w:shd w:val="clear" w:color="auto" w:fill="FFFFFF"/>
        <w:spacing w:after="0" w:line="240" w:lineRule="auto"/>
        <w:ind w:firstLine="710"/>
        <w:jc w:val="both"/>
        <w:outlineLvl w:val="2"/>
        <w:rPr>
          <w:rFonts w:ascii="Times New Roman" w:eastAsia="Times New Roman" w:hAnsi="Times New Roman" w:cs="Times New Roman"/>
          <w:b/>
          <w:bCs/>
          <w:color w:val="000000"/>
          <w:sz w:val="28"/>
          <w:szCs w:val="28"/>
          <w:lang w:eastAsia="ru-RU"/>
        </w:rPr>
      </w:pPr>
      <w:r w:rsidRPr="00C171D6">
        <w:rPr>
          <w:rFonts w:ascii="Times New Roman" w:eastAsia="Times New Roman" w:hAnsi="Times New Roman" w:cs="Times New Roman"/>
          <w:color w:val="000000"/>
          <w:sz w:val="28"/>
          <w:szCs w:val="28"/>
          <w:lang w:eastAsia="ru-RU"/>
        </w:rPr>
        <w:t>В результате осознания необходимости поддержки и сопровождения начинающих педагогов не только администрацией, но и коллегами, в первую очередь опытными педагогами, возникла необходимость разработки Программы наставничества, которая поможет организации деятельности педагогов-наставников с молодыми педагогами на уровне образовательной организации.</w:t>
      </w:r>
    </w:p>
    <w:p w:rsidR="00075BE4" w:rsidRPr="00C171D6" w:rsidRDefault="00075BE4" w:rsidP="00075BE4">
      <w:pPr>
        <w:shd w:val="clear" w:color="auto" w:fill="FFFFFF"/>
        <w:spacing w:after="0" w:line="240" w:lineRule="auto"/>
        <w:ind w:firstLine="710"/>
        <w:jc w:val="both"/>
        <w:outlineLvl w:val="2"/>
        <w:rPr>
          <w:rFonts w:ascii="Times New Roman" w:eastAsia="Times New Roman" w:hAnsi="Times New Roman" w:cs="Times New Roman"/>
          <w:b/>
          <w:bCs/>
          <w:color w:val="000000"/>
          <w:sz w:val="28"/>
          <w:szCs w:val="28"/>
          <w:lang w:eastAsia="ru-RU"/>
        </w:rPr>
      </w:pPr>
      <w:r w:rsidRPr="00C171D6">
        <w:rPr>
          <w:rFonts w:ascii="Times New Roman" w:eastAsia="Times New Roman" w:hAnsi="Times New Roman" w:cs="Times New Roman"/>
          <w:color w:val="000000"/>
          <w:sz w:val="28"/>
          <w:szCs w:val="28"/>
          <w:lang w:eastAsia="ru-RU"/>
        </w:rPr>
        <w:t>Использование технологии наставничества может успешно способствовать решению различных проблем и задач, систематически находящихся в «поле зрения» администрации и педагогического коллектива.</w:t>
      </w:r>
    </w:p>
    <w:p w:rsidR="00075BE4" w:rsidRPr="00C171D6" w:rsidRDefault="00075BE4" w:rsidP="00075BE4">
      <w:pPr>
        <w:shd w:val="clear" w:color="auto" w:fill="FFFFFF"/>
        <w:spacing w:after="0" w:line="240" w:lineRule="auto"/>
        <w:ind w:firstLine="710"/>
        <w:jc w:val="both"/>
        <w:outlineLvl w:val="2"/>
        <w:rPr>
          <w:rFonts w:ascii="Times New Roman" w:eastAsia="Times New Roman" w:hAnsi="Times New Roman" w:cs="Times New Roman"/>
          <w:b/>
          <w:bCs/>
          <w:color w:val="000000"/>
          <w:sz w:val="28"/>
          <w:szCs w:val="28"/>
          <w:lang w:eastAsia="ru-RU"/>
        </w:rPr>
      </w:pPr>
      <w:r w:rsidRPr="00C171D6">
        <w:rPr>
          <w:rFonts w:ascii="Times New Roman" w:eastAsia="Times New Roman" w:hAnsi="Times New Roman" w:cs="Times New Roman"/>
          <w:color w:val="000000"/>
          <w:sz w:val="28"/>
          <w:szCs w:val="28"/>
          <w:lang w:eastAsia="ru-RU"/>
        </w:rPr>
        <w:t>При разработке Программы наставничества учитывались положения законодательства в области образования и трудовых отношений, документы стратегического планирования, Указы Президента Российской Федерации, постановления и распоряжения Правительства Российской Федерации.</w:t>
      </w:r>
    </w:p>
    <w:p w:rsidR="00075BE4" w:rsidRPr="00C171D6" w:rsidRDefault="00075BE4" w:rsidP="00075B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В нашем дошкольном образовательном учреждении используется системный подход по повышению профессиональной компетентности молодых специалистов, что позволяет молодому педагогу быстро адаптироваться к работе в дошкольном образовательном учреждении, избежать момента неуверенности в собственных силах, наладить успешную коммуникацию педагогического процесса, раскрыть свою индивидуальность и начать формирование собственной профессиональной траектории.</w:t>
      </w:r>
    </w:p>
    <w:p w:rsidR="00075BE4" w:rsidRPr="00C171D6" w:rsidRDefault="00075BE4" w:rsidP="00075B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b/>
          <w:bCs/>
          <w:color w:val="000000"/>
          <w:sz w:val="28"/>
          <w:szCs w:val="28"/>
          <w:lang w:eastAsia="ru-RU"/>
        </w:rPr>
        <w:lastRenderedPageBreak/>
        <w:t>Наставничество</w:t>
      </w:r>
      <w:r w:rsidRPr="00C171D6">
        <w:rPr>
          <w:rFonts w:ascii="Times New Roman" w:eastAsia="Times New Roman" w:hAnsi="Times New Roman" w:cs="Times New Roman"/>
          <w:color w:val="000000"/>
          <w:sz w:val="28"/>
          <w:szCs w:val="28"/>
          <w:lang w:eastAsia="ru-RU"/>
        </w:rPr>
        <w:t xml:space="preserve"> – одна из форм передачи педагогического опыта, в ходе которой начинающий педагог практически осваивает персональные приемы под непосредственным руководством педагога – наставника.</w:t>
      </w:r>
    </w:p>
    <w:p w:rsidR="00075BE4" w:rsidRPr="00C171D6" w:rsidRDefault="00075BE4" w:rsidP="00075BE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b/>
          <w:bCs/>
          <w:color w:val="000000"/>
          <w:sz w:val="28"/>
          <w:szCs w:val="28"/>
          <w:lang w:eastAsia="ru-RU"/>
        </w:rPr>
        <w:t>Наставник</w:t>
      </w:r>
      <w:r w:rsidRPr="00C171D6">
        <w:rPr>
          <w:rFonts w:ascii="Times New Roman" w:eastAsia="Times New Roman" w:hAnsi="Times New Roman" w:cs="Times New Roman"/>
          <w:color w:val="000000"/>
          <w:sz w:val="28"/>
          <w:szCs w:val="28"/>
          <w:lang w:eastAsia="ru-RU"/>
        </w:rPr>
        <w:t xml:space="preserve"> – опытный педагог учреждения, принимающий на себя функцию обучения молодого педагога в период прохождения им испытательного срока.</w:t>
      </w:r>
    </w:p>
    <w:p w:rsidR="00075BE4" w:rsidRPr="00C171D6" w:rsidRDefault="00075BE4" w:rsidP="00075BE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b/>
          <w:bCs/>
          <w:color w:val="000000"/>
          <w:sz w:val="28"/>
          <w:szCs w:val="28"/>
          <w:lang w:eastAsia="ru-RU"/>
        </w:rPr>
        <w:t>Молодой педагог</w:t>
      </w:r>
      <w:r w:rsidRPr="00C171D6">
        <w:rPr>
          <w:rFonts w:ascii="Times New Roman" w:eastAsia="Times New Roman" w:hAnsi="Times New Roman" w:cs="Times New Roman"/>
          <w:color w:val="000000"/>
          <w:sz w:val="28"/>
          <w:szCs w:val="28"/>
          <w:lang w:eastAsia="ru-RU"/>
        </w:rPr>
        <w:t xml:space="preserve"> – работник учреждения в период обучения и вхождения в должность под руководством педагога – наставника. Использование системы наставничества позволяет молодым педагогам быстро адаптироваться к работе в детском саду, придать уверенности в собственных силах, убедиться в верности профессионального выбора, научиться плодотворно взаимодействовать со всеми участниками педагогического процесса, проявить себя, получить мотивацию к дальнейшему самообразованию</w:t>
      </w:r>
    </w:p>
    <w:p w:rsidR="00075BE4" w:rsidRPr="00C171D6" w:rsidRDefault="00075BE4" w:rsidP="00075BE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b/>
          <w:bCs/>
          <w:color w:val="333333"/>
          <w:sz w:val="28"/>
          <w:szCs w:val="28"/>
          <w:shd w:val="clear" w:color="auto" w:fill="FFFFFF"/>
          <w:lang w:eastAsia="ru-RU"/>
        </w:rPr>
        <w:t>Наставляемый</w:t>
      </w:r>
      <w:r w:rsidRPr="00C171D6">
        <w:rPr>
          <w:rFonts w:ascii="Times New Roman" w:eastAsia="Times New Roman" w:hAnsi="Times New Roman" w:cs="Times New Roman"/>
          <w:color w:val="333333"/>
          <w:sz w:val="28"/>
          <w:szCs w:val="28"/>
          <w:shd w:val="clear" w:color="auto" w:fill="FFFFFF"/>
          <w:lang w:eastAsia="ru-RU"/>
        </w:rPr>
        <w:t xml:space="preserve"> – участник программы наставничества, который через взаимодействие с наставником и при его помощи и поддержке решает конкретные жизненные, личные и профессиональные задачи, приобретает новый опыт и развивает новые навыки и компетенции.</w:t>
      </w:r>
    </w:p>
    <w:p w:rsidR="00075BE4" w:rsidRPr="00C171D6" w:rsidRDefault="00075BE4" w:rsidP="00075BE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b/>
          <w:bCs/>
          <w:color w:val="000000"/>
          <w:sz w:val="28"/>
          <w:szCs w:val="28"/>
          <w:lang w:eastAsia="ru-RU"/>
        </w:rPr>
        <w:t>Куратор</w:t>
      </w:r>
      <w:r w:rsidRPr="00C171D6">
        <w:rPr>
          <w:rFonts w:ascii="Times New Roman" w:eastAsia="Times New Roman" w:hAnsi="Times New Roman" w:cs="Times New Roman"/>
          <w:color w:val="000000"/>
          <w:sz w:val="28"/>
          <w:szCs w:val="28"/>
          <w:lang w:eastAsia="ru-RU"/>
        </w:rPr>
        <w:t xml:space="preserve"> – сотрудник образовательной организации, осуществляющей деятельность по общеобразовательным, дополнительным общеобразовательным программам и программам среднего профессионального образования, либо организации из числа ее партнеров, который отвечает за организацию программы наставничества.</w:t>
      </w:r>
    </w:p>
    <w:p w:rsidR="00075BE4" w:rsidRPr="00C171D6" w:rsidRDefault="00EB43B1" w:rsidP="00075BE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b/>
          <w:bCs/>
          <w:color w:val="000000"/>
          <w:sz w:val="28"/>
          <w:szCs w:val="28"/>
          <w:lang w:eastAsia="ru-RU"/>
        </w:rPr>
        <w:t xml:space="preserve">Проблема </w:t>
      </w:r>
      <w:r w:rsidR="00075BE4" w:rsidRPr="00C171D6">
        <w:rPr>
          <w:rFonts w:ascii="Times New Roman" w:eastAsia="Times New Roman" w:hAnsi="Times New Roman" w:cs="Times New Roman"/>
          <w:color w:val="000000"/>
          <w:sz w:val="28"/>
          <w:szCs w:val="28"/>
          <w:lang w:eastAsia="ru-RU"/>
        </w:rPr>
        <w:t>наставничества действительно очень актуальная. Наставничество – не просто передача социального опыта, а передача социального капитала. И основные линии, связанные с наставничеством, уже так или иначе просматриваются. Это, с одной стороны, работа с молодыми педагогами. В рамках образовательного процесса вырисовываются новые модели наставничества. Наряду с традиционными формами наставничества появляются новые, обусловленные потребностью быстро реагировать на постоянно происходящие изменения, быстро включаться в новые процессы.</w:t>
      </w:r>
    </w:p>
    <w:p w:rsidR="00075BE4" w:rsidRPr="00C171D6" w:rsidRDefault="00075BE4" w:rsidP="00075BE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На сегодняшний день существует единая система подходов в наставничестве, среди которых традиционное сопровождение молодых специалистов опытными наставниками и внедрение «кураторской методики», сущность которой сводится к взаимным посещениям парой педагогов образовательной деятельности и совместном их обсуждении в присутствии третьего лица.</w:t>
      </w:r>
    </w:p>
    <w:p w:rsidR="00075BE4" w:rsidRPr="00C171D6" w:rsidRDefault="00075BE4" w:rsidP="00075BE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b/>
          <w:bCs/>
          <w:color w:val="000000"/>
          <w:sz w:val="28"/>
          <w:szCs w:val="28"/>
          <w:lang w:eastAsia="ru-RU"/>
        </w:rPr>
        <w:t>Новизна программы «</w:t>
      </w:r>
      <w:r w:rsidRPr="00C171D6">
        <w:rPr>
          <w:rFonts w:ascii="Times New Roman" w:eastAsia="Times New Roman" w:hAnsi="Times New Roman" w:cs="Times New Roman"/>
          <w:color w:val="000000"/>
          <w:sz w:val="28"/>
          <w:szCs w:val="28"/>
          <w:lang w:eastAsia="ru-RU"/>
        </w:rPr>
        <w:t>Дорога мастерства» заключается в том, что в ней</w:t>
      </w:r>
      <w:r w:rsidR="00EB43B1" w:rsidRPr="00C171D6">
        <w:rPr>
          <w:rFonts w:ascii="Times New Roman" w:eastAsia="Times New Roman" w:hAnsi="Times New Roman" w:cs="Times New Roman"/>
          <w:color w:val="000000"/>
          <w:sz w:val="28"/>
          <w:szCs w:val="28"/>
          <w:lang w:eastAsia="ru-RU"/>
        </w:rPr>
        <w:t xml:space="preserve"> </w:t>
      </w:r>
      <w:r w:rsidRPr="00C171D6">
        <w:rPr>
          <w:rFonts w:ascii="Times New Roman" w:eastAsia="Times New Roman" w:hAnsi="Times New Roman" w:cs="Times New Roman"/>
          <w:color w:val="000000"/>
          <w:sz w:val="28"/>
          <w:szCs w:val="28"/>
          <w:lang w:eastAsia="ru-RU"/>
        </w:rPr>
        <w:t xml:space="preserve">учтены современные требования профессионального </w:t>
      </w:r>
      <w:r w:rsidRPr="003A402A">
        <w:rPr>
          <w:rFonts w:ascii="Times New Roman" w:eastAsia="Times New Roman" w:hAnsi="Times New Roman" w:cs="Times New Roman"/>
          <w:color w:val="000000"/>
          <w:sz w:val="28"/>
          <w:szCs w:val="28"/>
          <w:lang w:eastAsia="ru-RU"/>
        </w:rPr>
        <w:t>стандарта (Приказ Минтруда</w:t>
      </w:r>
      <w:r w:rsidR="00EB43B1" w:rsidRPr="003A402A">
        <w:rPr>
          <w:rFonts w:ascii="Times New Roman" w:eastAsia="Times New Roman" w:hAnsi="Times New Roman" w:cs="Times New Roman"/>
          <w:b/>
          <w:bCs/>
          <w:color w:val="000000"/>
          <w:sz w:val="28"/>
          <w:szCs w:val="28"/>
          <w:lang w:eastAsia="ru-RU"/>
        </w:rPr>
        <w:t xml:space="preserve"> </w:t>
      </w:r>
      <w:r w:rsidRPr="003A402A">
        <w:rPr>
          <w:rFonts w:ascii="Times New Roman" w:eastAsia="Times New Roman" w:hAnsi="Times New Roman" w:cs="Times New Roman"/>
          <w:color w:val="000000"/>
          <w:sz w:val="28"/>
          <w:szCs w:val="28"/>
          <w:lang w:eastAsia="ru-RU"/>
        </w:rPr>
        <w:t>России от 18.10.2013 №544) и требования ФГОС ДО к основным компетенциям</w:t>
      </w:r>
      <w:r w:rsidR="00EB43B1" w:rsidRPr="003A402A">
        <w:rPr>
          <w:rFonts w:ascii="Times New Roman" w:eastAsia="Times New Roman" w:hAnsi="Times New Roman" w:cs="Times New Roman"/>
          <w:b/>
          <w:bCs/>
          <w:color w:val="000000"/>
          <w:sz w:val="28"/>
          <w:szCs w:val="28"/>
          <w:lang w:eastAsia="ru-RU"/>
        </w:rPr>
        <w:t xml:space="preserve"> </w:t>
      </w:r>
      <w:r w:rsidRPr="003A402A">
        <w:rPr>
          <w:rFonts w:ascii="Times New Roman" w:eastAsia="Times New Roman" w:hAnsi="Times New Roman" w:cs="Times New Roman"/>
          <w:color w:val="000000"/>
          <w:sz w:val="28"/>
          <w:szCs w:val="28"/>
          <w:lang w:eastAsia="ru-RU"/>
        </w:rPr>
        <w:t>педагогических работников (Приказ Минобразования и науки РФ от 17.10.2013 г.</w:t>
      </w:r>
      <w:r w:rsidR="00EB43B1" w:rsidRPr="003A402A">
        <w:rPr>
          <w:rFonts w:ascii="Times New Roman" w:eastAsia="Times New Roman" w:hAnsi="Times New Roman" w:cs="Times New Roman"/>
          <w:b/>
          <w:bCs/>
          <w:color w:val="000000"/>
          <w:sz w:val="28"/>
          <w:szCs w:val="28"/>
          <w:lang w:eastAsia="ru-RU"/>
        </w:rPr>
        <w:t xml:space="preserve"> </w:t>
      </w:r>
      <w:r w:rsidRPr="003A402A">
        <w:rPr>
          <w:rFonts w:ascii="Times New Roman" w:eastAsia="Times New Roman" w:hAnsi="Times New Roman" w:cs="Times New Roman"/>
          <w:color w:val="000000"/>
          <w:sz w:val="28"/>
          <w:szCs w:val="28"/>
          <w:lang w:eastAsia="ru-RU"/>
        </w:rPr>
        <w:t>№1155; пункты 3.2.5.; 3.4.2.).</w:t>
      </w:r>
      <w:r w:rsidRPr="00C171D6">
        <w:rPr>
          <w:rFonts w:ascii="Times New Roman" w:eastAsia="Times New Roman" w:hAnsi="Times New Roman" w:cs="Times New Roman"/>
          <w:color w:val="000000"/>
          <w:sz w:val="28"/>
          <w:szCs w:val="28"/>
          <w:lang w:eastAsia="ru-RU"/>
        </w:rPr>
        <w:t xml:space="preserve"> Новизна форм и методов работы с молодыми</w:t>
      </w:r>
      <w:r w:rsidR="00EB43B1" w:rsidRPr="00C171D6">
        <w:rPr>
          <w:rFonts w:ascii="Times New Roman" w:eastAsia="Times New Roman" w:hAnsi="Times New Roman" w:cs="Times New Roman"/>
          <w:color w:val="000000"/>
          <w:sz w:val="28"/>
          <w:szCs w:val="28"/>
          <w:lang w:eastAsia="ru-RU"/>
        </w:rPr>
        <w:t xml:space="preserve"> </w:t>
      </w:r>
      <w:r w:rsidRPr="00C171D6">
        <w:rPr>
          <w:rFonts w:ascii="Times New Roman" w:eastAsia="Times New Roman" w:hAnsi="Times New Roman" w:cs="Times New Roman"/>
          <w:color w:val="000000"/>
          <w:sz w:val="28"/>
          <w:szCs w:val="28"/>
          <w:lang w:eastAsia="ru-RU"/>
        </w:rPr>
        <w:t>педагогами. Интерес и творчество молодых педагогов мотивируется посредством</w:t>
      </w:r>
      <w:r w:rsidR="00EB43B1" w:rsidRPr="00C171D6">
        <w:rPr>
          <w:rFonts w:ascii="Times New Roman" w:eastAsia="Times New Roman" w:hAnsi="Times New Roman" w:cs="Times New Roman"/>
          <w:b/>
          <w:bCs/>
          <w:color w:val="000000"/>
          <w:sz w:val="28"/>
          <w:szCs w:val="28"/>
          <w:lang w:eastAsia="ru-RU"/>
        </w:rPr>
        <w:t xml:space="preserve"> </w:t>
      </w:r>
      <w:r w:rsidRPr="00C171D6">
        <w:rPr>
          <w:rFonts w:ascii="Times New Roman" w:eastAsia="Times New Roman" w:hAnsi="Times New Roman" w:cs="Times New Roman"/>
          <w:color w:val="000000"/>
          <w:sz w:val="28"/>
          <w:szCs w:val="28"/>
          <w:lang w:eastAsia="ru-RU"/>
        </w:rPr>
        <w:t>привлечения их к совместной деятельности, сопровождения в различных профессиональных мероприятиях, конкурсах и т.д.</w:t>
      </w:r>
    </w:p>
    <w:p w:rsidR="00075BE4" w:rsidRPr="00C171D6" w:rsidRDefault="00075BE4" w:rsidP="00075BE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lastRenderedPageBreak/>
        <w:t>В основе системы методической поддержки и сопровождения профессионального развития педагогов лежат определённые принципы:</w:t>
      </w:r>
    </w:p>
    <w:p w:rsidR="00075BE4" w:rsidRPr="00C171D6" w:rsidRDefault="00EB43B1" w:rsidP="00075BE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xml:space="preserve">- </w:t>
      </w:r>
      <w:r w:rsidR="00075BE4" w:rsidRPr="00C171D6">
        <w:rPr>
          <w:rFonts w:ascii="Times New Roman" w:eastAsia="Times New Roman" w:hAnsi="Times New Roman" w:cs="Times New Roman"/>
          <w:color w:val="000000"/>
          <w:sz w:val="28"/>
          <w:szCs w:val="28"/>
          <w:lang w:eastAsia="ru-RU"/>
        </w:rPr>
        <w:t>Принцип обязательности – проведение работы с каждым педагогом, приступившим к работе в дошкольном учреждении вне зависимости от должности и направления деятельности.</w:t>
      </w:r>
    </w:p>
    <w:p w:rsidR="00075BE4" w:rsidRPr="00C171D6" w:rsidRDefault="00EB43B1" w:rsidP="00075BE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xml:space="preserve">- </w:t>
      </w:r>
      <w:r w:rsidR="00075BE4" w:rsidRPr="00C171D6">
        <w:rPr>
          <w:rFonts w:ascii="Times New Roman" w:eastAsia="Times New Roman" w:hAnsi="Times New Roman" w:cs="Times New Roman"/>
          <w:color w:val="000000"/>
          <w:sz w:val="28"/>
          <w:szCs w:val="28"/>
          <w:lang w:eastAsia="ru-RU"/>
        </w:rPr>
        <w:t>Принцип непрерывности – целенаправленный и непрерывный процесс адаптации и профессионального развития сотрудников образовательной организации.</w:t>
      </w:r>
    </w:p>
    <w:p w:rsidR="00075BE4" w:rsidRPr="00C171D6" w:rsidRDefault="00EB43B1" w:rsidP="00075BE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xml:space="preserve">- </w:t>
      </w:r>
      <w:r w:rsidR="00075BE4" w:rsidRPr="00C171D6">
        <w:rPr>
          <w:rFonts w:ascii="Times New Roman" w:eastAsia="Times New Roman" w:hAnsi="Times New Roman" w:cs="Times New Roman"/>
          <w:color w:val="000000"/>
          <w:sz w:val="28"/>
          <w:szCs w:val="28"/>
          <w:lang w:eastAsia="ru-RU"/>
        </w:rPr>
        <w:t>Принцип эффективности – обязательная периодическая оценка результатов промежуточного мониторинга профессионального развития педагогов и соответствия форм методического сопровождения и поддержки уровню его потенциала.</w:t>
      </w:r>
    </w:p>
    <w:p w:rsidR="00075BE4" w:rsidRPr="00C171D6" w:rsidRDefault="00EB43B1" w:rsidP="00EB43B1">
      <w:pPr>
        <w:shd w:val="clear" w:color="auto" w:fill="FFFFFF"/>
        <w:tabs>
          <w:tab w:val="left" w:pos="709"/>
        </w:tabs>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xml:space="preserve">- </w:t>
      </w:r>
      <w:r w:rsidR="00075BE4" w:rsidRPr="00C171D6">
        <w:rPr>
          <w:rFonts w:ascii="Times New Roman" w:eastAsia="Times New Roman" w:hAnsi="Times New Roman" w:cs="Times New Roman"/>
          <w:color w:val="000000"/>
          <w:sz w:val="28"/>
          <w:szCs w:val="28"/>
          <w:lang w:eastAsia="ru-RU"/>
        </w:rPr>
        <w:t>Принцип партнерства, взаимопонимания и доверия – принцип без которого все попытки наладить взаимодействие с сотрудниками педагогического коллектива оказываются безуспешными. Принцип предполагает позитивный настрой на общение и является тем самым прочным фундаментом, на котором строится вся работа. В общении неуместны категоричность, требовательный тон. Понимать и доверять друг другу значит направить совместные действия на достижение поставленных целей.</w:t>
      </w:r>
    </w:p>
    <w:p w:rsidR="00EB43B1" w:rsidRPr="00C171D6" w:rsidRDefault="000644E1" w:rsidP="00EB43B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xml:space="preserve"> </w:t>
      </w:r>
      <w:r w:rsidR="00075BE4" w:rsidRPr="00C171D6">
        <w:rPr>
          <w:rFonts w:ascii="Times New Roman" w:eastAsia="Times New Roman" w:hAnsi="Times New Roman" w:cs="Times New Roman"/>
          <w:color w:val="000000"/>
          <w:sz w:val="28"/>
          <w:szCs w:val="28"/>
          <w:lang w:eastAsia="ru-RU"/>
        </w:rPr>
        <w:t xml:space="preserve"> Индивидуальный и персонифицированный подход – выбор форм и видов работы с каждым педагогом, которые определяются требованиями должности, рабочим местом в соответствии с уровнем профессионального развития.</w:t>
      </w:r>
    </w:p>
    <w:p w:rsidR="00EB43B1" w:rsidRPr="00C171D6" w:rsidRDefault="00EB43B1" w:rsidP="00EB43B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xml:space="preserve">- </w:t>
      </w:r>
      <w:r w:rsidR="00075BE4" w:rsidRPr="00C171D6">
        <w:rPr>
          <w:rFonts w:ascii="Times New Roman" w:eastAsia="Times New Roman" w:hAnsi="Times New Roman" w:cs="Times New Roman"/>
          <w:color w:val="000000"/>
          <w:sz w:val="28"/>
          <w:szCs w:val="28"/>
          <w:lang w:eastAsia="ru-RU"/>
        </w:rPr>
        <w:t>Принцип «активного слушателя» или ненавязчивости.</w:t>
      </w:r>
    </w:p>
    <w:p w:rsidR="00075BE4" w:rsidRPr="00C171D6" w:rsidRDefault="00EB43B1" w:rsidP="00EB43B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xml:space="preserve">- </w:t>
      </w:r>
      <w:r w:rsidR="00075BE4" w:rsidRPr="00C171D6">
        <w:rPr>
          <w:rFonts w:ascii="Times New Roman" w:eastAsia="Times New Roman" w:hAnsi="Times New Roman" w:cs="Times New Roman"/>
          <w:color w:val="000000"/>
          <w:sz w:val="28"/>
          <w:szCs w:val="28"/>
          <w:lang w:eastAsia="ru-RU"/>
        </w:rPr>
        <w:t>Принцип динамичности – до</w:t>
      </w:r>
      <w:r w:rsidRPr="00C171D6">
        <w:rPr>
          <w:rFonts w:ascii="Times New Roman" w:eastAsia="Times New Roman" w:hAnsi="Times New Roman" w:cs="Times New Roman"/>
          <w:color w:val="000000"/>
          <w:sz w:val="28"/>
          <w:szCs w:val="28"/>
          <w:lang w:eastAsia="ru-RU"/>
        </w:rPr>
        <w:t xml:space="preserve">школьная образовательная организация </w:t>
      </w:r>
      <w:r w:rsidR="00075BE4" w:rsidRPr="00C171D6">
        <w:rPr>
          <w:rFonts w:ascii="Times New Roman" w:eastAsia="Times New Roman" w:hAnsi="Times New Roman" w:cs="Times New Roman"/>
          <w:color w:val="000000"/>
          <w:sz w:val="28"/>
          <w:szCs w:val="28"/>
          <w:lang w:eastAsia="ru-RU"/>
        </w:rPr>
        <w:t>с</w:t>
      </w:r>
      <w:r w:rsidRPr="00C171D6">
        <w:rPr>
          <w:rFonts w:ascii="Times New Roman" w:eastAsia="Times New Roman" w:hAnsi="Times New Roman" w:cs="Times New Roman"/>
          <w:color w:val="000000"/>
          <w:sz w:val="28"/>
          <w:szCs w:val="28"/>
          <w:lang w:eastAsia="ru-RU"/>
        </w:rPr>
        <w:t>егодня должна</w:t>
      </w:r>
      <w:r w:rsidR="00075BE4" w:rsidRPr="00C171D6">
        <w:rPr>
          <w:rFonts w:ascii="Times New Roman" w:eastAsia="Times New Roman" w:hAnsi="Times New Roman" w:cs="Times New Roman"/>
          <w:color w:val="000000"/>
          <w:sz w:val="28"/>
          <w:szCs w:val="28"/>
          <w:lang w:eastAsia="ru-RU"/>
        </w:rPr>
        <w:t xml:space="preserve"> находиться в режиме развития, а не функционирования, представлять собой мобильную систему, быстро реагировать на изменения социального запроса, изменений в образовании, на образовательные потреб</w:t>
      </w:r>
      <w:r w:rsidR="00823421" w:rsidRPr="00C171D6">
        <w:rPr>
          <w:rFonts w:ascii="Times New Roman" w:eastAsia="Times New Roman" w:hAnsi="Times New Roman" w:cs="Times New Roman"/>
          <w:color w:val="000000"/>
          <w:sz w:val="28"/>
          <w:szCs w:val="28"/>
          <w:lang w:eastAsia="ru-RU"/>
        </w:rPr>
        <w:t xml:space="preserve">ности родителей, обучающихся </w:t>
      </w:r>
      <w:r w:rsidR="00075BE4" w:rsidRPr="00C171D6">
        <w:rPr>
          <w:rFonts w:ascii="Times New Roman" w:eastAsia="Times New Roman" w:hAnsi="Times New Roman" w:cs="Times New Roman"/>
          <w:color w:val="000000"/>
          <w:sz w:val="28"/>
          <w:szCs w:val="28"/>
          <w:lang w:eastAsia="ru-RU"/>
        </w:rPr>
        <w:t xml:space="preserve">и их запросы. В зависимости от этого должны меняться формы и направления </w:t>
      </w:r>
      <w:r w:rsidR="00823421" w:rsidRPr="00C171D6">
        <w:rPr>
          <w:rFonts w:ascii="Times New Roman" w:eastAsia="Times New Roman" w:hAnsi="Times New Roman" w:cs="Times New Roman"/>
          <w:color w:val="000000"/>
          <w:sz w:val="28"/>
          <w:szCs w:val="28"/>
          <w:lang w:eastAsia="ru-RU"/>
        </w:rPr>
        <w:t>работы со всеми сотрудниками ДОО</w:t>
      </w:r>
      <w:r w:rsidR="00075BE4" w:rsidRPr="00C171D6">
        <w:rPr>
          <w:rFonts w:ascii="Times New Roman" w:eastAsia="Times New Roman" w:hAnsi="Times New Roman" w:cs="Times New Roman"/>
          <w:color w:val="000000"/>
          <w:sz w:val="28"/>
          <w:szCs w:val="28"/>
          <w:lang w:eastAsia="ru-RU"/>
        </w:rPr>
        <w:t>.</w:t>
      </w:r>
    </w:p>
    <w:p w:rsidR="00075BE4" w:rsidRPr="00C171D6" w:rsidRDefault="00075BE4" w:rsidP="00075BE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Таким образом, на основе указанных принципов создаются благоприятные условия для реализации системы методической поддержки и сопровождения профессионального развития педагогов.</w:t>
      </w:r>
    </w:p>
    <w:p w:rsidR="00075BE4" w:rsidRPr="00C171D6" w:rsidRDefault="00075BE4" w:rsidP="00075BE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xml:space="preserve">Для начинающих </w:t>
      </w:r>
      <w:r w:rsidR="00823421" w:rsidRPr="00C171D6">
        <w:rPr>
          <w:rFonts w:ascii="Times New Roman" w:eastAsia="Times New Roman" w:hAnsi="Times New Roman" w:cs="Times New Roman"/>
          <w:color w:val="000000"/>
          <w:sz w:val="28"/>
          <w:szCs w:val="28"/>
          <w:lang w:eastAsia="ru-RU"/>
        </w:rPr>
        <w:t>педагогов</w:t>
      </w:r>
      <w:r w:rsidRPr="00C171D6">
        <w:rPr>
          <w:rFonts w:ascii="Times New Roman" w:eastAsia="Times New Roman" w:hAnsi="Times New Roman" w:cs="Times New Roman"/>
          <w:color w:val="000000"/>
          <w:sz w:val="28"/>
          <w:szCs w:val="28"/>
          <w:lang w:eastAsia="ru-RU"/>
        </w:rPr>
        <w:t xml:space="preserve"> в наше</w:t>
      </w:r>
      <w:r w:rsidR="00823421" w:rsidRPr="00C171D6">
        <w:rPr>
          <w:rFonts w:ascii="Times New Roman" w:eastAsia="Times New Roman" w:hAnsi="Times New Roman" w:cs="Times New Roman"/>
          <w:color w:val="000000"/>
          <w:sz w:val="28"/>
          <w:szCs w:val="28"/>
          <w:lang w:eastAsia="ru-RU"/>
        </w:rPr>
        <w:t xml:space="preserve">й ДОО </w:t>
      </w:r>
      <w:r w:rsidR="00CC779E">
        <w:rPr>
          <w:rFonts w:ascii="Times New Roman" w:eastAsia="Times New Roman" w:hAnsi="Times New Roman" w:cs="Times New Roman"/>
          <w:color w:val="000000"/>
          <w:sz w:val="28"/>
          <w:szCs w:val="28"/>
          <w:lang w:eastAsia="ru-RU"/>
        </w:rPr>
        <w:t xml:space="preserve">создана </w:t>
      </w:r>
      <w:r w:rsidRPr="00C171D6">
        <w:rPr>
          <w:rFonts w:ascii="Times New Roman" w:eastAsia="Times New Roman" w:hAnsi="Times New Roman" w:cs="Times New Roman"/>
          <w:color w:val="333333"/>
          <w:sz w:val="28"/>
          <w:szCs w:val="28"/>
          <w:shd w:val="clear" w:color="auto" w:fill="FFFFFF"/>
          <w:lang w:eastAsia="ru-RU"/>
        </w:rPr>
        <w:t xml:space="preserve">«Школа </w:t>
      </w:r>
      <w:r w:rsidR="00823421" w:rsidRPr="00C171D6">
        <w:rPr>
          <w:rFonts w:ascii="Times New Roman" w:eastAsia="Times New Roman" w:hAnsi="Times New Roman" w:cs="Times New Roman"/>
          <w:color w:val="333333"/>
          <w:sz w:val="28"/>
          <w:szCs w:val="28"/>
          <w:shd w:val="clear" w:color="auto" w:fill="FFFFFF"/>
          <w:lang w:eastAsia="ru-RU"/>
        </w:rPr>
        <w:t>молодого педагога</w:t>
      </w:r>
      <w:r w:rsidRPr="00C171D6">
        <w:rPr>
          <w:rFonts w:ascii="Times New Roman" w:eastAsia="Times New Roman" w:hAnsi="Times New Roman" w:cs="Times New Roman"/>
          <w:color w:val="333333"/>
          <w:sz w:val="28"/>
          <w:szCs w:val="28"/>
          <w:shd w:val="clear" w:color="auto" w:fill="FFFFFF"/>
          <w:lang w:eastAsia="ru-RU"/>
        </w:rPr>
        <w:t>»</w:t>
      </w:r>
      <w:r w:rsidRPr="00C171D6">
        <w:rPr>
          <w:rFonts w:ascii="Times New Roman" w:eastAsia="Times New Roman" w:hAnsi="Times New Roman" w:cs="Times New Roman"/>
          <w:color w:val="000000"/>
          <w:sz w:val="28"/>
          <w:szCs w:val="28"/>
          <w:shd w:val="clear" w:color="auto" w:fill="FFFFFF"/>
          <w:lang w:eastAsia="ru-RU"/>
        </w:rPr>
        <w:t>, которая направлена</w:t>
      </w:r>
      <w:r w:rsidR="00CC779E">
        <w:rPr>
          <w:rFonts w:ascii="Times New Roman" w:eastAsia="Times New Roman" w:hAnsi="Times New Roman" w:cs="Times New Roman"/>
          <w:color w:val="000000"/>
          <w:sz w:val="28"/>
          <w:szCs w:val="28"/>
          <w:shd w:val="clear" w:color="auto" w:fill="FFFFFF"/>
          <w:lang w:eastAsia="ru-RU"/>
        </w:rPr>
        <w:t xml:space="preserve"> </w:t>
      </w:r>
      <w:r w:rsidRPr="00C171D6">
        <w:rPr>
          <w:rFonts w:ascii="Times New Roman" w:eastAsia="Times New Roman" w:hAnsi="Times New Roman" w:cs="Times New Roman"/>
          <w:color w:val="000000"/>
          <w:sz w:val="28"/>
          <w:szCs w:val="28"/>
          <w:shd w:val="clear" w:color="auto" w:fill="FFFFFF"/>
          <w:lang w:eastAsia="ru-RU"/>
        </w:rPr>
        <w:t>на</w:t>
      </w:r>
      <w:r w:rsidR="00CC779E">
        <w:rPr>
          <w:rFonts w:ascii="Times New Roman" w:eastAsia="Times New Roman" w:hAnsi="Times New Roman" w:cs="Times New Roman"/>
          <w:color w:val="000000"/>
          <w:sz w:val="28"/>
          <w:szCs w:val="28"/>
          <w:shd w:val="clear" w:color="auto" w:fill="FFFFFF"/>
          <w:lang w:eastAsia="ru-RU"/>
        </w:rPr>
        <w:t xml:space="preserve"> </w:t>
      </w:r>
      <w:r w:rsidRPr="00C171D6">
        <w:rPr>
          <w:rFonts w:ascii="Times New Roman" w:eastAsia="Times New Roman" w:hAnsi="Times New Roman" w:cs="Times New Roman"/>
          <w:color w:val="000000"/>
          <w:sz w:val="28"/>
          <w:szCs w:val="28"/>
          <w:shd w:val="clear" w:color="auto" w:fill="FFFFFF"/>
          <w:lang w:eastAsia="ru-RU"/>
        </w:rPr>
        <w:t>ок</w:t>
      </w:r>
      <w:r w:rsidR="00CC779E">
        <w:rPr>
          <w:rFonts w:ascii="Times New Roman" w:eastAsia="Times New Roman" w:hAnsi="Times New Roman" w:cs="Times New Roman"/>
          <w:color w:val="000000"/>
          <w:sz w:val="28"/>
          <w:szCs w:val="28"/>
          <w:shd w:val="clear" w:color="auto" w:fill="FFFFFF"/>
          <w:lang w:eastAsia="ru-RU"/>
        </w:rPr>
        <w:t xml:space="preserve">азание </w:t>
      </w:r>
      <w:r w:rsidRPr="00C171D6">
        <w:rPr>
          <w:rFonts w:ascii="Times New Roman" w:eastAsia="Times New Roman" w:hAnsi="Times New Roman" w:cs="Times New Roman"/>
          <w:color w:val="000000"/>
          <w:sz w:val="28"/>
          <w:szCs w:val="28"/>
          <w:shd w:val="clear" w:color="auto" w:fill="FFFFFF"/>
          <w:lang w:eastAsia="ru-RU"/>
        </w:rPr>
        <w:t>методической, психолого-педагогической</w:t>
      </w:r>
      <w:r w:rsidR="00CC779E">
        <w:rPr>
          <w:rFonts w:ascii="Times New Roman" w:eastAsia="Times New Roman" w:hAnsi="Times New Roman" w:cs="Times New Roman"/>
          <w:color w:val="000000"/>
          <w:sz w:val="28"/>
          <w:szCs w:val="28"/>
          <w:shd w:val="clear" w:color="auto" w:fill="FFFFFF"/>
          <w:lang w:eastAsia="ru-RU"/>
        </w:rPr>
        <w:t xml:space="preserve"> и социальной поддержки молодым педагогам </w:t>
      </w:r>
      <w:r w:rsidRPr="00C171D6">
        <w:rPr>
          <w:rFonts w:ascii="Times New Roman" w:eastAsia="Times New Roman" w:hAnsi="Times New Roman" w:cs="Times New Roman"/>
          <w:color w:val="000000"/>
          <w:sz w:val="28"/>
          <w:szCs w:val="28"/>
          <w:shd w:val="clear" w:color="auto" w:fill="FFFFFF"/>
          <w:lang w:eastAsia="ru-RU"/>
        </w:rPr>
        <w:t>для их профессионального роста и, как следствие, повышение качества предоставляемых образовательных услуг.</w:t>
      </w:r>
    </w:p>
    <w:p w:rsidR="00823421" w:rsidRPr="00C171D6" w:rsidRDefault="00823421" w:rsidP="00823421">
      <w:pPr>
        <w:pStyle w:val="a5"/>
        <w:numPr>
          <w:ilvl w:val="1"/>
          <w:numId w:val="2"/>
        </w:numPr>
        <w:shd w:val="clear" w:color="auto" w:fill="FFFFFF"/>
        <w:spacing w:before="120" w:after="120" w:line="240" w:lineRule="auto"/>
        <w:jc w:val="center"/>
        <w:outlineLvl w:val="2"/>
        <w:rPr>
          <w:rFonts w:ascii="Times New Roman" w:eastAsia="Times New Roman" w:hAnsi="Times New Roman" w:cs="Times New Roman"/>
          <w:b/>
          <w:bCs/>
          <w:color w:val="000000"/>
          <w:sz w:val="28"/>
          <w:szCs w:val="28"/>
          <w:lang w:eastAsia="ru-RU"/>
        </w:rPr>
      </w:pPr>
      <w:r w:rsidRPr="00C171D6">
        <w:rPr>
          <w:rFonts w:ascii="Times New Roman" w:eastAsia="Times New Roman" w:hAnsi="Times New Roman" w:cs="Times New Roman"/>
          <w:b/>
          <w:bCs/>
          <w:color w:val="000000"/>
          <w:sz w:val="28"/>
          <w:szCs w:val="28"/>
          <w:lang w:eastAsia="ru-RU"/>
        </w:rPr>
        <w:t xml:space="preserve"> Цели и задачи программы</w:t>
      </w:r>
    </w:p>
    <w:p w:rsidR="00823421" w:rsidRPr="00C171D6" w:rsidRDefault="00823421" w:rsidP="00823421">
      <w:pPr>
        <w:shd w:val="clear" w:color="auto" w:fill="FFFFFF"/>
        <w:spacing w:after="0" w:line="240" w:lineRule="auto"/>
        <w:ind w:firstLine="710"/>
        <w:jc w:val="both"/>
        <w:rPr>
          <w:rFonts w:ascii="Times New Roman" w:eastAsia="Times New Roman" w:hAnsi="Times New Roman" w:cs="Times New Roman"/>
          <w:color w:val="000000" w:themeColor="text1"/>
          <w:sz w:val="28"/>
          <w:szCs w:val="28"/>
          <w:lang w:eastAsia="ru-RU"/>
        </w:rPr>
      </w:pPr>
      <w:r w:rsidRPr="00C171D6">
        <w:rPr>
          <w:rFonts w:ascii="Times New Roman" w:eastAsia="Times New Roman" w:hAnsi="Times New Roman" w:cs="Times New Roman"/>
          <w:b/>
          <w:color w:val="000000" w:themeColor="text1"/>
          <w:sz w:val="28"/>
          <w:szCs w:val="28"/>
          <w:lang w:eastAsia="ru-RU"/>
        </w:rPr>
        <w:t>Цель:</w:t>
      </w:r>
      <w:r w:rsidRPr="00C171D6">
        <w:rPr>
          <w:rFonts w:ascii="Times New Roman" w:eastAsia="Times New Roman" w:hAnsi="Times New Roman" w:cs="Times New Roman"/>
          <w:color w:val="000000" w:themeColor="text1"/>
          <w:sz w:val="28"/>
          <w:szCs w:val="28"/>
          <w:lang w:eastAsia="ru-RU"/>
        </w:rPr>
        <w:t xml:space="preserve"> Организация работы по обеспечению помощи и поддержки начинающим педагогам в становлении их профессиональной компетенции в условиях реализации ФГОС ДО, развитию культуры наставничества в образовательной организации, снижению текучести персонала в период испытательного срока, сокращению срока профессиональной адаптации.</w:t>
      </w:r>
    </w:p>
    <w:p w:rsidR="00823421" w:rsidRPr="00C171D6" w:rsidRDefault="00823421" w:rsidP="00823421">
      <w:pPr>
        <w:shd w:val="clear" w:color="auto" w:fill="FFFFFF"/>
        <w:spacing w:before="120" w:after="120" w:line="240" w:lineRule="auto"/>
        <w:ind w:firstLine="710"/>
        <w:jc w:val="both"/>
        <w:outlineLvl w:val="2"/>
        <w:rPr>
          <w:rFonts w:ascii="Times New Roman" w:eastAsia="Times New Roman" w:hAnsi="Times New Roman" w:cs="Times New Roman"/>
          <w:b/>
          <w:bCs/>
          <w:color w:val="000000" w:themeColor="text1"/>
          <w:sz w:val="28"/>
          <w:szCs w:val="28"/>
          <w:lang w:eastAsia="ru-RU"/>
        </w:rPr>
      </w:pPr>
      <w:r w:rsidRPr="00C171D6">
        <w:rPr>
          <w:rFonts w:ascii="Times New Roman" w:eastAsia="Times New Roman" w:hAnsi="Times New Roman" w:cs="Times New Roman"/>
          <w:b/>
          <w:color w:val="000000" w:themeColor="text1"/>
          <w:sz w:val="28"/>
          <w:szCs w:val="28"/>
          <w:lang w:eastAsia="ru-RU"/>
        </w:rPr>
        <w:t>Задачи:</w:t>
      </w:r>
    </w:p>
    <w:p w:rsidR="00823421" w:rsidRPr="00C171D6" w:rsidRDefault="00823421" w:rsidP="00823421">
      <w:pPr>
        <w:pStyle w:val="a5"/>
        <w:numPr>
          <w:ilvl w:val="0"/>
          <w:numId w:val="3"/>
        </w:numPr>
        <w:shd w:val="clear" w:color="auto" w:fill="FFFFFF"/>
        <w:spacing w:before="120" w:after="120" w:line="240" w:lineRule="auto"/>
        <w:jc w:val="both"/>
        <w:outlineLvl w:val="2"/>
        <w:rPr>
          <w:rFonts w:ascii="Times New Roman" w:eastAsia="Times New Roman" w:hAnsi="Times New Roman" w:cs="Times New Roman"/>
          <w:b/>
          <w:bCs/>
          <w:color w:val="000000" w:themeColor="text1"/>
          <w:sz w:val="28"/>
          <w:szCs w:val="28"/>
          <w:lang w:eastAsia="ru-RU"/>
        </w:rPr>
      </w:pPr>
      <w:r w:rsidRPr="00C171D6">
        <w:rPr>
          <w:rFonts w:ascii="Times New Roman" w:eastAsia="Times New Roman" w:hAnsi="Times New Roman" w:cs="Times New Roman"/>
          <w:color w:val="000000" w:themeColor="text1"/>
          <w:sz w:val="28"/>
          <w:szCs w:val="28"/>
          <w:lang w:eastAsia="ru-RU"/>
        </w:rPr>
        <w:lastRenderedPageBreak/>
        <w:t>Создать мотивацию у наставников к передаче знаний и навыков.</w:t>
      </w:r>
    </w:p>
    <w:p w:rsidR="00823421" w:rsidRPr="00C171D6" w:rsidRDefault="00823421" w:rsidP="00823421">
      <w:pPr>
        <w:pStyle w:val="a5"/>
        <w:numPr>
          <w:ilvl w:val="0"/>
          <w:numId w:val="3"/>
        </w:numPr>
        <w:shd w:val="clear" w:color="auto" w:fill="FFFFFF"/>
        <w:spacing w:before="120" w:after="120" w:line="240" w:lineRule="auto"/>
        <w:jc w:val="both"/>
        <w:outlineLvl w:val="2"/>
        <w:rPr>
          <w:rFonts w:ascii="Times New Roman" w:eastAsia="Times New Roman" w:hAnsi="Times New Roman" w:cs="Times New Roman"/>
          <w:b/>
          <w:bCs/>
          <w:color w:val="000000" w:themeColor="text1"/>
          <w:sz w:val="28"/>
          <w:szCs w:val="28"/>
          <w:lang w:eastAsia="ru-RU"/>
        </w:rPr>
      </w:pPr>
      <w:r w:rsidRPr="00C171D6">
        <w:rPr>
          <w:rFonts w:ascii="Times New Roman" w:eastAsia="Times New Roman" w:hAnsi="Times New Roman" w:cs="Times New Roman"/>
          <w:color w:val="000000" w:themeColor="text1"/>
          <w:sz w:val="28"/>
          <w:szCs w:val="28"/>
          <w:lang w:eastAsia="ru-RU"/>
        </w:rPr>
        <w:t>Повысить качество и наладить процесс обучения навыкам профессии.</w:t>
      </w:r>
    </w:p>
    <w:p w:rsidR="00823421" w:rsidRPr="00C171D6" w:rsidRDefault="00823421" w:rsidP="00823421">
      <w:pPr>
        <w:pStyle w:val="a5"/>
        <w:numPr>
          <w:ilvl w:val="0"/>
          <w:numId w:val="3"/>
        </w:numPr>
        <w:shd w:val="clear" w:color="auto" w:fill="FFFFFF"/>
        <w:spacing w:before="120" w:after="120" w:line="240" w:lineRule="auto"/>
        <w:jc w:val="both"/>
        <w:outlineLvl w:val="2"/>
        <w:rPr>
          <w:rFonts w:ascii="Times New Roman" w:eastAsia="Times New Roman" w:hAnsi="Times New Roman" w:cs="Times New Roman"/>
          <w:b/>
          <w:bCs/>
          <w:color w:val="000000" w:themeColor="text1"/>
          <w:sz w:val="28"/>
          <w:szCs w:val="28"/>
          <w:lang w:eastAsia="ru-RU"/>
        </w:rPr>
      </w:pPr>
      <w:r w:rsidRPr="00C171D6">
        <w:rPr>
          <w:rFonts w:ascii="Times New Roman" w:eastAsia="Times New Roman" w:hAnsi="Times New Roman" w:cs="Times New Roman"/>
          <w:color w:val="000000" w:themeColor="text1"/>
          <w:sz w:val="28"/>
          <w:szCs w:val="28"/>
          <w:lang w:eastAsia="ru-RU"/>
        </w:rPr>
        <w:t>Развить способности у стажеров самостоятельно и качественно выполнять должностные обязанности.</w:t>
      </w:r>
    </w:p>
    <w:p w:rsidR="00823421" w:rsidRPr="00C171D6" w:rsidRDefault="00823421" w:rsidP="00823421">
      <w:pPr>
        <w:pStyle w:val="a5"/>
        <w:numPr>
          <w:ilvl w:val="0"/>
          <w:numId w:val="3"/>
        </w:numPr>
        <w:shd w:val="clear" w:color="auto" w:fill="FFFFFF"/>
        <w:spacing w:before="120" w:after="120" w:line="240" w:lineRule="auto"/>
        <w:jc w:val="both"/>
        <w:outlineLvl w:val="2"/>
        <w:rPr>
          <w:rFonts w:ascii="Times New Roman" w:eastAsia="Times New Roman" w:hAnsi="Times New Roman" w:cs="Times New Roman"/>
          <w:b/>
          <w:bCs/>
          <w:color w:val="000000" w:themeColor="text1"/>
          <w:sz w:val="28"/>
          <w:szCs w:val="28"/>
          <w:lang w:eastAsia="ru-RU"/>
        </w:rPr>
      </w:pPr>
      <w:r w:rsidRPr="00C171D6">
        <w:rPr>
          <w:rFonts w:ascii="Times New Roman" w:eastAsia="Times New Roman" w:hAnsi="Times New Roman" w:cs="Times New Roman"/>
          <w:color w:val="000000" w:themeColor="text1"/>
          <w:sz w:val="28"/>
          <w:szCs w:val="28"/>
          <w:lang w:eastAsia="ru-RU"/>
        </w:rPr>
        <w:t>Контролировать соблюдение нормативных требований к выполняемой стажером работе.</w:t>
      </w:r>
    </w:p>
    <w:p w:rsidR="00823421" w:rsidRPr="00C171D6" w:rsidRDefault="00823421" w:rsidP="00823421">
      <w:pPr>
        <w:pStyle w:val="a5"/>
        <w:numPr>
          <w:ilvl w:val="0"/>
          <w:numId w:val="3"/>
        </w:numPr>
        <w:shd w:val="clear" w:color="auto" w:fill="FFFFFF"/>
        <w:spacing w:before="120" w:after="120" w:line="240" w:lineRule="auto"/>
        <w:jc w:val="both"/>
        <w:outlineLvl w:val="2"/>
        <w:rPr>
          <w:rFonts w:ascii="Times New Roman" w:eastAsia="Times New Roman" w:hAnsi="Times New Roman" w:cs="Times New Roman"/>
          <w:b/>
          <w:bCs/>
          <w:color w:val="000000" w:themeColor="text1"/>
          <w:sz w:val="28"/>
          <w:szCs w:val="28"/>
          <w:lang w:eastAsia="ru-RU"/>
        </w:rPr>
      </w:pPr>
      <w:r w:rsidRPr="00C171D6">
        <w:rPr>
          <w:rFonts w:ascii="Times New Roman" w:eastAsia="Times New Roman" w:hAnsi="Times New Roman" w:cs="Times New Roman"/>
          <w:color w:val="000000" w:themeColor="text1"/>
          <w:sz w:val="28"/>
          <w:szCs w:val="28"/>
          <w:lang w:eastAsia="ru-RU"/>
        </w:rPr>
        <w:t>Повысить лояльность новых сотрудников.</w:t>
      </w:r>
    </w:p>
    <w:p w:rsidR="00823421" w:rsidRPr="00C171D6" w:rsidRDefault="00823421" w:rsidP="00823421">
      <w:pPr>
        <w:shd w:val="clear" w:color="auto" w:fill="FFFFFF"/>
        <w:spacing w:before="120" w:after="120" w:line="240" w:lineRule="auto"/>
        <w:ind w:firstLine="710"/>
        <w:jc w:val="center"/>
        <w:outlineLvl w:val="2"/>
        <w:rPr>
          <w:rFonts w:ascii="Times New Roman" w:eastAsia="Times New Roman" w:hAnsi="Times New Roman" w:cs="Times New Roman"/>
          <w:b/>
          <w:bCs/>
          <w:color w:val="000000" w:themeColor="text1"/>
          <w:sz w:val="28"/>
          <w:szCs w:val="28"/>
          <w:lang w:eastAsia="ru-RU"/>
        </w:rPr>
      </w:pPr>
      <w:r w:rsidRPr="00C171D6">
        <w:rPr>
          <w:rFonts w:ascii="Times New Roman" w:eastAsia="Times New Roman" w:hAnsi="Times New Roman" w:cs="Times New Roman"/>
          <w:b/>
          <w:bCs/>
          <w:color w:val="000000" w:themeColor="text1"/>
          <w:sz w:val="28"/>
          <w:szCs w:val="28"/>
          <w:lang w:eastAsia="ru-RU"/>
        </w:rPr>
        <w:t>1.3. Планируемые результаты освоения программы</w:t>
      </w:r>
    </w:p>
    <w:p w:rsidR="00823421" w:rsidRPr="00C171D6" w:rsidRDefault="00823421" w:rsidP="00823421">
      <w:pPr>
        <w:shd w:val="clear" w:color="auto" w:fill="FFFFFF"/>
        <w:spacing w:after="0" w:line="240" w:lineRule="auto"/>
        <w:ind w:firstLine="710"/>
        <w:jc w:val="both"/>
        <w:rPr>
          <w:rFonts w:ascii="Times New Roman" w:eastAsia="Times New Roman" w:hAnsi="Times New Roman" w:cs="Times New Roman"/>
          <w:color w:val="000000" w:themeColor="text1"/>
          <w:sz w:val="28"/>
          <w:szCs w:val="28"/>
          <w:lang w:eastAsia="ru-RU"/>
        </w:rPr>
      </w:pPr>
      <w:r w:rsidRPr="00C171D6">
        <w:rPr>
          <w:rFonts w:ascii="Times New Roman" w:eastAsia="Times New Roman" w:hAnsi="Times New Roman" w:cs="Times New Roman"/>
          <w:color w:val="000000" w:themeColor="text1"/>
          <w:sz w:val="28"/>
          <w:szCs w:val="28"/>
          <w:shd w:val="clear" w:color="auto" w:fill="FFFFFF"/>
          <w:lang w:eastAsia="ru-RU"/>
        </w:rPr>
        <w:t>Наставничество подразумевает передачу знаний и навыков опытных сотрудников дошкольной организации молодым специалистам. Исходя из этого наставником может быть только тот, чьи знания и навыки представляют реальную ценность. Педагог долж</w:t>
      </w:r>
      <w:r w:rsidR="00CC779E">
        <w:rPr>
          <w:rFonts w:ascii="Times New Roman" w:eastAsia="Times New Roman" w:hAnsi="Times New Roman" w:cs="Times New Roman"/>
          <w:color w:val="000000" w:themeColor="text1"/>
          <w:sz w:val="28"/>
          <w:szCs w:val="28"/>
          <w:shd w:val="clear" w:color="auto" w:fill="FFFFFF"/>
          <w:lang w:eastAsia="ru-RU"/>
        </w:rPr>
        <w:t xml:space="preserve">ен проработать педагогом больше </w:t>
      </w:r>
      <w:r w:rsidRPr="00C111B9">
        <w:rPr>
          <w:rFonts w:ascii="Times New Roman" w:eastAsia="Times New Roman" w:hAnsi="Times New Roman" w:cs="Times New Roman"/>
          <w:bCs/>
          <w:color w:val="000000" w:themeColor="text1"/>
          <w:sz w:val="28"/>
          <w:szCs w:val="28"/>
          <w:shd w:val="clear" w:color="auto" w:fill="FFFFFF"/>
          <w:lang w:eastAsia="ru-RU"/>
        </w:rPr>
        <w:t>трех</w:t>
      </w:r>
      <w:r w:rsidR="00CC779E">
        <w:rPr>
          <w:rFonts w:ascii="Times New Roman" w:eastAsia="Times New Roman" w:hAnsi="Times New Roman" w:cs="Times New Roman"/>
          <w:color w:val="000000" w:themeColor="text1"/>
          <w:sz w:val="28"/>
          <w:szCs w:val="28"/>
          <w:shd w:val="clear" w:color="auto" w:fill="FFFFFF"/>
          <w:lang w:eastAsia="ru-RU"/>
        </w:rPr>
        <w:t xml:space="preserve"> </w:t>
      </w:r>
      <w:r w:rsidRPr="00C171D6">
        <w:rPr>
          <w:rFonts w:ascii="Times New Roman" w:eastAsia="Times New Roman" w:hAnsi="Times New Roman" w:cs="Times New Roman"/>
          <w:color w:val="000000" w:themeColor="text1"/>
          <w:sz w:val="28"/>
          <w:szCs w:val="28"/>
          <w:shd w:val="clear" w:color="auto" w:fill="FFFFFF"/>
          <w:lang w:eastAsia="ru-RU"/>
        </w:rPr>
        <w:t>лет, овладеть навыками управления образовательной деятельностью, хорошо выполнять свою работу и желать обучать других.</w:t>
      </w:r>
    </w:p>
    <w:p w:rsidR="00823421" w:rsidRPr="00C171D6" w:rsidRDefault="00823421" w:rsidP="00823421">
      <w:pPr>
        <w:shd w:val="clear" w:color="auto" w:fill="FFFFFF"/>
        <w:spacing w:after="0" w:line="240" w:lineRule="auto"/>
        <w:ind w:firstLine="850"/>
        <w:jc w:val="both"/>
        <w:rPr>
          <w:rFonts w:ascii="Times New Roman" w:eastAsia="Times New Roman" w:hAnsi="Times New Roman" w:cs="Times New Roman"/>
          <w:color w:val="000000" w:themeColor="text1"/>
          <w:sz w:val="28"/>
          <w:szCs w:val="28"/>
          <w:lang w:eastAsia="ru-RU"/>
        </w:rPr>
      </w:pPr>
      <w:r w:rsidRPr="00C171D6">
        <w:rPr>
          <w:rFonts w:ascii="Times New Roman" w:eastAsia="Times New Roman" w:hAnsi="Times New Roman" w:cs="Times New Roman"/>
          <w:b/>
          <w:bCs/>
          <w:color w:val="000000" w:themeColor="text1"/>
          <w:sz w:val="28"/>
          <w:szCs w:val="28"/>
          <w:lang w:eastAsia="ru-RU"/>
        </w:rPr>
        <w:t>Наставничество для наставника:</w:t>
      </w:r>
    </w:p>
    <w:p w:rsidR="00823421" w:rsidRPr="00C171D6" w:rsidRDefault="00CC779E" w:rsidP="00CC779E">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823421" w:rsidRPr="00C171D6">
        <w:rPr>
          <w:rFonts w:ascii="Times New Roman" w:eastAsia="Times New Roman" w:hAnsi="Times New Roman" w:cs="Times New Roman"/>
          <w:color w:val="000000" w:themeColor="text1"/>
          <w:sz w:val="28"/>
          <w:szCs w:val="28"/>
          <w:lang w:eastAsia="ru-RU"/>
        </w:rPr>
        <w:t xml:space="preserve">систематизируются и структурируются собственные </w:t>
      </w:r>
      <w:r w:rsidR="00823421" w:rsidRPr="00C171D6">
        <w:rPr>
          <w:rFonts w:ascii="Times New Roman" w:eastAsia="Times New Roman" w:hAnsi="Times New Roman" w:cs="Times New Roman"/>
          <w:color w:val="000000"/>
          <w:sz w:val="28"/>
          <w:szCs w:val="28"/>
          <w:lang w:eastAsia="ru-RU"/>
        </w:rPr>
        <w:t>знания и опыт. Одно дело знать, другое -уметь ими поделиться;</w:t>
      </w:r>
    </w:p>
    <w:p w:rsidR="00823421" w:rsidRPr="00C171D6" w:rsidRDefault="00CC779E" w:rsidP="00CC779E">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23421" w:rsidRPr="00C171D6">
        <w:rPr>
          <w:rFonts w:ascii="Times New Roman" w:eastAsia="Times New Roman" w:hAnsi="Times New Roman" w:cs="Times New Roman"/>
          <w:color w:val="000000"/>
          <w:sz w:val="28"/>
          <w:szCs w:val="28"/>
          <w:lang w:eastAsia="ru-RU"/>
        </w:rPr>
        <w:t>расширяется набор используемых в своей практике инструментов передачи знаний и опыта, поделиться персональными приемами непосредственно с молодым педагогом;</w:t>
      </w:r>
    </w:p>
    <w:p w:rsidR="00823421" w:rsidRPr="00C171D6" w:rsidRDefault="00CC779E" w:rsidP="00CC779E">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23421" w:rsidRPr="00C171D6">
        <w:rPr>
          <w:rFonts w:ascii="Times New Roman" w:eastAsia="Times New Roman" w:hAnsi="Times New Roman" w:cs="Times New Roman"/>
          <w:color w:val="000000"/>
          <w:sz w:val="28"/>
          <w:szCs w:val="28"/>
          <w:lang w:eastAsia="ru-RU"/>
        </w:rPr>
        <w:t>происходит рост самооценки наставника.</w:t>
      </w:r>
    </w:p>
    <w:p w:rsidR="00823421" w:rsidRPr="00C171D6" w:rsidRDefault="00823421" w:rsidP="0082342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b/>
          <w:bCs/>
          <w:color w:val="000000"/>
          <w:sz w:val="28"/>
          <w:szCs w:val="28"/>
          <w:lang w:eastAsia="ru-RU"/>
        </w:rPr>
        <w:t>Наставничество для молодого педагога</w:t>
      </w:r>
      <w:r w:rsidR="00CC779E">
        <w:rPr>
          <w:rFonts w:ascii="Times New Roman" w:eastAsia="Times New Roman" w:hAnsi="Times New Roman" w:cs="Times New Roman"/>
          <w:color w:val="000000"/>
          <w:sz w:val="28"/>
          <w:szCs w:val="28"/>
          <w:lang w:eastAsia="ru-RU"/>
        </w:rPr>
        <w:t xml:space="preserve"> </w:t>
      </w:r>
      <w:r w:rsidRPr="00C171D6">
        <w:rPr>
          <w:rFonts w:ascii="Times New Roman" w:eastAsia="Times New Roman" w:hAnsi="Times New Roman" w:cs="Times New Roman"/>
          <w:color w:val="000000"/>
          <w:sz w:val="28"/>
          <w:szCs w:val="28"/>
          <w:lang w:eastAsia="ru-RU"/>
        </w:rPr>
        <w:t>- молодой педагог быстрее адаптируется в должности;</w:t>
      </w:r>
    </w:p>
    <w:p w:rsidR="00823421" w:rsidRPr="00C171D6" w:rsidRDefault="00CC779E" w:rsidP="00CC779E">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23421" w:rsidRPr="00C171D6">
        <w:rPr>
          <w:rFonts w:ascii="Times New Roman" w:eastAsia="Times New Roman" w:hAnsi="Times New Roman" w:cs="Times New Roman"/>
          <w:color w:val="000000"/>
          <w:sz w:val="28"/>
          <w:szCs w:val="28"/>
          <w:lang w:eastAsia="ru-RU"/>
        </w:rPr>
        <w:t>целенаправленно развивает профессиональные навыки, умения и компетенции, раскрывает свой потенциал;</w:t>
      </w:r>
    </w:p>
    <w:p w:rsidR="00823421" w:rsidRPr="00C171D6" w:rsidRDefault="00CC779E" w:rsidP="00CC779E">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23421" w:rsidRPr="00C171D6">
        <w:rPr>
          <w:rFonts w:ascii="Times New Roman" w:eastAsia="Times New Roman" w:hAnsi="Times New Roman" w:cs="Times New Roman"/>
          <w:color w:val="000000"/>
          <w:sz w:val="28"/>
          <w:szCs w:val="28"/>
          <w:lang w:eastAsia="ru-RU"/>
        </w:rPr>
        <w:t>получает качественную обратную связь от наставника, стимулирующую к активной деятельности, развитию и саморазвитию, поддержку опытного сотрудника, дает возможность укрепить уверенность в собственной состоятельности и профессиональной компетентности.</w:t>
      </w:r>
    </w:p>
    <w:p w:rsidR="00823421" w:rsidRPr="00C171D6" w:rsidRDefault="00823421" w:rsidP="0082342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b/>
          <w:bCs/>
          <w:color w:val="000000"/>
          <w:sz w:val="28"/>
          <w:szCs w:val="28"/>
          <w:lang w:eastAsia="ru-RU"/>
        </w:rPr>
        <w:t>Наставничество для дошкольной образовательной организации</w:t>
      </w:r>
      <w:r w:rsidRPr="00C171D6">
        <w:rPr>
          <w:rFonts w:ascii="Times New Roman" w:eastAsia="Times New Roman" w:hAnsi="Times New Roman" w:cs="Times New Roman"/>
          <w:color w:val="000000"/>
          <w:sz w:val="28"/>
          <w:szCs w:val="28"/>
          <w:lang w:eastAsia="ru-RU"/>
        </w:rPr>
        <w:t>:</w:t>
      </w:r>
    </w:p>
    <w:p w:rsidR="00823421" w:rsidRPr="00C171D6" w:rsidRDefault="00CC779E" w:rsidP="00CC779E">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23421" w:rsidRPr="00C171D6">
        <w:rPr>
          <w:rFonts w:ascii="Times New Roman" w:eastAsia="Times New Roman" w:hAnsi="Times New Roman" w:cs="Times New Roman"/>
          <w:color w:val="000000"/>
          <w:sz w:val="28"/>
          <w:szCs w:val="28"/>
          <w:lang w:eastAsia="ru-RU"/>
        </w:rPr>
        <w:t>сокращает срок адаптации новых сотрудников;</w:t>
      </w:r>
    </w:p>
    <w:p w:rsidR="00823421" w:rsidRPr="00C171D6" w:rsidRDefault="00CC779E" w:rsidP="00CC779E">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23421" w:rsidRPr="00C171D6">
        <w:rPr>
          <w:rFonts w:ascii="Times New Roman" w:eastAsia="Times New Roman" w:hAnsi="Times New Roman" w:cs="Times New Roman"/>
          <w:color w:val="000000"/>
          <w:sz w:val="28"/>
          <w:szCs w:val="28"/>
          <w:lang w:eastAsia="ru-RU"/>
        </w:rPr>
        <w:t>способствует стабильному профессиональному росту членов коллектива;</w:t>
      </w:r>
    </w:p>
    <w:p w:rsidR="00823421" w:rsidRPr="00C171D6" w:rsidRDefault="00CC779E" w:rsidP="00CC779E">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23421" w:rsidRPr="00C171D6">
        <w:rPr>
          <w:rFonts w:ascii="Times New Roman" w:eastAsia="Times New Roman" w:hAnsi="Times New Roman" w:cs="Times New Roman"/>
          <w:color w:val="000000"/>
          <w:sz w:val="28"/>
          <w:szCs w:val="28"/>
          <w:lang w:eastAsia="ru-RU"/>
        </w:rPr>
        <w:t>создает благоприятную среду для саморазвития сотрудников;</w:t>
      </w:r>
    </w:p>
    <w:p w:rsidR="00823421" w:rsidRPr="00C171D6" w:rsidRDefault="00CC779E" w:rsidP="00CC779E">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23421" w:rsidRPr="00C171D6">
        <w:rPr>
          <w:rFonts w:ascii="Times New Roman" w:eastAsia="Times New Roman" w:hAnsi="Times New Roman" w:cs="Times New Roman"/>
          <w:color w:val="000000"/>
          <w:sz w:val="28"/>
          <w:szCs w:val="28"/>
          <w:lang w:eastAsia="ru-RU"/>
        </w:rPr>
        <w:t>способствует развитию навыков коммуникаций,</w:t>
      </w:r>
    </w:p>
    <w:p w:rsidR="00823421" w:rsidRPr="00C171D6" w:rsidRDefault="00CC779E" w:rsidP="00CC779E">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23421" w:rsidRPr="00C171D6">
        <w:rPr>
          <w:rFonts w:ascii="Times New Roman" w:eastAsia="Times New Roman" w:hAnsi="Times New Roman" w:cs="Times New Roman"/>
          <w:color w:val="000000"/>
          <w:sz w:val="28"/>
          <w:szCs w:val="28"/>
          <w:lang w:eastAsia="ru-RU"/>
        </w:rPr>
        <w:t>улучшает морально-психологический климат внутри коллектива, сплачивает коллектив.</w:t>
      </w:r>
    </w:p>
    <w:p w:rsidR="00823421" w:rsidRPr="00C171D6" w:rsidRDefault="00823421" w:rsidP="0082342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Таким образом, наставничество позволяет:</w:t>
      </w:r>
    </w:p>
    <w:p w:rsidR="00823421" w:rsidRPr="00C171D6" w:rsidRDefault="00D83ECC" w:rsidP="00823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71D6">
        <w:rPr>
          <w:rFonts w:ascii="Cambria Math" w:eastAsia="Times New Roman" w:hAnsi="Cambria Math" w:cs="Times New Roman"/>
          <w:color w:val="000000"/>
          <w:sz w:val="28"/>
          <w:szCs w:val="28"/>
          <w:lang w:eastAsia="ru-RU"/>
        </w:rPr>
        <w:t xml:space="preserve">- </w:t>
      </w:r>
      <w:r w:rsidR="00823421" w:rsidRPr="00C171D6">
        <w:rPr>
          <w:rFonts w:ascii="Times New Roman" w:eastAsia="Times New Roman" w:hAnsi="Times New Roman" w:cs="Times New Roman"/>
          <w:color w:val="000000"/>
          <w:sz w:val="28"/>
          <w:szCs w:val="28"/>
          <w:lang w:eastAsia="ru-RU"/>
        </w:rPr>
        <w:t>повысить уровень профессиональной подготовки и квалификации молодого педагога;</w:t>
      </w:r>
    </w:p>
    <w:p w:rsidR="00823421" w:rsidRPr="00C171D6" w:rsidRDefault="00D83ECC" w:rsidP="00823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xml:space="preserve">- </w:t>
      </w:r>
      <w:r w:rsidR="00823421" w:rsidRPr="00C171D6">
        <w:rPr>
          <w:rFonts w:ascii="Times New Roman" w:eastAsia="Times New Roman" w:hAnsi="Times New Roman" w:cs="Times New Roman"/>
          <w:color w:val="000000"/>
          <w:sz w:val="28"/>
          <w:szCs w:val="28"/>
          <w:lang w:eastAsia="ru-RU"/>
        </w:rPr>
        <w:t>создать положительный настрой в профессиональной деятельности;</w:t>
      </w:r>
    </w:p>
    <w:p w:rsidR="00823421" w:rsidRPr="00C171D6" w:rsidRDefault="00D83ECC" w:rsidP="00823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xml:space="preserve">- </w:t>
      </w:r>
      <w:r w:rsidR="00823421" w:rsidRPr="00C171D6">
        <w:rPr>
          <w:rFonts w:ascii="Times New Roman" w:eastAsia="Times New Roman" w:hAnsi="Times New Roman" w:cs="Times New Roman"/>
          <w:color w:val="000000"/>
          <w:sz w:val="28"/>
          <w:szCs w:val="28"/>
          <w:lang w:eastAsia="ru-RU"/>
        </w:rPr>
        <w:t>быстрее достичь рабочих показателей, необходимых ДОО;</w:t>
      </w:r>
    </w:p>
    <w:p w:rsidR="00823421" w:rsidRPr="00C171D6" w:rsidRDefault="00D83ECC" w:rsidP="00823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xml:space="preserve">- </w:t>
      </w:r>
      <w:r w:rsidR="00823421" w:rsidRPr="00C171D6">
        <w:rPr>
          <w:rFonts w:ascii="Times New Roman" w:eastAsia="Times New Roman" w:hAnsi="Times New Roman" w:cs="Times New Roman"/>
          <w:color w:val="000000"/>
          <w:sz w:val="28"/>
          <w:szCs w:val="28"/>
          <w:lang w:eastAsia="ru-RU"/>
        </w:rPr>
        <w:t>передать накопленный наставниками опыт;</w:t>
      </w:r>
    </w:p>
    <w:p w:rsidR="00823421" w:rsidRPr="00C171D6" w:rsidRDefault="00D83ECC" w:rsidP="008234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71D6">
        <w:rPr>
          <w:rFonts w:ascii="Cambria Math" w:eastAsia="Times New Roman" w:hAnsi="Cambria Math" w:cs="Times New Roman"/>
          <w:color w:val="000000"/>
          <w:sz w:val="28"/>
          <w:szCs w:val="28"/>
          <w:lang w:eastAsia="ru-RU"/>
        </w:rPr>
        <w:t>-</w:t>
      </w:r>
      <w:r w:rsidR="00823421" w:rsidRPr="00C171D6">
        <w:rPr>
          <w:rFonts w:ascii="Times New Roman" w:eastAsia="Times New Roman" w:hAnsi="Times New Roman" w:cs="Times New Roman"/>
          <w:color w:val="000000"/>
          <w:sz w:val="28"/>
          <w:szCs w:val="28"/>
          <w:lang w:eastAsia="ru-RU"/>
        </w:rPr>
        <w:t xml:space="preserve"> увеличить долю молодых педагогов, принявших участие в конкурсах профессионального мастерства различного уровня. В процессе обучения наставник предоставляет новичку необходимую для работы информацию, </w:t>
      </w:r>
      <w:r w:rsidR="00823421" w:rsidRPr="00C171D6">
        <w:rPr>
          <w:rFonts w:ascii="Times New Roman" w:eastAsia="Times New Roman" w:hAnsi="Times New Roman" w:cs="Times New Roman"/>
          <w:color w:val="000000"/>
          <w:sz w:val="28"/>
          <w:szCs w:val="28"/>
          <w:lang w:eastAsia="ru-RU"/>
        </w:rPr>
        <w:lastRenderedPageBreak/>
        <w:t>отслеживает процесс усвоения знаний, формирование нужных навыков, мотивацию к работе. Обучение проходит непосредственно на рабочем месте, иллюстрирует реально возникающие ситуации и весь трудовой процесс, что позволяет реализовать на практике полученные теоретические знания.</w:t>
      </w:r>
    </w:p>
    <w:p w:rsidR="00823421" w:rsidRPr="00C171D6" w:rsidRDefault="00823421" w:rsidP="00823421">
      <w:pPr>
        <w:pStyle w:val="a5"/>
        <w:numPr>
          <w:ilvl w:val="1"/>
          <w:numId w:val="7"/>
        </w:numPr>
        <w:shd w:val="clear" w:color="auto" w:fill="FFFFFF"/>
        <w:spacing w:before="120" w:after="120" w:line="240" w:lineRule="auto"/>
        <w:jc w:val="center"/>
        <w:outlineLvl w:val="2"/>
        <w:rPr>
          <w:rFonts w:ascii="Times New Roman" w:eastAsia="Times New Roman" w:hAnsi="Times New Roman" w:cs="Times New Roman"/>
          <w:b/>
          <w:bCs/>
          <w:color w:val="000000"/>
          <w:sz w:val="28"/>
          <w:szCs w:val="28"/>
          <w:lang w:eastAsia="ru-RU"/>
        </w:rPr>
      </w:pPr>
      <w:r w:rsidRPr="00C171D6">
        <w:rPr>
          <w:rFonts w:ascii="Times New Roman" w:eastAsia="Times New Roman" w:hAnsi="Times New Roman" w:cs="Times New Roman"/>
          <w:b/>
          <w:bCs/>
          <w:color w:val="000000"/>
          <w:sz w:val="28"/>
          <w:szCs w:val="28"/>
          <w:lang w:eastAsia="ru-RU"/>
        </w:rPr>
        <w:t>Основные принципы Программы</w:t>
      </w:r>
    </w:p>
    <w:p w:rsidR="00823421" w:rsidRPr="00C171D6" w:rsidRDefault="00823421" w:rsidP="0082342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Совместная деятельность наставника и молодого воспитателя принесёт положительные результаты, если она будет построена в соответствии с некоторыми принципами:</w:t>
      </w:r>
    </w:p>
    <w:p w:rsidR="00823421" w:rsidRPr="00C171D6" w:rsidRDefault="00823421" w:rsidP="000644E1">
      <w:pPr>
        <w:shd w:val="clear" w:color="auto" w:fill="FFFFFF"/>
        <w:spacing w:after="0" w:line="240" w:lineRule="auto"/>
        <w:ind w:firstLine="710"/>
        <w:jc w:val="both"/>
        <w:rPr>
          <w:rFonts w:ascii="Times New Roman" w:eastAsia="Times New Roman" w:hAnsi="Times New Roman" w:cs="Times New Roman"/>
          <w:b/>
          <w:color w:val="000000"/>
          <w:sz w:val="28"/>
          <w:szCs w:val="28"/>
          <w:lang w:eastAsia="ru-RU"/>
        </w:rPr>
      </w:pPr>
      <w:r w:rsidRPr="00C171D6">
        <w:rPr>
          <w:rFonts w:ascii="Times New Roman" w:eastAsia="Times New Roman" w:hAnsi="Times New Roman" w:cs="Times New Roman"/>
          <w:b/>
          <w:color w:val="000000"/>
          <w:sz w:val="28"/>
          <w:szCs w:val="28"/>
          <w:lang w:eastAsia="ru-RU"/>
        </w:rPr>
        <w:t>Мотивация</w:t>
      </w:r>
      <w:r w:rsidR="000644E1" w:rsidRPr="00C171D6">
        <w:rPr>
          <w:rFonts w:ascii="Times New Roman" w:eastAsia="Times New Roman" w:hAnsi="Times New Roman" w:cs="Times New Roman"/>
          <w:b/>
          <w:color w:val="000000"/>
          <w:sz w:val="28"/>
          <w:szCs w:val="28"/>
          <w:lang w:eastAsia="ru-RU"/>
        </w:rPr>
        <w:t xml:space="preserve"> </w:t>
      </w:r>
      <w:r w:rsidR="000644E1" w:rsidRPr="00C171D6">
        <w:rPr>
          <w:rFonts w:ascii="Times New Roman" w:eastAsia="Times New Roman" w:hAnsi="Times New Roman" w:cs="Times New Roman"/>
          <w:color w:val="000000"/>
          <w:sz w:val="28"/>
          <w:szCs w:val="28"/>
          <w:lang w:eastAsia="ru-RU"/>
        </w:rPr>
        <w:t>-</w:t>
      </w:r>
      <w:r w:rsidR="000644E1" w:rsidRPr="00C171D6">
        <w:rPr>
          <w:rFonts w:ascii="Times New Roman" w:eastAsia="Times New Roman" w:hAnsi="Times New Roman" w:cs="Times New Roman"/>
          <w:b/>
          <w:color w:val="000000"/>
          <w:sz w:val="28"/>
          <w:szCs w:val="28"/>
          <w:lang w:eastAsia="ru-RU"/>
        </w:rPr>
        <w:t xml:space="preserve"> </w:t>
      </w:r>
      <w:r w:rsidR="000644E1" w:rsidRPr="00C171D6">
        <w:rPr>
          <w:rFonts w:ascii="Times New Roman" w:eastAsia="Times New Roman" w:hAnsi="Times New Roman" w:cs="Times New Roman"/>
          <w:color w:val="000000"/>
          <w:sz w:val="28"/>
          <w:szCs w:val="28"/>
          <w:lang w:eastAsia="ru-RU"/>
        </w:rPr>
        <w:t>н</w:t>
      </w:r>
      <w:r w:rsidRPr="00C171D6">
        <w:rPr>
          <w:rFonts w:ascii="Times New Roman" w:eastAsia="Times New Roman" w:hAnsi="Times New Roman" w:cs="Times New Roman"/>
          <w:color w:val="000000"/>
          <w:sz w:val="28"/>
          <w:szCs w:val="28"/>
          <w:lang w:eastAsia="ru-RU"/>
        </w:rPr>
        <w:t>аставничество должно быть двусторонней добровольной работой. Она эффективна, только когда молодой воспитатель на самом деле хочет овладеть навыками и стать хорошим специалистом. А наставник искренне желает передать свои знания и навыки новичку. Если один из них действует без внутренней мотивации, по принуждению или по вынужденным обстоятельствам, результата не будет.</w:t>
      </w:r>
    </w:p>
    <w:p w:rsidR="00823421" w:rsidRPr="00C171D6" w:rsidRDefault="00823421" w:rsidP="000644E1">
      <w:pPr>
        <w:shd w:val="clear" w:color="auto" w:fill="FFFFFF"/>
        <w:spacing w:after="0" w:line="240" w:lineRule="auto"/>
        <w:ind w:firstLine="710"/>
        <w:jc w:val="both"/>
        <w:rPr>
          <w:rFonts w:ascii="Times New Roman" w:eastAsia="Times New Roman" w:hAnsi="Times New Roman" w:cs="Times New Roman"/>
          <w:b/>
          <w:color w:val="000000"/>
          <w:sz w:val="28"/>
          <w:szCs w:val="28"/>
          <w:lang w:eastAsia="ru-RU"/>
        </w:rPr>
      </w:pPr>
      <w:r w:rsidRPr="00C171D6">
        <w:rPr>
          <w:rFonts w:ascii="Times New Roman" w:eastAsia="Times New Roman" w:hAnsi="Times New Roman" w:cs="Times New Roman"/>
          <w:b/>
          <w:color w:val="000000"/>
          <w:sz w:val="28"/>
          <w:szCs w:val="28"/>
          <w:lang w:eastAsia="ru-RU"/>
        </w:rPr>
        <w:t>Сотрудничество</w:t>
      </w:r>
      <w:r w:rsidR="000644E1" w:rsidRPr="00C171D6">
        <w:rPr>
          <w:rFonts w:ascii="Times New Roman" w:eastAsia="Times New Roman" w:hAnsi="Times New Roman" w:cs="Times New Roman"/>
          <w:b/>
          <w:color w:val="000000"/>
          <w:sz w:val="28"/>
          <w:szCs w:val="28"/>
          <w:lang w:eastAsia="ru-RU"/>
        </w:rPr>
        <w:t xml:space="preserve"> </w:t>
      </w:r>
      <w:r w:rsidR="000644E1" w:rsidRPr="00C171D6">
        <w:rPr>
          <w:rFonts w:ascii="Times New Roman" w:eastAsia="Times New Roman" w:hAnsi="Times New Roman" w:cs="Times New Roman"/>
          <w:color w:val="000000"/>
          <w:sz w:val="28"/>
          <w:szCs w:val="28"/>
          <w:lang w:eastAsia="ru-RU"/>
        </w:rPr>
        <w:t>-</w:t>
      </w:r>
      <w:r w:rsidR="000644E1" w:rsidRPr="00C171D6">
        <w:rPr>
          <w:rFonts w:ascii="Times New Roman" w:eastAsia="Times New Roman" w:hAnsi="Times New Roman" w:cs="Times New Roman"/>
          <w:b/>
          <w:color w:val="000000"/>
          <w:sz w:val="28"/>
          <w:szCs w:val="28"/>
          <w:lang w:eastAsia="ru-RU"/>
        </w:rPr>
        <w:t xml:space="preserve"> </w:t>
      </w:r>
      <w:r w:rsidR="000644E1" w:rsidRPr="00C171D6">
        <w:rPr>
          <w:rFonts w:ascii="Times New Roman" w:eastAsia="Times New Roman" w:hAnsi="Times New Roman" w:cs="Times New Roman"/>
          <w:color w:val="000000"/>
          <w:sz w:val="28"/>
          <w:szCs w:val="28"/>
          <w:lang w:eastAsia="ru-RU"/>
        </w:rPr>
        <w:t>н</w:t>
      </w:r>
      <w:r w:rsidRPr="00C171D6">
        <w:rPr>
          <w:rFonts w:ascii="Times New Roman" w:eastAsia="Times New Roman" w:hAnsi="Times New Roman" w:cs="Times New Roman"/>
          <w:color w:val="000000"/>
          <w:sz w:val="28"/>
          <w:szCs w:val="28"/>
          <w:lang w:eastAsia="ru-RU"/>
        </w:rPr>
        <w:t>аставничество основано на взаимном уважении и доверии. Иногда наставники воспринимают эту форму работы как возможность возвыситься и подчинить неопытного педагога. Такое отношение быстро «отпугнет» новичка. Наставнику следует создать доброжелательную атмосферу и общаться с воспитателем на равных.</w:t>
      </w:r>
    </w:p>
    <w:p w:rsidR="00823421" w:rsidRPr="00C171D6" w:rsidRDefault="00823421" w:rsidP="000644E1">
      <w:pPr>
        <w:shd w:val="clear" w:color="auto" w:fill="FFFFFF"/>
        <w:spacing w:after="0" w:line="240" w:lineRule="auto"/>
        <w:ind w:firstLine="710"/>
        <w:jc w:val="both"/>
        <w:rPr>
          <w:rFonts w:ascii="Times New Roman" w:eastAsia="Times New Roman" w:hAnsi="Times New Roman" w:cs="Times New Roman"/>
          <w:b/>
          <w:color w:val="000000"/>
          <w:sz w:val="28"/>
          <w:szCs w:val="28"/>
          <w:lang w:eastAsia="ru-RU"/>
        </w:rPr>
      </w:pPr>
      <w:r w:rsidRPr="00C171D6">
        <w:rPr>
          <w:rFonts w:ascii="Times New Roman" w:eastAsia="Times New Roman" w:hAnsi="Times New Roman" w:cs="Times New Roman"/>
          <w:b/>
          <w:color w:val="000000"/>
          <w:sz w:val="28"/>
          <w:szCs w:val="28"/>
          <w:lang w:eastAsia="ru-RU"/>
        </w:rPr>
        <w:t xml:space="preserve"> Системность</w:t>
      </w:r>
      <w:r w:rsidR="000644E1" w:rsidRPr="00C171D6">
        <w:rPr>
          <w:rFonts w:ascii="Times New Roman" w:eastAsia="Times New Roman" w:hAnsi="Times New Roman" w:cs="Times New Roman"/>
          <w:b/>
          <w:color w:val="000000"/>
          <w:sz w:val="28"/>
          <w:szCs w:val="28"/>
          <w:lang w:eastAsia="ru-RU"/>
        </w:rPr>
        <w:t xml:space="preserve"> </w:t>
      </w:r>
      <w:r w:rsidR="000644E1" w:rsidRPr="00C171D6">
        <w:rPr>
          <w:rFonts w:ascii="Times New Roman" w:eastAsia="Times New Roman" w:hAnsi="Times New Roman" w:cs="Times New Roman"/>
          <w:color w:val="000000"/>
          <w:sz w:val="28"/>
          <w:szCs w:val="28"/>
          <w:lang w:eastAsia="ru-RU"/>
        </w:rPr>
        <w:t>-</w:t>
      </w:r>
      <w:r w:rsidR="000644E1" w:rsidRPr="00C171D6">
        <w:rPr>
          <w:rFonts w:ascii="Times New Roman" w:eastAsia="Times New Roman" w:hAnsi="Times New Roman" w:cs="Times New Roman"/>
          <w:b/>
          <w:color w:val="000000"/>
          <w:sz w:val="28"/>
          <w:szCs w:val="28"/>
          <w:lang w:eastAsia="ru-RU"/>
        </w:rPr>
        <w:t xml:space="preserve"> </w:t>
      </w:r>
      <w:r w:rsidR="000644E1" w:rsidRPr="00C171D6">
        <w:rPr>
          <w:rFonts w:ascii="Times New Roman" w:eastAsia="Times New Roman" w:hAnsi="Times New Roman" w:cs="Times New Roman"/>
          <w:color w:val="000000"/>
          <w:sz w:val="28"/>
          <w:szCs w:val="28"/>
          <w:lang w:eastAsia="ru-RU"/>
        </w:rPr>
        <w:t>р</w:t>
      </w:r>
      <w:r w:rsidRPr="00C171D6">
        <w:rPr>
          <w:rFonts w:ascii="Times New Roman" w:eastAsia="Times New Roman" w:hAnsi="Times New Roman" w:cs="Times New Roman"/>
          <w:color w:val="000000"/>
          <w:sz w:val="28"/>
          <w:szCs w:val="28"/>
          <w:lang w:eastAsia="ru-RU"/>
        </w:rPr>
        <w:t>азвитие и поддержка молодого педагога должны быть непрерывными. Одноразовые действия не дают должного результата. Наставнику необходимо ориентироваться на «зону ближайшего развития» (по Л.С. Выготскому), выстраивая взаимодействие с молодым педагогом.</w:t>
      </w:r>
    </w:p>
    <w:p w:rsidR="00823421" w:rsidRPr="00C111B9" w:rsidRDefault="00823421" w:rsidP="00823421">
      <w:pPr>
        <w:shd w:val="clear" w:color="auto" w:fill="FFFFFF"/>
        <w:spacing w:after="0" w:line="240" w:lineRule="auto"/>
        <w:ind w:firstLine="710"/>
        <w:jc w:val="both"/>
        <w:rPr>
          <w:rFonts w:ascii="Times New Roman" w:eastAsia="Times New Roman" w:hAnsi="Times New Roman" w:cs="Times New Roman"/>
          <w:color w:val="000000" w:themeColor="text1"/>
          <w:sz w:val="28"/>
          <w:szCs w:val="28"/>
          <w:lang w:eastAsia="ru-RU"/>
        </w:rPr>
      </w:pPr>
      <w:r w:rsidRPr="00C111B9">
        <w:rPr>
          <w:rFonts w:ascii="Times New Roman" w:eastAsia="Times New Roman" w:hAnsi="Times New Roman" w:cs="Times New Roman"/>
          <w:color w:val="000000" w:themeColor="text1"/>
          <w:sz w:val="28"/>
          <w:szCs w:val="28"/>
          <w:lang w:eastAsia="ru-RU"/>
        </w:rPr>
        <w:t>Добровольность и целеустремленность работы наставника</w:t>
      </w:r>
      <w:r w:rsidR="00C111B9" w:rsidRPr="00C111B9">
        <w:rPr>
          <w:rFonts w:ascii="Times New Roman" w:eastAsia="Times New Roman" w:hAnsi="Times New Roman" w:cs="Times New Roman"/>
          <w:color w:val="000000" w:themeColor="text1"/>
          <w:sz w:val="28"/>
          <w:szCs w:val="28"/>
          <w:lang w:eastAsia="ru-RU"/>
        </w:rPr>
        <w:t>.</w:t>
      </w:r>
    </w:p>
    <w:p w:rsidR="00823421" w:rsidRPr="00C111B9" w:rsidRDefault="00823421" w:rsidP="0082342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11B9">
        <w:rPr>
          <w:rFonts w:ascii="Times New Roman" w:eastAsia="Times New Roman" w:hAnsi="Times New Roman" w:cs="Times New Roman"/>
          <w:color w:val="000000"/>
          <w:sz w:val="28"/>
          <w:szCs w:val="28"/>
          <w:lang w:eastAsia="ru-RU"/>
        </w:rPr>
        <w:t>Морально-психологическая совместимость наставника и молодого педагога</w:t>
      </w:r>
      <w:r w:rsidR="00C111B9" w:rsidRPr="00C111B9">
        <w:rPr>
          <w:rFonts w:ascii="Times New Roman" w:eastAsia="Times New Roman" w:hAnsi="Times New Roman" w:cs="Times New Roman"/>
          <w:color w:val="000000"/>
          <w:sz w:val="28"/>
          <w:szCs w:val="28"/>
          <w:lang w:eastAsia="ru-RU"/>
        </w:rPr>
        <w:t>.</w:t>
      </w:r>
    </w:p>
    <w:p w:rsidR="00823421" w:rsidRPr="00C111B9" w:rsidRDefault="00823421" w:rsidP="0082342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11B9">
        <w:rPr>
          <w:rFonts w:ascii="Times New Roman" w:eastAsia="Times New Roman" w:hAnsi="Times New Roman" w:cs="Times New Roman"/>
          <w:color w:val="000000"/>
          <w:sz w:val="28"/>
          <w:szCs w:val="28"/>
          <w:lang w:eastAsia="ru-RU"/>
        </w:rPr>
        <w:t>Доброжелательность и взаимное уважение</w:t>
      </w:r>
      <w:r w:rsidR="00C111B9">
        <w:rPr>
          <w:rFonts w:ascii="Times New Roman" w:eastAsia="Times New Roman" w:hAnsi="Times New Roman" w:cs="Times New Roman"/>
          <w:color w:val="000000"/>
          <w:sz w:val="28"/>
          <w:szCs w:val="28"/>
          <w:lang w:eastAsia="ru-RU"/>
        </w:rPr>
        <w:t>.</w:t>
      </w:r>
    </w:p>
    <w:p w:rsidR="00823421" w:rsidRPr="00C171D6" w:rsidRDefault="00823421" w:rsidP="0082342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11B9">
        <w:rPr>
          <w:rFonts w:ascii="Times New Roman" w:eastAsia="Times New Roman" w:hAnsi="Times New Roman" w:cs="Times New Roman"/>
          <w:color w:val="000000"/>
          <w:sz w:val="28"/>
          <w:szCs w:val="28"/>
          <w:lang w:eastAsia="ru-RU"/>
        </w:rPr>
        <w:t>Согласованность</w:t>
      </w:r>
      <w:r w:rsidRPr="00C171D6">
        <w:rPr>
          <w:rFonts w:ascii="Times New Roman" w:eastAsia="Times New Roman" w:hAnsi="Times New Roman" w:cs="Times New Roman"/>
          <w:color w:val="000000"/>
          <w:sz w:val="28"/>
          <w:szCs w:val="28"/>
          <w:lang w:eastAsia="ru-RU"/>
        </w:rPr>
        <w:t xml:space="preserve"> содержания работы наставника по профессиональному становлению молодого педагога с содержанием годового плана и основной образовательной программы дошкольного образования.</w:t>
      </w:r>
    </w:p>
    <w:p w:rsidR="00823421" w:rsidRPr="00C111B9" w:rsidRDefault="00823421" w:rsidP="0082342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11B9">
        <w:rPr>
          <w:rFonts w:ascii="Times New Roman" w:eastAsia="Times New Roman" w:hAnsi="Times New Roman" w:cs="Times New Roman"/>
          <w:color w:val="000000"/>
          <w:sz w:val="28"/>
          <w:szCs w:val="28"/>
          <w:lang w:eastAsia="ru-RU"/>
        </w:rPr>
        <w:t>Направленность плановой деятельности наставника на профессиональное становление молодого педагога.</w:t>
      </w:r>
    </w:p>
    <w:p w:rsidR="00823421" w:rsidRPr="00C111B9" w:rsidRDefault="00823421" w:rsidP="0082342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11B9">
        <w:rPr>
          <w:rFonts w:ascii="Times New Roman" w:eastAsia="Times New Roman" w:hAnsi="Times New Roman" w:cs="Times New Roman"/>
          <w:color w:val="000000"/>
          <w:sz w:val="28"/>
          <w:szCs w:val="28"/>
          <w:lang w:eastAsia="ru-RU"/>
        </w:rPr>
        <w:t>Обратная связь как инструмент развития</w:t>
      </w:r>
      <w:r w:rsidR="00C111B9">
        <w:rPr>
          <w:rFonts w:ascii="Times New Roman" w:eastAsia="Times New Roman" w:hAnsi="Times New Roman" w:cs="Times New Roman"/>
          <w:color w:val="000000"/>
          <w:sz w:val="28"/>
          <w:szCs w:val="28"/>
          <w:lang w:eastAsia="ru-RU"/>
        </w:rPr>
        <w:t>.</w:t>
      </w:r>
    </w:p>
    <w:p w:rsidR="00823421" w:rsidRPr="00C171D6" w:rsidRDefault="00823421" w:rsidP="0082342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Умение предоставл</w:t>
      </w:r>
      <w:r w:rsidR="00E42AD8" w:rsidRPr="00C171D6">
        <w:rPr>
          <w:rFonts w:ascii="Times New Roman" w:eastAsia="Times New Roman" w:hAnsi="Times New Roman" w:cs="Times New Roman"/>
          <w:color w:val="000000"/>
          <w:sz w:val="28"/>
          <w:szCs w:val="28"/>
          <w:lang w:eastAsia="ru-RU"/>
        </w:rPr>
        <w:t>ять эффективную обратную связь -</w:t>
      </w:r>
      <w:r w:rsidRPr="00C171D6">
        <w:rPr>
          <w:rFonts w:ascii="Times New Roman" w:eastAsia="Times New Roman" w:hAnsi="Times New Roman" w:cs="Times New Roman"/>
          <w:color w:val="000000"/>
          <w:sz w:val="28"/>
          <w:szCs w:val="28"/>
          <w:lang w:eastAsia="ru-RU"/>
        </w:rPr>
        <w:t xml:space="preserve"> один из важнейших навыков наставника, это представление полной картины действий наставляемого в конкретной ситуации.</w:t>
      </w:r>
    </w:p>
    <w:p w:rsidR="00823421" w:rsidRPr="00C171D6" w:rsidRDefault="00823421" w:rsidP="0082342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Важными составляющими этого процесса также являются анализ эффективности его действий и обсуждение возможных способов ее повышения в будущем. Для наставника велика опасность раскритиковать наставляемого. Обратная связь поможет наставнику в том, чтобы без обид указать молодому педагогу на его ошибки.</w:t>
      </w:r>
    </w:p>
    <w:p w:rsidR="00823421" w:rsidRPr="00C171D6" w:rsidRDefault="00823421" w:rsidP="0082342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Этапы обратной связи:</w:t>
      </w:r>
    </w:p>
    <w:p w:rsidR="00823421" w:rsidRPr="00C171D6" w:rsidRDefault="00823421" w:rsidP="0082342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1. Описание ситуации, о которой предоставляется обратная связь.</w:t>
      </w:r>
    </w:p>
    <w:p w:rsidR="00823421" w:rsidRPr="00C171D6" w:rsidRDefault="00823421" w:rsidP="0082342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2. Описание своего отношения к этой ситуации и ее последствий.</w:t>
      </w:r>
    </w:p>
    <w:p w:rsidR="00823421" w:rsidRPr="00C171D6" w:rsidRDefault="00E42AD8" w:rsidP="0082342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xml:space="preserve">3. </w:t>
      </w:r>
      <w:r w:rsidR="00823421" w:rsidRPr="00C171D6">
        <w:rPr>
          <w:rFonts w:ascii="Times New Roman" w:eastAsia="Times New Roman" w:hAnsi="Times New Roman" w:cs="Times New Roman"/>
          <w:color w:val="000000"/>
          <w:sz w:val="28"/>
          <w:szCs w:val="28"/>
          <w:lang w:eastAsia="ru-RU"/>
        </w:rPr>
        <w:t>Пожелания по поводу дальнейших результатов действий собеседника в аналогичных ситуациях, способы повышения эффективности работы.</w:t>
      </w:r>
    </w:p>
    <w:p w:rsidR="00823421" w:rsidRPr="00C171D6" w:rsidRDefault="00823421" w:rsidP="0082342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lastRenderedPageBreak/>
        <w:t>Принципы обратной связи</w:t>
      </w:r>
      <w:r w:rsidR="00E42AD8" w:rsidRPr="00C171D6">
        <w:rPr>
          <w:rFonts w:ascii="Times New Roman" w:eastAsia="Times New Roman" w:hAnsi="Times New Roman" w:cs="Times New Roman"/>
          <w:color w:val="000000"/>
          <w:sz w:val="28"/>
          <w:szCs w:val="28"/>
          <w:lang w:eastAsia="ru-RU"/>
        </w:rPr>
        <w:t>:</w:t>
      </w:r>
    </w:p>
    <w:p w:rsidR="00823421" w:rsidRPr="00C171D6" w:rsidRDefault="00823421" w:rsidP="0082342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1. Сбалансированность, позитивная направленность. Молодой педагог должен почувствовать, что обратная связь помогает ему развиваться. Если она будет слишком критичной, он может внутренне отвергнуть ее, если слишком хвалебной, то это может быть воспринято как опека, что тоже может вызывать отторжение. Обратная связь должна сочетать в себе описание положительных моментов и «точек роста» для наставляемого. Соблюдение баланса состоит в том, чтобы сделать обратную связь приемлемой для молодого педагога, воодушевить его на профессиональный и личностный рост.</w:t>
      </w:r>
    </w:p>
    <w:p w:rsidR="00823421" w:rsidRPr="00C171D6" w:rsidRDefault="00823421" w:rsidP="00E42AD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2. Конкретность.</w:t>
      </w:r>
      <w:r w:rsidR="00E42AD8" w:rsidRPr="00C171D6">
        <w:rPr>
          <w:rFonts w:ascii="Times New Roman" w:eastAsia="Times New Roman" w:hAnsi="Times New Roman" w:cs="Times New Roman"/>
          <w:color w:val="000000"/>
          <w:sz w:val="28"/>
          <w:szCs w:val="28"/>
          <w:lang w:eastAsia="ru-RU"/>
        </w:rPr>
        <w:t xml:space="preserve"> Обратная связь -</w:t>
      </w:r>
      <w:r w:rsidRPr="00C171D6">
        <w:rPr>
          <w:rFonts w:ascii="Times New Roman" w:eastAsia="Times New Roman" w:hAnsi="Times New Roman" w:cs="Times New Roman"/>
          <w:color w:val="000000"/>
          <w:sz w:val="28"/>
          <w:szCs w:val="28"/>
          <w:lang w:eastAsia="ru-RU"/>
        </w:rPr>
        <w:t xml:space="preserve"> это не дискуссия о том, сказал или не сказал наставляемый что-либо, сделал или не сделал. Наставник всегда должен обращаться к конкретному факту или действию. Обратная связь касается того, что было сказано, сделано</w:t>
      </w:r>
      <w:r w:rsidRPr="00823421">
        <w:rPr>
          <w:rFonts w:ascii="Times New Roman" w:eastAsia="Times New Roman" w:hAnsi="Times New Roman" w:cs="Times New Roman"/>
          <w:color w:val="000000"/>
          <w:sz w:val="24"/>
          <w:szCs w:val="24"/>
          <w:lang w:eastAsia="ru-RU"/>
        </w:rPr>
        <w:t xml:space="preserve"> </w:t>
      </w:r>
      <w:r w:rsidRPr="00C171D6">
        <w:rPr>
          <w:rFonts w:ascii="Times New Roman" w:eastAsia="Times New Roman" w:hAnsi="Times New Roman" w:cs="Times New Roman"/>
          <w:color w:val="000000"/>
          <w:sz w:val="28"/>
          <w:szCs w:val="28"/>
          <w:lang w:eastAsia="ru-RU"/>
        </w:rPr>
        <w:t>и как, но не почему. о чьих-то мотивах привносят атмосферу недоверия и враждебности в беседу.</w:t>
      </w:r>
    </w:p>
    <w:p w:rsidR="00823421" w:rsidRPr="00C171D6" w:rsidRDefault="00823421" w:rsidP="0082342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57F35">
        <w:rPr>
          <w:rFonts w:ascii="Times New Roman" w:eastAsia="Times New Roman" w:hAnsi="Times New Roman" w:cs="Times New Roman"/>
          <w:color w:val="000000"/>
          <w:sz w:val="28"/>
          <w:szCs w:val="28"/>
          <w:lang w:eastAsia="ru-RU"/>
        </w:rPr>
        <w:t>3.</w:t>
      </w:r>
      <w:r w:rsidRPr="00823421">
        <w:rPr>
          <w:rFonts w:ascii="Times New Roman" w:eastAsia="Times New Roman" w:hAnsi="Times New Roman" w:cs="Times New Roman"/>
          <w:color w:val="000000"/>
          <w:sz w:val="24"/>
          <w:szCs w:val="24"/>
          <w:lang w:eastAsia="ru-RU"/>
        </w:rPr>
        <w:t xml:space="preserve"> </w:t>
      </w:r>
      <w:r w:rsidRPr="00C171D6">
        <w:rPr>
          <w:rFonts w:ascii="Times New Roman" w:eastAsia="Times New Roman" w:hAnsi="Times New Roman" w:cs="Times New Roman"/>
          <w:color w:val="000000"/>
          <w:sz w:val="28"/>
          <w:szCs w:val="28"/>
          <w:lang w:eastAsia="ru-RU"/>
        </w:rPr>
        <w:t>Направленность на поведение, безоценочность. Предоставляя обратную связь, следует концентрировать внимание на поведении, а не на личности как таковой. Наличие оценки в высказывании снижает объем восприятия информации и вызывает сопротивление сказанному. Наставнику нужно включить наставляемого в процесс, а не выключить его критикой.</w:t>
      </w:r>
    </w:p>
    <w:p w:rsidR="00823421" w:rsidRPr="00C171D6" w:rsidRDefault="00823421" w:rsidP="00E42AD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4. Своевременность.</w:t>
      </w:r>
      <w:r w:rsidR="00E42AD8" w:rsidRPr="00C171D6">
        <w:rPr>
          <w:rFonts w:ascii="Times New Roman" w:eastAsia="Times New Roman" w:hAnsi="Times New Roman" w:cs="Times New Roman"/>
          <w:color w:val="000000"/>
          <w:sz w:val="28"/>
          <w:szCs w:val="28"/>
          <w:lang w:eastAsia="ru-RU"/>
        </w:rPr>
        <w:t xml:space="preserve"> </w:t>
      </w:r>
      <w:r w:rsidRPr="00C171D6">
        <w:rPr>
          <w:rFonts w:ascii="Times New Roman" w:eastAsia="Times New Roman" w:hAnsi="Times New Roman" w:cs="Times New Roman"/>
          <w:color w:val="000000"/>
          <w:sz w:val="28"/>
          <w:szCs w:val="28"/>
          <w:lang w:eastAsia="ru-RU"/>
        </w:rPr>
        <w:t>Принцип положительного подкрепления – один из ключевых в наставничестве, и вовремя предоставить обратную связь – это лучшее, что может сделать наставник:</w:t>
      </w:r>
    </w:p>
    <w:p w:rsidR="00823421" w:rsidRPr="00C171D6" w:rsidRDefault="00823421" w:rsidP="00E42AD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5. Активность.</w:t>
      </w:r>
      <w:r w:rsidR="00E42AD8" w:rsidRPr="00C171D6">
        <w:rPr>
          <w:rFonts w:ascii="Times New Roman" w:eastAsia="Times New Roman" w:hAnsi="Times New Roman" w:cs="Times New Roman"/>
          <w:color w:val="000000"/>
          <w:sz w:val="28"/>
          <w:szCs w:val="28"/>
          <w:lang w:eastAsia="ru-RU"/>
        </w:rPr>
        <w:t xml:space="preserve"> </w:t>
      </w:r>
      <w:r w:rsidRPr="00C171D6">
        <w:rPr>
          <w:rFonts w:ascii="Times New Roman" w:eastAsia="Times New Roman" w:hAnsi="Times New Roman" w:cs="Times New Roman"/>
          <w:color w:val="000000"/>
          <w:sz w:val="28"/>
          <w:szCs w:val="28"/>
          <w:lang w:eastAsia="ru-RU"/>
        </w:rPr>
        <w:t>Лучше всего человек обучается, когда сам отвечает на поставленные вопросы. Необходимо давать молодому педагогу шанс исправить ошибки самостоятельно.</w:t>
      </w:r>
    </w:p>
    <w:p w:rsidR="00F31014" w:rsidRPr="00F31014" w:rsidRDefault="00F31014" w:rsidP="00F31014">
      <w:pPr>
        <w:shd w:val="clear" w:color="auto" w:fill="FFFFFF"/>
        <w:spacing w:before="120" w:after="120" w:line="240" w:lineRule="auto"/>
        <w:jc w:val="center"/>
        <w:outlineLvl w:val="2"/>
        <w:rPr>
          <w:rFonts w:ascii="Times New Roman" w:eastAsia="Times New Roman" w:hAnsi="Times New Roman" w:cs="Times New Roman"/>
          <w:b/>
          <w:bCs/>
          <w:color w:val="000000"/>
          <w:sz w:val="28"/>
          <w:szCs w:val="28"/>
          <w:lang w:eastAsia="ru-RU"/>
        </w:rPr>
      </w:pPr>
      <w:r w:rsidRPr="00F31014">
        <w:rPr>
          <w:rFonts w:ascii="Times New Roman" w:eastAsia="Times New Roman" w:hAnsi="Times New Roman" w:cs="Times New Roman"/>
          <w:b/>
          <w:bCs/>
          <w:color w:val="000000"/>
          <w:sz w:val="24"/>
          <w:szCs w:val="24"/>
          <w:lang w:eastAsia="ru-RU"/>
        </w:rPr>
        <w:t>РАЗДЕЛ 2.</w:t>
      </w:r>
    </w:p>
    <w:p w:rsidR="00F31014" w:rsidRPr="00C171D6" w:rsidRDefault="00F31014" w:rsidP="00C171D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b/>
          <w:bCs/>
          <w:color w:val="000000"/>
          <w:sz w:val="28"/>
          <w:szCs w:val="28"/>
          <w:lang w:eastAsia="ru-RU"/>
        </w:rPr>
        <w:t>Содержательный раздел</w:t>
      </w:r>
    </w:p>
    <w:p w:rsidR="00F31014" w:rsidRPr="00C171D6" w:rsidRDefault="00F31014" w:rsidP="000E678F">
      <w:pPr>
        <w:pStyle w:val="a5"/>
        <w:numPr>
          <w:ilvl w:val="1"/>
          <w:numId w:val="12"/>
        </w:numPr>
        <w:shd w:val="clear" w:color="auto" w:fill="FFFFFF"/>
        <w:spacing w:before="120" w:after="120" w:line="240" w:lineRule="auto"/>
        <w:jc w:val="center"/>
        <w:outlineLvl w:val="2"/>
        <w:rPr>
          <w:rFonts w:ascii="Times New Roman" w:eastAsia="Times New Roman" w:hAnsi="Times New Roman" w:cs="Times New Roman"/>
          <w:b/>
          <w:bCs/>
          <w:color w:val="000000"/>
          <w:sz w:val="28"/>
          <w:szCs w:val="28"/>
          <w:lang w:eastAsia="ru-RU"/>
        </w:rPr>
      </w:pPr>
      <w:r w:rsidRPr="00C171D6">
        <w:rPr>
          <w:rFonts w:ascii="Times New Roman" w:eastAsia="Times New Roman" w:hAnsi="Times New Roman" w:cs="Times New Roman"/>
          <w:b/>
          <w:bCs/>
          <w:color w:val="000000"/>
          <w:sz w:val="28"/>
          <w:szCs w:val="28"/>
          <w:lang w:eastAsia="ru-RU"/>
        </w:rPr>
        <w:t>Этапы реализации программы</w:t>
      </w:r>
    </w:p>
    <w:p w:rsidR="00F31014" w:rsidRPr="00C171D6" w:rsidRDefault="00F31014" w:rsidP="00F3101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3A402A">
        <w:rPr>
          <w:rFonts w:ascii="Times New Roman" w:eastAsia="Times New Roman" w:hAnsi="Times New Roman" w:cs="Times New Roman"/>
          <w:color w:val="000000"/>
          <w:sz w:val="28"/>
          <w:szCs w:val="28"/>
          <w:lang w:eastAsia="ru-RU"/>
        </w:rPr>
        <w:t>Программа п</w:t>
      </w:r>
      <w:r w:rsidRPr="00C171D6">
        <w:rPr>
          <w:rFonts w:ascii="Times New Roman" w:eastAsia="Times New Roman" w:hAnsi="Times New Roman" w:cs="Times New Roman"/>
          <w:color w:val="000000"/>
          <w:sz w:val="28"/>
          <w:szCs w:val="28"/>
          <w:lang w:eastAsia="ru-RU"/>
        </w:rPr>
        <w:t>редставляет собой комплекс взаимосвязанных мероприятий, направленных на реализацию поставленных цели и задач.</w:t>
      </w:r>
    </w:p>
    <w:p w:rsidR="00F31014" w:rsidRPr="00C171D6" w:rsidRDefault="00F31014" w:rsidP="00F3101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b/>
          <w:bCs/>
          <w:color w:val="000000"/>
          <w:sz w:val="28"/>
          <w:szCs w:val="28"/>
          <w:lang w:eastAsia="ru-RU"/>
        </w:rPr>
        <w:t>Организация наставничества включает в себя три этапа.</w:t>
      </w:r>
    </w:p>
    <w:p w:rsidR="00C111B9" w:rsidRDefault="00C111B9" w:rsidP="00F31014">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Первый этап – адаптационный</w:t>
      </w:r>
    </w:p>
    <w:p w:rsidR="00F31014" w:rsidRPr="00C171D6" w:rsidRDefault="00F31014" w:rsidP="00F3101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Определяются обязанности и права молодого педагога, а также исходный объем его знаний и умений, чтобы выработать программу наставничества. Процесс повышения профессионализма молодых педагогов строится с учетом следующих факторов: базового образования; личных особенностей (творческий потенциал, индивидуальный стиль, способы усвоения информации и т. п.); педагогических потребностей.</w:t>
      </w:r>
    </w:p>
    <w:p w:rsidR="00C111B9" w:rsidRDefault="00F31014" w:rsidP="00F3101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b/>
          <w:bCs/>
          <w:color w:val="000000"/>
          <w:sz w:val="28"/>
          <w:szCs w:val="28"/>
          <w:lang w:eastAsia="ru-RU"/>
        </w:rPr>
        <w:t xml:space="preserve">Второй этап </w:t>
      </w:r>
      <w:r w:rsidRPr="00C171D6">
        <w:rPr>
          <w:rFonts w:ascii="Times New Roman" w:eastAsia="Times New Roman" w:hAnsi="Times New Roman" w:cs="Times New Roman"/>
          <w:bCs/>
          <w:color w:val="000000"/>
          <w:sz w:val="28"/>
          <w:szCs w:val="28"/>
          <w:lang w:eastAsia="ru-RU"/>
        </w:rPr>
        <w:t>-</w:t>
      </w:r>
      <w:r w:rsidR="00C111B9">
        <w:rPr>
          <w:rFonts w:ascii="Times New Roman" w:eastAsia="Times New Roman" w:hAnsi="Times New Roman" w:cs="Times New Roman"/>
          <w:b/>
          <w:bCs/>
          <w:color w:val="000000"/>
          <w:sz w:val="28"/>
          <w:szCs w:val="28"/>
          <w:lang w:eastAsia="ru-RU"/>
        </w:rPr>
        <w:t xml:space="preserve"> основной</w:t>
      </w:r>
    </w:p>
    <w:p w:rsidR="00F31014" w:rsidRPr="00C171D6" w:rsidRDefault="00F31014" w:rsidP="00F3101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xml:space="preserve">Педагог - наставник разрабатывает и реализует программу наставничества, предоставляет молодому педагогу материалы для самосовершенствования. Соответственно, должен быть разработан индивидуальный план наставничества на определенный период с конкретным содержанием, сроками исполнения и формой работы, направленный на знакомство «новичка» с программами, реализуемыми ДОО и рабочей </w:t>
      </w:r>
      <w:r w:rsidRPr="00C171D6">
        <w:rPr>
          <w:rFonts w:ascii="Times New Roman" w:eastAsia="Times New Roman" w:hAnsi="Times New Roman" w:cs="Times New Roman"/>
          <w:color w:val="000000"/>
          <w:sz w:val="28"/>
          <w:szCs w:val="28"/>
          <w:lang w:eastAsia="ru-RU"/>
        </w:rPr>
        <w:lastRenderedPageBreak/>
        <w:t xml:space="preserve">документацией; педагогическое самообразование и самовоспитание молодого педагога; участие в работе творческих групп; участие в режимных моментах и мероприятиях ДОО. </w:t>
      </w:r>
    </w:p>
    <w:p w:rsidR="00F31014" w:rsidRPr="00C171D6" w:rsidRDefault="00F31014" w:rsidP="00F3101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Большую эффективность по сравнению с традиционными формами работы (беседами, консультациями, посещениями и обсуждениями непрерывной образовательной деятельности) имеют инновационные: психологические тренинги, творческие группы, конкурсы, «круглые столы», «мозговой штурм», разработка и презентация моделей образовательной деятельности с детьми.</w:t>
      </w:r>
    </w:p>
    <w:p w:rsidR="00F31014" w:rsidRPr="00C171D6" w:rsidRDefault="00F31014" w:rsidP="00F3101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Педагог - наставник может помочь молодому коллеге создать персональный сайт, куда размещаются консультации для родителей, педагогические находки, методические рекомендации и разработки. Следует подчеркнуть взаимовыгодное сотрудничество педагога - наставника и новичка в русле аттестации на педагогическую категорию.</w:t>
      </w:r>
    </w:p>
    <w:p w:rsidR="00F31014" w:rsidRPr="00C171D6" w:rsidRDefault="00F31014" w:rsidP="00F3101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b/>
          <w:bCs/>
          <w:color w:val="000000"/>
          <w:sz w:val="28"/>
          <w:szCs w:val="28"/>
          <w:lang w:eastAsia="ru-RU"/>
        </w:rPr>
        <w:t xml:space="preserve">Третий этап </w:t>
      </w:r>
      <w:r w:rsidR="000E5CC6" w:rsidRPr="00C171D6">
        <w:rPr>
          <w:rFonts w:ascii="Times New Roman" w:eastAsia="Times New Roman" w:hAnsi="Times New Roman" w:cs="Times New Roman"/>
          <w:bCs/>
          <w:color w:val="000000"/>
          <w:sz w:val="28"/>
          <w:szCs w:val="28"/>
          <w:lang w:eastAsia="ru-RU"/>
        </w:rPr>
        <w:t xml:space="preserve">- </w:t>
      </w:r>
      <w:r w:rsidRPr="00C171D6">
        <w:rPr>
          <w:rFonts w:ascii="Times New Roman" w:eastAsia="Times New Roman" w:hAnsi="Times New Roman" w:cs="Times New Roman"/>
          <w:b/>
          <w:bCs/>
          <w:color w:val="000000"/>
          <w:sz w:val="28"/>
          <w:szCs w:val="28"/>
          <w:lang w:eastAsia="ru-RU"/>
        </w:rPr>
        <w:t>контрольно</w:t>
      </w:r>
      <w:r w:rsidR="000E5CC6" w:rsidRPr="00C171D6">
        <w:rPr>
          <w:rFonts w:ascii="Times New Roman" w:eastAsia="Times New Roman" w:hAnsi="Times New Roman" w:cs="Times New Roman"/>
          <w:bCs/>
          <w:color w:val="000000"/>
          <w:sz w:val="28"/>
          <w:szCs w:val="28"/>
          <w:lang w:eastAsia="ru-RU"/>
        </w:rPr>
        <w:t>-</w:t>
      </w:r>
      <w:r w:rsidR="000E5CC6" w:rsidRPr="00C171D6">
        <w:rPr>
          <w:rFonts w:ascii="Times New Roman" w:eastAsia="Times New Roman" w:hAnsi="Times New Roman" w:cs="Times New Roman"/>
          <w:b/>
          <w:bCs/>
          <w:color w:val="000000"/>
          <w:sz w:val="28"/>
          <w:szCs w:val="28"/>
          <w:lang w:eastAsia="ru-RU"/>
        </w:rPr>
        <w:t>оценочный</w:t>
      </w:r>
    </w:p>
    <w:p w:rsidR="00F31014" w:rsidRPr="00C171D6" w:rsidRDefault="00F31014" w:rsidP="00F3101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После проделанной работы педагог-наставник анализирует ее результаты.</w:t>
      </w:r>
    </w:p>
    <w:p w:rsidR="00F31014" w:rsidRPr="00C171D6" w:rsidRDefault="00F31014" w:rsidP="000E5CC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Он контролирует работу педагога, дает конструктивную обратную связь для у</w:t>
      </w:r>
      <w:r w:rsidR="000E5CC6" w:rsidRPr="00C171D6">
        <w:rPr>
          <w:rFonts w:ascii="Times New Roman" w:eastAsia="Times New Roman" w:hAnsi="Times New Roman" w:cs="Times New Roman"/>
          <w:color w:val="000000"/>
          <w:sz w:val="28"/>
          <w:szCs w:val="28"/>
          <w:lang w:eastAsia="ru-RU"/>
        </w:rPr>
        <w:t xml:space="preserve">странения ошибок, </w:t>
      </w:r>
      <w:r w:rsidRPr="00C171D6">
        <w:rPr>
          <w:rFonts w:ascii="Times New Roman" w:eastAsia="Times New Roman" w:hAnsi="Times New Roman" w:cs="Times New Roman"/>
          <w:color w:val="000000"/>
          <w:sz w:val="28"/>
          <w:szCs w:val="28"/>
          <w:lang w:eastAsia="ru-RU"/>
        </w:rPr>
        <w:t>проверяет готовность воспитателя к самостоятельной работе.</w:t>
      </w:r>
    </w:p>
    <w:p w:rsidR="00F31014" w:rsidRPr="00C171D6" w:rsidRDefault="00F31014" w:rsidP="00F3101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Чтобы работа на каждом этапе была эффективной, важно вести работу с воспитателями по определенным правилам.</w:t>
      </w:r>
    </w:p>
    <w:p w:rsidR="00F31014" w:rsidRPr="00C171D6" w:rsidRDefault="00F31014" w:rsidP="00F3101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b/>
          <w:bCs/>
          <w:color w:val="000000"/>
          <w:sz w:val="28"/>
          <w:szCs w:val="28"/>
          <w:lang w:eastAsia="ru-RU"/>
        </w:rPr>
        <w:t>Рекомендации при работе с молодыми воспитателями</w:t>
      </w:r>
    </w:p>
    <w:p w:rsidR="00F31014" w:rsidRPr="00C171D6" w:rsidRDefault="00F31014" w:rsidP="000E5CC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Совместная деятельность наставника и молодого воспитателя принесет положительные результаты, если она будет построена в соответствии с некоторыми принципами.</w:t>
      </w:r>
    </w:p>
    <w:p w:rsidR="00F31014" w:rsidRPr="00C171D6" w:rsidRDefault="00F31014" w:rsidP="00F3101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b/>
          <w:bCs/>
          <w:color w:val="000000"/>
          <w:sz w:val="28"/>
          <w:szCs w:val="28"/>
          <w:lang w:eastAsia="ru-RU"/>
        </w:rPr>
        <w:t>Как понять, что наставничество прошло успешно</w:t>
      </w:r>
    </w:p>
    <w:p w:rsidR="00F31014" w:rsidRPr="00C171D6" w:rsidRDefault="00F31014" w:rsidP="00F3101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Результат наставничества можно считать удачным, если у воспитателя сформировался положительный опыт работы в детском саду и появилась мотивация продолжать работу именно в этом учреждении.</w:t>
      </w:r>
    </w:p>
    <w:p w:rsidR="00F31014" w:rsidRPr="00C171D6" w:rsidRDefault="00F31014" w:rsidP="00F3101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Он овладел необходимыми навыками и выработал собственную систему работы.</w:t>
      </w:r>
    </w:p>
    <w:p w:rsidR="00F31014" w:rsidRPr="00C171D6" w:rsidRDefault="00F31014" w:rsidP="00F3101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Воспитатель начал самостоятельно выполнять всю работу и результаты этой работы удовлетворяют руководство и родителей воспитанников.</w:t>
      </w:r>
    </w:p>
    <w:p w:rsidR="000E5CC6" w:rsidRPr="00F31014" w:rsidRDefault="000E5CC6" w:rsidP="00C171D6">
      <w:pPr>
        <w:shd w:val="clear" w:color="auto" w:fill="FFFFFF"/>
        <w:spacing w:after="0" w:line="240" w:lineRule="auto"/>
        <w:jc w:val="both"/>
        <w:rPr>
          <w:rFonts w:ascii="Times New Roman" w:eastAsia="Times New Roman" w:hAnsi="Times New Roman" w:cs="Times New Roman"/>
          <w:color w:val="000000"/>
          <w:lang w:eastAsia="ru-RU"/>
        </w:rPr>
      </w:pPr>
    </w:p>
    <w:p w:rsidR="000E5CC6" w:rsidRPr="00C171D6" w:rsidRDefault="000E5CC6" w:rsidP="000E678F">
      <w:pPr>
        <w:pStyle w:val="a5"/>
        <w:numPr>
          <w:ilvl w:val="1"/>
          <w:numId w:val="12"/>
        </w:numPr>
        <w:shd w:val="clear" w:color="auto" w:fill="FFFFFF"/>
        <w:spacing w:before="120" w:after="120" w:line="240" w:lineRule="auto"/>
        <w:jc w:val="center"/>
        <w:outlineLvl w:val="2"/>
        <w:rPr>
          <w:rFonts w:ascii="Times New Roman" w:eastAsia="Times New Roman" w:hAnsi="Times New Roman" w:cs="Times New Roman"/>
          <w:b/>
          <w:bCs/>
          <w:color w:val="000000"/>
          <w:sz w:val="28"/>
          <w:szCs w:val="28"/>
          <w:lang w:eastAsia="ru-RU"/>
        </w:rPr>
      </w:pPr>
      <w:r w:rsidRPr="00C171D6">
        <w:rPr>
          <w:rFonts w:ascii="Times New Roman" w:eastAsia="Times New Roman" w:hAnsi="Times New Roman" w:cs="Times New Roman"/>
          <w:b/>
          <w:bCs/>
          <w:color w:val="000000"/>
          <w:sz w:val="28"/>
          <w:szCs w:val="28"/>
          <w:lang w:eastAsia="ru-RU"/>
        </w:rPr>
        <w:t>Организационные основы наставничества</w:t>
      </w:r>
    </w:p>
    <w:p w:rsidR="000E5CC6" w:rsidRPr="00C171D6" w:rsidRDefault="000E5CC6" w:rsidP="000E5CC6">
      <w:pPr>
        <w:shd w:val="clear" w:color="auto" w:fill="FFFFFF"/>
        <w:spacing w:after="0" w:line="240" w:lineRule="auto"/>
        <w:ind w:firstLine="710"/>
        <w:jc w:val="both"/>
        <w:rPr>
          <w:rFonts w:ascii="Times New Roman" w:eastAsia="Times New Roman" w:hAnsi="Times New Roman" w:cs="Times New Roman"/>
          <w:color w:val="000000" w:themeColor="text1"/>
          <w:sz w:val="28"/>
          <w:szCs w:val="28"/>
          <w:lang w:eastAsia="ru-RU"/>
        </w:rPr>
      </w:pPr>
      <w:r w:rsidRPr="00C171D6">
        <w:rPr>
          <w:rFonts w:ascii="Times New Roman" w:eastAsia="Times New Roman" w:hAnsi="Times New Roman" w:cs="Times New Roman"/>
          <w:color w:val="000000" w:themeColor="text1"/>
          <w:sz w:val="28"/>
          <w:szCs w:val="28"/>
          <w:lang w:eastAsia="ru-RU"/>
        </w:rPr>
        <w:t>Наставничество организуется на основании годового плана детского сада.</w:t>
      </w:r>
    </w:p>
    <w:p w:rsidR="000E5CC6" w:rsidRPr="00C171D6" w:rsidRDefault="000E5CC6" w:rsidP="000E5CC6">
      <w:pPr>
        <w:shd w:val="clear" w:color="auto" w:fill="FFFFFF"/>
        <w:spacing w:after="0" w:line="240" w:lineRule="auto"/>
        <w:ind w:firstLine="710"/>
        <w:jc w:val="both"/>
        <w:rPr>
          <w:rFonts w:ascii="Times New Roman" w:eastAsia="Times New Roman" w:hAnsi="Times New Roman" w:cs="Times New Roman"/>
          <w:color w:val="000000" w:themeColor="text1"/>
          <w:sz w:val="28"/>
          <w:szCs w:val="28"/>
          <w:lang w:eastAsia="ru-RU"/>
        </w:rPr>
      </w:pPr>
      <w:r w:rsidRPr="00C171D6">
        <w:rPr>
          <w:rFonts w:ascii="Times New Roman" w:eastAsia="Times New Roman" w:hAnsi="Times New Roman" w:cs="Times New Roman"/>
          <w:color w:val="000000" w:themeColor="text1"/>
          <w:sz w:val="28"/>
          <w:szCs w:val="28"/>
          <w:lang w:eastAsia="ru-RU"/>
        </w:rPr>
        <w:t>Руководство деятельностью наставников осуществляют: старший воспит</w:t>
      </w:r>
      <w:r w:rsidR="00B57F35">
        <w:rPr>
          <w:rFonts w:ascii="Times New Roman" w:eastAsia="Times New Roman" w:hAnsi="Times New Roman" w:cs="Times New Roman"/>
          <w:color w:val="000000" w:themeColor="text1"/>
          <w:sz w:val="28"/>
          <w:szCs w:val="28"/>
          <w:lang w:eastAsia="ru-RU"/>
        </w:rPr>
        <w:t xml:space="preserve">атель, специалисты, воспитатели </w:t>
      </w:r>
      <w:r w:rsidRPr="00C171D6">
        <w:rPr>
          <w:rFonts w:ascii="Times New Roman" w:eastAsia="Times New Roman" w:hAnsi="Times New Roman" w:cs="Times New Roman"/>
          <w:color w:val="000000" w:themeColor="text1"/>
          <w:sz w:val="28"/>
          <w:szCs w:val="28"/>
          <w:lang w:eastAsia="ru-RU"/>
        </w:rPr>
        <w:t>в которых организуется наставничество.</w:t>
      </w:r>
    </w:p>
    <w:p w:rsidR="000E5CC6" w:rsidRPr="00C171D6" w:rsidRDefault="000E5CC6" w:rsidP="000E5CC6">
      <w:pPr>
        <w:shd w:val="clear" w:color="auto" w:fill="FFFFFF"/>
        <w:spacing w:after="0" w:line="240" w:lineRule="auto"/>
        <w:ind w:firstLine="710"/>
        <w:jc w:val="both"/>
        <w:rPr>
          <w:rFonts w:ascii="Times New Roman" w:eastAsia="Times New Roman" w:hAnsi="Times New Roman" w:cs="Times New Roman"/>
          <w:color w:val="000000" w:themeColor="text1"/>
          <w:sz w:val="28"/>
          <w:szCs w:val="28"/>
          <w:lang w:eastAsia="ru-RU"/>
        </w:rPr>
      </w:pPr>
      <w:r w:rsidRPr="00C171D6">
        <w:rPr>
          <w:rFonts w:ascii="Times New Roman" w:eastAsia="Times New Roman" w:hAnsi="Times New Roman" w:cs="Times New Roman"/>
          <w:color w:val="000000" w:themeColor="text1"/>
          <w:sz w:val="28"/>
          <w:szCs w:val="28"/>
          <w:lang w:eastAsia="ru-RU"/>
        </w:rPr>
        <w:t>Наставник подбирается из наиболее подготовленных в</w:t>
      </w:r>
      <w:r w:rsidR="00B57F35">
        <w:rPr>
          <w:rFonts w:ascii="Times New Roman" w:eastAsia="Times New Roman" w:hAnsi="Times New Roman" w:cs="Times New Roman"/>
          <w:color w:val="000000" w:themeColor="text1"/>
          <w:sz w:val="28"/>
          <w:szCs w:val="28"/>
          <w:lang w:eastAsia="ru-RU"/>
        </w:rPr>
        <w:t xml:space="preserve">оспитателей (или специалистов), </w:t>
      </w:r>
      <w:r w:rsidRPr="00C171D6">
        <w:rPr>
          <w:rFonts w:ascii="Times New Roman" w:eastAsia="Times New Roman" w:hAnsi="Times New Roman" w:cs="Times New Roman"/>
          <w:color w:val="000000" w:themeColor="text1"/>
          <w:sz w:val="28"/>
          <w:szCs w:val="28"/>
          <w:lang w:eastAsia="ru-RU"/>
        </w:rPr>
        <w:t xml:space="preserve">обладающих высоким уровнем профессиональной подготовки, коммуникативными навыками и гибкостью в общении, имеющих опыт воспитательной и методической работы, стабильные показатели в работе, </w:t>
      </w:r>
      <w:r w:rsidRPr="00C171D6">
        <w:rPr>
          <w:rFonts w:ascii="Times New Roman" w:eastAsia="Times New Roman" w:hAnsi="Times New Roman" w:cs="Times New Roman"/>
          <w:color w:val="000000" w:themeColor="text1"/>
          <w:sz w:val="28"/>
          <w:szCs w:val="28"/>
          <w:lang w:eastAsia="ru-RU"/>
        </w:rPr>
        <w:lastRenderedPageBreak/>
        <w:t>богатый жизненный опыт, способность и готовность делиться профессиональным опытом.</w:t>
      </w:r>
    </w:p>
    <w:p w:rsidR="000E5CC6" w:rsidRPr="00C171D6" w:rsidRDefault="000E5CC6" w:rsidP="000E5CC6">
      <w:pPr>
        <w:shd w:val="clear" w:color="auto" w:fill="FFFFFF"/>
        <w:spacing w:after="0" w:line="240" w:lineRule="auto"/>
        <w:ind w:firstLine="710"/>
        <w:jc w:val="both"/>
        <w:rPr>
          <w:rFonts w:ascii="Times New Roman" w:eastAsia="Times New Roman" w:hAnsi="Times New Roman" w:cs="Times New Roman"/>
          <w:color w:val="000000" w:themeColor="text1"/>
          <w:sz w:val="28"/>
          <w:szCs w:val="28"/>
          <w:lang w:eastAsia="ru-RU"/>
        </w:rPr>
      </w:pPr>
      <w:r w:rsidRPr="00C171D6">
        <w:rPr>
          <w:rFonts w:ascii="Times New Roman" w:eastAsia="Times New Roman" w:hAnsi="Times New Roman" w:cs="Times New Roman"/>
          <w:color w:val="000000" w:themeColor="text1"/>
          <w:sz w:val="28"/>
          <w:szCs w:val="28"/>
          <w:lang w:eastAsia="ru-RU"/>
        </w:rPr>
        <w:t>Наставник должен обладать способностями к воспитательной работе и может иметь одновременно не более двух наставляемых.</w:t>
      </w:r>
    </w:p>
    <w:p w:rsidR="000E5CC6" w:rsidRPr="00C171D6" w:rsidRDefault="000E5CC6" w:rsidP="000E5CC6">
      <w:pPr>
        <w:shd w:val="clear" w:color="auto" w:fill="FFFFFF"/>
        <w:spacing w:after="0" w:line="240" w:lineRule="auto"/>
        <w:ind w:firstLine="710"/>
        <w:jc w:val="both"/>
        <w:rPr>
          <w:rFonts w:ascii="Times New Roman" w:eastAsia="Times New Roman" w:hAnsi="Times New Roman" w:cs="Times New Roman"/>
          <w:color w:val="000000" w:themeColor="text1"/>
          <w:sz w:val="28"/>
          <w:szCs w:val="28"/>
          <w:lang w:eastAsia="ru-RU"/>
        </w:rPr>
      </w:pPr>
      <w:r w:rsidRPr="00C171D6">
        <w:rPr>
          <w:rFonts w:ascii="Times New Roman" w:eastAsia="Times New Roman" w:hAnsi="Times New Roman" w:cs="Times New Roman"/>
          <w:color w:val="000000" w:themeColor="text1"/>
          <w:sz w:val="28"/>
          <w:szCs w:val="28"/>
          <w:lang w:eastAsia="ru-RU"/>
        </w:rPr>
        <w:t>Кандидатуры наставников рассматриваются и утверждаются на педагогическом совете.</w:t>
      </w:r>
    </w:p>
    <w:p w:rsidR="000E5CC6" w:rsidRPr="00C171D6" w:rsidRDefault="000E5CC6" w:rsidP="000E5CC6">
      <w:pPr>
        <w:shd w:val="clear" w:color="auto" w:fill="FFFFFF"/>
        <w:spacing w:after="0" w:line="240" w:lineRule="auto"/>
        <w:ind w:firstLine="710"/>
        <w:jc w:val="both"/>
        <w:rPr>
          <w:rFonts w:ascii="Times New Roman" w:eastAsia="Times New Roman" w:hAnsi="Times New Roman" w:cs="Times New Roman"/>
          <w:color w:val="000000" w:themeColor="text1"/>
          <w:sz w:val="28"/>
          <w:szCs w:val="28"/>
          <w:lang w:eastAsia="ru-RU"/>
        </w:rPr>
      </w:pPr>
      <w:r w:rsidRPr="00C171D6">
        <w:rPr>
          <w:rFonts w:ascii="Times New Roman" w:eastAsia="Times New Roman" w:hAnsi="Times New Roman" w:cs="Times New Roman"/>
          <w:color w:val="000000" w:themeColor="text1"/>
          <w:sz w:val="28"/>
          <w:szCs w:val="28"/>
          <w:lang w:eastAsia="ru-RU"/>
        </w:rPr>
        <w:t>Назначение наставника производится при обоюдном согласии предполагаемого наставника и молодого специалиста, за которым он будет закреплен. Как правило, наставник прикрепляется к молодому специалисту на срок не менее одного года.</w:t>
      </w:r>
    </w:p>
    <w:p w:rsidR="000E5CC6" w:rsidRPr="00C171D6" w:rsidRDefault="000E5CC6" w:rsidP="000E5CC6">
      <w:pPr>
        <w:shd w:val="clear" w:color="auto" w:fill="FFFFFF"/>
        <w:spacing w:after="0" w:line="240" w:lineRule="auto"/>
        <w:ind w:firstLine="710"/>
        <w:jc w:val="both"/>
        <w:rPr>
          <w:rFonts w:ascii="Times New Roman" w:eastAsia="Times New Roman" w:hAnsi="Times New Roman" w:cs="Times New Roman"/>
          <w:color w:val="000000" w:themeColor="text1"/>
          <w:sz w:val="28"/>
          <w:szCs w:val="28"/>
          <w:lang w:eastAsia="ru-RU"/>
        </w:rPr>
      </w:pPr>
      <w:r w:rsidRPr="00C171D6">
        <w:rPr>
          <w:rFonts w:ascii="Times New Roman" w:eastAsia="Times New Roman" w:hAnsi="Times New Roman" w:cs="Times New Roman"/>
          <w:color w:val="000000" w:themeColor="text1"/>
          <w:sz w:val="28"/>
          <w:szCs w:val="28"/>
          <w:lang w:eastAsia="ru-RU"/>
        </w:rPr>
        <w:t>Наставничество устанавливается над следующими категориями сотрудников образовательного учреждения:</w:t>
      </w:r>
    </w:p>
    <w:p w:rsidR="000E5CC6" w:rsidRPr="00C171D6" w:rsidRDefault="009C50D0" w:rsidP="009C50D0">
      <w:pPr>
        <w:shd w:val="clear" w:color="auto" w:fill="FFFFFF"/>
        <w:spacing w:before="30" w:after="3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0E5CC6" w:rsidRPr="00C171D6">
        <w:rPr>
          <w:rFonts w:ascii="Times New Roman" w:eastAsia="Times New Roman" w:hAnsi="Times New Roman" w:cs="Times New Roman"/>
          <w:color w:val="000000" w:themeColor="text1"/>
          <w:sz w:val="28"/>
          <w:szCs w:val="28"/>
          <w:lang w:eastAsia="ru-RU"/>
        </w:rPr>
        <w:t>впервые принятыми воспитателями (специалистами), не имеющими трудового стажа педагогической деятельности в дошкольных образовательных учреждениях;</w:t>
      </w:r>
    </w:p>
    <w:p w:rsidR="000E5CC6" w:rsidRPr="00C171D6" w:rsidRDefault="009C50D0" w:rsidP="009C50D0">
      <w:pPr>
        <w:shd w:val="clear" w:color="auto" w:fill="FFFFFF"/>
        <w:spacing w:before="30" w:after="3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0E5CC6" w:rsidRPr="00C171D6">
        <w:rPr>
          <w:rFonts w:ascii="Times New Roman" w:eastAsia="Times New Roman" w:hAnsi="Times New Roman" w:cs="Times New Roman"/>
          <w:color w:val="000000" w:themeColor="text1"/>
          <w:sz w:val="28"/>
          <w:szCs w:val="28"/>
          <w:lang w:eastAsia="ru-RU"/>
        </w:rPr>
        <w:t>выпускниками высших и средних специальных учебных заведений;</w:t>
      </w:r>
    </w:p>
    <w:p w:rsidR="000E5CC6" w:rsidRPr="00C171D6" w:rsidRDefault="009C50D0" w:rsidP="009C50D0">
      <w:pPr>
        <w:shd w:val="clear" w:color="auto" w:fill="FFFFFF"/>
        <w:spacing w:before="30" w:after="3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0E5CC6" w:rsidRPr="00C171D6">
        <w:rPr>
          <w:rFonts w:ascii="Times New Roman" w:eastAsia="Times New Roman" w:hAnsi="Times New Roman" w:cs="Times New Roman"/>
          <w:color w:val="000000" w:themeColor="text1"/>
          <w:sz w:val="28"/>
          <w:szCs w:val="28"/>
          <w:lang w:eastAsia="ru-RU"/>
        </w:rPr>
        <w:t>педагогическими работниками, переведенными на другую работу, если выполнение ими служебных обязанностей требует расширения и углубления профессиональных знаний и овладения новыми практическими навыками;</w:t>
      </w:r>
    </w:p>
    <w:p w:rsidR="000E5CC6" w:rsidRPr="00C171D6" w:rsidRDefault="009C50D0" w:rsidP="009C50D0">
      <w:pPr>
        <w:shd w:val="clear" w:color="auto" w:fill="FFFFFF"/>
        <w:spacing w:before="30" w:after="3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0E5CC6" w:rsidRPr="00C171D6">
        <w:rPr>
          <w:rFonts w:ascii="Times New Roman" w:eastAsia="Times New Roman" w:hAnsi="Times New Roman" w:cs="Times New Roman"/>
          <w:color w:val="000000" w:themeColor="text1"/>
          <w:sz w:val="28"/>
          <w:szCs w:val="28"/>
          <w:lang w:eastAsia="ru-RU"/>
        </w:rPr>
        <w:t>воспитателями, нуждающимися в дополнительной подготовке для работы с детьми по инновационной технологии.</w:t>
      </w:r>
    </w:p>
    <w:p w:rsidR="00D83ECC" w:rsidRPr="00C171D6" w:rsidRDefault="00D83ECC" w:rsidP="003A402A">
      <w:pPr>
        <w:pStyle w:val="a5"/>
        <w:numPr>
          <w:ilvl w:val="1"/>
          <w:numId w:val="12"/>
        </w:num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sidRPr="00C171D6">
        <w:rPr>
          <w:rFonts w:ascii="Times New Roman" w:eastAsia="Times New Roman" w:hAnsi="Times New Roman" w:cs="Times New Roman"/>
          <w:b/>
          <w:bCs/>
          <w:color w:val="000000"/>
          <w:sz w:val="28"/>
          <w:szCs w:val="28"/>
          <w:lang w:eastAsia="ru-RU"/>
        </w:rPr>
        <w:t>Формы и методы работы с молодыми педагогами в рамках</w:t>
      </w:r>
    </w:p>
    <w:p w:rsidR="003A402A" w:rsidRPr="00C171D6" w:rsidRDefault="00D83ECC" w:rsidP="003A402A">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sidRPr="00C171D6">
        <w:rPr>
          <w:rFonts w:ascii="Times New Roman" w:eastAsia="Times New Roman" w:hAnsi="Times New Roman" w:cs="Times New Roman"/>
          <w:b/>
          <w:bCs/>
          <w:color w:val="000000"/>
          <w:sz w:val="28"/>
          <w:szCs w:val="28"/>
          <w:lang w:eastAsia="ru-RU"/>
        </w:rPr>
        <w:t>внутрикорпоративного обучения</w:t>
      </w:r>
    </w:p>
    <w:p w:rsidR="00D83ECC" w:rsidRPr="00C171D6" w:rsidRDefault="00D83ECC" w:rsidP="00D83EC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Для того, чтобы повысить профессиональное мастерство молодых педагогов, используются разные формы работы. Выбор форм работы зависит от этапа реализации программы, от личностных качеств педагогов, от уровня профессиональной подготовки молодых педагогов, от поставленных задач.</w:t>
      </w:r>
    </w:p>
    <w:p w:rsidR="00D83ECC" w:rsidRPr="00C171D6" w:rsidRDefault="00D83ECC" w:rsidP="00D83EC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Индивидуальные: консультирование, беседы, анкетирование, наблюдение, тестирование, самообразование, участие в конкурсах, самообучение в информационном пространстве интернет сети.</w:t>
      </w:r>
    </w:p>
    <w:p w:rsidR="00D83ECC" w:rsidRPr="00C171D6" w:rsidRDefault="00D83ECC" w:rsidP="00D83ECC">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Групповые: семинары, тренинги, практикумы, конференции, практические занятия, участие в конкурсах, лектории, выставки, дискуссии и др.</w:t>
      </w:r>
    </w:p>
    <w:p w:rsidR="00D83ECC" w:rsidRPr="006C6EA6" w:rsidRDefault="00D83ECC" w:rsidP="00D83ECC">
      <w:pPr>
        <w:shd w:val="clear" w:color="auto" w:fill="FFFFFF"/>
        <w:spacing w:after="0" w:line="240" w:lineRule="auto"/>
        <w:jc w:val="center"/>
        <w:rPr>
          <w:rFonts w:ascii="Times New Roman" w:eastAsia="Times New Roman" w:hAnsi="Times New Roman" w:cs="Times New Roman"/>
          <w:color w:val="000000"/>
          <w:lang w:eastAsia="ru-RU"/>
        </w:rPr>
      </w:pPr>
    </w:p>
    <w:tbl>
      <w:tblPr>
        <w:tblW w:w="9918" w:type="dxa"/>
        <w:tblInd w:w="-5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99"/>
        <w:gridCol w:w="1906"/>
        <w:gridCol w:w="3119"/>
        <w:gridCol w:w="4394"/>
      </w:tblGrid>
      <w:tr w:rsidR="005E6DB9" w:rsidRPr="00D83ECC" w:rsidTr="005E6DB9">
        <w:trPr>
          <w:trHeight w:val="356"/>
        </w:trPr>
        <w:tc>
          <w:tcPr>
            <w:tcW w:w="499" w:type="dxa"/>
            <w:shd w:val="clear" w:color="auto" w:fill="FFFFFF"/>
            <w:tcMar>
              <w:top w:w="0" w:type="dxa"/>
              <w:left w:w="108" w:type="dxa"/>
              <w:bottom w:w="0" w:type="dxa"/>
              <w:right w:w="108" w:type="dxa"/>
            </w:tcMar>
            <w:hideMark/>
          </w:tcPr>
          <w:p w:rsidR="005E6DB9" w:rsidRPr="00C171D6" w:rsidRDefault="005E6DB9" w:rsidP="00D83ECC">
            <w:pPr>
              <w:spacing w:after="0" w:line="240" w:lineRule="auto"/>
              <w:jc w:val="center"/>
              <w:rPr>
                <w:rFonts w:ascii="Times New Roman" w:eastAsia="Times New Roman" w:hAnsi="Times New Roman" w:cs="Times New Roman"/>
                <w:b/>
                <w:color w:val="000000"/>
                <w:sz w:val="28"/>
                <w:szCs w:val="28"/>
                <w:lang w:eastAsia="ru-RU"/>
              </w:rPr>
            </w:pPr>
            <w:r w:rsidRPr="00C171D6">
              <w:rPr>
                <w:rFonts w:ascii="Times New Roman" w:eastAsia="Times New Roman" w:hAnsi="Times New Roman" w:cs="Times New Roman"/>
                <w:b/>
                <w:iCs/>
                <w:color w:val="000000"/>
                <w:sz w:val="28"/>
                <w:szCs w:val="28"/>
                <w:lang w:eastAsia="ru-RU"/>
              </w:rPr>
              <w:t>№</w:t>
            </w:r>
          </w:p>
        </w:tc>
        <w:tc>
          <w:tcPr>
            <w:tcW w:w="1906" w:type="dxa"/>
            <w:shd w:val="clear" w:color="auto" w:fill="FFFFFF"/>
            <w:tcMar>
              <w:top w:w="0" w:type="dxa"/>
              <w:left w:w="108" w:type="dxa"/>
              <w:bottom w:w="0" w:type="dxa"/>
              <w:right w:w="108" w:type="dxa"/>
            </w:tcMar>
            <w:hideMark/>
          </w:tcPr>
          <w:p w:rsidR="005E6DB9" w:rsidRPr="00C171D6" w:rsidRDefault="005E6DB9" w:rsidP="00D83ECC">
            <w:pPr>
              <w:spacing w:after="0" w:line="240" w:lineRule="auto"/>
              <w:jc w:val="center"/>
              <w:rPr>
                <w:rFonts w:ascii="Times New Roman" w:eastAsia="Times New Roman" w:hAnsi="Times New Roman" w:cs="Times New Roman"/>
                <w:b/>
                <w:color w:val="000000"/>
                <w:sz w:val="28"/>
                <w:szCs w:val="28"/>
                <w:lang w:eastAsia="ru-RU"/>
              </w:rPr>
            </w:pPr>
            <w:r w:rsidRPr="00C171D6">
              <w:rPr>
                <w:rFonts w:ascii="Times New Roman" w:eastAsia="Times New Roman" w:hAnsi="Times New Roman" w:cs="Times New Roman"/>
                <w:b/>
                <w:iCs/>
                <w:color w:val="000000"/>
                <w:sz w:val="28"/>
                <w:szCs w:val="28"/>
                <w:lang w:eastAsia="ru-RU"/>
              </w:rPr>
              <w:t>Этап</w:t>
            </w:r>
          </w:p>
        </w:tc>
        <w:tc>
          <w:tcPr>
            <w:tcW w:w="3119" w:type="dxa"/>
            <w:shd w:val="clear" w:color="auto" w:fill="FFFFFF"/>
            <w:tcMar>
              <w:top w:w="0" w:type="dxa"/>
              <w:left w:w="108" w:type="dxa"/>
              <w:bottom w:w="0" w:type="dxa"/>
              <w:right w:w="108" w:type="dxa"/>
            </w:tcMar>
            <w:hideMark/>
          </w:tcPr>
          <w:p w:rsidR="005E6DB9" w:rsidRPr="00C171D6" w:rsidRDefault="005E6DB9" w:rsidP="00D83ECC">
            <w:pPr>
              <w:spacing w:after="0" w:line="240" w:lineRule="auto"/>
              <w:jc w:val="center"/>
              <w:rPr>
                <w:rFonts w:ascii="Times New Roman" w:eastAsia="Times New Roman" w:hAnsi="Times New Roman" w:cs="Times New Roman"/>
                <w:b/>
                <w:color w:val="000000"/>
                <w:sz w:val="28"/>
                <w:szCs w:val="28"/>
                <w:lang w:eastAsia="ru-RU"/>
              </w:rPr>
            </w:pPr>
            <w:r w:rsidRPr="00C171D6">
              <w:rPr>
                <w:rFonts w:ascii="Times New Roman" w:eastAsia="Times New Roman" w:hAnsi="Times New Roman" w:cs="Times New Roman"/>
                <w:b/>
                <w:iCs/>
                <w:color w:val="000000"/>
                <w:sz w:val="28"/>
                <w:szCs w:val="28"/>
                <w:lang w:eastAsia="ru-RU"/>
              </w:rPr>
              <w:t>Традиционные формы работы наставника с молодым педагогом</w:t>
            </w:r>
          </w:p>
        </w:tc>
        <w:tc>
          <w:tcPr>
            <w:tcW w:w="4394" w:type="dxa"/>
            <w:shd w:val="clear" w:color="auto" w:fill="FFFFFF"/>
            <w:tcMar>
              <w:top w:w="0" w:type="dxa"/>
              <w:left w:w="108" w:type="dxa"/>
              <w:bottom w:w="0" w:type="dxa"/>
              <w:right w:w="108" w:type="dxa"/>
            </w:tcMar>
            <w:hideMark/>
          </w:tcPr>
          <w:p w:rsidR="005E6DB9" w:rsidRPr="00C171D6" w:rsidRDefault="005E6DB9" w:rsidP="00D83ECC">
            <w:pPr>
              <w:spacing w:after="0" w:line="240" w:lineRule="auto"/>
              <w:jc w:val="center"/>
              <w:rPr>
                <w:rFonts w:ascii="Times New Roman" w:eastAsia="Times New Roman" w:hAnsi="Times New Roman" w:cs="Times New Roman"/>
                <w:b/>
                <w:color w:val="000000"/>
                <w:sz w:val="28"/>
                <w:szCs w:val="28"/>
                <w:lang w:eastAsia="ru-RU"/>
              </w:rPr>
            </w:pPr>
            <w:r w:rsidRPr="00C171D6">
              <w:rPr>
                <w:rFonts w:ascii="Times New Roman" w:eastAsia="Times New Roman" w:hAnsi="Times New Roman" w:cs="Times New Roman"/>
                <w:b/>
                <w:iCs/>
                <w:color w:val="000000"/>
                <w:sz w:val="28"/>
                <w:szCs w:val="28"/>
                <w:lang w:eastAsia="ru-RU"/>
              </w:rPr>
              <w:t>Нетрадиционные формы работы наставника с молодым педагогом</w:t>
            </w:r>
          </w:p>
        </w:tc>
      </w:tr>
      <w:tr w:rsidR="005E6DB9" w:rsidRPr="00D83ECC" w:rsidTr="005E6DB9">
        <w:trPr>
          <w:trHeight w:val="356"/>
        </w:trPr>
        <w:tc>
          <w:tcPr>
            <w:tcW w:w="499" w:type="dxa"/>
            <w:shd w:val="clear" w:color="auto" w:fill="FFFFFF"/>
            <w:tcMar>
              <w:top w:w="0" w:type="dxa"/>
              <w:left w:w="108" w:type="dxa"/>
              <w:bottom w:w="0" w:type="dxa"/>
              <w:right w:w="108" w:type="dxa"/>
            </w:tcMar>
            <w:hideMark/>
          </w:tcPr>
          <w:p w:rsidR="005E6DB9" w:rsidRPr="00C171D6" w:rsidRDefault="005E6DB9" w:rsidP="00D83ECC">
            <w:pPr>
              <w:spacing w:after="0" w:line="240" w:lineRule="auto"/>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1</w:t>
            </w:r>
          </w:p>
        </w:tc>
        <w:tc>
          <w:tcPr>
            <w:tcW w:w="1906" w:type="dxa"/>
            <w:shd w:val="clear" w:color="auto" w:fill="FFFFFF"/>
            <w:tcMar>
              <w:top w:w="0" w:type="dxa"/>
              <w:left w:w="108" w:type="dxa"/>
              <w:bottom w:w="0" w:type="dxa"/>
              <w:right w:w="108" w:type="dxa"/>
            </w:tcMar>
            <w:hideMark/>
          </w:tcPr>
          <w:p w:rsidR="005E6DB9" w:rsidRPr="00C171D6" w:rsidRDefault="005E6DB9" w:rsidP="00D83ECC">
            <w:pPr>
              <w:spacing w:after="0" w:line="240" w:lineRule="auto"/>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«Добро пожаловать! Мы все тебе рады!» (Адаптационная ступень)</w:t>
            </w:r>
          </w:p>
        </w:tc>
        <w:tc>
          <w:tcPr>
            <w:tcW w:w="3119" w:type="dxa"/>
            <w:shd w:val="clear" w:color="auto" w:fill="FFFFFF"/>
            <w:tcMar>
              <w:top w:w="0" w:type="dxa"/>
              <w:left w:w="108" w:type="dxa"/>
              <w:bottom w:w="0" w:type="dxa"/>
              <w:right w:w="108" w:type="dxa"/>
            </w:tcMar>
            <w:hideMark/>
          </w:tcPr>
          <w:p w:rsidR="005E6DB9" w:rsidRPr="00C171D6" w:rsidRDefault="005E6DB9" w:rsidP="00D83ECC">
            <w:pPr>
              <w:spacing w:after="0" w:line="240" w:lineRule="auto"/>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б</w:t>
            </w:r>
            <w:r w:rsidRPr="00C171D6">
              <w:rPr>
                <w:rFonts w:ascii="Times New Roman" w:eastAsia="Times New Roman" w:hAnsi="Times New Roman" w:cs="Times New Roman"/>
                <w:color w:val="000000"/>
                <w:sz w:val="28"/>
                <w:szCs w:val="28"/>
                <w:lang w:eastAsia="ru-RU"/>
              </w:rPr>
              <w:t>еседа-знакомство;</w:t>
            </w:r>
          </w:p>
          <w:p w:rsidR="005E6DB9" w:rsidRPr="00C171D6" w:rsidRDefault="005E6DB9" w:rsidP="00D83ECC">
            <w:pPr>
              <w:spacing w:after="0" w:line="240" w:lineRule="auto"/>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опрос;</w:t>
            </w:r>
          </w:p>
          <w:p w:rsidR="005E6DB9" w:rsidRPr="00C171D6" w:rsidRDefault="005E6DB9" w:rsidP="00D83ECC">
            <w:pPr>
              <w:spacing w:after="0" w:line="240" w:lineRule="auto"/>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собеседование;</w:t>
            </w:r>
          </w:p>
          <w:p w:rsidR="005E6DB9" w:rsidRPr="00C171D6" w:rsidRDefault="005E6DB9" w:rsidP="00D83ECC">
            <w:pPr>
              <w:spacing w:after="0" w:line="240" w:lineRule="auto"/>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анкетирование;</w:t>
            </w:r>
          </w:p>
          <w:p w:rsidR="005E6DB9" w:rsidRPr="00C171D6" w:rsidRDefault="005E6DB9" w:rsidP="00D83ECC">
            <w:pPr>
              <w:spacing w:after="0" w:line="240" w:lineRule="auto"/>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тестирование;</w:t>
            </w:r>
          </w:p>
          <w:p w:rsidR="005E6DB9" w:rsidRPr="00C171D6" w:rsidRDefault="005E6DB9" w:rsidP="00D83ECC">
            <w:pPr>
              <w:spacing w:after="0" w:line="240" w:lineRule="auto"/>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наблюдение за организацией воспитательно-</w:t>
            </w:r>
            <w:r w:rsidRPr="00C171D6">
              <w:rPr>
                <w:rFonts w:ascii="Times New Roman" w:eastAsia="Times New Roman" w:hAnsi="Times New Roman" w:cs="Times New Roman"/>
                <w:color w:val="000000"/>
                <w:sz w:val="28"/>
                <w:szCs w:val="28"/>
                <w:lang w:eastAsia="ru-RU"/>
              </w:rPr>
              <w:lastRenderedPageBreak/>
              <w:t>образовательного процесса в группе;</w:t>
            </w:r>
          </w:p>
          <w:p w:rsidR="005E6DB9" w:rsidRPr="00C171D6" w:rsidRDefault="005E6DB9" w:rsidP="00D83ECC">
            <w:pPr>
              <w:spacing w:after="0" w:line="240" w:lineRule="auto"/>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консультирование по изучению нормативно правовой базы, регламентирующей деятельность ДОО, изучение и заполнение групповой документации.</w:t>
            </w:r>
          </w:p>
          <w:p w:rsidR="005E6DB9" w:rsidRPr="00C171D6" w:rsidRDefault="005E6DB9" w:rsidP="00D83ECC">
            <w:pPr>
              <w:spacing w:after="0" w:line="240" w:lineRule="auto"/>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w:t>
            </w:r>
          </w:p>
        </w:tc>
        <w:tc>
          <w:tcPr>
            <w:tcW w:w="4394" w:type="dxa"/>
            <w:shd w:val="clear" w:color="auto" w:fill="FFFFFF"/>
            <w:tcMar>
              <w:top w:w="0" w:type="dxa"/>
              <w:left w:w="108" w:type="dxa"/>
              <w:bottom w:w="0" w:type="dxa"/>
              <w:right w:w="108" w:type="dxa"/>
            </w:tcMar>
            <w:hideMark/>
          </w:tcPr>
          <w:p w:rsidR="005E6DB9" w:rsidRPr="00C171D6" w:rsidRDefault="005E6DB9" w:rsidP="00D83ECC">
            <w:pPr>
              <w:spacing w:after="0" w:line="240" w:lineRule="auto"/>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lastRenderedPageBreak/>
              <w:t xml:space="preserve">- </w:t>
            </w:r>
            <w:r>
              <w:rPr>
                <w:rFonts w:ascii="Times New Roman" w:eastAsia="Times New Roman" w:hAnsi="Times New Roman" w:cs="Times New Roman"/>
                <w:color w:val="000000"/>
                <w:sz w:val="28"/>
                <w:szCs w:val="28"/>
                <w:lang w:eastAsia="ru-RU"/>
              </w:rPr>
              <w:t>к</w:t>
            </w:r>
            <w:r w:rsidRPr="00C171D6">
              <w:rPr>
                <w:rFonts w:ascii="Times New Roman" w:eastAsia="Times New Roman" w:hAnsi="Times New Roman" w:cs="Times New Roman"/>
                <w:color w:val="000000"/>
                <w:sz w:val="28"/>
                <w:szCs w:val="28"/>
                <w:lang w:eastAsia="ru-RU"/>
              </w:rPr>
              <w:t>орпоративное мероприятие</w:t>
            </w:r>
          </w:p>
          <w:p w:rsidR="005E6DB9" w:rsidRDefault="005E6DB9" w:rsidP="00D83ECC">
            <w:pPr>
              <w:spacing w:after="0" w:line="240" w:lineRule="auto"/>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«Посвящение в педагоги»;</w:t>
            </w:r>
          </w:p>
          <w:p w:rsidR="005E6DB9" w:rsidRPr="00C171D6" w:rsidRDefault="005E6DB9" w:rsidP="00D83ECC">
            <w:pPr>
              <w:spacing w:after="0" w:line="240" w:lineRule="auto"/>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C171D6">
              <w:rPr>
                <w:rFonts w:ascii="Times New Roman" w:eastAsia="Times New Roman" w:hAnsi="Times New Roman" w:cs="Times New Roman"/>
                <w:color w:val="000000"/>
                <w:sz w:val="28"/>
                <w:szCs w:val="28"/>
                <w:lang w:eastAsia="ru-RU"/>
              </w:rPr>
              <w:t xml:space="preserve">разнообразные психологические тренинги (Мировое кафе, на снятие эмоционального напряжения, тревожности); </w:t>
            </w:r>
          </w:p>
          <w:p w:rsidR="005E6DB9" w:rsidRPr="00C171D6" w:rsidRDefault="005E6DB9" w:rsidP="00C171D6">
            <w:pPr>
              <w:shd w:val="clear" w:color="auto" w:fill="FFFFFF"/>
              <w:spacing w:after="0"/>
              <w:rPr>
                <w:rFonts w:ascii="Times New Roman" w:eastAsia="Times New Roman" w:hAnsi="Times New Roman" w:cs="Times New Roman"/>
                <w:color w:val="333333"/>
                <w:sz w:val="28"/>
                <w:szCs w:val="28"/>
                <w:lang w:eastAsia="ru-RU"/>
              </w:rPr>
            </w:pPr>
            <w:r w:rsidRPr="00C171D6">
              <w:rPr>
                <w:rFonts w:ascii="Times New Roman" w:eastAsia="Times New Roman" w:hAnsi="Times New Roman" w:cs="Times New Roman"/>
                <w:color w:val="000000"/>
                <w:sz w:val="28"/>
                <w:szCs w:val="28"/>
                <w:lang w:eastAsia="ru-RU"/>
              </w:rPr>
              <w:t>-тимбилдинг (п</w:t>
            </w:r>
            <w:r w:rsidRPr="00C171D6">
              <w:rPr>
                <w:rFonts w:ascii="Times New Roman" w:eastAsia="Times New Roman" w:hAnsi="Times New Roman" w:cs="Times New Roman"/>
                <w:color w:val="333333"/>
                <w:sz w:val="28"/>
                <w:szCs w:val="28"/>
                <w:lang w:eastAsia="ru-RU"/>
              </w:rPr>
              <w:t xml:space="preserve">остроение команды или </w:t>
            </w:r>
            <w:proofErr w:type="spellStart"/>
            <w:r w:rsidRPr="00C171D6">
              <w:rPr>
                <w:rFonts w:ascii="Times New Roman" w:eastAsia="Times New Roman" w:hAnsi="Times New Roman" w:cs="Times New Roman"/>
                <w:color w:val="333333"/>
                <w:sz w:val="28"/>
                <w:szCs w:val="28"/>
                <w:lang w:eastAsia="ru-RU"/>
              </w:rPr>
              <w:t>командообразование</w:t>
            </w:r>
            <w:proofErr w:type="spellEnd"/>
            <w:r w:rsidRPr="00C171D6">
              <w:rPr>
                <w:rFonts w:ascii="Times New Roman" w:eastAsia="Times New Roman" w:hAnsi="Times New Roman" w:cs="Times New Roman"/>
                <w:color w:val="333333"/>
                <w:sz w:val="28"/>
                <w:szCs w:val="28"/>
                <w:lang w:eastAsia="ru-RU"/>
              </w:rPr>
              <w:t xml:space="preserve"> - мероприятия игрового, </w:t>
            </w:r>
            <w:r w:rsidRPr="00C171D6">
              <w:rPr>
                <w:rFonts w:ascii="Times New Roman" w:eastAsia="Times New Roman" w:hAnsi="Times New Roman" w:cs="Times New Roman"/>
                <w:color w:val="333333"/>
                <w:sz w:val="28"/>
                <w:szCs w:val="28"/>
                <w:lang w:eastAsia="ru-RU"/>
              </w:rPr>
              <w:lastRenderedPageBreak/>
              <w:t>развлекательного и творческого характера, направленные на улучшение взаимодействия, повышение сплочённости коллектива на основе осознания общих ценностей и представлений);</w:t>
            </w:r>
          </w:p>
          <w:p w:rsidR="005E6DB9" w:rsidRPr="00C171D6" w:rsidRDefault="005E6DB9" w:rsidP="00D83ECC">
            <w:pPr>
              <w:spacing w:after="0" w:line="240" w:lineRule="auto"/>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xml:space="preserve">- диагностические тесты; </w:t>
            </w:r>
          </w:p>
          <w:p w:rsidR="005E6DB9" w:rsidRPr="00C171D6" w:rsidRDefault="005E6DB9" w:rsidP="00D83ECC">
            <w:pPr>
              <w:spacing w:after="0" w:line="240" w:lineRule="auto"/>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тьютерство,  как основной ресурс наставничества: постоянное взаимодействие с педагогом при реализации индивидуального маршрута сопровождения с учетом индивидуальных особенностей личности наставляемого</w:t>
            </w:r>
          </w:p>
        </w:tc>
      </w:tr>
      <w:tr w:rsidR="005E6DB9" w:rsidRPr="00D83ECC" w:rsidTr="005E6DB9">
        <w:trPr>
          <w:trHeight w:val="356"/>
        </w:trPr>
        <w:tc>
          <w:tcPr>
            <w:tcW w:w="499" w:type="dxa"/>
            <w:shd w:val="clear" w:color="auto" w:fill="FFFFFF"/>
            <w:tcMar>
              <w:top w:w="0" w:type="dxa"/>
              <w:left w:w="108" w:type="dxa"/>
              <w:bottom w:w="0" w:type="dxa"/>
              <w:right w:w="108" w:type="dxa"/>
            </w:tcMar>
            <w:hideMark/>
          </w:tcPr>
          <w:p w:rsidR="005E6DB9" w:rsidRPr="00C171D6" w:rsidRDefault="005E6DB9" w:rsidP="00D83ECC">
            <w:pPr>
              <w:spacing w:after="0" w:line="240" w:lineRule="auto"/>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lastRenderedPageBreak/>
              <w:t>2</w:t>
            </w:r>
          </w:p>
        </w:tc>
        <w:tc>
          <w:tcPr>
            <w:tcW w:w="1906" w:type="dxa"/>
            <w:shd w:val="clear" w:color="auto" w:fill="FFFFFF"/>
            <w:tcMar>
              <w:top w:w="0" w:type="dxa"/>
              <w:left w:w="108" w:type="dxa"/>
              <w:bottom w:w="0" w:type="dxa"/>
              <w:right w:w="108" w:type="dxa"/>
            </w:tcMar>
            <w:hideMark/>
          </w:tcPr>
          <w:p w:rsidR="005E6DB9" w:rsidRPr="00C171D6" w:rsidRDefault="005E6DB9" w:rsidP="00D83ECC">
            <w:pPr>
              <w:spacing w:after="0" w:line="240" w:lineRule="auto"/>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«Пробуй себя! Я тебе помогу!» (Основная развивающая ступень)</w:t>
            </w:r>
          </w:p>
        </w:tc>
        <w:tc>
          <w:tcPr>
            <w:tcW w:w="3119" w:type="dxa"/>
            <w:shd w:val="clear" w:color="auto" w:fill="FFFFFF"/>
            <w:tcMar>
              <w:top w:w="0" w:type="dxa"/>
              <w:left w:w="108" w:type="dxa"/>
              <w:bottom w:w="0" w:type="dxa"/>
              <w:right w:w="108" w:type="dxa"/>
            </w:tcMar>
            <w:hideMark/>
          </w:tcPr>
          <w:p w:rsidR="005E6DB9" w:rsidRPr="00C171D6" w:rsidRDefault="005E6DB9" w:rsidP="00D83ECC">
            <w:pPr>
              <w:spacing w:after="0" w:line="240" w:lineRule="auto"/>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взаимопосещения</w:t>
            </w:r>
            <w:proofErr w:type="spellEnd"/>
            <w:r w:rsidRPr="00C171D6">
              <w:rPr>
                <w:rFonts w:ascii="Times New Roman" w:eastAsia="Times New Roman" w:hAnsi="Times New Roman" w:cs="Times New Roman"/>
                <w:color w:val="000000"/>
                <w:sz w:val="28"/>
                <w:szCs w:val="28"/>
                <w:lang w:eastAsia="ru-RU"/>
              </w:rPr>
              <w:t xml:space="preserve"> занятий, режимных моментов;</w:t>
            </w:r>
          </w:p>
          <w:p w:rsidR="005E6DB9" w:rsidRPr="00C171D6" w:rsidRDefault="005E6DB9" w:rsidP="00D83ECC">
            <w:pPr>
              <w:spacing w:after="0" w:line="240" w:lineRule="auto"/>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личный пример;</w:t>
            </w:r>
          </w:p>
          <w:p w:rsidR="005E6DB9" w:rsidRPr="00C171D6" w:rsidRDefault="005E6DB9" w:rsidP="00D83ECC">
            <w:pPr>
              <w:spacing w:after="0" w:line="240" w:lineRule="auto"/>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информирование (инструктирование);</w:t>
            </w:r>
          </w:p>
          <w:p w:rsidR="005E6DB9" w:rsidRPr="00C171D6" w:rsidRDefault="005E6DB9" w:rsidP="00D83EC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обучение на рабочем месте;</w:t>
            </w:r>
          </w:p>
          <w:p w:rsidR="005E6DB9" w:rsidRPr="00C171D6" w:rsidRDefault="005E6DB9" w:rsidP="00D83ECC">
            <w:pPr>
              <w:spacing w:after="0" w:line="240" w:lineRule="auto"/>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создание развивающей предметно-пространственной среды.</w:t>
            </w:r>
          </w:p>
        </w:tc>
        <w:tc>
          <w:tcPr>
            <w:tcW w:w="4394" w:type="dxa"/>
            <w:shd w:val="clear" w:color="auto" w:fill="FFFFFF"/>
            <w:tcMar>
              <w:top w:w="0" w:type="dxa"/>
              <w:left w:w="108" w:type="dxa"/>
              <w:bottom w:w="0" w:type="dxa"/>
              <w:right w:w="108" w:type="dxa"/>
            </w:tcMar>
            <w:hideMark/>
          </w:tcPr>
          <w:p w:rsidR="005E6DB9" w:rsidRPr="00C171D6" w:rsidRDefault="005E6DB9" w:rsidP="00D83EC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w:t>
            </w:r>
            <w:r w:rsidRPr="00C171D6">
              <w:rPr>
                <w:rFonts w:ascii="Times New Roman" w:eastAsia="Times New Roman" w:hAnsi="Times New Roman" w:cs="Times New Roman"/>
                <w:color w:val="000000"/>
                <w:sz w:val="28"/>
                <w:szCs w:val="28"/>
                <w:lang w:eastAsia="ru-RU"/>
              </w:rPr>
              <w:t>астер-классы;</w:t>
            </w:r>
          </w:p>
          <w:p w:rsidR="005E6DB9" w:rsidRPr="00C171D6" w:rsidRDefault="005E6DB9" w:rsidP="00D83ECC">
            <w:pPr>
              <w:spacing w:after="0" w:line="240" w:lineRule="auto"/>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семинары-практикумы;</w:t>
            </w:r>
          </w:p>
          <w:p w:rsidR="005E6DB9" w:rsidRPr="00C171D6" w:rsidRDefault="005E6DB9" w:rsidP="00D83ECC">
            <w:pPr>
              <w:spacing w:after="0" w:line="240" w:lineRule="auto"/>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«кейс»-метод (решение набора различных профессиональных задач-проблем). Педагогический кейс поможет молодому коллеге приобрести навыки решения практических задач, соотнести теорию с практикой</w:t>
            </w:r>
            <w:r>
              <w:rPr>
                <w:rFonts w:ascii="Times New Roman" w:eastAsia="Times New Roman" w:hAnsi="Times New Roman" w:cs="Times New Roman"/>
                <w:color w:val="000000"/>
                <w:sz w:val="28"/>
                <w:szCs w:val="28"/>
                <w:lang w:eastAsia="ru-RU"/>
              </w:rPr>
              <w:t>;</w:t>
            </w:r>
          </w:p>
          <w:p w:rsidR="005E6DB9" w:rsidRPr="00C171D6" w:rsidRDefault="005E6DB9" w:rsidP="00D83ECC">
            <w:pPr>
              <w:spacing w:after="0" w:line="240" w:lineRule="auto"/>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создание чек-листов («контрольных списков» важных дел) по различным рабочим вопросам;</w:t>
            </w:r>
          </w:p>
          <w:p w:rsidR="005E6DB9" w:rsidRPr="00C171D6" w:rsidRDefault="005E6DB9" w:rsidP="00D83ECC">
            <w:pPr>
              <w:spacing w:after="0" w:line="240" w:lineRule="auto"/>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w:t>
            </w:r>
            <w:proofErr w:type="spellStart"/>
            <w:r w:rsidRPr="00C171D6">
              <w:rPr>
                <w:rFonts w:ascii="Times New Roman" w:eastAsia="Times New Roman" w:hAnsi="Times New Roman" w:cs="Times New Roman"/>
                <w:color w:val="000000"/>
                <w:sz w:val="28"/>
                <w:szCs w:val="28"/>
                <w:lang w:eastAsia="ru-RU"/>
              </w:rPr>
              <w:t>коуч</w:t>
            </w:r>
            <w:proofErr w:type="spellEnd"/>
            <w:r w:rsidRPr="00C171D6">
              <w:rPr>
                <w:rFonts w:ascii="Times New Roman" w:eastAsia="Times New Roman" w:hAnsi="Times New Roman" w:cs="Times New Roman"/>
                <w:color w:val="000000"/>
                <w:sz w:val="28"/>
                <w:szCs w:val="28"/>
                <w:lang w:eastAsia="ru-RU"/>
              </w:rPr>
              <w:t>»-метод («терапия успеха»). Образец того, как состояться в профессии. Оказание помощи в постановке и достижении цели;</w:t>
            </w:r>
          </w:p>
          <w:p w:rsidR="005E6DB9" w:rsidRPr="00C171D6" w:rsidRDefault="005E6DB9" w:rsidP="00D83ECC">
            <w:pPr>
              <w:spacing w:after="0" w:line="240" w:lineRule="auto"/>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«тайм-менеджмент» для мотивации, раскрытия потенциала молодого педагога, совместное создание условий для творчества. Это искусство правильно организовать свое время.</w:t>
            </w:r>
          </w:p>
        </w:tc>
      </w:tr>
      <w:tr w:rsidR="005E6DB9" w:rsidRPr="00D83ECC" w:rsidTr="005E6DB9">
        <w:trPr>
          <w:trHeight w:val="356"/>
        </w:trPr>
        <w:tc>
          <w:tcPr>
            <w:tcW w:w="499" w:type="dxa"/>
            <w:shd w:val="clear" w:color="auto" w:fill="FFFFFF"/>
            <w:tcMar>
              <w:top w:w="0" w:type="dxa"/>
              <w:left w:w="108" w:type="dxa"/>
              <w:bottom w:w="0" w:type="dxa"/>
              <w:right w:w="108" w:type="dxa"/>
            </w:tcMar>
            <w:hideMark/>
          </w:tcPr>
          <w:p w:rsidR="005E6DB9" w:rsidRPr="00C171D6" w:rsidRDefault="005E6DB9" w:rsidP="00D83ECC">
            <w:pPr>
              <w:spacing w:after="0" w:line="240" w:lineRule="auto"/>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3</w:t>
            </w:r>
          </w:p>
        </w:tc>
        <w:tc>
          <w:tcPr>
            <w:tcW w:w="1906" w:type="dxa"/>
            <w:shd w:val="clear" w:color="auto" w:fill="FFFFFF"/>
            <w:tcMar>
              <w:top w:w="0" w:type="dxa"/>
              <w:left w:w="108" w:type="dxa"/>
              <w:bottom w:w="0" w:type="dxa"/>
              <w:right w:w="108" w:type="dxa"/>
            </w:tcMar>
            <w:hideMark/>
          </w:tcPr>
          <w:p w:rsidR="005E6DB9" w:rsidRPr="00C171D6" w:rsidRDefault="005E6DB9" w:rsidP="00D83ECC">
            <w:pPr>
              <w:spacing w:after="0" w:line="240" w:lineRule="auto"/>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xml:space="preserve">«У тебя всё </w:t>
            </w:r>
            <w:r>
              <w:rPr>
                <w:rFonts w:ascii="Times New Roman" w:eastAsia="Times New Roman" w:hAnsi="Times New Roman" w:cs="Times New Roman"/>
                <w:color w:val="000000"/>
                <w:sz w:val="28"/>
                <w:szCs w:val="28"/>
                <w:lang w:eastAsia="ru-RU"/>
              </w:rPr>
              <w:t>получилось! Я горжусь тобой!» (</w:t>
            </w:r>
            <w:proofErr w:type="spellStart"/>
            <w:r>
              <w:rPr>
                <w:rFonts w:ascii="Times New Roman" w:eastAsia="Times New Roman" w:hAnsi="Times New Roman" w:cs="Times New Roman"/>
                <w:color w:val="000000"/>
                <w:sz w:val="28"/>
                <w:szCs w:val="28"/>
                <w:lang w:eastAsia="ru-RU"/>
              </w:rPr>
              <w:t>к</w:t>
            </w:r>
            <w:r w:rsidRPr="00C171D6">
              <w:rPr>
                <w:rFonts w:ascii="Times New Roman" w:eastAsia="Times New Roman" w:hAnsi="Times New Roman" w:cs="Times New Roman"/>
                <w:color w:val="000000"/>
                <w:sz w:val="28"/>
                <w:szCs w:val="28"/>
                <w:lang w:eastAsia="ru-RU"/>
              </w:rPr>
              <w:t>онтрольно</w:t>
            </w:r>
            <w:proofErr w:type="spellEnd"/>
            <w:r w:rsidRPr="00C171D6">
              <w:rPr>
                <w:rFonts w:ascii="Times New Roman" w:eastAsia="Times New Roman" w:hAnsi="Times New Roman" w:cs="Times New Roman"/>
                <w:color w:val="000000"/>
                <w:sz w:val="28"/>
                <w:szCs w:val="28"/>
                <w:lang w:eastAsia="ru-RU"/>
              </w:rPr>
              <w:t xml:space="preserve"> - </w:t>
            </w:r>
            <w:r w:rsidRPr="00C171D6">
              <w:rPr>
                <w:rFonts w:ascii="Times New Roman" w:eastAsia="Times New Roman" w:hAnsi="Times New Roman" w:cs="Times New Roman"/>
                <w:color w:val="000000"/>
                <w:sz w:val="28"/>
                <w:szCs w:val="28"/>
                <w:lang w:eastAsia="ru-RU"/>
              </w:rPr>
              <w:lastRenderedPageBreak/>
              <w:t>оценочная ступень)</w:t>
            </w:r>
          </w:p>
        </w:tc>
        <w:tc>
          <w:tcPr>
            <w:tcW w:w="3119" w:type="dxa"/>
            <w:shd w:val="clear" w:color="auto" w:fill="FFFFFF"/>
            <w:tcMar>
              <w:top w:w="0" w:type="dxa"/>
              <w:left w:w="108" w:type="dxa"/>
              <w:bottom w:w="0" w:type="dxa"/>
              <w:right w:w="108" w:type="dxa"/>
            </w:tcMar>
            <w:hideMark/>
          </w:tcPr>
          <w:p w:rsidR="005E6DB9" w:rsidRPr="00C171D6" w:rsidRDefault="005E6DB9" w:rsidP="00D1015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п</w:t>
            </w:r>
            <w:r w:rsidRPr="00C171D6">
              <w:rPr>
                <w:rFonts w:ascii="Times New Roman" w:eastAsia="Times New Roman" w:hAnsi="Times New Roman" w:cs="Times New Roman"/>
                <w:color w:val="000000"/>
                <w:sz w:val="28"/>
                <w:szCs w:val="28"/>
                <w:lang w:eastAsia="ru-RU"/>
              </w:rPr>
              <w:t>одготовка молодого педагога к предстоящей аттестации; - подготовка и показ открытого занятия;</w:t>
            </w:r>
          </w:p>
          <w:p w:rsidR="005E6DB9" w:rsidRPr="00C171D6" w:rsidRDefault="005E6DB9" w:rsidP="00D10157">
            <w:pPr>
              <w:spacing w:after="0" w:line="240" w:lineRule="auto"/>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lastRenderedPageBreak/>
              <w:t>- самостоятельная организация и проведение родительского собрания;</w:t>
            </w:r>
          </w:p>
          <w:p w:rsidR="005E6DB9" w:rsidRPr="00C171D6" w:rsidRDefault="005E6DB9" w:rsidP="00D10157">
            <w:pPr>
              <w:spacing w:after="0" w:line="240" w:lineRule="auto"/>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выступление с докладом(сообщением) на тематическом педсовете.</w:t>
            </w:r>
          </w:p>
        </w:tc>
        <w:tc>
          <w:tcPr>
            <w:tcW w:w="4394" w:type="dxa"/>
            <w:shd w:val="clear" w:color="auto" w:fill="FFFFFF"/>
            <w:tcMar>
              <w:top w:w="0" w:type="dxa"/>
              <w:left w:w="108" w:type="dxa"/>
              <w:bottom w:w="0" w:type="dxa"/>
              <w:right w:w="108" w:type="dxa"/>
            </w:tcMar>
            <w:hideMark/>
          </w:tcPr>
          <w:p w:rsidR="005E6DB9" w:rsidRPr="00C171D6" w:rsidRDefault="005E6DB9" w:rsidP="00D83EC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п</w:t>
            </w:r>
            <w:r w:rsidRPr="00C171D6">
              <w:rPr>
                <w:rFonts w:ascii="Times New Roman" w:eastAsia="Times New Roman" w:hAnsi="Times New Roman" w:cs="Times New Roman"/>
                <w:color w:val="000000"/>
                <w:sz w:val="28"/>
                <w:szCs w:val="28"/>
                <w:lang w:eastAsia="ru-RU"/>
              </w:rPr>
              <w:t>одготовка молодого педагога к предстоящей аттестации;</w:t>
            </w:r>
          </w:p>
          <w:p w:rsidR="005E6DB9" w:rsidRPr="00C171D6" w:rsidRDefault="005E6DB9" w:rsidP="00D83ECC">
            <w:pPr>
              <w:spacing w:after="0" w:line="240" w:lineRule="auto"/>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xml:space="preserve">- подготовка и показ открытого занятия; -самостоятельная организация и проведение родительского собрания; - </w:t>
            </w:r>
            <w:r w:rsidRPr="00C171D6">
              <w:rPr>
                <w:rFonts w:ascii="Times New Roman" w:eastAsia="Times New Roman" w:hAnsi="Times New Roman" w:cs="Times New Roman"/>
                <w:color w:val="000000"/>
                <w:sz w:val="28"/>
                <w:szCs w:val="28"/>
                <w:lang w:eastAsia="ru-RU"/>
              </w:rPr>
              <w:lastRenderedPageBreak/>
              <w:t>выступление с докладом</w:t>
            </w:r>
            <w:r>
              <w:rPr>
                <w:rFonts w:ascii="Times New Roman" w:eastAsia="Times New Roman" w:hAnsi="Times New Roman" w:cs="Times New Roman"/>
                <w:color w:val="000000"/>
                <w:sz w:val="28"/>
                <w:szCs w:val="28"/>
                <w:lang w:eastAsia="ru-RU"/>
              </w:rPr>
              <w:t xml:space="preserve"> </w:t>
            </w:r>
            <w:r w:rsidRPr="00C171D6">
              <w:rPr>
                <w:rFonts w:ascii="Times New Roman" w:eastAsia="Times New Roman" w:hAnsi="Times New Roman" w:cs="Times New Roman"/>
                <w:color w:val="000000"/>
                <w:sz w:val="28"/>
                <w:szCs w:val="28"/>
                <w:lang w:eastAsia="ru-RU"/>
              </w:rPr>
              <w:t>(сообщением) на тематическом педсовете.</w:t>
            </w:r>
          </w:p>
          <w:p w:rsidR="005E6DB9" w:rsidRDefault="005E6DB9" w:rsidP="00D83EC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w:t>
            </w:r>
            <w:r w:rsidRPr="00C171D6">
              <w:rPr>
                <w:rFonts w:ascii="Times New Roman" w:eastAsia="Times New Roman" w:hAnsi="Times New Roman" w:cs="Times New Roman"/>
                <w:color w:val="000000"/>
                <w:sz w:val="28"/>
                <w:szCs w:val="28"/>
                <w:lang w:eastAsia="ru-RU"/>
              </w:rPr>
              <w:t xml:space="preserve">частие в конкурсном движении; </w:t>
            </w:r>
          </w:p>
          <w:p w:rsidR="005E6DB9" w:rsidRPr="00C171D6" w:rsidRDefault="005E6DB9" w:rsidP="00D83ECC">
            <w:pPr>
              <w:spacing w:after="0" w:line="240" w:lineRule="auto"/>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создание своего мини-сайта в образовательной социальной сети;</w:t>
            </w:r>
          </w:p>
          <w:p w:rsidR="005E6DB9" w:rsidRPr="00C171D6" w:rsidRDefault="005E6DB9" w:rsidP="00D83ECC">
            <w:pPr>
              <w:spacing w:after="0" w:line="240" w:lineRule="auto"/>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xml:space="preserve">- активное участие </w:t>
            </w:r>
            <w:r>
              <w:rPr>
                <w:rFonts w:ascii="Times New Roman" w:eastAsia="Times New Roman" w:hAnsi="Times New Roman" w:cs="Times New Roman"/>
                <w:color w:val="000000"/>
                <w:sz w:val="28"/>
                <w:szCs w:val="28"/>
                <w:lang w:eastAsia="ru-RU"/>
              </w:rPr>
              <w:t>в инновационной деятельности ДОО</w:t>
            </w:r>
            <w:r w:rsidRPr="00C171D6">
              <w:rPr>
                <w:rFonts w:ascii="Times New Roman" w:eastAsia="Times New Roman" w:hAnsi="Times New Roman" w:cs="Times New Roman"/>
                <w:color w:val="000000"/>
                <w:sz w:val="28"/>
                <w:szCs w:val="28"/>
                <w:lang w:eastAsia="ru-RU"/>
              </w:rPr>
              <w:t xml:space="preserve"> (использование сетевых технологий в организации образовательного процесса)</w:t>
            </w:r>
          </w:p>
        </w:tc>
      </w:tr>
    </w:tbl>
    <w:p w:rsidR="00075BE4" w:rsidRDefault="00075BE4" w:rsidP="00075BE4">
      <w:pPr>
        <w:ind w:firstLine="708"/>
        <w:jc w:val="both"/>
      </w:pPr>
    </w:p>
    <w:p w:rsidR="000E678F" w:rsidRPr="00C171D6" w:rsidRDefault="000E678F" w:rsidP="000E678F">
      <w:pPr>
        <w:shd w:val="clear" w:color="auto" w:fill="FFFFFF"/>
        <w:spacing w:before="120" w:after="120" w:line="240" w:lineRule="auto"/>
        <w:ind w:left="142"/>
        <w:jc w:val="center"/>
        <w:outlineLvl w:val="2"/>
        <w:rPr>
          <w:rFonts w:ascii="Times New Roman" w:eastAsia="Times New Roman" w:hAnsi="Times New Roman" w:cs="Times New Roman"/>
          <w:b/>
          <w:bCs/>
          <w:color w:val="000000"/>
          <w:sz w:val="28"/>
          <w:szCs w:val="28"/>
          <w:lang w:eastAsia="ru-RU"/>
        </w:rPr>
      </w:pPr>
      <w:r w:rsidRPr="00C171D6">
        <w:rPr>
          <w:rFonts w:ascii="Times New Roman" w:eastAsia="Times New Roman" w:hAnsi="Times New Roman" w:cs="Times New Roman"/>
          <w:b/>
          <w:bCs/>
          <w:color w:val="000000"/>
          <w:sz w:val="28"/>
          <w:szCs w:val="28"/>
          <w:lang w:eastAsia="ru-RU"/>
        </w:rPr>
        <w:t>2.4.</w:t>
      </w:r>
      <w:r>
        <w:rPr>
          <w:rFonts w:ascii="Times New Roman" w:eastAsia="Times New Roman" w:hAnsi="Times New Roman" w:cs="Times New Roman"/>
          <w:b/>
          <w:bCs/>
          <w:color w:val="000000"/>
          <w:sz w:val="24"/>
          <w:szCs w:val="24"/>
          <w:lang w:eastAsia="ru-RU"/>
        </w:rPr>
        <w:t xml:space="preserve"> </w:t>
      </w:r>
      <w:r w:rsidRPr="000E678F">
        <w:rPr>
          <w:rFonts w:ascii="Times New Roman" w:eastAsia="Times New Roman" w:hAnsi="Times New Roman" w:cs="Times New Roman"/>
          <w:b/>
          <w:bCs/>
          <w:color w:val="000000"/>
          <w:sz w:val="24"/>
          <w:szCs w:val="24"/>
          <w:lang w:eastAsia="ru-RU"/>
        </w:rPr>
        <w:t xml:space="preserve"> </w:t>
      </w:r>
      <w:r w:rsidRPr="00C171D6">
        <w:rPr>
          <w:rFonts w:ascii="Times New Roman" w:eastAsia="Times New Roman" w:hAnsi="Times New Roman" w:cs="Times New Roman"/>
          <w:b/>
          <w:bCs/>
          <w:color w:val="000000"/>
          <w:sz w:val="28"/>
          <w:szCs w:val="28"/>
          <w:lang w:eastAsia="ru-RU"/>
        </w:rPr>
        <w:t>Перечень программных мероприятий</w:t>
      </w:r>
    </w:p>
    <w:p w:rsidR="000E678F" w:rsidRPr="00C171D6" w:rsidRDefault="000E678F" w:rsidP="00CE075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Мероприятия, направленные на решение задач Программы, с указанием сроков, необходимых для их реализации, расположены в приложении 5.</w:t>
      </w:r>
    </w:p>
    <w:p w:rsidR="000E678F" w:rsidRPr="00C171D6" w:rsidRDefault="000E678F" w:rsidP="00CE07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План мероприятий – приложение 6.</w:t>
      </w:r>
    </w:p>
    <w:p w:rsidR="000E678F" w:rsidRPr="00C171D6" w:rsidRDefault="000E678F" w:rsidP="00CE07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Примерный План работы с молодым педагогом педагога-наставника на учебный год – приложение 7.</w:t>
      </w:r>
    </w:p>
    <w:p w:rsidR="000E678F" w:rsidRPr="00C171D6" w:rsidRDefault="00CC4784" w:rsidP="00CC4784">
      <w:pPr>
        <w:shd w:val="clear" w:color="auto" w:fill="FFFFFF"/>
        <w:spacing w:before="120" w:after="120" w:line="240" w:lineRule="auto"/>
        <w:ind w:left="1520"/>
        <w:outlineLvl w:val="2"/>
        <w:rPr>
          <w:rFonts w:ascii="Times New Roman" w:eastAsia="Times New Roman" w:hAnsi="Times New Roman" w:cs="Times New Roman"/>
          <w:b/>
          <w:bCs/>
          <w:color w:val="000000"/>
          <w:sz w:val="28"/>
          <w:szCs w:val="28"/>
          <w:lang w:eastAsia="ru-RU"/>
        </w:rPr>
      </w:pPr>
      <w:r w:rsidRPr="00C171D6">
        <w:rPr>
          <w:rFonts w:ascii="Times New Roman" w:eastAsia="Times New Roman" w:hAnsi="Times New Roman" w:cs="Times New Roman"/>
          <w:b/>
          <w:bCs/>
          <w:color w:val="000000"/>
          <w:sz w:val="28"/>
          <w:szCs w:val="28"/>
          <w:lang w:eastAsia="ru-RU"/>
        </w:rPr>
        <w:t xml:space="preserve">                   </w:t>
      </w:r>
      <w:r w:rsidR="000E678F" w:rsidRPr="00C171D6">
        <w:rPr>
          <w:rFonts w:ascii="Times New Roman" w:eastAsia="Times New Roman" w:hAnsi="Times New Roman" w:cs="Times New Roman"/>
          <w:b/>
          <w:bCs/>
          <w:color w:val="000000"/>
          <w:sz w:val="28"/>
          <w:szCs w:val="28"/>
          <w:lang w:eastAsia="ru-RU"/>
        </w:rPr>
        <w:t>2.5. Механизм реализации Программы</w:t>
      </w:r>
    </w:p>
    <w:p w:rsidR="00AD30F1" w:rsidRPr="00C171D6" w:rsidRDefault="000E678F" w:rsidP="00CC4784">
      <w:pPr>
        <w:shd w:val="clear" w:color="auto" w:fill="FFFFFF"/>
        <w:spacing w:before="120" w:after="120" w:line="240" w:lineRule="auto"/>
        <w:jc w:val="center"/>
        <w:outlineLvl w:val="2"/>
        <w:rPr>
          <w:rFonts w:ascii="Times New Roman" w:eastAsia="Times New Roman" w:hAnsi="Times New Roman" w:cs="Times New Roman"/>
          <w:b/>
          <w:bCs/>
          <w:color w:val="000000"/>
          <w:sz w:val="28"/>
          <w:szCs w:val="28"/>
          <w:lang w:eastAsia="ru-RU"/>
        </w:rPr>
      </w:pPr>
      <w:r w:rsidRPr="00C171D6">
        <w:rPr>
          <w:rFonts w:ascii="Times New Roman" w:eastAsia="Times New Roman" w:hAnsi="Times New Roman" w:cs="Times New Roman"/>
          <w:b/>
          <w:bCs/>
          <w:color w:val="000000"/>
          <w:sz w:val="28"/>
          <w:szCs w:val="28"/>
          <w:lang w:eastAsia="ru-RU"/>
        </w:rPr>
        <w:t>Ключевые участники программы наставничества и их роли.</w:t>
      </w:r>
    </w:p>
    <w:tbl>
      <w:tblPr>
        <w:tblStyle w:val="a3"/>
        <w:tblW w:w="0" w:type="auto"/>
        <w:tblLook w:val="04A0" w:firstRow="1" w:lastRow="0" w:firstColumn="1" w:lastColumn="0" w:noHBand="0" w:noVBand="1"/>
      </w:tblPr>
      <w:tblGrid>
        <w:gridCol w:w="9345"/>
      </w:tblGrid>
      <w:tr w:rsidR="00DE6B52" w:rsidRPr="00C171D6" w:rsidTr="002721B4">
        <w:tc>
          <w:tcPr>
            <w:tcW w:w="9345" w:type="dxa"/>
          </w:tcPr>
          <w:p w:rsidR="009B0A22" w:rsidRPr="00C171D6" w:rsidRDefault="00DE6B52" w:rsidP="009B0A22">
            <w:pPr>
              <w:jc w:val="center"/>
              <w:rPr>
                <w:rFonts w:ascii="Times New Roman" w:hAnsi="Times New Roman" w:cs="Times New Roman"/>
                <w:b/>
                <w:sz w:val="28"/>
                <w:szCs w:val="28"/>
              </w:rPr>
            </w:pPr>
            <w:r w:rsidRPr="00C171D6">
              <w:rPr>
                <w:rFonts w:ascii="Times New Roman" w:hAnsi="Times New Roman" w:cs="Times New Roman"/>
                <w:b/>
                <w:sz w:val="28"/>
                <w:szCs w:val="28"/>
              </w:rPr>
              <w:t>Наставник</w:t>
            </w:r>
          </w:p>
          <w:p w:rsidR="00DE6B52" w:rsidRPr="00C171D6" w:rsidRDefault="00DE6B52" w:rsidP="009B0A22">
            <w:pPr>
              <w:jc w:val="center"/>
              <w:rPr>
                <w:rFonts w:ascii="Times New Roman" w:hAnsi="Times New Roman" w:cs="Times New Roman"/>
                <w:sz w:val="28"/>
                <w:szCs w:val="28"/>
              </w:rPr>
            </w:pPr>
            <w:r w:rsidRPr="00C171D6">
              <w:rPr>
                <w:rFonts w:ascii="Times New Roman" w:hAnsi="Times New Roman" w:cs="Times New Roman"/>
                <w:sz w:val="28"/>
                <w:szCs w:val="28"/>
              </w:rPr>
              <w:t>(педагог, имеющий первую, высшую категорию и категорию педагог-наставник)</w:t>
            </w:r>
          </w:p>
        </w:tc>
      </w:tr>
      <w:tr w:rsidR="00DE6B52" w:rsidRPr="00C171D6" w:rsidTr="002721B4">
        <w:tc>
          <w:tcPr>
            <w:tcW w:w="9345" w:type="dxa"/>
          </w:tcPr>
          <w:p w:rsidR="00DE6B52" w:rsidRPr="00C171D6" w:rsidRDefault="00DE6B52" w:rsidP="00DE6B52">
            <w:pPr>
              <w:jc w:val="both"/>
              <w:rPr>
                <w:rFonts w:ascii="Times New Roman" w:hAnsi="Times New Roman" w:cs="Times New Roman"/>
                <w:sz w:val="28"/>
                <w:szCs w:val="28"/>
              </w:rPr>
            </w:pPr>
            <w:r w:rsidRPr="00C171D6">
              <w:rPr>
                <w:rFonts w:ascii="Times New Roman" w:hAnsi="Times New Roman" w:cs="Times New Roman"/>
                <w:sz w:val="28"/>
                <w:szCs w:val="28"/>
              </w:rPr>
              <w:t>Передача своего опыта:</w:t>
            </w:r>
          </w:p>
          <w:p w:rsidR="00DE6B52" w:rsidRPr="00C171D6" w:rsidRDefault="00DE6B52" w:rsidP="00DE6B52">
            <w:pPr>
              <w:jc w:val="both"/>
              <w:rPr>
                <w:rFonts w:ascii="Times New Roman" w:hAnsi="Times New Roman" w:cs="Times New Roman"/>
                <w:sz w:val="28"/>
                <w:szCs w:val="28"/>
              </w:rPr>
            </w:pPr>
            <w:r w:rsidRPr="00C171D6">
              <w:rPr>
                <w:rFonts w:ascii="Times New Roman" w:hAnsi="Times New Roman" w:cs="Times New Roman"/>
                <w:sz w:val="28"/>
                <w:szCs w:val="28"/>
              </w:rPr>
              <w:t>- адаптация начинающих педагогов в коллективе ДОО;</w:t>
            </w:r>
          </w:p>
          <w:p w:rsidR="00DE6B52" w:rsidRPr="00C171D6" w:rsidRDefault="00DE6B52" w:rsidP="00DE6B52">
            <w:pPr>
              <w:jc w:val="both"/>
              <w:rPr>
                <w:rFonts w:ascii="Times New Roman" w:hAnsi="Times New Roman" w:cs="Times New Roman"/>
                <w:sz w:val="28"/>
                <w:szCs w:val="28"/>
              </w:rPr>
            </w:pPr>
            <w:r w:rsidRPr="00C171D6">
              <w:rPr>
                <w:rFonts w:ascii="Times New Roman" w:hAnsi="Times New Roman" w:cs="Times New Roman"/>
                <w:sz w:val="28"/>
                <w:szCs w:val="28"/>
              </w:rPr>
              <w:t>- участие в оценке начинающих педагогов;</w:t>
            </w:r>
          </w:p>
          <w:p w:rsidR="00DE6B52" w:rsidRPr="00C171D6" w:rsidRDefault="00DE6B52" w:rsidP="00DE6B52">
            <w:pPr>
              <w:jc w:val="both"/>
              <w:rPr>
                <w:rFonts w:ascii="Times New Roman" w:hAnsi="Times New Roman" w:cs="Times New Roman"/>
                <w:sz w:val="28"/>
                <w:szCs w:val="28"/>
              </w:rPr>
            </w:pPr>
            <w:r w:rsidRPr="00C171D6">
              <w:rPr>
                <w:rFonts w:ascii="Times New Roman" w:hAnsi="Times New Roman" w:cs="Times New Roman"/>
                <w:sz w:val="28"/>
                <w:szCs w:val="28"/>
              </w:rPr>
              <w:t>- подготовка к участию в открытых мероприятиях, конкурсах.</w:t>
            </w:r>
          </w:p>
        </w:tc>
      </w:tr>
      <w:tr w:rsidR="00DE6B52" w:rsidRPr="00C171D6" w:rsidTr="002721B4">
        <w:tc>
          <w:tcPr>
            <w:tcW w:w="9345" w:type="dxa"/>
          </w:tcPr>
          <w:p w:rsidR="00DE6B52" w:rsidRPr="00C171D6" w:rsidRDefault="00DE6B52" w:rsidP="009B0A22">
            <w:pPr>
              <w:jc w:val="center"/>
              <w:rPr>
                <w:rFonts w:ascii="Times New Roman" w:hAnsi="Times New Roman" w:cs="Times New Roman"/>
                <w:sz w:val="28"/>
                <w:szCs w:val="28"/>
              </w:rPr>
            </w:pPr>
            <w:r w:rsidRPr="00C171D6">
              <w:rPr>
                <w:rFonts w:ascii="Times New Roman" w:hAnsi="Times New Roman" w:cs="Times New Roman"/>
                <w:b/>
                <w:sz w:val="28"/>
                <w:szCs w:val="28"/>
              </w:rPr>
              <w:t>Молодой специалист</w:t>
            </w:r>
            <w:r w:rsidRPr="00C171D6">
              <w:rPr>
                <w:rFonts w:ascii="Times New Roman" w:hAnsi="Times New Roman" w:cs="Times New Roman"/>
                <w:sz w:val="28"/>
                <w:szCs w:val="28"/>
              </w:rPr>
              <w:t>, малоопытный воспитатель</w:t>
            </w:r>
          </w:p>
        </w:tc>
      </w:tr>
      <w:tr w:rsidR="00DE6B52" w:rsidRPr="00C171D6" w:rsidTr="002721B4">
        <w:tc>
          <w:tcPr>
            <w:tcW w:w="9345" w:type="dxa"/>
          </w:tcPr>
          <w:p w:rsidR="00DE6B52" w:rsidRPr="00C171D6" w:rsidRDefault="00DE6B52" w:rsidP="00DE6B52">
            <w:pPr>
              <w:jc w:val="both"/>
              <w:rPr>
                <w:rFonts w:ascii="Times New Roman" w:hAnsi="Times New Roman" w:cs="Times New Roman"/>
                <w:sz w:val="28"/>
                <w:szCs w:val="28"/>
              </w:rPr>
            </w:pPr>
            <w:r w:rsidRPr="00C171D6">
              <w:rPr>
                <w:rFonts w:ascii="Times New Roman" w:hAnsi="Times New Roman" w:cs="Times New Roman"/>
                <w:sz w:val="28"/>
                <w:szCs w:val="28"/>
              </w:rPr>
              <w:t>Профессиональное развитие:</w:t>
            </w:r>
          </w:p>
          <w:p w:rsidR="00DE6B52" w:rsidRPr="00C171D6" w:rsidRDefault="00DE6B52" w:rsidP="00DE6B52">
            <w:pPr>
              <w:jc w:val="both"/>
              <w:rPr>
                <w:rFonts w:ascii="Times New Roman" w:hAnsi="Times New Roman" w:cs="Times New Roman"/>
                <w:sz w:val="28"/>
                <w:szCs w:val="28"/>
              </w:rPr>
            </w:pPr>
            <w:r w:rsidRPr="00C171D6">
              <w:rPr>
                <w:rFonts w:ascii="Times New Roman" w:hAnsi="Times New Roman" w:cs="Times New Roman"/>
                <w:sz w:val="28"/>
                <w:szCs w:val="28"/>
              </w:rPr>
              <w:t>- ежегодная оценка и ликвидация пробелов в знаниях в навыках;</w:t>
            </w:r>
          </w:p>
          <w:p w:rsidR="00DE6B52" w:rsidRPr="00C171D6" w:rsidRDefault="00DE6B52" w:rsidP="00DE6B52">
            <w:pPr>
              <w:jc w:val="both"/>
              <w:rPr>
                <w:rFonts w:ascii="Times New Roman" w:hAnsi="Times New Roman" w:cs="Times New Roman"/>
                <w:sz w:val="28"/>
                <w:szCs w:val="28"/>
              </w:rPr>
            </w:pPr>
            <w:r w:rsidRPr="00C171D6">
              <w:rPr>
                <w:rFonts w:ascii="Times New Roman" w:hAnsi="Times New Roman" w:cs="Times New Roman"/>
                <w:sz w:val="28"/>
                <w:szCs w:val="28"/>
              </w:rPr>
              <w:t>- участие в открытых мероприятиях, конкурсах.</w:t>
            </w:r>
          </w:p>
        </w:tc>
      </w:tr>
      <w:tr w:rsidR="00DE6B52" w:rsidRPr="00C171D6" w:rsidTr="002721B4">
        <w:tc>
          <w:tcPr>
            <w:tcW w:w="9345" w:type="dxa"/>
          </w:tcPr>
          <w:p w:rsidR="00DE6B52" w:rsidRPr="00C171D6" w:rsidRDefault="00DE6B52" w:rsidP="00DE6B52">
            <w:pPr>
              <w:jc w:val="center"/>
              <w:rPr>
                <w:rFonts w:ascii="Times New Roman" w:hAnsi="Times New Roman" w:cs="Times New Roman"/>
                <w:b/>
                <w:sz w:val="28"/>
                <w:szCs w:val="28"/>
              </w:rPr>
            </w:pPr>
            <w:r w:rsidRPr="00C171D6">
              <w:rPr>
                <w:rFonts w:ascii="Times New Roman" w:hAnsi="Times New Roman" w:cs="Times New Roman"/>
                <w:b/>
                <w:sz w:val="28"/>
                <w:szCs w:val="28"/>
              </w:rPr>
              <w:t>Педагог-психолог</w:t>
            </w:r>
          </w:p>
        </w:tc>
      </w:tr>
      <w:tr w:rsidR="00DE6B52" w:rsidRPr="00C171D6" w:rsidTr="002721B4">
        <w:tc>
          <w:tcPr>
            <w:tcW w:w="9345" w:type="dxa"/>
          </w:tcPr>
          <w:p w:rsidR="00DE6B52" w:rsidRPr="00C171D6" w:rsidRDefault="00DE6B52" w:rsidP="00DE6B52">
            <w:pPr>
              <w:jc w:val="both"/>
              <w:rPr>
                <w:rFonts w:ascii="Times New Roman" w:hAnsi="Times New Roman" w:cs="Times New Roman"/>
                <w:sz w:val="28"/>
                <w:szCs w:val="28"/>
              </w:rPr>
            </w:pPr>
            <w:r w:rsidRPr="00C171D6">
              <w:rPr>
                <w:rFonts w:ascii="Times New Roman" w:hAnsi="Times New Roman" w:cs="Times New Roman"/>
                <w:sz w:val="28"/>
                <w:szCs w:val="28"/>
              </w:rPr>
              <w:t>- Организация индивидуальных консультаций, психологических тренингов, диагностика изучения личности педагога;</w:t>
            </w:r>
          </w:p>
          <w:p w:rsidR="00DE6B52" w:rsidRPr="00C171D6" w:rsidRDefault="00DE6B52" w:rsidP="00DE6B52">
            <w:pPr>
              <w:jc w:val="both"/>
              <w:rPr>
                <w:rFonts w:ascii="Times New Roman" w:hAnsi="Times New Roman" w:cs="Times New Roman"/>
                <w:sz w:val="28"/>
                <w:szCs w:val="28"/>
              </w:rPr>
            </w:pPr>
            <w:r w:rsidRPr="00C171D6">
              <w:rPr>
                <w:rFonts w:ascii="Times New Roman" w:hAnsi="Times New Roman" w:cs="Times New Roman"/>
                <w:sz w:val="28"/>
                <w:szCs w:val="28"/>
              </w:rPr>
              <w:t>- Помощь в разработке индивидуального плана саморазвития педагога, на основе анкетирования;</w:t>
            </w:r>
          </w:p>
          <w:p w:rsidR="00DE6B52" w:rsidRPr="00C171D6" w:rsidRDefault="00DE6B52" w:rsidP="00DE6B52">
            <w:pPr>
              <w:jc w:val="both"/>
              <w:rPr>
                <w:rFonts w:ascii="Times New Roman" w:hAnsi="Times New Roman" w:cs="Times New Roman"/>
                <w:sz w:val="28"/>
                <w:szCs w:val="28"/>
              </w:rPr>
            </w:pPr>
            <w:r w:rsidRPr="00C171D6">
              <w:rPr>
                <w:rFonts w:ascii="Times New Roman" w:hAnsi="Times New Roman" w:cs="Times New Roman"/>
                <w:sz w:val="28"/>
                <w:szCs w:val="28"/>
              </w:rPr>
              <w:t>- коррекция возникших затруднений;</w:t>
            </w:r>
          </w:p>
          <w:p w:rsidR="00DE6B52" w:rsidRPr="00C171D6" w:rsidRDefault="00DE6B52" w:rsidP="00DE6B52">
            <w:pPr>
              <w:jc w:val="both"/>
              <w:rPr>
                <w:rFonts w:ascii="Times New Roman" w:hAnsi="Times New Roman" w:cs="Times New Roman"/>
                <w:sz w:val="28"/>
                <w:szCs w:val="28"/>
              </w:rPr>
            </w:pPr>
            <w:r w:rsidRPr="00C171D6">
              <w:rPr>
                <w:rFonts w:ascii="Times New Roman" w:hAnsi="Times New Roman" w:cs="Times New Roman"/>
                <w:sz w:val="28"/>
                <w:szCs w:val="28"/>
              </w:rPr>
              <w:t>- профилактика «Эмоционального выгорания» педагогов.</w:t>
            </w:r>
          </w:p>
        </w:tc>
      </w:tr>
      <w:tr w:rsidR="00DE6B52" w:rsidRPr="00C171D6" w:rsidTr="002721B4">
        <w:tc>
          <w:tcPr>
            <w:tcW w:w="9345" w:type="dxa"/>
          </w:tcPr>
          <w:p w:rsidR="00DE6B52" w:rsidRPr="00C171D6" w:rsidRDefault="00DE6B52" w:rsidP="00DE6B52">
            <w:pPr>
              <w:jc w:val="center"/>
              <w:rPr>
                <w:rFonts w:ascii="Times New Roman" w:hAnsi="Times New Roman" w:cs="Times New Roman"/>
                <w:b/>
                <w:sz w:val="28"/>
                <w:szCs w:val="28"/>
              </w:rPr>
            </w:pPr>
            <w:r w:rsidRPr="00C171D6">
              <w:rPr>
                <w:rFonts w:ascii="Times New Roman" w:hAnsi="Times New Roman" w:cs="Times New Roman"/>
                <w:b/>
                <w:sz w:val="28"/>
                <w:szCs w:val="28"/>
              </w:rPr>
              <w:t>Старший воспитатель</w:t>
            </w:r>
          </w:p>
        </w:tc>
      </w:tr>
      <w:tr w:rsidR="00DE6B52" w:rsidRPr="00C171D6" w:rsidTr="002721B4">
        <w:tc>
          <w:tcPr>
            <w:tcW w:w="9345" w:type="dxa"/>
          </w:tcPr>
          <w:p w:rsidR="00DE6B52" w:rsidRPr="00C171D6" w:rsidRDefault="00DE6B52" w:rsidP="00DE6B52">
            <w:pPr>
              <w:jc w:val="both"/>
              <w:rPr>
                <w:rFonts w:ascii="Times New Roman" w:hAnsi="Times New Roman" w:cs="Times New Roman"/>
                <w:sz w:val="28"/>
                <w:szCs w:val="28"/>
              </w:rPr>
            </w:pPr>
            <w:r w:rsidRPr="00C171D6">
              <w:rPr>
                <w:rFonts w:ascii="Times New Roman" w:hAnsi="Times New Roman" w:cs="Times New Roman"/>
                <w:sz w:val="28"/>
                <w:szCs w:val="28"/>
              </w:rPr>
              <w:t>Координация деятельности участников Программы:</w:t>
            </w:r>
          </w:p>
          <w:p w:rsidR="00DE6B52" w:rsidRPr="00C171D6" w:rsidRDefault="00DE6B52" w:rsidP="00DE6B52">
            <w:pPr>
              <w:jc w:val="both"/>
              <w:rPr>
                <w:rFonts w:ascii="Times New Roman" w:hAnsi="Times New Roman" w:cs="Times New Roman"/>
                <w:sz w:val="28"/>
                <w:szCs w:val="28"/>
              </w:rPr>
            </w:pPr>
            <w:r w:rsidRPr="00C171D6">
              <w:rPr>
                <w:rFonts w:ascii="Times New Roman" w:hAnsi="Times New Roman" w:cs="Times New Roman"/>
                <w:sz w:val="28"/>
                <w:szCs w:val="28"/>
              </w:rPr>
              <w:t>- организационная поддержка и администрирование;</w:t>
            </w:r>
          </w:p>
          <w:p w:rsidR="00DE6B52" w:rsidRPr="00C171D6" w:rsidRDefault="00DE6B52" w:rsidP="00DE6B52">
            <w:pPr>
              <w:jc w:val="both"/>
              <w:rPr>
                <w:rFonts w:ascii="Times New Roman" w:hAnsi="Times New Roman" w:cs="Times New Roman"/>
                <w:sz w:val="28"/>
                <w:szCs w:val="28"/>
              </w:rPr>
            </w:pPr>
            <w:r w:rsidRPr="00C171D6">
              <w:rPr>
                <w:rFonts w:ascii="Times New Roman" w:hAnsi="Times New Roman" w:cs="Times New Roman"/>
                <w:sz w:val="28"/>
                <w:szCs w:val="28"/>
              </w:rPr>
              <w:t>- оценка эффективности Программы.</w:t>
            </w:r>
          </w:p>
        </w:tc>
      </w:tr>
    </w:tbl>
    <w:p w:rsidR="000E678F" w:rsidRDefault="000E678F" w:rsidP="00075BE4">
      <w:pPr>
        <w:ind w:firstLine="708"/>
        <w:jc w:val="both"/>
      </w:pPr>
    </w:p>
    <w:p w:rsidR="00C111B9" w:rsidRDefault="00C111B9" w:rsidP="00075BE4">
      <w:pPr>
        <w:ind w:firstLine="708"/>
        <w:jc w:val="both"/>
      </w:pPr>
    </w:p>
    <w:p w:rsidR="009B0A22" w:rsidRPr="00C171D6" w:rsidRDefault="009B0A22" w:rsidP="009B0A22">
      <w:pPr>
        <w:shd w:val="clear" w:color="auto" w:fill="FFFFFF"/>
        <w:spacing w:before="120" w:after="120" w:line="240" w:lineRule="auto"/>
        <w:jc w:val="center"/>
        <w:outlineLvl w:val="2"/>
        <w:rPr>
          <w:rFonts w:ascii="Times New Roman" w:eastAsia="Times New Roman" w:hAnsi="Times New Roman" w:cs="Times New Roman"/>
          <w:b/>
          <w:bCs/>
          <w:color w:val="000000"/>
          <w:sz w:val="28"/>
          <w:szCs w:val="28"/>
          <w:lang w:eastAsia="ru-RU"/>
        </w:rPr>
      </w:pPr>
      <w:r w:rsidRPr="00C171D6">
        <w:rPr>
          <w:rFonts w:ascii="Times New Roman" w:eastAsia="Times New Roman" w:hAnsi="Times New Roman" w:cs="Times New Roman"/>
          <w:b/>
          <w:bCs/>
          <w:color w:val="000000"/>
          <w:sz w:val="28"/>
          <w:szCs w:val="28"/>
          <w:lang w:eastAsia="ru-RU"/>
        </w:rPr>
        <w:lastRenderedPageBreak/>
        <w:t>2.6. Система контроля</w:t>
      </w:r>
    </w:p>
    <w:p w:rsidR="009B0A22" w:rsidRPr="00C171D6" w:rsidRDefault="00CE075D" w:rsidP="009F401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Цель: </w:t>
      </w:r>
      <w:r w:rsidR="009B0A22" w:rsidRPr="00C171D6">
        <w:rPr>
          <w:rFonts w:ascii="Times New Roman" w:eastAsia="Times New Roman" w:hAnsi="Times New Roman" w:cs="Times New Roman"/>
          <w:color w:val="000000"/>
          <w:sz w:val="28"/>
          <w:szCs w:val="28"/>
          <w:lang w:eastAsia="ru-RU"/>
        </w:rPr>
        <w:t>Выявление эффективности процесса реализации Программы.</w:t>
      </w:r>
    </w:p>
    <w:p w:rsidR="009B0A22" w:rsidRPr="00C171D6" w:rsidRDefault="009B0A22" w:rsidP="009F401E">
      <w:pPr>
        <w:shd w:val="clear" w:color="auto" w:fill="FFFFFF"/>
        <w:spacing w:before="120" w:after="120" w:line="240" w:lineRule="auto"/>
        <w:ind w:firstLine="710"/>
        <w:jc w:val="both"/>
        <w:outlineLvl w:val="2"/>
        <w:rPr>
          <w:rFonts w:ascii="Times New Roman" w:eastAsia="Times New Roman" w:hAnsi="Times New Roman" w:cs="Times New Roman"/>
          <w:b/>
          <w:bCs/>
          <w:color w:val="000000"/>
          <w:sz w:val="28"/>
          <w:szCs w:val="28"/>
          <w:lang w:eastAsia="ru-RU"/>
        </w:rPr>
      </w:pPr>
      <w:r w:rsidRPr="00C171D6">
        <w:rPr>
          <w:rFonts w:ascii="Times New Roman" w:eastAsia="Times New Roman" w:hAnsi="Times New Roman" w:cs="Times New Roman"/>
          <w:b/>
          <w:bCs/>
          <w:color w:val="000000"/>
          <w:sz w:val="28"/>
          <w:szCs w:val="28"/>
          <w:lang w:eastAsia="ru-RU"/>
        </w:rPr>
        <w:t xml:space="preserve">Задачи: </w:t>
      </w:r>
      <w:r w:rsidRPr="00C171D6">
        <w:rPr>
          <w:rFonts w:ascii="Times New Roman" w:eastAsia="Times New Roman" w:hAnsi="Times New Roman" w:cs="Times New Roman"/>
          <w:color w:val="000000"/>
          <w:sz w:val="28"/>
          <w:szCs w:val="28"/>
          <w:lang w:eastAsia="ru-RU"/>
        </w:rPr>
        <w:t>Определить проблемы, причины их возникновения.</w:t>
      </w:r>
      <w:r w:rsidR="009F401E" w:rsidRPr="00C171D6">
        <w:rPr>
          <w:rFonts w:ascii="Times New Roman" w:eastAsia="Times New Roman" w:hAnsi="Times New Roman" w:cs="Times New Roman"/>
          <w:b/>
          <w:bCs/>
          <w:color w:val="000000"/>
          <w:sz w:val="28"/>
          <w:szCs w:val="28"/>
          <w:lang w:eastAsia="ru-RU"/>
        </w:rPr>
        <w:t xml:space="preserve"> </w:t>
      </w:r>
      <w:r w:rsidRPr="00C171D6">
        <w:rPr>
          <w:rFonts w:ascii="Times New Roman" w:eastAsia="Times New Roman" w:hAnsi="Times New Roman" w:cs="Times New Roman"/>
          <w:color w:val="000000"/>
          <w:sz w:val="28"/>
          <w:szCs w:val="28"/>
          <w:lang w:eastAsia="ru-RU"/>
        </w:rPr>
        <w:t>Провести корректирующее воздействие, направленное на приведение полученных результатов реализации Программы в соответствии с намеченными целями и задачами.</w:t>
      </w:r>
      <w:r w:rsidR="009F401E" w:rsidRPr="00C171D6">
        <w:rPr>
          <w:rFonts w:ascii="Times New Roman" w:eastAsia="Times New Roman" w:hAnsi="Times New Roman" w:cs="Times New Roman"/>
          <w:b/>
          <w:bCs/>
          <w:color w:val="000000"/>
          <w:sz w:val="28"/>
          <w:szCs w:val="28"/>
          <w:lang w:eastAsia="ru-RU"/>
        </w:rPr>
        <w:t xml:space="preserve"> </w:t>
      </w:r>
      <w:r w:rsidRPr="00C171D6">
        <w:rPr>
          <w:rFonts w:ascii="Times New Roman" w:eastAsia="Times New Roman" w:hAnsi="Times New Roman" w:cs="Times New Roman"/>
          <w:color w:val="000000"/>
          <w:sz w:val="28"/>
          <w:szCs w:val="28"/>
          <w:lang w:eastAsia="ru-RU"/>
        </w:rPr>
        <w:t>(Контроль деятельности молодых педагогов в виде форм и</w:t>
      </w:r>
      <w:r w:rsidR="00CE075D">
        <w:rPr>
          <w:rFonts w:ascii="Times New Roman" w:eastAsia="Times New Roman" w:hAnsi="Times New Roman" w:cs="Times New Roman"/>
          <w:color w:val="000000"/>
          <w:sz w:val="28"/>
          <w:szCs w:val="28"/>
          <w:lang w:eastAsia="ru-RU"/>
        </w:rPr>
        <w:t xml:space="preserve"> сроков расположен в приложении.</w:t>
      </w:r>
    </w:p>
    <w:p w:rsidR="009F401E" w:rsidRPr="00C171D6" w:rsidRDefault="009F401E" w:rsidP="009F401E">
      <w:pPr>
        <w:shd w:val="clear" w:color="auto" w:fill="FFFFFF"/>
        <w:spacing w:before="120" w:after="120" w:line="240" w:lineRule="auto"/>
        <w:jc w:val="center"/>
        <w:outlineLvl w:val="2"/>
        <w:rPr>
          <w:rFonts w:ascii="Times New Roman" w:eastAsia="Times New Roman" w:hAnsi="Times New Roman" w:cs="Times New Roman"/>
          <w:b/>
          <w:bCs/>
          <w:color w:val="000000"/>
          <w:sz w:val="28"/>
          <w:szCs w:val="28"/>
          <w:lang w:eastAsia="ru-RU"/>
        </w:rPr>
      </w:pPr>
      <w:r w:rsidRPr="00C171D6">
        <w:rPr>
          <w:rFonts w:ascii="Times New Roman" w:eastAsia="Times New Roman" w:hAnsi="Times New Roman" w:cs="Times New Roman"/>
          <w:b/>
          <w:bCs/>
          <w:color w:val="000000"/>
          <w:sz w:val="28"/>
          <w:szCs w:val="28"/>
          <w:lang w:eastAsia="ru-RU"/>
        </w:rPr>
        <w:t>РАЗДЕЛ 3.</w:t>
      </w:r>
    </w:p>
    <w:p w:rsidR="009F401E" w:rsidRPr="00C171D6" w:rsidRDefault="009F401E" w:rsidP="009F401E">
      <w:pPr>
        <w:shd w:val="clear" w:color="auto" w:fill="FFFFFF"/>
        <w:spacing w:after="0" w:line="240" w:lineRule="auto"/>
        <w:ind w:right="2"/>
        <w:jc w:val="center"/>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b/>
          <w:bCs/>
          <w:color w:val="000000"/>
          <w:sz w:val="28"/>
          <w:szCs w:val="28"/>
          <w:lang w:eastAsia="ru-RU"/>
        </w:rPr>
        <w:t>Оценка эффективности реализации Программы</w:t>
      </w:r>
    </w:p>
    <w:p w:rsidR="009F401E" w:rsidRPr="00C171D6" w:rsidRDefault="009F401E" w:rsidP="00C171D6">
      <w:pPr>
        <w:shd w:val="clear" w:color="auto" w:fill="FFFFFF"/>
        <w:spacing w:after="0" w:line="240" w:lineRule="auto"/>
        <w:ind w:right="144"/>
        <w:jc w:val="center"/>
        <w:outlineLvl w:val="2"/>
        <w:rPr>
          <w:rFonts w:ascii="Times New Roman" w:eastAsia="Times New Roman" w:hAnsi="Times New Roman" w:cs="Times New Roman"/>
          <w:b/>
          <w:bCs/>
          <w:color w:val="000000"/>
          <w:sz w:val="28"/>
          <w:szCs w:val="28"/>
          <w:lang w:eastAsia="ru-RU"/>
        </w:rPr>
      </w:pPr>
      <w:r w:rsidRPr="00C171D6">
        <w:rPr>
          <w:rFonts w:ascii="Times New Roman" w:eastAsia="Times New Roman" w:hAnsi="Times New Roman" w:cs="Times New Roman"/>
          <w:b/>
          <w:bCs/>
          <w:color w:val="000000"/>
          <w:sz w:val="28"/>
          <w:szCs w:val="28"/>
          <w:lang w:eastAsia="ru-RU"/>
        </w:rPr>
        <w:t>3.1. Мониторинг и оценка результатов реализации программы</w:t>
      </w:r>
    </w:p>
    <w:p w:rsidR="009F401E" w:rsidRPr="00C171D6" w:rsidRDefault="009F401E" w:rsidP="00C171D6">
      <w:pPr>
        <w:shd w:val="clear" w:color="auto" w:fill="FFFFFF"/>
        <w:spacing w:after="0" w:line="240" w:lineRule="auto"/>
        <w:ind w:right="144"/>
        <w:jc w:val="center"/>
        <w:outlineLvl w:val="2"/>
        <w:rPr>
          <w:rFonts w:ascii="Times New Roman" w:eastAsia="Times New Roman" w:hAnsi="Times New Roman" w:cs="Times New Roman"/>
          <w:b/>
          <w:bCs/>
          <w:color w:val="000000"/>
          <w:sz w:val="28"/>
          <w:szCs w:val="28"/>
          <w:lang w:eastAsia="ru-RU"/>
        </w:rPr>
      </w:pPr>
      <w:r w:rsidRPr="00C171D6">
        <w:rPr>
          <w:rFonts w:ascii="Times New Roman" w:eastAsia="Times New Roman" w:hAnsi="Times New Roman" w:cs="Times New Roman"/>
          <w:b/>
          <w:bCs/>
          <w:color w:val="000000"/>
          <w:sz w:val="28"/>
          <w:szCs w:val="28"/>
          <w:lang w:eastAsia="ru-RU"/>
        </w:rPr>
        <w:t>наставничества</w:t>
      </w:r>
    </w:p>
    <w:p w:rsidR="009F401E" w:rsidRPr="00C171D6" w:rsidRDefault="009F401E" w:rsidP="009F401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Мониторинг процесса реализации программы наставничества понимается как система сбора, обработки, хранения и использования информации о программе наставничества или отдельных ее элементах. Организация систематического мониторинга программы наставничества дает возможность четко представлять, как происходит процесс наставничества, какие происходят изменения во взаимодействиях наставника с наставляемым (группой наставляемых), а также какова динамика развития наставляемых и удовлетворенности наставника своей деятельностью.</w:t>
      </w:r>
    </w:p>
    <w:p w:rsidR="009F401E" w:rsidRPr="00C171D6" w:rsidRDefault="009F401E" w:rsidP="009F401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Мониторинг программы наставничества состоит из двух основных этапов:</w:t>
      </w:r>
    </w:p>
    <w:p w:rsidR="009F401E" w:rsidRPr="00C171D6" w:rsidRDefault="009F401E" w:rsidP="009F401E">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оценка качества процесса реализации программы наставничества;</w:t>
      </w:r>
    </w:p>
    <w:p w:rsidR="009F401E" w:rsidRPr="00C171D6" w:rsidRDefault="009F401E" w:rsidP="009F401E">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оценка мотивационно-личностного, компетентностного, профессионального роста участников, динамика образовательных результатов.</w:t>
      </w:r>
    </w:p>
    <w:p w:rsidR="00C111B9" w:rsidRDefault="00C111B9" w:rsidP="009F401E">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Этап 1</w:t>
      </w:r>
    </w:p>
    <w:p w:rsidR="009F401E" w:rsidRPr="00C111B9" w:rsidRDefault="009F401E" w:rsidP="009F401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11B9">
        <w:rPr>
          <w:rFonts w:ascii="Times New Roman" w:eastAsia="Times New Roman" w:hAnsi="Times New Roman" w:cs="Times New Roman"/>
          <w:color w:val="000000"/>
          <w:sz w:val="28"/>
          <w:szCs w:val="28"/>
          <w:lang w:eastAsia="ru-RU"/>
        </w:rPr>
        <w:t>Мониторинг и оценка качества процесса реализации программы наставничества</w:t>
      </w:r>
      <w:r w:rsidR="00C111B9">
        <w:rPr>
          <w:rFonts w:ascii="Times New Roman" w:eastAsia="Times New Roman" w:hAnsi="Times New Roman" w:cs="Times New Roman"/>
          <w:color w:val="000000"/>
          <w:sz w:val="28"/>
          <w:szCs w:val="28"/>
          <w:lang w:eastAsia="ru-RU"/>
        </w:rPr>
        <w:t>.</w:t>
      </w:r>
    </w:p>
    <w:p w:rsidR="009F401E" w:rsidRPr="00C171D6" w:rsidRDefault="009F401E" w:rsidP="009F401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Первый этап мониторинга направлен на изучение (оценку) качества реализуемой программы наставничества, ее сильных и слабых сторон, качества совместной работы пар «наставник - наставляемый». Мониторинг помогает как выявить соответствие условий организации программы наставничества требованиям и принципам модели, так и отследить важные показатели качественного изменения ДОО, реализующей программу наставничества, динамику показателей социального благополучия внутри ДОО, профессиональное развитие педагогического коллектива в практической и научной сферах.</w:t>
      </w:r>
    </w:p>
    <w:p w:rsidR="009F401E" w:rsidRPr="00C171D6" w:rsidRDefault="009F401E" w:rsidP="009F401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Мониторинг процесса реализации программы наставничества направлен на две ключевые цели:</w:t>
      </w:r>
    </w:p>
    <w:p w:rsidR="009F401E" w:rsidRPr="00C171D6" w:rsidRDefault="009F401E" w:rsidP="009F401E">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1. Оценка качества реализуемой программы наставничества.</w:t>
      </w:r>
    </w:p>
    <w:p w:rsidR="009F401E" w:rsidRPr="00C171D6" w:rsidRDefault="009F401E" w:rsidP="009F401E">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2. Оценка эффективности и полезности программы как инструмента повышения социального и профессионального благополучия внутри ДОО и сотрудничающих с нами организаций.</w:t>
      </w:r>
    </w:p>
    <w:p w:rsidR="009F401E" w:rsidRPr="00C171D6" w:rsidRDefault="009F401E" w:rsidP="009F401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Можно выделить следующие направления мониторинга:</w:t>
      </w:r>
    </w:p>
    <w:p w:rsidR="009F401E" w:rsidRPr="00C171D6" w:rsidRDefault="009F401E" w:rsidP="009F401E">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lastRenderedPageBreak/>
        <w:t>- сбор и анализ обратной связи от участников и куратора (метод анкетирования);</w:t>
      </w:r>
    </w:p>
    <w:p w:rsidR="009F401E" w:rsidRPr="00C171D6" w:rsidRDefault="009F401E" w:rsidP="009F401E">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обоснование требований к процессу реализации программы наставничества, к личности наставника;</w:t>
      </w:r>
    </w:p>
    <w:p w:rsidR="009F401E" w:rsidRPr="00C171D6" w:rsidRDefault="009F401E" w:rsidP="009F401E">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контроль хода программы наставничества;</w:t>
      </w:r>
    </w:p>
    <w:p w:rsidR="009F401E" w:rsidRPr="00C171D6" w:rsidRDefault="009F401E" w:rsidP="009F401E">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описание особенностей взаимодействия наставника и наставляемого;</w:t>
      </w:r>
    </w:p>
    <w:p w:rsidR="009F401E" w:rsidRPr="00C171D6" w:rsidRDefault="009F401E" w:rsidP="009F401E">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определение условий эффективной программы наставничества;</w:t>
      </w:r>
    </w:p>
    <w:p w:rsidR="009F401E" w:rsidRPr="00C171D6" w:rsidRDefault="009F401E" w:rsidP="009F401E">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контроль показателей социального и профессионального благополучия;</w:t>
      </w:r>
    </w:p>
    <w:p w:rsidR="009F401E" w:rsidRPr="00C171D6" w:rsidRDefault="009F401E" w:rsidP="009F401E">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анализ динамики качественных и количественных изменений отслеживаемых показателей.</w:t>
      </w:r>
    </w:p>
    <w:p w:rsidR="009F401E" w:rsidRPr="00C171D6" w:rsidRDefault="009F401E" w:rsidP="009F401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По результатам опроса в рамках первого этапа мониторинга будет предоставлен SWOT - анализ реализуемой программы наставничества (Таблица 1).</w:t>
      </w:r>
    </w:p>
    <w:p w:rsidR="009F401E" w:rsidRPr="00C171D6" w:rsidRDefault="009F401E" w:rsidP="009F401E">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Таблица 1</w:t>
      </w:r>
    </w:p>
    <w:p w:rsidR="009F401E" w:rsidRPr="00C171D6" w:rsidRDefault="00C171D6" w:rsidP="00C171D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F401E" w:rsidRPr="00C171D6">
        <w:rPr>
          <w:rFonts w:ascii="Times New Roman" w:eastAsia="Times New Roman" w:hAnsi="Times New Roman" w:cs="Times New Roman"/>
          <w:color w:val="000000"/>
          <w:sz w:val="28"/>
          <w:szCs w:val="28"/>
          <w:lang w:eastAsia="ru-RU"/>
        </w:rPr>
        <w:t>SWOT – анализ первого этапа мониторинга</w:t>
      </w:r>
    </w:p>
    <w:p w:rsidR="009F401E" w:rsidRDefault="009F401E" w:rsidP="009F401E">
      <w:pPr>
        <w:shd w:val="clear" w:color="auto" w:fill="FFFFFF"/>
        <w:spacing w:after="0" w:line="240" w:lineRule="auto"/>
        <w:ind w:left="3464"/>
        <w:rPr>
          <w:rFonts w:ascii="Times New Roman" w:eastAsia="Times New Roman" w:hAnsi="Times New Roman" w:cs="Times New Roman"/>
          <w:color w:val="000000"/>
          <w:sz w:val="24"/>
          <w:szCs w:val="24"/>
          <w:lang w:eastAsia="ru-RU"/>
        </w:rPr>
      </w:pPr>
    </w:p>
    <w:tbl>
      <w:tblPr>
        <w:tblStyle w:val="a3"/>
        <w:tblW w:w="9923" w:type="dxa"/>
        <w:tblInd w:w="-147" w:type="dxa"/>
        <w:tblLook w:val="04A0" w:firstRow="1" w:lastRow="0" w:firstColumn="1" w:lastColumn="0" w:noHBand="0" w:noVBand="1"/>
      </w:tblPr>
      <w:tblGrid>
        <w:gridCol w:w="3126"/>
        <w:gridCol w:w="3289"/>
        <w:gridCol w:w="3508"/>
      </w:tblGrid>
      <w:tr w:rsidR="009F401E" w:rsidRPr="00C171D6" w:rsidTr="002721B4">
        <w:tc>
          <w:tcPr>
            <w:tcW w:w="3261" w:type="dxa"/>
          </w:tcPr>
          <w:p w:rsidR="009F401E" w:rsidRPr="00C171D6" w:rsidRDefault="009F401E" w:rsidP="002721B4">
            <w:pPr>
              <w:ind w:left="820"/>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Факторы SWOT</w:t>
            </w:r>
          </w:p>
        </w:tc>
        <w:tc>
          <w:tcPr>
            <w:tcW w:w="3402" w:type="dxa"/>
          </w:tcPr>
          <w:p w:rsidR="009F401E" w:rsidRPr="00C171D6" w:rsidRDefault="009F401E" w:rsidP="002721B4">
            <w:pPr>
              <w:ind w:left="436" w:right="370"/>
              <w:jc w:val="center"/>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Позитивные</w:t>
            </w:r>
          </w:p>
        </w:tc>
        <w:tc>
          <w:tcPr>
            <w:tcW w:w="3260" w:type="dxa"/>
          </w:tcPr>
          <w:p w:rsidR="009F401E" w:rsidRPr="00C171D6" w:rsidRDefault="009F401E" w:rsidP="002721B4">
            <w:pPr>
              <w:ind w:left="820"/>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Негативные</w:t>
            </w:r>
          </w:p>
        </w:tc>
      </w:tr>
      <w:tr w:rsidR="009F401E" w:rsidRPr="00C171D6" w:rsidTr="002721B4">
        <w:tc>
          <w:tcPr>
            <w:tcW w:w="3261" w:type="dxa"/>
          </w:tcPr>
          <w:p w:rsidR="009F401E" w:rsidRPr="00C171D6" w:rsidRDefault="009F401E" w:rsidP="002721B4">
            <w:pPr>
              <w:ind w:left="788"/>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Внутренние</w:t>
            </w:r>
          </w:p>
        </w:tc>
        <w:tc>
          <w:tcPr>
            <w:tcW w:w="3402" w:type="dxa"/>
          </w:tcPr>
          <w:p w:rsidR="009F401E" w:rsidRPr="00C171D6" w:rsidRDefault="009F401E" w:rsidP="002721B4">
            <w:pPr>
              <w:ind w:left="436" w:right="428"/>
              <w:jc w:val="center"/>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Сильные стороны</w:t>
            </w:r>
          </w:p>
        </w:tc>
        <w:tc>
          <w:tcPr>
            <w:tcW w:w="3260" w:type="dxa"/>
          </w:tcPr>
          <w:p w:rsidR="009F401E" w:rsidRPr="00C171D6" w:rsidRDefault="009F401E" w:rsidP="002721B4">
            <w:pPr>
              <w:ind w:left="680"/>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Слабые стороны</w:t>
            </w:r>
          </w:p>
        </w:tc>
      </w:tr>
      <w:tr w:rsidR="009F401E" w:rsidRPr="00C171D6" w:rsidTr="002721B4">
        <w:tc>
          <w:tcPr>
            <w:tcW w:w="3261" w:type="dxa"/>
          </w:tcPr>
          <w:p w:rsidR="009F401E" w:rsidRPr="00C171D6" w:rsidRDefault="009F401E" w:rsidP="002721B4">
            <w:pPr>
              <w:ind w:left="956"/>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Внешние</w:t>
            </w:r>
          </w:p>
        </w:tc>
        <w:tc>
          <w:tcPr>
            <w:tcW w:w="3402" w:type="dxa"/>
          </w:tcPr>
          <w:p w:rsidR="009F401E" w:rsidRPr="00C171D6" w:rsidRDefault="009F401E" w:rsidP="002721B4">
            <w:pPr>
              <w:ind w:left="436" w:right="428"/>
              <w:jc w:val="center"/>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Возможности</w:t>
            </w:r>
          </w:p>
        </w:tc>
        <w:tc>
          <w:tcPr>
            <w:tcW w:w="3260" w:type="dxa"/>
          </w:tcPr>
          <w:p w:rsidR="009F401E" w:rsidRPr="00C171D6" w:rsidRDefault="009F401E" w:rsidP="002721B4">
            <w:pPr>
              <w:ind w:left="1202" w:right="1198"/>
              <w:jc w:val="center"/>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Угрозы</w:t>
            </w:r>
          </w:p>
        </w:tc>
      </w:tr>
    </w:tbl>
    <w:p w:rsidR="009F401E" w:rsidRPr="006C6EA6" w:rsidRDefault="009F401E" w:rsidP="009F401E">
      <w:pPr>
        <w:shd w:val="clear" w:color="auto" w:fill="FFFFFF"/>
        <w:spacing w:after="0" w:line="240" w:lineRule="auto"/>
        <w:ind w:left="3464"/>
        <w:rPr>
          <w:rFonts w:ascii="Times New Roman" w:eastAsia="Times New Roman" w:hAnsi="Times New Roman" w:cs="Times New Roman"/>
          <w:color w:val="000000"/>
          <w:lang w:eastAsia="ru-RU"/>
        </w:rPr>
      </w:pPr>
    </w:p>
    <w:p w:rsidR="009F401E" w:rsidRPr="00C171D6" w:rsidRDefault="009F401E" w:rsidP="009F401E">
      <w:pPr>
        <w:shd w:val="clear" w:color="auto" w:fill="FFFFFF"/>
        <w:spacing w:after="0" w:line="240" w:lineRule="auto"/>
        <w:ind w:right="2"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Сбор данных для построения SWOT - анализа осуществляется посредством анкеты. Анкета содержит открытые вопросы, закрытые вопросы, вопросы с оценочным параметром.</w:t>
      </w:r>
    </w:p>
    <w:p w:rsidR="009F401E" w:rsidRPr="00C171D6" w:rsidRDefault="009F401E" w:rsidP="009F401E">
      <w:pPr>
        <w:shd w:val="clear" w:color="auto" w:fill="FFFFFF"/>
        <w:spacing w:after="0" w:line="240" w:lineRule="auto"/>
        <w:ind w:right="2"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SWOT - анализ проводит куратор программы (заместитель заведующего по воспитательной и методической работе, старший воспитатель).</w:t>
      </w:r>
    </w:p>
    <w:p w:rsidR="009F401E" w:rsidRPr="00C171D6" w:rsidRDefault="009F401E" w:rsidP="009F401E">
      <w:pPr>
        <w:shd w:val="clear" w:color="auto" w:fill="FFFFFF"/>
        <w:spacing w:after="0" w:line="240" w:lineRule="auto"/>
        <w:ind w:right="2"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Для оценки соответствия условий организации программы наставничества требованиям модели и программы, по которым она осуществляется, принципам, заложенным в модели и программах, а также современным подходам и технологиям, используется анкета куратора (заместителя заведующего по воспитательной и методической работе).</w:t>
      </w:r>
    </w:p>
    <w:p w:rsidR="009F401E" w:rsidRPr="00C171D6" w:rsidRDefault="009F401E" w:rsidP="009F401E">
      <w:pPr>
        <w:shd w:val="clear" w:color="auto" w:fill="FFFFFF"/>
        <w:spacing w:after="0" w:line="240" w:lineRule="auto"/>
        <w:ind w:right="2"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Результатом успешного мониторинга будет аналитика реализуемой программы наставничества, которая позволит выделить ее сильные и слабые стороны, изменения качественных и количественных показателей социального и профессионального благополучия, расхождения между ожиданиями и реа</w:t>
      </w:r>
      <w:r w:rsidR="00CE075D">
        <w:rPr>
          <w:rFonts w:ascii="Times New Roman" w:eastAsia="Times New Roman" w:hAnsi="Times New Roman" w:cs="Times New Roman"/>
          <w:color w:val="000000"/>
          <w:sz w:val="28"/>
          <w:szCs w:val="28"/>
          <w:lang w:eastAsia="ru-RU"/>
        </w:rPr>
        <w:t>льными результатами участников П</w:t>
      </w:r>
      <w:r w:rsidRPr="00C171D6">
        <w:rPr>
          <w:rFonts w:ascii="Times New Roman" w:eastAsia="Times New Roman" w:hAnsi="Times New Roman" w:cs="Times New Roman"/>
          <w:color w:val="000000"/>
          <w:sz w:val="28"/>
          <w:szCs w:val="28"/>
          <w:lang w:eastAsia="ru-RU"/>
        </w:rPr>
        <w:t>рограммы наставничества.</w:t>
      </w:r>
    </w:p>
    <w:p w:rsidR="009F401E" w:rsidRPr="00C171D6" w:rsidRDefault="009F401E" w:rsidP="009F401E">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Среди оцениваемых параметров:</w:t>
      </w:r>
    </w:p>
    <w:p w:rsidR="009F401E" w:rsidRPr="00C171D6" w:rsidRDefault="009F401E" w:rsidP="009F401E">
      <w:pPr>
        <w:shd w:val="clear" w:color="auto" w:fill="FFFFFF"/>
        <w:spacing w:before="30" w:after="30" w:line="240" w:lineRule="auto"/>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сильные и слабые стороны программы наставничества;</w:t>
      </w:r>
    </w:p>
    <w:p w:rsidR="009F401E" w:rsidRPr="00C171D6" w:rsidRDefault="009F401E" w:rsidP="009F401E">
      <w:pPr>
        <w:shd w:val="clear" w:color="auto" w:fill="FFFFFF"/>
        <w:spacing w:before="30" w:after="30" w:line="240" w:lineRule="auto"/>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возможности программы наставничества и ее реализации;</w:t>
      </w:r>
    </w:p>
    <w:p w:rsidR="009F401E" w:rsidRPr="00C171D6" w:rsidRDefault="009F401E" w:rsidP="009F401E">
      <w:pPr>
        <w:shd w:val="clear" w:color="auto" w:fill="FFFFFF"/>
        <w:spacing w:before="30" w:after="30" w:line="240" w:lineRule="auto"/>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процент реализации образовательных проектов на базе ДОО;</w:t>
      </w:r>
    </w:p>
    <w:p w:rsidR="009F401E" w:rsidRPr="00C171D6" w:rsidRDefault="009F401E" w:rsidP="009F401E">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количество собственных профессиональных работ: статей, исследований, методических практик молодого специалиста, выступавшего в роли наставляемого.</w:t>
      </w:r>
    </w:p>
    <w:p w:rsidR="00C111B9" w:rsidRDefault="00C111B9" w:rsidP="009F401E">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Этап 2</w:t>
      </w:r>
    </w:p>
    <w:p w:rsidR="009F401E" w:rsidRPr="00C171D6" w:rsidRDefault="009F401E" w:rsidP="009F401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Мониторинг и оценка влияния программы на всех участников.</w:t>
      </w:r>
    </w:p>
    <w:p w:rsidR="009F401E" w:rsidRPr="00C171D6" w:rsidRDefault="009F401E" w:rsidP="009F401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Второй этап мониторинга позволяет оценить:</w:t>
      </w:r>
    </w:p>
    <w:p w:rsidR="009F401E" w:rsidRPr="00C171D6" w:rsidRDefault="009F401E" w:rsidP="009F401E">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lastRenderedPageBreak/>
        <w:t>- мотивационно-личностный и профессиональный рост участников программы наставничества;</w:t>
      </w:r>
    </w:p>
    <w:p w:rsidR="009F401E" w:rsidRPr="00C171D6" w:rsidRDefault="009F401E" w:rsidP="009F401E">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качество изменений в освоении воспитанниками образовательной программы дошкольного образования;</w:t>
      </w:r>
    </w:p>
    <w:p w:rsidR="009F401E" w:rsidRPr="00C171D6" w:rsidRDefault="009F401E" w:rsidP="009F401E">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динамику образовательных результатов с учетом эмоционально- личностных, интеллектуальных, мотивационных и социальных черт участников.</w:t>
      </w:r>
    </w:p>
    <w:p w:rsidR="009F401E" w:rsidRPr="00C171D6" w:rsidRDefault="009F401E" w:rsidP="009F401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xml:space="preserve">Процесс мониторинга влияния программы на всех участников включает два </w:t>
      </w:r>
      <w:proofErr w:type="spellStart"/>
      <w:r w:rsidRPr="00C171D6">
        <w:rPr>
          <w:rFonts w:ascii="Times New Roman" w:eastAsia="Times New Roman" w:hAnsi="Times New Roman" w:cs="Times New Roman"/>
          <w:color w:val="000000"/>
          <w:sz w:val="28"/>
          <w:szCs w:val="28"/>
          <w:lang w:eastAsia="ru-RU"/>
        </w:rPr>
        <w:t>подэтапа</w:t>
      </w:r>
      <w:proofErr w:type="spellEnd"/>
      <w:r w:rsidRPr="00C171D6">
        <w:rPr>
          <w:rFonts w:ascii="Times New Roman" w:eastAsia="Times New Roman" w:hAnsi="Times New Roman" w:cs="Times New Roman"/>
          <w:color w:val="000000"/>
          <w:sz w:val="28"/>
          <w:szCs w:val="28"/>
          <w:lang w:eastAsia="ru-RU"/>
        </w:rPr>
        <w:t>, первый из которых осуществляется до входа в программу наставничества, а второй – по итогам прохождения программы.</w:t>
      </w:r>
    </w:p>
    <w:p w:rsidR="009F401E" w:rsidRPr="00C171D6" w:rsidRDefault="009F401E" w:rsidP="009F401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Соответственно, все зависимые от воздействия программы наставничества параметры фиксируются дважды.</w:t>
      </w:r>
    </w:p>
    <w:p w:rsidR="009F401E" w:rsidRPr="00C171D6" w:rsidRDefault="009F401E" w:rsidP="009F401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Мониторинг влияния программ наставничества на всех участников направлен на три ключевые цели.</w:t>
      </w:r>
    </w:p>
    <w:p w:rsidR="009F401E" w:rsidRPr="00C171D6" w:rsidRDefault="009F401E" w:rsidP="009F401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Глубокая оценка изучаемых личностных характеристик участников программы.</w:t>
      </w:r>
    </w:p>
    <w:p w:rsidR="009F401E" w:rsidRPr="00C171D6" w:rsidRDefault="009F401E" w:rsidP="009F401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Оценка динамики характеристик образовательного процесса (оценка качества изменений в освоении воспитанниками образовательной программы дошкольного образования).</w:t>
      </w:r>
    </w:p>
    <w:p w:rsidR="009F401E" w:rsidRPr="00C171D6" w:rsidRDefault="009F401E" w:rsidP="009F401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Анализ и необходимая корректировка сформированных стратегий образования пар «наставник - наставляемый».</w:t>
      </w:r>
    </w:p>
    <w:p w:rsidR="009F401E" w:rsidRPr="00C171D6" w:rsidRDefault="009F401E" w:rsidP="009F401E">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Можно выделить направления данного этапа мониторинга:</w:t>
      </w:r>
    </w:p>
    <w:p w:rsidR="009F401E" w:rsidRPr="00C171D6" w:rsidRDefault="00CA407C" w:rsidP="00CA407C">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xml:space="preserve">- </w:t>
      </w:r>
      <w:r w:rsidR="009F401E" w:rsidRPr="00C171D6">
        <w:rPr>
          <w:rFonts w:ascii="Times New Roman" w:eastAsia="Times New Roman" w:hAnsi="Times New Roman" w:cs="Times New Roman"/>
          <w:color w:val="000000"/>
          <w:sz w:val="28"/>
          <w:szCs w:val="28"/>
          <w:lang w:eastAsia="ru-RU"/>
        </w:rPr>
        <w:t>научное и практическое обоснование требований к процессу организации программы наставничества, к личности наставника;</w:t>
      </w:r>
    </w:p>
    <w:p w:rsidR="009F401E" w:rsidRPr="00C171D6" w:rsidRDefault="00CA407C" w:rsidP="00CA407C">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xml:space="preserve">- </w:t>
      </w:r>
      <w:r w:rsidR="009F401E" w:rsidRPr="00C171D6">
        <w:rPr>
          <w:rFonts w:ascii="Times New Roman" w:eastAsia="Times New Roman" w:hAnsi="Times New Roman" w:cs="Times New Roman"/>
          <w:color w:val="000000"/>
          <w:sz w:val="28"/>
          <w:szCs w:val="28"/>
          <w:lang w:eastAsia="ru-RU"/>
        </w:rPr>
        <w:t>экспериментальное подтверждение необходимости выдвижения описанных в целевой модели требований к личности наставника;</w:t>
      </w:r>
    </w:p>
    <w:p w:rsidR="00CA407C" w:rsidRPr="00C171D6" w:rsidRDefault="00CA407C" w:rsidP="00CA407C">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xml:space="preserve">- </w:t>
      </w:r>
      <w:r w:rsidR="009F401E" w:rsidRPr="00C171D6">
        <w:rPr>
          <w:rFonts w:ascii="Times New Roman" w:eastAsia="Times New Roman" w:hAnsi="Times New Roman" w:cs="Times New Roman"/>
          <w:color w:val="000000"/>
          <w:sz w:val="28"/>
          <w:szCs w:val="28"/>
          <w:lang w:eastAsia="ru-RU"/>
        </w:rPr>
        <w:t>определение условий эффективной программы наставничества;</w:t>
      </w:r>
    </w:p>
    <w:p w:rsidR="00CA407C" w:rsidRPr="00C171D6" w:rsidRDefault="00CA407C" w:rsidP="00CA407C">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xml:space="preserve">- </w:t>
      </w:r>
      <w:r w:rsidR="009F401E" w:rsidRPr="00C171D6">
        <w:rPr>
          <w:rFonts w:ascii="Times New Roman" w:eastAsia="Times New Roman" w:hAnsi="Times New Roman" w:cs="Times New Roman"/>
          <w:color w:val="000000"/>
          <w:sz w:val="28"/>
          <w:szCs w:val="28"/>
          <w:lang w:eastAsia="ru-RU"/>
        </w:rPr>
        <w:t>анализ эффективности предложенных стратегий образования пар и внесение корректировок во все этапы реализации программы в соответствии с результатами;</w:t>
      </w:r>
    </w:p>
    <w:p w:rsidR="009F401E" w:rsidRPr="00C171D6" w:rsidRDefault="00CA407C" w:rsidP="00CA407C">
      <w:pPr>
        <w:shd w:val="clear" w:color="auto" w:fill="FFFFFF"/>
        <w:tabs>
          <w:tab w:val="left" w:pos="142"/>
          <w:tab w:val="left" w:pos="426"/>
        </w:tabs>
        <w:spacing w:before="30" w:after="30" w:line="240" w:lineRule="auto"/>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xml:space="preserve">- </w:t>
      </w:r>
      <w:r w:rsidR="009F401E" w:rsidRPr="00C171D6">
        <w:rPr>
          <w:rFonts w:ascii="Times New Roman" w:eastAsia="Times New Roman" w:hAnsi="Times New Roman" w:cs="Times New Roman"/>
          <w:color w:val="000000"/>
          <w:sz w:val="28"/>
          <w:szCs w:val="28"/>
          <w:lang w:eastAsia="ru-RU"/>
        </w:rPr>
        <w:t>сравнение характеристик образовательного процесса на «входе» и «выходе» реализуемой программы;</w:t>
      </w:r>
    </w:p>
    <w:p w:rsidR="009F401E" w:rsidRPr="00C171D6" w:rsidRDefault="00CA407C" w:rsidP="00CA407C">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xml:space="preserve">- </w:t>
      </w:r>
      <w:r w:rsidR="009F401E" w:rsidRPr="00C171D6">
        <w:rPr>
          <w:rFonts w:ascii="Times New Roman" w:eastAsia="Times New Roman" w:hAnsi="Times New Roman" w:cs="Times New Roman"/>
          <w:color w:val="000000"/>
          <w:sz w:val="28"/>
          <w:szCs w:val="28"/>
          <w:lang w:eastAsia="ru-RU"/>
        </w:rPr>
        <w:t>сравнение изучаемых личностных характеристик (вовлеченность, активность, самооценка, тревожность и др.) участников программы наставничества на «входе» и «выходе» реализуемой программы.</w:t>
      </w:r>
    </w:p>
    <w:p w:rsidR="009F401E" w:rsidRPr="00C171D6" w:rsidRDefault="009F401E" w:rsidP="00CA407C">
      <w:pPr>
        <w:shd w:val="clear" w:color="auto" w:fill="FFFFFF"/>
        <w:spacing w:after="0" w:line="240" w:lineRule="auto"/>
        <w:ind w:right="2"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Результатом данного этапа мониторинга являются оценка и динамика:</w:t>
      </w:r>
    </w:p>
    <w:p w:rsidR="009F401E" w:rsidRPr="00C171D6" w:rsidRDefault="00CA407C" w:rsidP="00CA407C">
      <w:pPr>
        <w:shd w:val="clear" w:color="auto" w:fill="FFFFFF"/>
        <w:spacing w:before="30" w:after="30" w:line="240" w:lineRule="auto"/>
        <w:ind w:right="2"/>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xml:space="preserve">- </w:t>
      </w:r>
      <w:r w:rsidR="009F401E" w:rsidRPr="00C171D6">
        <w:rPr>
          <w:rFonts w:ascii="Times New Roman" w:eastAsia="Times New Roman" w:hAnsi="Times New Roman" w:cs="Times New Roman"/>
          <w:color w:val="000000"/>
          <w:sz w:val="28"/>
          <w:szCs w:val="28"/>
          <w:lang w:eastAsia="ru-RU"/>
        </w:rPr>
        <w:t>развития гибких навыков участников программы;</w:t>
      </w:r>
    </w:p>
    <w:p w:rsidR="009F401E" w:rsidRPr="00C171D6" w:rsidRDefault="00CA407C" w:rsidP="00CA407C">
      <w:pPr>
        <w:shd w:val="clear" w:color="auto" w:fill="FFFFFF"/>
        <w:tabs>
          <w:tab w:val="left" w:pos="567"/>
        </w:tabs>
        <w:spacing w:before="30" w:after="30" w:line="240" w:lineRule="auto"/>
        <w:ind w:right="2"/>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xml:space="preserve">- </w:t>
      </w:r>
      <w:r w:rsidR="009F401E" w:rsidRPr="00C171D6">
        <w:rPr>
          <w:rFonts w:ascii="Times New Roman" w:eastAsia="Times New Roman" w:hAnsi="Times New Roman" w:cs="Times New Roman"/>
          <w:color w:val="000000"/>
          <w:sz w:val="28"/>
          <w:szCs w:val="28"/>
          <w:lang w:eastAsia="ru-RU"/>
        </w:rPr>
        <w:t xml:space="preserve">уровня </w:t>
      </w:r>
      <w:proofErr w:type="spellStart"/>
      <w:r w:rsidR="009F401E" w:rsidRPr="00C171D6">
        <w:rPr>
          <w:rFonts w:ascii="Times New Roman" w:eastAsia="Times New Roman" w:hAnsi="Times New Roman" w:cs="Times New Roman"/>
          <w:color w:val="000000"/>
          <w:sz w:val="28"/>
          <w:szCs w:val="28"/>
          <w:lang w:eastAsia="ru-RU"/>
        </w:rPr>
        <w:t>мотивированности</w:t>
      </w:r>
      <w:proofErr w:type="spellEnd"/>
      <w:r w:rsidR="009F401E" w:rsidRPr="00C171D6">
        <w:rPr>
          <w:rFonts w:ascii="Times New Roman" w:eastAsia="Times New Roman" w:hAnsi="Times New Roman" w:cs="Times New Roman"/>
          <w:color w:val="000000"/>
          <w:sz w:val="28"/>
          <w:szCs w:val="28"/>
          <w:lang w:eastAsia="ru-RU"/>
        </w:rPr>
        <w:t xml:space="preserve"> и осознанности участников в вопросах саморазвития и профессионального образования;</w:t>
      </w:r>
    </w:p>
    <w:p w:rsidR="009F401E" w:rsidRPr="00C171D6" w:rsidRDefault="00CA407C" w:rsidP="00CA407C">
      <w:pPr>
        <w:shd w:val="clear" w:color="auto" w:fill="FFFFFF"/>
        <w:spacing w:before="30" w:after="30" w:line="240" w:lineRule="auto"/>
        <w:ind w:right="2"/>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xml:space="preserve">- </w:t>
      </w:r>
      <w:r w:rsidR="009F401E" w:rsidRPr="00C171D6">
        <w:rPr>
          <w:rFonts w:ascii="Times New Roman" w:eastAsia="Times New Roman" w:hAnsi="Times New Roman" w:cs="Times New Roman"/>
          <w:color w:val="000000"/>
          <w:sz w:val="28"/>
          <w:szCs w:val="28"/>
          <w:lang w:eastAsia="ru-RU"/>
        </w:rPr>
        <w:t>качества изменений в освоении воспитанниками образовательной программы дошкольного образования;</w:t>
      </w:r>
    </w:p>
    <w:p w:rsidR="009F401E" w:rsidRPr="00C171D6" w:rsidRDefault="00CA407C" w:rsidP="00CA407C">
      <w:pPr>
        <w:shd w:val="clear" w:color="auto" w:fill="FFFFFF"/>
        <w:spacing w:before="30" w:after="30" w:line="240" w:lineRule="auto"/>
        <w:ind w:right="2"/>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xml:space="preserve"> - </w:t>
      </w:r>
      <w:r w:rsidR="009F401E" w:rsidRPr="00C171D6">
        <w:rPr>
          <w:rFonts w:ascii="Times New Roman" w:eastAsia="Times New Roman" w:hAnsi="Times New Roman" w:cs="Times New Roman"/>
          <w:color w:val="000000"/>
          <w:sz w:val="28"/>
          <w:szCs w:val="28"/>
          <w:lang w:eastAsia="ru-RU"/>
        </w:rPr>
        <w:t>степени включенности воспитанников в образовательный процесс;</w:t>
      </w:r>
    </w:p>
    <w:p w:rsidR="009F401E" w:rsidRPr="00C171D6" w:rsidRDefault="00CA407C" w:rsidP="00CA407C">
      <w:pPr>
        <w:shd w:val="clear" w:color="auto" w:fill="FFFFFF"/>
        <w:spacing w:before="30" w:after="30" w:line="240" w:lineRule="auto"/>
        <w:ind w:right="2"/>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xml:space="preserve"> - </w:t>
      </w:r>
      <w:r w:rsidR="009F401E" w:rsidRPr="00C171D6">
        <w:rPr>
          <w:rFonts w:ascii="Times New Roman" w:eastAsia="Times New Roman" w:hAnsi="Times New Roman" w:cs="Times New Roman"/>
          <w:color w:val="000000"/>
          <w:sz w:val="28"/>
          <w:szCs w:val="28"/>
          <w:lang w:eastAsia="ru-RU"/>
        </w:rPr>
        <w:t>качества адаптации молодого специалиста на потенциальном месте работы,</w:t>
      </w:r>
    </w:p>
    <w:p w:rsidR="009F401E" w:rsidRPr="00C171D6" w:rsidRDefault="00CA407C" w:rsidP="00CA407C">
      <w:pPr>
        <w:shd w:val="clear" w:color="auto" w:fill="FFFFFF"/>
        <w:spacing w:before="30" w:after="30" w:line="240" w:lineRule="auto"/>
        <w:ind w:right="2"/>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xml:space="preserve"> - </w:t>
      </w:r>
      <w:r w:rsidR="009F401E" w:rsidRPr="00C171D6">
        <w:rPr>
          <w:rFonts w:ascii="Times New Roman" w:eastAsia="Times New Roman" w:hAnsi="Times New Roman" w:cs="Times New Roman"/>
          <w:color w:val="000000"/>
          <w:sz w:val="28"/>
          <w:szCs w:val="28"/>
          <w:lang w:eastAsia="ru-RU"/>
        </w:rPr>
        <w:t>удовлетворенности педагогов собственной профессиональной деятельностью, а также описани</w:t>
      </w:r>
      <w:r w:rsidRPr="00C171D6">
        <w:rPr>
          <w:rFonts w:ascii="Times New Roman" w:eastAsia="Times New Roman" w:hAnsi="Times New Roman" w:cs="Times New Roman"/>
          <w:color w:val="000000"/>
          <w:sz w:val="28"/>
          <w:szCs w:val="28"/>
          <w:lang w:eastAsia="ru-RU"/>
        </w:rPr>
        <w:t>е психологического климата в ДОО</w:t>
      </w:r>
      <w:r w:rsidR="009F401E" w:rsidRPr="00C171D6">
        <w:rPr>
          <w:rFonts w:ascii="Times New Roman" w:eastAsia="Times New Roman" w:hAnsi="Times New Roman" w:cs="Times New Roman"/>
          <w:color w:val="000000"/>
          <w:sz w:val="28"/>
          <w:szCs w:val="28"/>
          <w:lang w:eastAsia="ru-RU"/>
        </w:rPr>
        <w:t>.</w:t>
      </w:r>
    </w:p>
    <w:p w:rsidR="009F401E" w:rsidRPr="00C171D6" w:rsidRDefault="009F401E" w:rsidP="009F401E">
      <w:pPr>
        <w:shd w:val="clear" w:color="auto" w:fill="FFFFFF"/>
        <w:spacing w:after="0" w:line="240" w:lineRule="auto"/>
        <w:ind w:right="2"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lastRenderedPageBreak/>
        <w:t>Все это позволит увидеть, как повлияла программа наставничества на участников, и спрогнозировать их дальнейшее развитие. Другим результатом мониторинга будут данные анализа и внесенные на их основании корректировки в рекомендации наиболее целесообразного объединения участников в пары «наставник – наставляемый».</w:t>
      </w:r>
    </w:p>
    <w:p w:rsidR="009F401E" w:rsidRPr="00C171D6" w:rsidRDefault="009F401E" w:rsidP="009F401E">
      <w:pPr>
        <w:shd w:val="clear" w:color="auto" w:fill="FFFFFF"/>
        <w:spacing w:after="0" w:line="240" w:lineRule="auto"/>
        <w:ind w:right="2"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Оценку степени включенности участников программы в ее этапы, уровень личной удовлетворенности программой и динамики развития различных навыков, а также оценку качества изменений в освоении воспитанниками образовательной программы дошкольного образования можно провести с помощью материалов, представленных в Приложении 4.</w:t>
      </w:r>
    </w:p>
    <w:p w:rsidR="009F401E" w:rsidRPr="00C171D6" w:rsidRDefault="009F401E" w:rsidP="009F401E">
      <w:pPr>
        <w:shd w:val="clear" w:color="auto" w:fill="FFFFFF"/>
        <w:spacing w:after="0" w:line="240" w:lineRule="auto"/>
        <w:ind w:right="2"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Среди оцениваемых параметров:</w:t>
      </w:r>
    </w:p>
    <w:p w:rsidR="009F401E" w:rsidRPr="00C171D6" w:rsidRDefault="00CA407C" w:rsidP="00CA407C">
      <w:pPr>
        <w:shd w:val="clear" w:color="auto" w:fill="FFFFFF"/>
        <w:spacing w:before="30" w:after="30" w:line="240" w:lineRule="auto"/>
        <w:ind w:right="2"/>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xml:space="preserve">- </w:t>
      </w:r>
      <w:r w:rsidR="009F401E" w:rsidRPr="00C171D6">
        <w:rPr>
          <w:rFonts w:ascii="Times New Roman" w:eastAsia="Times New Roman" w:hAnsi="Times New Roman" w:cs="Times New Roman"/>
          <w:color w:val="000000"/>
          <w:sz w:val="28"/>
          <w:szCs w:val="28"/>
          <w:lang w:eastAsia="ru-RU"/>
        </w:rPr>
        <w:t>уровень профессионального выгорания (для педагогов);</w:t>
      </w:r>
    </w:p>
    <w:p w:rsidR="009F401E" w:rsidRPr="00C171D6" w:rsidRDefault="00CA407C" w:rsidP="00CA407C">
      <w:pPr>
        <w:shd w:val="clear" w:color="auto" w:fill="FFFFFF"/>
        <w:spacing w:before="30" w:after="30" w:line="240" w:lineRule="auto"/>
        <w:ind w:right="2"/>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xml:space="preserve">- </w:t>
      </w:r>
      <w:r w:rsidR="009F401E" w:rsidRPr="00C171D6">
        <w:rPr>
          <w:rFonts w:ascii="Times New Roman" w:eastAsia="Times New Roman" w:hAnsi="Times New Roman" w:cs="Times New Roman"/>
          <w:color w:val="000000"/>
          <w:sz w:val="28"/>
          <w:szCs w:val="28"/>
          <w:lang w:eastAsia="ru-RU"/>
        </w:rPr>
        <w:t>удовлетворенность профессией (для педагогов);</w:t>
      </w:r>
    </w:p>
    <w:p w:rsidR="009F401E" w:rsidRPr="00C171D6" w:rsidRDefault="00CA407C" w:rsidP="00CA407C">
      <w:pPr>
        <w:shd w:val="clear" w:color="auto" w:fill="FFFFFF"/>
        <w:spacing w:before="30" w:after="30" w:line="240" w:lineRule="auto"/>
        <w:ind w:right="2"/>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xml:space="preserve">- </w:t>
      </w:r>
      <w:r w:rsidR="009F401E" w:rsidRPr="00C171D6">
        <w:rPr>
          <w:rFonts w:ascii="Times New Roman" w:eastAsia="Times New Roman" w:hAnsi="Times New Roman" w:cs="Times New Roman"/>
          <w:color w:val="000000"/>
          <w:sz w:val="28"/>
          <w:szCs w:val="28"/>
          <w:lang w:eastAsia="ru-RU"/>
        </w:rPr>
        <w:t>психологический климат в педагогическом коллективе (для педагогов);</w:t>
      </w:r>
    </w:p>
    <w:p w:rsidR="009F401E" w:rsidRPr="00C171D6" w:rsidRDefault="00CA407C" w:rsidP="00CA407C">
      <w:pPr>
        <w:shd w:val="clear" w:color="auto" w:fill="FFFFFF"/>
        <w:spacing w:before="30" w:after="30" w:line="240" w:lineRule="auto"/>
        <w:ind w:right="2"/>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xml:space="preserve">- </w:t>
      </w:r>
      <w:r w:rsidR="009F401E" w:rsidRPr="00C171D6">
        <w:rPr>
          <w:rFonts w:ascii="Times New Roman" w:eastAsia="Times New Roman" w:hAnsi="Times New Roman" w:cs="Times New Roman"/>
          <w:color w:val="000000"/>
          <w:sz w:val="28"/>
          <w:szCs w:val="28"/>
          <w:lang w:eastAsia="ru-RU"/>
        </w:rPr>
        <w:t>успешность (для заведующего);</w:t>
      </w:r>
    </w:p>
    <w:p w:rsidR="009F401E" w:rsidRPr="00C171D6" w:rsidRDefault="00CA407C" w:rsidP="00CA407C">
      <w:pPr>
        <w:shd w:val="clear" w:color="auto" w:fill="FFFFFF"/>
        <w:spacing w:before="30" w:after="30" w:line="240" w:lineRule="auto"/>
        <w:ind w:right="2"/>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 xml:space="preserve">- </w:t>
      </w:r>
      <w:r w:rsidR="009F401E" w:rsidRPr="00C171D6">
        <w:rPr>
          <w:rFonts w:ascii="Times New Roman" w:eastAsia="Times New Roman" w:hAnsi="Times New Roman" w:cs="Times New Roman"/>
          <w:color w:val="000000"/>
          <w:sz w:val="28"/>
          <w:szCs w:val="28"/>
          <w:lang w:eastAsia="ru-RU"/>
        </w:rPr>
        <w:t>ожидаемый и реальный уровень включенности (для заведующего).</w:t>
      </w:r>
    </w:p>
    <w:p w:rsidR="00CA407C" w:rsidRPr="00C171D6" w:rsidRDefault="00CA407C" w:rsidP="00CA407C">
      <w:pPr>
        <w:shd w:val="clear" w:color="auto" w:fill="FFFFFF"/>
        <w:spacing w:before="120" w:after="120" w:line="240" w:lineRule="auto"/>
        <w:ind w:left="1520" w:right="1180"/>
        <w:jc w:val="center"/>
        <w:outlineLvl w:val="2"/>
        <w:rPr>
          <w:rFonts w:ascii="Times New Roman" w:eastAsia="Times New Roman" w:hAnsi="Times New Roman" w:cs="Times New Roman"/>
          <w:b/>
          <w:bCs/>
          <w:color w:val="000000"/>
          <w:sz w:val="28"/>
          <w:szCs w:val="28"/>
          <w:lang w:eastAsia="ru-RU"/>
        </w:rPr>
      </w:pPr>
      <w:r w:rsidRPr="00C171D6">
        <w:rPr>
          <w:rFonts w:ascii="Times New Roman" w:eastAsia="Times New Roman" w:hAnsi="Times New Roman" w:cs="Times New Roman"/>
          <w:b/>
          <w:bCs/>
          <w:color w:val="000000"/>
          <w:sz w:val="28"/>
          <w:szCs w:val="28"/>
          <w:lang w:eastAsia="ru-RU"/>
        </w:rPr>
        <w:t>Заключение</w:t>
      </w:r>
    </w:p>
    <w:p w:rsidR="00CA407C" w:rsidRPr="00C171D6" w:rsidRDefault="00CA407C" w:rsidP="00CA407C">
      <w:pPr>
        <w:shd w:val="clear" w:color="auto" w:fill="FFFFFF"/>
        <w:spacing w:after="0" w:line="240" w:lineRule="auto"/>
        <w:ind w:right="2"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В современных условиях система наставничества в ДОО является эффективной формой становления и развития профессиональной компетентности молодых педагогов. Поскольку наставничество является процессом двусторонним и представляет собой партнерские взаимоотношения, то основным условием его эффективности является мотивационная готовность наставника передать свои знания, умения и опыт молодому педагогу. Современный воспитатель заинтересован в освоении новых форматов педагогического наставничества, перспективных и потенциально ресурсных для профессионального развития, персонифицированного повышения квалификации в совместной образовательной деятельности, формирования своего имиджа на муниципальном уровне. В результате педагог приобретает уверенность в правильном выборе профессии.</w:t>
      </w:r>
    </w:p>
    <w:p w:rsidR="00CA407C" w:rsidRPr="00C171D6" w:rsidRDefault="00CA407C" w:rsidP="00CA407C">
      <w:pPr>
        <w:shd w:val="clear" w:color="auto" w:fill="FFFFFF"/>
        <w:spacing w:after="0" w:line="240" w:lineRule="auto"/>
        <w:ind w:right="2"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Большую эффективность по сравнению с традиционными формами работы (беседы, консультации, посещения и обсуждения занятий) имеют новые нетрадиционные или модернизированные: психологические тренинги, творческие лаборатории, деловые игры, диспуты, конкурсы, круглые столы, «мозговые штурмы», разработка и презентация моделей ООД с обучающимися.</w:t>
      </w:r>
    </w:p>
    <w:p w:rsidR="00CA407C" w:rsidRPr="00C171D6" w:rsidRDefault="00CA407C" w:rsidP="00CA407C">
      <w:pPr>
        <w:shd w:val="clear" w:color="auto" w:fill="FFFFFF"/>
        <w:spacing w:after="0" w:line="240" w:lineRule="auto"/>
        <w:ind w:right="2"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Молодые педагоги создают портфолио достижений, куда вносятся педагогические находки, достижения, анкеты с отзывами на проведенные занятия, мероприятия. Это дает возможность увидеть динамику в профессиональном становлении молодого педагога в процессе наставнической деятельности.</w:t>
      </w:r>
    </w:p>
    <w:p w:rsidR="00CA407C" w:rsidRPr="00C171D6" w:rsidRDefault="00CA407C" w:rsidP="00CA407C">
      <w:pPr>
        <w:shd w:val="clear" w:color="auto" w:fill="FFFFFF"/>
        <w:spacing w:after="0" w:line="240" w:lineRule="auto"/>
        <w:ind w:right="2"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shd w:val="clear" w:color="auto" w:fill="FFFFFF"/>
          <w:lang w:eastAsia="ru-RU"/>
        </w:rPr>
        <w:t>Учитывая возможности нашего педагогического коллектива и преимущества наставничества как формы профессиональной адаптации и повышения квалификации, отдаём этому методу значительное предпочтение.</w:t>
      </w:r>
    </w:p>
    <w:p w:rsidR="00CA407C" w:rsidRPr="00C171D6" w:rsidRDefault="00CA407C" w:rsidP="00CA407C">
      <w:pPr>
        <w:shd w:val="clear" w:color="auto" w:fill="FFFFFF"/>
        <w:spacing w:after="0" w:line="240" w:lineRule="auto"/>
        <w:ind w:right="2"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shd w:val="clear" w:color="auto" w:fill="FFFFFF"/>
          <w:lang w:eastAsia="ru-RU"/>
        </w:rPr>
        <w:lastRenderedPageBreak/>
        <w:t>Работа наставников поощряется администрацией нашего детского сад, оказывает информационную поддержку не только непосредственно молодым специалистам, но и наставникам.</w:t>
      </w:r>
    </w:p>
    <w:p w:rsidR="00CA407C" w:rsidRPr="00C171D6" w:rsidRDefault="00CA407C" w:rsidP="00CA407C">
      <w:pPr>
        <w:shd w:val="clear" w:color="auto" w:fill="FFFFFF"/>
        <w:spacing w:after="0" w:line="240" w:lineRule="auto"/>
        <w:ind w:right="2"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shd w:val="clear" w:color="auto" w:fill="FFFFFF"/>
          <w:lang w:eastAsia="ru-RU"/>
        </w:rPr>
        <w:t>Именно эта работа ускоряет процесс вхождения начинающего педагога в образовательную, педагогическую среду. Педагог чувствует себя увереннее, закрепляется его убеждение в правильном выборе профессии. В результате наши молодые коллеги показывают значительные достижения в конкурсном движении, с</w:t>
      </w:r>
      <w:r w:rsidR="00CC4784" w:rsidRPr="00C171D6">
        <w:rPr>
          <w:rFonts w:ascii="Times New Roman" w:eastAsia="Times New Roman" w:hAnsi="Times New Roman" w:cs="Times New Roman"/>
          <w:color w:val="000000"/>
          <w:sz w:val="28"/>
          <w:szCs w:val="28"/>
          <w:shd w:val="clear" w:color="auto" w:fill="FFFFFF"/>
          <w:lang w:eastAsia="ru-RU"/>
        </w:rPr>
        <w:t xml:space="preserve">воевременно проходят аттестацию </w:t>
      </w:r>
      <w:r w:rsidRPr="00C171D6">
        <w:rPr>
          <w:rFonts w:ascii="Times New Roman" w:eastAsia="Times New Roman" w:hAnsi="Times New Roman" w:cs="Times New Roman"/>
          <w:color w:val="000000"/>
          <w:sz w:val="28"/>
          <w:szCs w:val="28"/>
          <w:shd w:val="clear" w:color="auto" w:fill="FFFFFF"/>
          <w:lang w:eastAsia="ru-RU"/>
        </w:rPr>
        <w:t>на подтверждение занимаемой должности и на</w:t>
      </w:r>
      <w:r w:rsidR="00CC4784" w:rsidRPr="00C171D6">
        <w:rPr>
          <w:rFonts w:ascii="Times New Roman" w:eastAsia="Times New Roman" w:hAnsi="Times New Roman" w:cs="Times New Roman"/>
          <w:color w:val="000000"/>
          <w:sz w:val="28"/>
          <w:szCs w:val="28"/>
          <w:shd w:val="clear" w:color="auto" w:fill="FFFFFF"/>
          <w:lang w:eastAsia="ru-RU"/>
        </w:rPr>
        <w:t xml:space="preserve"> </w:t>
      </w:r>
      <w:r w:rsidRPr="00C171D6">
        <w:rPr>
          <w:rFonts w:ascii="Times New Roman" w:eastAsia="Times New Roman" w:hAnsi="Times New Roman" w:cs="Times New Roman"/>
          <w:color w:val="000000"/>
          <w:sz w:val="28"/>
          <w:szCs w:val="28"/>
          <w:shd w:val="clear" w:color="auto" w:fill="FFFFFF"/>
          <w:lang w:eastAsia="ru-RU"/>
        </w:rPr>
        <w:t>присвоение квалификационной категории.</w:t>
      </w:r>
    </w:p>
    <w:p w:rsidR="00CA407C" w:rsidRPr="00C171D6" w:rsidRDefault="00CA407C" w:rsidP="00CC4784">
      <w:pPr>
        <w:shd w:val="clear" w:color="auto" w:fill="FFFFFF"/>
        <w:spacing w:after="0" w:line="240" w:lineRule="auto"/>
        <w:ind w:right="2"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shd w:val="clear" w:color="auto" w:fill="FFFFFF"/>
          <w:lang w:eastAsia="ru-RU"/>
        </w:rPr>
        <w:t>Вопросов, которые надо решать, очень много: это и финансовая поддержка, и система моральных наград и поощрений, методическая подготовка. Некоторые вопросы (например, финансовые или пр</w:t>
      </w:r>
      <w:r w:rsidR="00CC4784" w:rsidRPr="00C171D6">
        <w:rPr>
          <w:rFonts w:ascii="Times New Roman" w:eastAsia="Times New Roman" w:hAnsi="Times New Roman" w:cs="Times New Roman"/>
          <w:color w:val="000000"/>
          <w:sz w:val="28"/>
          <w:szCs w:val="28"/>
          <w:shd w:val="clear" w:color="auto" w:fill="FFFFFF"/>
          <w:lang w:eastAsia="ru-RU"/>
        </w:rPr>
        <w:t>облема престижа профессии педагога</w:t>
      </w:r>
      <w:r w:rsidRPr="00C171D6">
        <w:rPr>
          <w:rFonts w:ascii="Times New Roman" w:eastAsia="Times New Roman" w:hAnsi="Times New Roman" w:cs="Times New Roman"/>
          <w:color w:val="000000"/>
          <w:sz w:val="28"/>
          <w:szCs w:val="28"/>
          <w:shd w:val="clear" w:color="auto" w:fill="FFFFFF"/>
          <w:lang w:eastAsia="ru-RU"/>
        </w:rPr>
        <w:t xml:space="preserve"> в обществе) не находятся в компетенции наставника. А вот проблемы адаптации в коллективе, создание эмоционально благоприятной атмосферы, вопросы методической подготовки грамотного специалиста вполн</w:t>
      </w:r>
      <w:r w:rsidR="00CC4784" w:rsidRPr="00C171D6">
        <w:rPr>
          <w:rFonts w:ascii="Times New Roman" w:eastAsia="Times New Roman" w:hAnsi="Times New Roman" w:cs="Times New Roman"/>
          <w:color w:val="000000"/>
          <w:sz w:val="28"/>
          <w:szCs w:val="28"/>
          <w:shd w:val="clear" w:color="auto" w:fill="FFFFFF"/>
          <w:lang w:eastAsia="ru-RU"/>
        </w:rPr>
        <w:t>е можно решить в стенах детского сада</w:t>
      </w:r>
      <w:r w:rsidRPr="00C171D6">
        <w:rPr>
          <w:rFonts w:ascii="Times New Roman" w:eastAsia="Times New Roman" w:hAnsi="Times New Roman" w:cs="Times New Roman"/>
          <w:color w:val="000000"/>
          <w:sz w:val="28"/>
          <w:szCs w:val="28"/>
          <w:shd w:val="clear" w:color="auto" w:fill="FFFFFF"/>
          <w:lang w:eastAsia="ru-RU"/>
        </w:rPr>
        <w:t xml:space="preserve"> посредством реализации системы наставничества.</w:t>
      </w:r>
      <w:r w:rsidR="00CC4784" w:rsidRPr="00C171D6">
        <w:rPr>
          <w:rFonts w:ascii="Times New Roman" w:eastAsia="Times New Roman" w:hAnsi="Times New Roman" w:cs="Times New Roman"/>
          <w:color w:val="000000"/>
          <w:sz w:val="28"/>
          <w:szCs w:val="28"/>
          <w:shd w:val="clear" w:color="auto" w:fill="FFFFFF"/>
          <w:lang w:eastAsia="ru-RU"/>
        </w:rPr>
        <w:t xml:space="preserve"> </w:t>
      </w:r>
      <w:r w:rsidRPr="00C171D6">
        <w:rPr>
          <w:rFonts w:ascii="Times New Roman" w:eastAsia="Times New Roman" w:hAnsi="Times New Roman" w:cs="Times New Roman"/>
          <w:color w:val="000000"/>
          <w:sz w:val="28"/>
          <w:szCs w:val="28"/>
          <w:shd w:val="clear" w:color="auto" w:fill="FFFFFF"/>
          <w:lang w:eastAsia="ru-RU"/>
        </w:rPr>
        <w:t xml:space="preserve">Следует признать, что в современном образовательном пространстве не существует реальных механизмов взаимодействия, способствующих профессиональной адаптации молодых специалистов. К примеру, почти две трети выпускников вузов чувствуют себя </w:t>
      </w:r>
      <w:proofErr w:type="spellStart"/>
      <w:r w:rsidRPr="00C171D6">
        <w:rPr>
          <w:rFonts w:ascii="Times New Roman" w:eastAsia="Times New Roman" w:hAnsi="Times New Roman" w:cs="Times New Roman"/>
          <w:color w:val="000000"/>
          <w:sz w:val="28"/>
          <w:szCs w:val="28"/>
          <w:shd w:val="clear" w:color="auto" w:fill="FFFFFF"/>
          <w:lang w:eastAsia="ru-RU"/>
        </w:rPr>
        <w:t>дезадаптированными</w:t>
      </w:r>
      <w:proofErr w:type="spellEnd"/>
      <w:r w:rsidRPr="00C171D6">
        <w:rPr>
          <w:rFonts w:ascii="Times New Roman" w:eastAsia="Times New Roman" w:hAnsi="Times New Roman" w:cs="Times New Roman"/>
          <w:color w:val="000000"/>
          <w:sz w:val="28"/>
          <w:szCs w:val="28"/>
          <w:shd w:val="clear" w:color="auto" w:fill="FFFFFF"/>
          <w:lang w:eastAsia="ru-RU"/>
        </w:rPr>
        <w:t xml:space="preserve"> в новых для них условиях производства, не ощущают в себе потенциала для профессионального роста и развития карьеры. В такой ситуации развитие системы наставничества может стать одним из наиболее эффективных методов профессиональной адаптации молодых специалистов.</w:t>
      </w:r>
    </w:p>
    <w:p w:rsidR="00CA407C" w:rsidRPr="00C171D6" w:rsidRDefault="00CA407C" w:rsidP="00CA407C">
      <w:pPr>
        <w:shd w:val="clear" w:color="auto" w:fill="FFFFFF"/>
        <w:spacing w:after="0" w:line="240" w:lineRule="auto"/>
        <w:ind w:right="2" w:firstLine="710"/>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shd w:val="clear" w:color="auto" w:fill="FFFFFF"/>
          <w:lang w:eastAsia="ru-RU"/>
        </w:rPr>
        <w:t>На начальном этапе, именно наставник отвечает за реализацию информационной, организационной, обучающей и других функций, обеспечивает условия для адаптации и непрерывного профессионального образования начинающего педагогического работника.</w:t>
      </w:r>
      <w:r w:rsidR="00CC4784" w:rsidRPr="00C171D6">
        <w:rPr>
          <w:rFonts w:ascii="Times New Roman" w:eastAsia="Times New Roman" w:hAnsi="Times New Roman" w:cs="Times New Roman"/>
          <w:color w:val="000000"/>
          <w:sz w:val="28"/>
          <w:szCs w:val="28"/>
          <w:shd w:val="clear" w:color="auto" w:fill="FFFFFF"/>
          <w:lang w:eastAsia="ru-RU"/>
        </w:rPr>
        <w:t xml:space="preserve"> </w:t>
      </w:r>
      <w:r w:rsidRPr="00C171D6">
        <w:rPr>
          <w:rFonts w:ascii="Times New Roman" w:eastAsia="Times New Roman" w:hAnsi="Times New Roman" w:cs="Times New Roman"/>
          <w:color w:val="000000"/>
          <w:sz w:val="28"/>
          <w:szCs w:val="28"/>
          <w:shd w:val="clear" w:color="auto" w:fill="FFFFFF"/>
          <w:lang w:eastAsia="ru-RU"/>
        </w:rPr>
        <w:t xml:space="preserve">Мы </w:t>
      </w:r>
      <w:r w:rsidR="00CC4784" w:rsidRPr="00C171D6">
        <w:rPr>
          <w:rFonts w:ascii="Times New Roman" w:eastAsia="Times New Roman" w:hAnsi="Times New Roman" w:cs="Times New Roman"/>
          <w:color w:val="000000"/>
          <w:sz w:val="28"/>
          <w:szCs w:val="28"/>
          <w:shd w:val="clear" w:color="auto" w:fill="FFFFFF"/>
          <w:lang w:eastAsia="ru-RU"/>
        </w:rPr>
        <w:t>считаем,</w:t>
      </w:r>
      <w:r w:rsidRPr="00C171D6">
        <w:rPr>
          <w:rFonts w:ascii="Times New Roman" w:eastAsia="Times New Roman" w:hAnsi="Times New Roman" w:cs="Times New Roman"/>
          <w:color w:val="000000"/>
          <w:sz w:val="28"/>
          <w:szCs w:val="28"/>
          <w:shd w:val="clear" w:color="auto" w:fill="FFFFFF"/>
          <w:lang w:eastAsia="ru-RU"/>
        </w:rPr>
        <w:t xml:space="preserve"> что возобновление института наставничества будет способствовать улучшению результатов статистики, согласно которой, из выпускников педагогических вузов то</w:t>
      </w:r>
      <w:r w:rsidR="00CC4784" w:rsidRPr="00C171D6">
        <w:rPr>
          <w:rFonts w:ascii="Times New Roman" w:eastAsia="Times New Roman" w:hAnsi="Times New Roman" w:cs="Times New Roman"/>
          <w:color w:val="000000"/>
          <w:sz w:val="28"/>
          <w:szCs w:val="28"/>
          <w:shd w:val="clear" w:color="auto" w:fill="FFFFFF"/>
          <w:lang w:eastAsia="ru-RU"/>
        </w:rPr>
        <w:t>лько половина идёт работать в образовательные учреждения</w:t>
      </w:r>
      <w:r w:rsidRPr="00C171D6">
        <w:rPr>
          <w:rFonts w:ascii="Times New Roman" w:eastAsia="Times New Roman" w:hAnsi="Times New Roman" w:cs="Times New Roman"/>
          <w:color w:val="000000"/>
          <w:sz w:val="28"/>
          <w:szCs w:val="28"/>
          <w:shd w:val="clear" w:color="auto" w:fill="FFFFFF"/>
          <w:lang w:eastAsia="ru-RU"/>
        </w:rPr>
        <w:t>, к тому же часть из них, это те, кто не нашел себе более высокооплачиваемой работы. Но еще печальнее тот факт, что из этих молодых специалистов почти половина уходит из системы образования через несколько лет.</w:t>
      </w:r>
    </w:p>
    <w:p w:rsidR="00CC4784" w:rsidRPr="00C171D6" w:rsidRDefault="00CC4784" w:rsidP="00CC4784">
      <w:pPr>
        <w:shd w:val="clear" w:color="auto" w:fill="FFFFFF"/>
        <w:spacing w:before="120" w:after="120" w:line="240" w:lineRule="auto"/>
        <w:ind w:left="1520" w:right="1178"/>
        <w:jc w:val="center"/>
        <w:outlineLvl w:val="2"/>
        <w:rPr>
          <w:rFonts w:ascii="Times New Roman" w:eastAsia="Times New Roman" w:hAnsi="Times New Roman" w:cs="Times New Roman"/>
          <w:b/>
          <w:bCs/>
          <w:color w:val="000000"/>
          <w:sz w:val="28"/>
          <w:szCs w:val="28"/>
          <w:lang w:eastAsia="ru-RU"/>
        </w:rPr>
      </w:pPr>
      <w:r w:rsidRPr="00C171D6">
        <w:rPr>
          <w:rFonts w:ascii="Times New Roman" w:eastAsia="Times New Roman" w:hAnsi="Times New Roman" w:cs="Times New Roman"/>
          <w:b/>
          <w:bCs/>
          <w:color w:val="000000"/>
          <w:sz w:val="28"/>
          <w:szCs w:val="28"/>
          <w:lang w:eastAsia="ru-RU"/>
        </w:rPr>
        <w:t>Литература</w:t>
      </w:r>
    </w:p>
    <w:p w:rsidR="00CC4784" w:rsidRPr="00C171D6" w:rsidRDefault="00CC4784" w:rsidP="00CC4784">
      <w:pPr>
        <w:numPr>
          <w:ilvl w:val="0"/>
          <w:numId w:val="16"/>
        </w:numPr>
        <w:shd w:val="clear" w:color="auto" w:fill="FFFFFF"/>
        <w:spacing w:before="100" w:beforeAutospacing="1" w:after="100" w:afterAutospacing="1" w:line="240" w:lineRule="auto"/>
        <w:ind w:left="360" w:right="2"/>
        <w:jc w:val="both"/>
        <w:rPr>
          <w:rFonts w:ascii="Times New Roman" w:eastAsia="Times New Roman" w:hAnsi="Times New Roman" w:cs="Times New Roman"/>
          <w:color w:val="000000"/>
          <w:sz w:val="28"/>
          <w:szCs w:val="28"/>
          <w:lang w:eastAsia="ru-RU"/>
        </w:rPr>
      </w:pPr>
      <w:proofErr w:type="spellStart"/>
      <w:r w:rsidRPr="00C171D6">
        <w:rPr>
          <w:rFonts w:ascii="Times New Roman" w:eastAsia="Times New Roman" w:hAnsi="Times New Roman" w:cs="Times New Roman"/>
          <w:color w:val="000000"/>
          <w:sz w:val="28"/>
          <w:szCs w:val="28"/>
          <w:lang w:eastAsia="ru-RU"/>
        </w:rPr>
        <w:t>Бережнова</w:t>
      </w:r>
      <w:proofErr w:type="spellEnd"/>
      <w:r w:rsidRPr="00C171D6">
        <w:rPr>
          <w:rFonts w:ascii="Times New Roman" w:eastAsia="Times New Roman" w:hAnsi="Times New Roman" w:cs="Times New Roman"/>
          <w:color w:val="000000"/>
          <w:sz w:val="28"/>
          <w:szCs w:val="28"/>
          <w:lang w:eastAsia="ru-RU"/>
        </w:rPr>
        <w:t xml:space="preserve"> О.В., Тимофеева Л.Л. Оценка профессиональной деятельности педагога детского сада. Методическое пособие. – М., 2014.</w:t>
      </w:r>
    </w:p>
    <w:p w:rsidR="00CC4784" w:rsidRPr="00C171D6" w:rsidRDefault="00CC4784" w:rsidP="00CC4784">
      <w:pPr>
        <w:numPr>
          <w:ilvl w:val="0"/>
          <w:numId w:val="16"/>
        </w:numPr>
        <w:shd w:val="clear" w:color="auto" w:fill="FFFFFF"/>
        <w:spacing w:before="100" w:beforeAutospacing="1" w:after="100" w:afterAutospacing="1" w:line="240" w:lineRule="auto"/>
        <w:ind w:left="360" w:right="2"/>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Наставничество в ДОУ / портал        информационной                поддержки специалистов дошкольных организаций Ресурсы образования [Электронный ресурс]. – Режим доступа:</w:t>
      </w:r>
      <w:hyperlink r:id="rId8" w:history="1">
        <w:r w:rsidRPr="00C171D6">
          <w:rPr>
            <w:rFonts w:ascii="Times New Roman" w:eastAsia="Times New Roman" w:hAnsi="Times New Roman" w:cs="Times New Roman"/>
            <w:color w:val="0000FF"/>
            <w:sz w:val="28"/>
            <w:szCs w:val="28"/>
            <w:u w:val="single"/>
            <w:lang w:eastAsia="ru-RU"/>
          </w:rPr>
          <w:t>http://www.</w:t>
        </w:r>
      </w:hyperlink>
      <w:r w:rsidRPr="00C171D6">
        <w:rPr>
          <w:rFonts w:ascii="Times New Roman" w:eastAsia="Times New Roman" w:hAnsi="Times New Roman" w:cs="Times New Roman"/>
          <w:color w:val="000000"/>
          <w:sz w:val="28"/>
          <w:szCs w:val="28"/>
          <w:lang w:eastAsia="ru-RU"/>
        </w:rPr>
        <w:t>resobr.ru/article/39808-organizatsiyaraboty-s-molodymi-pedagogami-vdou</w:t>
      </w:r>
    </w:p>
    <w:p w:rsidR="00CC4784" w:rsidRPr="00C171D6" w:rsidRDefault="00CC4784" w:rsidP="00CC4784">
      <w:pPr>
        <w:numPr>
          <w:ilvl w:val="0"/>
          <w:numId w:val="16"/>
        </w:numPr>
        <w:shd w:val="clear" w:color="auto" w:fill="FFFFFF"/>
        <w:spacing w:before="100" w:beforeAutospacing="1" w:after="100" w:afterAutospacing="1" w:line="240" w:lineRule="auto"/>
        <w:ind w:left="360" w:right="2"/>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Наставничество как метод обучения персонала. Помощь молодым специалистам на новой работе/ FB.ru [Электронный ресурс]. – Режим доступа: </w:t>
      </w:r>
      <w:hyperlink r:id="rId9" w:history="1">
        <w:r w:rsidRPr="00C171D6">
          <w:rPr>
            <w:rFonts w:ascii="Times New Roman" w:eastAsia="Times New Roman" w:hAnsi="Times New Roman" w:cs="Times New Roman"/>
            <w:color w:val="0000FF"/>
            <w:sz w:val="28"/>
            <w:szCs w:val="28"/>
            <w:u w:val="single"/>
            <w:lang w:eastAsia="ru-RU"/>
          </w:rPr>
          <w:t>http://fb.ru/article/254159/</w:t>
        </w:r>
      </w:hyperlink>
      <w:r w:rsidRPr="00C171D6">
        <w:rPr>
          <w:rFonts w:ascii="Times New Roman" w:eastAsia="Times New Roman" w:hAnsi="Times New Roman" w:cs="Times New Roman"/>
          <w:color w:val="000000"/>
          <w:sz w:val="28"/>
          <w:szCs w:val="28"/>
          <w:lang w:eastAsia="ru-RU"/>
        </w:rPr>
        <w:t xml:space="preserve">nastavnichestvo-kak-metod- </w:t>
      </w:r>
      <w:proofErr w:type="spellStart"/>
      <w:r w:rsidRPr="00C171D6">
        <w:rPr>
          <w:rFonts w:ascii="Times New Roman" w:eastAsia="Times New Roman" w:hAnsi="Times New Roman" w:cs="Times New Roman"/>
          <w:color w:val="000000"/>
          <w:sz w:val="28"/>
          <w:szCs w:val="28"/>
          <w:lang w:eastAsia="ru-RU"/>
        </w:rPr>
        <w:t>obucheniyap</w:t>
      </w:r>
      <w:proofErr w:type="spellEnd"/>
      <w:r w:rsidRPr="00C171D6">
        <w:rPr>
          <w:rFonts w:ascii="Times New Roman" w:eastAsia="Times New Roman" w:hAnsi="Times New Roman" w:cs="Times New Roman"/>
          <w:color w:val="000000"/>
          <w:sz w:val="28"/>
          <w:szCs w:val="28"/>
          <w:lang w:eastAsia="ru-RU"/>
        </w:rPr>
        <w:t xml:space="preserve"> </w:t>
      </w:r>
      <w:proofErr w:type="spellStart"/>
      <w:r w:rsidRPr="00C171D6">
        <w:rPr>
          <w:rFonts w:ascii="Times New Roman" w:eastAsia="Times New Roman" w:hAnsi="Times New Roman" w:cs="Times New Roman"/>
          <w:color w:val="000000"/>
          <w:sz w:val="28"/>
          <w:szCs w:val="28"/>
          <w:lang w:eastAsia="ru-RU"/>
        </w:rPr>
        <w:t>ersonala</w:t>
      </w:r>
      <w:proofErr w:type="spellEnd"/>
      <w:r w:rsidRPr="00C171D6">
        <w:rPr>
          <w:rFonts w:ascii="Times New Roman" w:eastAsia="Times New Roman" w:hAnsi="Times New Roman" w:cs="Times New Roman"/>
          <w:color w:val="000000"/>
          <w:sz w:val="28"/>
          <w:szCs w:val="28"/>
          <w:lang w:eastAsia="ru-RU"/>
        </w:rPr>
        <w:t xml:space="preserve"> - </w:t>
      </w:r>
      <w:proofErr w:type="spellStart"/>
      <w:r w:rsidRPr="00C171D6">
        <w:rPr>
          <w:rFonts w:ascii="Times New Roman" w:eastAsia="Times New Roman" w:hAnsi="Times New Roman" w:cs="Times New Roman"/>
          <w:color w:val="000000"/>
          <w:sz w:val="28"/>
          <w:szCs w:val="28"/>
          <w:lang w:eastAsia="ru-RU"/>
        </w:rPr>
        <w:t>pomosch</w:t>
      </w:r>
      <w:proofErr w:type="spellEnd"/>
      <w:r w:rsidRPr="00C171D6">
        <w:rPr>
          <w:rFonts w:ascii="Times New Roman" w:eastAsia="Times New Roman" w:hAnsi="Times New Roman" w:cs="Times New Roman"/>
          <w:color w:val="000000"/>
          <w:sz w:val="28"/>
          <w:szCs w:val="28"/>
          <w:lang w:eastAsia="ru-RU"/>
        </w:rPr>
        <w:t xml:space="preserve"> - </w:t>
      </w:r>
      <w:proofErr w:type="spellStart"/>
      <w:r w:rsidRPr="00C171D6">
        <w:rPr>
          <w:rFonts w:ascii="Times New Roman" w:eastAsia="Times New Roman" w:hAnsi="Times New Roman" w:cs="Times New Roman"/>
          <w:color w:val="000000"/>
          <w:sz w:val="28"/>
          <w:szCs w:val="28"/>
          <w:lang w:eastAsia="ru-RU"/>
        </w:rPr>
        <w:t>molodyim</w:t>
      </w:r>
      <w:proofErr w:type="spellEnd"/>
      <w:r w:rsidRPr="00C171D6">
        <w:rPr>
          <w:rFonts w:ascii="Times New Roman" w:eastAsia="Times New Roman" w:hAnsi="Times New Roman" w:cs="Times New Roman"/>
          <w:color w:val="000000"/>
          <w:sz w:val="28"/>
          <w:szCs w:val="28"/>
          <w:lang w:eastAsia="ru-RU"/>
        </w:rPr>
        <w:t xml:space="preserve"> - </w:t>
      </w:r>
      <w:proofErr w:type="spellStart"/>
      <w:r w:rsidRPr="00C171D6">
        <w:rPr>
          <w:rFonts w:ascii="Times New Roman" w:eastAsia="Times New Roman" w:hAnsi="Times New Roman" w:cs="Times New Roman"/>
          <w:color w:val="000000"/>
          <w:sz w:val="28"/>
          <w:szCs w:val="28"/>
          <w:lang w:eastAsia="ru-RU"/>
        </w:rPr>
        <w:t>spetsialistam-na-novoy-rabote</w:t>
      </w:r>
      <w:proofErr w:type="spellEnd"/>
      <w:r w:rsidRPr="00C171D6">
        <w:rPr>
          <w:rFonts w:ascii="Times New Roman" w:eastAsia="Times New Roman" w:hAnsi="Times New Roman" w:cs="Times New Roman"/>
          <w:color w:val="000000"/>
          <w:sz w:val="28"/>
          <w:szCs w:val="28"/>
          <w:lang w:eastAsia="ru-RU"/>
        </w:rPr>
        <w:t>.</w:t>
      </w:r>
    </w:p>
    <w:p w:rsidR="00CC4784" w:rsidRPr="00C171D6" w:rsidRDefault="00CC4784" w:rsidP="00CC4784">
      <w:pPr>
        <w:numPr>
          <w:ilvl w:val="0"/>
          <w:numId w:val="16"/>
        </w:numPr>
        <w:shd w:val="clear" w:color="auto" w:fill="FFFFFF"/>
        <w:spacing w:before="100" w:beforeAutospacing="1" w:after="100" w:afterAutospacing="1" w:line="240" w:lineRule="auto"/>
        <w:ind w:left="360" w:right="2"/>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lastRenderedPageBreak/>
        <w:t>О роли наставничества в дошкольном образовательном учреждении/ Дошкольная академия / Выпуск № 60-61, октябрь 2022 [Электронный ресурс]. – Режим доступа: </w:t>
      </w:r>
      <w:hyperlink r:id="rId10" w:history="1">
        <w:r w:rsidRPr="00C171D6">
          <w:rPr>
            <w:rFonts w:ascii="Times New Roman" w:eastAsia="Times New Roman" w:hAnsi="Times New Roman" w:cs="Times New Roman"/>
            <w:color w:val="0000FF"/>
            <w:sz w:val="28"/>
            <w:szCs w:val="28"/>
            <w:u w:val="single"/>
            <w:lang w:eastAsia="ru-RU"/>
          </w:rPr>
          <w:t>http://io.nios.ru/articles2/74/10/</w:t>
        </w:r>
      </w:hyperlink>
      <w:r w:rsidRPr="00C171D6">
        <w:rPr>
          <w:rFonts w:ascii="Times New Roman" w:eastAsia="Times New Roman" w:hAnsi="Times New Roman" w:cs="Times New Roman"/>
          <w:color w:val="000000"/>
          <w:sz w:val="28"/>
          <w:szCs w:val="28"/>
          <w:lang w:eastAsia="ru-RU"/>
        </w:rPr>
        <w:t> o-roli-nastavnichestva-v-doshkolnomobrazovatelnom-uchrezhdenii</w:t>
      </w:r>
    </w:p>
    <w:p w:rsidR="00CC4784" w:rsidRPr="00C171D6" w:rsidRDefault="00CC4784" w:rsidP="00CC4784">
      <w:pPr>
        <w:numPr>
          <w:ilvl w:val="0"/>
          <w:numId w:val="16"/>
        </w:numPr>
        <w:shd w:val="clear" w:color="auto" w:fill="FFFFFF"/>
        <w:spacing w:before="100" w:beforeAutospacing="1" w:after="100" w:afterAutospacing="1" w:line="240" w:lineRule="auto"/>
        <w:ind w:left="360" w:right="2"/>
        <w:jc w:val="both"/>
        <w:rPr>
          <w:rFonts w:ascii="Times New Roman" w:eastAsia="Times New Roman" w:hAnsi="Times New Roman" w:cs="Times New Roman"/>
          <w:color w:val="000000"/>
          <w:sz w:val="28"/>
          <w:szCs w:val="28"/>
          <w:lang w:eastAsia="ru-RU"/>
        </w:rPr>
      </w:pPr>
      <w:r w:rsidRPr="00C171D6">
        <w:rPr>
          <w:rFonts w:ascii="Times New Roman" w:eastAsia="Times New Roman" w:hAnsi="Times New Roman" w:cs="Times New Roman"/>
          <w:color w:val="000000"/>
          <w:sz w:val="28"/>
          <w:szCs w:val="28"/>
          <w:lang w:eastAsia="ru-RU"/>
        </w:rPr>
        <w:t>Методические рекомендации по организации работы по поддержке и сопровождению педагогических работников в возрасте до 35 лет на основе реализации методологии наставничества в рамках регионального проекта «Учитель будущего» национального проекта «Образование», ХМАО-Югра, 2021 год.</w:t>
      </w:r>
    </w:p>
    <w:p w:rsidR="002721B4" w:rsidRPr="002721B4" w:rsidRDefault="002721B4" w:rsidP="002721B4">
      <w:pPr>
        <w:shd w:val="clear" w:color="auto" w:fill="FFFFFF"/>
        <w:spacing w:after="0" w:line="240" w:lineRule="auto"/>
        <w:ind w:right="690"/>
        <w:jc w:val="right"/>
        <w:rPr>
          <w:rFonts w:ascii="Times New Roman" w:eastAsia="Times New Roman" w:hAnsi="Times New Roman" w:cs="Times New Roman"/>
          <w:b/>
          <w:color w:val="000000"/>
          <w:lang w:eastAsia="ru-RU"/>
        </w:rPr>
      </w:pPr>
      <w:r w:rsidRPr="002721B4">
        <w:rPr>
          <w:rFonts w:ascii="Times New Roman" w:eastAsia="Times New Roman" w:hAnsi="Times New Roman" w:cs="Times New Roman"/>
          <w:b/>
          <w:color w:val="000000"/>
          <w:sz w:val="24"/>
          <w:szCs w:val="24"/>
          <w:lang w:eastAsia="ru-RU"/>
        </w:rPr>
        <w:t>Приложение 1</w:t>
      </w:r>
    </w:p>
    <w:p w:rsidR="002721B4" w:rsidRPr="002721B4" w:rsidRDefault="002721B4" w:rsidP="002721B4">
      <w:pPr>
        <w:shd w:val="clear" w:color="auto" w:fill="FFFFFF"/>
        <w:spacing w:before="120" w:after="120" w:line="240" w:lineRule="auto"/>
        <w:ind w:left="1520" w:right="1178"/>
        <w:jc w:val="center"/>
        <w:rPr>
          <w:rFonts w:ascii="Times New Roman" w:eastAsia="Times New Roman" w:hAnsi="Times New Roman" w:cs="Times New Roman"/>
          <w:b/>
          <w:color w:val="000000"/>
          <w:sz w:val="28"/>
          <w:szCs w:val="28"/>
          <w:lang w:eastAsia="ru-RU"/>
        </w:rPr>
      </w:pPr>
      <w:r w:rsidRPr="002721B4">
        <w:rPr>
          <w:rFonts w:ascii="Times New Roman" w:eastAsia="Times New Roman" w:hAnsi="Times New Roman" w:cs="Times New Roman"/>
          <w:b/>
          <w:color w:val="000000"/>
          <w:sz w:val="24"/>
          <w:szCs w:val="24"/>
          <w:lang w:eastAsia="ru-RU"/>
        </w:rPr>
        <w:t>Анкета для подбора потенциальных наставников</w:t>
      </w:r>
    </w:p>
    <w:tbl>
      <w:tblPr>
        <w:tblW w:w="9820" w:type="dxa"/>
        <w:tblInd w:w="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690"/>
        <w:gridCol w:w="7605"/>
        <w:gridCol w:w="1525"/>
      </w:tblGrid>
      <w:tr w:rsidR="002721B4" w:rsidRPr="002721B4" w:rsidTr="002721B4">
        <w:trPr>
          <w:trHeight w:val="322"/>
        </w:trPr>
        <w:tc>
          <w:tcPr>
            <w:tcW w:w="8295" w:type="dxa"/>
            <w:gridSpan w:val="2"/>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Имя кандидата на роль педагога – наставника:</w:t>
            </w:r>
          </w:p>
        </w:tc>
        <w:tc>
          <w:tcPr>
            <w:tcW w:w="1525" w:type="dxa"/>
            <w:vMerge w:val="restart"/>
            <w:shd w:val="clear" w:color="auto" w:fill="FFFFFF"/>
            <w:tcMar>
              <w:top w:w="0" w:type="dxa"/>
              <w:left w:w="108" w:type="dxa"/>
              <w:bottom w:w="0" w:type="dxa"/>
              <w:right w:w="108" w:type="dxa"/>
            </w:tcMar>
          </w:tcPr>
          <w:p w:rsidR="002721B4" w:rsidRPr="002721B4" w:rsidRDefault="002721B4" w:rsidP="002721B4">
            <w:pPr>
              <w:spacing w:after="0" w:line="240" w:lineRule="auto"/>
              <w:ind w:left="110" w:right="112"/>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Для отметок заведующего ДО</w:t>
            </w:r>
            <w:r>
              <w:rPr>
                <w:rFonts w:ascii="Times New Roman" w:eastAsia="Times New Roman" w:hAnsi="Times New Roman" w:cs="Times New Roman"/>
                <w:color w:val="000000"/>
                <w:sz w:val="24"/>
                <w:szCs w:val="24"/>
                <w:lang w:eastAsia="ru-RU"/>
              </w:rPr>
              <w:t>О</w:t>
            </w:r>
            <w:r w:rsidRPr="002721B4">
              <w:rPr>
                <w:rFonts w:ascii="Times New Roman" w:eastAsia="Times New Roman" w:hAnsi="Times New Roman" w:cs="Times New Roman"/>
                <w:color w:val="000000"/>
                <w:sz w:val="24"/>
                <w:szCs w:val="24"/>
                <w:lang w:eastAsia="ru-RU"/>
              </w:rPr>
              <w:t>,</w:t>
            </w:r>
            <w:r w:rsidRPr="002721B4">
              <w:rPr>
                <w:rFonts w:ascii="Times New Roman" w:eastAsia="Times New Roman" w:hAnsi="Times New Roman" w:cs="Times New Roman"/>
                <w:lang w:eastAsia="ru-RU"/>
              </w:rPr>
              <w:t xml:space="preserve"> </w:t>
            </w:r>
            <w:r w:rsidRPr="002721B4">
              <w:rPr>
                <w:rFonts w:ascii="Times New Roman" w:eastAsia="Times New Roman" w:hAnsi="Times New Roman" w:cs="Times New Roman"/>
                <w:color w:val="000000"/>
                <w:sz w:val="24"/>
                <w:szCs w:val="24"/>
                <w:lang w:eastAsia="ru-RU"/>
              </w:rPr>
              <w:t>Куратора</w:t>
            </w:r>
          </w:p>
        </w:tc>
      </w:tr>
      <w:tr w:rsidR="002721B4" w:rsidRPr="002721B4" w:rsidTr="002721B4">
        <w:trPr>
          <w:trHeight w:val="840"/>
        </w:trPr>
        <w:tc>
          <w:tcPr>
            <w:tcW w:w="8295" w:type="dxa"/>
            <w:gridSpan w:val="2"/>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Характеристики, по которым можно определить, подходит ли наставник для работы</w:t>
            </w:r>
          </w:p>
        </w:tc>
        <w:tc>
          <w:tcPr>
            <w:tcW w:w="1525" w:type="dxa"/>
            <w:vMerge/>
            <w:shd w:val="clear" w:color="auto" w:fill="FFFFFF"/>
            <w:tcMar>
              <w:top w:w="0" w:type="dxa"/>
              <w:left w:w="108" w:type="dxa"/>
              <w:bottom w:w="0" w:type="dxa"/>
              <w:right w:w="108" w:type="dxa"/>
            </w:tcMar>
          </w:tcPr>
          <w:p w:rsidR="002721B4" w:rsidRPr="002721B4" w:rsidRDefault="002721B4" w:rsidP="002721B4">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ru-RU"/>
              </w:rPr>
            </w:pPr>
          </w:p>
        </w:tc>
      </w:tr>
      <w:tr w:rsidR="002721B4" w:rsidRPr="002721B4" w:rsidTr="002721B4">
        <w:trPr>
          <w:trHeight w:val="642"/>
        </w:trPr>
        <w:tc>
          <w:tcPr>
            <w:tcW w:w="690" w:type="dxa"/>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1.</w:t>
            </w:r>
          </w:p>
        </w:tc>
        <w:tc>
          <w:tcPr>
            <w:tcW w:w="7605" w:type="dxa"/>
            <w:shd w:val="clear" w:color="auto" w:fill="FFFFFF"/>
            <w:tcMar>
              <w:top w:w="0" w:type="dxa"/>
              <w:left w:w="108" w:type="dxa"/>
              <w:bottom w:w="0" w:type="dxa"/>
              <w:right w:w="108" w:type="dxa"/>
            </w:tcMar>
          </w:tcPr>
          <w:p w:rsidR="002721B4" w:rsidRPr="002721B4" w:rsidRDefault="002721B4" w:rsidP="002721B4">
            <w:pPr>
              <w:spacing w:after="0" w:line="240" w:lineRule="auto"/>
              <w:ind w:left="110" w:righ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Взаимосвязь        (построение        доверительных взаимоотношений с подопечными)</w:t>
            </w:r>
          </w:p>
        </w:tc>
        <w:tc>
          <w:tcPr>
            <w:tcW w:w="1525" w:type="dxa"/>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r>
      <w:tr w:rsidR="002721B4" w:rsidRPr="002721B4" w:rsidTr="002721B4">
        <w:trPr>
          <w:trHeight w:val="320"/>
        </w:trPr>
        <w:tc>
          <w:tcPr>
            <w:tcW w:w="690" w:type="dxa"/>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1.1.</w:t>
            </w:r>
          </w:p>
        </w:tc>
        <w:tc>
          <w:tcPr>
            <w:tcW w:w="7605" w:type="dxa"/>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Педагог умеет слушать</w:t>
            </w:r>
          </w:p>
        </w:tc>
        <w:tc>
          <w:tcPr>
            <w:tcW w:w="1525" w:type="dxa"/>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r>
      <w:tr w:rsidR="002721B4" w:rsidRPr="002721B4" w:rsidTr="002721B4">
        <w:trPr>
          <w:trHeight w:val="324"/>
        </w:trPr>
        <w:tc>
          <w:tcPr>
            <w:tcW w:w="690" w:type="dxa"/>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1.2.</w:t>
            </w:r>
          </w:p>
        </w:tc>
        <w:tc>
          <w:tcPr>
            <w:tcW w:w="7605" w:type="dxa"/>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Педагог уважает своих коллег</w:t>
            </w:r>
          </w:p>
        </w:tc>
        <w:tc>
          <w:tcPr>
            <w:tcW w:w="1525" w:type="dxa"/>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r>
      <w:tr w:rsidR="002721B4" w:rsidRPr="002721B4" w:rsidTr="002721B4">
        <w:trPr>
          <w:trHeight w:val="322"/>
        </w:trPr>
        <w:tc>
          <w:tcPr>
            <w:tcW w:w="690" w:type="dxa"/>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1.3.</w:t>
            </w:r>
          </w:p>
        </w:tc>
        <w:tc>
          <w:tcPr>
            <w:tcW w:w="7605" w:type="dxa"/>
            <w:shd w:val="clear" w:color="auto" w:fill="FFFFFF"/>
            <w:tcMar>
              <w:top w:w="0" w:type="dxa"/>
              <w:left w:w="108" w:type="dxa"/>
              <w:bottom w:w="0" w:type="dxa"/>
              <w:right w:w="108" w:type="dxa"/>
            </w:tcMar>
          </w:tcPr>
          <w:p w:rsidR="002721B4" w:rsidRPr="002721B4" w:rsidRDefault="002721B4" w:rsidP="00C111B9">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Педагогу нравится делиться опытом с коллегами</w:t>
            </w:r>
          </w:p>
        </w:tc>
        <w:tc>
          <w:tcPr>
            <w:tcW w:w="1525" w:type="dxa"/>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r>
      <w:tr w:rsidR="002721B4" w:rsidRPr="002721B4" w:rsidTr="002721B4">
        <w:trPr>
          <w:trHeight w:val="256"/>
        </w:trPr>
        <w:tc>
          <w:tcPr>
            <w:tcW w:w="690" w:type="dxa"/>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1.4.</w:t>
            </w:r>
          </w:p>
        </w:tc>
        <w:tc>
          <w:tcPr>
            <w:tcW w:w="7605" w:type="dxa"/>
            <w:shd w:val="clear" w:color="auto" w:fill="FFFFFF"/>
            <w:tcMar>
              <w:top w:w="0" w:type="dxa"/>
              <w:left w:w="108" w:type="dxa"/>
              <w:bottom w:w="0" w:type="dxa"/>
              <w:right w:w="108" w:type="dxa"/>
            </w:tcMar>
          </w:tcPr>
          <w:p w:rsidR="002721B4" w:rsidRPr="002721B4" w:rsidRDefault="002721B4" w:rsidP="00C111B9">
            <w:pPr>
              <w:spacing w:after="0" w:line="240" w:lineRule="auto"/>
              <w:ind w:left="110" w:righ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Педагог умеет эффективно делиться педагогическими идеями</w:t>
            </w:r>
          </w:p>
        </w:tc>
        <w:tc>
          <w:tcPr>
            <w:tcW w:w="1525" w:type="dxa"/>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r>
      <w:tr w:rsidR="002721B4" w:rsidRPr="002721B4" w:rsidTr="002721B4">
        <w:trPr>
          <w:trHeight w:val="642"/>
        </w:trPr>
        <w:tc>
          <w:tcPr>
            <w:tcW w:w="690" w:type="dxa"/>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1.5.</w:t>
            </w:r>
          </w:p>
        </w:tc>
        <w:tc>
          <w:tcPr>
            <w:tcW w:w="7605" w:type="dxa"/>
            <w:shd w:val="clear" w:color="auto" w:fill="FFFFFF"/>
            <w:tcMar>
              <w:top w:w="0" w:type="dxa"/>
              <w:left w:w="108" w:type="dxa"/>
              <w:bottom w:w="0" w:type="dxa"/>
              <w:right w:w="108" w:type="dxa"/>
            </w:tcMar>
          </w:tcPr>
          <w:p w:rsidR="002721B4" w:rsidRPr="002721B4" w:rsidRDefault="002721B4" w:rsidP="00C111B9">
            <w:pPr>
              <w:spacing w:after="0" w:line="240" w:lineRule="auto"/>
              <w:ind w:left="110" w:righ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Педагогу нравится взаимодействие с подопечными (менее опытными коллегами)</w:t>
            </w:r>
          </w:p>
        </w:tc>
        <w:tc>
          <w:tcPr>
            <w:tcW w:w="1525" w:type="dxa"/>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r>
      <w:tr w:rsidR="002721B4" w:rsidRPr="002721B4" w:rsidTr="002721B4">
        <w:trPr>
          <w:trHeight w:val="640"/>
        </w:trPr>
        <w:tc>
          <w:tcPr>
            <w:tcW w:w="690" w:type="dxa"/>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1.6.</w:t>
            </w:r>
          </w:p>
        </w:tc>
        <w:tc>
          <w:tcPr>
            <w:tcW w:w="7605" w:type="dxa"/>
            <w:shd w:val="clear" w:color="auto" w:fill="FFFFFF"/>
            <w:tcMar>
              <w:top w:w="0" w:type="dxa"/>
              <w:left w:w="108" w:type="dxa"/>
              <w:bottom w:w="0" w:type="dxa"/>
              <w:right w:w="108" w:type="dxa"/>
            </w:tcMar>
          </w:tcPr>
          <w:p w:rsidR="002721B4" w:rsidRPr="002721B4" w:rsidRDefault="002721B4" w:rsidP="00C111B9">
            <w:pPr>
              <w:spacing w:after="0" w:line="240" w:lineRule="auto"/>
              <w:ind w:left="110" w:right="106"/>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Другие педагоги ДО</w:t>
            </w:r>
            <w:r>
              <w:rPr>
                <w:rFonts w:ascii="Times New Roman" w:eastAsia="Times New Roman" w:hAnsi="Times New Roman" w:cs="Times New Roman"/>
                <w:color w:val="000000"/>
                <w:sz w:val="24"/>
                <w:szCs w:val="24"/>
                <w:lang w:eastAsia="ru-RU"/>
              </w:rPr>
              <w:t>О</w:t>
            </w:r>
            <w:r w:rsidRPr="002721B4">
              <w:rPr>
                <w:rFonts w:ascii="Times New Roman" w:eastAsia="Times New Roman" w:hAnsi="Times New Roman" w:cs="Times New Roman"/>
                <w:color w:val="000000"/>
                <w:sz w:val="24"/>
                <w:szCs w:val="24"/>
                <w:lang w:eastAsia="ru-RU"/>
              </w:rPr>
              <w:t xml:space="preserve"> с удовольствием работают/общаются/учатся у данного педагога</w:t>
            </w:r>
          </w:p>
        </w:tc>
        <w:tc>
          <w:tcPr>
            <w:tcW w:w="1525" w:type="dxa"/>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r>
      <w:tr w:rsidR="002721B4" w:rsidRPr="002721B4" w:rsidTr="002721B4">
        <w:trPr>
          <w:trHeight w:val="540"/>
        </w:trPr>
        <w:tc>
          <w:tcPr>
            <w:tcW w:w="690" w:type="dxa"/>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1.7.</w:t>
            </w:r>
          </w:p>
        </w:tc>
        <w:tc>
          <w:tcPr>
            <w:tcW w:w="7605" w:type="dxa"/>
            <w:shd w:val="clear" w:color="auto" w:fill="FFFFFF"/>
            <w:tcMar>
              <w:top w:w="0" w:type="dxa"/>
              <w:left w:w="108" w:type="dxa"/>
              <w:bottom w:w="0" w:type="dxa"/>
              <w:right w:w="108" w:type="dxa"/>
            </w:tcMar>
          </w:tcPr>
          <w:p w:rsidR="002721B4" w:rsidRPr="002721B4" w:rsidRDefault="002721B4" w:rsidP="00C111B9">
            <w:pPr>
              <w:spacing w:after="0" w:line="240" w:lineRule="auto"/>
              <w:ind w:left="110" w:right="106"/>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Педагог готов выделить время на обучение менее опытных коллег (посещение ООД, режимных моментов и т.д.)</w:t>
            </w:r>
          </w:p>
        </w:tc>
        <w:tc>
          <w:tcPr>
            <w:tcW w:w="1525" w:type="dxa"/>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r>
      <w:tr w:rsidR="002721B4" w:rsidRPr="002721B4" w:rsidTr="002721B4">
        <w:trPr>
          <w:trHeight w:val="636"/>
        </w:trPr>
        <w:tc>
          <w:tcPr>
            <w:tcW w:w="690" w:type="dxa"/>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1.8.</w:t>
            </w:r>
          </w:p>
        </w:tc>
        <w:tc>
          <w:tcPr>
            <w:tcW w:w="7605" w:type="dxa"/>
            <w:shd w:val="clear" w:color="auto" w:fill="FFFFFF"/>
            <w:tcMar>
              <w:top w:w="0" w:type="dxa"/>
              <w:left w:w="108" w:type="dxa"/>
              <w:bottom w:w="0" w:type="dxa"/>
              <w:right w:w="108" w:type="dxa"/>
            </w:tcMar>
          </w:tcPr>
          <w:p w:rsidR="002721B4" w:rsidRPr="002721B4" w:rsidRDefault="002721B4" w:rsidP="00C111B9">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Педагог является примером для коллег в организации</w:t>
            </w:r>
          </w:p>
          <w:p w:rsidR="002721B4" w:rsidRPr="002721B4" w:rsidRDefault="002721B4" w:rsidP="00C111B9">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воспитательно</w:t>
            </w:r>
            <w:r>
              <w:rPr>
                <w:rFonts w:ascii="Times New Roman" w:eastAsia="Times New Roman" w:hAnsi="Times New Roman" w:cs="Times New Roman"/>
                <w:color w:val="000000"/>
                <w:sz w:val="24"/>
                <w:szCs w:val="24"/>
                <w:lang w:eastAsia="ru-RU"/>
              </w:rPr>
              <w:t>-образовательного процесса в ДОО</w:t>
            </w:r>
          </w:p>
        </w:tc>
        <w:tc>
          <w:tcPr>
            <w:tcW w:w="1525" w:type="dxa"/>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r>
      <w:tr w:rsidR="002721B4" w:rsidRPr="002721B4" w:rsidTr="002721B4">
        <w:trPr>
          <w:trHeight w:val="964"/>
        </w:trPr>
        <w:tc>
          <w:tcPr>
            <w:tcW w:w="690" w:type="dxa"/>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2.</w:t>
            </w:r>
          </w:p>
        </w:tc>
        <w:tc>
          <w:tcPr>
            <w:tcW w:w="7605" w:type="dxa"/>
            <w:shd w:val="clear" w:color="auto" w:fill="FFFFFF"/>
            <w:tcMar>
              <w:top w:w="0" w:type="dxa"/>
              <w:left w:w="108" w:type="dxa"/>
              <w:bottom w:w="0" w:type="dxa"/>
              <w:right w:w="108" w:type="dxa"/>
            </w:tcMar>
          </w:tcPr>
          <w:p w:rsidR="002721B4" w:rsidRPr="002721B4" w:rsidRDefault="002721B4" w:rsidP="00C111B9">
            <w:pPr>
              <w:spacing w:after="0" w:line="240" w:lineRule="auto"/>
              <w:ind w:left="110" w:righ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Формирующее оценивание (объективное оценивание с целью выявления зон роста и последующего предоставления обратной связи и обучения)</w:t>
            </w:r>
          </w:p>
        </w:tc>
        <w:tc>
          <w:tcPr>
            <w:tcW w:w="1525" w:type="dxa"/>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r>
      <w:tr w:rsidR="002721B4" w:rsidRPr="002721B4" w:rsidTr="002721B4">
        <w:trPr>
          <w:trHeight w:val="646"/>
        </w:trPr>
        <w:tc>
          <w:tcPr>
            <w:tcW w:w="690" w:type="dxa"/>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2.1</w:t>
            </w:r>
          </w:p>
        </w:tc>
        <w:tc>
          <w:tcPr>
            <w:tcW w:w="7605" w:type="dxa"/>
            <w:shd w:val="clear" w:color="auto" w:fill="FFFFFF"/>
            <w:tcMar>
              <w:top w:w="0" w:type="dxa"/>
              <w:left w:w="108" w:type="dxa"/>
              <w:bottom w:w="0" w:type="dxa"/>
              <w:right w:w="108" w:type="dxa"/>
            </w:tcMar>
          </w:tcPr>
          <w:p w:rsidR="002721B4" w:rsidRPr="002721B4" w:rsidRDefault="002721B4" w:rsidP="00C111B9">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Педагог умеет (или имеет потенциал) собирать данные</w:t>
            </w:r>
          </w:p>
          <w:p w:rsidR="002721B4" w:rsidRPr="002721B4" w:rsidRDefault="002721B4" w:rsidP="00C111B9">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для выявления потребностей подопечных</w:t>
            </w:r>
          </w:p>
        </w:tc>
        <w:tc>
          <w:tcPr>
            <w:tcW w:w="1525" w:type="dxa"/>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r>
      <w:tr w:rsidR="002721B4" w:rsidRPr="002721B4" w:rsidTr="002721B4">
        <w:trPr>
          <w:trHeight w:val="642"/>
        </w:trPr>
        <w:tc>
          <w:tcPr>
            <w:tcW w:w="690" w:type="dxa"/>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2.2</w:t>
            </w:r>
          </w:p>
        </w:tc>
        <w:tc>
          <w:tcPr>
            <w:tcW w:w="7605" w:type="dxa"/>
            <w:shd w:val="clear" w:color="auto" w:fill="FFFFFF"/>
            <w:tcMar>
              <w:top w:w="0" w:type="dxa"/>
              <w:left w:w="108" w:type="dxa"/>
              <w:bottom w:w="0" w:type="dxa"/>
              <w:right w:w="108" w:type="dxa"/>
            </w:tcMar>
          </w:tcPr>
          <w:p w:rsidR="002721B4" w:rsidRPr="002721B4" w:rsidRDefault="002721B4" w:rsidP="00C111B9">
            <w:pPr>
              <w:spacing w:after="0" w:line="240" w:lineRule="auto"/>
              <w:ind w:left="110" w:righ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Педагог умеет (или имеет потенциал) анализировать данные для выявления потребностей подопечных</w:t>
            </w:r>
          </w:p>
        </w:tc>
        <w:tc>
          <w:tcPr>
            <w:tcW w:w="1525" w:type="dxa"/>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r>
      <w:tr w:rsidR="002721B4" w:rsidRPr="002721B4" w:rsidTr="002721B4">
        <w:trPr>
          <w:trHeight w:val="640"/>
        </w:trPr>
        <w:tc>
          <w:tcPr>
            <w:tcW w:w="690" w:type="dxa"/>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2.3</w:t>
            </w:r>
          </w:p>
        </w:tc>
        <w:tc>
          <w:tcPr>
            <w:tcW w:w="7605" w:type="dxa"/>
            <w:shd w:val="clear" w:color="auto" w:fill="FFFFFF"/>
            <w:tcMar>
              <w:top w:w="0" w:type="dxa"/>
              <w:left w:w="108" w:type="dxa"/>
              <w:bottom w:w="0" w:type="dxa"/>
              <w:right w:w="108" w:type="dxa"/>
            </w:tcMar>
          </w:tcPr>
          <w:p w:rsidR="002721B4" w:rsidRPr="002721B4" w:rsidRDefault="00C111B9" w:rsidP="00C111B9">
            <w:pPr>
              <w:spacing w:after="0" w:line="240" w:lineRule="auto"/>
              <w:ind w:left="110" w:right="110"/>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Педагог умеет или имеет потенциал) </w:t>
            </w:r>
            <w:r w:rsidR="002721B4" w:rsidRPr="002721B4">
              <w:rPr>
                <w:rFonts w:ascii="Times New Roman" w:eastAsia="Times New Roman" w:hAnsi="Times New Roman" w:cs="Times New Roman"/>
                <w:color w:val="000000"/>
                <w:sz w:val="24"/>
                <w:szCs w:val="24"/>
                <w:lang w:eastAsia="ru-RU"/>
              </w:rPr>
              <w:t>определять стратегию для развития зон роста подопечного</w:t>
            </w:r>
          </w:p>
        </w:tc>
        <w:tc>
          <w:tcPr>
            <w:tcW w:w="1525" w:type="dxa"/>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r>
      <w:tr w:rsidR="002721B4" w:rsidRPr="002721B4" w:rsidTr="002721B4">
        <w:trPr>
          <w:trHeight w:val="640"/>
        </w:trPr>
        <w:tc>
          <w:tcPr>
            <w:tcW w:w="690" w:type="dxa"/>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2.4</w:t>
            </w:r>
          </w:p>
        </w:tc>
        <w:tc>
          <w:tcPr>
            <w:tcW w:w="7605" w:type="dxa"/>
            <w:shd w:val="clear" w:color="auto" w:fill="FFFFFF"/>
            <w:tcMar>
              <w:top w:w="0" w:type="dxa"/>
              <w:left w:w="108" w:type="dxa"/>
              <w:bottom w:w="0" w:type="dxa"/>
              <w:right w:w="108" w:type="dxa"/>
            </w:tcMar>
          </w:tcPr>
          <w:p w:rsidR="002721B4" w:rsidRPr="002721B4" w:rsidRDefault="00C111B9" w:rsidP="00C111B9">
            <w:pPr>
              <w:spacing w:after="0" w:line="240" w:lineRule="auto"/>
              <w:ind w:left="110" w:right="11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Педагог умеет (или имеет потенциал) определять </w:t>
            </w:r>
            <w:r w:rsidR="002721B4" w:rsidRPr="002721B4">
              <w:rPr>
                <w:rFonts w:ascii="Times New Roman" w:eastAsia="Times New Roman" w:hAnsi="Times New Roman" w:cs="Times New Roman"/>
                <w:color w:val="000000"/>
                <w:sz w:val="24"/>
                <w:szCs w:val="24"/>
                <w:lang w:eastAsia="ru-RU"/>
              </w:rPr>
              <w:t>ресурсы для развития зон роста подопечного</w:t>
            </w:r>
          </w:p>
        </w:tc>
        <w:tc>
          <w:tcPr>
            <w:tcW w:w="1525" w:type="dxa"/>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r>
      <w:tr w:rsidR="002721B4" w:rsidRPr="002721B4" w:rsidTr="002721B4">
        <w:trPr>
          <w:trHeight w:val="644"/>
        </w:trPr>
        <w:tc>
          <w:tcPr>
            <w:tcW w:w="690" w:type="dxa"/>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2.5</w:t>
            </w:r>
          </w:p>
        </w:tc>
        <w:tc>
          <w:tcPr>
            <w:tcW w:w="7605" w:type="dxa"/>
            <w:shd w:val="clear" w:color="auto" w:fill="FFFFFF"/>
            <w:tcMar>
              <w:top w:w="0" w:type="dxa"/>
              <w:left w:w="108" w:type="dxa"/>
              <w:bottom w:w="0" w:type="dxa"/>
              <w:right w:w="108" w:type="dxa"/>
            </w:tcMar>
          </w:tcPr>
          <w:p w:rsidR="002721B4" w:rsidRPr="002721B4" w:rsidRDefault="002721B4" w:rsidP="00C111B9">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Педагог умеет (или имеет потенциал) использовать</w:t>
            </w:r>
          </w:p>
          <w:p w:rsidR="002721B4" w:rsidRPr="002721B4" w:rsidRDefault="002721B4" w:rsidP="00C111B9">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данные для оценки успешности подопечного</w:t>
            </w:r>
          </w:p>
        </w:tc>
        <w:tc>
          <w:tcPr>
            <w:tcW w:w="1525" w:type="dxa"/>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r>
      <w:tr w:rsidR="002721B4" w:rsidRPr="002721B4" w:rsidTr="002721B4">
        <w:trPr>
          <w:trHeight w:val="618"/>
        </w:trPr>
        <w:tc>
          <w:tcPr>
            <w:tcW w:w="690" w:type="dxa"/>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2.6</w:t>
            </w:r>
          </w:p>
        </w:tc>
        <w:tc>
          <w:tcPr>
            <w:tcW w:w="7605" w:type="dxa"/>
            <w:shd w:val="clear" w:color="auto" w:fill="FFFFFF"/>
            <w:tcMar>
              <w:top w:w="0" w:type="dxa"/>
              <w:left w:w="108" w:type="dxa"/>
              <w:bottom w:w="0" w:type="dxa"/>
              <w:right w:w="108" w:type="dxa"/>
            </w:tcMar>
          </w:tcPr>
          <w:p w:rsidR="002721B4" w:rsidRPr="002721B4" w:rsidRDefault="002721B4" w:rsidP="00C111B9">
            <w:pPr>
              <w:spacing w:after="0" w:line="240" w:lineRule="auto"/>
              <w:ind w:left="110" w:right="104"/>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Педагог умеет (или имеет потенциал) предоставлять объективную обратную и формирующую связь подопечным коллегам</w:t>
            </w:r>
          </w:p>
        </w:tc>
        <w:tc>
          <w:tcPr>
            <w:tcW w:w="1525" w:type="dxa"/>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r>
      <w:tr w:rsidR="002721B4" w:rsidRPr="002721B4" w:rsidTr="002721B4">
        <w:trPr>
          <w:trHeight w:val="318"/>
        </w:trPr>
        <w:tc>
          <w:tcPr>
            <w:tcW w:w="690" w:type="dxa"/>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lastRenderedPageBreak/>
              <w:t>2.7</w:t>
            </w:r>
          </w:p>
        </w:tc>
        <w:tc>
          <w:tcPr>
            <w:tcW w:w="7605" w:type="dxa"/>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Педагог имеет опыт предоставления обратной связи</w:t>
            </w:r>
          </w:p>
        </w:tc>
        <w:tc>
          <w:tcPr>
            <w:tcW w:w="1525" w:type="dxa"/>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r>
      <w:tr w:rsidR="002721B4" w:rsidRPr="002721B4" w:rsidTr="002721B4">
        <w:trPr>
          <w:trHeight w:val="318"/>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3.</w:t>
            </w:r>
          </w:p>
        </w:tc>
        <w:tc>
          <w:tcPr>
            <w:tcW w:w="7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proofErr w:type="spellStart"/>
            <w:r w:rsidRPr="002721B4">
              <w:rPr>
                <w:rFonts w:ascii="Times New Roman" w:eastAsia="Times New Roman" w:hAnsi="Times New Roman" w:cs="Times New Roman"/>
                <w:sz w:val="24"/>
                <w:szCs w:val="24"/>
                <w:lang w:eastAsia="ru-RU"/>
              </w:rPr>
              <w:t>Коучинг</w:t>
            </w:r>
            <w:proofErr w:type="spellEnd"/>
            <w:r w:rsidRPr="002721B4">
              <w:rPr>
                <w:rFonts w:ascii="Times New Roman" w:eastAsia="Times New Roman" w:hAnsi="Times New Roman" w:cs="Times New Roman"/>
                <w:sz w:val="24"/>
                <w:szCs w:val="24"/>
                <w:lang w:eastAsia="ru-RU"/>
              </w:rPr>
              <w:t xml:space="preserve"> (реализация поэтапного развития и обучения</w:t>
            </w:r>
          </w:p>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подопечного)</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lang w:eastAsia="ru-RU"/>
              </w:rPr>
            </w:pPr>
          </w:p>
        </w:tc>
      </w:tr>
      <w:tr w:rsidR="002721B4" w:rsidRPr="002721B4" w:rsidTr="002721B4">
        <w:trPr>
          <w:trHeight w:val="318"/>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3.1</w:t>
            </w:r>
          </w:p>
        </w:tc>
        <w:tc>
          <w:tcPr>
            <w:tcW w:w="7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Педагог обладает глубокими знаниями в воспитании  детей дошкольного возраста</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lang w:eastAsia="ru-RU"/>
              </w:rPr>
            </w:pPr>
          </w:p>
        </w:tc>
      </w:tr>
      <w:tr w:rsidR="002721B4" w:rsidRPr="002721B4" w:rsidTr="002721B4">
        <w:trPr>
          <w:trHeight w:val="318"/>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3.2</w:t>
            </w:r>
          </w:p>
        </w:tc>
        <w:tc>
          <w:tcPr>
            <w:tcW w:w="7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Педагог использует инновационные технологии</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lang w:eastAsia="ru-RU"/>
              </w:rPr>
            </w:pPr>
          </w:p>
        </w:tc>
      </w:tr>
      <w:tr w:rsidR="002721B4" w:rsidRPr="002721B4" w:rsidTr="002721B4">
        <w:trPr>
          <w:trHeight w:val="318"/>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3.3</w:t>
            </w:r>
          </w:p>
        </w:tc>
        <w:tc>
          <w:tcPr>
            <w:tcW w:w="7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Педагог внимателен к потребностям подопечных в</w:t>
            </w:r>
          </w:p>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обучении и развитии</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lang w:eastAsia="ru-RU"/>
              </w:rPr>
            </w:pPr>
          </w:p>
        </w:tc>
      </w:tr>
      <w:tr w:rsidR="002721B4" w:rsidRPr="002721B4" w:rsidTr="002721B4">
        <w:trPr>
          <w:trHeight w:val="318"/>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3.4</w:t>
            </w:r>
          </w:p>
        </w:tc>
        <w:tc>
          <w:tcPr>
            <w:tcW w:w="7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Педагог</w:t>
            </w:r>
            <w:r w:rsidR="00C111B9">
              <w:rPr>
                <w:rFonts w:ascii="Times New Roman" w:eastAsia="Times New Roman" w:hAnsi="Times New Roman" w:cs="Times New Roman"/>
                <w:sz w:val="24"/>
                <w:szCs w:val="24"/>
                <w:lang w:eastAsia="ru-RU"/>
              </w:rPr>
              <w:t xml:space="preserve"> обладает </w:t>
            </w:r>
            <w:r w:rsidRPr="002721B4">
              <w:rPr>
                <w:rFonts w:ascii="Times New Roman" w:eastAsia="Times New Roman" w:hAnsi="Times New Roman" w:cs="Times New Roman"/>
                <w:sz w:val="24"/>
                <w:szCs w:val="24"/>
                <w:lang w:eastAsia="ru-RU"/>
              </w:rPr>
              <w:t>временем</w:t>
            </w:r>
            <w:r w:rsidR="00C111B9">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sz w:val="24"/>
                <w:szCs w:val="24"/>
                <w:lang w:eastAsia="ru-RU"/>
              </w:rPr>
              <w:t>и</w:t>
            </w:r>
            <w:r w:rsidR="00C111B9">
              <w:rPr>
                <w:rFonts w:ascii="Times New Roman" w:eastAsia="Times New Roman" w:hAnsi="Times New Roman" w:cs="Times New Roman"/>
                <w:sz w:val="24"/>
                <w:szCs w:val="24"/>
                <w:lang w:eastAsia="ru-RU"/>
              </w:rPr>
              <w:t xml:space="preserve"> компетенциями </w:t>
            </w:r>
            <w:r w:rsidRPr="002721B4">
              <w:rPr>
                <w:rFonts w:ascii="Times New Roman" w:eastAsia="Times New Roman" w:hAnsi="Times New Roman" w:cs="Times New Roman"/>
                <w:sz w:val="24"/>
                <w:szCs w:val="24"/>
                <w:lang w:eastAsia="ru-RU"/>
              </w:rPr>
              <w:t>для</w:t>
            </w:r>
          </w:p>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 xml:space="preserve">своевременного </w:t>
            </w:r>
            <w:proofErr w:type="spellStart"/>
            <w:r w:rsidRPr="002721B4">
              <w:rPr>
                <w:rFonts w:ascii="Times New Roman" w:eastAsia="Times New Roman" w:hAnsi="Times New Roman" w:cs="Times New Roman"/>
                <w:sz w:val="24"/>
                <w:szCs w:val="24"/>
                <w:lang w:eastAsia="ru-RU"/>
              </w:rPr>
              <w:t>оказывания</w:t>
            </w:r>
            <w:proofErr w:type="spellEnd"/>
            <w:r w:rsidRPr="002721B4">
              <w:rPr>
                <w:rFonts w:ascii="Times New Roman" w:eastAsia="Times New Roman" w:hAnsi="Times New Roman" w:cs="Times New Roman"/>
                <w:sz w:val="24"/>
                <w:szCs w:val="24"/>
                <w:lang w:eastAsia="ru-RU"/>
              </w:rPr>
              <w:t xml:space="preserve"> поддержки подопечным</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lang w:eastAsia="ru-RU"/>
              </w:rPr>
            </w:pPr>
          </w:p>
        </w:tc>
      </w:tr>
      <w:tr w:rsidR="002721B4" w:rsidRPr="002721B4" w:rsidTr="002721B4">
        <w:trPr>
          <w:trHeight w:val="318"/>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4.</w:t>
            </w:r>
          </w:p>
        </w:tc>
        <w:tc>
          <w:tcPr>
            <w:tcW w:w="7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Поддержка</w:t>
            </w:r>
            <w:r w:rsidR="00C111B9">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sz w:val="24"/>
                <w:szCs w:val="24"/>
                <w:lang w:eastAsia="ru-RU"/>
              </w:rPr>
              <w:t>(помощь</w:t>
            </w:r>
            <w:r w:rsidR="00C111B9">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sz w:val="24"/>
                <w:szCs w:val="24"/>
                <w:lang w:eastAsia="ru-RU"/>
              </w:rPr>
              <w:t>подопечному</w:t>
            </w:r>
            <w:r w:rsidR="00C111B9">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sz w:val="24"/>
                <w:szCs w:val="24"/>
                <w:lang w:eastAsia="ru-RU"/>
              </w:rPr>
              <w:t>в</w:t>
            </w:r>
            <w:r w:rsidR="00C111B9">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sz w:val="24"/>
                <w:szCs w:val="24"/>
                <w:lang w:eastAsia="ru-RU"/>
              </w:rPr>
              <w:t>поиске</w:t>
            </w:r>
          </w:p>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собственного пути)</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lang w:eastAsia="ru-RU"/>
              </w:rPr>
            </w:pPr>
          </w:p>
        </w:tc>
      </w:tr>
      <w:tr w:rsidR="002721B4" w:rsidRPr="002721B4" w:rsidTr="002721B4">
        <w:trPr>
          <w:trHeight w:val="318"/>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4.1.</w:t>
            </w:r>
          </w:p>
        </w:tc>
        <w:tc>
          <w:tcPr>
            <w:tcW w:w="7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114"/>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Педагог способен (или имеет потенциал) постеп</w:t>
            </w:r>
            <w:r w:rsidR="00C111B9">
              <w:rPr>
                <w:rFonts w:ascii="Times New Roman" w:eastAsia="Times New Roman" w:hAnsi="Times New Roman" w:cs="Times New Roman"/>
                <w:sz w:val="24"/>
                <w:szCs w:val="24"/>
                <w:lang w:eastAsia="ru-RU"/>
              </w:rPr>
              <w:t xml:space="preserve">енно развивать подопечного, не </w:t>
            </w:r>
            <w:r w:rsidRPr="002721B4">
              <w:rPr>
                <w:rFonts w:ascii="Times New Roman" w:eastAsia="Times New Roman" w:hAnsi="Times New Roman" w:cs="Times New Roman"/>
                <w:sz w:val="24"/>
                <w:szCs w:val="24"/>
                <w:lang w:eastAsia="ru-RU"/>
              </w:rPr>
              <w:t>предоставляя</w:t>
            </w:r>
            <w:r w:rsidR="00C111B9">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sz w:val="24"/>
                <w:szCs w:val="24"/>
                <w:lang w:eastAsia="ru-RU"/>
              </w:rPr>
              <w:t>готовые</w:t>
            </w:r>
          </w:p>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правильные ответы и решения сразу</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lang w:eastAsia="ru-RU"/>
              </w:rPr>
            </w:pPr>
          </w:p>
        </w:tc>
      </w:tr>
      <w:tr w:rsidR="002721B4" w:rsidRPr="002721B4" w:rsidTr="002721B4">
        <w:trPr>
          <w:trHeight w:val="318"/>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4.2.</w:t>
            </w:r>
          </w:p>
        </w:tc>
        <w:tc>
          <w:tcPr>
            <w:tcW w:w="7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104"/>
              <w:jc w:val="both"/>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Педагог активно содействует профессиональному развитию коллег/подопечных и радуется их успехам (даже если они превосходят его личные успехи)</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lang w:eastAsia="ru-RU"/>
              </w:rPr>
            </w:pPr>
          </w:p>
        </w:tc>
      </w:tr>
      <w:tr w:rsidR="002721B4" w:rsidRPr="002721B4" w:rsidTr="002721B4">
        <w:trPr>
          <w:trHeight w:val="318"/>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4.3.</w:t>
            </w:r>
          </w:p>
        </w:tc>
        <w:tc>
          <w:tcPr>
            <w:tcW w:w="7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Педагог идет в ногу</w:t>
            </w:r>
            <w:r w:rsidR="00C111B9">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sz w:val="24"/>
                <w:szCs w:val="24"/>
                <w:lang w:eastAsia="ru-RU"/>
              </w:rPr>
              <w:t>со</w:t>
            </w:r>
            <w:r w:rsidR="00C111B9">
              <w:rPr>
                <w:rFonts w:ascii="Times New Roman" w:eastAsia="Times New Roman" w:hAnsi="Times New Roman" w:cs="Times New Roman"/>
                <w:sz w:val="24"/>
                <w:szCs w:val="24"/>
                <w:lang w:eastAsia="ru-RU"/>
              </w:rPr>
              <w:t xml:space="preserve"> временем и </w:t>
            </w:r>
            <w:r w:rsidRPr="002721B4">
              <w:rPr>
                <w:rFonts w:ascii="Times New Roman" w:eastAsia="Times New Roman" w:hAnsi="Times New Roman" w:cs="Times New Roman"/>
                <w:sz w:val="24"/>
                <w:szCs w:val="24"/>
                <w:lang w:eastAsia="ru-RU"/>
              </w:rPr>
              <w:t>владеет</w:t>
            </w:r>
          </w:p>
          <w:p w:rsidR="002721B4" w:rsidRPr="002721B4" w:rsidRDefault="002721B4" w:rsidP="002721B4">
            <w:pPr>
              <w:spacing w:after="0" w:line="240" w:lineRule="auto"/>
              <w:ind w:left="110" w:right="114"/>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информацией о требованиях профессионального стандарта</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lang w:eastAsia="ru-RU"/>
              </w:rPr>
            </w:pPr>
          </w:p>
        </w:tc>
      </w:tr>
      <w:tr w:rsidR="002721B4" w:rsidRPr="002721B4" w:rsidTr="002721B4">
        <w:trPr>
          <w:trHeight w:val="318"/>
        </w:trPr>
        <w:tc>
          <w:tcPr>
            <w:tcW w:w="82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Общее количество положительных отметок (15)</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lang w:eastAsia="ru-RU"/>
              </w:rPr>
            </w:pPr>
          </w:p>
        </w:tc>
      </w:tr>
    </w:tbl>
    <w:p w:rsidR="002721B4" w:rsidRPr="002721B4" w:rsidRDefault="002721B4" w:rsidP="002721B4">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ru-RU"/>
        </w:rPr>
      </w:pPr>
    </w:p>
    <w:p w:rsidR="002721B4" w:rsidRPr="002721B4" w:rsidRDefault="002721B4" w:rsidP="002721B4">
      <w:pPr>
        <w:shd w:val="clear" w:color="auto" w:fill="FFFFFF"/>
        <w:spacing w:after="0" w:line="240" w:lineRule="auto"/>
        <w:ind w:right="5" w:firstLine="708"/>
        <w:jc w:val="right"/>
        <w:rPr>
          <w:rFonts w:ascii="Times New Roman" w:eastAsia="Times New Roman" w:hAnsi="Times New Roman" w:cs="Times New Roman"/>
          <w:b/>
          <w:color w:val="000000"/>
          <w:lang w:eastAsia="ru-RU"/>
        </w:rPr>
      </w:pPr>
      <w:r w:rsidRPr="002721B4">
        <w:rPr>
          <w:rFonts w:ascii="Times New Roman" w:eastAsia="Times New Roman" w:hAnsi="Times New Roman" w:cs="Times New Roman"/>
          <w:b/>
          <w:color w:val="000000"/>
          <w:sz w:val="24"/>
          <w:szCs w:val="24"/>
          <w:lang w:eastAsia="ru-RU"/>
        </w:rPr>
        <w:t>Приложение 2</w:t>
      </w:r>
    </w:p>
    <w:p w:rsidR="002721B4" w:rsidRPr="002721B4" w:rsidRDefault="002721B4" w:rsidP="002721B4">
      <w:pPr>
        <w:shd w:val="clear" w:color="auto" w:fill="FFFFFF"/>
        <w:spacing w:before="120" w:after="120" w:line="240" w:lineRule="auto"/>
        <w:ind w:right="5" w:firstLine="708"/>
        <w:jc w:val="center"/>
        <w:rPr>
          <w:rFonts w:ascii="Times New Roman" w:eastAsia="Times New Roman" w:hAnsi="Times New Roman" w:cs="Times New Roman"/>
          <w:b/>
          <w:color w:val="000000"/>
          <w:sz w:val="28"/>
          <w:szCs w:val="28"/>
          <w:lang w:eastAsia="ru-RU"/>
        </w:rPr>
      </w:pPr>
      <w:r w:rsidRPr="002721B4">
        <w:rPr>
          <w:rFonts w:ascii="Times New Roman" w:eastAsia="Times New Roman" w:hAnsi="Times New Roman" w:cs="Times New Roman"/>
          <w:b/>
          <w:color w:val="000000"/>
          <w:sz w:val="24"/>
          <w:szCs w:val="24"/>
          <w:lang w:eastAsia="ru-RU"/>
        </w:rPr>
        <w:t>Анкета для выявления потребностей молодого специалиста</w:t>
      </w:r>
    </w:p>
    <w:p w:rsidR="002721B4" w:rsidRPr="002721B4" w:rsidRDefault="002721B4" w:rsidP="002721B4">
      <w:pPr>
        <w:shd w:val="clear" w:color="auto" w:fill="FFFFFF"/>
        <w:spacing w:after="0" w:line="240" w:lineRule="auto"/>
        <w:ind w:right="5" w:firstLine="708"/>
        <w:jc w:val="both"/>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Перед Вами анкета.  Которая поможет вам определить, какими знаниями и навыками Вы уже обладаете и на каких зонах роста Вам необходимо сфокусироваться в работе с наставником! Отметьте галочкой секции, которые в большей степени отражают Ваш уровень компетентности в каждой области. В последнем столбце отметьте пункты, по которым Вы бы хотели вести тесную работу с наставником (всего 7 пунктов)</w:t>
      </w:r>
    </w:p>
    <w:p w:rsidR="002721B4" w:rsidRPr="002721B4" w:rsidRDefault="002721B4" w:rsidP="002721B4">
      <w:pPr>
        <w:shd w:val="clear" w:color="auto" w:fill="FFFFFF"/>
        <w:spacing w:after="0" w:line="240" w:lineRule="auto"/>
        <w:ind w:right="6" w:firstLine="709"/>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1. </w:t>
      </w:r>
      <w:r w:rsidRPr="002721B4">
        <w:rPr>
          <w:rFonts w:ascii="Times New Roman" w:eastAsia="Times New Roman" w:hAnsi="Times New Roman" w:cs="Times New Roman"/>
          <w:color w:val="000000"/>
          <w:sz w:val="24"/>
          <w:szCs w:val="24"/>
          <w:lang w:eastAsia="ru-RU"/>
        </w:rPr>
        <w:t>Низкая степень владения компетенциями</w:t>
      </w:r>
    </w:p>
    <w:p w:rsidR="002721B4" w:rsidRPr="002721B4" w:rsidRDefault="002721B4" w:rsidP="002721B4">
      <w:pPr>
        <w:shd w:val="clear" w:color="auto" w:fill="FFFFFF"/>
        <w:spacing w:after="0" w:line="240" w:lineRule="auto"/>
        <w:ind w:left="709" w:right="6"/>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2. </w:t>
      </w:r>
      <w:r w:rsidRPr="002721B4">
        <w:rPr>
          <w:rFonts w:ascii="Times New Roman" w:eastAsia="Times New Roman" w:hAnsi="Times New Roman" w:cs="Times New Roman"/>
          <w:color w:val="000000"/>
          <w:sz w:val="24"/>
          <w:szCs w:val="24"/>
          <w:lang w:eastAsia="ru-RU"/>
        </w:rPr>
        <w:t>Степень владения компетенциями ниже среднего</w:t>
      </w:r>
    </w:p>
    <w:p w:rsidR="002721B4" w:rsidRPr="002721B4" w:rsidRDefault="002721B4" w:rsidP="002721B4">
      <w:pPr>
        <w:pStyle w:val="a5"/>
        <w:shd w:val="clear" w:color="auto" w:fill="FFFFFF"/>
        <w:spacing w:after="0" w:line="240" w:lineRule="auto"/>
        <w:ind w:left="360" w:right="5"/>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      3. </w:t>
      </w:r>
      <w:r w:rsidRPr="002721B4">
        <w:rPr>
          <w:rFonts w:ascii="Times New Roman" w:eastAsia="Times New Roman" w:hAnsi="Times New Roman" w:cs="Times New Roman"/>
          <w:color w:val="000000"/>
          <w:sz w:val="24"/>
          <w:szCs w:val="24"/>
          <w:lang w:eastAsia="ru-RU"/>
        </w:rPr>
        <w:t>Средняя степень владения компетенциями</w:t>
      </w:r>
    </w:p>
    <w:p w:rsidR="002721B4" w:rsidRPr="002721B4" w:rsidRDefault="002721B4" w:rsidP="002721B4">
      <w:pPr>
        <w:shd w:val="clear" w:color="auto" w:fill="FFFFFF"/>
        <w:spacing w:after="0" w:line="240" w:lineRule="auto"/>
        <w:ind w:right="5"/>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            4. </w:t>
      </w:r>
      <w:r w:rsidRPr="002721B4">
        <w:rPr>
          <w:rFonts w:ascii="Times New Roman" w:eastAsia="Times New Roman" w:hAnsi="Times New Roman" w:cs="Times New Roman"/>
          <w:color w:val="000000"/>
          <w:sz w:val="24"/>
          <w:szCs w:val="24"/>
          <w:lang w:eastAsia="ru-RU"/>
        </w:rPr>
        <w:t>Степень владения компетенциями выше среднего</w:t>
      </w:r>
    </w:p>
    <w:p w:rsidR="002721B4" w:rsidRPr="002721B4" w:rsidRDefault="002721B4" w:rsidP="002721B4">
      <w:pPr>
        <w:shd w:val="clear" w:color="auto" w:fill="FFFFFF"/>
        <w:spacing w:after="280" w:line="240" w:lineRule="auto"/>
        <w:ind w:right="5"/>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            5. </w:t>
      </w:r>
      <w:r w:rsidRPr="002721B4">
        <w:rPr>
          <w:rFonts w:ascii="Times New Roman" w:eastAsia="Times New Roman" w:hAnsi="Times New Roman" w:cs="Times New Roman"/>
          <w:color w:val="000000"/>
          <w:sz w:val="24"/>
          <w:szCs w:val="24"/>
          <w:lang w:eastAsia="ru-RU"/>
        </w:rPr>
        <w:t>Высокая степень владения компетенциями</w:t>
      </w:r>
    </w:p>
    <w:tbl>
      <w:tblPr>
        <w:tblW w:w="11190" w:type="dxa"/>
        <w:tblInd w:w="-1286" w:type="dxa"/>
        <w:tblLayout w:type="fixed"/>
        <w:tblLook w:val="0400" w:firstRow="0" w:lastRow="0" w:firstColumn="0" w:lastColumn="0" w:noHBand="0" w:noVBand="1"/>
      </w:tblPr>
      <w:tblGrid>
        <w:gridCol w:w="705"/>
        <w:gridCol w:w="5775"/>
        <w:gridCol w:w="555"/>
        <w:gridCol w:w="555"/>
        <w:gridCol w:w="525"/>
        <w:gridCol w:w="540"/>
        <w:gridCol w:w="555"/>
        <w:gridCol w:w="1980"/>
      </w:tblGrid>
      <w:tr w:rsidR="002721B4" w:rsidRPr="002721B4" w:rsidTr="002721B4">
        <w:trPr>
          <w:trHeight w:val="1621"/>
        </w:trPr>
        <w:tc>
          <w:tcPr>
            <w:tcW w:w="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144" w:firstLine="45"/>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 п/п</w:t>
            </w:r>
          </w:p>
        </w:tc>
        <w:tc>
          <w:tcPr>
            <w:tcW w:w="5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firstLine="45"/>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Требуемые компетенции</w:t>
            </w: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firstLine="45"/>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А</w:t>
            </w: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firstLine="45"/>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B</w:t>
            </w: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firstLine="45"/>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C</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firstLine="45"/>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D</w:t>
            </w: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firstLine="45"/>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E</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5651A5" w:rsidP="005651A5">
            <w:pPr>
              <w:spacing w:after="0" w:line="240" w:lineRule="auto"/>
              <w:ind w:firstLine="45"/>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Выберите </w:t>
            </w:r>
            <w:r w:rsidR="002721B4" w:rsidRPr="002721B4">
              <w:rPr>
                <w:rFonts w:ascii="Times New Roman" w:eastAsia="Times New Roman" w:hAnsi="Times New Roman" w:cs="Times New Roman"/>
                <w:color w:val="000000"/>
                <w:sz w:val="24"/>
                <w:szCs w:val="24"/>
                <w:lang w:eastAsia="ru-RU"/>
              </w:rPr>
              <w:t>3</w:t>
            </w:r>
            <w:r w:rsidR="002721B4" w:rsidRPr="002721B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002721B4" w:rsidRPr="002721B4">
              <w:rPr>
                <w:rFonts w:ascii="Times New Roman" w:eastAsia="Times New Roman" w:hAnsi="Times New Roman" w:cs="Times New Roman"/>
                <w:color w:val="000000"/>
                <w:sz w:val="24"/>
                <w:szCs w:val="24"/>
                <w:lang w:eastAsia="ru-RU"/>
              </w:rPr>
              <w:t>ункта,</w:t>
            </w:r>
            <w:r>
              <w:rPr>
                <w:rFonts w:ascii="Times New Roman" w:eastAsia="Times New Roman" w:hAnsi="Times New Roman" w:cs="Times New Roman"/>
                <w:color w:val="000000"/>
                <w:sz w:val="24"/>
                <w:szCs w:val="24"/>
                <w:lang w:eastAsia="ru-RU"/>
              </w:rPr>
              <w:t xml:space="preserve"> </w:t>
            </w:r>
            <w:r w:rsidR="002721B4" w:rsidRPr="002721B4">
              <w:rPr>
                <w:rFonts w:ascii="Times New Roman" w:eastAsia="Times New Roman" w:hAnsi="Times New Roman" w:cs="Times New Roman"/>
                <w:color w:val="000000"/>
                <w:sz w:val="24"/>
                <w:szCs w:val="24"/>
                <w:lang w:eastAsia="ru-RU"/>
              </w:rPr>
              <w:t>по которым</w:t>
            </w:r>
            <w:r w:rsidR="002721B4" w:rsidRPr="002721B4">
              <w:rPr>
                <w:rFonts w:ascii="Times New Roman" w:eastAsia="Times New Roman" w:hAnsi="Times New Roman" w:cs="Times New Roman"/>
                <w:lang w:eastAsia="ru-RU"/>
              </w:rPr>
              <w:t xml:space="preserve"> </w:t>
            </w:r>
            <w:r w:rsidR="002721B4" w:rsidRPr="002721B4">
              <w:rPr>
                <w:rFonts w:ascii="Times New Roman" w:eastAsia="Times New Roman" w:hAnsi="Times New Roman" w:cs="Times New Roman"/>
                <w:color w:val="000000"/>
                <w:sz w:val="24"/>
                <w:szCs w:val="24"/>
                <w:lang w:eastAsia="ru-RU"/>
              </w:rPr>
              <w:t>Вам требуется помощь</w:t>
            </w:r>
            <w:r w:rsidR="002721B4" w:rsidRPr="002721B4">
              <w:rPr>
                <w:rFonts w:ascii="Times New Roman" w:eastAsia="Times New Roman" w:hAnsi="Times New Roman" w:cs="Times New Roman"/>
                <w:lang w:eastAsia="ru-RU"/>
              </w:rPr>
              <w:t xml:space="preserve"> </w:t>
            </w:r>
            <w:r w:rsidR="002721B4" w:rsidRPr="002721B4">
              <w:rPr>
                <w:rFonts w:ascii="Times New Roman" w:eastAsia="Times New Roman" w:hAnsi="Times New Roman" w:cs="Times New Roman"/>
                <w:color w:val="000000"/>
                <w:sz w:val="24"/>
                <w:szCs w:val="24"/>
                <w:lang w:eastAsia="ru-RU"/>
              </w:rPr>
              <w:t>наставника</w:t>
            </w:r>
          </w:p>
        </w:tc>
      </w:tr>
      <w:tr w:rsidR="002721B4" w:rsidRPr="002721B4" w:rsidTr="002721B4">
        <w:trPr>
          <w:trHeight w:val="296"/>
        </w:trPr>
        <w:tc>
          <w:tcPr>
            <w:tcW w:w="1119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2874" w:right="2856"/>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Часть 1. Компетентный педагог</w:t>
            </w:r>
          </w:p>
        </w:tc>
      </w:tr>
      <w:tr w:rsidR="002721B4" w:rsidRPr="002721B4" w:rsidTr="002721B4">
        <w:trPr>
          <w:trHeight w:val="598"/>
        </w:trPr>
        <w:tc>
          <w:tcPr>
            <w:tcW w:w="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1.1</w:t>
            </w:r>
          </w:p>
        </w:tc>
        <w:tc>
          <w:tcPr>
            <w:tcW w:w="5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4" w:right="94"/>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Планирование воспитательно- образовательного процесса</w:t>
            </w: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2721B4">
        <w:trPr>
          <w:trHeight w:val="345"/>
        </w:trPr>
        <w:tc>
          <w:tcPr>
            <w:tcW w:w="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1.2</w:t>
            </w:r>
          </w:p>
        </w:tc>
        <w:tc>
          <w:tcPr>
            <w:tcW w:w="5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4" w:right="10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Организация различных видов деятельности</w:t>
            </w: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2721B4">
        <w:trPr>
          <w:trHeight w:val="630"/>
        </w:trPr>
        <w:tc>
          <w:tcPr>
            <w:tcW w:w="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1.3</w:t>
            </w:r>
          </w:p>
        </w:tc>
        <w:tc>
          <w:tcPr>
            <w:tcW w:w="5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4" w:right="9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Составление технологической карты  и организация ООД</w:t>
            </w: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2721B4">
        <w:trPr>
          <w:trHeight w:val="340"/>
        </w:trPr>
        <w:tc>
          <w:tcPr>
            <w:tcW w:w="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1.4</w:t>
            </w:r>
          </w:p>
        </w:tc>
        <w:tc>
          <w:tcPr>
            <w:tcW w:w="5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4"/>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ФГОС ДО</w:t>
            </w: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2721B4">
        <w:trPr>
          <w:trHeight w:val="615"/>
        </w:trPr>
        <w:tc>
          <w:tcPr>
            <w:tcW w:w="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1.5</w:t>
            </w:r>
          </w:p>
        </w:tc>
        <w:tc>
          <w:tcPr>
            <w:tcW w:w="5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4" w:right="9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Эффективное и целесообразное использование</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ИКТ</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в образовательном процессе</w:t>
            </w: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2721B4">
        <w:trPr>
          <w:trHeight w:val="598"/>
        </w:trPr>
        <w:tc>
          <w:tcPr>
            <w:tcW w:w="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lastRenderedPageBreak/>
              <w:t>1.6</w:t>
            </w:r>
          </w:p>
        </w:tc>
        <w:tc>
          <w:tcPr>
            <w:tcW w:w="5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4"/>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Помощь в организации режимных моментов</w:t>
            </w: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2721B4">
        <w:trPr>
          <w:trHeight w:val="912"/>
        </w:trPr>
        <w:tc>
          <w:tcPr>
            <w:tcW w:w="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1.7</w:t>
            </w:r>
          </w:p>
        </w:tc>
        <w:tc>
          <w:tcPr>
            <w:tcW w:w="5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4" w:right="9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Оценка качества освоения воспитанниками образовательной программы дошкольного образования</w:t>
            </w: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2721B4">
        <w:trPr>
          <w:trHeight w:val="598"/>
        </w:trPr>
        <w:tc>
          <w:tcPr>
            <w:tcW w:w="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1.8</w:t>
            </w:r>
          </w:p>
        </w:tc>
        <w:tc>
          <w:tcPr>
            <w:tcW w:w="5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5651A5">
            <w:pPr>
              <w:spacing w:after="0" w:line="240" w:lineRule="auto"/>
              <w:ind w:left="104" w:right="10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Дифференцированн</w:t>
            </w:r>
            <w:r w:rsidR="005651A5">
              <w:rPr>
                <w:rFonts w:ascii="Times New Roman" w:eastAsia="Times New Roman" w:hAnsi="Times New Roman" w:cs="Times New Roman"/>
                <w:color w:val="000000"/>
                <w:sz w:val="24"/>
                <w:szCs w:val="24"/>
                <w:lang w:eastAsia="ru-RU"/>
              </w:rPr>
              <w:t xml:space="preserve">ый подход </w:t>
            </w:r>
            <w:r w:rsidRPr="002721B4">
              <w:rPr>
                <w:rFonts w:ascii="Times New Roman" w:eastAsia="Times New Roman" w:hAnsi="Times New Roman" w:cs="Times New Roman"/>
                <w:color w:val="000000"/>
                <w:sz w:val="24"/>
                <w:szCs w:val="24"/>
                <w:lang w:eastAsia="ru-RU"/>
              </w:rPr>
              <w:t>в работе с одаренными детьми</w:t>
            </w: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bl>
    <w:p w:rsidR="002721B4" w:rsidRPr="002721B4" w:rsidRDefault="002721B4" w:rsidP="002721B4">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eastAsia="ru-RU"/>
        </w:rPr>
      </w:pPr>
    </w:p>
    <w:tbl>
      <w:tblPr>
        <w:tblW w:w="11199" w:type="dxa"/>
        <w:tblInd w:w="-1286" w:type="dxa"/>
        <w:tblLayout w:type="fixed"/>
        <w:tblLook w:val="0400" w:firstRow="0" w:lastRow="0" w:firstColumn="0" w:lastColumn="0" w:noHBand="0" w:noVBand="1"/>
      </w:tblPr>
      <w:tblGrid>
        <w:gridCol w:w="850"/>
        <w:gridCol w:w="5671"/>
        <w:gridCol w:w="567"/>
        <w:gridCol w:w="567"/>
        <w:gridCol w:w="425"/>
        <w:gridCol w:w="567"/>
        <w:gridCol w:w="567"/>
        <w:gridCol w:w="1985"/>
      </w:tblGrid>
      <w:tr w:rsidR="002721B4" w:rsidRPr="002721B4" w:rsidTr="002721B4">
        <w:trPr>
          <w:trHeight w:val="296"/>
        </w:trPr>
        <w:tc>
          <w:tcPr>
            <w:tcW w:w="11199"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2874" w:right="2856"/>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Часть 2. Инновационный практик</w:t>
            </w:r>
          </w:p>
        </w:tc>
      </w:tr>
      <w:tr w:rsidR="002721B4" w:rsidRPr="002721B4" w:rsidTr="005E6DB9">
        <w:trPr>
          <w:trHeight w:val="89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28" w:right="164"/>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2.1</w:t>
            </w:r>
          </w:p>
        </w:tc>
        <w:tc>
          <w:tcPr>
            <w:tcW w:w="5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4"/>
              <w:jc w:val="both"/>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Организация образовательного</w:t>
            </w:r>
          </w:p>
          <w:p w:rsidR="002721B4" w:rsidRPr="002721B4" w:rsidRDefault="002721B4" w:rsidP="002721B4">
            <w:pPr>
              <w:spacing w:after="0" w:line="240" w:lineRule="auto"/>
              <w:ind w:left="104" w:right="96"/>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процесса с применением инновационных технологий</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5E6DB9">
        <w:trPr>
          <w:trHeight w:val="59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28" w:right="164"/>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2.2</w:t>
            </w:r>
          </w:p>
        </w:tc>
        <w:tc>
          <w:tcPr>
            <w:tcW w:w="5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4"/>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Организация инновационной</w:t>
            </w:r>
          </w:p>
          <w:p w:rsidR="002721B4" w:rsidRPr="002721B4" w:rsidRDefault="002721B4" w:rsidP="002721B4">
            <w:pPr>
              <w:spacing w:after="0" w:line="240" w:lineRule="auto"/>
              <w:ind w:left="104"/>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проектной деятельности</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5E6DB9">
        <w:trPr>
          <w:trHeight w:val="89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28" w:right="164"/>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2.3</w:t>
            </w:r>
          </w:p>
        </w:tc>
        <w:tc>
          <w:tcPr>
            <w:tcW w:w="5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4" w:right="94"/>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Создание развивающей предметно- пространственной среды</w:t>
            </w:r>
            <w:r w:rsidR="005651A5">
              <w:rPr>
                <w:rFonts w:ascii="Times New Roman" w:eastAsia="Times New Roman" w:hAnsi="Times New Roman" w:cs="Times New Roman"/>
                <w:color w:val="000000"/>
                <w:sz w:val="24"/>
                <w:szCs w:val="24"/>
                <w:lang w:eastAsia="ru-RU"/>
              </w:rPr>
              <w:t xml:space="preserve"> </w:t>
            </w:r>
            <w:r w:rsidRPr="002721B4">
              <w:rPr>
                <w:rFonts w:ascii="Times New Roman" w:eastAsia="Times New Roman" w:hAnsi="Times New Roman" w:cs="Times New Roman"/>
                <w:color w:val="000000"/>
                <w:sz w:val="24"/>
                <w:szCs w:val="24"/>
                <w:lang w:eastAsia="ru-RU"/>
              </w:rPr>
              <w:t>в</w:t>
            </w:r>
          </w:p>
          <w:p w:rsidR="002721B4" w:rsidRPr="002721B4" w:rsidRDefault="002721B4" w:rsidP="002721B4">
            <w:pPr>
              <w:spacing w:after="0" w:line="240" w:lineRule="auto"/>
              <w:ind w:left="104"/>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групповом помещении</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5E6DB9">
        <w:trPr>
          <w:trHeight w:val="594"/>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28" w:right="164"/>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2.4</w:t>
            </w:r>
          </w:p>
        </w:tc>
        <w:tc>
          <w:tcPr>
            <w:tcW w:w="5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4"/>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Ведение индивидуальной карты</w:t>
            </w:r>
          </w:p>
          <w:p w:rsidR="002721B4" w:rsidRPr="002721B4" w:rsidRDefault="002721B4" w:rsidP="002721B4">
            <w:pPr>
              <w:spacing w:after="0" w:line="240" w:lineRule="auto"/>
              <w:ind w:left="104"/>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развития ребенка</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5E6DB9">
        <w:trPr>
          <w:trHeight w:val="1155"/>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28" w:right="164"/>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2.5</w:t>
            </w:r>
          </w:p>
        </w:tc>
        <w:tc>
          <w:tcPr>
            <w:tcW w:w="5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4" w:right="9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Применение инновационных технологий в организации оценки качества освоения воспитанниками образовательной программы</w:t>
            </w:r>
          </w:p>
          <w:p w:rsidR="002721B4" w:rsidRPr="002721B4" w:rsidRDefault="002721B4" w:rsidP="002721B4">
            <w:pPr>
              <w:spacing w:after="0" w:line="240" w:lineRule="auto"/>
              <w:ind w:left="104"/>
              <w:jc w:val="both"/>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дошкольного образования</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2721B4">
        <w:trPr>
          <w:trHeight w:val="240"/>
        </w:trPr>
        <w:tc>
          <w:tcPr>
            <w:tcW w:w="11199" w:type="dxa"/>
            <w:gridSpan w:val="8"/>
            <w:tcBorders>
              <w:top w:val="single" w:sz="8" w:space="0" w:color="000000"/>
              <w:left w:val="single" w:sz="8" w:space="0" w:color="FFFFFF"/>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28" w:right="164"/>
              <w:jc w:val="center"/>
              <w:rPr>
                <w:rFonts w:ascii="Times New Roman" w:eastAsia="Times New Roman" w:hAnsi="Times New Roman" w:cs="Times New Roman"/>
                <w:color w:val="000000"/>
                <w:sz w:val="24"/>
                <w:szCs w:val="24"/>
                <w:lang w:eastAsia="ru-RU"/>
              </w:rPr>
            </w:pPr>
          </w:p>
        </w:tc>
      </w:tr>
      <w:tr w:rsidR="002721B4" w:rsidRPr="002721B4" w:rsidTr="002721B4">
        <w:trPr>
          <w:trHeight w:val="296"/>
        </w:trPr>
        <w:tc>
          <w:tcPr>
            <w:tcW w:w="11199"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2874" w:right="2856"/>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Часть 3. Ответственный наставник</w:t>
            </w:r>
          </w:p>
        </w:tc>
      </w:tr>
      <w:tr w:rsidR="002721B4" w:rsidRPr="002721B4" w:rsidTr="005651A5">
        <w:trPr>
          <w:trHeight w:val="577"/>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30" w:right="164"/>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3.1</w:t>
            </w:r>
          </w:p>
        </w:tc>
        <w:tc>
          <w:tcPr>
            <w:tcW w:w="5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5651A5">
            <w:pPr>
              <w:spacing w:after="0" w:line="240" w:lineRule="auto"/>
              <w:ind w:left="104"/>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Умение находить подход к каждому</w:t>
            </w:r>
            <w:r w:rsidRPr="002721B4">
              <w:rPr>
                <w:rFonts w:ascii="Times New Roman" w:eastAsia="Times New Roman" w:hAnsi="Times New Roman" w:cs="Times New Roman"/>
                <w:lang w:eastAsia="ru-RU"/>
              </w:rPr>
              <w:t xml:space="preserve"> </w:t>
            </w:r>
            <w:r w:rsidR="005651A5">
              <w:rPr>
                <w:rFonts w:ascii="Times New Roman" w:eastAsia="Times New Roman" w:hAnsi="Times New Roman" w:cs="Times New Roman"/>
                <w:color w:val="000000"/>
                <w:sz w:val="24"/>
                <w:szCs w:val="24"/>
                <w:lang w:eastAsia="ru-RU"/>
              </w:rPr>
              <w:t xml:space="preserve">ребенку независимо от </w:t>
            </w:r>
            <w:r w:rsidRPr="002721B4">
              <w:rPr>
                <w:rFonts w:ascii="Times New Roman" w:eastAsia="Times New Roman" w:hAnsi="Times New Roman" w:cs="Times New Roman"/>
                <w:color w:val="000000"/>
                <w:sz w:val="24"/>
                <w:szCs w:val="24"/>
                <w:lang w:eastAsia="ru-RU"/>
              </w:rPr>
              <w:t>его способностей и характера</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5E6DB9">
        <w:trPr>
          <w:trHeight w:val="825"/>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28" w:right="164"/>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3.2</w:t>
            </w:r>
          </w:p>
        </w:tc>
        <w:tc>
          <w:tcPr>
            <w:tcW w:w="5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4" w:right="96"/>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Использование различных психологических приемов для оказания целенаправленной поддержки</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2721B4">
        <w:trPr>
          <w:trHeight w:val="296"/>
        </w:trPr>
        <w:tc>
          <w:tcPr>
            <w:tcW w:w="11199" w:type="dxa"/>
            <w:gridSpan w:val="8"/>
            <w:tcBorders>
              <w:top w:val="single" w:sz="8" w:space="0" w:color="000000"/>
              <w:left w:val="single" w:sz="8" w:space="0" w:color="FFFFFF"/>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2868" w:right="2856"/>
              <w:jc w:val="center"/>
              <w:rPr>
                <w:rFonts w:ascii="Times New Roman" w:eastAsia="Times New Roman" w:hAnsi="Times New Roman" w:cs="Times New Roman"/>
                <w:color w:val="000000"/>
                <w:sz w:val="24"/>
                <w:szCs w:val="24"/>
                <w:lang w:eastAsia="ru-RU"/>
              </w:rPr>
            </w:pPr>
          </w:p>
        </w:tc>
      </w:tr>
      <w:tr w:rsidR="002721B4" w:rsidRPr="002721B4" w:rsidTr="002721B4">
        <w:trPr>
          <w:trHeight w:val="296"/>
        </w:trPr>
        <w:tc>
          <w:tcPr>
            <w:tcW w:w="11199"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2868" w:right="2856"/>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Часть 4. Успешный лидер</w:t>
            </w:r>
          </w:p>
        </w:tc>
      </w:tr>
      <w:tr w:rsidR="002721B4" w:rsidRPr="002721B4" w:rsidTr="005E6DB9">
        <w:trPr>
          <w:trHeight w:val="1196"/>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28" w:right="164"/>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4.1</w:t>
            </w:r>
          </w:p>
        </w:tc>
        <w:tc>
          <w:tcPr>
            <w:tcW w:w="5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5651A5">
            <w:pPr>
              <w:spacing w:after="0" w:line="240" w:lineRule="auto"/>
              <w:ind w:left="104" w:right="96"/>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Владение знани</w:t>
            </w:r>
            <w:r w:rsidR="005651A5">
              <w:rPr>
                <w:rFonts w:ascii="Times New Roman" w:eastAsia="Times New Roman" w:hAnsi="Times New Roman" w:cs="Times New Roman"/>
                <w:color w:val="000000"/>
                <w:sz w:val="24"/>
                <w:szCs w:val="24"/>
                <w:lang w:eastAsia="ru-RU"/>
              </w:rPr>
              <w:t xml:space="preserve">ями о новых тенденциях </w:t>
            </w:r>
            <w:r w:rsidRPr="002721B4">
              <w:rPr>
                <w:rFonts w:ascii="Times New Roman" w:eastAsia="Times New Roman" w:hAnsi="Times New Roman" w:cs="Times New Roman"/>
                <w:color w:val="000000"/>
                <w:sz w:val="24"/>
                <w:szCs w:val="24"/>
                <w:lang w:eastAsia="ru-RU"/>
              </w:rPr>
              <w:t>развития образования</w:t>
            </w:r>
            <w:r w:rsidRPr="002721B4">
              <w:rPr>
                <w:rFonts w:ascii="Times New Roman" w:eastAsia="Times New Roman" w:hAnsi="Times New Roman" w:cs="Times New Roman"/>
                <w:lang w:eastAsia="ru-RU"/>
              </w:rPr>
              <w:t xml:space="preserve"> </w:t>
            </w:r>
            <w:r w:rsidRPr="002721B4">
              <w:rPr>
                <w:rFonts w:ascii="Times New Roman" w:eastAsia="Times New Roman" w:hAnsi="Times New Roman" w:cs="Times New Roman"/>
                <w:color w:val="000000"/>
                <w:sz w:val="24"/>
                <w:szCs w:val="24"/>
                <w:lang w:eastAsia="ru-RU"/>
              </w:rPr>
              <w:t>для планирования собственного профессионального развития</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5E6DB9">
        <w:trPr>
          <w:trHeight w:val="57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28" w:right="164"/>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4.2</w:t>
            </w:r>
          </w:p>
        </w:tc>
        <w:tc>
          <w:tcPr>
            <w:tcW w:w="5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4"/>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Работа с узкими специалистами в области педагогики и психологии,</w:t>
            </w:r>
            <w:r w:rsidRPr="002721B4">
              <w:rPr>
                <w:rFonts w:ascii="Times New Roman" w:eastAsia="Times New Roman" w:hAnsi="Times New Roman" w:cs="Times New Roman"/>
                <w:lang w:eastAsia="ru-RU"/>
              </w:rPr>
              <w:t xml:space="preserve"> </w:t>
            </w:r>
            <w:r w:rsidRPr="002721B4">
              <w:rPr>
                <w:rFonts w:ascii="Times New Roman" w:eastAsia="Times New Roman" w:hAnsi="Times New Roman" w:cs="Times New Roman"/>
                <w:color w:val="000000"/>
                <w:sz w:val="24"/>
                <w:szCs w:val="24"/>
                <w:lang w:eastAsia="ru-RU"/>
              </w:rPr>
              <w:t>логопедии</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5E6DB9">
        <w:trPr>
          <w:trHeight w:val="375"/>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28" w:right="164"/>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4.3</w:t>
            </w:r>
          </w:p>
        </w:tc>
        <w:tc>
          <w:tcPr>
            <w:tcW w:w="5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4"/>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Взаимодействие с семьями</w:t>
            </w:r>
            <w:r w:rsidRPr="002721B4">
              <w:rPr>
                <w:rFonts w:ascii="Times New Roman" w:eastAsia="Times New Roman" w:hAnsi="Times New Roman" w:cs="Times New Roman"/>
                <w:lang w:eastAsia="ru-RU"/>
              </w:rPr>
              <w:t xml:space="preserve"> </w:t>
            </w:r>
            <w:r w:rsidRPr="002721B4">
              <w:rPr>
                <w:rFonts w:ascii="Times New Roman" w:eastAsia="Times New Roman" w:hAnsi="Times New Roman" w:cs="Times New Roman"/>
                <w:color w:val="000000"/>
                <w:sz w:val="24"/>
                <w:szCs w:val="24"/>
                <w:lang w:eastAsia="ru-RU"/>
              </w:rPr>
              <w:t>воспитанников</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5E6DB9">
        <w:trPr>
          <w:trHeight w:val="90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92" w:right="164"/>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4.4</w:t>
            </w:r>
          </w:p>
        </w:tc>
        <w:tc>
          <w:tcPr>
            <w:tcW w:w="5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4" w:right="96"/>
              <w:jc w:val="both"/>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Лидирующая позиция в организации совместных мероприятий или проектов для родительской</w:t>
            </w:r>
          </w:p>
          <w:p w:rsidR="002721B4" w:rsidRPr="002721B4" w:rsidRDefault="002721B4" w:rsidP="002721B4">
            <w:pPr>
              <w:spacing w:after="0" w:line="240" w:lineRule="auto"/>
              <w:ind w:left="104"/>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общественности</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5E6DB9">
        <w:trPr>
          <w:trHeight w:val="89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92" w:right="164"/>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4.5</w:t>
            </w:r>
          </w:p>
        </w:tc>
        <w:tc>
          <w:tcPr>
            <w:tcW w:w="5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4" w:right="104"/>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Лидирующая позиция в организации инновационных мероприятий или</w:t>
            </w:r>
            <w:r w:rsidRPr="002721B4">
              <w:rPr>
                <w:rFonts w:ascii="Times New Roman" w:eastAsia="Times New Roman" w:hAnsi="Times New Roman" w:cs="Times New Roman"/>
                <w:lang w:eastAsia="ru-RU"/>
              </w:rPr>
              <w:t xml:space="preserve"> </w:t>
            </w:r>
            <w:r w:rsidRPr="002721B4">
              <w:rPr>
                <w:rFonts w:ascii="Times New Roman" w:eastAsia="Times New Roman" w:hAnsi="Times New Roman" w:cs="Times New Roman"/>
                <w:color w:val="000000"/>
                <w:sz w:val="24"/>
                <w:szCs w:val="24"/>
                <w:lang w:eastAsia="ru-RU"/>
              </w:rPr>
              <w:t>проектов для воспитанников</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bl>
    <w:p w:rsidR="002721B4" w:rsidRPr="002721B4" w:rsidRDefault="002721B4" w:rsidP="002721B4">
      <w:pPr>
        <w:shd w:val="clear" w:color="auto" w:fill="FFFFFF"/>
        <w:spacing w:after="0" w:line="240" w:lineRule="auto"/>
        <w:ind w:right="690"/>
        <w:jc w:val="right"/>
        <w:rPr>
          <w:rFonts w:ascii="Times New Roman" w:eastAsia="Times New Roman" w:hAnsi="Times New Roman" w:cs="Times New Roman"/>
          <w:sz w:val="24"/>
          <w:szCs w:val="24"/>
          <w:lang w:eastAsia="ru-RU"/>
        </w:rPr>
      </w:pPr>
    </w:p>
    <w:p w:rsidR="002721B4" w:rsidRPr="002721B4" w:rsidRDefault="002721B4" w:rsidP="002721B4">
      <w:pPr>
        <w:shd w:val="clear" w:color="auto" w:fill="FFFFFF"/>
        <w:spacing w:after="0" w:line="240" w:lineRule="auto"/>
        <w:ind w:right="690" w:firstLine="708"/>
        <w:jc w:val="right"/>
        <w:rPr>
          <w:rFonts w:ascii="Times New Roman" w:eastAsia="Times New Roman" w:hAnsi="Times New Roman" w:cs="Times New Roman"/>
          <w:b/>
          <w:color w:val="000000"/>
          <w:lang w:eastAsia="ru-RU"/>
        </w:rPr>
      </w:pPr>
      <w:r w:rsidRPr="002721B4">
        <w:rPr>
          <w:rFonts w:ascii="Times New Roman" w:eastAsia="Times New Roman" w:hAnsi="Times New Roman" w:cs="Times New Roman"/>
          <w:b/>
          <w:color w:val="000000"/>
          <w:sz w:val="24"/>
          <w:szCs w:val="24"/>
          <w:lang w:eastAsia="ru-RU"/>
        </w:rPr>
        <w:t>Приложение 3</w:t>
      </w:r>
    </w:p>
    <w:p w:rsidR="002721B4" w:rsidRPr="002721B4" w:rsidRDefault="002721B4" w:rsidP="002721B4">
      <w:pPr>
        <w:shd w:val="clear" w:color="auto" w:fill="FFFFFF"/>
        <w:spacing w:before="120" w:after="120" w:line="240" w:lineRule="auto"/>
        <w:ind w:right="5" w:firstLine="708"/>
        <w:jc w:val="center"/>
        <w:rPr>
          <w:rFonts w:ascii="Times New Roman" w:eastAsia="Times New Roman" w:hAnsi="Times New Roman" w:cs="Times New Roman"/>
          <w:b/>
          <w:color w:val="000000"/>
          <w:sz w:val="28"/>
          <w:szCs w:val="28"/>
          <w:lang w:eastAsia="ru-RU"/>
        </w:rPr>
      </w:pPr>
      <w:r w:rsidRPr="002721B4">
        <w:rPr>
          <w:rFonts w:ascii="Times New Roman" w:eastAsia="Times New Roman" w:hAnsi="Times New Roman" w:cs="Times New Roman"/>
          <w:b/>
          <w:color w:val="000000"/>
          <w:sz w:val="24"/>
          <w:szCs w:val="24"/>
          <w:lang w:eastAsia="ru-RU"/>
        </w:rPr>
        <w:t>Материалы для проведения мониторинга и оценки эффективности программы наставничества</w:t>
      </w:r>
    </w:p>
    <w:p w:rsidR="002721B4" w:rsidRPr="002721B4" w:rsidRDefault="002721B4" w:rsidP="002721B4">
      <w:pPr>
        <w:shd w:val="clear" w:color="auto" w:fill="FFFFFF"/>
        <w:spacing w:after="0" w:line="240" w:lineRule="auto"/>
        <w:ind w:right="5" w:firstLine="70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lastRenderedPageBreak/>
        <w:t>Первый этап опроса для мониторинга программы (до начала работы).</w:t>
      </w:r>
    </w:p>
    <w:p w:rsidR="002721B4" w:rsidRPr="002721B4" w:rsidRDefault="002721B4" w:rsidP="002721B4">
      <w:pPr>
        <w:shd w:val="clear" w:color="auto" w:fill="FFFFFF"/>
        <w:spacing w:after="0" w:line="240" w:lineRule="auto"/>
        <w:ind w:right="5" w:firstLine="70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Макеты опросных анкет для участников формы наставничества: «Наставник – Наставляемый»</w:t>
      </w:r>
    </w:p>
    <w:p w:rsidR="002721B4" w:rsidRPr="002721B4" w:rsidRDefault="002721B4" w:rsidP="002721B4">
      <w:pPr>
        <w:shd w:val="clear" w:color="auto" w:fill="FFFFFF"/>
        <w:spacing w:after="0" w:line="240" w:lineRule="auto"/>
        <w:ind w:right="5" w:firstLine="708"/>
        <w:rPr>
          <w:rFonts w:ascii="Times New Roman" w:eastAsia="Times New Roman" w:hAnsi="Times New Roman" w:cs="Times New Roman"/>
          <w:b/>
          <w:color w:val="000000"/>
          <w:sz w:val="28"/>
          <w:szCs w:val="28"/>
          <w:lang w:eastAsia="ru-RU"/>
        </w:rPr>
      </w:pPr>
      <w:r w:rsidRPr="002721B4">
        <w:rPr>
          <w:rFonts w:ascii="Times New Roman" w:eastAsia="Times New Roman" w:hAnsi="Times New Roman" w:cs="Times New Roman"/>
          <w:b/>
          <w:color w:val="000000"/>
          <w:sz w:val="24"/>
          <w:szCs w:val="24"/>
          <w:lang w:eastAsia="ru-RU"/>
        </w:rPr>
        <w:t>Анкета наставляемого</w:t>
      </w:r>
    </w:p>
    <w:p w:rsidR="002721B4" w:rsidRPr="002721B4" w:rsidRDefault="002721B4" w:rsidP="002721B4">
      <w:pPr>
        <w:numPr>
          <w:ilvl w:val="0"/>
          <w:numId w:val="18"/>
        </w:numPr>
        <w:shd w:val="clear" w:color="auto" w:fill="FFFFFF"/>
        <w:spacing w:after="0" w:line="240" w:lineRule="auto"/>
        <w:ind w:left="0" w:right="5" w:firstLine="70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Сталкивались ли Вы раньше с программой наставничества? [да/нет]</w:t>
      </w:r>
    </w:p>
    <w:p w:rsidR="002721B4" w:rsidRPr="002721B4" w:rsidRDefault="002721B4" w:rsidP="002721B4">
      <w:pPr>
        <w:numPr>
          <w:ilvl w:val="0"/>
          <w:numId w:val="18"/>
        </w:numPr>
        <w:shd w:val="clear" w:color="auto" w:fill="FFFFFF"/>
        <w:spacing w:after="0" w:line="240" w:lineRule="auto"/>
        <w:ind w:left="0" w:right="5" w:firstLine="70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Если да, то где?</w:t>
      </w:r>
      <w:r w:rsidRPr="002721B4">
        <w:rPr>
          <w:rFonts w:ascii="Times New Roman" w:eastAsia="Times New Roman" w:hAnsi="Times New Roman" w:cs="Times New Roman"/>
          <w:noProof/>
          <w:color w:val="000000"/>
          <w:lang w:eastAsia="ru-RU"/>
        </w:rPr>
        <w:drawing>
          <wp:inline distT="0" distB="0" distL="0" distR="0" wp14:anchorId="023162BB" wp14:editId="3BA55189">
            <wp:extent cx="3807460" cy="6985"/>
            <wp:effectExtent l="0" t="0" r="0" b="0"/>
            <wp:docPr id="2" name="image8.jpg" descr="https://nsportal.ru/sites/default/files/docpreview_image/2023/11/05/programma_na_sayt.docx_image12.jpg"/>
            <wp:cNvGraphicFramePr/>
            <a:graphic xmlns:a="http://schemas.openxmlformats.org/drawingml/2006/main">
              <a:graphicData uri="http://schemas.openxmlformats.org/drawingml/2006/picture">
                <pic:pic xmlns:pic="http://schemas.openxmlformats.org/drawingml/2006/picture">
                  <pic:nvPicPr>
                    <pic:cNvPr id="0" name="image8.jpg" descr="https://nsportal.ru/sites/default/files/docpreview_image/2023/11/05/programma_na_sayt.docx_image12.jpg"/>
                    <pic:cNvPicPr preferRelativeResize="0"/>
                  </pic:nvPicPr>
                  <pic:blipFill>
                    <a:blip r:embed="rId11"/>
                    <a:srcRect/>
                    <a:stretch>
                      <a:fillRect/>
                    </a:stretch>
                  </pic:blipFill>
                  <pic:spPr>
                    <a:xfrm>
                      <a:off x="0" y="0"/>
                      <a:ext cx="3807460" cy="6985"/>
                    </a:xfrm>
                    <a:prstGeom prst="rect">
                      <a:avLst/>
                    </a:prstGeom>
                    <a:ln/>
                  </pic:spPr>
                </pic:pic>
              </a:graphicData>
            </a:graphic>
          </wp:inline>
        </w:drawing>
      </w:r>
    </w:p>
    <w:p w:rsidR="002721B4" w:rsidRPr="002721B4" w:rsidRDefault="002721B4" w:rsidP="002721B4">
      <w:pPr>
        <w:shd w:val="clear" w:color="auto" w:fill="FFFFFF"/>
        <w:spacing w:before="120" w:after="0" w:line="240" w:lineRule="auto"/>
        <w:ind w:right="5" w:firstLine="708"/>
        <w:rPr>
          <w:rFonts w:ascii="Times New Roman" w:eastAsia="Times New Roman" w:hAnsi="Times New Roman" w:cs="Times New Roman"/>
          <w:b/>
          <w:color w:val="000000"/>
          <w:sz w:val="28"/>
          <w:szCs w:val="28"/>
          <w:lang w:eastAsia="ru-RU"/>
        </w:rPr>
      </w:pPr>
      <w:r w:rsidRPr="002721B4">
        <w:rPr>
          <w:rFonts w:ascii="Times New Roman" w:eastAsia="Times New Roman" w:hAnsi="Times New Roman" w:cs="Times New Roman"/>
          <w:b/>
          <w:color w:val="000000"/>
          <w:sz w:val="24"/>
          <w:szCs w:val="24"/>
          <w:lang w:eastAsia="ru-RU"/>
        </w:rPr>
        <w:t>Инструкция</w:t>
      </w:r>
    </w:p>
    <w:p w:rsidR="002721B4" w:rsidRPr="002721B4" w:rsidRDefault="002721B4" w:rsidP="002721B4">
      <w:pPr>
        <w:shd w:val="clear" w:color="auto" w:fill="FFFFFF"/>
        <w:spacing w:after="0" w:line="240" w:lineRule="auto"/>
        <w:ind w:right="5" w:firstLine="70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Оцените в баллах от 1 до 10, где 1 - самый низший балл, а 10 - самый высокий.</w:t>
      </w:r>
    </w:p>
    <w:tbl>
      <w:tblPr>
        <w:tblW w:w="11087" w:type="dxa"/>
        <w:tblInd w:w="-1003" w:type="dxa"/>
        <w:tblLayout w:type="fixed"/>
        <w:tblLook w:val="0400" w:firstRow="0" w:lastRow="0" w:firstColumn="0" w:lastColumn="0" w:noHBand="0" w:noVBand="1"/>
      </w:tblPr>
      <w:tblGrid>
        <w:gridCol w:w="572"/>
        <w:gridCol w:w="4965"/>
        <w:gridCol w:w="525"/>
        <w:gridCol w:w="570"/>
        <w:gridCol w:w="570"/>
        <w:gridCol w:w="525"/>
        <w:gridCol w:w="540"/>
        <w:gridCol w:w="540"/>
        <w:gridCol w:w="525"/>
        <w:gridCol w:w="555"/>
        <w:gridCol w:w="585"/>
        <w:gridCol w:w="615"/>
      </w:tblGrid>
      <w:tr w:rsidR="002721B4" w:rsidRPr="002721B4" w:rsidTr="002721B4">
        <w:trPr>
          <w:trHeight w:val="630"/>
        </w:trPr>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144" w:firstLine="45"/>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 п/п</w:t>
            </w:r>
          </w:p>
        </w:tc>
        <w:tc>
          <w:tcPr>
            <w:tcW w:w="4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360" w:right="1350"/>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Критерии</w:t>
            </w: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2"/>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1</w:t>
            </w: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2"/>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2</w:t>
            </w: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3</w:t>
            </w: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8"/>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4</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6"/>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5</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6"/>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6</w:t>
            </w: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7</w:t>
            </w: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2"/>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8</w:t>
            </w:r>
          </w:p>
        </w:tc>
        <w:tc>
          <w:tcPr>
            <w:tcW w:w="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2"/>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9</w:t>
            </w:r>
          </w:p>
        </w:tc>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46"/>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10</w:t>
            </w:r>
          </w:p>
        </w:tc>
      </w:tr>
      <w:tr w:rsidR="002721B4" w:rsidRPr="002721B4" w:rsidTr="002721B4">
        <w:trPr>
          <w:trHeight w:val="598"/>
        </w:trPr>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1.</w:t>
            </w:r>
          </w:p>
        </w:tc>
        <w:tc>
          <w:tcPr>
            <w:tcW w:w="4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Ожидаемая эффективность</w:t>
            </w:r>
            <w:r w:rsidRPr="002721B4">
              <w:rPr>
                <w:rFonts w:ascii="Times New Roman" w:eastAsia="Times New Roman" w:hAnsi="Times New Roman" w:cs="Times New Roman"/>
                <w:lang w:eastAsia="ru-RU"/>
              </w:rPr>
              <w:t xml:space="preserve"> </w:t>
            </w:r>
            <w:r w:rsidRPr="002721B4">
              <w:rPr>
                <w:rFonts w:ascii="Times New Roman" w:eastAsia="Times New Roman" w:hAnsi="Times New Roman" w:cs="Times New Roman"/>
                <w:color w:val="000000"/>
                <w:sz w:val="24"/>
                <w:szCs w:val="24"/>
                <w:lang w:eastAsia="ru-RU"/>
              </w:rPr>
              <w:t>программы наставничества</w:t>
            </w: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2721B4">
        <w:trPr>
          <w:trHeight w:val="585"/>
        </w:trPr>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2.</w:t>
            </w:r>
          </w:p>
        </w:tc>
        <w:tc>
          <w:tcPr>
            <w:tcW w:w="4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9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Ожидаемый уровень комфорта при</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участии в</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программе</w:t>
            </w:r>
            <w:r w:rsidRPr="002721B4">
              <w:rPr>
                <w:rFonts w:ascii="Times New Roman" w:eastAsia="Times New Roman" w:hAnsi="Times New Roman" w:cs="Times New Roman"/>
                <w:lang w:eastAsia="ru-RU"/>
              </w:rPr>
              <w:t xml:space="preserve"> </w:t>
            </w:r>
            <w:r w:rsidRPr="002721B4">
              <w:rPr>
                <w:rFonts w:ascii="Times New Roman" w:eastAsia="Times New Roman" w:hAnsi="Times New Roman" w:cs="Times New Roman"/>
                <w:color w:val="000000"/>
                <w:sz w:val="24"/>
                <w:szCs w:val="24"/>
                <w:lang w:eastAsia="ru-RU"/>
              </w:rPr>
              <w:t>наставничества</w:t>
            </w: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2721B4">
        <w:trPr>
          <w:trHeight w:val="1455"/>
        </w:trPr>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3.</w:t>
            </w:r>
          </w:p>
        </w:tc>
        <w:tc>
          <w:tcPr>
            <w:tcW w:w="4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9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Ожидаемое качество организационных мероприятий (знакомство с коллективом, рабочим местом, должностными обязанностями и</w:t>
            </w:r>
            <w:r w:rsidRPr="002721B4">
              <w:rPr>
                <w:rFonts w:ascii="Times New Roman" w:eastAsia="Times New Roman" w:hAnsi="Times New Roman" w:cs="Times New Roman"/>
                <w:lang w:eastAsia="ru-RU"/>
              </w:rPr>
              <w:t xml:space="preserve"> </w:t>
            </w:r>
            <w:r w:rsidRPr="002721B4">
              <w:rPr>
                <w:rFonts w:ascii="Times New Roman" w:eastAsia="Times New Roman" w:hAnsi="Times New Roman" w:cs="Times New Roman"/>
                <w:color w:val="000000"/>
                <w:sz w:val="24"/>
                <w:szCs w:val="24"/>
                <w:lang w:eastAsia="ru-RU"/>
              </w:rPr>
              <w:t>квалификационными</w:t>
            </w:r>
          </w:p>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требованиями)</w:t>
            </w: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2721B4">
        <w:trPr>
          <w:trHeight w:val="898"/>
        </w:trPr>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4.</w:t>
            </w:r>
          </w:p>
        </w:tc>
        <w:tc>
          <w:tcPr>
            <w:tcW w:w="4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9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Ожидаемая полезность  программы профессиональной и</w:t>
            </w:r>
            <w:r w:rsidRPr="002721B4">
              <w:rPr>
                <w:rFonts w:ascii="Times New Roman" w:eastAsia="Times New Roman" w:hAnsi="Times New Roman" w:cs="Times New Roman"/>
                <w:lang w:eastAsia="ru-RU"/>
              </w:rPr>
              <w:t xml:space="preserve"> </w:t>
            </w:r>
            <w:r w:rsidRPr="002721B4">
              <w:rPr>
                <w:rFonts w:ascii="Times New Roman" w:eastAsia="Times New Roman" w:hAnsi="Times New Roman" w:cs="Times New Roman"/>
                <w:color w:val="000000"/>
                <w:sz w:val="24"/>
                <w:szCs w:val="24"/>
                <w:lang w:eastAsia="ru-RU"/>
              </w:rPr>
              <w:t>должностной адаптации</w:t>
            </w: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2721B4">
        <w:trPr>
          <w:trHeight w:val="1470"/>
        </w:trPr>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5.</w:t>
            </w:r>
          </w:p>
        </w:tc>
        <w:tc>
          <w:tcPr>
            <w:tcW w:w="4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5651A5">
            <w:pPr>
              <w:spacing w:after="0" w:line="240" w:lineRule="auto"/>
              <w:ind w:left="110" w:right="92"/>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Ожидаемая польза организованных для вас мероприятий п</w:t>
            </w:r>
            <w:r w:rsidRPr="002721B4">
              <w:rPr>
                <w:rFonts w:ascii="Times New Roman" w:eastAsia="Times New Roman" w:hAnsi="Times New Roman" w:cs="Times New Roman"/>
                <w:sz w:val="24"/>
                <w:szCs w:val="24"/>
                <w:lang w:eastAsia="ru-RU"/>
              </w:rPr>
              <w:t>о</w:t>
            </w:r>
            <w:r w:rsidRPr="002721B4">
              <w:rPr>
                <w:rFonts w:ascii="Times New Roman" w:eastAsia="Times New Roman" w:hAnsi="Times New Roman" w:cs="Times New Roman"/>
                <w:color w:val="000000"/>
                <w:sz w:val="24"/>
                <w:szCs w:val="24"/>
                <w:lang w:eastAsia="ru-RU"/>
              </w:rPr>
              <w:t xml:space="preserve"> развитию конкретных профессиональных навыков (посещение и организация педагогических мероприятий, семинары, </w:t>
            </w:r>
            <w:proofErr w:type="spellStart"/>
            <w:r w:rsidRPr="002721B4">
              <w:rPr>
                <w:rFonts w:ascii="Times New Roman" w:eastAsia="Times New Roman" w:hAnsi="Times New Roman" w:cs="Times New Roman"/>
                <w:color w:val="000000"/>
                <w:sz w:val="24"/>
                <w:szCs w:val="24"/>
                <w:lang w:eastAsia="ru-RU"/>
              </w:rPr>
              <w:t>вебинары</w:t>
            </w:r>
            <w:proofErr w:type="spellEnd"/>
            <w:r w:rsidRPr="002721B4">
              <w:rPr>
                <w:rFonts w:ascii="Times New Roman" w:eastAsia="Times New Roman" w:hAnsi="Times New Roman" w:cs="Times New Roman"/>
                <w:color w:val="000000"/>
                <w:sz w:val="24"/>
                <w:szCs w:val="24"/>
                <w:lang w:eastAsia="ru-RU"/>
              </w:rPr>
              <w:t>,</w:t>
            </w:r>
            <w:r w:rsidRPr="002721B4">
              <w:rPr>
                <w:rFonts w:ascii="Times New Roman" w:eastAsia="Times New Roman" w:hAnsi="Times New Roman" w:cs="Times New Roman"/>
                <w:lang w:eastAsia="ru-RU"/>
              </w:rPr>
              <w:t xml:space="preserve"> </w:t>
            </w:r>
            <w:r w:rsidRPr="002721B4">
              <w:rPr>
                <w:rFonts w:ascii="Times New Roman" w:eastAsia="Times New Roman" w:hAnsi="Times New Roman" w:cs="Times New Roman"/>
                <w:color w:val="000000"/>
                <w:sz w:val="24"/>
                <w:szCs w:val="24"/>
                <w:lang w:eastAsia="ru-RU"/>
              </w:rPr>
              <w:t>участие в конкурсах)</w:t>
            </w: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2721B4">
        <w:trPr>
          <w:trHeight w:val="405"/>
        </w:trPr>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6.</w:t>
            </w:r>
          </w:p>
        </w:tc>
        <w:tc>
          <w:tcPr>
            <w:tcW w:w="4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Ожидаемое качество передачи</w:t>
            </w:r>
            <w:r w:rsidRPr="002721B4">
              <w:rPr>
                <w:rFonts w:ascii="Times New Roman" w:eastAsia="Times New Roman" w:hAnsi="Times New Roman" w:cs="Times New Roman"/>
                <w:lang w:eastAsia="ru-RU"/>
              </w:rPr>
              <w:t xml:space="preserve"> </w:t>
            </w:r>
            <w:r w:rsidRPr="002721B4">
              <w:rPr>
                <w:rFonts w:ascii="Times New Roman" w:eastAsia="Times New Roman" w:hAnsi="Times New Roman" w:cs="Times New Roman"/>
                <w:sz w:val="24"/>
                <w:szCs w:val="24"/>
                <w:lang w:eastAsia="ru-RU"/>
              </w:rPr>
              <w:t>Вам необходимых теоретических знаний</w:t>
            </w: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lang w:eastAsia="ru-RU"/>
              </w:rPr>
            </w:pP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2721B4">
        <w:trPr>
          <w:trHeight w:val="405"/>
        </w:trPr>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7.</w:t>
            </w:r>
          </w:p>
        </w:tc>
        <w:tc>
          <w:tcPr>
            <w:tcW w:w="4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Ожидаемое качество передачи</w:t>
            </w:r>
            <w:r w:rsidRPr="002721B4">
              <w:rPr>
                <w:rFonts w:ascii="Times New Roman" w:eastAsia="Times New Roman" w:hAnsi="Times New Roman" w:cs="Times New Roman"/>
                <w:lang w:eastAsia="ru-RU"/>
              </w:rPr>
              <w:t xml:space="preserve"> </w:t>
            </w:r>
            <w:r w:rsidRPr="002721B4">
              <w:rPr>
                <w:rFonts w:ascii="Times New Roman" w:eastAsia="Times New Roman" w:hAnsi="Times New Roman" w:cs="Times New Roman"/>
                <w:sz w:val="24"/>
                <w:szCs w:val="24"/>
                <w:lang w:eastAsia="ru-RU"/>
              </w:rPr>
              <w:t>вам необходимых практических навыков</w:t>
            </w: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lang w:eastAsia="ru-RU"/>
              </w:rPr>
            </w:pP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2721B4">
        <w:trPr>
          <w:trHeight w:val="405"/>
        </w:trPr>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8.</w:t>
            </w:r>
          </w:p>
        </w:tc>
        <w:tc>
          <w:tcPr>
            <w:tcW w:w="4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Насколько понятным, согласно вашим ожиданиям, должен быть</w:t>
            </w:r>
            <w:r w:rsidRPr="002721B4">
              <w:rPr>
                <w:rFonts w:ascii="Times New Roman" w:eastAsia="Times New Roman" w:hAnsi="Times New Roman" w:cs="Times New Roman"/>
                <w:lang w:eastAsia="ru-RU"/>
              </w:rPr>
              <w:t xml:space="preserve"> </w:t>
            </w:r>
            <w:r w:rsidRPr="002721B4">
              <w:rPr>
                <w:rFonts w:ascii="Times New Roman" w:eastAsia="Times New Roman" w:hAnsi="Times New Roman" w:cs="Times New Roman"/>
                <w:sz w:val="24"/>
                <w:szCs w:val="24"/>
                <w:lang w:eastAsia="ru-RU"/>
              </w:rPr>
              <w:t>план, выстроенный наставником?</w:t>
            </w: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lang w:eastAsia="ru-RU"/>
              </w:rPr>
            </w:pP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2721B4">
        <w:trPr>
          <w:trHeight w:val="405"/>
        </w:trPr>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9.</w:t>
            </w:r>
          </w:p>
        </w:tc>
        <w:tc>
          <w:tcPr>
            <w:tcW w:w="4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Насколько вам важно</w:t>
            </w:r>
            <w:r w:rsidRPr="002721B4">
              <w:rPr>
                <w:rFonts w:ascii="Times New Roman" w:eastAsia="Times New Roman" w:hAnsi="Times New Roman" w:cs="Times New Roman"/>
                <w:lang w:eastAsia="ru-RU"/>
              </w:rPr>
              <w:t xml:space="preserve"> </w:t>
            </w:r>
            <w:r w:rsidRPr="002721B4">
              <w:rPr>
                <w:rFonts w:ascii="Times New Roman" w:eastAsia="Times New Roman" w:hAnsi="Times New Roman" w:cs="Times New Roman"/>
                <w:sz w:val="24"/>
                <w:szCs w:val="24"/>
                <w:lang w:eastAsia="ru-RU"/>
              </w:rPr>
              <w:t>ощущение безопасности при работе с наставником?</w:t>
            </w: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lang w:eastAsia="ru-RU"/>
              </w:rPr>
            </w:pP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2721B4">
        <w:trPr>
          <w:trHeight w:val="405"/>
        </w:trPr>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10.</w:t>
            </w:r>
          </w:p>
        </w:tc>
        <w:tc>
          <w:tcPr>
            <w:tcW w:w="4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Ожидаемое качество программы</w:t>
            </w:r>
            <w:r w:rsidRPr="002721B4">
              <w:rPr>
                <w:rFonts w:ascii="Times New Roman" w:eastAsia="Times New Roman" w:hAnsi="Times New Roman" w:cs="Times New Roman"/>
                <w:lang w:eastAsia="ru-RU"/>
              </w:rPr>
              <w:t xml:space="preserve"> </w:t>
            </w:r>
            <w:r w:rsidRPr="002721B4">
              <w:rPr>
                <w:rFonts w:ascii="Times New Roman" w:eastAsia="Times New Roman" w:hAnsi="Times New Roman" w:cs="Times New Roman"/>
                <w:sz w:val="24"/>
                <w:szCs w:val="24"/>
                <w:lang w:eastAsia="ru-RU"/>
              </w:rPr>
              <w:t>профессиональной адаптации</w:t>
            </w: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lang w:eastAsia="ru-RU"/>
              </w:rPr>
            </w:pP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2721B4">
        <w:trPr>
          <w:trHeight w:val="405"/>
        </w:trPr>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11.</w:t>
            </w:r>
          </w:p>
        </w:tc>
        <w:tc>
          <w:tcPr>
            <w:tcW w:w="4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96"/>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Насколько вам        важно ощущение поддержки</w:t>
            </w:r>
            <w:r w:rsidRPr="002721B4">
              <w:rPr>
                <w:rFonts w:ascii="Times New Roman" w:eastAsia="Times New Roman" w:hAnsi="Times New Roman" w:cs="Times New Roman"/>
                <w:lang w:eastAsia="ru-RU"/>
              </w:rPr>
              <w:t xml:space="preserve"> </w:t>
            </w:r>
            <w:r w:rsidRPr="002721B4">
              <w:rPr>
                <w:rFonts w:ascii="Times New Roman" w:eastAsia="Times New Roman" w:hAnsi="Times New Roman" w:cs="Times New Roman"/>
                <w:sz w:val="24"/>
                <w:szCs w:val="24"/>
                <w:lang w:eastAsia="ru-RU"/>
              </w:rPr>
              <w:t>наставника</w:t>
            </w: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lang w:eastAsia="ru-RU"/>
              </w:rPr>
            </w:pP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2721B4">
        <w:trPr>
          <w:trHeight w:val="405"/>
        </w:trPr>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12.</w:t>
            </w:r>
          </w:p>
        </w:tc>
        <w:tc>
          <w:tcPr>
            <w:tcW w:w="4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94"/>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Насколько Вам важно, чтобы Вы остались довольны совместной</w:t>
            </w:r>
            <w:r w:rsidRPr="002721B4">
              <w:rPr>
                <w:rFonts w:ascii="Times New Roman" w:eastAsia="Times New Roman" w:hAnsi="Times New Roman" w:cs="Times New Roman"/>
                <w:lang w:eastAsia="ru-RU"/>
              </w:rPr>
              <w:t xml:space="preserve"> </w:t>
            </w:r>
            <w:r w:rsidRPr="002721B4">
              <w:rPr>
                <w:rFonts w:ascii="Times New Roman" w:eastAsia="Times New Roman" w:hAnsi="Times New Roman" w:cs="Times New Roman"/>
                <w:sz w:val="24"/>
                <w:szCs w:val="24"/>
                <w:lang w:eastAsia="ru-RU"/>
              </w:rPr>
              <w:t>работой?</w:t>
            </w: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lang w:eastAsia="ru-RU"/>
              </w:rPr>
            </w:pP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2721B4">
        <w:trPr>
          <w:trHeight w:val="405"/>
        </w:trPr>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13.</w:t>
            </w:r>
          </w:p>
        </w:tc>
        <w:tc>
          <w:tcPr>
            <w:tcW w:w="4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92"/>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 xml:space="preserve">Как часто Вы ожидаете проведение мероприятий по развитию конкретных профессиональных навыков (посещение и организация педагогических мероприятий, семинары, </w:t>
            </w:r>
            <w:proofErr w:type="spellStart"/>
            <w:r w:rsidRPr="002721B4">
              <w:rPr>
                <w:rFonts w:ascii="Times New Roman" w:eastAsia="Times New Roman" w:hAnsi="Times New Roman" w:cs="Times New Roman"/>
                <w:sz w:val="24"/>
                <w:szCs w:val="24"/>
                <w:lang w:eastAsia="ru-RU"/>
              </w:rPr>
              <w:t>вебинары</w:t>
            </w:r>
            <w:proofErr w:type="spellEnd"/>
            <w:r w:rsidRPr="002721B4">
              <w:rPr>
                <w:rFonts w:ascii="Times New Roman" w:eastAsia="Times New Roman" w:hAnsi="Times New Roman" w:cs="Times New Roman"/>
                <w:sz w:val="24"/>
                <w:szCs w:val="24"/>
                <w:lang w:eastAsia="ru-RU"/>
              </w:rPr>
              <w:t>, участие в</w:t>
            </w:r>
            <w:r w:rsidRPr="002721B4">
              <w:rPr>
                <w:rFonts w:ascii="Times New Roman" w:eastAsia="Times New Roman" w:hAnsi="Times New Roman" w:cs="Times New Roman"/>
                <w:lang w:eastAsia="ru-RU"/>
              </w:rPr>
              <w:t xml:space="preserve"> </w:t>
            </w:r>
            <w:r w:rsidRPr="002721B4">
              <w:rPr>
                <w:rFonts w:ascii="Times New Roman" w:eastAsia="Times New Roman" w:hAnsi="Times New Roman" w:cs="Times New Roman"/>
                <w:sz w:val="24"/>
                <w:szCs w:val="24"/>
                <w:lang w:eastAsia="ru-RU"/>
              </w:rPr>
              <w:t>конкурсах)?</w:t>
            </w:r>
          </w:p>
        </w:tc>
        <w:tc>
          <w:tcPr>
            <w:tcW w:w="1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126"/>
              <w:jc w:val="center"/>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Очень часто</w:t>
            </w:r>
          </w:p>
        </w:tc>
        <w:tc>
          <w:tcPr>
            <w:tcW w:w="1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242" w:hanging="242"/>
              <w:jc w:val="center"/>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Часто</w:t>
            </w:r>
          </w:p>
        </w:tc>
        <w:tc>
          <w:tcPr>
            <w:tcW w:w="10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Редко</w:t>
            </w:r>
          </w:p>
        </w:tc>
        <w:tc>
          <w:tcPr>
            <w:tcW w:w="10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1-2</w:t>
            </w:r>
            <w:r w:rsidRPr="002721B4">
              <w:rPr>
                <w:rFonts w:ascii="Times New Roman" w:eastAsia="Times New Roman" w:hAnsi="Times New Roman" w:cs="Times New Roman"/>
                <w:lang w:eastAsia="ru-RU"/>
              </w:rPr>
              <w:t xml:space="preserve"> </w:t>
            </w:r>
            <w:r w:rsidRPr="002721B4">
              <w:rPr>
                <w:rFonts w:ascii="Times New Roman" w:eastAsia="Times New Roman" w:hAnsi="Times New Roman" w:cs="Times New Roman"/>
                <w:sz w:val="24"/>
                <w:szCs w:val="24"/>
                <w:lang w:eastAsia="ru-RU"/>
              </w:rPr>
              <w:t>раза</w:t>
            </w:r>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136"/>
              <w:jc w:val="center"/>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Никогда</w:t>
            </w:r>
          </w:p>
        </w:tc>
      </w:tr>
    </w:tbl>
    <w:p w:rsidR="002721B4" w:rsidRPr="002721B4" w:rsidRDefault="002721B4" w:rsidP="002721B4">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eastAsia="ru-RU"/>
        </w:rPr>
      </w:pPr>
    </w:p>
    <w:p w:rsidR="002721B4" w:rsidRPr="002721B4" w:rsidRDefault="002721B4" w:rsidP="002721B4">
      <w:pPr>
        <w:shd w:val="clear" w:color="auto" w:fill="FFFFFF"/>
        <w:spacing w:after="0" w:line="240" w:lineRule="auto"/>
        <w:ind w:firstLine="70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 xml:space="preserve">Что Вы ожидаете от программы и своей </w:t>
      </w:r>
      <w:proofErr w:type="gramStart"/>
      <w:r w:rsidRPr="002721B4">
        <w:rPr>
          <w:rFonts w:ascii="Times New Roman" w:eastAsia="Times New Roman" w:hAnsi="Times New Roman" w:cs="Times New Roman"/>
          <w:color w:val="000000"/>
          <w:sz w:val="24"/>
          <w:szCs w:val="24"/>
          <w:lang w:eastAsia="ru-RU"/>
        </w:rPr>
        <w:t>роли?</w:t>
      </w:r>
      <w:r>
        <w:rPr>
          <w:rFonts w:ascii="Times New Roman" w:eastAsia="Times New Roman" w:hAnsi="Times New Roman" w:cs="Times New Roman"/>
          <w:noProof/>
          <w:color w:val="000000"/>
          <w:lang w:eastAsia="ru-RU"/>
        </w:rPr>
        <w:t>_</w:t>
      </w:r>
      <w:proofErr w:type="gramEnd"/>
      <w:r>
        <w:rPr>
          <w:rFonts w:ascii="Times New Roman" w:eastAsia="Times New Roman" w:hAnsi="Times New Roman" w:cs="Times New Roman"/>
          <w:noProof/>
          <w:color w:val="000000"/>
          <w:lang w:eastAsia="ru-RU"/>
        </w:rPr>
        <w:t>__________________________________</w:t>
      </w:r>
    </w:p>
    <w:p w:rsidR="002721B4" w:rsidRPr="002721B4" w:rsidRDefault="002721B4" w:rsidP="002721B4">
      <w:pPr>
        <w:shd w:val="clear" w:color="auto" w:fill="FFFFFF"/>
        <w:spacing w:after="0" w:line="240" w:lineRule="auto"/>
        <w:ind w:firstLine="70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 xml:space="preserve">Что особенно ценно для Вас в </w:t>
      </w:r>
      <w:proofErr w:type="gramStart"/>
      <w:r w:rsidRPr="002721B4">
        <w:rPr>
          <w:rFonts w:ascii="Times New Roman" w:eastAsia="Times New Roman" w:hAnsi="Times New Roman" w:cs="Times New Roman"/>
          <w:color w:val="000000"/>
          <w:sz w:val="24"/>
          <w:szCs w:val="24"/>
          <w:lang w:eastAsia="ru-RU"/>
        </w:rPr>
        <w:t>программе?</w:t>
      </w:r>
      <w:r>
        <w:rPr>
          <w:rFonts w:ascii="Times New Roman" w:eastAsia="Times New Roman" w:hAnsi="Times New Roman" w:cs="Times New Roman"/>
          <w:color w:val="000000"/>
          <w:lang w:eastAsia="ru-RU"/>
        </w:rPr>
        <w:t>_</w:t>
      </w:r>
      <w:proofErr w:type="gramEnd"/>
      <w:r>
        <w:rPr>
          <w:rFonts w:ascii="Times New Roman" w:eastAsia="Times New Roman" w:hAnsi="Times New Roman" w:cs="Times New Roman"/>
          <w:color w:val="000000"/>
          <w:lang w:eastAsia="ru-RU"/>
        </w:rPr>
        <w:t>______________________________________</w:t>
      </w:r>
    </w:p>
    <w:p w:rsidR="002721B4" w:rsidRPr="002721B4" w:rsidRDefault="002721B4" w:rsidP="002721B4">
      <w:pPr>
        <w:shd w:val="clear" w:color="auto" w:fill="FFFFFF"/>
        <w:spacing w:after="0" w:line="240" w:lineRule="auto"/>
        <w:ind w:left="70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 xml:space="preserve">Рады ли Вы участвовать в программе? </w:t>
      </w:r>
      <w:r>
        <w:rPr>
          <w:rFonts w:ascii="Times New Roman" w:eastAsia="Times New Roman" w:hAnsi="Times New Roman" w:cs="Times New Roman"/>
          <w:color w:val="000000"/>
          <w:sz w:val="24"/>
          <w:szCs w:val="24"/>
          <w:lang w:eastAsia="ru-RU"/>
        </w:rPr>
        <w:t>(</w:t>
      </w:r>
      <w:r w:rsidRPr="002721B4">
        <w:rPr>
          <w:rFonts w:ascii="Times New Roman" w:eastAsia="Times New Roman" w:hAnsi="Times New Roman" w:cs="Times New Roman"/>
          <w:color w:val="000000"/>
          <w:sz w:val="24"/>
          <w:szCs w:val="24"/>
          <w:lang w:eastAsia="ru-RU"/>
        </w:rPr>
        <w:t>да/</w:t>
      </w:r>
      <w:proofErr w:type="gramStart"/>
      <w:r w:rsidRPr="002721B4">
        <w:rPr>
          <w:rFonts w:ascii="Times New Roman" w:eastAsia="Times New Roman" w:hAnsi="Times New Roman" w:cs="Times New Roman"/>
          <w:color w:val="000000"/>
          <w:sz w:val="24"/>
          <w:szCs w:val="24"/>
          <w:lang w:eastAsia="ru-RU"/>
        </w:rPr>
        <w:t>нет</w:t>
      </w:r>
      <w:r>
        <w:rPr>
          <w:rFonts w:ascii="Times New Roman" w:eastAsia="Times New Roman" w:hAnsi="Times New Roman" w:cs="Times New Roman"/>
          <w:color w:val="000000"/>
          <w:sz w:val="24"/>
          <w:szCs w:val="24"/>
          <w:lang w:eastAsia="ru-RU"/>
        </w:rPr>
        <w:t>)_</w:t>
      </w:r>
      <w:proofErr w:type="gramEnd"/>
      <w:r>
        <w:rPr>
          <w:rFonts w:ascii="Times New Roman" w:eastAsia="Times New Roman" w:hAnsi="Times New Roman" w:cs="Times New Roman"/>
          <w:color w:val="000000"/>
          <w:sz w:val="24"/>
          <w:szCs w:val="24"/>
          <w:lang w:eastAsia="ru-RU"/>
        </w:rPr>
        <w:t>_______________________________</w:t>
      </w:r>
    </w:p>
    <w:p w:rsidR="002721B4" w:rsidRPr="002721B4" w:rsidRDefault="002721B4" w:rsidP="002721B4">
      <w:pPr>
        <w:shd w:val="clear" w:color="auto" w:fill="FFFFFF"/>
        <w:spacing w:before="120" w:after="120" w:line="240" w:lineRule="auto"/>
        <w:ind w:right="1176" w:firstLine="708"/>
        <w:jc w:val="center"/>
        <w:rPr>
          <w:rFonts w:ascii="Times New Roman" w:eastAsia="Times New Roman" w:hAnsi="Times New Roman" w:cs="Times New Roman"/>
          <w:b/>
          <w:color w:val="000000"/>
          <w:sz w:val="28"/>
          <w:szCs w:val="28"/>
          <w:lang w:eastAsia="ru-RU"/>
        </w:rPr>
      </w:pPr>
      <w:r w:rsidRPr="002721B4">
        <w:rPr>
          <w:rFonts w:ascii="Times New Roman" w:eastAsia="Times New Roman" w:hAnsi="Times New Roman" w:cs="Times New Roman"/>
          <w:b/>
          <w:color w:val="000000"/>
          <w:sz w:val="24"/>
          <w:szCs w:val="24"/>
          <w:lang w:eastAsia="ru-RU"/>
        </w:rPr>
        <w:lastRenderedPageBreak/>
        <w:t>Анкета наставника</w:t>
      </w:r>
    </w:p>
    <w:p w:rsidR="002721B4" w:rsidRPr="002721B4" w:rsidRDefault="002721B4" w:rsidP="002721B4">
      <w:pPr>
        <w:numPr>
          <w:ilvl w:val="0"/>
          <w:numId w:val="19"/>
        </w:numPr>
        <w:shd w:val="clear" w:color="auto" w:fill="FFFFFF"/>
        <w:spacing w:before="280" w:after="0" w:line="240" w:lineRule="auto"/>
        <w:ind w:left="0" w:firstLine="70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Сталкивались ли Вы раньш</w:t>
      </w:r>
      <w:r>
        <w:rPr>
          <w:rFonts w:ascii="Times New Roman" w:eastAsia="Times New Roman" w:hAnsi="Times New Roman" w:cs="Times New Roman"/>
          <w:color w:val="000000"/>
          <w:sz w:val="24"/>
          <w:szCs w:val="24"/>
          <w:lang w:eastAsia="ru-RU"/>
        </w:rPr>
        <w:t>е с программой наставничества? (да/нет)</w:t>
      </w:r>
    </w:p>
    <w:p w:rsidR="002721B4" w:rsidRPr="002721B4" w:rsidRDefault="002721B4" w:rsidP="002721B4">
      <w:pPr>
        <w:numPr>
          <w:ilvl w:val="0"/>
          <w:numId w:val="19"/>
        </w:numPr>
        <w:shd w:val="clear" w:color="auto" w:fill="FFFFFF"/>
        <w:spacing w:after="0" w:line="240" w:lineRule="auto"/>
        <w:ind w:left="0" w:firstLine="70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Если да, то где? </w:t>
      </w:r>
      <w:r>
        <w:rPr>
          <w:rFonts w:ascii="Times New Roman" w:eastAsia="Times New Roman" w:hAnsi="Times New Roman" w:cs="Times New Roman"/>
          <w:color w:val="000000"/>
          <w:sz w:val="24"/>
          <w:szCs w:val="24"/>
          <w:lang w:eastAsia="ru-RU"/>
        </w:rPr>
        <w:t>_______________________________________________</w:t>
      </w:r>
      <w:r w:rsidRPr="002721B4">
        <w:rPr>
          <w:rFonts w:ascii="Times New Roman" w:eastAsia="Times New Roman" w:hAnsi="Times New Roman" w:cs="Times New Roman"/>
          <w:color w:val="000000"/>
          <w:sz w:val="24"/>
          <w:szCs w:val="24"/>
          <w:lang w:eastAsia="ru-RU"/>
        </w:rPr>
        <w:t xml:space="preserve"> </w:t>
      </w:r>
    </w:p>
    <w:p w:rsidR="002721B4" w:rsidRPr="002721B4" w:rsidRDefault="002721B4" w:rsidP="002721B4">
      <w:pPr>
        <w:shd w:val="clear" w:color="auto" w:fill="FFFFFF"/>
        <w:spacing w:before="120" w:after="0" w:line="240" w:lineRule="auto"/>
        <w:ind w:firstLine="708"/>
        <w:rPr>
          <w:rFonts w:ascii="Times New Roman" w:eastAsia="Times New Roman" w:hAnsi="Times New Roman" w:cs="Times New Roman"/>
          <w:b/>
          <w:color w:val="000000"/>
          <w:sz w:val="28"/>
          <w:szCs w:val="28"/>
          <w:lang w:eastAsia="ru-RU"/>
        </w:rPr>
      </w:pPr>
      <w:r w:rsidRPr="002721B4">
        <w:rPr>
          <w:rFonts w:ascii="Times New Roman" w:eastAsia="Times New Roman" w:hAnsi="Times New Roman" w:cs="Times New Roman"/>
          <w:b/>
          <w:color w:val="000000"/>
          <w:sz w:val="24"/>
          <w:szCs w:val="24"/>
          <w:lang w:eastAsia="ru-RU"/>
        </w:rPr>
        <w:t>Инструкция</w:t>
      </w:r>
    </w:p>
    <w:p w:rsidR="002721B4" w:rsidRPr="002721B4" w:rsidRDefault="002721B4" w:rsidP="002721B4">
      <w:pPr>
        <w:shd w:val="clear" w:color="auto" w:fill="FFFFFF"/>
        <w:spacing w:after="0" w:line="240" w:lineRule="auto"/>
        <w:ind w:firstLine="70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Оцените в баллах от 1 до 10, где 1 - самый низший балл, а 10 - самый высокий.</w:t>
      </w:r>
    </w:p>
    <w:tbl>
      <w:tblPr>
        <w:tblW w:w="10558" w:type="dxa"/>
        <w:tblInd w:w="-719" w:type="dxa"/>
        <w:tblLayout w:type="fixed"/>
        <w:tblLook w:val="0400" w:firstRow="0" w:lastRow="0" w:firstColumn="0" w:lastColumn="0" w:noHBand="0" w:noVBand="1"/>
      </w:tblPr>
      <w:tblGrid>
        <w:gridCol w:w="640"/>
        <w:gridCol w:w="4351"/>
        <w:gridCol w:w="459"/>
        <w:gridCol w:w="581"/>
        <w:gridCol w:w="579"/>
        <w:gridCol w:w="579"/>
        <w:gridCol w:w="454"/>
        <w:gridCol w:w="579"/>
        <w:gridCol w:w="579"/>
        <w:gridCol w:w="579"/>
        <w:gridCol w:w="579"/>
        <w:gridCol w:w="599"/>
      </w:tblGrid>
      <w:tr w:rsidR="002721B4" w:rsidRPr="002721B4" w:rsidTr="00D838D7">
        <w:trPr>
          <w:trHeight w:val="235"/>
        </w:trPr>
        <w:tc>
          <w:tcPr>
            <w:tcW w:w="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D838D7" w:rsidP="00D838D7">
            <w:pPr>
              <w:spacing w:after="0" w:line="240" w:lineRule="auto"/>
              <w:ind w:left="174" w:right="144" w:firstLine="51"/>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 </w:t>
            </w:r>
          </w:p>
        </w:tc>
        <w:tc>
          <w:tcPr>
            <w:tcW w:w="43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360" w:right="1350"/>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Критерии</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2"/>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1</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2"/>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2</w:t>
            </w: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3</w:t>
            </w: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8"/>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4</w:t>
            </w:r>
          </w:p>
        </w:tc>
        <w:tc>
          <w:tcPr>
            <w:tcW w:w="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2"/>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5</w:t>
            </w: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4"/>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6</w:t>
            </w: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2"/>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7</w:t>
            </w: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2"/>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8</w:t>
            </w: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2"/>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9</w:t>
            </w:r>
          </w:p>
        </w:tc>
        <w:tc>
          <w:tcPr>
            <w:tcW w:w="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42"/>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10</w:t>
            </w:r>
          </w:p>
        </w:tc>
      </w:tr>
      <w:tr w:rsidR="002721B4" w:rsidRPr="002721B4" w:rsidTr="00D838D7">
        <w:trPr>
          <w:trHeight w:val="598"/>
        </w:trPr>
        <w:tc>
          <w:tcPr>
            <w:tcW w:w="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1.</w:t>
            </w:r>
          </w:p>
        </w:tc>
        <w:tc>
          <w:tcPr>
            <w:tcW w:w="43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94"/>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Ожидаемая эффективность программы наставничества</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D838D7">
        <w:trPr>
          <w:trHeight w:val="502"/>
        </w:trPr>
        <w:tc>
          <w:tcPr>
            <w:tcW w:w="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2.</w:t>
            </w:r>
          </w:p>
        </w:tc>
        <w:tc>
          <w:tcPr>
            <w:tcW w:w="43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82"/>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Ожидаемый комфорт от работы в программе</w:t>
            </w:r>
            <w:r w:rsidRPr="002721B4">
              <w:rPr>
                <w:rFonts w:ascii="Times New Roman" w:eastAsia="Times New Roman" w:hAnsi="Times New Roman" w:cs="Times New Roman"/>
                <w:lang w:eastAsia="ru-RU"/>
              </w:rPr>
              <w:t xml:space="preserve"> </w:t>
            </w:r>
            <w:r w:rsidRPr="002721B4">
              <w:rPr>
                <w:rFonts w:ascii="Times New Roman" w:eastAsia="Times New Roman" w:hAnsi="Times New Roman" w:cs="Times New Roman"/>
                <w:color w:val="000000"/>
                <w:sz w:val="24"/>
                <w:szCs w:val="24"/>
                <w:lang w:eastAsia="ru-RU"/>
              </w:rPr>
              <w:t>наставничества</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D838D7">
        <w:trPr>
          <w:trHeight w:val="1665"/>
        </w:trPr>
        <w:tc>
          <w:tcPr>
            <w:tcW w:w="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3.</w:t>
            </w:r>
          </w:p>
        </w:tc>
        <w:tc>
          <w:tcPr>
            <w:tcW w:w="43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9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Насколько эффективно Вы сможете организовать мероприятия (знакомство с коллективом, рабочим местом, должностными обязанностями и квалификационными</w:t>
            </w:r>
          </w:p>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требованиями)</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D838D7">
        <w:trPr>
          <w:trHeight w:val="898"/>
        </w:trPr>
        <w:tc>
          <w:tcPr>
            <w:tcW w:w="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4.</w:t>
            </w:r>
          </w:p>
        </w:tc>
        <w:tc>
          <w:tcPr>
            <w:tcW w:w="43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94"/>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Ожидаемая эффективность программы профессиональной и должностной адаптации</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D838D7">
        <w:trPr>
          <w:trHeight w:val="1950"/>
        </w:trPr>
        <w:tc>
          <w:tcPr>
            <w:tcW w:w="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5.</w:t>
            </w:r>
          </w:p>
        </w:tc>
        <w:tc>
          <w:tcPr>
            <w:tcW w:w="43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9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Ожидаемая польза организованных для вас мероприятий по развитию конкретных профессиональных навыков (посещение и организация педагогических мероприятий,</w:t>
            </w:r>
            <w:r w:rsidR="00AC3F9D">
              <w:rPr>
                <w:rFonts w:ascii="Times New Roman" w:eastAsia="Times New Roman" w:hAnsi="Times New Roman" w:cs="Times New Roman"/>
                <w:color w:val="000000"/>
                <w:sz w:val="24"/>
                <w:szCs w:val="24"/>
                <w:lang w:eastAsia="ru-RU"/>
              </w:rPr>
              <w:t xml:space="preserve"> </w:t>
            </w:r>
            <w:r w:rsidRPr="002721B4">
              <w:rPr>
                <w:rFonts w:ascii="Times New Roman" w:eastAsia="Times New Roman" w:hAnsi="Times New Roman" w:cs="Times New Roman"/>
                <w:color w:val="000000"/>
                <w:sz w:val="24"/>
                <w:szCs w:val="24"/>
                <w:lang w:eastAsia="ru-RU"/>
              </w:rPr>
              <w:t>семинары,</w:t>
            </w:r>
            <w:r w:rsidRPr="002721B4">
              <w:rPr>
                <w:rFonts w:ascii="Times New Roman" w:eastAsia="Times New Roman" w:hAnsi="Times New Roman" w:cs="Times New Roman"/>
                <w:lang w:eastAsia="ru-RU"/>
              </w:rPr>
              <w:t xml:space="preserve"> </w:t>
            </w:r>
            <w:proofErr w:type="spellStart"/>
            <w:r w:rsidRPr="002721B4">
              <w:rPr>
                <w:rFonts w:ascii="Times New Roman" w:eastAsia="Times New Roman" w:hAnsi="Times New Roman" w:cs="Times New Roman"/>
                <w:color w:val="000000"/>
                <w:sz w:val="24"/>
                <w:szCs w:val="24"/>
                <w:lang w:eastAsia="ru-RU"/>
              </w:rPr>
              <w:t>вебинары</w:t>
            </w:r>
            <w:proofErr w:type="spellEnd"/>
            <w:r w:rsidRPr="002721B4">
              <w:rPr>
                <w:rFonts w:ascii="Times New Roman" w:eastAsia="Times New Roman" w:hAnsi="Times New Roman" w:cs="Times New Roman"/>
                <w:color w:val="000000"/>
                <w:sz w:val="24"/>
                <w:szCs w:val="24"/>
                <w:lang w:eastAsia="ru-RU"/>
              </w:rPr>
              <w:t>, участие в конкурсах)</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D838D7">
        <w:trPr>
          <w:trHeight w:val="1140"/>
        </w:trPr>
        <w:tc>
          <w:tcPr>
            <w:tcW w:w="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6.</w:t>
            </w:r>
          </w:p>
        </w:tc>
        <w:tc>
          <w:tcPr>
            <w:tcW w:w="43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AC3F9D">
            <w:pPr>
              <w:spacing w:after="0" w:line="240" w:lineRule="auto"/>
              <w:ind w:left="110" w:right="9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Как Вы думаете, насколько хорошо с вашей помощью наставляемый овладеет необходимыми теоретическими знаниями?</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D838D7">
        <w:trPr>
          <w:trHeight w:val="585"/>
        </w:trPr>
        <w:tc>
          <w:tcPr>
            <w:tcW w:w="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7.</w:t>
            </w:r>
          </w:p>
        </w:tc>
        <w:tc>
          <w:tcPr>
            <w:tcW w:w="43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9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Ожидаемое качество передачи вам необходимых практических  навыков</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D838D7">
        <w:trPr>
          <w:trHeight w:val="898"/>
        </w:trPr>
        <w:tc>
          <w:tcPr>
            <w:tcW w:w="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8.</w:t>
            </w:r>
          </w:p>
        </w:tc>
        <w:tc>
          <w:tcPr>
            <w:tcW w:w="43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96"/>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Ожидаемое качество разработанной вами программы профессиональной адаптации</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D838D7">
        <w:trPr>
          <w:trHeight w:val="480"/>
        </w:trPr>
        <w:tc>
          <w:tcPr>
            <w:tcW w:w="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9.</w:t>
            </w:r>
          </w:p>
        </w:tc>
        <w:tc>
          <w:tcPr>
            <w:tcW w:w="43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Насколько вам        важно</w:t>
            </w:r>
          </w:p>
          <w:p w:rsidR="002721B4" w:rsidRPr="002721B4" w:rsidRDefault="002721B4" w:rsidP="002721B4">
            <w:pPr>
              <w:spacing w:after="0" w:line="240" w:lineRule="auto"/>
              <w:ind w:left="110" w:right="94"/>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ощущение        безопасности при работе с наставником?</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D838D7">
        <w:trPr>
          <w:trHeight w:val="480"/>
        </w:trPr>
        <w:tc>
          <w:tcPr>
            <w:tcW w:w="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10.</w:t>
            </w:r>
          </w:p>
        </w:tc>
        <w:tc>
          <w:tcPr>
            <w:tcW w:w="43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Ожидаемая        включенность</w:t>
            </w:r>
          </w:p>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наставляемого в процесс</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D838D7">
        <w:trPr>
          <w:trHeight w:val="480"/>
        </w:trPr>
        <w:tc>
          <w:tcPr>
            <w:tcW w:w="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11.</w:t>
            </w:r>
          </w:p>
        </w:tc>
        <w:tc>
          <w:tcPr>
            <w:tcW w:w="43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94"/>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Ожидаемый уровень удовлетворения совместной</w:t>
            </w:r>
          </w:p>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работой</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D838D7">
        <w:trPr>
          <w:trHeight w:val="480"/>
        </w:trPr>
        <w:tc>
          <w:tcPr>
            <w:tcW w:w="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12.</w:t>
            </w:r>
          </w:p>
        </w:tc>
        <w:tc>
          <w:tcPr>
            <w:tcW w:w="43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AC3F9D">
            <w:pPr>
              <w:spacing w:after="0" w:line="240" w:lineRule="auto"/>
              <w:ind w:left="110" w:right="94"/>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 xml:space="preserve">Насколько часто Вы собираетесь проводить мероприятия по развитию конкретных профессиональных навыков (посещение и организация педагогических мероприятий, семинары, </w:t>
            </w:r>
            <w:proofErr w:type="spellStart"/>
            <w:r w:rsidRPr="002721B4">
              <w:rPr>
                <w:rFonts w:ascii="Times New Roman" w:eastAsia="Times New Roman" w:hAnsi="Times New Roman" w:cs="Times New Roman"/>
                <w:sz w:val="24"/>
                <w:szCs w:val="24"/>
                <w:lang w:eastAsia="ru-RU"/>
              </w:rPr>
              <w:t>вебинары</w:t>
            </w:r>
            <w:proofErr w:type="spellEnd"/>
            <w:r w:rsidRPr="002721B4">
              <w:rPr>
                <w:rFonts w:ascii="Times New Roman" w:eastAsia="Times New Roman" w:hAnsi="Times New Roman" w:cs="Times New Roman"/>
                <w:sz w:val="24"/>
                <w:szCs w:val="24"/>
                <w:lang w:eastAsia="ru-RU"/>
              </w:rPr>
              <w:t>, участие в</w:t>
            </w:r>
          </w:p>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конкурсах)</w:t>
            </w:r>
          </w:p>
        </w:tc>
        <w:tc>
          <w:tcPr>
            <w:tcW w:w="10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color w:val="000000"/>
                <w:sz w:val="24"/>
                <w:szCs w:val="24"/>
                <w:lang w:eastAsia="ru-RU"/>
              </w:rPr>
            </w:pPr>
            <w:r w:rsidRPr="002721B4">
              <w:rPr>
                <w:rFonts w:ascii="Times New Roman" w:eastAsia="Times New Roman" w:hAnsi="Times New Roman" w:cs="Times New Roman"/>
                <w:sz w:val="24"/>
                <w:szCs w:val="24"/>
                <w:lang w:eastAsia="ru-RU"/>
              </w:rPr>
              <w:t>Очень редко</w:t>
            </w:r>
          </w:p>
        </w:tc>
        <w:tc>
          <w:tcPr>
            <w:tcW w:w="11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Часто</w:t>
            </w:r>
          </w:p>
        </w:tc>
        <w:tc>
          <w:tcPr>
            <w:tcW w:w="10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Редко</w:t>
            </w:r>
          </w:p>
        </w:tc>
        <w:tc>
          <w:tcPr>
            <w:tcW w:w="11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1-2 раза</w:t>
            </w:r>
          </w:p>
        </w:tc>
        <w:tc>
          <w:tcPr>
            <w:tcW w:w="11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Никогда</w:t>
            </w:r>
          </w:p>
        </w:tc>
      </w:tr>
    </w:tbl>
    <w:p w:rsidR="002721B4" w:rsidRPr="002721B4" w:rsidRDefault="002721B4" w:rsidP="002721B4">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eastAsia="ru-RU"/>
        </w:rPr>
      </w:pPr>
    </w:p>
    <w:p w:rsidR="00D838D7" w:rsidRPr="002721B4" w:rsidRDefault="002721B4" w:rsidP="00D838D7">
      <w:pPr>
        <w:shd w:val="clear" w:color="auto" w:fill="FFFFFF"/>
        <w:spacing w:after="0" w:line="240" w:lineRule="auto"/>
        <w:ind w:right="5" w:firstLine="70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 xml:space="preserve">Что Вы ожидаете от программы и своей </w:t>
      </w:r>
      <w:proofErr w:type="gramStart"/>
      <w:r w:rsidRPr="002721B4">
        <w:rPr>
          <w:rFonts w:ascii="Times New Roman" w:eastAsia="Times New Roman" w:hAnsi="Times New Roman" w:cs="Times New Roman"/>
          <w:color w:val="000000"/>
          <w:sz w:val="24"/>
          <w:szCs w:val="24"/>
          <w:lang w:eastAsia="ru-RU"/>
        </w:rPr>
        <w:t>роли?</w:t>
      </w:r>
      <w:r w:rsidR="00D838D7">
        <w:rPr>
          <w:rFonts w:ascii="Times New Roman" w:eastAsia="Times New Roman" w:hAnsi="Times New Roman" w:cs="Times New Roman"/>
          <w:color w:val="000000"/>
          <w:lang w:eastAsia="ru-RU"/>
        </w:rPr>
        <w:t>_</w:t>
      </w:r>
      <w:proofErr w:type="gramEnd"/>
      <w:r w:rsidR="00D838D7">
        <w:rPr>
          <w:rFonts w:ascii="Times New Roman" w:eastAsia="Times New Roman" w:hAnsi="Times New Roman" w:cs="Times New Roman"/>
          <w:color w:val="000000"/>
          <w:lang w:eastAsia="ru-RU"/>
        </w:rPr>
        <w:t>__________________________________</w:t>
      </w:r>
    </w:p>
    <w:p w:rsidR="002721B4" w:rsidRPr="002721B4" w:rsidRDefault="002721B4" w:rsidP="002721B4">
      <w:pPr>
        <w:shd w:val="clear" w:color="auto" w:fill="FFFFFF"/>
        <w:spacing w:after="0" w:line="240" w:lineRule="auto"/>
        <w:ind w:right="5" w:firstLine="70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 xml:space="preserve">Что особенно ценно для Вас в </w:t>
      </w:r>
      <w:proofErr w:type="gramStart"/>
      <w:r w:rsidRPr="002721B4">
        <w:rPr>
          <w:rFonts w:ascii="Times New Roman" w:eastAsia="Times New Roman" w:hAnsi="Times New Roman" w:cs="Times New Roman"/>
          <w:color w:val="000000"/>
          <w:sz w:val="24"/>
          <w:szCs w:val="24"/>
          <w:lang w:eastAsia="ru-RU"/>
        </w:rPr>
        <w:t>программе?</w:t>
      </w:r>
      <w:r w:rsidR="00D838D7">
        <w:rPr>
          <w:rFonts w:ascii="Times New Roman" w:eastAsia="Times New Roman" w:hAnsi="Times New Roman" w:cs="Times New Roman"/>
          <w:color w:val="000000"/>
          <w:sz w:val="24"/>
          <w:szCs w:val="24"/>
          <w:lang w:eastAsia="ru-RU"/>
        </w:rPr>
        <w:t>_</w:t>
      </w:r>
      <w:proofErr w:type="gramEnd"/>
      <w:r w:rsidR="00D838D7">
        <w:rPr>
          <w:rFonts w:ascii="Times New Roman" w:eastAsia="Times New Roman" w:hAnsi="Times New Roman" w:cs="Times New Roman"/>
          <w:color w:val="000000"/>
          <w:sz w:val="24"/>
          <w:szCs w:val="24"/>
          <w:lang w:eastAsia="ru-RU"/>
        </w:rPr>
        <w:t>__________________________________</w:t>
      </w:r>
    </w:p>
    <w:p w:rsidR="002721B4" w:rsidRPr="002721B4" w:rsidRDefault="002721B4" w:rsidP="002721B4">
      <w:pPr>
        <w:shd w:val="clear" w:color="auto" w:fill="FFFFFF"/>
        <w:spacing w:after="0" w:line="240" w:lineRule="auto"/>
        <w:ind w:right="5" w:firstLine="70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 xml:space="preserve">Рады </w:t>
      </w:r>
      <w:r w:rsidR="00D838D7">
        <w:rPr>
          <w:rFonts w:ascii="Times New Roman" w:eastAsia="Times New Roman" w:hAnsi="Times New Roman" w:cs="Times New Roman"/>
          <w:color w:val="000000"/>
          <w:sz w:val="24"/>
          <w:szCs w:val="24"/>
          <w:lang w:eastAsia="ru-RU"/>
        </w:rPr>
        <w:t>ли Вы участвовать в программе? (</w:t>
      </w:r>
      <w:r w:rsidRPr="002721B4">
        <w:rPr>
          <w:rFonts w:ascii="Times New Roman" w:eastAsia="Times New Roman" w:hAnsi="Times New Roman" w:cs="Times New Roman"/>
          <w:color w:val="000000"/>
          <w:sz w:val="24"/>
          <w:szCs w:val="24"/>
          <w:lang w:eastAsia="ru-RU"/>
        </w:rPr>
        <w:t>да/нет</w:t>
      </w:r>
      <w:r w:rsidR="00D838D7">
        <w:rPr>
          <w:rFonts w:ascii="Times New Roman" w:eastAsia="Times New Roman" w:hAnsi="Times New Roman" w:cs="Times New Roman"/>
          <w:color w:val="000000"/>
          <w:sz w:val="28"/>
          <w:szCs w:val="28"/>
          <w:lang w:eastAsia="ru-RU"/>
        </w:rPr>
        <w:t>)</w:t>
      </w:r>
    </w:p>
    <w:p w:rsidR="00D838D7" w:rsidRDefault="00D838D7" w:rsidP="00D838D7">
      <w:pPr>
        <w:shd w:val="clear" w:color="auto" w:fill="FFFFFF"/>
        <w:spacing w:after="0" w:line="240" w:lineRule="auto"/>
        <w:ind w:right="5" w:firstLine="708"/>
        <w:jc w:val="center"/>
        <w:rPr>
          <w:rFonts w:ascii="Times New Roman" w:eastAsia="Times New Roman" w:hAnsi="Times New Roman" w:cs="Times New Roman"/>
          <w:b/>
          <w:color w:val="000000"/>
          <w:sz w:val="24"/>
          <w:szCs w:val="24"/>
          <w:lang w:eastAsia="ru-RU"/>
        </w:rPr>
      </w:pPr>
    </w:p>
    <w:p w:rsidR="002721B4" w:rsidRPr="002721B4" w:rsidRDefault="002721B4" w:rsidP="00D838D7">
      <w:pPr>
        <w:shd w:val="clear" w:color="auto" w:fill="FFFFFF"/>
        <w:spacing w:after="0" w:line="240" w:lineRule="auto"/>
        <w:ind w:right="5" w:firstLine="708"/>
        <w:jc w:val="center"/>
        <w:rPr>
          <w:rFonts w:ascii="Times New Roman" w:eastAsia="Times New Roman" w:hAnsi="Times New Roman" w:cs="Times New Roman"/>
          <w:b/>
          <w:color w:val="000000"/>
          <w:sz w:val="28"/>
          <w:szCs w:val="28"/>
          <w:lang w:eastAsia="ru-RU"/>
        </w:rPr>
      </w:pPr>
      <w:r w:rsidRPr="002721B4">
        <w:rPr>
          <w:rFonts w:ascii="Times New Roman" w:eastAsia="Times New Roman" w:hAnsi="Times New Roman" w:cs="Times New Roman"/>
          <w:b/>
          <w:color w:val="000000"/>
          <w:sz w:val="24"/>
          <w:szCs w:val="24"/>
          <w:lang w:eastAsia="ru-RU"/>
        </w:rPr>
        <w:t>Второй этап опроса для мониторинга программы  </w:t>
      </w:r>
    </w:p>
    <w:p w:rsidR="002721B4" w:rsidRPr="002721B4" w:rsidRDefault="002721B4" w:rsidP="00D838D7">
      <w:pPr>
        <w:shd w:val="clear" w:color="auto" w:fill="FFFFFF"/>
        <w:spacing w:after="0" w:line="240" w:lineRule="auto"/>
        <w:ind w:right="5" w:firstLine="708"/>
        <w:jc w:val="center"/>
        <w:rPr>
          <w:rFonts w:ascii="Times New Roman" w:eastAsia="Times New Roman" w:hAnsi="Times New Roman" w:cs="Times New Roman"/>
          <w:b/>
          <w:color w:val="000000"/>
          <w:sz w:val="28"/>
          <w:szCs w:val="28"/>
          <w:lang w:eastAsia="ru-RU"/>
        </w:rPr>
      </w:pPr>
      <w:r w:rsidRPr="002721B4">
        <w:rPr>
          <w:rFonts w:ascii="Times New Roman" w:eastAsia="Times New Roman" w:hAnsi="Times New Roman" w:cs="Times New Roman"/>
          <w:b/>
          <w:color w:val="000000"/>
          <w:sz w:val="24"/>
          <w:szCs w:val="24"/>
          <w:lang w:eastAsia="ru-RU"/>
        </w:rPr>
        <w:t>(по завершении работы)</w:t>
      </w:r>
    </w:p>
    <w:p w:rsidR="002721B4" w:rsidRPr="002721B4" w:rsidRDefault="002721B4" w:rsidP="002721B4">
      <w:pPr>
        <w:shd w:val="clear" w:color="auto" w:fill="FFFFFF"/>
        <w:spacing w:after="0" w:line="240" w:lineRule="auto"/>
        <w:ind w:right="5" w:firstLine="70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Макеты опросных анкет для участников формы наставничества: «Наставник – наставляемый»</w:t>
      </w:r>
    </w:p>
    <w:p w:rsidR="002721B4" w:rsidRPr="002721B4" w:rsidRDefault="002721B4" w:rsidP="00D838D7">
      <w:pPr>
        <w:shd w:val="clear" w:color="auto" w:fill="FFFFFF"/>
        <w:spacing w:after="0" w:line="240" w:lineRule="auto"/>
        <w:ind w:right="5" w:firstLine="708"/>
        <w:jc w:val="center"/>
        <w:rPr>
          <w:rFonts w:ascii="Times New Roman" w:eastAsia="Times New Roman" w:hAnsi="Times New Roman" w:cs="Times New Roman"/>
          <w:b/>
          <w:color w:val="000000"/>
          <w:sz w:val="28"/>
          <w:szCs w:val="28"/>
          <w:lang w:eastAsia="ru-RU"/>
        </w:rPr>
      </w:pPr>
      <w:r w:rsidRPr="002721B4">
        <w:rPr>
          <w:rFonts w:ascii="Times New Roman" w:eastAsia="Times New Roman" w:hAnsi="Times New Roman" w:cs="Times New Roman"/>
          <w:b/>
          <w:color w:val="000000"/>
          <w:sz w:val="24"/>
          <w:szCs w:val="24"/>
          <w:lang w:eastAsia="ru-RU"/>
        </w:rPr>
        <w:t>Анкета наставляемого</w:t>
      </w:r>
    </w:p>
    <w:p w:rsidR="002721B4" w:rsidRPr="002721B4" w:rsidRDefault="002721B4" w:rsidP="00D838D7">
      <w:pPr>
        <w:numPr>
          <w:ilvl w:val="0"/>
          <w:numId w:val="20"/>
        </w:numPr>
        <w:shd w:val="clear" w:color="auto" w:fill="FFFFFF"/>
        <w:spacing w:after="0" w:line="240" w:lineRule="auto"/>
        <w:ind w:left="0" w:right="5" w:firstLine="70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Сталкивались ли Вы раньш</w:t>
      </w:r>
      <w:r w:rsidR="00D838D7">
        <w:rPr>
          <w:rFonts w:ascii="Times New Roman" w:eastAsia="Times New Roman" w:hAnsi="Times New Roman" w:cs="Times New Roman"/>
          <w:color w:val="000000"/>
          <w:sz w:val="24"/>
          <w:szCs w:val="24"/>
          <w:lang w:eastAsia="ru-RU"/>
        </w:rPr>
        <w:t>е с программой наставничества? (</w:t>
      </w:r>
      <w:r w:rsidRPr="002721B4">
        <w:rPr>
          <w:rFonts w:ascii="Times New Roman" w:eastAsia="Times New Roman" w:hAnsi="Times New Roman" w:cs="Times New Roman"/>
          <w:color w:val="000000"/>
          <w:sz w:val="24"/>
          <w:szCs w:val="24"/>
          <w:lang w:eastAsia="ru-RU"/>
        </w:rPr>
        <w:t>да/нет</w:t>
      </w:r>
      <w:r w:rsidR="00D838D7">
        <w:rPr>
          <w:rFonts w:ascii="Times New Roman" w:eastAsia="Times New Roman" w:hAnsi="Times New Roman" w:cs="Times New Roman"/>
          <w:color w:val="000000"/>
          <w:sz w:val="24"/>
          <w:szCs w:val="24"/>
          <w:lang w:eastAsia="ru-RU"/>
        </w:rPr>
        <w:t>)</w:t>
      </w:r>
    </w:p>
    <w:p w:rsidR="002721B4" w:rsidRPr="002721B4" w:rsidRDefault="002721B4" w:rsidP="00D838D7">
      <w:pPr>
        <w:numPr>
          <w:ilvl w:val="0"/>
          <w:numId w:val="20"/>
        </w:numPr>
        <w:shd w:val="clear" w:color="auto" w:fill="FFFFFF"/>
        <w:spacing w:after="0" w:line="240" w:lineRule="auto"/>
        <w:ind w:left="0" w:right="5" w:firstLine="70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 xml:space="preserve">Если да, то </w:t>
      </w:r>
      <w:proofErr w:type="gramStart"/>
      <w:r w:rsidRPr="002721B4">
        <w:rPr>
          <w:rFonts w:ascii="Times New Roman" w:eastAsia="Times New Roman" w:hAnsi="Times New Roman" w:cs="Times New Roman"/>
          <w:color w:val="000000"/>
          <w:sz w:val="24"/>
          <w:szCs w:val="24"/>
          <w:lang w:eastAsia="ru-RU"/>
        </w:rPr>
        <w:t>где?</w:t>
      </w:r>
      <w:r w:rsidR="00D838D7">
        <w:rPr>
          <w:rFonts w:ascii="Times New Roman" w:eastAsia="Times New Roman" w:hAnsi="Times New Roman" w:cs="Times New Roman"/>
          <w:color w:val="000000"/>
          <w:sz w:val="24"/>
          <w:szCs w:val="24"/>
          <w:lang w:eastAsia="ru-RU"/>
        </w:rPr>
        <w:t>_</w:t>
      </w:r>
      <w:proofErr w:type="gramEnd"/>
      <w:r w:rsidR="00D838D7">
        <w:rPr>
          <w:rFonts w:ascii="Times New Roman" w:eastAsia="Times New Roman" w:hAnsi="Times New Roman" w:cs="Times New Roman"/>
          <w:color w:val="000000"/>
          <w:sz w:val="24"/>
          <w:szCs w:val="24"/>
          <w:lang w:eastAsia="ru-RU"/>
        </w:rPr>
        <w:t>___________________________________________________</w:t>
      </w:r>
    </w:p>
    <w:p w:rsidR="002721B4" w:rsidRPr="002721B4" w:rsidRDefault="002721B4" w:rsidP="002721B4">
      <w:pPr>
        <w:shd w:val="clear" w:color="auto" w:fill="FFFFFF"/>
        <w:spacing w:after="0" w:line="240" w:lineRule="auto"/>
        <w:ind w:right="5" w:firstLine="708"/>
        <w:rPr>
          <w:rFonts w:ascii="Times New Roman" w:eastAsia="Times New Roman" w:hAnsi="Times New Roman" w:cs="Times New Roman"/>
          <w:color w:val="000000"/>
          <w:lang w:eastAsia="ru-RU"/>
        </w:rPr>
      </w:pPr>
    </w:p>
    <w:p w:rsidR="002721B4" w:rsidRPr="002721B4" w:rsidRDefault="002721B4" w:rsidP="002721B4">
      <w:pPr>
        <w:shd w:val="clear" w:color="auto" w:fill="FFFFFF"/>
        <w:spacing w:before="120" w:after="120" w:line="240" w:lineRule="auto"/>
        <w:ind w:right="5" w:firstLine="708"/>
        <w:rPr>
          <w:rFonts w:ascii="Times New Roman" w:eastAsia="Times New Roman" w:hAnsi="Times New Roman" w:cs="Times New Roman"/>
          <w:b/>
          <w:color w:val="000000"/>
          <w:sz w:val="28"/>
          <w:szCs w:val="28"/>
          <w:lang w:eastAsia="ru-RU"/>
        </w:rPr>
      </w:pPr>
      <w:r w:rsidRPr="002721B4">
        <w:rPr>
          <w:rFonts w:ascii="Times New Roman" w:eastAsia="Times New Roman" w:hAnsi="Times New Roman" w:cs="Times New Roman"/>
          <w:b/>
          <w:color w:val="000000"/>
          <w:sz w:val="24"/>
          <w:szCs w:val="24"/>
          <w:lang w:eastAsia="ru-RU"/>
        </w:rPr>
        <w:t>Инструкция</w:t>
      </w:r>
    </w:p>
    <w:p w:rsidR="002721B4" w:rsidRPr="002721B4" w:rsidRDefault="002721B4" w:rsidP="002721B4">
      <w:pPr>
        <w:shd w:val="clear" w:color="auto" w:fill="FFFFFF"/>
        <w:spacing w:after="0" w:line="240" w:lineRule="auto"/>
        <w:ind w:right="5" w:firstLine="70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Оцените в баллах от 1 до 10, где 1 - самый низший балл, а 10 - самый высокий.</w:t>
      </w:r>
    </w:p>
    <w:tbl>
      <w:tblPr>
        <w:tblW w:w="10845" w:type="dxa"/>
        <w:tblInd w:w="-1003" w:type="dxa"/>
        <w:tblLayout w:type="fixed"/>
        <w:tblLook w:val="0400" w:firstRow="0" w:lastRow="0" w:firstColumn="0" w:lastColumn="0" w:noHBand="0" w:noVBand="1"/>
      </w:tblPr>
      <w:tblGrid>
        <w:gridCol w:w="825"/>
        <w:gridCol w:w="4440"/>
        <w:gridCol w:w="570"/>
        <w:gridCol w:w="540"/>
        <w:gridCol w:w="525"/>
        <w:gridCol w:w="510"/>
        <w:gridCol w:w="525"/>
        <w:gridCol w:w="570"/>
        <w:gridCol w:w="585"/>
        <w:gridCol w:w="555"/>
        <w:gridCol w:w="600"/>
        <w:gridCol w:w="600"/>
      </w:tblGrid>
      <w:tr w:rsidR="002721B4" w:rsidRPr="002721B4" w:rsidTr="00D838D7">
        <w:trPr>
          <w:trHeight w:val="559"/>
        </w:trPr>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144" w:hanging="45"/>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 п/п</w:t>
            </w:r>
          </w:p>
        </w:tc>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360" w:right="1350"/>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Критерии</w:t>
            </w: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2"/>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1</w:t>
            </w: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2"/>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2</w:t>
            </w: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3</w:t>
            </w:r>
          </w:p>
        </w:tc>
        <w:tc>
          <w:tcPr>
            <w:tcW w:w="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8"/>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4</w:t>
            </w: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2"/>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5</w:t>
            </w: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4"/>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6</w:t>
            </w:r>
          </w:p>
        </w:tc>
        <w:tc>
          <w:tcPr>
            <w:tcW w:w="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2"/>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7</w:t>
            </w: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2"/>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8</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2"/>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9</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10</w:t>
            </w:r>
          </w:p>
        </w:tc>
      </w:tr>
      <w:tr w:rsidR="002721B4" w:rsidRPr="002721B4" w:rsidTr="002721B4">
        <w:trPr>
          <w:trHeight w:val="598"/>
        </w:trPr>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1.</w:t>
            </w:r>
          </w:p>
        </w:tc>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96"/>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Эффективность программы наставничества</w:t>
            </w: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2721B4">
        <w:trPr>
          <w:trHeight w:val="439"/>
        </w:trPr>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2.</w:t>
            </w:r>
          </w:p>
        </w:tc>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96"/>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Насколько комфортно было работать программе наставничества</w:t>
            </w: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2721B4">
        <w:trPr>
          <w:trHeight w:val="1501"/>
        </w:trPr>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3.</w:t>
            </w:r>
          </w:p>
        </w:tc>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D838D7">
            <w:pPr>
              <w:spacing w:after="0" w:line="240" w:lineRule="auto"/>
              <w:ind w:left="110" w:right="9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Ожидаемое качество организационных мероприятий (знакомство с коллективом, рабочим местом, должностны</w:t>
            </w:r>
            <w:r w:rsidR="00D838D7">
              <w:rPr>
                <w:rFonts w:ascii="Times New Roman" w:eastAsia="Times New Roman" w:hAnsi="Times New Roman" w:cs="Times New Roman"/>
                <w:color w:val="000000"/>
                <w:sz w:val="24"/>
                <w:szCs w:val="24"/>
                <w:lang w:eastAsia="ru-RU"/>
              </w:rPr>
              <w:t xml:space="preserve">ми обязанностями </w:t>
            </w:r>
            <w:r w:rsidRPr="002721B4">
              <w:rPr>
                <w:rFonts w:ascii="Times New Roman" w:eastAsia="Times New Roman" w:hAnsi="Times New Roman" w:cs="Times New Roman"/>
                <w:color w:val="000000"/>
                <w:sz w:val="24"/>
                <w:szCs w:val="24"/>
                <w:lang w:eastAsia="ru-RU"/>
              </w:rPr>
              <w:t>и квалификационными требованиями)</w:t>
            </w: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2721B4">
        <w:trPr>
          <w:trHeight w:val="898"/>
        </w:trPr>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4.</w:t>
            </w:r>
          </w:p>
        </w:tc>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D838D7">
            <w:pPr>
              <w:spacing w:after="0" w:line="240" w:lineRule="auto"/>
              <w:ind w:left="110" w:right="96"/>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 xml:space="preserve">Полезность программы </w:t>
            </w:r>
            <w:r w:rsidR="00D838D7">
              <w:rPr>
                <w:rFonts w:ascii="Times New Roman" w:eastAsia="Times New Roman" w:hAnsi="Times New Roman" w:cs="Times New Roman"/>
                <w:color w:val="000000"/>
                <w:sz w:val="24"/>
                <w:szCs w:val="24"/>
                <w:lang w:eastAsia="ru-RU"/>
              </w:rPr>
              <w:t xml:space="preserve">профессиональной </w:t>
            </w:r>
            <w:r w:rsidRPr="002721B4">
              <w:rPr>
                <w:rFonts w:ascii="Times New Roman" w:eastAsia="Times New Roman" w:hAnsi="Times New Roman" w:cs="Times New Roman"/>
                <w:color w:val="000000"/>
                <w:sz w:val="24"/>
                <w:szCs w:val="24"/>
                <w:lang w:eastAsia="ru-RU"/>
              </w:rPr>
              <w:t>и должностной адаптации</w:t>
            </w: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2721B4">
        <w:trPr>
          <w:trHeight w:val="1532"/>
        </w:trPr>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5.</w:t>
            </w:r>
          </w:p>
        </w:tc>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D838D7">
            <w:pPr>
              <w:spacing w:after="0" w:line="240" w:lineRule="auto"/>
              <w:ind w:left="110" w:right="9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Организованные для Вас мероприятия п развитию конкретных профессиональных навыков (посещение и организация педагогических</w:t>
            </w:r>
            <w:r w:rsidRPr="002721B4">
              <w:rPr>
                <w:rFonts w:ascii="Times New Roman" w:eastAsia="Times New Roman" w:hAnsi="Times New Roman" w:cs="Times New Roman"/>
                <w:lang w:eastAsia="ru-RU"/>
              </w:rPr>
              <w:t xml:space="preserve"> </w:t>
            </w:r>
            <w:r w:rsidRPr="002721B4">
              <w:rPr>
                <w:rFonts w:ascii="Times New Roman" w:eastAsia="Times New Roman" w:hAnsi="Times New Roman" w:cs="Times New Roman"/>
                <w:color w:val="000000"/>
                <w:sz w:val="24"/>
                <w:szCs w:val="24"/>
                <w:lang w:eastAsia="ru-RU"/>
              </w:rPr>
              <w:t xml:space="preserve">мероприятий, семинары, </w:t>
            </w:r>
            <w:proofErr w:type="spellStart"/>
            <w:r w:rsidRPr="002721B4">
              <w:rPr>
                <w:rFonts w:ascii="Times New Roman" w:eastAsia="Times New Roman" w:hAnsi="Times New Roman" w:cs="Times New Roman"/>
                <w:color w:val="000000"/>
                <w:sz w:val="24"/>
                <w:szCs w:val="24"/>
                <w:lang w:eastAsia="ru-RU"/>
              </w:rPr>
              <w:t>вебинары</w:t>
            </w:r>
            <w:proofErr w:type="spellEnd"/>
            <w:r w:rsidRPr="002721B4">
              <w:rPr>
                <w:rFonts w:ascii="Times New Roman" w:eastAsia="Times New Roman" w:hAnsi="Times New Roman" w:cs="Times New Roman"/>
                <w:color w:val="000000"/>
                <w:sz w:val="24"/>
                <w:szCs w:val="24"/>
                <w:lang w:eastAsia="ru-RU"/>
              </w:rPr>
              <w:t>, участие в конкурсах)</w:t>
            </w: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2721B4">
        <w:trPr>
          <w:trHeight w:val="562"/>
        </w:trPr>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6.</w:t>
            </w:r>
          </w:p>
        </w:tc>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90"/>
              <w:jc w:val="both"/>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Качество передачи Вам необходимых теоретических знаний</w:t>
            </w: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2721B4">
        <w:trPr>
          <w:trHeight w:val="415"/>
        </w:trPr>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7.</w:t>
            </w:r>
          </w:p>
        </w:tc>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94"/>
              <w:jc w:val="both"/>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Ожидаемое качество передачи Вам необходимых практических навыков</w:t>
            </w: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2721B4">
        <w:trPr>
          <w:trHeight w:val="594"/>
        </w:trPr>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8.</w:t>
            </w:r>
          </w:p>
        </w:tc>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9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Качество передачи</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вам необходимых</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практических навы</w:t>
            </w:r>
            <w:r w:rsidRPr="002721B4">
              <w:rPr>
                <w:rFonts w:ascii="Times New Roman" w:eastAsia="Times New Roman" w:hAnsi="Times New Roman" w:cs="Times New Roman"/>
                <w:sz w:val="24"/>
                <w:szCs w:val="24"/>
                <w:lang w:eastAsia="ru-RU"/>
              </w:rPr>
              <w:t>ков</w:t>
            </w: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2721B4">
        <w:trPr>
          <w:trHeight w:val="594"/>
        </w:trPr>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9.</w:t>
            </w:r>
          </w:p>
        </w:tc>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Качество программы</w:t>
            </w:r>
            <w:r w:rsidRPr="002721B4">
              <w:rPr>
                <w:rFonts w:ascii="Times New Roman" w:eastAsia="Times New Roman" w:hAnsi="Times New Roman" w:cs="Times New Roman"/>
                <w:lang w:eastAsia="ru-RU"/>
              </w:rPr>
              <w:t xml:space="preserve"> </w:t>
            </w:r>
            <w:r w:rsidRPr="002721B4">
              <w:rPr>
                <w:rFonts w:ascii="Times New Roman" w:eastAsia="Times New Roman" w:hAnsi="Times New Roman" w:cs="Times New Roman"/>
                <w:sz w:val="24"/>
                <w:szCs w:val="24"/>
                <w:lang w:eastAsia="ru-RU"/>
              </w:rPr>
              <w:t>профессиональной адаптации</w:t>
            </w: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lang w:eastAsia="ru-RU"/>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2721B4">
        <w:trPr>
          <w:trHeight w:val="285"/>
        </w:trPr>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10.</w:t>
            </w:r>
          </w:p>
        </w:tc>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Ощущение поддержки наставника</w:t>
            </w: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lang w:eastAsia="ru-RU"/>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2721B4">
        <w:trPr>
          <w:trHeight w:val="270"/>
        </w:trPr>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11.</w:t>
            </w:r>
          </w:p>
        </w:tc>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Насколько оправдались ваши</w:t>
            </w:r>
            <w:r w:rsidRPr="002721B4">
              <w:rPr>
                <w:rFonts w:ascii="Times New Roman" w:eastAsia="Times New Roman" w:hAnsi="Times New Roman" w:cs="Times New Roman"/>
                <w:lang w:eastAsia="ru-RU"/>
              </w:rPr>
              <w:t xml:space="preserve"> </w:t>
            </w:r>
            <w:r w:rsidRPr="002721B4">
              <w:rPr>
                <w:rFonts w:ascii="Times New Roman" w:eastAsia="Times New Roman" w:hAnsi="Times New Roman" w:cs="Times New Roman"/>
                <w:sz w:val="24"/>
                <w:szCs w:val="24"/>
                <w:lang w:eastAsia="ru-RU"/>
              </w:rPr>
              <w:t>ожидания</w:t>
            </w: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lang w:eastAsia="ru-RU"/>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2721B4">
        <w:trPr>
          <w:trHeight w:val="594"/>
        </w:trPr>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12.</w:t>
            </w:r>
          </w:p>
        </w:tc>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D838D7" w:rsidP="002721B4">
            <w:pPr>
              <w:spacing w:after="0" w:line="240" w:lineRule="auto"/>
              <w:ind w:left="110"/>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Насколько вы </w:t>
            </w:r>
            <w:r w:rsidR="002721B4" w:rsidRPr="002721B4">
              <w:rPr>
                <w:rFonts w:ascii="Times New Roman" w:eastAsia="Times New Roman" w:hAnsi="Times New Roman" w:cs="Times New Roman"/>
                <w:sz w:val="24"/>
                <w:szCs w:val="24"/>
                <w:lang w:eastAsia="ru-RU"/>
              </w:rPr>
              <w:t>довольны</w:t>
            </w:r>
            <w:r w:rsidR="002721B4" w:rsidRPr="002721B4">
              <w:rPr>
                <w:rFonts w:ascii="Times New Roman" w:eastAsia="Times New Roman" w:hAnsi="Times New Roman" w:cs="Times New Roman"/>
                <w:lang w:eastAsia="ru-RU"/>
              </w:rPr>
              <w:t xml:space="preserve"> </w:t>
            </w:r>
            <w:r w:rsidR="002721B4" w:rsidRPr="002721B4">
              <w:rPr>
                <w:rFonts w:ascii="Times New Roman" w:eastAsia="Times New Roman" w:hAnsi="Times New Roman" w:cs="Times New Roman"/>
                <w:sz w:val="24"/>
                <w:szCs w:val="24"/>
                <w:lang w:eastAsia="ru-RU"/>
              </w:rPr>
              <w:t>совместной вашей работой?</w:t>
            </w: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lang w:eastAsia="ru-RU"/>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2721B4">
        <w:trPr>
          <w:trHeight w:val="594"/>
        </w:trPr>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13.</w:t>
            </w:r>
          </w:p>
        </w:tc>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92"/>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 xml:space="preserve">Как часто проводились мероприятия по развитию конкретных профессиональных навыков </w:t>
            </w:r>
            <w:r w:rsidRPr="002721B4">
              <w:rPr>
                <w:rFonts w:ascii="Times New Roman" w:eastAsia="Times New Roman" w:hAnsi="Times New Roman" w:cs="Times New Roman"/>
                <w:sz w:val="24"/>
                <w:szCs w:val="24"/>
                <w:lang w:eastAsia="ru-RU"/>
              </w:rPr>
              <w:lastRenderedPageBreak/>
              <w:t>(посещение и организация педагогических</w:t>
            </w:r>
            <w:r w:rsidRPr="002721B4">
              <w:rPr>
                <w:rFonts w:ascii="Times New Roman" w:eastAsia="Times New Roman" w:hAnsi="Times New Roman" w:cs="Times New Roman"/>
                <w:lang w:eastAsia="ru-RU"/>
              </w:rPr>
              <w:t xml:space="preserve"> </w:t>
            </w:r>
            <w:r w:rsidRPr="002721B4">
              <w:rPr>
                <w:rFonts w:ascii="Times New Roman" w:eastAsia="Times New Roman" w:hAnsi="Times New Roman" w:cs="Times New Roman"/>
                <w:sz w:val="24"/>
                <w:szCs w:val="24"/>
                <w:lang w:eastAsia="ru-RU"/>
              </w:rPr>
              <w:t xml:space="preserve">мероприятий, семинары, </w:t>
            </w:r>
            <w:proofErr w:type="spellStart"/>
            <w:r w:rsidRPr="002721B4">
              <w:rPr>
                <w:rFonts w:ascii="Times New Roman" w:eastAsia="Times New Roman" w:hAnsi="Times New Roman" w:cs="Times New Roman"/>
                <w:sz w:val="24"/>
                <w:szCs w:val="24"/>
                <w:lang w:eastAsia="ru-RU"/>
              </w:rPr>
              <w:t>вебинары</w:t>
            </w:r>
            <w:proofErr w:type="spellEnd"/>
            <w:r w:rsidRPr="002721B4">
              <w:rPr>
                <w:rFonts w:ascii="Times New Roman" w:eastAsia="Times New Roman" w:hAnsi="Times New Roman" w:cs="Times New Roman"/>
                <w:sz w:val="24"/>
                <w:szCs w:val="24"/>
                <w:lang w:eastAsia="ru-RU"/>
              </w:rPr>
              <w:t>, участие в конкурсах)?</w:t>
            </w:r>
          </w:p>
        </w:tc>
        <w:tc>
          <w:tcPr>
            <w:tcW w:w="11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lastRenderedPageBreak/>
              <w:t>Очень часто</w:t>
            </w:r>
          </w:p>
        </w:tc>
        <w:tc>
          <w:tcPr>
            <w:tcW w:w="10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Часто</w:t>
            </w:r>
          </w:p>
        </w:tc>
        <w:tc>
          <w:tcPr>
            <w:tcW w:w="1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Редко</w:t>
            </w:r>
          </w:p>
        </w:tc>
        <w:tc>
          <w:tcPr>
            <w:tcW w:w="11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1-2 раза</w:t>
            </w:r>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Никогда</w:t>
            </w:r>
          </w:p>
        </w:tc>
      </w:tr>
    </w:tbl>
    <w:p w:rsidR="002721B4" w:rsidRPr="002721B4" w:rsidRDefault="002721B4" w:rsidP="002721B4">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eastAsia="ru-RU"/>
        </w:rPr>
      </w:pPr>
    </w:p>
    <w:p w:rsidR="002721B4" w:rsidRPr="00D838D7" w:rsidRDefault="002721B4" w:rsidP="00D838D7">
      <w:pPr>
        <w:numPr>
          <w:ilvl w:val="0"/>
          <w:numId w:val="21"/>
        </w:numPr>
        <w:shd w:val="clear" w:color="auto" w:fill="FFFFFF"/>
        <w:spacing w:after="0" w:line="240" w:lineRule="auto"/>
        <w:ind w:left="0" w:firstLine="70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 xml:space="preserve">Что Вы ожидали от программы и своей </w:t>
      </w:r>
      <w:proofErr w:type="gramStart"/>
      <w:r w:rsidRPr="002721B4">
        <w:rPr>
          <w:rFonts w:ascii="Times New Roman" w:eastAsia="Times New Roman" w:hAnsi="Times New Roman" w:cs="Times New Roman"/>
          <w:color w:val="000000"/>
          <w:sz w:val="24"/>
          <w:szCs w:val="24"/>
          <w:lang w:eastAsia="ru-RU"/>
        </w:rPr>
        <w:t>роли?</w:t>
      </w:r>
      <w:r w:rsidR="00D838D7">
        <w:rPr>
          <w:rFonts w:ascii="Times New Roman" w:eastAsia="Times New Roman" w:hAnsi="Times New Roman" w:cs="Times New Roman"/>
          <w:color w:val="000000"/>
          <w:sz w:val="24"/>
          <w:szCs w:val="24"/>
          <w:lang w:eastAsia="ru-RU"/>
        </w:rPr>
        <w:t>_</w:t>
      </w:r>
      <w:proofErr w:type="gramEnd"/>
      <w:r w:rsidR="00D838D7">
        <w:rPr>
          <w:rFonts w:ascii="Times New Roman" w:eastAsia="Times New Roman" w:hAnsi="Times New Roman" w:cs="Times New Roman"/>
          <w:color w:val="000000"/>
          <w:sz w:val="24"/>
          <w:szCs w:val="24"/>
          <w:lang w:eastAsia="ru-RU"/>
        </w:rPr>
        <w:t>__________________________</w:t>
      </w:r>
    </w:p>
    <w:p w:rsidR="002721B4" w:rsidRPr="002721B4" w:rsidRDefault="002721B4" w:rsidP="00D838D7">
      <w:pPr>
        <w:numPr>
          <w:ilvl w:val="0"/>
          <w:numId w:val="22"/>
        </w:numPr>
        <w:shd w:val="clear" w:color="auto" w:fill="FFFFFF"/>
        <w:spacing w:after="0" w:line="240" w:lineRule="auto"/>
        <w:ind w:left="708" w:firstLine="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 xml:space="preserve">Что особенно ценно для Вас было в </w:t>
      </w:r>
      <w:proofErr w:type="gramStart"/>
      <w:r w:rsidRPr="002721B4">
        <w:rPr>
          <w:rFonts w:ascii="Times New Roman" w:eastAsia="Times New Roman" w:hAnsi="Times New Roman" w:cs="Times New Roman"/>
          <w:color w:val="000000"/>
          <w:sz w:val="24"/>
          <w:szCs w:val="24"/>
          <w:lang w:eastAsia="ru-RU"/>
        </w:rPr>
        <w:t>программе?</w:t>
      </w:r>
      <w:r w:rsidR="00D838D7">
        <w:rPr>
          <w:rFonts w:ascii="Times New Roman" w:eastAsia="Times New Roman" w:hAnsi="Times New Roman" w:cs="Times New Roman"/>
          <w:noProof/>
          <w:color w:val="000000"/>
          <w:lang w:eastAsia="ru-RU"/>
        </w:rPr>
        <w:t>_</w:t>
      </w:r>
      <w:proofErr w:type="gramEnd"/>
      <w:r w:rsidR="00D838D7">
        <w:rPr>
          <w:rFonts w:ascii="Times New Roman" w:eastAsia="Times New Roman" w:hAnsi="Times New Roman" w:cs="Times New Roman"/>
          <w:noProof/>
          <w:color w:val="000000"/>
          <w:lang w:eastAsia="ru-RU"/>
        </w:rPr>
        <w:t>__________________________</w:t>
      </w:r>
    </w:p>
    <w:p w:rsidR="002721B4" w:rsidRPr="002721B4" w:rsidRDefault="002721B4" w:rsidP="00D838D7">
      <w:pPr>
        <w:numPr>
          <w:ilvl w:val="0"/>
          <w:numId w:val="22"/>
        </w:numPr>
        <w:shd w:val="clear" w:color="auto" w:fill="FFFFFF"/>
        <w:spacing w:after="0" w:line="240" w:lineRule="auto"/>
        <w:ind w:left="0" w:firstLine="70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 xml:space="preserve">Чего Вам не хватило в программе и/или что хотелось бы </w:t>
      </w:r>
      <w:proofErr w:type="gramStart"/>
      <w:r w:rsidRPr="002721B4">
        <w:rPr>
          <w:rFonts w:ascii="Times New Roman" w:eastAsia="Times New Roman" w:hAnsi="Times New Roman" w:cs="Times New Roman"/>
          <w:color w:val="000000"/>
          <w:sz w:val="24"/>
          <w:szCs w:val="24"/>
          <w:lang w:eastAsia="ru-RU"/>
        </w:rPr>
        <w:t>изменить?</w:t>
      </w:r>
      <w:r w:rsidR="00D838D7">
        <w:rPr>
          <w:rFonts w:ascii="Times New Roman" w:eastAsia="Times New Roman" w:hAnsi="Times New Roman" w:cs="Times New Roman"/>
          <w:color w:val="000000"/>
          <w:sz w:val="24"/>
          <w:szCs w:val="24"/>
          <w:lang w:eastAsia="ru-RU"/>
        </w:rPr>
        <w:t>_</w:t>
      </w:r>
      <w:proofErr w:type="gramEnd"/>
      <w:r w:rsidR="00D838D7">
        <w:rPr>
          <w:rFonts w:ascii="Times New Roman" w:eastAsia="Times New Roman" w:hAnsi="Times New Roman" w:cs="Times New Roman"/>
          <w:color w:val="000000"/>
          <w:sz w:val="24"/>
          <w:szCs w:val="24"/>
          <w:lang w:eastAsia="ru-RU"/>
        </w:rPr>
        <w:t>____________________________________________________________________</w:t>
      </w:r>
    </w:p>
    <w:p w:rsidR="002721B4" w:rsidRPr="002721B4" w:rsidRDefault="002721B4" w:rsidP="00D838D7">
      <w:pPr>
        <w:shd w:val="clear" w:color="auto" w:fill="FFFFFF"/>
        <w:spacing w:after="0" w:line="240" w:lineRule="auto"/>
        <w:rPr>
          <w:rFonts w:ascii="Times New Roman" w:eastAsia="Times New Roman" w:hAnsi="Times New Roman" w:cs="Times New Roman"/>
          <w:color w:val="000000"/>
          <w:lang w:eastAsia="ru-RU"/>
        </w:rPr>
      </w:pPr>
    </w:p>
    <w:p w:rsidR="002721B4" w:rsidRPr="002721B4" w:rsidRDefault="002721B4" w:rsidP="00D838D7">
      <w:pPr>
        <w:numPr>
          <w:ilvl w:val="0"/>
          <w:numId w:val="23"/>
        </w:numPr>
        <w:shd w:val="clear" w:color="auto" w:fill="FFFFFF"/>
        <w:spacing w:after="0" w:line="240" w:lineRule="auto"/>
        <w:ind w:left="0" w:firstLine="708"/>
        <w:jc w:val="both"/>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 xml:space="preserve">Оглядываясь назад, понравилось ли Вам участвовать в программе? </w:t>
      </w:r>
      <w:r w:rsidR="00D838D7">
        <w:rPr>
          <w:rFonts w:ascii="Times New Roman" w:eastAsia="Times New Roman" w:hAnsi="Times New Roman" w:cs="Times New Roman"/>
          <w:color w:val="000000"/>
          <w:sz w:val="24"/>
          <w:szCs w:val="24"/>
          <w:lang w:eastAsia="ru-RU"/>
        </w:rPr>
        <w:t>(да/нет)</w:t>
      </w:r>
    </w:p>
    <w:p w:rsidR="002721B4" w:rsidRPr="002721B4" w:rsidRDefault="002721B4" w:rsidP="002721B4">
      <w:pPr>
        <w:numPr>
          <w:ilvl w:val="0"/>
          <w:numId w:val="23"/>
        </w:numPr>
        <w:shd w:val="clear" w:color="auto" w:fill="FFFFFF"/>
        <w:spacing w:after="0" w:line="240" w:lineRule="auto"/>
        <w:ind w:left="0" w:firstLine="708"/>
        <w:jc w:val="both"/>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 xml:space="preserve">Хотели бы Вы продолжить работу в программе наставничества? </w:t>
      </w:r>
      <w:r w:rsidR="00D838D7">
        <w:rPr>
          <w:rFonts w:ascii="Times New Roman" w:eastAsia="Times New Roman" w:hAnsi="Times New Roman" w:cs="Times New Roman"/>
          <w:color w:val="000000"/>
          <w:sz w:val="24"/>
          <w:szCs w:val="24"/>
          <w:lang w:eastAsia="ru-RU"/>
        </w:rPr>
        <w:t>(да/нет)</w:t>
      </w:r>
    </w:p>
    <w:p w:rsidR="002721B4" w:rsidRPr="002721B4" w:rsidRDefault="002721B4" w:rsidP="002721B4">
      <w:pPr>
        <w:numPr>
          <w:ilvl w:val="0"/>
          <w:numId w:val="23"/>
        </w:numPr>
        <w:shd w:val="clear" w:color="auto" w:fill="FFFFFF"/>
        <w:spacing w:after="0" w:line="240" w:lineRule="auto"/>
        <w:ind w:left="0" w:right="702" w:firstLine="708"/>
        <w:jc w:val="both"/>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Видите ли, Вы свое профессиональное развитие в данной образовательной организа</w:t>
      </w:r>
      <w:r w:rsidR="00D838D7">
        <w:rPr>
          <w:rFonts w:ascii="Times New Roman" w:eastAsia="Times New Roman" w:hAnsi="Times New Roman" w:cs="Times New Roman"/>
          <w:color w:val="000000"/>
          <w:sz w:val="24"/>
          <w:szCs w:val="24"/>
          <w:lang w:eastAsia="ru-RU"/>
        </w:rPr>
        <w:t>ции в течение следующих 5 лет? (</w:t>
      </w:r>
      <w:r w:rsidRPr="002721B4">
        <w:rPr>
          <w:rFonts w:ascii="Times New Roman" w:eastAsia="Times New Roman" w:hAnsi="Times New Roman" w:cs="Times New Roman"/>
          <w:color w:val="000000"/>
          <w:sz w:val="24"/>
          <w:szCs w:val="24"/>
          <w:lang w:eastAsia="ru-RU"/>
        </w:rPr>
        <w:t>да/нет</w:t>
      </w:r>
      <w:r w:rsidR="00D838D7">
        <w:rPr>
          <w:rFonts w:ascii="Times New Roman" w:eastAsia="Times New Roman" w:hAnsi="Times New Roman" w:cs="Times New Roman"/>
          <w:color w:val="000000"/>
          <w:sz w:val="24"/>
          <w:szCs w:val="24"/>
          <w:lang w:eastAsia="ru-RU"/>
        </w:rPr>
        <w:t>)</w:t>
      </w:r>
    </w:p>
    <w:p w:rsidR="002721B4" w:rsidRPr="002721B4" w:rsidRDefault="002721B4" w:rsidP="002721B4">
      <w:pPr>
        <w:numPr>
          <w:ilvl w:val="0"/>
          <w:numId w:val="23"/>
        </w:numPr>
        <w:shd w:val="clear" w:color="auto" w:fill="FFFFFF"/>
        <w:spacing w:after="0" w:line="240" w:lineRule="auto"/>
        <w:ind w:left="0" w:right="700" w:firstLine="708"/>
        <w:jc w:val="both"/>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Появилось ли у Вас желание более активно участвовать в культурной жизн</w:t>
      </w:r>
      <w:r w:rsidR="00D838D7">
        <w:rPr>
          <w:rFonts w:ascii="Times New Roman" w:eastAsia="Times New Roman" w:hAnsi="Times New Roman" w:cs="Times New Roman"/>
          <w:color w:val="000000"/>
          <w:sz w:val="24"/>
          <w:szCs w:val="24"/>
          <w:lang w:eastAsia="ru-RU"/>
        </w:rPr>
        <w:t>и образовательной организации? (да/нет)</w:t>
      </w:r>
    </w:p>
    <w:p w:rsidR="002721B4" w:rsidRPr="002721B4" w:rsidRDefault="002721B4" w:rsidP="002721B4">
      <w:pPr>
        <w:numPr>
          <w:ilvl w:val="0"/>
          <w:numId w:val="23"/>
        </w:numPr>
        <w:shd w:val="clear" w:color="auto" w:fill="FFFFFF"/>
        <w:spacing w:after="0" w:line="240" w:lineRule="auto"/>
        <w:ind w:left="0" w:right="698" w:firstLine="708"/>
        <w:jc w:val="both"/>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 xml:space="preserve">После общения с наставником почувствовали ли </w:t>
      </w:r>
      <w:proofErr w:type="gramStart"/>
      <w:r w:rsidRPr="002721B4">
        <w:rPr>
          <w:rFonts w:ascii="Times New Roman" w:eastAsia="Times New Roman" w:hAnsi="Times New Roman" w:cs="Times New Roman"/>
          <w:color w:val="000000"/>
          <w:sz w:val="24"/>
          <w:szCs w:val="24"/>
          <w:lang w:eastAsia="ru-RU"/>
        </w:rPr>
        <w:t>Вы</w:t>
      </w:r>
      <w:proofErr w:type="gramEnd"/>
      <w:r w:rsidRPr="002721B4">
        <w:rPr>
          <w:rFonts w:ascii="Times New Roman" w:eastAsia="Times New Roman" w:hAnsi="Times New Roman" w:cs="Times New Roman"/>
          <w:color w:val="000000"/>
          <w:sz w:val="24"/>
          <w:szCs w:val="24"/>
          <w:lang w:eastAsia="ru-RU"/>
        </w:rPr>
        <w:t xml:space="preserve"> прилив уверенности в собственных силах для развития личного, творческого и педагогического потенциал</w:t>
      </w:r>
      <w:r w:rsidR="00D838D7">
        <w:rPr>
          <w:rFonts w:ascii="Times New Roman" w:eastAsia="Times New Roman" w:hAnsi="Times New Roman" w:cs="Times New Roman"/>
          <w:color w:val="000000"/>
          <w:sz w:val="24"/>
          <w:szCs w:val="24"/>
          <w:lang w:eastAsia="ru-RU"/>
        </w:rPr>
        <w:t>а? (да/нет)</w:t>
      </w:r>
    </w:p>
    <w:p w:rsidR="002721B4" w:rsidRPr="002721B4" w:rsidRDefault="002721B4" w:rsidP="002721B4">
      <w:pPr>
        <w:numPr>
          <w:ilvl w:val="0"/>
          <w:numId w:val="23"/>
        </w:numPr>
        <w:shd w:val="clear" w:color="auto" w:fill="FFFFFF"/>
        <w:spacing w:after="0" w:line="240" w:lineRule="auto"/>
        <w:ind w:left="0" w:right="698" w:firstLine="708"/>
        <w:jc w:val="both"/>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Заметили ли Вы рост успеваемости и улучшение пове</w:t>
      </w:r>
      <w:r w:rsidR="00D838D7">
        <w:rPr>
          <w:rFonts w:ascii="Times New Roman" w:eastAsia="Times New Roman" w:hAnsi="Times New Roman" w:cs="Times New Roman"/>
          <w:color w:val="000000"/>
          <w:sz w:val="24"/>
          <w:szCs w:val="24"/>
          <w:lang w:eastAsia="ru-RU"/>
        </w:rPr>
        <w:t>дения в подшефных Вам классах? (</w:t>
      </w:r>
      <w:r w:rsidRPr="002721B4">
        <w:rPr>
          <w:rFonts w:ascii="Times New Roman" w:eastAsia="Times New Roman" w:hAnsi="Times New Roman" w:cs="Times New Roman"/>
          <w:color w:val="000000"/>
          <w:sz w:val="24"/>
          <w:szCs w:val="24"/>
          <w:lang w:eastAsia="ru-RU"/>
        </w:rPr>
        <w:t>да/нет</w:t>
      </w:r>
      <w:r w:rsidR="00D838D7">
        <w:rPr>
          <w:rFonts w:ascii="Times New Roman" w:eastAsia="Times New Roman" w:hAnsi="Times New Roman" w:cs="Times New Roman"/>
          <w:color w:val="000000"/>
          <w:sz w:val="24"/>
          <w:szCs w:val="24"/>
          <w:lang w:eastAsia="ru-RU"/>
        </w:rPr>
        <w:t>)</w:t>
      </w:r>
    </w:p>
    <w:p w:rsidR="002721B4" w:rsidRPr="002721B4" w:rsidRDefault="002721B4" w:rsidP="002721B4">
      <w:pPr>
        <w:numPr>
          <w:ilvl w:val="0"/>
          <w:numId w:val="23"/>
        </w:numPr>
        <w:shd w:val="clear" w:color="auto" w:fill="FFFFFF"/>
        <w:spacing w:after="0" w:line="240" w:lineRule="auto"/>
        <w:ind w:left="0" w:right="702" w:firstLine="708"/>
        <w:jc w:val="both"/>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 xml:space="preserve">Заметили ли Вы сокращение числа конфликтов с педагогическим и родительским сообществами благодаря программе наставничества? </w:t>
      </w:r>
      <w:r w:rsidR="00D838D7">
        <w:rPr>
          <w:rFonts w:ascii="Times New Roman" w:eastAsia="Times New Roman" w:hAnsi="Times New Roman" w:cs="Times New Roman"/>
          <w:color w:val="000000"/>
          <w:sz w:val="24"/>
          <w:szCs w:val="24"/>
          <w:lang w:eastAsia="ru-RU"/>
        </w:rPr>
        <w:t>(</w:t>
      </w:r>
      <w:r w:rsidRPr="002721B4">
        <w:rPr>
          <w:rFonts w:ascii="Times New Roman" w:eastAsia="Times New Roman" w:hAnsi="Times New Roman" w:cs="Times New Roman"/>
          <w:color w:val="000000"/>
          <w:sz w:val="24"/>
          <w:szCs w:val="24"/>
          <w:lang w:eastAsia="ru-RU"/>
        </w:rPr>
        <w:t>да/нет</w:t>
      </w:r>
      <w:r w:rsidR="00D838D7">
        <w:rPr>
          <w:rFonts w:ascii="Times New Roman" w:eastAsia="Times New Roman" w:hAnsi="Times New Roman" w:cs="Times New Roman"/>
          <w:color w:val="000000"/>
          <w:sz w:val="24"/>
          <w:szCs w:val="24"/>
          <w:lang w:eastAsia="ru-RU"/>
        </w:rPr>
        <w:t>)</w:t>
      </w:r>
    </w:p>
    <w:p w:rsidR="002721B4" w:rsidRPr="002721B4" w:rsidRDefault="002721B4" w:rsidP="002721B4">
      <w:pPr>
        <w:numPr>
          <w:ilvl w:val="0"/>
          <w:numId w:val="23"/>
        </w:numPr>
        <w:shd w:val="clear" w:color="auto" w:fill="FFFFFF"/>
        <w:spacing w:after="280" w:line="240" w:lineRule="auto"/>
        <w:ind w:left="0" w:right="702" w:firstLine="708"/>
        <w:jc w:val="both"/>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Появилось ли у Вас желание и/или силы реализовывать собственные профессиональные</w:t>
      </w:r>
      <w:r w:rsidR="00D838D7">
        <w:rPr>
          <w:rFonts w:ascii="Times New Roman" w:eastAsia="Times New Roman" w:hAnsi="Times New Roman" w:cs="Times New Roman"/>
          <w:color w:val="000000"/>
          <w:sz w:val="24"/>
          <w:szCs w:val="24"/>
          <w:lang w:eastAsia="ru-RU"/>
        </w:rPr>
        <w:t xml:space="preserve"> работы: статьи, исследования? (да/нет)</w:t>
      </w:r>
    </w:p>
    <w:p w:rsidR="002721B4" w:rsidRPr="002721B4" w:rsidRDefault="002721B4" w:rsidP="002721B4">
      <w:pPr>
        <w:shd w:val="clear" w:color="auto" w:fill="FFFFFF"/>
        <w:spacing w:before="120" w:after="120" w:line="240" w:lineRule="auto"/>
        <w:ind w:right="1174" w:firstLine="708"/>
        <w:jc w:val="center"/>
        <w:rPr>
          <w:rFonts w:ascii="Times New Roman" w:eastAsia="Times New Roman" w:hAnsi="Times New Roman" w:cs="Times New Roman"/>
          <w:b/>
          <w:color w:val="000000"/>
          <w:sz w:val="28"/>
          <w:szCs w:val="28"/>
          <w:lang w:eastAsia="ru-RU"/>
        </w:rPr>
      </w:pPr>
      <w:r w:rsidRPr="002721B4">
        <w:rPr>
          <w:rFonts w:ascii="Times New Roman" w:eastAsia="Times New Roman" w:hAnsi="Times New Roman" w:cs="Times New Roman"/>
          <w:b/>
          <w:color w:val="000000"/>
          <w:sz w:val="24"/>
          <w:szCs w:val="24"/>
          <w:lang w:eastAsia="ru-RU"/>
        </w:rPr>
        <w:t>Анкета наставника</w:t>
      </w:r>
    </w:p>
    <w:p w:rsidR="002721B4" w:rsidRPr="002721B4" w:rsidRDefault="002721B4" w:rsidP="00D838D7">
      <w:pPr>
        <w:numPr>
          <w:ilvl w:val="0"/>
          <w:numId w:val="24"/>
        </w:numPr>
        <w:shd w:val="clear" w:color="auto" w:fill="FFFFFF"/>
        <w:spacing w:after="0" w:line="240" w:lineRule="auto"/>
        <w:ind w:left="0" w:firstLine="70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Сталкивались ли Вы раньш</w:t>
      </w:r>
      <w:r w:rsidR="00D838D7">
        <w:rPr>
          <w:rFonts w:ascii="Times New Roman" w:eastAsia="Times New Roman" w:hAnsi="Times New Roman" w:cs="Times New Roman"/>
          <w:color w:val="000000"/>
          <w:sz w:val="24"/>
          <w:szCs w:val="24"/>
          <w:lang w:eastAsia="ru-RU"/>
        </w:rPr>
        <w:t>е с программой наставничества? (</w:t>
      </w:r>
      <w:r w:rsidRPr="002721B4">
        <w:rPr>
          <w:rFonts w:ascii="Times New Roman" w:eastAsia="Times New Roman" w:hAnsi="Times New Roman" w:cs="Times New Roman"/>
          <w:color w:val="000000"/>
          <w:sz w:val="24"/>
          <w:szCs w:val="24"/>
          <w:lang w:eastAsia="ru-RU"/>
        </w:rPr>
        <w:t>да/нет</w:t>
      </w:r>
      <w:r w:rsidR="00D838D7">
        <w:rPr>
          <w:rFonts w:ascii="Times New Roman" w:eastAsia="Times New Roman" w:hAnsi="Times New Roman" w:cs="Times New Roman"/>
          <w:color w:val="000000"/>
          <w:sz w:val="24"/>
          <w:szCs w:val="24"/>
          <w:lang w:eastAsia="ru-RU"/>
        </w:rPr>
        <w:t>)</w:t>
      </w:r>
    </w:p>
    <w:p w:rsidR="002721B4" w:rsidRPr="002721B4" w:rsidRDefault="002721B4" w:rsidP="00D838D7">
      <w:pPr>
        <w:numPr>
          <w:ilvl w:val="0"/>
          <w:numId w:val="24"/>
        </w:numPr>
        <w:shd w:val="clear" w:color="auto" w:fill="FFFFFF"/>
        <w:spacing w:after="280" w:line="240" w:lineRule="auto"/>
        <w:ind w:left="0" w:firstLine="70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Если да, то где?</w:t>
      </w:r>
      <w:bookmarkStart w:id="0" w:name="_GoBack"/>
      <w:bookmarkEnd w:id="0"/>
    </w:p>
    <w:p w:rsidR="002721B4" w:rsidRPr="002721B4" w:rsidRDefault="005651A5" w:rsidP="005651A5">
      <w:pPr>
        <w:shd w:val="clear" w:color="auto" w:fill="FFFFFF"/>
        <w:spacing w:after="120" w:line="240" w:lineRule="auto"/>
        <w:ind w:firstLine="70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4"/>
          <w:szCs w:val="24"/>
          <w:lang w:eastAsia="ru-RU"/>
        </w:rPr>
        <w:t xml:space="preserve">                                                 </w:t>
      </w:r>
      <w:r w:rsidR="002721B4" w:rsidRPr="002721B4">
        <w:rPr>
          <w:rFonts w:ascii="Times New Roman" w:eastAsia="Times New Roman" w:hAnsi="Times New Roman" w:cs="Times New Roman"/>
          <w:b/>
          <w:color w:val="000000"/>
          <w:sz w:val="24"/>
          <w:szCs w:val="24"/>
          <w:lang w:eastAsia="ru-RU"/>
        </w:rPr>
        <w:t>Инструкция</w:t>
      </w:r>
    </w:p>
    <w:p w:rsidR="002721B4" w:rsidRPr="002721B4" w:rsidRDefault="002721B4" w:rsidP="00D838D7">
      <w:pPr>
        <w:shd w:val="clear" w:color="auto" w:fill="FFFFFF"/>
        <w:spacing w:after="0" w:line="240" w:lineRule="auto"/>
        <w:ind w:firstLine="70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Оцените в баллах от 1 до 10, где 1 - самый низший балл, а 10 - самый высокий.</w:t>
      </w:r>
    </w:p>
    <w:tbl>
      <w:tblPr>
        <w:tblW w:w="11097" w:type="dxa"/>
        <w:tblInd w:w="-1286" w:type="dxa"/>
        <w:tblLayout w:type="fixed"/>
        <w:tblLook w:val="0400" w:firstRow="0" w:lastRow="0" w:firstColumn="0" w:lastColumn="0" w:noHBand="0" w:noVBand="1"/>
      </w:tblPr>
      <w:tblGrid>
        <w:gridCol w:w="706"/>
        <w:gridCol w:w="4441"/>
        <w:gridCol w:w="595"/>
        <w:gridCol w:w="595"/>
        <w:gridCol w:w="595"/>
        <w:gridCol w:w="595"/>
        <w:gridCol w:w="595"/>
        <w:gridCol w:w="595"/>
        <w:gridCol w:w="595"/>
        <w:gridCol w:w="595"/>
        <w:gridCol w:w="595"/>
        <w:gridCol w:w="595"/>
      </w:tblGrid>
      <w:tr w:rsidR="002721B4" w:rsidRPr="002721B4" w:rsidTr="002721B4">
        <w:trPr>
          <w:cantSplit/>
          <w:trHeight w:val="314"/>
        </w:trPr>
        <w:tc>
          <w:tcPr>
            <w:tcW w:w="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148" w:firstLine="45"/>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 п/п</w:t>
            </w:r>
          </w:p>
        </w:tc>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1344"/>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Критерии</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D838D7" w:rsidRDefault="002721B4" w:rsidP="002721B4">
            <w:pPr>
              <w:spacing w:after="0" w:line="240" w:lineRule="auto"/>
              <w:ind w:left="4"/>
              <w:jc w:val="center"/>
              <w:rPr>
                <w:rFonts w:ascii="Times New Roman" w:eastAsia="Times New Roman" w:hAnsi="Times New Roman" w:cs="Times New Roman"/>
                <w:color w:val="000000"/>
                <w:lang w:eastAsia="ru-RU"/>
              </w:rPr>
            </w:pPr>
            <w:r w:rsidRPr="00D838D7">
              <w:rPr>
                <w:rFonts w:ascii="Times New Roman" w:eastAsia="Times New Roman" w:hAnsi="Times New Roman" w:cs="Times New Roman"/>
                <w:color w:val="000000"/>
                <w:lang w:eastAsia="ru-RU"/>
              </w:rPr>
              <w:t>1</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D838D7" w:rsidRDefault="002721B4" w:rsidP="002721B4">
            <w:pPr>
              <w:spacing w:after="0" w:line="240" w:lineRule="auto"/>
              <w:ind w:left="148"/>
              <w:rPr>
                <w:rFonts w:ascii="Times New Roman" w:eastAsia="Times New Roman" w:hAnsi="Times New Roman" w:cs="Times New Roman"/>
                <w:color w:val="000000"/>
                <w:lang w:eastAsia="ru-RU"/>
              </w:rPr>
            </w:pPr>
            <w:r w:rsidRPr="00D838D7">
              <w:rPr>
                <w:rFonts w:ascii="Times New Roman" w:eastAsia="Times New Roman" w:hAnsi="Times New Roman" w:cs="Times New Roman"/>
                <w:color w:val="000000"/>
                <w:lang w:eastAsia="ru-RU"/>
              </w:rPr>
              <w:t>2</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D838D7" w:rsidRDefault="002721B4" w:rsidP="002721B4">
            <w:pPr>
              <w:spacing w:after="0" w:line="240" w:lineRule="auto"/>
              <w:ind w:left="12"/>
              <w:jc w:val="center"/>
              <w:rPr>
                <w:rFonts w:ascii="Times New Roman" w:eastAsia="Times New Roman" w:hAnsi="Times New Roman" w:cs="Times New Roman"/>
                <w:color w:val="000000"/>
                <w:lang w:eastAsia="ru-RU"/>
              </w:rPr>
            </w:pPr>
            <w:r w:rsidRPr="00D838D7">
              <w:rPr>
                <w:rFonts w:ascii="Times New Roman" w:eastAsia="Times New Roman" w:hAnsi="Times New Roman" w:cs="Times New Roman"/>
                <w:color w:val="000000"/>
                <w:lang w:eastAsia="ru-RU"/>
              </w:rPr>
              <w:t>3</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D838D7" w:rsidRDefault="002721B4" w:rsidP="002721B4">
            <w:pPr>
              <w:spacing w:after="0" w:line="240" w:lineRule="auto"/>
              <w:ind w:left="6"/>
              <w:jc w:val="center"/>
              <w:rPr>
                <w:rFonts w:ascii="Times New Roman" w:eastAsia="Times New Roman" w:hAnsi="Times New Roman" w:cs="Times New Roman"/>
                <w:color w:val="000000"/>
                <w:lang w:eastAsia="ru-RU"/>
              </w:rPr>
            </w:pPr>
            <w:r w:rsidRPr="00D838D7">
              <w:rPr>
                <w:rFonts w:ascii="Times New Roman" w:eastAsia="Times New Roman" w:hAnsi="Times New Roman" w:cs="Times New Roman"/>
                <w:color w:val="000000"/>
                <w:lang w:eastAsia="ru-RU"/>
              </w:rPr>
              <w:t>4</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D838D7" w:rsidRDefault="002721B4" w:rsidP="002721B4">
            <w:pPr>
              <w:spacing w:after="0" w:line="240" w:lineRule="auto"/>
              <w:jc w:val="center"/>
              <w:rPr>
                <w:rFonts w:ascii="Times New Roman" w:eastAsia="Times New Roman" w:hAnsi="Times New Roman" w:cs="Times New Roman"/>
                <w:color w:val="000000"/>
                <w:lang w:eastAsia="ru-RU"/>
              </w:rPr>
            </w:pPr>
            <w:r w:rsidRPr="00D838D7">
              <w:rPr>
                <w:rFonts w:ascii="Times New Roman" w:eastAsia="Times New Roman" w:hAnsi="Times New Roman" w:cs="Times New Roman"/>
                <w:color w:val="000000"/>
                <w:lang w:eastAsia="ru-RU"/>
              </w:rPr>
              <w:t>5</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D838D7" w:rsidRDefault="002721B4" w:rsidP="002721B4">
            <w:pPr>
              <w:spacing w:after="0" w:line="240" w:lineRule="auto"/>
              <w:ind w:left="10"/>
              <w:jc w:val="center"/>
              <w:rPr>
                <w:rFonts w:ascii="Times New Roman" w:eastAsia="Times New Roman" w:hAnsi="Times New Roman" w:cs="Times New Roman"/>
                <w:color w:val="000000"/>
                <w:lang w:eastAsia="ru-RU"/>
              </w:rPr>
            </w:pPr>
            <w:r w:rsidRPr="00D838D7">
              <w:rPr>
                <w:rFonts w:ascii="Times New Roman" w:eastAsia="Times New Roman" w:hAnsi="Times New Roman" w:cs="Times New Roman"/>
                <w:color w:val="000000"/>
                <w:lang w:eastAsia="ru-RU"/>
              </w:rPr>
              <w:t>6</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D838D7" w:rsidRDefault="002721B4" w:rsidP="002721B4">
            <w:pPr>
              <w:spacing w:after="0" w:line="240" w:lineRule="auto"/>
              <w:ind w:left="8"/>
              <w:jc w:val="center"/>
              <w:rPr>
                <w:rFonts w:ascii="Times New Roman" w:eastAsia="Times New Roman" w:hAnsi="Times New Roman" w:cs="Times New Roman"/>
                <w:color w:val="000000"/>
                <w:lang w:eastAsia="ru-RU"/>
              </w:rPr>
            </w:pPr>
            <w:r w:rsidRPr="00D838D7">
              <w:rPr>
                <w:rFonts w:ascii="Times New Roman" w:eastAsia="Times New Roman" w:hAnsi="Times New Roman" w:cs="Times New Roman"/>
                <w:color w:val="000000"/>
                <w:lang w:eastAsia="ru-RU"/>
              </w:rPr>
              <w:t>7</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D838D7" w:rsidRDefault="002721B4" w:rsidP="002721B4">
            <w:pPr>
              <w:spacing w:after="0" w:line="240" w:lineRule="auto"/>
              <w:ind w:left="6"/>
              <w:jc w:val="center"/>
              <w:rPr>
                <w:rFonts w:ascii="Times New Roman" w:eastAsia="Times New Roman" w:hAnsi="Times New Roman" w:cs="Times New Roman"/>
                <w:color w:val="000000"/>
                <w:lang w:eastAsia="ru-RU"/>
              </w:rPr>
            </w:pPr>
            <w:r w:rsidRPr="00D838D7">
              <w:rPr>
                <w:rFonts w:ascii="Times New Roman" w:eastAsia="Times New Roman" w:hAnsi="Times New Roman" w:cs="Times New Roman"/>
                <w:color w:val="000000"/>
                <w:lang w:eastAsia="ru-RU"/>
              </w:rPr>
              <w:t>8</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D838D7" w:rsidRDefault="002721B4" w:rsidP="002721B4">
            <w:pPr>
              <w:spacing w:after="0" w:line="240" w:lineRule="auto"/>
              <w:ind w:left="4"/>
              <w:jc w:val="center"/>
              <w:rPr>
                <w:rFonts w:ascii="Times New Roman" w:eastAsia="Times New Roman" w:hAnsi="Times New Roman" w:cs="Times New Roman"/>
                <w:color w:val="000000"/>
                <w:lang w:eastAsia="ru-RU"/>
              </w:rPr>
            </w:pPr>
            <w:r w:rsidRPr="00D838D7">
              <w:rPr>
                <w:rFonts w:ascii="Times New Roman" w:eastAsia="Times New Roman" w:hAnsi="Times New Roman" w:cs="Times New Roman"/>
                <w:color w:val="000000"/>
                <w:lang w:eastAsia="ru-RU"/>
              </w:rPr>
              <w:t>9</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D838D7" w:rsidRDefault="002721B4" w:rsidP="002721B4">
            <w:pPr>
              <w:spacing w:after="0" w:line="240" w:lineRule="auto"/>
              <w:ind w:left="148"/>
              <w:rPr>
                <w:rFonts w:ascii="Times New Roman" w:eastAsia="Times New Roman" w:hAnsi="Times New Roman" w:cs="Times New Roman"/>
                <w:color w:val="000000"/>
                <w:lang w:eastAsia="ru-RU"/>
              </w:rPr>
            </w:pPr>
            <w:r w:rsidRPr="00D838D7">
              <w:rPr>
                <w:rFonts w:ascii="Times New Roman" w:eastAsia="Times New Roman" w:hAnsi="Times New Roman" w:cs="Times New Roman"/>
                <w:color w:val="000000"/>
                <w:lang w:eastAsia="ru-RU"/>
              </w:rPr>
              <w:t>10</w:t>
            </w:r>
          </w:p>
        </w:tc>
      </w:tr>
      <w:tr w:rsidR="002721B4" w:rsidRPr="002721B4" w:rsidTr="002721B4">
        <w:trPr>
          <w:trHeight w:val="598"/>
        </w:trPr>
        <w:tc>
          <w:tcPr>
            <w:tcW w:w="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1.</w:t>
            </w:r>
          </w:p>
        </w:tc>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96"/>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Эффективность программы наставничества</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2721B4">
        <w:trPr>
          <w:trHeight w:val="600"/>
        </w:trPr>
        <w:tc>
          <w:tcPr>
            <w:tcW w:w="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2.</w:t>
            </w:r>
          </w:p>
        </w:tc>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Насколько комфортно было</w:t>
            </w:r>
            <w:r w:rsidRPr="002721B4">
              <w:rPr>
                <w:rFonts w:ascii="Times New Roman" w:eastAsia="Times New Roman" w:hAnsi="Times New Roman" w:cs="Times New Roman"/>
                <w:lang w:eastAsia="ru-RU"/>
              </w:rPr>
              <w:t xml:space="preserve"> </w:t>
            </w:r>
            <w:r w:rsidRPr="002721B4">
              <w:rPr>
                <w:rFonts w:ascii="Times New Roman" w:eastAsia="Times New Roman" w:hAnsi="Times New Roman" w:cs="Times New Roman"/>
                <w:color w:val="000000"/>
                <w:sz w:val="24"/>
                <w:szCs w:val="24"/>
                <w:lang w:eastAsia="ru-RU"/>
              </w:rPr>
              <w:t>работать в программе наставничества</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2721B4">
        <w:trPr>
          <w:trHeight w:val="1440"/>
        </w:trPr>
        <w:tc>
          <w:tcPr>
            <w:tcW w:w="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3.</w:t>
            </w:r>
          </w:p>
        </w:tc>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9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Насколько эффективно удалось организовать мероприятия (знакомство с коллективом, рабочим местом, должностными обязанностями и квалификационными требованиями)</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2721B4">
        <w:trPr>
          <w:trHeight w:val="898"/>
        </w:trPr>
        <w:tc>
          <w:tcPr>
            <w:tcW w:w="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4.</w:t>
            </w:r>
          </w:p>
        </w:tc>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Эффективность программы</w:t>
            </w:r>
            <w:r w:rsidRPr="002721B4">
              <w:rPr>
                <w:rFonts w:ascii="Times New Roman" w:eastAsia="Times New Roman" w:hAnsi="Times New Roman" w:cs="Times New Roman"/>
                <w:lang w:eastAsia="ru-RU"/>
              </w:rPr>
              <w:t xml:space="preserve"> </w:t>
            </w:r>
            <w:r w:rsidRPr="002721B4">
              <w:rPr>
                <w:rFonts w:ascii="Times New Roman" w:eastAsia="Times New Roman" w:hAnsi="Times New Roman" w:cs="Times New Roman"/>
                <w:sz w:val="24"/>
                <w:szCs w:val="24"/>
                <w:lang w:eastAsia="ru-RU"/>
              </w:rPr>
              <w:t>п</w:t>
            </w:r>
            <w:r w:rsidRPr="002721B4">
              <w:rPr>
                <w:rFonts w:ascii="Times New Roman" w:eastAsia="Times New Roman" w:hAnsi="Times New Roman" w:cs="Times New Roman"/>
                <w:color w:val="000000"/>
                <w:sz w:val="24"/>
                <w:szCs w:val="24"/>
                <w:lang w:eastAsia="ru-RU"/>
              </w:rPr>
              <w:t>рофессиональной и должностной адаптации</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2721B4">
        <w:trPr>
          <w:trHeight w:val="898"/>
        </w:trPr>
        <w:tc>
          <w:tcPr>
            <w:tcW w:w="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5.</w:t>
            </w:r>
          </w:p>
        </w:tc>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Насколько наставляемый</w:t>
            </w:r>
            <w:r w:rsidRPr="002721B4">
              <w:rPr>
                <w:rFonts w:ascii="Times New Roman" w:eastAsia="Times New Roman" w:hAnsi="Times New Roman" w:cs="Times New Roman"/>
                <w:lang w:eastAsia="ru-RU"/>
              </w:rPr>
              <w:t xml:space="preserve"> </w:t>
            </w:r>
            <w:r w:rsidRPr="002721B4">
              <w:rPr>
                <w:rFonts w:ascii="Times New Roman" w:eastAsia="Times New Roman" w:hAnsi="Times New Roman" w:cs="Times New Roman"/>
                <w:sz w:val="24"/>
                <w:szCs w:val="24"/>
                <w:lang w:eastAsia="ru-RU"/>
              </w:rPr>
              <w:t>о</w:t>
            </w:r>
            <w:r w:rsidRPr="002721B4">
              <w:rPr>
                <w:rFonts w:ascii="Times New Roman" w:eastAsia="Times New Roman" w:hAnsi="Times New Roman" w:cs="Times New Roman"/>
                <w:color w:val="000000"/>
                <w:sz w:val="24"/>
                <w:szCs w:val="24"/>
                <w:lang w:eastAsia="ru-RU"/>
              </w:rPr>
              <w:t>владел необходимыми теоретическими знаниями?</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2721B4">
        <w:trPr>
          <w:trHeight w:val="898"/>
        </w:trPr>
        <w:tc>
          <w:tcPr>
            <w:tcW w:w="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6.</w:t>
            </w:r>
          </w:p>
        </w:tc>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Насколько наставляемый</w:t>
            </w:r>
            <w:r w:rsidRPr="002721B4">
              <w:rPr>
                <w:rFonts w:ascii="Times New Roman" w:eastAsia="Times New Roman" w:hAnsi="Times New Roman" w:cs="Times New Roman"/>
                <w:lang w:eastAsia="ru-RU"/>
              </w:rPr>
              <w:t xml:space="preserve"> </w:t>
            </w:r>
            <w:r w:rsidRPr="002721B4">
              <w:rPr>
                <w:rFonts w:ascii="Times New Roman" w:eastAsia="Times New Roman" w:hAnsi="Times New Roman" w:cs="Times New Roman"/>
                <w:sz w:val="24"/>
                <w:szCs w:val="24"/>
                <w:lang w:eastAsia="ru-RU"/>
              </w:rPr>
              <w:t>о</w:t>
            </w:r>
            <w:r w:rsidRPr="002721B4">
              <w:rPr>
                <w:rFonts w:ascii="Times New Roman" w:eastAsia="Times New Roman" w:hAnsi="Times New Roman" w:cs="Times New Roman"/>
                <w:color w:val="000000"/>
                <w:sz w:val="24"/>
                <w:szCs w:val="24"/>
                <w:lang w:eastAsia="ru-RU"/>
              </w:rPr>
              <w:t>владел необходимыми практическими навыками?</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2721B4">
        <w:trPr>
          <w:trHeight w:val="598"/>
        </w:trPr>
        <w:tc>
          <w:tcPr>
            <w:tcW w:w="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lastRenderedPageBreak/>
              <w:t>7.</w:t>
            </w:r>
          </w:p>
        </w:tc>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Качество программы</w:t>
            </w:r>
            <w:r w:rsidRPr="002721B4">
              <w:rPr>
                <w:rFonts w:ascii="Times New Roman" w:eastAsia="Times New Roman" w:hAnsi="Times New Roman" w:cs="Times New Roman"/>
                <w:lang w:eastAsia="ru-RU"/>
              </w:rPr>
              <w:t xml:space="preserve"> </w:t>
            </w:r>
            <w:r w:rsidRPr="002721B4">
              <w:rPr>
                <w:rFonts w:ascii="Times New Roman" w:eastAsia="Times New Roman" w:hAnsi="Times New Roman" w:cs="Times New Roman"/>
                <w:color w:val="000000"/>
                <w:sz w:val="24"/>
                <w:szCs w:val="24"/>
                <w:lang w:eastAsia="ru-RU"/>
              </w:rPr>
              <w:t>профессиональной адаптации</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2721B4">
        <w:trPr>
          <w:trHeight w:val="285"/>
        </w:trPr>
        <w:tc>
          <w:tcPr>
            <w:tcW w:w="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8.</w:t>
            </w:r>
          </w:p>
        </w:tc>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Default="002721B4" w:rsidP="002721B4">
            <w:pPr>
              <w:spacing w:after="0" w:line="240" w:lineRule="auto"/>
              <w:ind w:left="110" w:right="84"/>
              <w:rPr>
                <w:rFonts w:ascii="Times New Roman" w:eastAsia="Times New Roman" w:hAnsi="Times New Roman" w:cs="Times New Roman"/>
                <w:color w:val="000000"/>
                <w:sz w:val="24"/>
                <w:szCs w:val="24"/>
                <w:lang w:eastAsia="ru-RU"/>
              </w:rPr>
            </w:pPr>
            <w:r w:rsidRPr="002721B4">
              <w:rPr>
                <w:rFonts w:ascii="Times New Roman" w:eastAsia="Times New Roman" w:hAnsi="Times New Roman" w:cs="Times New Roman"/>
                <w:color w:val="000000"/>
                <w:sz w:val="24"/>
                <w:szCs w:val="24"/>
                <w:lang w:eastAsia="ru-RU"/>
              </w:rPr>
              <w:t xml:space="preserve">Включенность </w:t>
            </w:r>
            <w:r w:rsidRPr="002721B4">
              <w:rPr>
                <w:rFonts w:ascii="Times New Roman" w:eastAsia="Times New Roman" w:hAnsi="Times New Roman" w:cs="Times New Roman"/>
                <w:sz w:val="24"/>
                <w:szCs w:val="24"/>
                <w:lang w:eastAsia="ru-RU"/>
              </w:rPr>
              <w:t>оставляемого</w:t>
            </w:r>
            <w:r w:rsidRPr="002721B4">
              <w:rPr>
                <w:rFonts w:ascii="Times New Roman" w:eastAsia="Times New Roman" w:hAnsi="Times New Roman" w:cs="Times New Roman"/>
                <w:color w:val="000000"/>
                <w:sz w:val="24"/>
                <w:szCs w:val="24"/>
                <w:lang w:eastAsia="ru-RU"/>
              </w:rPr>
              <w:t xml:space="preserve"> в процесс</w:t>
            </w:r>
          </w:p>
          <w:p w:rsidR="00D838D7" w:rsidRPr="002721B4" w:rsidRDefault="00D838D7" w:rsidP="002721B4">
            <w:pPr>
              <w:spacing w:after="0" w:line="240" w:lineRule="auto"/>
              <w:ind w:left="110" w:right="84"/>
              <w:rPr>
                <w:rFonts w:ascii="Times New Roman" w:eastAsia="Times New Roman" w:hAnsi="Times New Roman" w:cs="Times New Roman"/>
                <w:color w:val="00000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2721B4">
        <w:trPr>
          <w:trHeight w:val="598"/>
        </w:trPr>
        <w:tc>
          <w:tcPr>
            <w:tcW w:w="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9.</w:t>
            </w:r>
          </w:p>
        </w:tc>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Насколько вы</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довольны</w:t>
            </w:r>
            <w:r w:rsidRPr="002721B4">
              <w:rPr>
                <w:rFonts w:ascii="Times New Roman" w:eastAsia="Times New Roman" w:hAnsi="Times New Roman" w:cs="Times New Roman"/>
                <w:lang w:eastAsia="ru-RU"/>
              </w:rPr>
              <w:t xml:space="preserve"> </w:t>
            </w:r>
            <w:r w:rsidRPr="002721B4">
              <w:rPr>
                <w:rFonts w:ascii="Times New Roman" w:eastAsia="Times New Roman" w:hAnsi="Times New Roman" w:cs="Times New Roman"/>
                <w:color w:val="000000"/>
                <w:sz w:val="24"/>
                <w:szCs w:val="24"/>
                <w:lang w:eastAsia="ru-RU"/>
              </w:rPr>
              <w:t>совместной работой?</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2721B4">
        <w:trPr>
          <w:trHeight w:val="598"/>
        </w:trPr>
        <w:tc>
          <w:tcPr>
            <w:tcW w:w="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10.</w:t>
            </w:r>
          </w:p>
        </w:tc>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94"/>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Насколько</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оправдались ваши ожидания</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2721B4">
        <w:trPr>
          <w:trHeight w:val="596"/>
        </w:trPr>
        <w:tc>
          <w:tcPr>
            <w:tcW w:w="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11.</w:t>
            </w:r>
          </w:p>
        </w:tc>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94"/>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Насколько оправдались</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ваши</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ожидания</w:t>
            </w: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2721B4">
        <w:trPr>
          <w:trHeight w:val="596"/>
        </w:trPr>
        <w:tc>
          <w:tcPr>
            <w:tcW w:w="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12.</w:t>
            </w:r>
          </w:p>
        </w:tc>
        <w:tc>
          <w:tcPr>
            <w:tcW w:w="4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90"/>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 xml:space="preserve">Как часто проводились мероприятия по развитию конкретных профессиональных  навыков (посещение и организация педагогических мероприятий, семинары, </w:t>
            </w:r>
            <w:proofErr w:type="spellStart"/>
            <w:r w:rsidRPr="002721B4">
              <w:rPr>
                <w:rFonts w:ascii="Times New Roman" w:eastAsia="Times New Roman" w:hAnsi="Times New Roman" w:cs="Times New Roman"/>
                <w:sz w:val="24"/>
                <w:szCs w:val="24"/>
                <w:lang w:eastAsia="ru-RU"/>
              </w:rPr>
              <w:t>вебинары</w:t>
            </w:r>
            <w:proofErr w:type="spellEnd"/>
            <w:r w:rsidRPr="002721B4">
              <w:rPr>
                <w:rFonts w:ascii="Times New Roman" w:eastAsia="Times New Roman" w:hAnsi="Times New Roman" w:cs="Times New Roman"/>
                <w:sz w:val="24"/>
                <w:szCs w:val="24"/>
                <w:lang w:eastAsia="ru-RU"/>
              </w:rPr>
              <w:t>, участие в конкурсах)?</w:t>
            </w:r>
          </w:p>
        </w:tc>
        <w:tc>
          <w:tcPr>
            <w:tcW w:w="11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20" w:right="110" w:firstLine="4"/>
              <w:rPr>
                <w:rFonts w:ascii="Times New Roman" w:eastAsia="Times New Roman" w:hAnsi="Times New Roman" w:cs="Times New Roman"/>
                <w:color w:val="000000"/>
                <w:lang w:eastAsia="ru-RU"/>
              </w:rPr>
            </w:pPr>
            <w:r w:rsidRPr="002721B4">
              <w:rPr>
                <w:rFonts w:ascii="Times New Roman" w:eastAsia="Times New Roman" w:hAnsi="Times New Roman" w:cs="Times New Roman"/>
                <w:sz w:val="24"/>
                <w:szCs w:val="24"/>
                <w:lang w:eastAsia="ru-RU"/>
              </w:rPr>
              <w:t>Очень часто</w:t>
            </w:r>
          </w:p>
        </w:tc>
        <w:tc>
          <w:tcPr>
            <w:tcW w:w="11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244"/>
              <w:rPr>
                <w:rFonts w:ascii="Times New Roman" w:eastAsia="Times New Roman" w:hAnsi="Times New Roman" w:cs="Times New Roman"/>
                <w:sz w:val="20"/>
                <w:szCs w:val="20"/>
                <w:lang w:eastAsia="ru-RU"/>
              </w:rPr>
            </w:pPr>
            <w:r w:rsidRPr="002721B4">
              <w:rPr>
                <w:rFonts w:ascii="Times New Roman" w:eastAsia="Times New Roman" w:hAnsi="Times New Roman" w:cs="Times New Roman"/>
                <w:sz w:val="24"/>
                <w:szCs w:val="24"/>
                <w:lang w:eastAsia="ru-RU"/>
              </w:rPr>
              <w:t>Часто</w:t>
            </w:r>
          </w:p>
        </w:tc>
        <w:tc>
          <w:tcPr>
            <w:tcW w:w="11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238"/>
              <w:rPr>
                <w:rFonts w:ascii="Times New Roman" w:eastAsia="Times New Roman" w:hAnsi="Times New Roman" w:cs="Times New Roman"/>
                <w:sz w:val="20"/>
                <w:szCs w:val="20"/>
                <w:lang w:eastAsia="ru-RU"/>
              </w:rPr>
            </w:pPr>
            <w:r w:rsidRPr="002721B4">
              <w:rPr>
                <w:rFonts w:ascii="Times New Roman" w:eastAsia="Times New Roman" w:hAnsi="Times New Roman" w:cs="Times New Roman"/>
                <w:sz w:val="24"/>
                <w:szCs w:val="24"/>
                <w:lang w:eastAsia="ru-RU"/>
              </w:rPr>
              <w:t>Редко</w:t>
            </w:r>
          </w:p>
        </w:tc>
        <w:tc>
          <w:tcPr>
            <w:tcW w:w="11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26"/>
              <w:rPr>
                <w:rFonts w:ascii="Times New Roman" w:eastAsia="Times New Roman" w:hAnsi="Times New Roman" w:cs="Times New Roman"/>
                <w:sz w:val="20"/>
                <w:szCs w:val="20"/>
                <w:lang w:eastAsia="ru-RU"/>
              </w:rPr>
            </w:pPr>
            <w:r w:rsidRPr="002721B4">
              <w:rPr>
                <w:rFonts w:ascii="Times New Roman" w:eastAsia="Times New Roman" w:hAnsi="Times New Roman" w:cs="Times New Roman"/>
                <w:sz w:val="24"/>
                <w:szCs w:val="24"/>
                <w:lang w:eastAsia="ru-RU"/>
              </w:rPr>
              <w:t>1-2 раза</w:t>
            </w:r>
          </w:p>
        </w:tc>
        <w:tc>
          <w:tcPr>
            <w:tcW w:w="11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134"/>
              <w:rPr>
                <w:rFonts w:ascii="Times New Roman" w:eastAsia="Times New Roman" w:hAnsi="Times New Roman" w:cs="Times New Roman"/>
                <w:sz w:val="20"/>
                <w:szCs w:val="20"/>
                <w:lang w:eastAsia="ru-RU"/>
              </w:rPr>
            </w:pPr>
            <w:r w:rsidRPr="002721B4">
              <w:rPr>
                <w:rFonts w:ascii="Times New Roman" w:eastAsia="Times New Roman" w:hAnsi="Times New Roman" w:cs="Times New Roman"/>
                <w:sz w:val="24"/>
                <w:szCs w:val="24"/>
                <w:lang w:eastAsia="ru-RU"/>
              </w:rPr>
              <w:t>Никогда</w:t>
            </w:r>
          </w:p>
        </w:tc>
      </w:tr>
    </w:tbl>
    <w:p w:rsidR="002721B4" w:rsidRPr="00D838D7" w:rsidRDefault="002721B4" w:rsidP="00D838D7">
      <w:pPr>
        <w:numPr>
          <w:ilvl w:val="0"/>
          <w:numId w:val="25"/>
        </w:numPr>
        <w:shd w:val="clear" w:color="auto" w:fill="FFFFFF"/>
        <w:spacing w:before="280" w:after="0" w:line="240" w:lineRule="auto"/>
        <w:ind w:left="0" w:firstLine="705"/>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 xml:space="preserve">Что Вы ожидали от программы и своей </w:t>
      </w:r>
      <w:proofErr w:type="gramStart"/>
      <w:r w:rsidRPr="002721B4">
        <w:rPr>
          <w:rFonts w:ascii="Times New Roman" w:eastAsia="Times New Roman" w:hAnsi="Times New Roman" w:cs="Times New Roman"/>
          <w:color w:val="000000"/>
          <w:sz w:val="24"/>
          <w:szCs w:val="24"/>
          <w:lang w:eastAsia="ru-RU"/>
        </w:rPr>
        <w:t>роли?</w:t>
      </w:r>
      <w:r w:rsidR="00D838D7">
        <w:rPr>
          <w:rFonts w:ascii="Times New Roman" w:eastAsia="Times New Roman" w:hAnsi="Times New Roman" w:cs="Times New Roman"/>
          <w:color w:val="000000"/>
          <w:lang w:eastAsia="ru-RU"/>
        </w:rPr>
        <w:t>_</w:t>
      </w:r>
      <w:proofErr w:type="gramEnd"/>
      <w:r w:rsidR="00D838D7">
        <w:rPr>
          <w:rFonts w:ascii="Times New Roman" w:eastAsia="Times New Roman" w:hAnsi="Times New Roman" w:cs="Times New Roman"/>
          <w:color w:val="000000"/>
          <w:lang w:eastAsia="ru-RU"/>
        </w:rPr>
        <w:t>____________________________</w:t>
      </w:r>
    </w:p>
    <w:p w:rsidR="002721B4" w:rsidRPr="00D838D7" w:rsidRDefault="002721B4" w:rsidP="00D838D7">
      <w:pPr>
        <w:numPr>
          <w:ilvl w:val="0"/>
          <w:numId w:val="26"/>
        </w:numPr>
        <w:shd w:val="clear" w:color="auto" w:fill="FFFFFF"/>
        <w:spacing w:after="0" w:line="240" w:lineRule="auto"/>
        <w:ind w:left="0" w:firstLine="705"/>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 xml:space="preserve">Что особенно ценно для Вас было в </w:t>
      </w:r>
      <w:proofErr w:type="gramStart"/>
      <w:r w:rsidRPr="002721B4">
        <w:rPr>
          <w:rFonts w:ascii="Times New Roman" w:eastAsia="Times New Roman" w:hAnsi="Times New Roman" w:cs="Times New Roman"/>
          <w:color w:val="000000"/>
          <w:sz w:val="24"/>
          <w:szCs w:val="24"/>
          <w:lang w:eastAsia="ru-RU"/>
        </w:rPr>
        <w:t>программ</w:t>
      </w:r>
      <w:r w:rsidR="00D838D7">
        <w:rPr>
          <w:rFonts w:ascii="Times New Roman" w:eastAsia="Times New Roman" w:hAnsi="Times New Roman" w:cs="Times New Roman"/>
          <w:color w:val="000000"/>
          <w:sz w:val="24"/>
          <w:szCs w:val="24"/>
          <w:lang w:eastAsia="ru-RU"/>
        </w:rPr>
        <w:t>е?_</w:t>
      </w:r>
      <w:proofErr w:type="gramEnd"/>
      <w:r w:rsidR="00D838D7">
        <w:rPr>
          <w:rFonts w:ascii="Times New Roman" w:eastAsia="Times New Roman" w:hAnsi="Times New Roman" w:cs="Times New Roman"/>
          <w:color w:val="000000"/>
          <w:sz w:val="24"/>
          <w:szCs w:val="24"/>
          <w:lang w:eastAsia="ru-RU"/>
        </w:rPr>
        <w:t>________________________</w:t>
      </w:r>
    </w:p>
    <w:p w:rsidR="002721B4" w:rsidRPr="002721B4" w:rsidRDefault="002721B4" w:rsidP="00D838D7">
      <w:pPr>
        <w:numPr>
          <w:ilvl w:val="0"/>
          <w:numId w:val="27"/>
        </w:numPr>
        <w:shd w:val="clear" w:color="auto" w:fill="FFFFFF"/>
        <w:spacing w:after="0" w:line="240" w:lineRule="auto"/>
        <w:ind w:left="0" w:firstLine="705"/>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Чего Вам не хватило в программе и/или что хотелось бы изменить?</w:t>
      </w:r>
    </w:p>
    <w:p w:rsidR="002721B4" w:rsidRPr="002721B4" w:rsidRDefault="00D838D7" w:rsidP="00D838D7">
      <w:pPr>
        <w:shd w:val="clear" w:color="auto" w:fill="FFFFFF"/>
        <w:spacing w:after="0" w:line="240" w:lineRule="auto"/>
        <w:ind w:firstLine="705"/>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t>______________________________________________________________________________</w:t>
      </w:r>
    </w:p>
    <w:p w:rsidR="002721B4" w:rsidRPr="002721B4" w:rsidRDefault="002721B4" w:rsidP="00D4314C">
      <w:pPr>
        <w:numPr>
          <w:ilvl w:val="0"/>
          <w:numId w:val="28"/>
        </w:numPr>
        <w:shd w:val="clear" w:color="auto" w:fill="FFFFFF"/>
        <w:spacing w:after="0" w:line="240" w:lineRule="auto"/>
        <w:ind w:left="0" w:firstLine="705"/>
        <w:jc w:val="both"/>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Оглядываясь назад, понравилось ли Вам участвовать в программе?</w:t>
      </w:r>
    </w:p>
    <w:p w:rsidR="002721B4" w:rsidRPr="002721B4" w:rsidRDefault="00D838D7" w:rsidP="00D4314C">
      <w:pPr>
        <w:shd w:val="clear" w:color="auto" w:fill="FFFFFF"/>
        <w:spacing w:after="0" w:line="240" w:lineRule="auto"/>
        <w:ind w:firstLine="705"/>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w:t>
      </w:r>
      <w:r w:rsidR="002721B4" w:rsidRPr="002721B4">
        <w:rPr>
          <w:rFonts w:ascii="Times New Roman" w:eastAsia="Times New Roman" w:hAnsi="Times New Roman" w:cs="Times New Roman"/>
          <w:color w:val="000000"/>
          <w:sz w:val="24"/>
          <w:szCs w:val="24"/>
          <w:lang w:eastAsia="ru-RU"/>
        </w:rPr>
        <w:t>да/нет</w:t>
      </w:r>
      <w:r>
        <w:rPr>
          <w:rFonts w:ascii="Times New Roman" w:eastAsia="Times New Roman" w:hAnsi="Times New Roman" w:cs="Times New Roman"/>
          <w:color w:val="000000"/>
          <w:sz w:val="24"/>
          <w:szCs w:val="24"/>
          <w:lang w:eastAsia="ru-RU"/>
        </w:rPr>
        <w:t>)</w:t>
      </w:r>
    </w:p>
    <w:p w:rsidR="002721B4" w:rsidRPr="002721B4" w:rsidRDefault="002721B4" w:rsidP="00D4314C">
      <w:pPr>
        <w:numPr>
          <w:ilvl w:val="0"/>
          <w:numId w:val="29"/>
        </w:numPr>
        <w:shd w:val="clear" w:color="auto" w:fill="FFFFFF"/>
        <w:spacing w:after="0" w:line="240" w:lineRule="auto"/>
        <w:ind w:left="0" w:firstLine="705"/>
        <w:jc w:val="both"/>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Хотели бы Вы продолжить работу в программе наставничества? [да/нет]</w:t>
      </w:r>
    </w:p>
    <w:p w:rsidR="002721B4" w:rsidRPr="002721B4" w:rsidRDefault="00D4314C" w:rsidP="00D4314C">
      <w:pPr>
        <w:numPr>
          <w:ilvl w:val="0"/>
          <w:numId w:val="29"/>
        </w:numPr>
        <w:shd w:val="clear" w:color="auto" w:fill="FFFFFF"/>
        <w:spacing w:after="0" w:line="240" w:lineRule="auto"/>
        <w:ind w:left="0" w:firstLine="705"/>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Видите ли, Вы свое </w:t>
      </w:r>
      <w:r w:rsidR="002721B4" w:rsidRPr="002721B4">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 xml:space="preserve">рофессиональное развитие </w:t>
      </w:r>
      <w:r w:rsidR="002721B4" w:rsidRPr="002721B4">
        <w:rPr>
          <w:rFonts w:ascii="Times New Roman" w:eastAsia="Times New Roman" w:hAnsi="Times New Roman" w:cs="Times New Roman"/>
          <w:color w:val="000000"/>
          <w:sz w:val="24"/>
          <w:szCs w:val="24"/>
          <w:lang w:eastAsia="ru-RU"/>
        </w:rPr>
        <w:t xml:space="preserve">в данной образовательной организации в течение следующих </w:t>
      </w:r>
      <w:r>
        <w:rPr>
          <w:rFonts w:ascii="Times New Roman" w:eastAsia="Times New Roman" w:hAnsi="Times New Roman" w:cs="Times New Roman"/>
          <w:color w:val="000000"/>
          <w:sz w:val="24"/>
          <w:szCs w:val="24"/>
          <w:lang w:eastAsia="ru-RU"/>
        </w:rPr>
        <w:t>5 лет? (</w:t>
      </w:r>
      <w:r w:rsidR="002721B4" w:rsidRPr="002721B4">
        <w:rPr>
          <w:rFonts w:ascii="Times New Roman" w:eastAsia="Times New Roman" w:hAnsi="Times New Roman" w:cs="Times New Roman"/>
          <w:color w:val="000000"/>
          <w:sz w:val="24"/>
          <w:szCs w:val="24"/>
          <w:lang w:eastAsia="ru-RU"/>
        </w:rPr>
        <w:t>да/нет</w:t>
      </w:r>
      <w:r>
        <w:rPr>
          <w:rFonts w:ascii="Times New Roman" w:eastAsia="Times New Roman" w:hAnsi="Times New Roman" w:cs="Times New Roman"/>
          <w:color w:val="000000"/>
          <w:sz w:val="24"/>
          <w:szCs w:val="24"/>
          <w:lang w:eastAsia="ru-RU"/>
        </w:rPr>
        <w:t>)</w:t>
      </w:r>
    </w:p>
    <w:p w:rsidR="002721B4" w:rsidRPr="002721B4" w:rsidRDefault="002721B4" w:rsidP="00D4314C">
      <w:pPr>
        <w:shd w:val="clear" w:color="auto" w:fill="FFFFFF"/>
        <w:spacing w:after="0" w:line="240" w:lineRule="auto"/>
        <w:ind w:firstLine="705"/>
        <w:jc w:val="both"/>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19. Появилось ли у Вас желание более активно участвовать в культурной</w:t>
      </w:r>
    </w:p>
    <w:p w:rsidR="002721B4" w:rsidRPr="002721B4" w:rsidRDefault="002721B4" w:rsidP="00D4314C">
      <w:pPr>
        <w:shd w:val="clear" w:color="auto" w:fill="FFFFFF"/>
        <w:spacing w:after="0" w:line="240" w:lineRule="auto"/>
        <w:ind w:firstLine="705"/>
        <w:jc w:val="both"/>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жизн</w:t>
      </w:r>
      <w:r w:rsidR="00D4314C">
        <w:rPr>
          <w:rFonts w:ascii="Times New Roman" w:eastAsia="Times New Roman" w:hAnsi="Times New Roman" w:cs="Times New Roman"/>
          <w:color w:val="000000"/>
          <w:sz w:val="24"/>
          <w:szCs w:val="24"/>
          <w:lang w:eastAsia="ru-RU"/>
        </w:rPr>
        <w:t>и образовательной организации? (</w:t>
      </w:r>
      <w:r w:rsidRPr="002721B4">
        <w:rPr>
          <w:rFonts w:ascii="Times New Roman" w:eastAsia="Times New Roman" w:hAnsi="Times New Roman" w:cs="Times New Roman"/>
          <w:color w:val="000000"/>
          <w:sz w:val="24"/>
          <w:szCs w:val="24"/>
          <w:lang w:eastAsia="ru-RU"/>
        </w:rPr>
        <w:t>да/нет</w:t>
      </w:r>
      <w:r w:rsidR="00D4314C">
        <w:rPr>
          <w:rFonts w:ascii="Times New Roman" w:eastAsia="Times New Roman" w:hAnsi="Times New Roman" w:cs="Times New Roman"/>
          <w:color w:val="000000"/>
          <w:sz w:val="24"/>
          <w:szCs w:val="24"/>
          <w:lang w:eastAsia="ru-RU"/>
        </w:rPr>
        <w:t>)</w:t>
      </w:r>
    </w:p>
    <w:p w:rsidR="002721B4" w:rsidRPr="002721B4" w:rsidRDefault="002721B4" w:rsidP="00D4314C">
      <w:pPr>
        <w:numPr>
          <w:ilvl w:val="0"/>
          <w:numId w:val="30"/>
        </w:numPr>
        <w:shd w:val="clear" w:color="auto" w:fill="FFFFFF"/>
        <w:spacing w:after="0" w:line="240" w:lineRule="auto"/>
        <w:ind w:left="0" w:firstLine="705"/>
        <w:jc w:val="both"/>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 xml:space="preserve">Заметили ли Вы сокращение числа конфликтов с педагогическим и родительским сообществами благодаря программе наставничества? </w:t>
      </w:r>
      <w:r w:rsidR="00D4314C">
        <w:rPr>
          <w:rFonts w:ascii="Times New Roman" w:eastAsia="Times New Roman" w:hAnsi="Times New Roman" w:cs="Times New Roman"/>
          <w:color w:val="000000"/>
          <w:sz w:val="24"/>
          <w:szCs w:val="24"/>
          <w:lang w:eastAsia="ru-RU"/>
        </w:rPr>
        <w:t>(</w:t>
      </w:r>
      <w:r w:rsidRPr="002721B4">
        <w:rPr>
          <w:rFonts w:ascii="Times New Roman" w:eastAsia="Times New Roman" w:hAnsi="Times New Roman" w:cs="Times New Roman"/>
          <w:color w:val="000000"/>
          <w:sz w:val="24"/>
          <w:szCs w:val="24"/>
          <w:lang w:eastAsia="ru-RU"/>
        </w:rPr>
        <w:t>да/нет</w:t>
      </w:r>
      <w:r w:rsidR="00D4314C">
        <w:rPr>
          <w:rFonts w:ascii="Times New Roman" w:eastAsia="Times New Roman" w:hAnsi="Times New Roman" w:cs="Times New Roman"/>
          <w:color w:val="000000"/>
          <w:sz w:val="24"/>
          <w:szCs w:val="24"/>
          <w:lang w:eastAsia="ru-RU"/>
        </w:rPr>
        <w:t>)</w:t>
      </w:r>
    </w:p>
    <w:p w:rsidR="002721B4" w:rsidRPr="002721B4" w:rsidRDefault="00D4314C" w:rsidP="00D4314C">
      <w:pPr>
        <w:numPr>
          <w:ilvl w:val="0"/>
          <w:numId w:val="30"/>
        </w:numPr>
        <w:shd w:val="clear" w:color="auto" w:fill="FFFFFF"/>
        <w:spacing w:after="0" w:line="240" w:lineRule="auto"/>
        <w:ind w:left="0" w:firstLine="705"/>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Появилось ли у Вас желание и/</w:t>
      </w:r>
      <w:r w:rsidR="002721B4" w:rsidRPr="002721B4">
        <w:rPr>
          <w:rFonts w:ascii="Times New Roman" w:eastAsia="Times New Roman" w:hAnsi="Times New Roman" w:cs="Times New Roman"/>
          <w:color w:val="000000"/>
          <w:sz w:val="24"/>
          <w:szCs w:val="24"/>
          <w:lang w:eastAsia="ru-RU"/>
        </w:rPr>
        <w:t xml:space="preserve">или силы реализовывать собственные профессиональные работы: статьи, исследования? </w:t>
      </w:r>
      <w:r>
        <w:rPr>
          <w:rFonts w:ascii="Times New Roman" w:eastAsia="Times New Roman" w:hAnsi="Times New Roman" w:cs="Times New Roman"/>
          <w:color w:val="000000"/>
          <w:sz w:val="24"/>
          <w:szCs w:val="24"/>
          <w:lang w:eastAsia="ru-RU"/>
        </w:rPr>
        <w:t>(да/нет)</w:t>
      </w:r>
    </w:p>
    <w:p w:rsidR="002721B4" w:rsidRPr="00D4314C" w:rsidRDefault="002721B4" w:rsidP="002721B4">
      <w:pPr>
        <w:shd w:val="clear" w:color="auto" w:fill="FFFFFF"/>
        <w:spacing w:after="0" w:line="240" w:lineRule="auto"/>
        <w:ind w:right="144" w:firstLine="708"/>
        <w:jc w:val="right"/>
        <w:rPr>
          <w:rFonts w:ascii="Times New Roman" w:eastAsia="Times New Roman" w:hAnsi="Times New Roman" w:cs="Times New Roman"/>
          <w:b/>
          <w:color w:val="000000"/>
          <w:lang w:eastAsia="ru-RU"/>
        </w:rPr>
      </w:pPr>
      <w:r w:rsidRPr="00D4314C">
        <w:rPr>
          <w:rFonts w:ascii="Times New Roman" w:eastAsia="Times New Roman" w:hAnsi="Times New Roman" w:cs="Times New Roman"/>
          <w:b/>
          <w:color w:val="000000"/>
          <w:sz w:val="24"/>
          <w:szCs w:val="24"/>
          <w:lang w:eastAsia="ru-RU"/>
        </w:rPr>
        <w:t>Приложение 4</w:t>
      </w:r>
    </w:p>
    <w:p w:rsidR="002721B4" w:rsidRPr="002721B4" w:rsidRDefault="002721B4" w:rsidP="002721B4">
      <w:pPr>
        <w:shd w:val="clear" w:color="auto" w:fill="FFFFFF"/>
        <w:spacing w:after="0" w:line="240" w:lineRule="auto"/>
        <w:ind w:right="144" w:firstLine="708"/>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b/>
          <w:color w:val="000000"/>
          <w:sz w:val="24"/>
          <w:szCs w:val="24"/>
          <w:lang w:eastAsia="ru-RU"/>
        </w:rPr>
        <w:t>Опросники для SWOT-анализа реализуемой программы наставничества</w:t>
      </w:r>
    </w:p>
    <w:p w:rsidR="002721B4" w:rsidRPr="002721B4" w:rsidRDefault="002721B4" w:rsidP="002721B4">
      <w:pPr>
        <w:shd w:val="clear" w:color="auto" w:fill="FFFFFF"/>
        <w:spacing w:after="0" w:line="240" w:lineRule="auto"/>
        <w:ind w:right="144" w:firstLine="708"/>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b/>
          <w:i/>
          <w:color w:val="000000"/>
          <w:sz w:val="24"/>
          <w:szCs w:val="24"/>
          <w:lang w:eastAsia="ru-RU"/>
        </w:rPr>
        <w:t>Форма наставничества «Наставник - наставляемый</w:t>
      </w:r>
      <w:r w:rsidRPr="002721B4">
        <w:rPr>
          <w:rFonts w:ascii="Times New Roman" w:eastAsia="Times New Roman" w:hAnsi="Times New Roman" w:cs="Times New Roman"/>
          <w:color w:val="000000"/>
          <w:sz w:val="24"/>
          <w:szCs w:val="24"/>
          <w:lang w:eastAsia="ru-RU"/>
        </w:rPr>
        <w:t>»</w:t>
      </w:r>
    </w:p>
    <w:tbl>
      <w:tblPr>
        <w:tblW w:w="10632" w:type="dxa"/>
        <w:tblInd w:w="-1003" w:type="dxa"/>
        <w:tblLayout w:type="fixed"/>
        <w:tblLook w:val="0400" w:firstRow="0" w:lastRow="0" w:firstColumn="0" w:lastColumn="0" w:noHBand="0" w:noVBand="1"/>
      </w:tblPr>
      <w:tblGrid>
        <w:gridCol w:w="4188"/>
        <w:gridCol w:w="3488"/>
        <w:gridCol w:w="2956"/>
      </w:tblGrid>
      <w:tr w:rsidR="002721B4" w:rsidRPr="002721B4" w:rsidTr="002721B4">
        <w:trPr>
          <w:trHeight w:val="378"/>
        </w:trPr>
        <w:tc>
          <w:tcPr>
            <w:tcW w:w="4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568" w:right="568"/>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Факторы SWOT</w:t>
            </w:r>
          </w:p>
        </w:tc>
        <w:tc>
          <w:tcPr>
            <w:tcW w:w="3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468" w:right="468"/>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Позитивные</w:t>
            </w:r>
          </w:p>
        </w:tc>
        <w:tc>
          <w:tcPr>
            <w:tcW w:w="2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756" w:right="756"/>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Негативные</w:t>
            </w:r>
          </w:p>
        </w:tc>
      </w:tr>
      <w:tr w:rsidR="002721B4" w:rsidRPr="002721B4" w:rsidTr="002721B4">
        <w:trPr>
          <w:trHeight w:val="422"/>
        </w:trPr>
        <w:tc>
          <w:tcPr>
            <w:tcW w:w="4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568" w:right="568"/>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Внутренние</w:t>
            </w:r>
          </w:p>
        </w:tc>
        <w:tc>
          <w:tcPr>
            <w:tcW w:w="3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468" w:right="468"/>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Сильные стороны</w:t>
            </w:r>
          </w:p>
        </w:tc>
        <w:tc>
          <w:tcPr>
            <w:tcW w:w="2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760" w:right="756"/>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Слабые стороны</w:t>
            </w:r>
          </w:p>
        </w:tc>
      </w:tr>
      <w:tr w:rsidR="002721B4" w:rsidRPr="002721B4" w:rsidTr="002721B4">
        <w:trPr>
          <w:trHeight w:val="508"/>
        </w:trPr>
        <w:tc>
          <w:tcPr>
            <w:tcW w:w="4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568" w:right="562"/>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Внешние</w:t>
            </w:r>
          </w:p>
        </w:tc>
        <w:tc>
          <w:tcPr>
            <w:tcW w:w="3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468" w:right="466"/>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Возможности</w:t>
            </w:r>
          </w:p>
        </w:tc>
        <w:tc>
          <w:tcPr>
            <w:tcW w:w="2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756" w:right="756"/>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Угрозы</w:t>
            </w:r>
          </w:p>
        </w:tc>
      </w:tr>
    </w:tbl>
    <w:p w:rsidR="002721B4" w:rsidRPr="002721B4" w:rsidRDefault="002721B4" w:rsidP="002721B4">
      <w:pPr>
        <w:shd w:val="clear" w:color="auto" w:fill="FFFFFF"/>
        <w:spacing w:before="120" w:after="120" w:line="240" w:lineRule="auto"/>
        <w:ind w:firstLine="708"/>
        <w:rPr>
          <w:rFonts w:ascii="Times New Roman" w:eastAsia="Times New Roman" w:hAnsi="Times New Roman" w:cs="Times New Roman"/>
          <w:b/>
          <w:color w:val="000000"/>
          <w:sz w:val="28"/>
          <w:szCs w:val="28"/>
          <w:lang w:eastAsia="ru-RU"/>
        </w:rPr>
      </w:pPr>
      <w:r w:rsidRPr="002721B4">
        <w:rPr>
          <w:rFonts w:ascii="Times New Roman" w:eastAsia="Times New Roman" w:hAnsi="Times New Roman" w:cs="Times New Roman"/>
          <w:b/>
          <w:i/>
          <w:color w:val="000000"/>
          <w:sz w:val="24"/>
          <w:szCs w:val="24"/>
          <w:lang w:eastAsia="ru-RU"/>
        </w:rPr>
        <w:t>Личностная оценка наставляемых</w:t>
      </w:r>
    </w:p>
    <w:p w:rsidR="002721B4" w:rsidRPr="002721B4" w:rsidRDefault="002721B4" w:rsidP="002721B4">
      <w:pPr>
        <w:shd w:val="clear" w:color="auto" w:fill="FFFFFF"/>
        <w:spacing w:after="0" w:line="240" w:lineRule="auto"/>
        <w:ind w:firstLine="70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Всего участников:</w:t>
      </w:r>
    </w:p>
    <w:p w:rsidR="002721B4" w:rsidRPr="002721B4" w:rsidRDefault="002721B4" w:rsidP="002721B4">
      <w:pPr>
        <w:shd w:val="clear" w:color="auto" w:fill="FFFFFF"/>
        <w:spacing w:after="0" w:line="240" w:lineRule="auto"/>
        <w:ind w:firstLine="70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Из них:</w:t>
      </w:r>
    </w:p>
    <w:p w:rsidR="002721B4" w:rsidRPr="002721B4" w:rsidRDefault="002721B4" w:rsidP="002721B4">
      <w:pPr>
        <w:shd w:val="clear" w:color="auto" w:fill="FFFFFF"/>
        <w:spacing w:after="0" w:line="240" w:lineRule="auto"/>
        <w:ind w:firstLine="70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Довольны совместной работой:  </w:t>
      </w:r>
    </w:p>
    <w:p w:rsidR="002721B4" w:rsidRPr="002721B4" w:rsidRDefault="002721B4" w:rsidP="002721B4">
      <w:pPr>
        <w:shd w:val="clear" w:color="auto" w:fill="FFFFFF"/>
        <w:spacing w:after="0" w:line="240" w:lineRule="auto"/>
        <w:ind w:firstLine="70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Довольны результатом:</w:t>
      </w:r>
    </w:p>
    <w:tbl>
      <w:tblPr>
        <w:tblW w:w="10632" w:type="dxa"/>
        <w:tblInd w:w="-1003" w:type="dxa"/>
        <w:tblLayout w:type="fixed"/>
        <w:tblLook w:val="0400" w:firstRow="0" w:lastRow="0" w:firstColumn="0" w:lastColumn="0" w:noHBand="0" w:noVBand="1"/>
      </w:tblPr>
      <w:tblGrid>
        <w:gridCol w:w="8223"/>
        <w:gridCol w:w="2409"/>
      </w:tblGrid>
      <w:tr w:rsidR="002721B4" w:rsidRPr="002721B4" w:rsidTr="002721B4">
        <w:trPr>
          <w:trHeight w:val="642"/>
        </w:trPr>
        <w:tc>
          <w:tcPr>
            <w:tcW w:w="8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2204" w:right="2202"/>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Характеристика</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274" w:right="236" w:hanging="2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Количество участников, отметивших ее для себя</w:t>
            </w:r>
          </w:p>
        </w:tc>
      </w:tr>
      <w:tr w:rsidR="002721B4" w:rsidRPr="002721B4" w:rsidTr="002721B4">
        <w:trPr>
          <w:trHeight w:val="318"/>
        </w:trPr>
        <w:tc>
          <w:tcPr>
            <w:tcW w:w="8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Понравилось участвовать в программе</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r>
      <w:tr w:rsidR="002721B4" w:rsidRPr="002721B4" w:rsidTr="002721B4">
        <w:trPr>
          <w:trHeight w:val="642"/>
        </w:trPr>
        <w:tc>
          <w:tcPr>
            <w:tcW w:w="8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D4314C" w:rsidP="00D4314C">
            <w:pPr>
              <w:spacing w:after="0" w:line="240" w:lineRule="auto"/>
              <w:ind w:left="110" w:right="104"/>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lastRenderedPageBreak/>
              <w:t xml:space="preserve">Хотел быт продолжить работу в </w:t>
            </w:r>
            <w:r w:rsidR="002721B4" w:rsidRPr="002721B4">
              <w:rPr>
                <w:rFonts w:ascii="Times New Roman" w:eastAsia="Times New Roman" w:hAnsi="Times New Roman" w:cs="Times New Roman"/>
                <w:color w:val="000000"/>
                <w:sz w:val="24"/>
                <w:szCs w:val="24"/>
                <w:lang w:eastAsia="ru-RU"/>
              </w:rPr>
              <w:t>реализации программы наставничества</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r>
      <w:tr w:rsidR="002721B4" w:rsidRPr="002721B4" w:rsidTr="002721B4">
        <w:trPr>
          <w:trHeight w:val="646"/>
        </w:trPr>
        <w:tc>
          <w:tcPr>
            <w:tcW w:w="8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Видит свое профес</w:t>
            </w:r>
            <w:r w:rsidR="00D4314C">
              <w:rPr>
                <w:rFonts w:ascii="Times New Roman" w:eastAsia="Times New Roman" w:hAnsi="Times New Roman" w:cs="Times New Roman"/>
                <w:color w:val="000000"/>
                <w:sz w:val="24"/>
                <w:szCs w:val="24"/>
                <w:lang w:eastAsia="ru-RU"/>
              </w:rPr>
              <w:t>сиональное развитие в данном ДОО</w:t>
            </w:r>
            <w:r w:rsidRPr="002721B4">
              <w:rPr>
                <w:rFonts w:ascii="Times New Roman" w:eastAsia="Times New Roman" w:hAnsi="Times New Roman" w:cs="Times New Roman"/>
                <w:color w:val="000000"/>
                <w:sz w:val="24"/>
                <w:szCs w:val="24"/>
                <w:lang w:eastAsia="ru-RU"/>
              </w:rPr>
              <w:t xml:space="preserve"> в течение следующих 5 лет</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r>
      <w:tr w:rsidR="002721B4" w:rsidRPr="002721B4" w:rsidTr="002721B4">
        <w:trPr>
          <w:trHeight w:val="404"/>
        </w:trPr>
        <w:tc>
          <w:tcPr>
            <w:tcW w:w="8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Появилось желание более активно уч</w:t>
            </w:r>
            <w:r w:rsidR="00D4314C">
              <w:rPr>
                <w:rFonts w:ascii="Times New Roman" w:eastAsia="Times New Roman" w:hAnsi="Times New Roman" w:cs="Times New Roman"/>
                <w:color w:val="000000"/>
                <w:sz w:val="24"/>
                <w:szCs w:val="24"/>
                <w:lang w:eastAsia="ru-RU"/>
              </w:rPr>
              <w:t>аствовать в культурной жизни ДОО</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r>
      <w:tr w:rsidR="002721B4" w:rsidRPr="002721B4" w:rsidTr="002721B4">
        <w:trPr>
          <w:trHeight w:val="932"/>
        </w:trPr>
        <w:tc>
          <w:tcPr>
            <w:tcW w:w="8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96"/>
              <w:jc w:val="both"/>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 xml:space="preserve">После общения с наставником </w:t>
            </w:r>
            <w:r w:rsidR="00D4314C" w:rsidRPr="002721B4">
              <w:rPr>
                <w:rFonts w:ascii="Times New Roman" w:eastAsia="Times New Roman" w:hAnsi="Times New Roman" w:cs="Times New Roman"/>
                <w:color w:val="000000"/>
                <w:sz w:val="24"/>
                <w:szCs w:val="24"/>
                <w:lang w:eastAsia="ru-RU"/>
              </w:rPr>
              <w:t>почувствовал,</w:t>
            </w:r>
            <w:r w:rsidRPr="002721B4">
              <w:rPr>
                <w:rFonts w:ascii="Times New Roman" w:eastAsia="Times New Roman" w:hAnsi="Times New Roman" w:cs="Times New Roman"/>
                <w:color w:val="000000"/>
                <w:sz w:val="24"/>
                <w:szCs w:val="24"/>
                <w:lang w:eastAsia="ru-RU"/>
              </w:rPr>
              <w:t xml:space="preserve"> прилив уверенности в собственных силах для развития личного, творческого и педагогического</w:t>
            </w:r>
          </w:p>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потенциала</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r>
      <w:tr w:rsidR="002721B4" w:rsidRPr="002721B4" w:rsidTr="002721B4">
        <w:trPr>
          <w:trHeight w:val="482"/>
        </w:trPr>
        <w:tc>
          <w:tcPr>
            <w:tcW w:w="8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104"/>
              <w:jc w:val="both"/>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Заметил рост освоения воспитанниками образовательной программы дошкольного образования</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r>
      <w:tr w:rsidR="002721B4" w:rsidRPr="002721B4" w:rsidTr="002721B4">
        <w:trPr>
          <w:trHeight w:val="587"/>
        </w:trPr>
        <w:tc>
          <w:tcPr>
            <w:tcW w:w="8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102"/>
              <w:jc w:val="both"/>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Заметил сокращение числа конфликтов с педагогическим и родительским сообществами благодаря программе наставничества</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r>
      <w:tr w:rsidR="002721B4" w:rsidRPr="002721B4" w:rsidTr="002721B4">
        <w:trPr>
          <w:trHeight w:val="602"/>
        </w:trPr>
        <w:tc>
          <w:tcPr>
            <w:tcW w:w="8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102"/>
              <w:jc w:val="both"/>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Появилось желание или силы реализовывать собственные профессиональные работы: статьи, исследования</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r>
      <w:tr w:rsidR="002721B4" w:rsidRPr="002721B4" w:rsidTr="002721B4">
        <w:trPr>
          <w:trHeight w:val="640"/>
        </w:trPr>
        <w:tc>
          <w:tcPr>
            <w:tcW w:w="8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D4314C">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Видит свое профессиональное развитие в данном ДО</w:t>
            </w:r>
            <w:r w:rsidR="00D4314C">
              <w:rPr>
                <w:rFonts w:ascii="Times New Roman" w:eastAsia="Times New Roman" w:hAnsi="Times New Roman" w:cs="Times New Roman"/>
                <w:color w:val="000000"/>
                <w:sz w:val="24"/>
                <w:szCs w:val="24"/>
                <w:lang w:eastAsia="ru-RU"/>
              </w:rPr>
              <w:t>О</w:t>
            </w:r>
            <w:r w:rsidRPr="002721B4">
              <w:rPr>
                <w:rFonts w:ascii="Times New Roman" w:eastAsia="Times New Roman" w:hAnsi="Times New Roman" w:cs="Times New Roman"/>
                <w:color w:val="000000"/>
                <w:sz w:val="24"/>
                <w:szCs w:val="24"/>
                <w:lang w:eastAsia="ru-RU"/>
              </w:rPr>
              <w:t xml:space="preserve"> в течение следующих 5 лет</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r>
      <w:tr w:rsidR="002721B4" w:rsidRPr="002721B4" w:rsidTr="002721B4">
        <w:trPr>
          <w:trHeight w:val="345"/>
        </w:trPr>
        <w:tc>
          <w:tcPr>
            <w:tcW w:w="8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D4314C">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Появилось желание более активно участвовать в</w:t>
            </w:r>
            <w:r w:rsidRPr="002721B4">
              <w:rPr>
                <w:rFonts w:ascii="Times New Roman" w:eastAsia="Times New Roman" w:hAnsi="Times New Roman" w:cs="Times New Roman"/>
                <w:lang w:eastAsia="ru-RU"/>
              </w:rPr>
              <w:t xml:space="preserve"> </w:t>
            </w:r>
            <w:r w:rsidRPr="002721B4">
              <w:rPr>
                <w:rFonts w:ascii="Times New Roman" w:eastAsia="Times New Roman" w:hAnsi="Times New Roman" w:cs="Times New Roman"/>
                <w:color w:val="000000"/>
                <w:sz w:val="24"/>
                <w:szCs w:val="24"/>
                <w:lang w:eastAsia="ru-RU"/>
              </w:rPr>
              <w:t>культурной жизни ДО</w:t>
            </w:r>
            <w:r w:rsidR="00D4314C">
              <w:rPr>
                <w:rFonts w:ascii="Times New Roman" w:eastAsia="Times New Roman" w:hAnsi="Times New Roman" w:cs="Times New Roman"/>
                <w:color w:val="000000"/>
                <w:sz w:val="24"/>
                <w:szCs w:val="24"/>
                <w:lang w:eastAsia="ru-RU"/>
              </w:rPr>
              <w:t>О</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r>
      <w:tr w:rsidR="002721B4" w:rsidRPr="002721B4" w:rsidTr="002721B4">
        <w:trPr>
          <w:trHeight w:val="644"/>
        </w:trPr>
        <w:tc>
          <w:tcPr>
            <w:tcW w:w="8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96"/>
              <w:jc w:val="both"/>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 xml:space="preserve">После общения с наставником </w:t>
            </w:r>
            <w:r w:rsidR="00C508BA" w:rsidRPr="002721B4">
              <w:rPr>
                <w:rFonts w:ascii="Times New Roman" w:eastAsia="Times New Roman" w:hAnsi="Times New Roman" w:cs="Times New Roman"/>
                <w:sz w:val="24"/>
                <w:szCs w:val="24"/>
                <w:lang w:eastAsia="ru-RU"/>
              </w:rPr>
              <w:t>почувствовал,</w:t>
            </w:r>
            <w:r w:rsidRPr="002721B4">
              <w:rPr>
                <w:rFonts w:ascii="Times New Roman" w:eastAsia="Times New Roman" w:hAnsi="Times New Roman" w:cs="Times New Roman"/>
                <w:sz w:val="24"/>
                <w:szCs w:val="24"/>
                <w:lang w:eastAsia="ru-RU"/>
              </w:rPr>
              <w:t xml:space="preserve"> прилив уверенности в собственных силах для развития личного, творческого и педагогического</w:t>
            </w:r>
          </w:p>
          <w:p w:rsidR="002721B4" w:rsidRPr="002721B4" w:rsidRDefault="002721B4" w:rsidP="002721B4">
            <w:pPr>
              <w:spacing w:after="0" w:line="240" w:lineRule="auto"/>
              <w:ind w:left="110"/>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потенциала</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r>
    </w:tbl>
    <w:p w:rsidR="002721B4" w:rsidRPr="002721B4" w:rsidRDefault="002721B4" w:rsidP="002721B4">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ru-RU"/>
        </w:rPr>
      </w:pPr>
    </w:p>
    <w:p w:rsidR="002721B4" w:rsidRPr="002721B4" w:rsidRDefault="002721B4" w:rsidP="002721B4">
      <w:pPr>
        <w:shd w:val="clear" w:color="auto" w:fill="FFFFFF"/>
        <w:spacing w:before="120" w:after="120" w:line="240" w:lineRule="auto"/>
        <w:ind w:firstLine="708"/>
        <w:rPr>
          <w:rFonts w:ascii="Times New Roman" w:eastAsia="Times New Roman" w:hAnsi="Times New Roman" w:cs="Times New Roman"/>
          <w:b/>
          <w:color w:val="000000"/>
          <w:sz w:val="28"/>
          <w:szCs w:val="28"/>
          <w:lang w:eastAsia="ru-RU"/>
        </w:rPr>
      </w:pPr>
      <w:r w:rsidRPr="002721B4">
        <w:rPr>
          <w:rFonts w:ascii="Times New Roman" w:eastAsia="Times New Roman" w:hAnsi="Times New Roman" w:cs="Times New Roman"/>
          <w:b/>
          <w:i/>
          <w:color w:val="000000"/>
          <w:sz w:val="24"/>
          <w:szCs w:val="24"/>
          <w:lang w:eastAsia="ru-RU"/>
        </w:rPr>
        <w:t>Личностная оценка наставников</w:t>
      </w:r>
    </w:p>
    <w:p w:rsidR="002721B4" w:rsidRPr="002721B4" w:rsidRDefault="002721B4" w:rsidP="002721B4">
      <w:pPr>
        <w:shd w:val="clear" w:color="auto" w:fill="FFFFFF"/>
        <w:spacing w:after="0" w:line="240" w:lineRule="auto"/>
        <w:ind w:firstLine="70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Всего участников:</w:t>
      </w:r>
    </w:p>
    <w:p w:rsidR="002721B4" w:rsidRPr="002721B4" w:rsidRDefault="002721B4" w:rsidP="002721B4">
      <w:pPr>
        <w:shd w:val="clear" w:color="auto" w:fill="FFFFFF"/>
        <w:spacing w:after="0" w:line="240" w:lineRule="auto"/>
        <w:ind w:firstLine="70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Из них:</w:t>
      </w:r>
    </w:p>
    <w:p w:rsidR="002721B4" w:rsidRPr="002721B4" w:rsidRDefault="002721B4" w:rsidP="002721B4">
      <w:pPr>
        <w:shd w:val="clear" w:color="auto" w:fill="FFFFFF"/>
        <w:spacing w:after="0" w:line="240" w:lineRule="auto"/>
        <w:ind w:firstLine="70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Довольны совместной работой:</w:t>
      </w:r>
    </w:p>
    <w:p w:rsidR="002721B4" w:rsidRPr="002721B4" w:rsidRDefault="002721B4" w:rsidP="002721B4">
      <w:pPr>
        <w:shd w:val="clear" w:color="auto" w:fill="FFFFFF"/>
        <w:spacing w:after="0" w:line="240" w:lineRule="auto"/>
        <w:ind w:firstLine="70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Довольны результатом:</w:t>
      </w:r>
    </w:p>
    <w:tbl>
      <w:tblPr>
        <w:tblW w:w="10773" w:type="dxa"/>
        <w:tblInd w:w="-1144" w:type="dxa"/>
        <w:tblLayout w:type="fixed"/>
        <w:tblLook w:val="0400" w:firstRow="0" w:lastRow="0" w:firstColumn="0" w:lastColumn="0" w:noHBand="0" w:noVBand="1"/>
      </w:tblPr>
      <w:tblGrid>
        <w:gridCol w:w="8505"/>
        <w:gridCol w:w="2268"/>
      </w:tblGrid>
      <w:tr w:rsidR="002721B4" w:rsidRPr="002721B4" w:rsidTr="00C508BA">
        <w:trPr>
          <w:trHeight w:val="365"/>
        </w:trPr>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2204" w:right="2202"/>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Характеристика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274" w:right="236" w:hanging="2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Количество участников, отметивших ее для себя</w:t>
            </w:r>
          </w:p>
        </w:tc>
      </w:tr>
      <w:tr w:rsidR="002721B4" w:rsidRPr="002721B4" w:rsidTr="00C508BA">
        <w:trPr>
          <w:trHeight w:val="330"/>
        </w:trPr>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Достаточность и понятность обучения наставников</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r>
      <w:tr w:rsidR="002721B4" w:rsidRPr="002721B4" w:rsidTr="00C508BA">
        <w:trPr>
          <w:trHeight w:val="364"/>
        </w:trPr>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Понравилось участвовать в программе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r>
      <w:tr w:rsidR="002721B4" w:rsidRPr="002721B4" w:rsidTr="00C508BA">
        <w:trPr>
          <w:trHeight w:val="330"/>
        </w:trPr>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102"/>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Хотел</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бы</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продолжить</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 работу</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в программе наставничества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r>
      <w:tr w:rsidR="002721B4" w:rsidRPr="002721B4" w:rsidTr="00C508BA">
        <w:trPr>
          <w:trHeight w:val="656"/>
        </w:trPr>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D4314C">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Видит свое профессиональное развитие в данном ДО</w:t>
            </w:r>
            <w:r w:rsidR="00D4314C">
              <w:rPr>
                <w:rFonts w:ascii="Times New Roman" w:eastAsia="Times New Roman" w:hAnsi="Times New Roman" w:cs="Times New Roman"/>
                <w:color w:val="000000"/>
                <w:sz w:val="24"/>
                <w:szCs w:val="24"/>
                <w:lang w:eastAsia="ru-RU"/>
              </w:rPr>
              <w:t>О</w:t>
            </w:r>
            <w:r w:rsidRPr="002721B4">
              <w:rPr>
                <w:rFonts w:ascii="Times New Roman" w:eastAsia="Times New Roman" w:hAnsi="Times New Roman" w:cs="Times New Roman"/>
                <w:color w:val="000000"/>
                <w:sz w:val="24"/>
                <w:szCs w:val="24"/>
                <w:lang w:eastAsia="ru-RU"/>
              </w:rPr>
              <w:t xml:space="preserve"> в течение следующих 5 лет</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r>
      <w:tr w:rsidR="002721B4" w:rsidRPr="002721B4" w:rsidTr="00C508BA">
        <w:trPr>
          <w:trHeight w:val="642"/>
        </w:trPr>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Появилось желание более активно участвовать в культурной жизни образовательной организации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r>
      <w:tr w:rsidR="002721B4" w:rsidRPr="002721B4" w:rsidTr="00C508BA">
        <w:trPr>
          <w:trHeight w:val="540"/>
        </w:trPr>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102"/>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Заметил</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сокращение</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числа</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конфликтов</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с</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педагогическим</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и</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родительским</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сообществами</w:t>
            </w:r>
            <w:r w:rsidRPr="002721B4">
              <w:rPr>
                <w:rFonts w:ascii="Times New Roman" w:eastAsia="Times New Roman" w:hAnsi="Times New Roman" w:cs="Times New Roman"/>
                <w:lang w:eastAsia="ru-RU"/>
              </w:rPr>
              <w:t xml:space="preserve"> </w:t>
            </w:r>
            <w:r w:rsidRPr="002721B4">
              <w:rPr>
                <w:rFonts w:ascii="Times New Roman" w:eastAsia="Times New Roman" w:hAnsi="Times New Roman" w:cs="Times New Roman"/>
                <w:color w:val="000000"/>
                <w:sz w:val="24"/>
                <w:szCs w:val="24"/>
                <w:lang w:eastAsia="ru-RU"/>
              </w:rPr>
              <w:t>благодаря программе наставничества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r>
      <w:tr w:rsidR="002721B4" w:rsidRPr="002721B4" w:rsidTr="00C508BA">
        <w:trPr>
          <w:trHeight w:val="623"/>
        </w:trPr>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102"/>
              <w:jc w:val="both"/>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Появилось желание и/или силы реализовывать собственные профессиональные работы: статьи, исследования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r>
    </w:tbl>
    <w:p w:rsidR="00D4314C" w:rsidRDefault="00D4314C" w:rsidP="00D4314C">
      <w:pPr>
        <w:shd w:val="clear" w:color="auto" w:fill="FFFFFF"/>
        <w:spacing w:after="0" w:line="240" w:lineRule="auto"/>
        <w:ind w:left="135" w:right="1180" w:hanging="135"/>
        <w:jc w:val="center"/>
        <w:rPr>
          <w:rFonts w:ascii="Times New Roman" w:eastAsia="Times New Roman" w:hAnsi="Times New Roman" w:cs="Times New Roman"/>
          <w:b/>
          <w:color w:val="000000"/>
          <w:sz w:val="24"/>
          <w:szCs w:val="24"/>
          <w:lang w:eastAsia="ru-RU"/>
        </w:rPr>
      </w:pPr>
    </w:p>
    <w:p w:rsidR="002721B4" w:rsidRPr="002721B4" w:rsidRDefault="002721B4" w:rsidP="00D4314C">
      <w:pPr>
        <w:shd w:val="clear" w:color="auto" w:fill="FFFFFF"/>
        <w:spacing w:after="0" w:line="240" w:lineRule="auto"/>
        <w:ind w:left="135" w:right="1180" w:hanging="135"/>
        <w:jc w:val="center"/>
        <w:rPr>
          <w:rFonts w:ascii="Times New Roman" w:eastAsia="Times New Roman" w:hAnsi="Times New Roman" w:cs="Times New Roman"/>
          <w:b/>
          <w:color w:val="000000"/>
          <w:sz w:val="28"/>
          <w:szCs w:val="28"/>
          <w:lang w:eastAsia="ru-RU"/>
        </w:rPr>
      </w:pPr>
      <w:r w:rsidRPr="002721B4">
        <w:rPr>
          <w:rFonts w:ascii="Times New Roman" w:eastAsia="Times New Roman" w:hAnsi="Times New Roman" w:cs="Times New Roman"/>
          <w:b/>
          <w:color w:val="000000"/>
          <w:sz w:val="24"/>
          <w:szCs w:val="24"/>
          <w:lang w:eastAsia="ru-RU"/>
        </w:rPr>
        <w:t>Анкета куратора</w:t>
      </w:r>
    </w:p>
    <w:p w:rsidR="002721B4" w:rsidRPr="002721B4" w:rsidRDefault="002721B4" w:rsidP="00D4314C">
      <w:pPr>
        <w:shd w:val="clear" w:color="auto" w:fill="FFFFFF"/>
        <w:spacing w:after="0" w:line="240" w:lineRule="auto"/>
        <w:ind w:left="135" w:right="1182" w:hanging="135"/>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b/>
          <w:color w:val="000000"/>
          <w:sz w:val="24"/>
          <w:szCs w:val="24"/>
          <w:lang w:eastAsia="ru-RU"/>
        </w:rPr>
        <w:t>Количественный анализ результатов программы наставничества</w:t>
      </w:r>
    </w:p>
    <w:tbl>
      <w:tblPr>
        <w:tblW w:w="10920" w:type="dxa"/>
        <w:tblInd w:w="-1144" w:type="dxa"/>
        <w:tblLayout w:type="fixed"/>
        <w:tblLook w:val="0400" w:firstRow="0" w:lastRow="0" w:firstColumn="0" w:lastColumn="0" w:noHBand="0" w:noVBand="1"/>
      </w:tblPr>
      <w:tblGrid>
        <w:gridCol w:w="4536"/>
        <w:gridCol w:w="1843"/>
        <w:gridCol w:w="1559"/>
        <w:gridCol w:w="1560"/>
        <w:gridCol w:w="1422"/>
      </w:tblGrid>
      <w:tr w:rsidR="002721B4" w:rsidRPr="002721B4" w:rsidTr="00D4314C">
        <w:trPr>
          <w:trHeight w:val="1170"/>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Изучаемый параметр</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D4314C" w:rsidP="002721B4">
            <w:pPr>
              <w:spacing w:after="0" w:line="240" w:lineRule="auto"/>
              <w:ind w:right="50" w:firstLine="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Показатель </w:t>
            </w:r>
            <w:r w:rsidR="002721B4" w:rsidRPr="002721B4">
              <w:rPr>
                <w:rFonts w:ascii="Times New Roman" w:eastAsia="Times New Roman" w:hAnsi="Times New Roman" w:cs="Times New Roman"/>
                <w:color w:val="000000"/>
                <w:sz w:val="24"/>
                <w:szCs w:val="24"/>
                <w:lang w:eastAsia="ru-RU"/>
              </w:rPr>
              <w:t>до реализации программы</w:t>
            </w:r>
          </w:p>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(х)</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firstLine="2"/>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Показатель после реализации программы</w:t>
            </w:r>
          </w:p>
          <w:p w:rsidR="002721B4" w:rsidRPr="002721B4" w:rsidRDefault="002721B4" w:rsidP="002721B4">
            <w:pPr>
              <w:spacing w:after="0" w:line="240" w:lineRule="auto"/>
              <w:ind w:right="70"/>
              <w:jc w:val="center"/>
              <w:rPr>
                <w:rFonts w:ascii="Times New Roman" w:eastAsia="Times New Roman" w:hAnsi="Times New Roman" w:cs="Times New Roman"/>
                <w:color w:val="000000"/>
                <w:lang w:eastAsia="ru-RU"/>
              </w:rPr>
            </w:pPr>
            <w:bookmarkStart w:id="1" w:name="_heading=h.gjdgxs" w:colFirst="0" w:colLast="0"/>
            <w:bookmarkEnd w:id="1"/>
            <w:r w:rsidRPr="002721B4">
              <w:rPr>
                <w:rFonts w:ascii="Times New Roman" w:eastAsia="Times New Roman" w:hAnsi="Times New Roman" w:cs="Times New Roman"/>
                <w:color w:val="000000"/>
                <w:sz w:val="24"/>
                <w:szCs w:val="24"/>
                <w:lang w:eastAsia="ru-RU"/>
              </w:rPr>
              <w:lastRenderedPageBreak/>
              <w:t>(У)</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222"/>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lastRenderedPageBreak/>
              <w:t>Разница</w:t>
            </w:r>
          </w:p>
          <w:p w:rsidR="002721B4" w:rsidRPr="002721B4" w:rsidRDefault="002721B4" w:rsidP="002721B4">
            <w:pPr>
              <w:spacing w:after="0" w:line="240" w:lineRule="auto"/>
              <w:ind w:left="42"/>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(Z = х - У)</w:t>
            </w:r>
          </w:p>
        </w:tc>
        <w:tc>
          <w:tcPr>
            <w:tcW w:w="1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2" w:hanging="33"/>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Значение в процентах (Z/X*100)</w:t>
            </w:r>
          </w:p>
        </w:tc>
      </w:tr>
      <w:tr w:rsidR="002721B4" w:rsidRPr="002721B4" w:rsidTr="00D4314C">
        <w:trPr>
          <w:trHeight w:val="855"/>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lastRenderedPageBreak/>
              <w:t>Количество воспитанников, посещающих творческие кружки, объединения,</w:t>
            </w:r>
            <w:r w:rsidRPr="002721B4">
              <w:rPr>
                <w:rFonts w:ascii="Times New Roman" w:eastAsia="Times New Roman" w:hAnsi="Times New Roman" w:cs="Times New Roman"/>
                <w:lang w:eastAsia="ru-RU"/>
              </w:rPr>
              <w:t xml:space="preserve"> </w:t>
            </w:r>
            <w:r w:rsidRPr="002721B4">
              <w:rPr>
                <w:rFonts w:ascii="Times New Roman" w:eastAsia="Times New Roman" w:hAnsi="Times New Roman" w:cs="Times New Roman"/>
                <w:color w:val="000000"/>
                <w:sz w:val="24"/>
                <w:szCs w:val="24"/>
                <w:lang w:eastAsia="ru-RU"/>
              </w:rPr>
              <w:t>спортивные секции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1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D4314C">
        <w:trPr>
          <w:trHeight w:val="540"/>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96"/>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Количество успешно реализованных образовательных и культурных</w:t>
            </w:r>
            <w:r w:rsidRPr="002721B4">
              <w:rPr>
                <w:rFonts w:ascii="Times New Roman" w:eastAsia="Times New Roman" w:hAnsi="Times New Roman" w:cs="Times New Roman"/>
                <w:lang w:eastAsia="ru-RU"/>
              </w:rPr>
              <w:t xml:space="preserve"> </w:t>
            </w:r>
            <w:r w:rsidRPr="002721B4">
              <w:rPr>
                <w:rFonts w:ascii="Times New Roman" w:eastAsia="Times New Roman" w:hAnsi="Times New Roman" w:cs="Times New Roman"/>
                <w:color w:val="000000"/>
                <w:sz w:val="24"/>
                <w:szCs w:val="24"/>
                <w:lang w:eastAsia="ru-RU"/>
              </w:rPr>
              <w:t>проектов</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1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D4314C">
        <w:trPr>
          <w:trHeight w:val="540"/>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10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Количество жалоб от родительской</w:t>
            </w:r>
            <w:r w:rsidRPr="002721B4">
              <w:rPr>
                <w:rFonts w:ascii="Times New Roman" w:eastAsia="Times New Roman" w:hAnsi="Times New Roman" w:cs="Times New Roman"/>
                <w:lang w:eastAsia="ru-RU"/>
              </w:rPr>
              <w:t xml:space="preserve"> </w:t>
            </w:r>
            <w:r w:rsidRPr="002721B4">
              <w:rPr>
                <w:rFonts w:ascii="Times New Roman" w:eastAsia="Times New Roman" w:hAnsi="Times New Roman" w:cs="Times New Roman"/>
                <w:color w:val="000000"/>
                <w:sz w:val="24"/>
                <w:szCs w:val="24"/>
                <w:lang w:eastAsia="ru-RU"/>
              </w:rPr>
              <w:t>общественности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1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D4314C">
        <w:trPr>
          <w:trHeight w:val="1125"/>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10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Число собственных педагогических профессиональных работ молодого специалиста: статей, исследований,</w:t>
            </w:r>
            <w:r w:rsidRPr="002721B4">
              <w:rPr>
                <w:rFonts w:ascii="Times New Roman" w:eastAsia="Times New Roman" w:hAnsi="Times New Roman" w:cs="Times New Roman"/>
                <w:lang w:eastAsia="ru-RU"/>
              </w:rPr>
              <w:t xml:space="preserve"> </w:t>
            </w:r>
            <w:r w:rsidRPr="002721B4">
              <w:rPr>
                <w:rFonts w:ascii="Times New Roman" w:eastAsia="Times New Roman" w:hAnsi="Times New Roman" w:cs="Times New Roman"/>
                <w:color w:val="000000"/>
                <w:sz w:val="24"/>
                <w:szCs w:val="24"/>
                <w:lang w:eastAsia="ru-RU"/>
              </w:rPr>
              <w:t>методических практик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1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D4314C">
        <w:trPr>
          <w:trHeight w:val="600"/>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102"/>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Участие в творческих конкурсах педагогического</w:t>
            </w:r>
            <w:r w:rsidRPr="002721B4">
              <w:rPr>
                <w:rFonts w:ascii="Times New Roman" w:eastAsia="Times New Roman" w:hAnsi="Times New Roman" w:cs="Times New Roman"/>
                <w:lang w:eastAsia="ru-RU"/>
              </w:rPr>
              <w:t xml:space="preserve"> </w:t>
            </w:r>
            <w:r w:rsidRPr="002721B4">
              <w:rPr>
                <w:rFonts w:ascii="Times New Roman" w:eastAsia="Times New Roman" w:hAnsi="Times New Roman" w:cs="Times New Roman"/>
                <w:color w:val="000000"/>
                <w:sz w:val="24"/>
                <w:szCs w:val="24"/>
                <w:lang w:eastAsia="ru-RU"/>
              </w:rPr>
              <w:t>мастерства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1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r w:rsidR="002721B4" w:rsidRPr="002721B4" w:rsidTr="00D4314C">
        <w:trPr>
          <w:trHeight w:val="900"/>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10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 xml:space="preserve">Количество мероприятий </w:t>
            </w:r>
            <w:proofErr w:type="spellStart"/>
            <w:r w:rsidRPr="002721B4">
              <w:rPr>
                <w:rFonts w:ascii="Times New Roman" w:eastAsia="Times New Roman" w:hAnsi="Times New Roman" w:cs="Times New Roman"/>
                <w:color w:val="000000"/>
                <w:sz w:val="24"/>
                <w:szCs w:val="24"/>
                <w:lang w:eastAsia="ru-RU"/>
              </w:rPr>
              <w:t>профориентационного</w:t>
            </w:r>
            <w:proofErr w:type="spellEnd"/>
            <w:r w:rsidRPr="002721B4">
              <w:rPr>
                <w:rFonts w:ascii="Times New Roman" w:eastAsia="Times New Roman" w:hAnsi="Times New Roman" w:cs="Times New Roman"/>
                <w:color w:val="000000"/>
                <w:sz w:val="24"/>
                <w:szCs w:val="24"/>
                <w:lang w:eastAsia="ru-RU"/>
              </w:rPr>
              <w:t xml:space="preserve"> мотивационного и практического характера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c>
          <w:tcPr>
            <w:tcW w:w="1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sz w:val="20"/>
                <w:szCs w:val="20"/>
                <w:lang w:eastAsia="ru-RU"/>
              </w:rPr>
            </w:pPr>
          </w:p>
        </w:tc>
      </w:tr>
    </w:tbl>
    <w:p w:rsidR="002721B4" w:rsidRPr="002721B4" w:rsidRDefault="002721B4" w:rsidP="002721B4">
      <w:pPr>
        <w:shd w:val="clear" w:color="auto" w:fill="FFFFFF"/>
        <w:spacing w:before="120" w:after="120" w:line="240" w:lineRule="auto"/>
        <w:ind w:right="1178"/>
        <w:jc w:val="center"/>
        <w:rPr>
          <w:rFonts w:ascii="Times New Roman" w:eastAsia="Times New Roman" w:hAnsi="Times New Roman" w:cs="Times New Roman"/>
          <w:b/>
          <w:color w:val="000000"/>
          <w:sz w:val="28"/>
          <w:szCs w:val="28"/>
          <w:lang w:eastAsia="ru-RU"/>
        </w:rPr>
      </w:pPr>
      <w:r w:rsidRPr="002721B4">
        <w:rPr>
          <w:rFonts w:ascii="Times New Roman" w:eastAsia="Times New Roman" w:hAnsi="Times New Roman" w:cs="Times New Roman"/>
          <w:b/>
          <w:color w:val="000000"/>
          <w:sz w:val="24"/>
          <w:szCs w:val="24"/>
          <w:lang w:eastAsia="ru-RU"/>
        </w:rPr>
        <w:t>Оценка программы наставничества</w:t>
      </w:r>
    </w:p>
    <w:tbl>
      <w:tblPr>
        <w:tblW w:w="11066" w:type="dxa"/>
        <w:tblInd w:w="-1144" w:type="dxa"/>
        <w:tblLayout w:type="fixed"/>
        <w:tblLook w:val="0400" w:firstRow="0" w:lastRow="0" w:firstColumn="0" w:lastColumn="0" w:noHBand="0" w:noVBand="1"/>
      </w:tblPr>
      <w:tblGrid>
        <w:gridCol w:w="5167"/>
        <w:gridCol w:w="642"/>
        <w:gridCol w:w="460"/>
        <w:gridCol w:w="677"/>
        <w:gridCol w:w="567"/>
        <w:gridCol w:w="466"/>
        <w:gridCol w:w="526"/>
        <w:gridCol w:w="426"/>
        <w:gridCol w:w="567"/>
        <w:gridCol w:w="708"/>
        <w:gridCol w:w="860"/>
      </w:tblGrid>
      <w:tr w:rsidR="002721B4" w:rsidRPr="002721B4" w:rsidTr="002721B4">
        <w:trPr>
          <w:trHeight w:val="572"/>
        </w:trPr>
        <w:tc>
          <w:tcPr>
            <w:tcW w:w="5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886" w:right="1886"/>
              <w:jc w:val="center"/>
              <w:rPr>
                <w:rFonts w:ascii="Times New Roman" w:eastAsia="Times New Roman" w:hAnsi="Times New Roman" w:cs="Times New Roman"/>
                <w:color w:val="000000"/>
                <w:sz w:val="24"/>
                <w:szCs w:val="24"/>
                <w:lang w:eastAsia="ru-RU"/>
              </w:rPr>
            </w:pPr>
            <w:r w:rsidRPr="002721B4">
              <w:rPr>
                <w:rFonts w:ascii="Times New Roman" w:eastAsia="Times New Roman" w:hAnsi="Times New Roman" w:cs="Times New Roman"/>
                <w:sz w:val="24"/>
                <w:szCs w:val="24"/>
                <w:lang w:eastAsia="ru-RU"/>
              </w:rPr>
              <w:t>Показатели</w:t>
            </w:r>
          </w:p>
        </w:tc>
        <w:tc>
          <w:tcPr>
            <w:tcW w:w="5899"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46" w:right="150" w:hanging="4"/>
              <w:jc w:val="center"/>
              <w:rPr>
                <w:rFonts w:ascii="Times New Roman" w:eastAsia="Times New Roman" w:hAnsi="Times New Roman" w:cs="Times New Roman"/>
                <w:color w:val="000000"/>
                <w:sz w:val="24"/>
                <w:szCs w:val="24"/>
                <w:lang w:eastAsia="ru-RU"/>
              </w:rPr>
            </w:pPr>
            <w:r w:rsidRPr="002721B4">
              <w:rPr>
                <w:rFonts w:ascii="Times New Roman" w:eastAsia="Times New Roman" w:hAnsi="Times New Roman" w:cs="Times New Roman"/>
                <w:sz w:val="24"/>
                <w:szCs w:val="24"/>
                <w:lang w:eastAsia="ru-RU"/>
              </w:rPr>
              <w:t>Оцените реализацию программы в баллах, где 1 - минимальный балл, 10 - максимальный</w:t>
            </w:r>
          </w:p>
        </w:tc>
      </w:tr>
      <w:tr w:rsidR="002721B4" w:rsidRPr="002721B4" w:rsidTr="002721B4">
        <w:trPr>
          <w:trHeight w:val="572"/>
        </w:trPr>
        <w:tc>
          <w:tcPr>
            <w:tcW w:w="5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10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Методология (целевая модель)</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наставничества содержит системный</w:t>
            </w:r>
            <w:r w:rsidRPr="002721B4">
              <w:rPr>
                <w:rFonts w:ascii="Times New Roman" w:eastAsia="Times New Roman" w:hAnsi="Times New Roman" w:cs="Times New Roman"/>
                <w:lang w:eastAsia="ru-RU"/>
              </w:rPr>
              <w:t xml:space="preserve"> </w:t>
            </w:r>
            <w:r w:rsidRPr="002721B4">
              <w:rPr>
                <w:rFonts w:ascii="Times New Roman" w:eastAsia="Times New Roman" w:hAnsi="Times New Roman" w:cs="Times New Roman"/>
                <w:color w:val="000000"/>
                <w:sz w:val="24"/>
                <w:szCs w:val="24"/>
                <w:lang w:eastAsia="ru-RU"/>
              </w:rPr>
              <w:t>подход в реализаци</w:t>
            </w:r>
            <w:r w:rsidR="00D4314C">
              <w:rPr>
                <w:rFonts w:ascii="Times New Roman" w:eastAsia="Times New Roman" w:hAnsi="Times New Roman" w:cs="Times New Roman"/>
                <w:color w:val="000000"/>
                <w:sz w:val="24"/>
                <w:szCs w:val="24"/>
                <w:lang w:eastAsia="ru-RU"/>
              </w:rPr>
              <w:t>и программы наставничества в ДОО</w:t>
            </w: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124"/>
              <w:jc w:val="right"/>
              <w:rPr>
                <w:rFonts w:ascii="Times New Roman" w:eastAsia="Times New Roman" w:hAnsi="Times New Roman" w:cs="Times New Roman"/>
                <w:color w:val="000000"/>
                <w:lang w:eastAsia="ru-RU"/>
              </w:rPr>
            </w:pPr>
          </w:p>
        </w:tc>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124"/>
              <w:jc w:val="right"/>
              <w:rPr>
                <w:rFonts w:ascii="Times New Roman" w:eastAsia="Times New Roman" w:hAnsi="Times New Roman" w:cs="Times New Roman"/>
                <w:color w:val="000000"/>
                <w:lang w:eastAsia="ru-RU"/>
              </w:rPr>
            </w:pPr>
          </w:p>
        </w:tc>
        <w:tc>
          <w:tcPr>
            <w:tcW w:w="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2"/>
              <w:jc w:val="center"/>
              <w:rPr>
                <w:rFonts w:ascii="Times New Roman" w:eastAsia="Times New Roman" w:hAnsi="Times New Roman" w:cs="Times New Roman"/>
                <w:color w:val="00000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30"/>
              <w:rPr>
                <w:rFonts w:ascii="Times New Roman" w:eastAsia="Times New Roman" w:hAnsi="Times New Roman" w:cs="Times New Roman"/>
                <w:color w:val="000000"/>
                <w:lang w:eastAsia="ru-RU"/>
              </w:rPr>
            </w:pPr>
          </w:p>
        </w:tc>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30"/>
              <w:rPr>
                <w:rFonts w:ascii="Times New Roman" w:eastAsia="Times New Roman" w:hAnsi="Times New Roman" w:cs="Times New Roman"/>
                <w:color w:val="000000"/>
                <w:lang w:eastAsia="ru-RU"/>
              </w:rPr>
            </w:pPr>
          </w:p>
        </w:tc>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6"/>
              <w:rPr>
                <w:rFonts w:ascii="Times New Roman" w:eastAsia="Times New Roman" w:hAnsi="Times New Roman" w:cs="Times New Roman"/>
                <w:color w:val="00000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2"/>
              <w:jc w:val="center"/>
              <w:rPr>
                <w:rFonts w:ascii="Times New Roman" w:eastAsia="Times New Roman" w:hAnsi="Times New Roman" w:cs="Times New Roman"/>
                <w:color w:val="00000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6"/>
              <w:jc w:val="center"/>
              <w:rPr>
                <w:rFonts w:ascii="Times New Roman" w:eastAsia="Times New Roman" w:hAnsi="Times New Roman" w:cs="Times New Roman"/>
                <w:color w:val="000000"/>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2"/>
              <w:jc w:val="center"/>
              <w:rPr>
                <w:rFonts w:ascii="Times New Roman" w:eastAsia="Times New Roman" w:hAnsi="Times New Roman" w:cs="Times New Roman"/>
                <w:color w:val="000000"/>
                <w:lang w:eastAsia="ru-RU"/>
              </w:rPr>
            </w:pP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48"/>
              <w:jc w:val="center"/>
              <w:rPr>
                <w:rFonts w:ascii="Times New Roman" w:eastAsia="Times New Roman" w:hAnsi="Times New Roman" w:cs="Times New Roman"/>
                <w:color w:val="000000"/>
                <w:lang w:eastAsia="ru-RU"/>
              </w:rPr>
            </w:pPr>
          </w:p>
        </w:tc>
      </w:tr>
      <w:tr w:rsidR="002721B4" w:rsidRPr="002721B4" w:rsidTr="002721B4">
        <w:trPr>
          <w:trHeight w:val="570"/>
        </w:trPr>
        <w:tc>
          <w:tcPr>
            <w:tcW w:w="5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D4314C">
            <w:pPr>
              <w:spacing w:after="0" w:line="240" w:lineRule="auto"/>
              <w:ind w:left="110" w:right="100"/>
              <w:jc w:val="both"/>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Методология</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(целевая модель)</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наставничества соответствует запросам ДО</w:t>
            </w:r>
            <w:r w:rsidR="00D4314C">
              <w:rPr>
                <w:rFonts w:ascii="Times New Roman" w:eastAsia="Times New Roman" w:hAnsi="Times New Roman" w:cs="Times New Roman"/>
                <w:color w:val="000000"/>
                <w:sz w:val="24"/>
                <w:szCs w:val="24"/>
                <w:lang w:eastAsia="ru-RU"/>
              </w:rPr>
              <w:t>О</w:t>
            </w:r>
            <w:r w:rsidRPr="002721B4">
              <w:rPr>
                <w:rFonts w:ascii="Times New Roman" w:eastAsia="Times New Roman" w:hAnsi="Times New Roman" w:cs="Times New Roman"/>
                <w:color w:val="000000"/>
                <w:sz w:val="24"/>
                <w:szCs w:val="24"/>
                <w:lang w:eastAsia="ru-RU"/>
              </w:rPr>
              <w:t xml:space="preserve"> (с учетом применяемых форм</w:t>
            </w:r>
            <w:r w:rsidRPr="002721B4">
              <w:rPr>
                <w:rFonts w:ascii="Times New Roman" w:eastAsia="Times New Roman" w:hAnsi="Times New Roman" w:cs="Times New Roman"/>
                <w:lang w:eastAsia="ru-RU"/>
              </w:rPr>
              <w:t xml:space="preserve"> </w:t>
            </w:r>
            <w:r w:rsidRPr="002721B4">
              <w:rPr>
                <w:rFonts w:ascii="Times New Roman" w:eastAsia="Times New Roman" w:hAnsi="Times New Roman" w:cs="Times New Roman"/>
                <w:color w:val="000000"/>
                <w:sz w:val="24"/>
                <w:szCs w:val="24"/>
                <w:lang w:eastAsia="ru-RU"/>
              </w:rPr>
              <w:t>наставничества)</w:t>
            </w: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124"/>
              <w:jc w:val="right"/>
              <w:rPr>
                <w:rFonts w:ascii="Times New Roman" w:eastAsia="Times New Roman" w:hAnsi="Times New Roman" w:cs="Times New Roman"/>
                <w:color w:val="000000"/>
                <w:lang w:eastAsia="ru-RU"/>
              </w:rPr>
            </w:pPr>
          </w:p>
        </w:tc>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124"/>
              <w:jc w:val="right"/>
              <w:rPr>
                <w:rFonts w:ascii="Times New Roman" w:eastAsia="Times New Roman" w:hAnsi="Times New Roman" w:cs="Times New Roman"/>
                <w:color w:val="000000"/>
                <w:lang w:eastAsia="ru-RU"/>
              </w:rPr>
            </w:pPr>
          </w:p>
        </w:tc>
        <w:tc>
          <w:tcPr>
            <w:tcW w:w="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2"/>
              <w:jc w:val="center"/>
              <w:rPr>
                <w:rFonts w:ascii="Times New Roman" w:eastAsia="Times New Roman" w:hAnsi="Times New Roman" w:cs="Times New Roman"/>
                <w:color w:val="00000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30"/>
              <w:rPr>
                <w:rFonts w:ascii="Times New Roman" w:eastAsia="Times New Roman" w:hAnsi="Times New Roman" w:cs="Times New Roman"/>
                <w:color w:val="000000"/>
                <w:lang w:eastAsia="ru-RU"/>
              </w:rPr>
            </w:pPr>
          </w:p>
        </w:tc>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30"/>
              <w:rPr>
                <w:rFonts w:ascii="Times New Roman" w:eastAsia="Times New Roman" w:hAnsi="Times New Roman" w:cs="Times New Roman"/>
                <w:color w:val="000000"/>
                <w:lang w:eastAsia="ru-RU"/>
              </w:rPr>
            </w:pPr>
          </w:p>
        </w:tc>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28"/>
              <w:rPr>
                <w:rFonts w:ascii="Times New Roman" w:eastAsia="Times New Roman" w:hAnsi="Times New Roman" w:cs="Times New Roman"/>
                <w:color w:val="00000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2"/>
              <w:jc w:val="center"/>
              <w:rPr>
                <w:rFonts w:ascii="Times New Roman" w:eastAsia="Times New Roman" w:hAnsi="Times New Roman" w:cs="Times New Roman"/>
                <w:color w:val="00000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6"/>
              <w:jc w:val="center"/>
              <w:rPr>
                <w:rFonts w:ascii="Times New Roman" w:eastAsia="Times New Roman" w:hAnsi="Times New Roman" w:cs="Times New Roman"/>
                <w:color w:val="000000"/>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2"/>
              <w:jc w:val="center"/>
              <w:rPr>
                <w:rFonts w:ascii="Times New Roman" w:eastAsia="Times New Roman" w:hAnsi="Times New Roman" w:cs="Times New Roman"/>
                <w:color w:val="000000"/>
                <w:lang w:eastAsia="ru-RU"/>
              </w:rPr>
            </w:pP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48"/>
              <w:jc w:val="center"/>
              <w:rPr>
                <w:rFonts w:ascii="Times New Roman" w:eastAsia="Times New Roman" w:hAnsi="Times New Roman" w:cs="Times New Roman"/>
                <w:color w:val="000000"/>
                <w:lang w:eastAsia="ru-RU"/>
              </w:rPr>
            </w:pPr>
          </w:p>
        </w:tc>
      </w:tr>
      <w:tr w:rsidR="002721B4" w:rsidRPr="002721B4" w:rsidTr="002721B4">
        <w:trPr>
          <w:trHeight w:val="570"/>
        </w:trPr>
        <w:tc>
          <w:tcPr>
            <w:tcW w:w="5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Актуальность программы наставничества</w:t>
            </w: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124"/>
              <w:jc w:val="right"/>
              <w:rPr>
                <w:rFonts w:ascii="Times New Roman" w:eastAsia="Times New Roman" w:hAnsi="Times New Roman" w:cs="Times New Roman"/>
                <w:color w:val="000000"/>
                <w:lang w:eastAsia="ru-RU"/>
              </w:rPr>
            </w:pPr>
          </w:p>
        </w:tc>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124"/>
              <w:jc w:val="right"/>
              <w:rPr>
                <w:rFonts w:ascii="Times New Roman" w:eastAsia="Times New Roman" w:hAnsi="Times New Roman" w:cs="Times New Roman"/>
                <w:color w:val="000000"/>
                <w:lang w:eastAsia="ru-RU"/>
              </w:rPr>
            </w:pPr>
          </w:p>
        </w:tc>
        <w:tc>
          <w:tcPr>
            <w:tcW w:w="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2"/>
              <w:jc w:val="center"/>
              <w:rPr>
                <w:rFonts w:ascii="Times New Roman" w:eastAsia="Times New Roman" w:hAnsi="Times New Roman" w:cs="Times New Roman"/>
                <w:color w:val="00000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30"/>
              <w:rPr>
                <w:rFonts w:ascii="Times New Roman" w:eastAsia="Times New Roman" w:hAnsi="Times New Roman" w:cs="Times New Roman"/>
                <w:color w:val="000000"/>
                <w:lang w:eastAsia="ru-RU"/>
              </w:rPr>
            </w:pPr>
          </w:p>
        </w:tc>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30"/>
              <w:rPr>
                <w:rFonts w:ascii="Times New Roman" w:eastAsia="Times New Roman" w:hAnsi="Times New Roman" w:cs="Times New Roman"/>
                <w:color w:val="000000"/>
                <w:lang w:eastAsia="ru-RU"/>
              </w:rPr>
            </w:pPr>
          </w:p>
        </w:tc>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28"/>
              <w:rPr>
                <w:rFonts w:ascii="Times New Roman" w:eastAsia="Times New Roman" w:hAnsi="Times New Roman" w:cs="Times New Roman"/>
                <w:color w:val="00000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2"/>
              <w:jc w:val="center"/>
              <w:rPr>
                <w:rFonts w:ascii="Times New Roman" w:eastAsia="Times New Roman" w:hAnsi="Times New Roman" w:cs="Times New Roman"/>
                <w:color w:val="00000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6"/>
              <w:jc w:val="center"/>
              <w:rPr>
                <w:rFonts w:ascii="Times New Roman" w:eastAsia="Times New Roman" w:hAnsi="Times New Roman" w:cs="Times New Roman"/>
                <w:color w:val="000000"/>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2"/>
              <w:jc w:val="center"/>
              <w:rPr>
                <w:rFonts w:ascii="Times New Roman" w:eastAsia="Times New Roman" w:hAnsi="Times New Roman" w:cs="Times New Roman"/>
                <w:color w:val="000000"/>
                <w:lang w:eastAsia="ru-RU"/>
              </w:rPr>
            </w:pP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48"/>
              <w:jc w:val="center"/>
              <w:rPr>
                <w:rFonts w:ascii="Times New Roman" w:eastAsia="Times New Roman" w:hAnsi="Times New Roman" w:cs="Times New Roman"/>
                <w:color w:val="000000"/>
                <w:lang w:eastAsia="ru-RU"/>
              </w:rPr>
            </w:pPr>
          </w:p>
        </w:tc>
      </w:tr>
      <w:tr w:rsidR="002721B4" w:rsidRPr="002721B4" w:rsidTr="002721B4">
        <w:trPr>
          <w:trHeight w:val="570"/>
        </w:trPr>
        <w:tc>
          <w:tcPr>
            <w:tcW w:w="5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100"/>
              <w:jc w:val="both"/>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Формы и программы взаимодействия наставника и наставляемого описан</w:t>
            </w:r>
            <w:r w:rsidR="00D4314C">
              <w:rPr>
                <w:rFonts w:ascii="Times New Roman" w:eastAsia="Times New Roman" w:hAnsi="Times New Roman" w:cs="Times New Roman"/>
                <w:sz w:val="24"/>
                <w:szCs w:val="24"/>
                <w:lang w:eastAsia="ru-RU"/>
              </w:rPr>
              <w:t>ы достаточно для внедрения в ДОО</w:t>
            </w: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122"/>
              <w:jc w:val="right"/>
              <w:rPr>
                <w:rFonts w:ascii="Times New Roman" w:eastAsia="Times New Roman" w:hAnsi="Times New Roman" w:cs="Times New Roman"/>
                <w:lang w:eastAsia="ru-RU"/>
              </w:rPr>
            </w:pPr>
          </w:p>
        </w:tc>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124"/>
              <w:jc w:val="right"/>
              <w:rPr>
                <w:rFonts w:ascii="Times New Roman" w:eastAsia="Times New Roman" w:hAnsi="Times New Roman" w:cs="Times New Roman"/>
                <w:lang w:eastAsia="ru-RU"/>
              </w:rPr>
            </w:pPr>
          </w:p>
        </w:tc>
        <w:tc>
          <w:tcPr>
            <w:tcW w:w="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8"/>
              <w:jc w:val="center"/>
              <w:rPr>
                <w:rFonts w:ascii="Times New Roman" w:eastAsia="Times New Roman" w:hAnsi="Times New Roman" w:cs="Times New Roman"/>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34"/>
              <w:rPr>
                <w:rFonts w:ascii="Times New Roman" w:eastAsia="Times New Roman" w:hAnsi="Times New Roman" w:cs="Times New Roman"/>
                <w:lang w:eastAsia="ru-RU"/>
              </w:rPr>
            </w:pPr>
          </w:p>
        </w:tc>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34"/>
              <w:rPr>
                <w:rFonts w:ascii="Times New Roman" w:eastAsia="Times New Roman" w:hAnsi="Times New Roman" w:cs="Times New Roman"/>
                <w:lang w:eastAsia="ru-RU"/>
              </w:rPr>
            </w:pPr>
          </w:p>
        </w:tc>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34"/>
              <w:rPr>
                <w:rFonts w:ascii="Times New Roman" w:eastAsia="Times New Roman" w:hAnsi="Times New Roman" w:cs="Times New Roman"/>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
              <w:jc w:val="center"/>
              <w:rPr>
                <w:rFonts w:ascii="Times New Roman" w:eastAsia="Times New Roman" w:hAnsi="Times New Roman" w:cs="Times New Roman"/>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8"/>
              <w:jc w:val="center"/>
              <w:rPr>
                <w:rFonts w:ascii="Times New Roman" w:eastAsia="Times New Roman" w:hAnsi="Times New Roman" w:cs="Times New Roman"/>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4"/>
              <w:jc w:val="center"/>
              <w:rPr>
                <w:rFonts w:ascii="Times New Roman" w:eastAsia="Times New Roman" w:hAnsi="Times New Roman" w:cs="Times New Roman"/>
                <w:lang w:eastAsia="ru-RU"/>
              </w:rPr>
            </w:pP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38"/>
              <w:jc w:val="center"/>
              <w:rPr>
                <w:rFonts w:ascii="Times New Roman" w:eastAsia="Times New Roman" w:hAnsi="Times New Roman" w:cs="Times New Roman"/>
                <w:lang w:eastAsia="ru-RU"/>
              </w:rPr>
            </w:pPr>
          </w:p>
        </w:tc>
      </w:tr>
      <w:tr w:rsidR="002721B4" w:rsidRPr="002721B4" w:rsidTr="002721B4">
        <w:trPr>
          <w:trHeight w:val="570"/>
        </w:trPr>
        <w:tc>
          <w:tcPr>
            <w:tcW w:w="5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96"/>
              <w:jc w:val="both"/>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Каждая форма и программа направлены на достижение желаемого конечного результата. Их цели конкретизированы через задачи, формулировки задач соотнесены с планируемыми результатами</w:t>
            </w: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122"/>
              <w:jc w:val="right"/>
              <w:rPr>
                <w:rFonts w:ascii="Times New Roman" w:eastAsia="Times New Roman" w:hAnsi="Times New Roman" w:cs="Times New Roman"/>
                <w:lang w:eastAsia="ru-RU"/>
              </w:rPr>
            </w:pPr>
          </w:p>
        </w:tc>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124"/>
              <w:jc w:val="right"/>
              <w:rPr>
                <w:rFonts w:ascii="Times New Roman" w:eastAsia="Times New Roman" w:hAnsi="Times New Roman" w:cs="Times New Roman"/>
                <w:lang w:eastAsia="ru-RU"/>
              </w:rPr>
            </w:pPr>
          </w:p>
        </w:tc>
        <w:tc>
          <w:tcPr>
            <w:tcW w:w="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8"/>
              <w:jc w:val="center"/>
              <w:rPr>
                <w:rFonts w:ascii="Times New Roman" w:eastAsia="Times New Roman" w:hAnsi="Times New Roman" w:cs="Times New Roman"/>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34"/>
              <w:rPr>
                <w:rFonts w:ascii="Times New Roman" w:eastAsia="Times New Roman" w:hAnsi="Times New Roman" w:cs="Times New Roman"/>
                <w:lang w:eastAsia="ru-RU"/>
              </w:rPr>
            </w:pPr>
          </w:p>
        </w:tc>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34"/>
              <w:rPr>
                <w:rFonts w:ascii="Times New Roman" w:eastAsia="Times New Roman" w:hAnsi="Times New Roman" w:cs="Times New Roman"/>
                <w:lang w:eastAsia="ru-RU"/>
              </w:rPr>
            </w:pPr>
          </w:p>
        </w:tc>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34"/>
              <w:rPr>
                <w:rFonts w:ascii="Times New Roman" w:eastAsia="Times New Roman" w:hAnsi="Times New Roman" w:cs="Times New Roman"/>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
              <w:jc w:val="center"/>
              <w:rPr>
                <w:rFonts w:ascii="Times New Roman" w:eastAsia="Times New Roman" w:hAnsi="Times New Roman" w:cs="Times New Roman"/>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8"/>
              <w:jc w:val="center"/>
              <w:rPr>
                <w:rFonts w:ascii="Times New Roman" w:eastAsia="Times New Roman" w:hAnsi="Times New Roman" w:cs="Times New Roman"/>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4"/>
              <w:jc w:val="center"/>
              <w:rPr>
                <w:rFonts w:ascii="Times New Roman" w:eastAsia="Times New Roman" w:hAnsi="Times New Roman" w:cs="Times New Roman"/>
                <w:lang w:eastAsia="ru-RU"/>
              </w:rPr>
            </w:pP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38"/>
              <w:jc w:val="center"/>
              <w:rPr>
                <w:rFonts w:ascii="Times New Roman" w:eastAsia="Times New Roman" w:hAnsi="Times New Roman" w:cs="Times New Roman"/>
                <w:lang w:eastAsia="ru-RU"/>
              </w:rPr>
            </w:pPr>
          </w:p>
        </w:tc>
      </w:tr>
      <w:tr w:rsidR="002721B4" w:rsidRPr="002721B4" w:rsidTr="002721B4">
        <w:trPr>
          <w:trHeight w:val="570"/>
        </w:trPr>
        <w:tc>
          <w:tcPr>
            <w:tcW w:w="5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96"/>
              <w:jc w:val="both"/>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Практическая значимость наставнического взаимодействия для личности наставляемого</w:t>
            </w: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122"/>
              <w:jc w:val="right"/>
              <w:rPr>
                <w:rFonts w:ascii="Times New Roman" w:eastAsia="Times New Roman" w:hAnsi="Times New Roman" w:cs="Times New Roman"/>
                <w:lang w:eastAsia="ru-RU"/>
              </w:rPr>
            </w:pPr>
          </w:p>
        </w:tc>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124"/>
              <w:jc w:val="right"/>
              <w:rPr>
                <w:rFonts w:ascii="Times New Roman" w:eastAsia="Times New Roman" w:hAnsi="Times New Roman" w:cs="Times New Roman"/>
                <w:lang w:eastAsia="ru-RU"/>
              </w:rPr>
            </w:pPr>
          </w:p>
        </w:tc>
        <w:tc>
          <w:tcPr>
            <w:tcW w:w="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8"/>
              <w:jc w:val="center"/>
              <w:rPr>
                <w:rFonts w:ascii="Times New Roman" w:eastAsia="Times New Roman" w:hAnsi="Times New Roman" w:cs="Times New Roman"/>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34"/>
              <w:rPr>
                <w:rFonts w:ascii="Times New Roman" w:eastAsia="Times New Roman" w:hAnsi="Times New Roman" w:cs="Times New Roman"/>
                <w:lang w:eastAsia="ru-RU"/>
              </w:rPr>
            </w:pPr>
          </w:p>
        </w:tc>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34"/>
              <w:rPr>
                <w:rFonts w:ascii="Times New Roman" w:eastAsia="Times New Roman" w:hAnsi="Times New Roman" w:cs="Times New Roman"/>
                <w:lang w:eastAsia="ru-RU"/>
              </w:rPr>
            </w:pPr>
          </w:p>
        </w:tc>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34"/>
              <w:rPr>
                <w:rFonts w:ascii="Times New Roman" w:eastAsia="Times New Roman" w:hAnsi="Times New Roman" w:cs="Times New Roman"/>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
              <w:jc w:val="center"/>
              <w:rPr>
                <w:rFonts w:ascii="Times New Roman" w:eastAsia="Times New Roman" w:hAnsi="Times New Roman" w:cs="Times New Roman"/>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8"/>
              <w:jc w:val="center"/>
              <w:rPr>
                <w:rFonts w:ascii="Times New Roman" w:eastAsia="Times New Roman" w:hAnsi="Times New Roman" w:cs="Times New Roman"/>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4"/>
              <w:jc w:val="center"/>
              <w:rPr>
                <w:rFonts w:ascii="Times New Roman" w:eastAsia="Times New Roman" w:hAnsi="Times New Roman" w:cs="Times New Roman"/>
                <w:lang w:eastAsia="ru-RU"/>
              </w:rPr>
            </w:pP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38"/>
              <w:jc w:val="center"/>
              <w:rPr>
                <w:rFonts w:ascii="Times New Roman" w:eastAsia="Times New Roman" w:hAnsi="Times New Roman" w:cs="Times New Roman"/>
                <w:lang w:eastAsia="ru-RU"/>
              </w:rPr>
            </w:pPr>
          </w:p>
        </w:tc>
      </w:tr>
      <w:tr w:rsidR="002721B4" w:rsidRPr="002721B4" w:rsidTr="002721B4">
        <w:trPr>
          <w:trHeight w:val="570"/>
        </w:trPr>
        <w:tc>
          <w:tcPr>
            <w:tcW w:w="5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D4314C" w:rsidP="002721B4">
            <w:pPr>
              <w:spacing w:after="0" w:line="240" w:lineRule="auto"/>
              <w:ind w:left="110" w:right="98"/>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Соответствует ли на практике организация процесса </w:t>
            </w:r>
            <w:r w:rsidR="002721B4" w:rsidRPr="002721B4">
              <w:rPr>
                <w:rFonts w:ascii="Times New Roman" w:eastAsia="Times New Roman" w:hAnsi="Times New Roman" w:cs="Times New Roman"/>
                <w:sz w:val="24"/>
                <w:szCs w:val="24"/>
                <w:lang w:eastAsia="ru-RU"/>
              </w:rPr>
              <w:t>наставнической</w:t>
            </w:r>
          </w:p>
          <w:p w:rsidR="002721B4" w:rsidRPr="002721B4" w:rsidRDefault="002721B4" w:rsidP="002721B4">
            <w:pPr>
              <w:spacing w:after="0" w:line="240" w:lineRule="auto"/>
              <w:ind w:left="110" w:right="96"/>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деятельности принципам, заложенным в методологии (целевой модели)</w:t>
            </w: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122"/>
              <w:jc w:val="right"/>
              <w:rPr>
                <w:rFonts w:ascii="Times New Roman" w:eastAsia="Times New Roman" w:hAnsi="Times New Roman" w:cs="Times New Roman"/>
                <w:lang w:eastAsia="ru-RU"/>
              </w:rPr>
            </w:pPr>
          </w:p>
        </w:tc>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124"/>
              <w:jc w:val="right"/>
              <w:rPr>
                <w:rFonts w:ascii="Times New Roman" w:eastAsia="Times New Roman" w:hAnsi="Times New Roman" w:cs="Times New Roman"/>
                <w:lang w:eastAsia="ru-RU"/>
              </w:rPr>
            </w:pPr>
          </w:p>
        </w:tc>
        <w:tc>
          <w:tcPr>
            <w:tcW w:w="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8"/>
              <w:jc w:val="center"/>
              <w:rPr>
                <w:rFonts w:ascii="Times New Roman" w:eastAsia="Times New Roman" w:hAnsi="Times New Roman" w:cs="Times New Roman"/>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34"/>
              <w:rPr>
                <w:rFonts w:ascii="Times New Roman" w:eastAsia="Times New Roman" w:hAnsi="Times New Roman" w:cs="Times New Roman"/>
                <w:lang w:eastAsia="ru-RU"/>
              </w:rPr>
            </w:pPr>
          </w:p>
        </w:tc>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34"/>
              <w:rPr>
                <w:rFonts w:ascii="Times New Roman" w:eastAsia="Times New Roman" w:hAnsi="Times New Roman" w:cs="Times New Roman"/>
                <w:lang w:eastAsia="ru-RU"/>
              </w:rPr>
            </w:pPr>
          </w:p>
        </w:tc>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34"/>
              <w:rPr>
                <w:rFonts w:ascii="Times New Roman" w:eastAsia="Times New Roman" w:hAnsi="Times New Roman" w:cs="Times New Roman"/>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
              <w:jc w:val="center"/>
              <w:rPr>
                <w:rFonts w:ascii="Times New Roman" w:eastAsia="Times New Roman" w:hAnsi="Times New Roman" w:cs="Times New Roman"/>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8"/>
              <w:jc w:val="center"/>
              <w:rPr>
                <w:rFonts w:ascii="Times New Roman" w:eastAsia="Times New Roman" w:hAnsi="Times New Roman" w:cs="Times New Roman"/>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4"/>
              <w:jc w:val="center"/>
              <w:rPr>
                <w:rFonts w:ascii="Times New Roman" w:eastAsia="Times New Roman" w:hAnsi="Times New Roman" w:cs="Times New Roman"/>
                <w:lang w:eastAsia="ru-RU"/>
              </w:rPr>
            </w:pP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38"/>
              <w:jc w:val="center"/>
              <w:rPr>
                <w:rFonts w:ascii="Times New Roman" w:eastAsia="Times New Roman" w:hAnsi="Times New Roman" w:cs="Times New Roman"/>
                <w:lang w:eastAsia="ru-RU"/>
              </w:rPr>
            </w:pPr>
          </w:p>
        </w:tc>
      </w:tr>
      <w:tr w:rsidR="002721B4" w:rsidRPr="002721B4" w:rsidTr="002721B4">
        <w:trPr>
          <w:trHeight w:val="570"/>
        </w:trPr>
        <w:tc>
          <w:tcPr>
            <w:tcW w:w="5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96"/>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Адаптивность, динамичность и гибкость программы наставничества</w:t>
            </w: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122"/>
              <w:jc w:val="right"/>
              <w:rPr>
                <w:rFonts w:ascii="Times New Roman" w:eastAsia="Times New Roman" w:hAnsi="Times New Roman" w:cs="Times New Roman"/>
                <w:lang w:eastAsia="ru-RU"/>
              </w:rPr>
            </w:pPr>
          </w:p>
        </w:tc>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124"/>
              <w:jc w:val="right"/>
              <w:rPr>
                <w:rFonts w:ascii="Times New Roman" w:eastAsia="Times New Roman" w:hAnsi="Times New Roman" w:cs="Times New Roman"/>
                <w:lang w:eastAsia="ru-RU"/>
              </w:rPr>
            </w:pPr>
          </w:p>
        </w:tc>
        <w:tc>
          <w:tcPr>
            <w:tcW w:w="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8"/>
              <w:jc w:val="center"/>
              <w:rPr>
                <w:rFonts w:ascii="Times New Roman" w:eastAsia="Times New Roman" w:hAnsi="Times New Roman" w:cs="Times New Roman"/>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34"/>
              <w:rPr>
                <w:rFonts w:ascii="Times New Roman" w:eastAsia="Times New Roman" w:hAnsi="Times New Roman" w:cs="Times New Roman"/>
                <w:lang w:eastAsia="ru-RU"/>
              </w:rPr>
            </w:pPr>
          </w:p>
        </w:tc>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34"/>
              <w:rPr>
                <w:rFonts w:ascii="Times New Roman" w:eastAsia="Times New Roman" w:hAnsi="Times New Roman" w:cs="Times New Roman"/>
                <w:lang w:eastAsia="ru-RU"/>
              </w:rPr>
            </w:pPr>
          </w:p>
        </w:tc>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34"/>
              <w:rPr>
                <w:rFonts w:ascii="Times New Roman" w:eastAsia="Times New Roman" w:hAnsi="Times New Roman" w:cs="Times New Roman"/>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
              <w:jc w:val="center"/>
              <w:rPr>
                <w:rFonts w:ascii="Times New Roman" w:eastAsia="Times New Roman" w:hAnsi="Times New Roman" w:cs="Times New Roman"/>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8"/>
              <w:jc w:val="center"/>
              <w:rPr>
                <w:rFonts w:ascii="Times New Roman" w:eastAsia="Times New Roman" w:hAnsi="Times New Roman" w:cs="Times New Roman"/>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4"/>
              <w:jc w:val="center"/>
              <w:rPr>
                <w:rFonts w:ascii="Times New Roman" w:eastAsia="Times New Roman" w:hAnsi="Times New Roman" w:cs="Times New Roman"/>
                <w:lang w:eastAsia="ru-RU"/>
              </w:rPr>
            </w:pP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38"/>
              <w:jc w:val="center"/>
              <w:rPr>
                <w:rFonts w:ascii="Times New Roman" w:eastAsia="Times New Roman" w:hAnsi="Times New Roman" w:cs="Times New Roman"/>
                <w:lang w:eastAsia="ru-RU"/>
              </w:rPr>
            </w:pPr>
          </w:p>
        </w:tc>
      </w:tr>
      <w:tr w:rsidR="002721B4" w:rsidRPr="002721B4" w:rsidTr="002721B4">
        <w:trPr>
          <w:trHeight w:val="570"/>
        </w:trPr>
        <w:tc>
          <w:tcPr>
            <w:tcW w:w="5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8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Понятен ли алгоритм отбора наставников, наставляемых и кураторов</w:t>
            </w: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122"/>
              <w:jc w:val="right"/>
              <w:rPr>
                <w:rFonts w:ascii="Times New Roman" w:eastAsia="Times New Roman" w:hAnsi="Times New Roman" w:cs="Times New Roman"/>
                <w:lang w:eastAsia="ru-RU"/>
              </w:rPr>
            </w:pPr>
          </w:p>
        </w:tc>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124"/>
              <w:jc w:val="right"/>
              <w:rPr>
                <w:rFonts w:ascii="Times New Roman" w:eastAsia="Times New Roman" w:hAnsi="Times New Roman" w:cs="Times New Roman"/>
                <w:lang w:eastAsia="ru-RU"/>
              </w:rPr>
            </w:pPr>
          </w:p>
        </w:tc>
        <w:tc>
          <w:tcPr>
            <w:tcW w:w="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8"/>
              <w:jc w:val="center"/>
              <w:rPr>
                <w:rFonts w:ascii="Times New Roman" w:eastAsia="Times New Roman" w:hAnsi="Times New Roman" w:cs="Times New Roman"/>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34"/>
              <w:rPr>
                <w:rFonts w:ascii="Times New Roman" w:eastAsia="Times New Roman" w:hAnsi="Times New Roman" w:cs="Times New Roman"/>
                <w:lang w:eastAsia="ru-RU"/>
              </w:rPr>
            </w:pPr>
          </w:p>
        </w:tc>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34"/>
              <w:rPr>
                <w:rFonts w:ascii="Times New Roman" w:eastAsia="Times New Roman" w:hAnsi="Times New Roman" w:cs="Times New Roman"/>
                <w:lang w:eastAsia="ru-RU"/>
              </w:rPr>
            </w:pPr>
          </w:p>
        </w:tc>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34"/>
              <w:rPr>
                <w:rFonts w:ascii="Times New Roman" w:eastAsia="Times New Roman" w:hAnsi="Times New Roman" w:cs="Times New Roman"/>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
              <w:jc w:val="center"/>
              <w:rPr>
                <w:rFonts w:ascii="Times New Roman" w:eastAsia="Times New Roman" w:hAnsi="Times New Roman" w:cs="Times New Roman"/>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8"/>
              <w:jc w:val="center"/>
              <w:rPr>
                <w:rFonts w:ascii="Times New Roman" w:eastAsia="Times New Roman" w:hAnsi="Times New Roman" w:cs="Times New Roman"/>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4"/>
              <w:jc w:val="center"/>
              <w:rPr>
                <w:rFonts w:ascii="Times New Roman" w:eastAsia="Times New Roman" w:hAnsi="Times New Roman" w:cs="Times New Roman"/>
                <w:lang w:eastAsia="ru-RU"/>
              </w:rPr>
            </w:pP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38"/>
              <w:jc w:val="center"/>
              <w:rPr>
                <w:rFonts w:ascii="Times New Roman" w:eastAsia="Times New Roman" w:hAnsi="Times New Roman" w:cs="Times New Roman"/>
                <w:lang w:eastAsia="ru-RU"/>
              </w:rPr>
            </w:pPr>
          </w:p>
        </w:tc>
      </w:tr>
      <w:tr w:rsidR="002721B4" w:rsidRPr="002721B4" w:rsidTr="002721B4">
        <w:trPr>
          <w:trHeight w:val="570"/>
        </w:trPr>
        <w:tc>
          <w:tcPr>
            <w:tcW w:w="5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D4314C" w:rsidP="002721B4">
            <w:pPr>
              <w:spacing w:after="0" w:line="240" w:lineRule="auto"/>
              <w:ind w:left="110" w:right="80"/>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lastRenderedPageBreak/>
              <w:t xml:space="preserve">Наличие понятных форматов (для </w:t>
            </w:r>
            <w:r w:rsidR="002721B4" w:rsidRPr="002721B4">
              <w:rPr>
                <w:rFonts w:ascii="Times New Roman" w:eastAsia="Times New Roman" w:hAnsi="Times New Roman" w:cs="Times New Roman"/>
                <w:sz w:val="24"/>
                <w:szCs w:val="24"/>
                <w:lang w:eastAsia="ru-RU"/>
              </w:rPr>
              <w:t>куратора) по выстраиванию</w:t>
            </w:r>
          </w:p>
          <w:p w:rsidR="002721B4" w:rsidRPr="002721B4" w:rsidRDefault="002721B4" w:rsidP="00D4314C">
            <w:pPr>
              <w:spacing w:after="0" w:line="240" w:lineRule="auto"/>
              <w:ind w:left="110" w:right="8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Взаимодействия наставника и наставляемого</w:t>
            </w: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122"/>
              <w:jc w:val="right"/>
              <w:rPr>
                <w:rFonts w:ascii="Times New Roman" w:eastAsia="Times New Roman" w:hAnsi="Times New Roman" w:cs="Times New Roman"/>
                <w:lang w:eastAsia="ru-RU"/>
              </w:rPr>
            </w:pPr>
          </w:p>
        </w:tc>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124"/>
              <w:jc w:val="right"/>
              <w:rPr>
                <w:rFonts w:ascii="Times New Roman" w:eastAsia="Times New Roman" w:hAnsi="Times New Roman" w:cs="Times New Roman"/>
                <w:lang w:eastAsia="ru-RU"/>
              </w:rPr>
            </w:pPr>
          </w:p>
        </w:tc>
        <w:tc>
          <w:tcPr>
            <w:tcW w:w="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8"/>
              <w:jc w:val="center"/>
              <w:rPr>
                <w:rFonts w:ascii="Times New Roman" w:eastAsia="Times New Roman" w:hAnsi="Times New Roman" w:cs="Times New Roman"/>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34"/>
              <w:rPr>
                <w:rFonts w:ascii="Times New Roman" w:eastAsia="Times New Roman" w:hAnsi="Times New Roman" w:cs="Times New Roman"/>
                <w:lang w:eastAsia="ru-RU"/>
              </w:rPr>
            </w:pPr>
          </w:p>
        </w:tc>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34"/>
              <w:rPr>
                <w:rFonts w:ascii="Times New Roman" w:eastAsia="Times New Roman" w:hAnsi="Times New Roman" w:cs="Times New Roman"/>
                <w:lang w:eastAsia="ru-RU"/>
              </w:rPr>
            </w:pPr>
          </w:p>
        </w:tc>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34"/>
              <w:rPr>
                <w:rFonts w:ascii="Times New Roman" w:eastAsia="Times New Roman" w:hAnsi="Times New Roman" w:cs="Times New Roman"/>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
              <w:jc w:val="center"/>
              <w:rPr>
                <w:rFonts w:ascii="Times New Roman" w:eastAsia="Times New Roman" w:hAnsi="Times New Roman" w:cs="Times New Roman"/>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8"/>
              <w:jc w:val="center"/>
              <w:rPr>
                <w:rFonts w:ascii="Times New Roman" w:eastAsia="Times New Roman" w:hAnsi="Times New Roman" w:cs="Times New Roman"/>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4"/>
              <w:jc w:val="center"/>
              <w:rPr>
                <w:rFonts w:ascii="Times New Roman" w:eastAsia="Times New Roman" w:hAnsi="Times New Roman" w:cs="Times New Roman"/>
                <w:lang w:eastAsia="ru-RU"/>
              </w:rPr>
            </w:pP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38"/>
              <w:jc w:val="center"/>
              <w:rPr>
                <w:rFonts w:ascii="Times New Roman" w:eastAsia="Times New Roman" w:hAnsi="Times New Roman" w:cs="Times New Roman"/>
                <w:lang w:eastAsia="ru-RU"/>
              </w:rPr>
            </w:pPr>
          </w:p>
        </w:tc>
      </w:tr>
      <w:tr w:rsidR="002721B4" w:rsidRPr="002721B4" w:rsidTr="002721B4">
        <w:trPr>
          <w:trHeight w:val="570"/>
        </w:trPr>
        <w:tc>
          <w:tcPr>
            <w:tcW w:w="5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94"/>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Понимание форм поощрения и мотивации наставников и наставляемых</w:t>
            </w: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122"/>
              <w:jc w:val="right"/>
              <w:rPr>
                <w:rFonts w:ascii="Times New Roman" w:eastAsia="Times New Roman" w:hAnsi="Times New Roman" w:cs="Times New Roman"/>
                <w:lang w:eastAsia="ru-RU"/>
              </w:rPr>
            </w:pPr>
          </w:p>
        </w:tc>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124"/>
              <w:jc w:val="right"/>
              <w:rPr>
                <w:rFonts w:ascii="Times New Roman" w:eastAsia="Times New Roman" w:hAnsi="Times New Roman" w:cs="Times New Roman"/>
                <w:lang w:eastAsia="ru-RU"/>
              </w:rPr>
            </w:pPr>
          </w:p>
        </w:tc>
        <w:tc>
          <w:tcPr>
            <w:tcW w:w="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8"/>
              <w:jc w:val="center"/>
              <w:rPr>
                <w:rFonts w:ascii="Times New Roman" w:eastAsia="Times New Roman" w:hAnsi="Times New Roman" w:cs="Times New Roman"/>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34"/>
              <w:rPr>
                <w:rFonts w:ascii="Times New Roman" w:eastAsia="Times New Roman" w:hAnsi="Times New Roman" w:cs="Times New Roman"/>
                <w:lang w:eastAsia="ru-RU"/>
              </w:rPr>
            </w:pPr>
          </w:p>
        </w:tc>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34"/>
              <w:rPr>
                <w:rFonts w:ascii="Times New Roman" w:eastAsia="Times New Roman" w:hAnsi="Times New Roman" w:cs="Times New Roman"/>
                <w:lang w:eastAsia="ru-RU"/>
              </w:rPr>
            </w:pPr>
          </w:p>
        </w:tc>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34"/>
              <w:rPr>
                <w:rFonts w:ascii="Times New Roman" w:eastAsia="Times New Roman" w:hAnsi="Times New Roman" w:cs="Times New Roman"/>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
              <w:jc w:val="center"/>
              <w:rPr>
                <w:rFonts w:ascii="Times New Roman" w:eastAsia="Times New Roman" w:hAnsi="Times New Roman" w:cs="Times New Roman"/>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8"/>
              <w:jc w:val="center"/>
              <w:rPr>
                <w:rFonts w:ascii="Times New Roman" w:eastAsia="Times New Roman" w:hAnsi="Times New Roman" w:cs="Times New Roman"/>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4"/>
              <w:jc w:val="center"/>
              <w:rPr>
                <w:rFonts w:ascii="Times New Roman" w:eastAsia="Times New Roman" w:hAnsi="Times New Roman" w:cs="Times New Roman"/>
                <w:lang w:eastAsia="ru-RU"/>
              </w:rPr>
            </w:pP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104"/>
              <w:jc w:val="center"/>
              <w:rPr>
                <w:rFonts w:ascii="Times New Roman" w:eastAsia="Times New Roman" w:hAnsi="Times New Roman" w:cs="Times New Roman"/>
                <w:lang w:eastAsia="ru-RU"/>
              </w:rPr>
            </w:pPr>
          </w:p>
        </w:tc>
      </w:tr>
      <w:tr w:rsidR="002721B4" w:rsidRPr="002721B4" w:rsidTr="002721B4">
        <w:trPr>
          <w:trHeight w:val="570"/>
        </w:trPr>
        <w:tc>
          <w:tcPr>
            <w:tcW w:w="5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100"/>
              <w:jc w:val="both"/>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Наличие методической поддержки и сопровождения проведения апробации (горячая линия, возможность получения участником апробации исчерпывающего ответа на вопрос)</w:t>
            </w: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122"/>
              <w:jc w:val="right"/>
              <w:rPr>
                <w:rFonts w:ascii="Times New Roman" w:eastAsia="Times New Roman" w:hAnsi="Times New Roman" w:cs="Times New Roman"/>
                <w:lang w:eastAsia="ru-RU"/>
              </w:rPr>
            </w:pPr>
          </w:p>
        </w:tc>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124"/>
              <w:jc w:val="right"/>
              <w:rPr>
                <w:rFonts w:ascii="Times New Roman" w:eastAsia="Times New Roman" w:hAnsi="Times New Roman" w:cs="Times New Roman"/>
                <w:lang w:eastAsia="ru-RU"/>
              </w:rPr>
            </w:pPr>
          </w:p>
        </w:tc>
        <w:tc>
          <w:tcPr>
            <w:tcW w:w="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8"/>
              <w:jc w:val="center"/>
              <w:rPr>
                <w:rFonts w:ascii="Times New Roman" w:eastAsia="Times New Roman" w:hAnsi="Times New Roman" w:cs="Times New Roman"/>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34"/>
              <w:rPr>
                <w:rFonts w:ascii="Times New Roman" w:eastAsia="Times New Roman" w:hAnsi="Times New Roman" w:cs="Times New Roman"/>
                <w:lang w:eastAsia="ru-RU"/>
              </w:rPr>
            </w:pPr>
          </w:p>
        </w:tc>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34"/>
              <w:rPr>
                <w:rFonts w:ascii="Times New Roman" w:eastAsia="Times New Roman" w:hAnsi="Times New Roman" w:cs="Times New Roman"/>
                <w:lang w:eastAsia="ru-RU"/>
              </w:rPr>
            </w:pPr>
          </w:p>
        </w:tc>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34"/>
              <w:rPr>
                <w:rFonts w:ascii="Times New Roman" w:eastAsia="Times New Roman" w:hAnsi="Times New Roman" w:cs="Times New Roman"/>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
              <w:jc w:val="center"/>
              <w:rPr>
                <w:rFonts w:ascii="Times New Roman" w:eastAsia="Times New Roman" w:hAnsi="Times New Roman" w:cs="Times New Roman"/>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8"/>
              <w:jc w:val="center"/>
              <w:rPr>
                <w:rFonts w:ascii="Times New Roman" w:eastAsia="Times New Roman" w:hAnsi="Times New Roman" w:cs="Times New Roman"/>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4"/>
              <w:jc w:val="center"/>
              <w:rPr>
                <w:rFonts w:ascii="Times New Roman" w:eastAsia="Times New Roman" w:hAnsi="Times New Roman" w:cs="Times New Roman"/>
                <w:lang w:eastAsia="ru-RU"/>
              </w:rPr>
            </w:pP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lang w:eastAsia="ru-RU"/>
              </w:rPr>
            </w:pPr>
          </w:p>
        </w:tc>
      </w:tr>
      <w:tr w:rsidR="002721B4" w:rsidRPr="002721B4" w:rsidTr="002721B4">
        <w:trPr>
          <w:trHeight w:val="570"/>
        </w:trPr>
        <w:tc>
          <w:tcPr>
            <w:tcW w:w="5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96"/>
              <w:jc w:val="both"/>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В достаточном ли объеме предоставлен доступ к необходимым ресурсам для апробации методологии н</w:t>
            </w:r>
            <w:r w:rsidR="00D4314C">
              <w:rPr>
                <w:rFonts w:ascii="Times New Roman" w:eastAsia="Times New Roman" w:hAnsi="Times New Roman" w:cs="Times New Roman"/>
                <w:sz w:val="24"/>
                <w:szCs w:val="24"/>
                <w:lang w:eastAsia="ru-RU"/>
              </w:rPr>
              <w:t>аставничества (организационным, м</w:t>
            </w:r>
            <w:r w:rsidRPr="002721B4">
              <w:rPr>
                <w:rFonts w:ascii="Times New Roman" w:eastAsia="Times New Roman" w:hAnsi="Times New Roman" w:cs="Times New Roman"/>
                <w:sz w:val="24"/>
                <w:szCs w:val="24"/>
                <w:lang w:eastAsia="ru-RU"/>
              </w:rPr>
              <w:t>етодическим,</w:t>
            </w:r>
          </w:p>
          <w:p w:rsidR="002721B4" w:rsidRPr="002721B4" w:rsidRDefault="002721B4" w:rsidP="002721B4">
            <w:pPr>
              <w:spacing w:after="0" w:line="240" w:lineRule="auto"/>
              <w:ind w:left="110"/>
              <w:jc w:val="both"/>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информационным и др.)</w:t>
            </w: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122"/>
              <w:jc w:val="right"/>
              <w:rPr>
                <w:rFonts w:ascii="Times New Roman" w:eastAsia="Times New Roman" w:hAnsi="Times New Roman" w:cs="Times New Roman"/>
                <w:lang w:eastAsia="ru-RU"/>
              </w:rPr>
            </w:pPr>
          </w:p>
        </w:tc>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124"/>
              <w:jc w:val="right"/>
              <w:rPr>
                <w:rFonts w:ascii="Times New Roman" w:eastAsia="Times New Roman" w:hAnsi="Times New Roman" w:cs="Times New Roman"/>
                <w:lang w:eastAsia="ru-RU"/>
              </w:rPr>
            </w:pPr>
          </w:p>
        </w:tc>
        <w:tc>
          <w:tcPr>
            <w:tcW w:w="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8"/>
              <w:jc w:val="center"/>
              <w:rPr>
                <w:rFonts w:ascii="Times New Roman" w:eastAsia="Times New Roman" w:hAnsi="Times New Roman" w:cs="Times New Roman"/>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34"/>
              <w:rPr>
                <w:rFonts w:ascii="Times New Roman" w:eastAsia="Times New Roman" w:hAnsi="Times New Roman" w:cs="Times New Roman"/>
                <w:lang w:eastAsia="ru-RU"/>
              </w:rPr>
            </w:pPr>
          </w:p>
        </w:tc>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34"/>
              <w:rPr>
                <w:rFonts w:ascii="Times New Roman" w:eastAsia="Times New Roman" w:hAnsi="Times New Roman" w:cs="Times New Roman"/>
                <w:lang w:eastAsia="ru-RU"/>
              </w:rPr>
            </w:pPr>
          </w:p>
        </w:tc>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34"/>
              <w:rPr>
                <w:rFonts w:ascii="Times New Roman" w:eastAsia="Times New Roman" w:hAnsi="Times New Roman" w:cs="Times New Roman"/>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
              <w:jc w:val="center"/>
              <w:rPr>
                <w:rFonts w:ascii="Times New Roman" w:eastAsia="Times New Roman" w:hAnsi="Times New Roman" w:cs="Times New Roman"/>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8"/>
              <w:jc w:val="center"/>
              <w:rPr>
                <w:rFonts w:ascii="Times New Roman" w:eastAsia="Times New Roman" w:hAnsi="Times New Roman" w:cs="Times New Roman"/>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4"/>
              <w:jc w:val="center"/>
              <w:rPr>
                <w:rFonts w:ascii="Times New Roman" w:eastAsia="Times New Roman" w:hAnsi="Times New Roman" w:cs="Times New Roman"/>
                <w:lang w:eastAsia="ru-RU"/>
              </w:rPr>
            </w:pP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40" w:right="38"/>
              <w:jc w:val="center"/>
              <w:rPr>
                <w:rFonts w:ascii="Times New Roman" w:eastAsia="Times New Roman" w:hAnsi="Times New Roman" w:cs="Times New Roman"/>
                <w:lang w:eastAsia="ru-RU"/>
              </w:rPr>
            </w:pPr>
          </w:p>
        </w:tc>
      </w:tr>
    </w:tbl>
    <w:p w:rsidR="002721B4" w:rsidRPr="002721B4" w:rsidRDefault="002721B4" w:rsidP="002721B4">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ru-RU"/>
        </w:rPr>
      </w:pPr>
    </w:p>
    <w:p w:rsidR="002721B4" w:rsidRPr="00D4314C" w:rsidRDefault="002721B4" w:rsidP="002721B4">
      <w:pPr>
        <w:shd w:val="clear" w:color="auto" w:fill="FFFFFF"/>
        <w:spacing w:after="0" w:line="240" w:lineRule="auto"/>
        <w:ind w:right="2"/>
        <w:jc w:val="right"/>
        <w:rPr>
          <w:rFonts w:ascii="Times New Roman" w:eastAsia="Times New Roman" w:hAnsi="Times New Roman" w:cs="Times New Roman"/>
          <w:b/>
          <w:color w:val="000000"/>
          <w:lang w:eastAsia="ru-RU"/>
        </w:rPr>
      </w:pPr>
      <w:r w:rsidRPr="00D4314C">
        <w:rPr>
          <w:rFonts w:ascii="Times New Roman" w:eastAsia="Times New Roman" w:hAnsi="Times New Roman" w:cs="Times New Roman"/>
          <w:b/>
          <w:color w:val="000000"/>
          <w:sz w:val="24"/>
          <w:szCs w:val="24"/>
          <w:lang w:eastAsia="ru-RU"/>
        </w:rPr>
        <w:t>Приложение 5</w:t>
      </w:r>
    </w:p>
    <w:tbl>
      <w:tblPr>
        <w:tblW w:w="11057" w:type="dxa"/>
        <w:tblInd w:w="-1144" w:type="dxa"/>
        <w:tblLayout w:type="fixed"/>
        <w:tblLook w:val="0400" w:firstRow="0" w:lastRow="0" w:firstColumn="0" w:lastColumn="0" w:noHBand="0" w:noVBand="1"/>
      </w:tblPr>
      <w:tblGrid>
        <w:gridCol w:w="447"/>
        <w:gridCol w:w="3806"/>
        <w:gridCol w:w="1984"/>
        <w:gridCol w:w="2410"/>
        <w:gridCol w:w="2410"/>
      </w:tblGrid>
      <w:tr w:rsidR="002721B4" w:rsidRPr="002721B4" w:rsidTr="002721B4">
        <w:trPr>
          <w:trHeight w:val="598"/>
        </w:trPr>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w:t>
            </w:r>
          </w:p>
        </w:tc>
        <w:tc>
          <w:tcPr>
            <w:tcW w:w="38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06"/>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Мероприятия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64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Сроки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32"/>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Ответственный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512"/>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Итоговый</w:t>
            </w:r>
            <w:r w:rsidRPr="002721B4">
              <w:rPr>
                <w:rFonts w:ascii="Times New Roman" w:eastAsia="Times New Roman" w:hAnsi="Times New Roman" w:cs="Times New Roman"/>
                <w:lang w:eastAsia="ru-RU"/>
              </w:rPr>
              <w:t xml:space="preserve"> </w:t>
            </w:r>
            <w:r w:rsidRPr="002721B4">
              <w:rPr>
                <w:rFonts w:ascii="Times New Roman" w:eastAsia="Times New Roman" w:hAnsi="Times New Roman" w:cs="Times New Roman"/>
                <w:color w:val="000000"/>
                <w:sz w:val="24"/>
                <w:szCs w:val="24"/>
                <w:lang w:eastAsia="ru-RU"/>
              </w:rPr>
              <w:t>документ</w:t>
            </w:r>
          </w:p>
        </w:tc>
      </w:tr>
      <w:tr w:rsidR="002721B4" w:rsidRPr="002721B4" w:rsidTr="002721B4">
        <w:trPr>
          <w:trHeight w:val="296"/>
        </w:trPr>
        <w:tc>
          <w:tcPr>
            <w:tcW w:w="1105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2788" w:right="2774"/>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Организационные мероприятия:</w:t>
            </w:r>
          </w:p>
        </w:tc>
      </w:tr>
      <w:tr w:rsidR="002721B4" w:rsidRPr="002721B4" w:rsidTr="002721B4">
        <w:trPr>
          <w:trHeight w:val="1200"/>
        </w:trPr>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1</w:t>
            </w:r>
          </w:p>
        </w:tc>
        <w:tc>
          <w:tcPr>
            <w:tcW w:w="38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82"/>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Утверждение программы на учебный год на педагогическом совете № 1</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сентябрь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8" w:right="84"/>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Куратор (старший воспитатель)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D4314C" w:rsidP="002721B4">
            <w:pPr>
              <w:spacing w:after="0" w:line="240" w:lineRule="auto"/>
              <w:ind w:left="108" w:right="90"/>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Протокол № 1 Приказ </w:t>
            </w:r>
            <w:r w:rsidR="002721B4" w:rsidRPr="002721B4">
              <w:rPr>
                <w:rFonts w:ascii="Times New Roman" w:eastAsia="Times New Roman" w:hAnsi="Times New Roman" w:cs="Times New Roman"/>
                <w:color w:val="000000"/>
                <w:sz w:val="24"/>
                <w:szCs w:val="24"/>
                <w:lang w:eastAsia="ru-RU"/>
              </w:rPr>
              <w:t>об утверждении</w:t>
            </w:r>
          </w:p>
          <w:p w:rsidR="002721B4" w:rsidRPr="002721B4" w:rsidRDefault="002721B4" w:rsidP="002721B4">
            <w:pPr>
              <w:spacing w:after="0" w:line="240" w:lineRule="auto"/>
              <w:ind w:left="108" w:right="9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программы</w:t>
            </w:r>
          </w:p>
        </w:tc>
      </w:tr>
      <w:tr w:rsidR="002721B4" w:rsidRPr="002721B4" w:rsidTr="002721B4">
        <w:trPr>
          <w:trHeight w:val="1194"/>
        </w:trPr>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2</w:t>
            </w:r>
          </w:p>
        </w:tc>
        <w:tc>
          <w:tcPr>
            <w:tcW w:w="38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82"/>
              <w:jc w:val="both"/>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Размещение информации на сайте (информирование общественности)</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сентябрь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8" w:right="82"/>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Ответственный за</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работу</w:t>
            </w:r>
            <w:r w:rsidRPr="002721B4">
              <w:rPr>
                <w:rFonts w:ascii="Times New Roman" w:eastAsia="Times New Roman" w:hAnsi="Times New Roman" w:cs="Times New Roman"/>
                <w:lang w:eastAsia="ru-RU"/>
              </w:rPr>
              <w:t xml:space="preserve"> </w:t>
            </w:r>
            <w:r w:rsidRPr="002721B4">
              <w:rPr>
                <w:rFonts w:ascii="Times New Roman" w:eastAsia="Times New Roman" w:hAnsi="Times New Roman" w:cs="Times New Roman"/>
                <w:color w:val="000000"/>
                <w:sz w:val="24"/>
                <w:szCs w:val="24"/>
                <w:lang w:eastAsia="ru-RU"/>
              </w:rPr>
              <w:t>официального</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сайта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8" w:right="9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Информация</w:t>
            </w:r>
            <w:r w:rsidRPr="002721B4">
              <w:rPr>
                <w:rFonts w:ascii="Times New Roman" w:eastAsia="Times New Roman" w:hAnsi="Times New Roman" w:cs="Times New Roman"/>
                <w:sz w:val="24"/>
                <w:szCs w:val="24"/>
                <w:lang w:eastAsia="ru-RU"/>
              </w:rPr>
              <w:t xml:space="preserve"> </w:t>
            </w:r>
            <w:r w:rsidR="00D4314C">
              <w:rPr>
                <w:rFonts w:ascii="Times New Roman" w:eastAsia="Times New Roman" w:hAnsi="Times New Roman" w:cs="Times New Roman"/>
                <w:color w:val="000000"/>
                <w:sz w:val="24"/>
                <w:szCs w:val="24"/>
                <w:lang w:eastAsia="ru-RU"/>
              </w:rPr>
              <w:t>на официальном сайте ДОО</w:t>
            </w:r>
          </w:p>
        </w:tc>
      </w:tr>
      <w:tr w:rsidR="002721B4" w:rsidRPr="002721B4" w:rsidTr="002721B4">
        <w:trPr>
          <w:trHeight w:val="302"/>
        </w:trPr>
        <w:tc>
          <w:tcPr>
            <w:tcW w:w="1105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90"/>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Мероприятия по реализации программы:</w:t>
            </w:r>
          </w:p>
        </w:tc>
      </w:tr>
      <w:tr w:rsidR="002721B4" w:rsidRPr="002721B4" w:rsidTr="002721B4">
        <w:trPr>
          <w:trHeight w:val="1196"/>
        </w:trPr>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1</w:t>
            </w:r>
          </w:p>
        </w:tc>
        <w:tc>
          <w:tcPr>
            <w:tcW w:w="38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Контроль:</w:t>
            </w:r>
          </w:p>
          <w:p w:rsidR="002721B4" w:rsidRPr="002721B4" w:rsidRDefault="002721B4" w:rsidP="002721B4">
            <w:pPr>
              <w:spacing w:after="0" w:line="240" w:lineRule="auto"/>
              <w:ind w:left="110" w:right="84"/>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визуальный открытые просмотры деятельности,</w:t>
            </w:r>
          </w:p>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режимных моментов</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84"/>
              <w:jc w:val="both"/>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В течение года (план работы учреждения на</w:t>
            </w:r>
            <w:r w:rsidRPr="002721B4">
              <w:rPr>
                <w:rFonts w:ascii="Times New Roman" w:eastAsia="Times New Roman" w:hAnsi="Times New Roman" w:cs="Times New Roman"/>
                <w:lang w:eastAsia="ru-RU"/>
              </w:rPr>
              <w:t xml:space="preserve"> </w:t>
            </w:r>
            <w:r w:rsidRPr="002721B4">
              <w:rPr>
                <w:rFonts w:ascii="Times New Roman" w:eastAsia="Times New Roman" w:hAnsi="Times New Roman" w:cs="Times New Roman"/>
                <w:color w:val="000000"/>
                <w:sz w:val="24"/>
                <w:szCs w:val="24"/>
                <w:lang w:eastAsia="ru-RU"/>
              </w:rPr>
              <w:t>учебный год)</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8" w:right="84"/>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Заведующий Куратор (старший воспитатель)</w:t>
            </w: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8" w:right="9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Бланки контроля, справки Протоколы совещаний</w:t>
            </w:r>
          </w:p>
        </w:tc>
      </w:tr>
      <w:tr w:rsidR="002721B4" w:rsidRPr="002721B4" w:rsidTr="002721B4">
        <w:trPr>
          <w:trHeight w:val="1194"/>
        </w:trPr>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2</w:t>
            </w:r>
          </w:p>
        </w:tc>
        <w:tc>
          <w:tcPr>
            <w:tcW w:w="38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Документальный контроль</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84"/>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В течение года  (План административного контроля)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8" w:right="84"/>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Заведующий Куратор (старший воспитатель)</w:t>
            </w:r>
          </w:p>
        </w:tc>
        <w:tc>
          <w:tcPr>
            <w:tcW w:w="241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ru-RU"/>
              </w:rPr>
            </w:pPr>
          </w:p>
        </w:tc>
      </w:tr>
      <w:tr w:rsidR="002721B4" w:rsidRPr="002721B4" w:rsidTr="002721B4">
        <w:trPr>
          <w:trHeight w:val="896"/>
        </w:trPr>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3</w:t>
            </w:r>
          </w:p>
        </w:tc>
        <w:tc>
          <w:tcPr>
            <w:tcW w:w="38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Отчётность:</w:t>
            </w:r>
          </w:p>
          <w:p w:rsidR="002721B4" w:rsidRPr="002721B4" w:rsidRDefault="002721B4" w:rsidP="002721B4">
            <w:pPr>
              <w:spacing w:after="0" w:line="240" w:lineRule="auto"/>
              <w:ind w:left="110" w:right="82"/>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«Результативность работы педагогов – наставников»</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Ежеквартально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8" w:right="84"/>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Куратор (старший воспитатель)</w:t>
            </w:r>
          </w:p>
        </w:tc>
        <w:tc>
          <w:tcPr>
            <w:tcW w:w="241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ru-RU"/>
              </w:rPr>
            </w:pPr>
          </w:p>
        </w:tc>
      </w:tr>
      <w:tr w:rsidR="002721B4" w:rsidRPr="002721B4" w:rsidTr="002721B4">
        <w:trPr>
          <w:trHeight w:val="898"/>
        </w:trPr>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4</w:t>
            </w:r>
          </w:p>
        </w:tc>
        <w:tc>
          <w:tcPr>
            <w:tcW w:w="38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Анализ работы по реализации</w:t>
            </w:r>
          </w:p>
          <w:p w:rsidR="002721B4" w:rsidRPr="002721B4" w:rsidRDefault="00D4314C" w:rsidP="002721B4">
            <w:pPr>
              <w:spacing w:after="0" w:line="240" w:lineRule="auto"/>
              <w:ind w:left="110" w:right="86"/>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Программы на </w:t>
            </w:r>
            <w:r w:rsidR="002721B4" w:rsidRPr="002721B4">
              <w:rPr>
                <w:rFonts w:ascii="Times New Roman" w:eastAsia="Times New Roman" w:hAnsi="Times New Roman" w:cs="Times New Roman"/>
                <w:color w:val="000000"/>
                <w:sz w:val="24"/>
                <w:szCs w:val="24"/>
                <w:lang w:eastAsia="ru-RU"/>
              </w:rPr>
              <w:t>итоговом Педагогическом совете</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Май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8" w:right="84"/>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Куратор (старший воспитатель)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8" w:right="90"/>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Протокол педсовета</w:t>
            </w:r>
          </w:p>
        </w:tc>
      </w:tr>
    </w:tbl>
    <w:p w:rsidR="00D4314C" w:rsidRDefault="00D4314C" w:rsidP="002721B4">
      <w:pPr>
        <w:shd w:val="clear" w:color="auto" w:fill="FFFFFF"/>
        <w:spacing w:after="0" w:line="240" w:lineRule="auto"/>
        <w:ind w:left="142" w:right="114"/>
        <w:jc w:val="right"/>
        <w:rPr>
          <w:rFonts w:ascii="Times New Roman" w:eastAsia="Times New Roman" w:hAnsi="Times New Roman" w:cs="Times New Roman"/>
          <w:color w:val="000000"/>
          <w:sz w:val="24"/>
          <w:szCs w:val="24"/>
          <w:lang w:eastAsia="ru-RU"/>
        </w:rPr>
      </w:pPr>
    </w:p>
    <w:p w:rsidR="002721B4" w:rsidRPr="00D4314C" w:rsidRDefault="002721B4" w:rsidP="002721B4">
      <w:pPr>
        <w:shd w:val="clear" w:color="auto" w:fill="FFFFFF"/>
        <w:spacing w:after="0" w:line="240" w:lineRule="auto"/>
        <w:ind w:left="142" w:right="114"/>
        <w:jc w:val="right"/>
        <w:rPr>
          <w:rFonts w:ascii="Times New Roman" w:eastAsia="Times New Roman" w:hAnsi="Times New Roman" w:cs="Times New Roman"/>
          <w:b/>
          <w:color w:val="000000"/>
          <w:lang w:eastAsia="ru-RU"/>
        </w:rPr>
      </w:pPr>
      <w:r w:rsidRPr="00D4314C">
        <w:rPr>
          <w:rFonts w:ascii="Times New Roman" w:eastAsia="Times New Roman" w:hAnsi="Times New Roman" w:cs="Times New Roman"/>
          <w:b/>
          <w:color w:val="000000"/>
          <w:sz w:val="24"/>
          <w:szCs w:val="24"/>
          <w:lang w:eastAsia="ru-RU"/>
        </w:rPr>
        <w:t>Приложение 6</w:t>
      </w:r>
    </w:p>
    <w:p w:rsidR="002721B4" w:rsidRPr="002721B4" w:rsidRDefault="002721B4" w:rsidP="002721B4">
      <w:pPr>
        <w:shd w:val="clear" w:color="auto" w:fill="FFFFFF"/>
        <w:spacing w:before="120" w:after="120" w:line="240" w:lineRule="auto"/>
        <w:ind w:left="80" w:right="1020"/>
        <w:jc w:val="center"/>
        <w:rPr>
          <w:rFonts w:ascii="Times New Roman" w:eastAsia="Times New Roman" w:hAnsi="Times New Roman" w:cs="Times New Roman"/>
          <w:b/>
          <w:color w:val="000000"/>
          <w:sz w:val="28"/>
          <w:szCs w:val="28"/>
          <w:lang w:eastAsia="ru-RU"/>
        </w:rPr>
      </w:pPr>
      <w:r w:rsidRPr="002721B4">
        <w:rPr>
          <w:rFonts w:ascii="Times New Roman" w:eastAsia="Times New Roman" w:hAnsi="Times New Roman" w:cs="Times New Roman"/>
          <w:b/>
          <w:color w:val="000000"/>
          <w:sz w:val="24"/>
          <w:szCs w:val="24"/>
          <w:lang w:eastAsia="ru-RU"/>
        </w:rPr>
        <w:t>План мероприятий Программы</w:t>
      </w:r>
    </w:p>
    <w:tbl>
      <w:tblPr>
        <w:tblW w:w="10935" w:type="dxa"/>
        <w:tblInd w:w="-1144" w:type="dxa"/>
        <w:tblLayout w:type="fixed"/>
        <w:tblLook w:val="0400" w:firstRow="0" w:lastRow="0" w:firstColumn="0" w:lastColumn="0" w:noHBand="0" w:noVBand="1"/>
      </w:tblPr>
      <w:tblGrid>
        <w:gridCol w:w="2010"/>
        <w:gridCol w:w="1755"/>
        <w:gridCol w:w="2250"/>
        <w:gridCol w:w="1230"/>
        <w:gridCol w:w="1695"/>
        <w:gridCol w:w="1995"/>
      </w:tblGrid>
      <w:tr w:rsidR="002721B4" w:rsidRPr="002721B4" w:rsidTr="002721B4">
        <w:trPr>
          <w:trHeight w:val="646"/>
        </w:trPr>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258" w:right="244"/>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Форма</w:t>
            </w:r>
          </w:p>
          <w:p w:rsidR="002721B4" w:rsidRPr="002721B4" w:rsidRDefault="002721B4" w:rsidP="002721B4">
            <w:pPr>
              <w:spacing w:after="0" w:line="240" w:lineRule="auto"/>
              <w:ind w:left="258" w:right="254"/>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проведения</w:t>
            </w:r>
          </w:p>
        </w:tc>
        <w:tc>
          <w:tcPr>
            <w:tcW w:w="1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60"/>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Тема</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61"/>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Основные вопросы</w:t>
            </w:r>
          </w:p>
          <w:p w:rsidR="002721B4" w:rsidRPr="002721B4" w:rsidRDefault="002721B4" w:rsidP="002721B4">
            <w:pPr>
              <w:spacing w:after="0" w:line="240" w:lineRule="auto"/>
              <w:ind w:right="-61"/>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содержания</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60"/>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Дата</w:t>
            </w:r>
          </w:p>
          <w:p w:rsidR="002721B4" w:rsidRPr="002721B4" w:rsidRDefault="002721B4" w:rsidP="002721B4">
            <w:pPr>
              <w:spacing w:after="0" w:line="240" w:lineRule="auto"/>
              <w:ind w:right="-60"/>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проведения</w:t>
            </w:r>
          </w:p>
        </w:tc>
        <w:tc>
          <w:tcPr>
            <w:tcW w:w="1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42"/>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Ответственный</w:t>
            </w:r>
          </w:p>
        </w:tc>
        <w:tc>
          <w:tcPr>
            <w:tcW w:w="1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41" w:right="74"/>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Н</w:t>
            </w:r>
            <w:r w:rsidRPr="002721B4">
              <w:rPr>
                <w:rFonts w:ascii="Times New Roman" w:eastAsia="Times New Roman" w:hAnsi="Times New Roman" w:cs="Times New Roman"/>
                <w:sz w:val="24"/>
                <w:szCs w:val="24"/>
                <w:lang w:eastAsia="ru-RU"/>
              </w:rPr>
              <w:t>а</w:t>
            </w:r>
            <w:r w:rsidRPr="002721B4">
              <w:rPr>
                <w:rFonts w:ascii="Times New Roman" w:eastAsia="Times New Roman" w:hAnsi="Times New Roman" w:cs="Times New Roman"/>
                <w:color w:val="000000"/>
                <w:sz w:val="24"/>
                <w:szCs w:val="24"/>
                <w:lang w:eastAsia="ru-RU"/>
              </w:rPr>
              <w:t>глядность /</w:t>
            </w:r>
          </w:p>
          <w:p w:rsidR="002721B4" w:rsidRPr="002721B4" w:rsidRDefault="002721B4" w:rsidP="002721B4">
            <w:pPr>
              <w:spacing w:after="0" w:line="240" w:lineRule="auto"/>
              <w:ind w:left="-141" w:right="74"/>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отчётность</w:t>
            </w:r>
          </w:p>
        </w:tc>
      </w:tr>
      <w:tr w:rsidR="002721B4" w:rsidRPr="002721B4" w:rsidTr="002721B4">
        <w:trPr>
          <w:trHeight w:val="962"/>
        </w:trPr>
        <w:tc>
          <w:tcPr>
            <w:tcW w:w="37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lastRenderedPageBreak/>
              <w:t>Анкетирование</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61"/>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Выявить уровень притязаний молодого специалиста к педагогической деятельности</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4"/>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сентябрь</w:t>
            </w:r>
          </w:p>
        </w:tc>
        <w:tc>
          <w:tcPr>
            <w:tcW w:w="1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64"/>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Куратор(старший воспитатель)</w:t>
            </w:r>
          </w:p>
        </w:tc>
        <w:tc>
          <w:tcPr>
            <w:tcW w:w="1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8"/>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Анкета / анализ анкет</w:t>
            </w:r>
          </w:p>
        </w:tc>
      </w:tr>
      <w:tr w:rsidR="002721B4" w:rsidRPr="002721B4" w:rsidTr="002721B4">
        <w:trPr>
          <w:trHeight w:val="1796"/>
        </w:trPr>
        <w:tc>
          <w:tcPr>
            <w:tcW w:w="37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D4314C" w:rsidP="002721B4">
            <w:pPr>
              <w:spacing w:after="0" w:line="240" w:lineRule="auto"/>
              <w:ind w:left="11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Педагогический совет </w:t>
            </w:r>
            <w:r w:rsidR="002721B4" w:rsidRPr="002721B4">
              <w:rPr>
                <w:rFonts w:ascii="Times New Roman" w:eastAsia="Times New Roman" w:hAnsi="Times New Roman" w:cs="Times New Roman"/>
                <w:color w:val="000000"/>
                <w:sz w:val="24"/>
                <w:szCs w:val="24"/>
                <w:lang w:eastAsia="ru-RU"/>
              </w:rPr>
              <w:t>№1</w:t>
            </w:r>
          </w:p>
          <w:p w:rsidR="002721B4" w:rsidRPr="002721B4" w:rsidRDefault="002721B4" w:rsidP="002721B4">
            <w:pPr>
              <w:spacing w:after="0" w:line="240" w:lineRule="auto"/>
              <w:ind w:left="110"/>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«Организационный»</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61"/>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Утверждение списка педагогов – наставников и молодых специалистов</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4"/>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август</w:t>
            </w:r>
          </w:p>
        </w:tc>
        <w:tc>
          <w:tcPr>
            <w:tcW w:w="1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64"/>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Куратор(старший воспитатель)</w:t>
            </w:r>
          </w:p>
        </w:tc>
        <w:tc>
          <w:tcPr>
            <w:tcW w:w="1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67"/>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Протокол педагогического совета, приказ о  решении педагогического совета</w:t>
            </w:r>
          </w:p>
        </w:tc>
      </w:tr>
      <w:tr w:rsidR="002721B4" w:rsidRPr="002721B4" w:rsidTr="002721B4">
        <w:trPr>
          <w:trHeight w:val="844"/>
        </w:trPr>
        <w:tc>
          <w:tcPr>
            <w:tcW w:w="37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D4314C">
            <w:pPr>
              <w:spacing w:after="0" w:line="240" w:lineRule="auto"/>
              <w:ind w:left="110" w:right="90"/>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Организация про</w:t>
            </w:r>
            <w:r w:rsidR="00D4314C">
              <w:rPr>
                <w:rFonts w:ascii="Times New Roman" w:eastAsia="Times New Roman" w:hAnsi="Times New Roman" w:cs="Times New Roman"/>
                <w:color w:val="000000"/>
                <w:sz w:val="24"/>
                <w:szCs w:val="24"/>
                <w:lang w:eastAsia="ru-RU"/>
              </w:rPr>
              <w:t xml:space="preserve">хождения курсов повышения </w:t>
            </w:r>
            <w:r w:rsidRPr="002721B4">
              <w:rPr>
                <w:rFonts w:ascii="Times New Roman" w:eastAsia="Times New Roman" w:hAnsi="Times New Roman" w:cs="Times New Roman"/>
                <w:color w:val="000000"/>
                <w:sz w:val="24"/>
                <w:szCs w:val="24"/>
                <w:lang w:eastAsia="ru-RU"/>
              </w:rPr>
              <w:t>квалификации наставников</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D4314C">
            <w:pPr>
              <w:spacing w:after="0" w:line="240" w:lineRule="auto"/>
              <w:ind w:right="-61"/>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Организация работы наставника (</w:t>
            </w:r>
            <w:proofErr w:type="spellStart"/>
            <w:r w:rsidRPr="002721B4">
              <w:rPr>
                <w:rFonts w:ascii="Times New Roman" w:eastAsia="Times New Roman" w:hAnsi="Times New Roman" w:cs="Times New Roman"/>
                <w:color w:val="000000"/>
                <w:sz w:val="24"/>
                <w:szCs w:val="24"/>
                <w:lang w:eastAsia="ru-RU"/>
              </w:rPr>
              <w:t>тьюторская</w:t>
            </w:r>
            <w:proofErr w:type="spellEnd"/>
            <w:r w:rsidRPr="002721B4">
              <w:rPr>
                <w:rFonts w:ascii="Times New Roman" w:eastAsia="Times New Roman" w:hAnsi="Times New Roman" w:cs="Times New Roman"/>
                <w:color w:val="000000"/>
                <w:sz w:val="24"/>
                <w:szCs w:val="24"/>
                <w:lang w:eastAsia="ru-RU"/>
              </w:rPr>
              <w:t xml:space="preserve"> работа, сопровождение наставляемого)</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2"/>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сентябрь, октябрь</w:t>
            </w:r>
          </w:p>
        </w:tc>
        <w:tc>
          <w:tcPr>
            <w:tcW w:w="1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64"/>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Куратор (старший воспитатель) Наставник</w:t>
            </w:r>
          </w:p>
        </w:tc>
        <w:tc>
          <w:tcPr>
            <w:tcW w:w="1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67"/>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Удостоверение</w:t>
            </w:r>
          </w:p>
        </w:tc>
      </w:tr>
      <w:tr w:rsidR="002721B4" w:rsidRPr="002721B4" w:rsidTr="002721B4">
        <w:trPr>
          <w:trHeight w:val="1612"/>
        </w:trPr>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D4314C" w:rsidP="002721B4">
            <w:pPr>
              <w:spacing w:after="0" w:line="240" w:lineRule="auto"/>
              <w:ind w:right="88"/>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Семинар </w:t>
            </w:r>
            <w:r w:rsidR="002721B4" w:rsidRPr="002721B4">
              <w:rPr>
                <w:rFonts w:ascii="Times New Roman" w:eastAsia="Times New Roman" w:hAnsi="Times New Roman" w:cs="Times New Roman"/>
                <w:color w:val="000000"/>
                <w:sz w:val="24"/>
                <w:szCs w:val="24"/>
                <w:lang w:eastAsia="ru-RU"/>
              </w:rPr>
              <w:t>– практикум</w:t>
            </w:r>
          </w:p>
        </w:tc>
        <w:tc>
          <w:tcPr>
            <w:tcW w:w="1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94"/>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Наставничество, как элемент системы развития персонала</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в</w:t>
            </w:r>
            <w:r w:rsidRPr="002721B4">
              <w:rPr>
                <w:rFonts w:ascii="Times New Roman" w:eastAsia="Times New Roman" w:hAnsi="Times New Roman" w:cs="Times New Roman"/>
                <w:lang w:eastAsia="ru-RU"/>
              </w:rPr>
              <w:t xml:space="preserve"> </w:t>
            </w:r>
            <w:r w:rsidRPr="002721B4">
              <w:rPr>
                <w:rFonts w:ascii="Times New Roman" w:eastAsia="Times New Roman" w:hAnsi="Times New Roman" w:cs="Times New Roman"/>
                <w:color w:val="000000"/>
                <w:sz w:val="24"/>
                <w:szCs w:val="24"/>
                <w:lang w:eastAsia="ru-RU"/>
              </w:rPr>
              <w:t>учреждении</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61"/>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Разработка плана работы педагогов – наставников</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до 20 сентября</w:t>
            </w:r>
          </w:p>
        </w:tc>
        <w:tc>
          <w:tcPr>
            <w:tcW w:w="1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64"/>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Куратор (старший воспитатель)</w:t>
            </w:r>
          </w:p>
        </w:tc>
        <w:tc>
          <w:tcPr>
            <w:tcW w:w="1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8" w:right="8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График и план работы наставников</w:t>
            </w:r>
          </w:p>
        </w:tc>
      </w:tr>
      <w:tr w:rsidR="002721B4" w:rsidRPr="002721B4" w:rsidTr="002721B4">
        <w:trPr>
          <w:trHeight w:val="1286"/>
        </w:trPr>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8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Семинар</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 практикум</w:t>
            </w:r>
          </w:p>
        </w:tc>
        <w:tc>
          <w:tcPr>
            <w:tcW w:w="1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94"/>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Изучение нормативно- правовой базы.</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61"/>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Изучение: «Закон об образовании в    Российской Федерации»</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до 1 октября</w:t>
            </w:r>
          </w:p>
        </w:tc>
        <w:tc>
          <w:tcPr>
            <w:tcW w:w="1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64"/>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Куратор (старший воспитатель)</w:t>
            </w:r>
          </w:p>
        </w:tc>
        <w:tc>
          <w:tcPr>
            <w:tcW w:w="1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8" w:right="94"/>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Запись в журнале ознакомления с нормативными документами</w:t>
            </w:r>
          </w:p>
        </w:tc>
      </w:tr>
      <w:tr w:rsidR="002721B4" w:rsidRPr="002721B4" w:rsidTr="002721B4">
        <w:trPr>
          <w:trHeight w:val="1286"/>
        </w:trPr>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88"/>
              <w:rPr>
                <w:rFonts w:ascii="Times New Roman" w:eastAsia="Times New Roman" w:hAnsi="Times New Roman" w:cs="Times New Roman"/>
                <w:color w:val="000000"/>
                <w:sz w:val="24"/>
                <w:szCs w:val="24"/>
                <w:lang w:eastAsia="ru-RU"/>
              </w:rPr>
            </w:pPr>
          </w:p>
        </w:tc>
        <w:tc>
          <w:tcPr>
            <w:tcW w:w="1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7"/>
              <w:rPr>
                <w:rFonts w:ascii="Times New Roman" w:eastAsia="Times New Roman" w:hAnsi="Times New Roman" w:cs="Times New Roman"/>
                <w:color w:val="000000"/>
                <w:sz w:val="24"/>
                <w:szCs w:val="24"/>
                <w:lang w:eastAsia="ru-RU"/>
              </w:rPr>
            </w:pPr>
            <w:r w:rsidRPr="002721B4">
              <w:rPr>
                <w:rFonts w:ascii="Times New Roman" w:eastAsia="Times New Roman" w:hAnsi="Times New Roman" w:cs="Times New Roman"/>
                <w:sz w:val="24"/>
                <w:szCs w:val="24"/>
                <w:lang w:eastAsia="ru-RU"/>
              </w:rPr>
              <w:t>Ведение документации.</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D4314C" w:rsidP="002721B4">
            <w:pPr>
              <w:spacing w:after="0" w:line="240" w:lineRule="auto"/>
              <w:ind w:right="-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№273 – Ф 3 от 21 декабря </w:t>
            </w:r>
            <w:r w:rsidR="002721B4" w:rsidRPr="002721B4">
              <w:rPr>
                <w:rFonts w:ascii="Times New Roman" w:eastAsia="Times New Roman" w:hAnsi="Times New Roman" w:cs="Times New Roman"/>
                <w:sz w:val="24"/>
                <w:szCs w:val="24"/>
                <w:lang w:eastAsia="ru-RU"/>
              </w:rPr>
              <w:t>2012 г. СанПиН 2.4.1.3049-13 от 30 июля 2013г. (с изменениями и дополнениями)</w:t>
            </w:r>
          </w:p>
          <w:p w:rsidR="002721B4" w:rsidRPr="002721B4" w:rsidRDefault="002721B4" w:rsidP="002721B4">
            <w:pPr>
              <w:spacing w:after="0" w:line="240" w:lineRule="auto"/>
              <w:ind w:right="-60"/>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 xml:space="preserve">«Порядок организации и осуществление образовательной деятельности по </w:t>
            </w:r>
            <w:r w:rsidR="00D4314C" w:rsidRPr="002721B4">
              <w:rPr>
                <w:rFonts w:ascii="Times New Roman" w:eastAsia="Times New Roman" w:hAnsi="Times New Roman" w:cs="Times New Roman"/>
                <w:sz w:val="24"/>
                <w:szCs w:val="24"/>
                <w:lang w:eastAsia="ru-RU"/>
              </w:rPr>
              <w:t>образовательной программе</w:t>
            </w:r>
            <w:r w:rsidRPr="002721B4">
              <w:rPr>
                <w:rFonts w:ascii="Times New Roman" w:eastAsia="Times New Roman" w:hAnsi="Times New Roman" w:cs="Times New Roman"/>
                <w:sz w:val="24"/>
                <w:szCs w:val="24"/>
                <w:lang w:eastAsia="ru-RU"/>
              </w:rPr>
              <w:t xml:space="preserve"> ДО» от 30 августа 2013г.</w:t>
            </w:r>
          </w:p>
          <w:p w:rsidR="002721B4" w:rsidRPr="002721B4" w:rsidRDefault="002721B4" w:rsidP="002721B4">
            <w:pPr>
              <w:spacing w:after="0" w:line="240" w:lineRule="auto"/>
              <w:ind w:right="-60"/>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№1014 ФГОС ДО</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64"/>
              <w:rPr>
                <w:rFonts w:ascii="Times New Roman" w:eastAsia="Times New Roman" w:hAnsi="Times New Roman" w:cs="Times New Roman"/>
                <w:color w:val="000000"/>
                <w:sz w:val="24"/>
                <w:szCs w:val="24"/>
                <w:lang w:eastAsia="ru-RU"/>
              </w:rPr>
            </w:pPr>
          </w:p>
        </w:tc>
        <w:tc>
          <w:tcPr>
            <w:tcW w:w="1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8" w:right="94"/>
              <w:rPr>
                <w:rFonts w:ascii="Times New Roman" w:eastAsia="Times New Roman" w:hAnsi="Times New Roman" w:cs="Times New Roman"/>
                <w:color w:val="000000"/>
                <w:sz w:val="24"/>
                <w:szCs w:val="24"/>
                <w:lang w:eastAsia="ru-RU"/>
              </w:rPr>
            </w:pPr>
          </w:p>
        </w:tc>
      </w:tr>
      <w:tr w:rsidR="002721B4" w:rsidRPr="002721B4" w:rsidTr="002721B4">
        <w:trPr>
          <w:trHeight w:val="1286"/>
        </w:trPr>
        <w:tc>
          <w:tcPr>
            <w:tcW w:w="37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88"/>
              <w:rPr>
                <w:rFonts w:ascii="Times New Roman" w:eastAsia="Times New Roman" w:hAnsi="Times New Roman" w:cs="Times New Roman"/>
                <w:color w:val="000000"/>
                <w:sz w:val="24"/>
                <w:szCs w:val="24"/>
                <w:lang w:eastAsia="ru-RU"/>
              </w:rPr>
            </w:pPr>
            <w:r w:rsidRPr="002721B4">
              <w:rPr>
                <w:rFonts w:ascii="Times New Roman" w:eastAsia="Times New Roman" w:hAnsi="Times New Roman" w:cs="Times New Roman"/>
                <w:sz w:val="24"/>
                <w:szCs w:val="24"/>
                <w:lang w:eastAsia="ru-RU"/>
              </w:rPr>
              <w:t>Тренинг для наставников</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60"/>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 xml:space="preserve">Оказание помощи педагогу – наставнику в установлении и поддержании эмоционального контакта с </w:t>
            </w:r>
            <w:r w:rsidRPr="002721B4">
              <w:rPr>
                <w:rFonts w:ascii="Times New Roman" w:eastAsia="Times New Roman" w:hAnsi="Times New Roman" w:cs="Times New Roman"/>
                <w:sz w:val="24"/>
                <w:szCs w:val="24"/>
                <w:lang w:eastAsia="ru-RU"/>
              </w:rPr>
              <w:lastRenderedPageBreak/>
              <w:t>молодыми специалистами</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4" w:hanging="245"/>
              <w:jc w:val="center"/>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lastRenderedPageBreak/>
              <w:t>до 20</w:t>
            </w:r>
          </w:p>
          <w:p w:rsidR="002721B4" w:rsidRPr="002721B4" w:rsidRDefault="002721B4" w:rsidP="002721B4">
            <w:pPr>
              <w:spacing w:after="0" w:line="240" w:lineRule="auto"/>
              <w:ind w:left="104" w:hanging="245"/>
              <w:jc w:val="center"/>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октября</w:t>
            </w:r>
          </w:p>
        </w:tc>
        <w:tc>
          <w:tcPr>
            <w:tcW w:w="1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D4314C" w:rsidP="002721B4">
            <w:pPr>
              <w:spacing w:after="0" w:line="240" w:lineRule="auto"/>
              <w:ind w:left="110" w:right="84"/>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Педагог </w:t>
            </w:r>
            <w:r w:rsidR="002721B4" w:rsidRPr="002721B4">
              <w:rPr>
                <w:rFonts w:ascii="Times New Roman" w:eastAsia="Times New Roman" w:hAnsi="Times New Roman" w:cs="Times New Roman"/>
                <w:sz w:val="24"/>
                <w:szCs w:val="24"/>
                <w:lang w:eastAsia="ru-RU"/>
              </w:rPr>
              <w:t>– психолог</w:t>
            </w:r>
          </w:p>
        </w:tc>
        <w:tc>
          <w:tcPr>
            <w:tcW w:w="1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8"/>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Протокол</w:t>
            </w:r>
          </w:p>
        </w:tc>
      </w:tr>
      <w:tr w:rsidR="002721B4" w:rsidRPr="002721B4" w:rsidTr="002721B4">
        <w:trPr>
          <w:trHeight w:val="1286"/>
        </w:trPr>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88"/>
              <w:rPr>
                <w:rFonts w:ascii="Times New Roman" w:eastAsia="Times New Roman" w:hAnsi="Times New Roman" w:cs="Times New Roman"/>
                <w:color w:val="000000"/>
                <w:sz w:val="24"/>
                <w:szCs w:val="24"/>
                <w:lang w:eastAsia="ru-RU"/>
              </w:rPr>
            </w:pPr>
            <w:r w:rsidRPr="002721B4">
              <w:rPr>
                <w:rFonts w:ascii="Times New Roman" w:eastAsia="Times New Roman" w:hAnsi="Times New Roman" w:cs="Times New Roman"/>
                <w:sz w:val="24"/>
                <w:szCs w:val="24"/>
                <w:lang w:eastAsia="ru-RU"/>
              </w:rPr>
              <w:lastRenderedPageBreak/>
              <w:t>Круглый стол для молодых специалистов</w:t>
            </w:r>
          </w:p>
        </w:tc>
        <w:tc>
          <w:tcPr>
            <w:tcW w:w="1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7"/>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«Возможные проблемы на разных возрастных этапах развития»</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60"/>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Определить:</w:t>
            </w:r>
          </w:p>
          <w:p w:rsidR="002721B4" w:rsidRPr="002721B4" w:rsidRDefault="002721B4" w:rsidP="002721B4">
            <w:pPr>
              <w:spacing w:after="0" w:line="240" w:lineRule="auto"/>
              <w:ind w:right="-60"/>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Причины возникновения</w:t>
            </w:r>
          </w:p>
          <w:p w:rsidR="002721B4" w:rsidRPr="002721B4" w:rsidRDefault="002721B4" w:rsidP="002721B4">
            <w:pPr>
              <w:spacing w:after="0" w:line="240" w:lineRule="auto"/>
              <w:ind w:right="-60"/>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Работа по коррекции проблем</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4" w:hanging="245"/>
              <w:jc w:val="center"/>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до 10</w:t>
            </w:r>
          </w:p>
          <w:p w:rsidR="002721B4" w:rsidRPr="002721B4" w:rsidRDefault="002721B4" w:rsidP="002721B4">
            <w:pPr>
              <w:spacing w:after="0" w:line="240" w:lineRule="auto"/>
              <w:ind w:left="104" w:hanging="245"/>
              <w:jc w:val="center"/>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ноября</w:t>
            </w:r>
          </w:p>
        </w:tc>
        <w:tc>
          <w:tcPr>
            <w:tcW w:w="1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64"/>
              <w:rPr>
                <w:rFonts w:ascii="Times New Roman" w:eastAsia="Times New Roman" w:hAnsi="Times New Roman" w:cs="Times New Roman"/>
                <w:color w:val="000000"/>
                <w:sz w:val="24"/>
                <w:szCs w:val="24"/>
                <w:lang w:eastAsia="ru-RU"/>
              </w:rPr>
            </w:pPr>
            <w:r w:rsidRPr="002721B4">
              <w:rPr>
                <w:rFonts w:ascii="Times New Roman" w:eastAsia="Times New Roman" w:hAnsi="Times New Roman" w:cs="Times New Roman"/>
                <w:sz w:val="24"/>
                <w:szCs w:val="24"/>
                <w:lang w:eastAsia="ru-RU"/>
              </w:rPr>
              <w:t>Педагог</w:t>
            </w:r>
            <w:r w:rsidR="00D4314C">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sz w:val="24"/>
                <w:szCs w:val="24"/>
                <w:lang w:eastAsia="ru-RU"/>
              </w:rPr>
              <w:t>– психолог</w:t>
            </w:r>
          </w:p>
        </w:tc>
        <w:tc>
          <w:tcPr>
            <w:tcW w:w="1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8" w:right="94"/>
              <w:rPr>
                <w:rFonts w:ascii="Times New Roman" w:eastAsia="Times New Roman" w:hAnsi="Times New Roman" w:cs="Times New Roman"/>
                <w:color w:val="000000"/>
                <w:sz w:val="24"/>
                <w:szCs w:val="24"/>
                <w:lang w:eastAsia="ru-RU"/>
              </w:rPr>
            </w:pPr>
            <w:r w:rsidRPr="002721B4">
              <w:rPr>
                <w:rFonts w:ascii="Times New Roman" w:eastAsia="Times New Roman" w:hAnsi="Times New Roman" w:cs="Times New Roman"/>
                <w:sz w:val="24"/>
                <w:szCs w:val="24"/>
                <w:lang w:eastAsia="ru-RU"/>
              </w:rPr>
              <w:t>Протокол</w:t>
            </w:r>
          </w:p>
        </w:tc>
      </w:tr>
      <w:tr w:rsidR="002721B4" w:rsidRPr="002721B4" w:rsidTr="002721B4">
        <w:trPr>
          <w:trHeight w:val="1286"/>
        </w:trPr>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5" w:right="9"/>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Проведение тренинга</w:t>
            </w:r>
          </w:p>
        </w:tc>
        <w:tc>
          <w:tcPr>
            <w:tcW w:w="1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5" w:right="9"/>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Девиз:</w:t>
            </w:r>
          </w:p>
          <w:p w:rsidR="002721B4" w:rsidRPr="002721B4" w:rsidRDefault="002721B4" w:rsidP="002721B4">
            <w:pPr>
              <w:spacing w:after="0" w:line="240" w:lineRule="auto"/>
              <w:ind w:left="105" w:right="9"/>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«Я не</w:t>
            </w:r>
          </w:p>
          <w:p w:rsidR="002721B4" w:rsidRPr="002721B4" w:rsidRDefault="002721B4" w:rsidP="002721B4">
            <w:pPr>
              <w:spacing w:after="0" w:line="240" w:lineRule="auto"/>
              <w:ind w:left="105" w:right="9"/>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Воспитатель</w:t>
            </w:r>
          </w:p>
          <w:p w:rsidR="002721B4" w:rsidRPr="002721B4" w:rsidRDefault="002721B4" w:rsidP="002721B4">
            <w:pPr>
              <w:spacing w:after="0" w:line="240" w:lineRule="auto"/>
              <w:ind w:left="105" w:right="9"/>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-я только учусь!»</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5" w:right="9"/>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«Снежный ком» Комплименты</w:t>
            </w:r>
          </w:p>
          <w:p w:rsidR="002721B4" w:rsidRPr="002721B4" w:rsidRDefault="002721B4" w:rsidP="002721B4">
            <w:pPr>
              <w:spacing w:after="0" w:line="240" w:lineRule="auto"/>
              <w:ind w:left="105" w:right="9"/>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Поделиться педагогическими случаями (опытом) Моя первая удача. Создать ситуацию успеха.</w:t>
            </w:r>
          </w:p>
          <w:p w:rsidR="002721B4" w:rsidRPr="002721B4" w:rsidRDefault="002721B4" w:rsidP="002721B4">
            <w:pPr>
              <w:spacing w:after="0" w:line="240" w:lineRule="auto"/>
              <w:ind w:left="105" w:right="9"/>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Способствовать повышению уверенности в себе.</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5" w:right="9"/>
              <w:jc w:val="center"/>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до 20</w:t>
            </w:r>
          </w:p>
          <w:p w:rsidR="002721B4" w:rsidRPr="002721B4" w:rsidRDefault="002721B4" w:rsidP="002721B4">
            <w:pPr>
              <w:spacing w:after="0" w:line="240" w:lineRule="auto"/>
              <w:ind w:left="105" w:right="9"/>
              <w:jc w:val="center"/>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декабря</w:t>
            </w:r>
          </w:p>
        </w:tc>
        <w:tc>
          <w:tcPr>
            <w:tcW w:w="1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5" w:right="9"/>
              <w:jc w:val="center"/>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Куратор</w:t>
            </w:r>
          </w:p>
          <w:p w:rsidR="002721B4" w:rsidRPr="002721B4" w:rsidRDefault="002721B4" w:rsidP="002721B4">
            <w:pPr>
              <w:spacing w:after="0" w:line="240" w:lineRule="auto"/>
              <w:ind w:left="105" w:right="9"/>
              <w:jc w:val="center"/>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(старший воспитатель)</w:t>
            </w:r>
          </w:p>
          <w:p w:rsidR="002721B4" w:rsidRPr="002721B4" w:rsidRDefault="002721B4" w:rsidP="002721B4">
            <w:pPr>
              <w:spacing w:after="0" w:line="240" w:lineRule="auto"/>
              <w:ind w:left="105" w:right="9"/>
              <w:jc w:val="center"/>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Педагог– наставник</w:t>
            </w:r>
          </w:p>
        </w:tc>
        <w:tc>
          <w:tcPr>
            <w:tcW w:w="1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5" w:right="9"/>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Картотека коммуникативных</w:t>
            </w:r>
          </w:p>
          <w:p w:rsidR="002721B4" w:rsidRPr="002721B4" w:rsidRDefault="002721B4" w:rsidP="002721B4">
            <w:pPr>
              <w:spacing w:after="0" w:line="240" w:lineRule="auto"/>
              <w:ind w:left="105" w:right="9"/>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игр, вежливых слов, комплиментов</w:t>
            </w:r>
          </w:p>
        </w:tc>
      </w:tr>
      <w:tr w:rsidR="002721B4" w:rsidRPr="002721B4" w:rsidTr="002721B4">
        <w:trPr>
          <w:trHeight w:val="1286"/>
        </w:trPr>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D4314C" w:rsidP="00D4314C">
            <w:pPr>
              <w:spacing w:after="0" w:line="240" w:lineRule="auto"/>
              <w:ind w:left="105" w:right="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Мастер </w:t>
            </w:r>
            <w:r w:rsidR="002721B4" w:rsidRPr="002721B4">
              <w:rPr>
                <w:rFonts w:ascii="Times New Roman" w:eastAsia="Times New Roman" w:hAnsi="Times New Roman" w:cs="Times New Roman"/>
                <w:sz w:val="24"/>
                <w:szCs w:val="24"/>
                <w:lang w:eastAsia="ru-RU"/>
              </w:rPr>
              <w:t>– класс педагогов - наставников</w:t>
            </w:r>
          </w:p>
        </w:tc>
        <w:tc>
          <w:tcPr>
            <w:tcW w:w="1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5" w:right="9"/>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Секреты мастерства</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5" w:right="9"/>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Анализ и оценка результативности проведения непрерывной образовательной деятельности.</w:t>
            </w:r>
          </w:p>
          <w:p w:rsidR="002721B4" w:rsidRPr="002721B4" w:rsidRDefault="002721B4" w:rsidP="002721B4">
            <w:pPr>
              <w:spacing w:after="0" w:line="240" w:lineRule="auto"/>
              <w:ind w:left="105" w:right="9"/>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Использование в работе ИКТ, инновационных технологий</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5" w:right="9"/>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до 20 января</w:t>
            </w:r>
          </w:p>
        </w:tc>
        <w:tc>
          <w:tcPr>
            <w:tcW w:w="1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5" w:right="9"/>
              <w:jc w:val="center"/>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Педагог– наставник</w:t>
            </w:r>
          </w:p>
        </w:tc>
        <w:tc>
          <w:tcPr>
            <w:tcW w:w="1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5" w:right="9"/>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Самоанализ проведения педагогического мероприятия</w:t>
            </w:r>
          </w:p>
        </w:tc>
      </w:tr>
      <w:tr w:rsidR="002721B4" w:rsidRPr="002721B4" w:rsidTr="002721B4">
        <w:trPr>
          <w:trHeight w:val="1286"/>
        </w:trPr>
        <w:tc>
          <w:tcPr>
            <w:tcW w:w="37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92"/>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Обзор новинок методической литературы</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60"/>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Анализ и оценка методической литературы</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70"/>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до 10</w:t>
            </w:r>
          </w:p>
          <w:p w:rsidR="002721B4" w:rsidRPr="002721B4" w:rsidRDefault="002721B4" w:rsidP="002721B4">
            <w:pPr>
              <w:spacing w:after="0" w:line="240" w:lineRule="auto"/>
              <w:ind w:right="-70"/>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февраля</w:t>
            </w:r>
          </w:p>
        </w:tc>
        <w:tc>
          <w:tcPr>
            <w:tcW w:w="1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84"/>
              <w:jc w:val="center"/>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Педагог– наставник</w:t>
            </w:r>
          </w:p>
        </w:tc>
        <w:tc>
          <w:tcPr>
            <w:tcW w:w="1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8" w:right="94"/>
              <w:rPr>
                <w:rFonts w:ascii="Times New Roman" w:eastAsia="Times New Roman" w:hAnsi="Times New Roman" w:cs="Times New Roman"/>
                <w:sz w:val="24"/>
                <w:szCs w:val="24"/>
                <w:lang w:eastAsia="ru-RU"/>
              </w:rPr>
            </w:pPr>
          </w:p>
        </w:tc>
      </w:tr>
      <w:tr w:rsidR="002721B4" w:rsidRPr="002721B4" w:rsidTr="002721B4">
        <w:trPr>
          <w:trHeight w:val="1286"/>
        </w:trPr>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92"/>
              <w:rPr>
                <w:rFonts w:ascii="Times New Roman" w:eastAsia="Times New Roman" w:hAnsi="Times New Roman" w:cs="Times New Roman"/>
                <w:sz w:val="24"/>
                <w:szCs w:val="24"/>
                <w:lang w:eastAsia="ru-RU"/>
              </w:rPr>
            </w:pPr>
            <w:proofErr w:type="spellStart"/>
            <w:r w:rsidRPr="002721B4">
              <w:rPr>
                <w:rFonts w:ascii="Times New Roman" w:eastAsia="Times New Roman" w:hAnsi="Times New Roman" w:cs="Times New Roman"/>
                <w:sz w:val="24"/>
                <w:szCs w:val="24"/>
                <w:lang w:eastAsia="ru-RU"/>
              </w:rPr>
              <w:t>Взаимопосещение</w:t>
            </w:r>
            <w:proofErr w:type="spellEnd"/>
            <w:r w:rsidRPr="002721B4">
              <w:rPr>
                <w:rFonts w:ascii="Times New Roman" w:eastAsia="Times New Roman" w:hAnsi="Times New Roman" w:cs="Times New Roman"/>
                <w:sz w:val="24"/>
                <w:szCs w:val="24"/>
                <w:lang w:eastAsia="ru-RU"/>
              </w:rPr>
              <w:t xml:space="preserve"> организованной образовательной деятельности образовательной деятельности</w:t>
            </w:r>
          </w:p>
        </w:tc>
        <w:tc>
          <w:tcPr>
            <w:tcW w:w="1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7"/>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Открытые просмотры педагогических мероприятий</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60"/>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Анализ и оценка результативности проведения непрерывной образовательной деятельности.</w:t>
            </w:r>
          </w:p>
          <w:p w:rsidR="002721B4" w:rsidRPr="002721B4" w:rsidRDefault="002721B4" w:rsidP="002721B4">
            <w:pPr>
              <w:spacing w:after="0" w:line="240" w:lineRule="auto"/>
              <w:ind w:right="-60"/>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Использование в работе ИКТ,</w:t>
            </w:r>
          </w:p>
          <w:p w:rsidR="002721B4" w:rsidRPr="002721B4" w:rsidRDefault="002721B4" w:rsidP="002721B4">
            <w:pPr>
              <w:spacing w:after="0" w:line="240" w:lineRule="auto"/>
              <w:ind w:right="-60"/>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инновационных технологий</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4"/>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до 20 марта</w:t>
            </w:r>
          </w:p>
        </w:tc>
        <w:tc>
          <w:tcPr>
            <w:tcW w:w="1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0" w:right="84" w:firstLine="10"/>
              <w:jc w:val="center"/>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Педагог– наставник</w:t>
            </w:r>
          </w:p>
        </w:tc>
        <w:tc>
          <w:tcPr>
            <w:tcW w:w="1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8" w:right="84"/>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Самоанализ проведения педагогического мероприятия</w:t>
            </w:r>
          </w:p>
        </w:tc>
      </w:tr>
      <w:tr w:rsidR="002721B4" w:rsidRPr="002721B4" w:rsidTr="002721B4">
        <w:trPr>
          <w:trHeight w:val="1286"/>
        </w:trPr>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184"/>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Неделя открытых дверей</w:t>
            </w:r>
          </w:p>
        </w:tc>
        <w:tc>
          <w:tcPr>
            <w:tcW w:w="1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4" w:right="-14"/>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Посещение мероприятий</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85"/>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Обогащение педагогического опыта молодого специалиста</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4"/>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до 30 апреля</w:t>
            </w:r>
          </w:p>
        </w:tc>
        <w:tc>
          <w:tcPr>
            <w:tcW w:w="1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84"/>
              <w:jc w:val="center"/>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Педагог– наставник</w:t>
            </w:r>
          </w:p>
        </w:tc>
        <w:tc>
          <w:tcPr>
            <w:tcW w:w="1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57"/>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Объявление</w:t>
            </w:r>
          </w:p>
          <w:p w:rsidR="002721B4" w:rsidRPr="002721B4" w:rsidRDefault="002721B4" w:rsidP="002721B4">
            <w:pPr>
              <w:spacing w:after="0" w:line="240" w:lineRule="auto"/>
              <w:ind w:right="-57"/>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об открытых мероприятиях.</w:t>
            </w:r>
          </w:p>
          <w:p w:rsidR="002721B4" w:rsidRPr="002721B4" w:rsidRDefault="002721B4" w:rsidP="002721B4">
            <w:pPr>
              <w:spacing w:after="0" w:line="240" w:lineRule="auto"/>
              <w:ind w:right="-57"/>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Конспекты.</w:t>
            </w:r>
          </w:p>
          <w:p w:rsidR="002721B4" w:rsidRPr="002721B4" w:rsidRDefault="002721B4" w:rsidP="002721B4">
            <w:pPr>
              <w:spacing w:after="0" w:line="240" w:lineRule="auto"/>
              <w:ind w:right="-57"/>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lastRenderedPageBreak/>
              <w:t>Продуктивная деятельность детей.</w:t>
            </w:r>
          </w:p>
        </w:tc>
      </w:tr>
      <w:tr w:rsidR="002721B4" w:rsidRPr="002721B4" w:rsidTr="002721B4">
        <w:trPr>
          <w:trHeight w:val="1286"/>
        </w:trPr>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96"/>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lastRenderedPageBreak/>
              <w:t>Анкетирование</w:t>
            </w:r>
          </w:p>
        </w:tc>
        <w:tc>
          <w:tcPr>
            <w:tcW w:w="1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155"/>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«Эффективность наставничества в дошкольном образовательном учреждении</w:t>
            </w:r>
            <w:r w:rsidRPr="002721B4">
              <w:rPr>
                <w:rFonts w:ascii="Times New Roman" w:eastAsia="Times New Roman" w:hAnsi="Times New Roman" w:cs="Times New Roman"/>
                <w:i/>
                <w:sz w:val="24"/>
                <w:szCs w:val="24"/>
                <w:lang w:eastAsia="ru-RU"/>
              </w:rPr>
              <w:t>»</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D4314C" w:rsidP="002721B4">
            <w:pPr>
              <w:spacing w:after="0" w:line="240" w:lineRule="auto"/>
              <w:ind w:right="-8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д</w:t>
            </w:r>
            <w:r w:rsidR="002721B4" w:rsidRPr="002721B4">
              <w:rPr>
                <w:rFonts w:ascii="Times New Roman" w:eastAsia="Times New Roman" w:hAnsi="Times New Roman" w:cs="Times New Roman"/>
                <w:sz w:val="24"/>
                <w:szCs w:val="24"/>
                <w:lang w:eastAsia="ru-RU"/>
              </w:rPr>
              <w:t>еятельности молодых и вновь прибывших педагогов</w:t>
            </w:r>
          </w:p>
          <w:p w:rsidR="002721B4" w:rsidRPr="002721B4" w:rsidRDefault="002721B4" w:rsidP="002721B4">
            <w:pPr>
              <w:spacing w:after="0" w:line="240" w:lineRule="auto"/>
              <w:ind w:right="-85"/>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Выявить уровень профессиональной</w:t>
            </w:r>
          </w:p>
          <w:p w:rsidR="002721B4" w:rsidRPr="002721B4" w:rsidRDefault="002721B4" w:rsidP="002721B4">
            <w:pPr>
              <w:spacing w:after="0" w:line="240" w:lineRule="auto"/>
              <w:ind w:right="-85"/>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компетентности молодого специалиста</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4"/>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до 15 мая</w:t>
            </w:r>
          </w:p>
        </w:tc>
        <w:tc>
          <w:tcPr>
            <w:tcW w:w="1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92"/>
              <w:jc w:val="center"/>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Куратор</w:t>
            </w:r>
          </w:p>
          <w:p w:rsidR="002721B4" w:rsidRPr="002721B4" w:rsidRDefault="002721B4" w:rsidP="002721B4">
            <w:pPr>
              <w:spacing w:after="0" w:line="240" w:lineRule="auto"/>
              <w:ind w:left="60" w:right="92"/>
              <w:jc w:val="center"/>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(старший воспитатель)</w:t>
            </w:r>
          </w:p>
        </w:tc>
        <w:tc>
          <w:tcPr>
            <w:tcW w:w="1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57"/>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Анализ анкет</w:t>
            </w:r>
          </w:p>
        </w:tc>
      </w:tr>
      <w:tr w:rsidR="002721B4" w:rsidRPr="002721B4" w:rsidTr="002721B4">
        <w:trPr>
          <w:trHeight w:val="1286"/>
        </w:trPr>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86"/>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Педагогический совет №4</w:t>
            </w:r>
          </w:p>
          <w:p w:rsidR="002721B4" w:rsidRPr="002721B4" w:rsidRDefault="002721B4" w:rsidP="002721B4">
            <w:pPr>
              <w:spacing w:after="0" w:line="240" w:lineRule="auto"/>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«Итоговый»</w:t>
            </w:r>
          </w:p>
        </w:tc>
        <w:tc>
          <w:tcPr>
            <w:tcW w:w="1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155"/>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Что дал мне этот год?</w:t>
            </w:r>
          </w:p>
          <w:p w:rsidR="002721B4" w:rsidRPr="002721B4" w:rsidRDefault="002721B4" w:rsidP="002721B4">
            <w:pPr>
              <w:spacing w:after="0" w:line="240" w:lineRule="auto"/>
              <w:ind w:right="-155"/>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Копилка предложений</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D4314C">
            <w:pPr>
              <w:spacing w:after="0" w:line="240" w:lineRule="auto"/>
              <w:ind w:right="-85"/>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Подвед</w:t>
            </w:r>
            <w:r w:rsidR="00D4314C">
              <w:rPr>
                <w:rFonts w:ascii="Times New Roman" w:eastAsia="Times New Roman" w:hAnsi="Times New Roman" w:cs="Times New Roman"/>
                <w:sz w:val="24"/>
                <w:szCs w:val="24"/>
                <w:lang w:eastAsia="ru-RU"/>
              </w:rPr>
              <w:t xml:space="preserve">ение итогов работы Анализ </w:t>
            </w:r>
            <w:r w:rsidRPr="002721B4">
              <w:rPr>
                <w:rFonts w:ascii="Times New Roman" w:eastAsia="Times New Roman" w:hAnsi="Times New Roman" w:cs="Times New Roman"/>
                <w:sz w:val="24"/>
                <w:szCs w:val="24"/>
                <w:lang w:eastAsia="ru-RU"/>
              </w:rPr>
              <w:t>профессиональной компетентности педагогов</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4"/>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до 30 мая</w:t>
            </w:r>
          </w:p>
        </w:tc>
        <w:tc>
          <w:tcPr>
            <w:tcW w:w="1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92"/>
              <w:jc w:val="center"/>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Куратор</w:t>
            </w:r>
          </w:p>
          <w:p w:rsidR="002721B4" w:rsidRPr="002721B4" w:rsidRDefault="002721B4" w:rsidP="002721B4">
            <w:pPr>
              <w:spacing w:after="0" w:line="240" w:lineRule="auto"/>
              <w:ind w:right="92"/>
              <w:jc w:val="center"/>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(старший воспитатель)</w:t>
            </w:r>
          </w:p>
        </w:tc>
        <w:tc>
          <w:tcPr>
            <w:tcW w:w="1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57"/>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Протокол педагогического совета, приказ о решении педагогического совета</w:t>
            </w:r>
          </w:p>
        </w:tc>
      </w:tr>
    </w:tbl>
    <w:p w:rsidR="002721B4" w:rsidRPr="002721B4" w:rsidRDefault="002721B4" w:rsidP="002721B4">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ru-RU"/>
        </w:rPr>
      </w:pPr>
    </w:p>
    <w:p w:rsidR="002721B4" w:rsidRPr="00D4314C" w:rsidRDefault="002721B4" w:rsidP="002721B4">
      <w:pPr>
        <w:shd w:val="clear" w:color="auto" w:fill="FFFFFF"/>
        <w:spacing w:after="0" w:line="240" w:lineRule="auto"/>
        <w:ind w:right="632"/>
        <w:jc w:val="right"/>
        <w:rPr>
          <w:rFonts w:ascii="Times New Roman" w:eastAsia="Times New Roman" w:hAnsi="Times New Roman" w:cs="Times New Roman"/>
          <w:b/>
          <w:color w:val="000000"/>
          <w:lang w:eastAsia="ru-RU"/>
        </w:rPr>
      </w:pPr>
      <w:r w:rsidRPr="00D4314C">
        <w:rPr>
          <w:rFonts w:ascii="Times New Roman" w:eastAsia="Times New Roman" w:hAnsi="Times New Roman" w:cs="Times New Roman"/>
          <w:b/>
          <w:color w:val="000000"/>
          <w:sz w:val="24"/>
          <w:szCs w:val="24"/>
          <w:lang w:eastAsia="ru-RU"/>
        </w:rPr>
        <w:t>Приложение 7</w:t>
      </w:r>
    </w:p>
    <w:p w:rsidR="002721B4" w:rsidRPr="002721B4" w:rsidRDefault="002721B4" w:rsidP="002721B4">
      <w:pPr>
        <w:shd w:val="clear" w:color="auto" w:fill="FFFFFF"/>
        <w:spacing w:before="120" w:after="120" w:line="240" w:lineRule="auto"/>
        <w:ind w:right="636"/>
        <w:jc w:val="right"/>
        <w:rPr>
          <w:rFonts w:ascii="Times New Roman" w:eastAsia="Times New Roman" w:hAnsi="Times New Roman" w:cs="Times New Roman"/>
          <w:b/>
          <w:color w:val="000000"/>
          <w:sz w:val="28"/>
          <w:szCs w:val="28"/>
          <w:lang w:eastAsia="ru-RU"/>
        </w:rPr>
      </w:pPr>
      <w:r w:rsidRPr="002721B4">
        <w:rPr>
          <w:rFonts w:ascii="Times New Roman" w:eastAsia="Times New Roman" w:hAnsi="Times New Roman" w:cs="Times New Roman"/>
          <w:b/>
          <w:color w:val="000000"/>
          <w:sz w:val="24"/>
          <w:szCs w:val="24"/>
          <w:lang w:eastAsia="ru-RU"/>
        </w:rPr>
        <w:t>Примерный План работы с молодым педагогом педагога – наставника</w:t>
      </w:r>
    </w:p>
    <w:p w:rsidR="002721B4" w:rsidRPr="002721B4" w:rsidRDefault="002721B4" w:rsidP="002721B4">
      <w:pPr>
        <w:shd w:val="clear" w:color="auto" w:fill="FFFFFF"/>
        <w:spacing w:after="0" w:line="240" w:lineRule="auto"/>
        <w:ind w:left="598" w:right="616"/>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b/>
          <w:color w:val="000000"/>
          <w:sz w:val="24"/>
          <w:szCs w:val="24"/>
          <w:lang w:eastAsia="ru-RU"/>
        </w:rPr>
        <w:t>ПЛАН</w:t>
      </w:r>
    </w:p>
    <w:p w:rsidR="002721B4" w:rsidRDefault="002721B4" w:rsidP="00D4314C">
      <w:pPr>
        <w:pBdr>
          <w:bottom w:val="single" w:sz="6" w:space="0" w:color="D6DDB9"/>
        </w:pBdr>
        <w:shd w:val="clear" w:color="auto" w:fill="FFFFFF"/>
        <w:spacing w:before="120" w:after="120"/>
        <w:ind w:left="582" w:right="616"/>
        <w:jc w:val="center"/>
        <w:rPr>
          <w:rFonts w:ascii="Times New Roman" w:eastAsia="Times New Roman" w:hAnsi="Times New Roman" w:cs="Times New Roman"/>
          <w:b/>
          <w:color w:val="000000"/>
          <w:sz w:val="24"/>
          <w:szCs w:val="24"/>
          <w:lang w:eastAsia="ru-RU"/>
        </w:rPr>
      </w:pPr>
      <w:r w:rsidRPr="002721B4">
        <w:rPr>
          <w:rFonts w:ascii="Times New Roman" w:eastAsia="Times New Roman" w:hAnsi="Times New Roman" w:cs="Times New Roman"/>
          <w:b/>
          <w:color w:val="000000"/>
          <w:sz w:val="24"/>
          <w:szCs w:val="24"/>
          <w:lang w:eastAsia="ru-RU"/>
        </w:rPr>
        <w:t>профессионального становления молодого педагога первого года работы в должности «воспитатель ДО</w:t>
      </w:r>
      <w:r w:rsidR="00D4314C">
        <w:rPr>
          <w:rFonts w:ascii="Times New Roman" w:eastAsia="Times New Roman" w:hAnsi="Times New Roman" w:cs="Times New Roman"/>
          <w:b/>
          <w:color w:val="000000"/>
          <w:sz w:val="24"/>
          <w:szCs w:val="24"/>
          <w:lang w:eastAsia="ru-RU"/>
        </w:rPr>
        <w:t>О</w:t>
      </w:r>
      <w:r w:rsidRPr="002721B4">
        <w:rPr>
          <w:rFonts w:ascii="Times New Roman" w:eastAsia="Times New Roman" w:hAnsi="Times New Roman" w:cs="Times New Roman"/>
          <w:b/>
          <w:color w:val="000000"/>
          <w:sz w:val="24"/>
          <w:szCs w:val="24"/>
          <w:lang w:eastAsia="ru-RU"/>
        </w:rPr>
        <w:t>»</w:t>
      </w:r>
    </w:p>
    <w:p w:rsidR="005E6DB9" w:rsidRDefault="005E6DB9" w:rsidP="00D4314C">
      <w:pPr>
        <w:pBdr>
          <w:bottom w:val="single" w:sz="6" w:space="0" w:color="D6DDB9"/>
        </w:pBdr>
        <w:shd w:val="clear" w:color="auto" w:fill="FFFFFF"/>
        <w:spacing w:before="120" w:after="120"/>
        <w:ind w:left="582" w:right="616"/>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_________________________________________________________</w:t>
      </w:r>
    </w:p>
    <w:p w:rsidR="005E6DB9" w:rsidRDefault="005E6DB9" w:rsidP="005E6DB9">
      <w:pPr>
        <w:pBdr>
          <w:bottom w:val="single" w:sz="6" w:space="0" w:color="D6DDB9"/>
        </w:pBdr>
        <w:shd w:val="clear" w:color="auto" w:fill="FFFFFF"/>
        <w:spacing w:after="0"/>
        <w:ind w:left="582" w:right="616"/>
        <w:jc w:val="center"/>
        <w:rPr>
          <w:rFonts w:ascii="Times New Roman" w:eastAsia="Times New Roman" w:hAnsi="Times New Roman" w:cs="Times New Roman"/>
          <w:color w:val="000000"/>
          <w:sz w:val="24"/>
          <w:szCs w:val="24"/>
          <w:lang w:eastAsia="ru-RU"/>
        </w:rPr>
      </w:pPr>
      <w:r w:rsidRPr="005E6DB9">
        <w:rPr>
          <w:rFonts w:ascii="Times New Roman" w:eastAsia="Times New Roman" w:hAnsi="Times New Roman" w:cs="Times New Roman"/>
          <w:color w:val="000000"/>
          <w:sz w:val="24"/>
          <w:szCs w:val="24"/>
          <w:lang w:eastAsia="ru-RU"/>
        </w:rPr>
        <w:t>(Ф.И.О. педагога)</w:t>
      </w:r>
    </w:p>
    <w:p w:rsidR="005E6DB9" w:rsidRDefault="005E6DB9" w:rsidP="005E6DB9">
      <w:pPr>
        <w:pBdr>
          <w:bottom w:val="single" w:sz="6" w:space="0" w:color="D6DDB9"/>
        </w:pBdr>
        <w:shd w:val="clear" w:color="auto" w:fill="FFFFFF"/>
        <w:spacing w:after="0"/>
        <w:ind w:left="582" w:right="61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2025-2026 учебный год</w:t>
      </w:r>
    </w:p>
    <w:p w:rsidR="005E6DB9" w:rsidRDefault="005E6DB9" w:rsidP="00D4314C">
      <w:pPr>
        <w:pBdr>
          <w:bottom w:val="single" w:sz="6" w:space="0" w:color="D6DDB9"/>
        </w:pBdr>
        <w:shd w:val="clear" w:color="auto" w:fill="FFFFFF"/>
        <w:spacing w:before="120" w:after="120"/>
        <w:ind w:left="582" w:right="61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w:t>
      </w:r>
    </w:p>
    <w:p w:rsidR="005E6DB9" w:rsidRDefault="005E6DB9" w:rsidP="005E6DB9">
      <w:pPr>
        <w:pBdr>
          <w:bottom w:val="single" w:sz="6" w:space="0" w:color="D6DDB9"/>
        </w:pBdr>
        <w:shd w:val="clear" w:color="auto" w:fill="FFFFFF"/>
        <w:spacing w:after="0"/>
        <w:ind w:left="582" w:right="61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Педагог-наставник</w:t>
      </w:r>
    </w:p>
    <w:p w:rsidR="0017036D" w:rsidRDefault="005E6DB9" w:rsidP="0017036D">
      <w:pPr>
        <w:pBdr>
          <w:bottom w:val="single" w:sz="6" w:space="0" w:color="D6DDB9"/>
        </w:pBdr>
        <w:shd w:val="clear" w:color="auto" w:fill="FFFFFF"/>
        <w:spacing w:after="0"/>
        <w:ind w:left="582" w:right="616"/>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(Ф.И.О. педагога)</w:t>
      </w:r>
      <w:r>
        <w:rPr>
          <w:rFonts w:ascii="Times New Roman" w:eastAsia="Times New Roman" w:hAnsi="Times New Roman" w:cs="Times New Roman"/>
          <w:b/>
          <w:color w:val="000000"/>
          <w:sz w:val="24"/>
          <w:szCs w:val="24"/>
          <w:lang w:eastAsia="ru-RU"/>
        </w:rPr>
        <w:t xml:space="preserve"> </w:t>
      </w:r>
    </w:p>
    <w:p w:rsidR="002721B4" w:rsidRPr="002721B4" w:rsidRDefault="00D4314C" w:rsidP="005E6DB9">
      <w:pPr>
        <w:shd w:val="clear" w:color="auto" w:fill="FFFFFF"/>
        <w:spacing w:after="0" w:line="240" w:lineRule="auto"/>
        <w:ind w:right="-1" w:firstLine="604"/>
        <w:jc w:val="both"/>
        <w:rPr>
          <w:rFonts w:ascii="Times New Roman" w:eastAsia="Times New Roman" w:hAnsi="Times New Roman" w:cs="Times New Roman"/>
          <w:color w:val="000000"/>
          <w:lang w:eastAsia="ru-RU"/>
        </w:rPr>
      </w:pPr>
      <w:r>
        <w:rPr>
          <w:rFonts w:ascii="Times New Roman" w:eastAsia="Times New Roman" w:hAnsi="Times New Roman" w:cs="Times New Roman"/>
          <w:b/>
          <w:color w:val="000000"/>
          <w:sz w:val="24"/>
          <w:szCs w:val="24"/>
          <w:lang w:eastAsia="ru-RU"/>
        </w:rPr>
        <w:t xml:space="preserve">Цель: </w:t>
      </w:r>
      <w:r w:rsidR="002721B4" w:rsidRPr="002721B4">
        <w:rPr>
          <w:rFonts w:ascii="Times New Roman" w:eastAsia="Times New Roman" w:hAnsi="Times New Roman" w:cs="Times New Roman"/>
          <w:color w:val="000000"/>
          <w:sz w:val="24"/>
          <w:szCs w:val="24"/>
          <w:lang w:eastAsia="ru-RU"/>
        </w:rPr>
        <w:t>создание условий для профессионального роста молодых педагогов, способствующих снижению проблем адаптации и успешному вхождению в профессиональную деятельность молодого педагога, оказание помощи в их профессиональном становлении, тесное вовлечение молодого педагога в трудовой</w:t>
      </w:r>
      <w:r>
        <w:rPr>
          <w:rFonts w:ascii="Times New Roman" w:eastAsia="Times New Roman" w:hAnsi="Times New Roman" w:cs="Times New Roman"/>
          <w:color w:val="000000"/>
          <w:sz w:val="24"/>
          <w:szCs w:val="24"/>
          <w:lang w:eastAsia="ru-RU"/>
        </w:rPr>
        <w:t xml:space="preserve"> процесс и общественную жизнь ДОО</w:t>
      </w:r>
      <w:r w:rsidR="002721B4" w:rsidRPr="002721B4">
        <w:rPr>
          <w:rFonts w:ascii="Times New Roman" w:eastAsia="Times New Roman" w:hAnsi="Times New Roman" w:cs="Times New Roman"/>
          <w:color w:val="000000"/>
          <w:sz w:val="24"/>
          <w:szCs w:val="24"/>
          <w:lang w:eastAsia="ru-RU"/>
        </w:rPr>
        <w:t xml:space="preserve"> с учетом его индивидуальных наклонностей, форм</w:t>
      </w:r>
      <w:r>
        <w:rPr>
          <w:rFonts w:ascii="Times New Roman" w:eastAsia="Times New Roman" w:hAnsi="Times New Roman" w:cs="Times New Roman"/>
          <w:color w:val="000000"/>
          <w:sz w:val="24"/>
          <w:szCs w:val="24"/>
          <w:lang w:eastAsia="ru-RU"/>
        </w:rPr>
        <w:t xml:space="preserve">ирование в ДОО </w:t>
      </w:r>
      <w:r w:rsidR="002721B4" w:rsidRPr="002721B4">
        <w:rPr>
          <w:rFonts w:ascii="Times New Roman" w:eastAsia="Times New Roman" w:hAnsi="Times New Roman" w:cs="Times New Roman"/>
          <w:color w:val="000000"/>
          <w:sz w:val="24"/>
          <w:szCs w:val="24"/>
          <w:lang w:eastAsia="ru-RU"/>
        </w:rPr>
        <w:t>кадрового ядра.</w:t>
      </w:r>
    </w:p>
    <w:p w:rsidR="002721B4" w:rsidRPr="002721B4" w:rsidRDefault="00D4314C" w:rsidP="00D4314C">
      <w:pPr>
        <w:shd w:val="clear" w:color="auto" w:fill="FFFFFF"/>
        <w:spacing w:after="0" w:line="240" w:lineRule="auto"/>
        <w:ind w:firstLine="360"/>
        <w:rPr>
          <w:rFonts w:ascii="Times New Roman" w:eastAsia="Times New Roman" w:hAnsi="Times New Roman" w:cs="Times New Roman"/>
          <w:color w:val="000000"/>
          <w:lang w:eastAsia="ru-RU"/>
        </w:rPr>
      </w:pPr>
      <w:r>
        <w:rPr>
          <w:rFonts w:ascii="Times New Roman" w:eastAsia="Times New Roman" w:hAnsi="Times New Roman" w:cs="Times New Roman"/>
          <w:b/>
          <w:color w:val="000000"/>
          <w:sz w:val="24"/>
          <w:szCs w:val="24"/>
          <w:lang w:eastAsia="ru-RU"/>
        </w:rPr>
        <w:t xml:space="preserve">    </w:t>
      </w:r>
      <w:r w:rsidR="002721B4" w:rsidRPr="002721B4">
        <w:rPr>
          <w:rFonts w:ascii="Times New Roman" w:eastAsia="Times New Roman" w:hAnsi="Times New Roman" w:cs="Times New Roman"/>
          <w:b/>
          <w:color w:val="000000"/>
          <w:sz w:val="24"/>
          <w:szCs w:val="24"/>
          <w:lang w:eastAsia="ru-RU"/>
        </w:rPr>
        <w:t>Задачи:</w:t>
      </w:r>
    </w:p>
    <w:p w:rsidR="002721B4" w:rsidRPr="002721B4" w:rsidRDefault="00DC6D67" w:rsidP="00DC6D67">
      <w:pPr>
        <w:shd w:val="clear" w:color="auto" w:fill="FFFFFF"/>
        <w:spacing w:before="30" w:after="30" w:line="240" w:lineRule="auto"/>
        <w:ind w:right="2"/>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 </w:t>
      </w:r>
      <w:r w:rsidR="002721B4" w:rsidRPr="002721B4">
        <w:rPr>
          <w:rFonts w:ascii="Times New Roman" w:eastAsia="Times New Roman" w:hAnsi="Times New Roman" w:cs="Times New Roman"/>
          <w:color w:val="000000"/>
          <w:sz w:val="24"/>
          <w:szCs w:val="24"/>
          <w:lang w:eastAsia="ru-RU"/>
        </w:rPr>
        <w:t>обеспечить условия наиболее легкой адаптации молодых педагогов в коллективе, поддержать педагога эмоционально, укрепить веру педагога в себя;</w:t>
      </w:r>
    </w:p>
    <w:p w:rsidR="002721B4" w:rsidRPr="002721B4" w:rsidRDefault="00DC6D67" w:rsidP="00DC6D67">
      <w:pPr>
        <w:shd w:val="clear" w:color="auto" w:fill="FFFFFF"/>
        <w:spacing w:before="30" w:after="30"/>
        <w:ind w:right="2"/>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 </w:t>
      </w:r>
      <w:r w:rsidR="00D4314C">
        <w:rPr>
          <w:rFonts w:ascii="Times New Roman" w:eastAsia="Times New Roman" w:hAnsi="Times New Roman" w:cs="Times New Roman"/>
          <w:color w:val="000000"/>
          <w:sz w:val="24"/>
          <w:szCs w:val="24"/>
          <w:lang w:eastAsia="ru-RU"/>
        </w:rPr>
        <w:t xml:space="preserve">обеспечить </w:t>
      </w:r>
      <w:r w:rsidR="002721B4" w:rsidRPr="002721B4">
        <w:rPr>
          <w:rFonts w:ascii="Times New Roman" w:eastAsia="Times New Roman" w:hAnsi="Times New Roman" w:cs="Times New Roman"/>
          <w:color w:val="000000"/>
          <w:sz w:val="24"/>
          <w:szCs w:val="24"/>
          <w:lang w:eastAsia="ru-RU"/>
        </w:rPr>
        <w:t>научно-методическое, правовое сопровождение педагогическо</w:t>
      </w:r>
      <w:r w:rsidR="00D4314C">
        <w:rPr>
          <w:rFonts w:ascii="Times New Roman" w:eastAsia="Times New Roman" w:hAnsi="Times New Roman" w:cs="Times New Roman"/>
          <w:color w:val="000000"/>
          <w:sz w:val="24"/>
          <w:szCs w:val="24"/>
          <w:lang w:eastAsia="ru-RU"/>
        </w:rPr>
        <w:t xml:space="preserve">й </w:t>
      </w:r>
      <w:r w:rsidR="002721B4" w:rsidRPr="002721B4">
        <w:rPr>
          <w:rFonts w:ascii="Times New Roman" w:eastAsia="Times New Roman" w:hAnsi="Times New Roman" w:cs="Times New Roman"/>
          <w:color w:val="000000"/>
          <w:sz w:val="24"/>
          <w:szCs w:val="24"/>
          <w:lang w:eastAsia="ru-RU"/>
        </w:rPr>
        <w:t>деятельности молодого педагога в соответствии с ФГОС ДО;</w:t>
      </w:r>
    </w:p>
    <w:p w:rsidR="002721B4" w:rsidRPr="002721B4" w:rsidRDefault="00DC6D67" w:rsidP="00DC6D67">
      <w:pPr>
        <w:shd w:val="clear" w:color="auto" w:fill="FFFFFF"/>
        <w:spacing w:before="30" w:after="30"/>
        <w:ind w:right="2"/>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 </w:t>
      </w:r>
      <w:r w:rsidR="002721B4" w:rsidRPr="002721B4">
        <w:rPr>
          <w:rFonts w:ascii="Times New Roman" w:eastAsia="Times New Roman" w:hAnsi="Times New Roman" w:cs="Times New Roman"/>
          <w:color w:val="000000"/>
          <w:sz w:val="24"/>
          <w:szCs w:val="24"/>
          <w:lang w:eastAsia="ru-RU"/>
        </w:rPr>
        <w:t>оказать помощь в повышении профессиональн</w:t>
      </w:r>
      <w:r>
        <w:rPr>
          <w:rFonts w:ascii="Times New Roman" w:eastAsia="Times New Roman" w:hAnsi="Times New Roman" w:cs="Times New Roman"/>
          <w:color w:val="000000"/>
          <w:sz w:val="24"/>
          <w:szCs w:val="24"/>
          <w:lang w:eastAsia="ru-RU"/>
        </w:rPr>
        <w:t>ого мастерства путем раскрытия индивидуальных</w:t>
      </w:r>
      <w:r w:rsidR="002721B4" w:rsidRPr="002721B4">
        <w:rPr>
          <w:rFonts w:ascii="Times New Roman" w:eastAsia="Times New Roman" w:hAnsi="Times New Roman" w:cs="Times New Roman"/>
          <w:color w:val="000000"/>
          <w:sz w:val="24"/>
          <w:szCs w:val="24"/>
          <w:lang w:eastAsia="ru-RU"/>
        </w:rPr>
        <w:t xml:space="preserve"> педагогических способностей;</w:t>
      </w:r>
    </w:p>
    <w:p w:rsidR="002721B4" w:rsidRPr="002721B4" w:rsidRDefault="00DC6D67" w:rsidP="00DC6D67">
      <w:pPr>
        <w:shd w:val="clear" w:color="auto" w:fill="FFFFFF"/>
        <w:spacing w:before="30" w:after="30" w:line="240" w:lineRule="auto"/>
        <w:ind w:right="2"/>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 </w:t>
      </w:r>
      <w:r w:rsidR="002721B4" w:rsidRPr="002721B4">
        <w:rPr>
          <w:rFonts w:ascii="Times New Roman" w:eastAsia="Times New Roman" w:hAnsi="Times New Roman" w:cs="Times New Roman"/>
          <w:color w:val="000000"/>
          <w:sz w:val="24"/>
          <w:szCs w:val="24"/>
          <w:lang w:eastAsia="ru-RU"/>
        </w:rPr>
        <w:t>способствовать формированию индивидуального стиля творческой деятельности;</w:t>
      </w:r>
    </w:p>
    <w:p w:rsidR="002721B4" w:rsidRPr="002721B4" w:rsidRDefault="00DC6D67" w:rsidP="00DC6D67">
      <w:pPr>
        <w:shd w:val="clear" w:color="auto" w:fill="FFFFFF"/>
        <w:spacing w:before="30" w:after="30" w:line="240" w:lineRule="auto"/>
        <w:ind w:right="2"/>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 </w:t>
      </w:r>
      <w:r w:rsidR="002721B4" w:rsidRPr="002721B4">
        <w:rPr>
          <w:rFonts w:ascii="Times New Roman" w:eastAsia="Times New Roman" w:hAnsi="Times New Roman" w:cs="Times New Roman"/>
          <w:color w:val="000000"/>
          <w:sz w:val="24"/>
          <w:szCs w:val="24"/>
          <w:lang w:eastAsia="ru-RU"/>
        </w:rPr>
        <w:t>развитие потребности и мотивации в непрерывном самообразовании;</w:t>
      </w:r>
    </w:p>
    <w:p w:rsidR="002721B4" w:rsidRPr="002721B4" w:rsidRDefault="00DC6D67" w:rsidP="00DC6D67">
      <w:pPr>
        <w:shd w:val="clear" w:color="auto" w:fill="FFFFFF"/>
        <w:spacing w:before="30" w:after="3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 </w:t>
      </w:r>
      <w:r w:rsidR="002721B4" w:rsidRPr="002721B4">
        <w:rPr>
          <w:rFonts w:ascii="Times New Roman" w:eastAsia="Times New Roman" w:hAnsi="Times New Roman" w:cs="Times New Roman"/>
          <w:color w:val="000000"/>
          <w:sz w:val="24"/>
          <w:szCs w:val="24"/>
          <w:lang w:eastAsia="ru-RU"/>
        </w:rPr>
        <w:t>создание условий для развития инициативы и рефлексивных навыков;</w:t>
      </w:r>
    </w:p>
    <w:p w:rsidR="002721B4" w:rsidRPr="002721B4" w:rsidRDefault="00DC6D67" w:rsidP="00DC6D67">
      <w:pPr>
        <w:shd w:val="clear" w:color="auto" w:fill="FFFFFF"/>
        <w:spacing w:before="30" w:after="3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 </w:t>
      </w:r>
      <w:r w:rsidR="002721B4" w:rsidRPr="002721B4">
        <w:rPr>
          <w:rFonts w:ascii="Times New Roman" w:eastAsia="Times New Roman" w:hAnsi="Times New Roman" w:cs="Times New Roman"/>
          <w:color w:val="000000"/>
          <w:sz w:val="24"/>
          <w:szCs w:val="24"/>
          <w:lang w:eastAsia="ru-RU"/>
        </w:rPr>
        <w:t>привитие интереса к педагогической деятельности.</w:t>
      </w:r>
    </w:p>
    <w:tbl>
      <w:tblPr>
        <w:tblW w:w="10607" w:type="dxa"/>
        <w:tblInd w:w="-1003" w:type="dxa"/>
        <w:tblLayout w:type="fixed"/>
        <w:tblLook w:val="0400" w:firstRow="0" w:lastRow="0" w:firstColumn="0" w:lastColumn="0" w:noHBand="0" w:noVBand="1"/>
      </w:tblPr>
      <w:tblGrid>
        <w:gridCol w:w="1986"/>
        <w:gridCol w:w="1984"/>
        <w:gridCol w:w="2947"/>
        <w:gridCol w:w="2130"/>
        <w:gridCol w:w="1560"/>
      </w:tblGrid>
      <w:tr w:rsidR="002721B4" w:rsidRPr="002721B4" w:rsidTr="007B2FA6">
        <w:trPr>
          <w:trHeight w:val="714"/>
        </w:trPr>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721B4" w:rsidRPr="002721B4" w:rsidRDefault="002721B4" w:rsidP="002721B4">
            <w:pPr>
              <w:spacing w:after="0" w:line="240" w:lineRule="auto"/>
              <w:ind w:left="110"/>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b/>
                <w:color w:val="000000"/>
                <w:sz w:val="24"/>
                <w:szCs w:val="24"/>
                <w:lang w:eastAsia="ru-RU"/>
              </w:rPr>
              <w:lastRenderedPageBreak/>
              <w:t>Дата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721B4" w:rsidRPr="002721B4" w:rsidRDefault="002721B4" w:rsidP="002721B4">
            <w:pPr>
              <w:spacing w:after="0" w:line="240" w:lineRule="auto"/>
              <w:ind w:left="2"/>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b/>
                <w:color w:val="000000"/>
                <w:sz w:val="24"/>
                <w:szCs w:val="24"/>
                <w:lang w:eastAsia="ru-RU"/>
              </w:rPr>
              <w:t>Тема</w:t>
            </w:r>
          </w:p>
        </w:tc>
        <w:tc>
          <w:tcPr>
            <w:tcW w:w="2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b/>
                <w:color w:val="000000"/>
                <w:sz w:val="24"/>
                <w:szCs w:val="24"/>
                <w:lang w:eastAsia="ru-RU"/>
              </w:rPr>
              <w:t>Вопросы для обсуждения</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721B4" w:rsidRPr="002721B4" w:rsidRDefault="002721B4" w:rsidP="002721B4">
            <w:pPr>
              <w:spacing w:after="0" w:line="240" w:lineRule="auto"/>
              <w:ind w:left="50" w:firstLine="68"/>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b/>
                <w:color w:val="000000"/>
                <w:sz w:val="24"/>
                <w:szCs w:val="24"/>
                <w:lang w:eastAsia="ru-RU"/>
              </w:rPr>
              <w:t>Форма проведения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b/>
                <w:color w:val="000000"/>
                <w:sz w:val="24"/>
                <w:szCs w:val="24"/>
                <w:lang w:eastAsia="ru-RU"/>
              </w:rPr>
              <w:t>Результат</w:t>
            </w:r>
          </w:p>
        </w:tc>
      </w:tr>
      <w:tr w:rsidR="002E6C9D" w:rsidRPr="002721B4" w:rsidTr="007B2FA6">
        <w:trPr>
          <w:trHeight w:val="1566"/>
        </w:trPr>
        <w:tc>
          <w:tcPr>
            <w:tcW w:w="1986"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E6C9D" w:rsidRPr="002E6C9D" w:rsidRDefault="002E6C9D" w:rsidP="007B2FA6">
            <w:pPr>
              <w:spacing w:after="0" w:line="240" w:lineRule="auto"/>
              <w:ind w:right="778"/>
              <w:jc w:val="center"/>
              <w:rPr>
                <w:rFonts w:ascii="Times New Roman" w:eastAsia="Times New Roman" w:hAnsi="Times New Roman" w:cs="Times New Roman"/>
                <w:color w:val="000000"/>
                <w:sz w:val="24"/>
                <w:szCs w:val="24"/>
                <w:lang w:eastAsia="ru-RU"/>
              </w:rPr>
            </w:pPr>
            <w:r w:rsidRPr="002E6C9D">
              <w:rPr>
                <w:rFonts w:ascii="Times New Roman" w:eastAsia="Times New Roman" w:hAnsi="Times New Roman" w:cs="Times New Roman"/>
                <w:color w:val="000000"/>
                <w:sz w:val="24"/>
                <w:szCs w:val="24"/>
                <w:lang w:eastAsia="ru-RU"/>
              </w:rPr>
              <w:t>сентябрь</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2E6C9D">
            <w:pPr>
              <w:spacing w:after="0" w:line="240" w:lineRule="auto"/>
              <w:ind w:left="104" w:right="77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Изучение нормативно- правовой базы</w:t>
            </w:r>
          </w:p>
        </w:tc>
        <w:tc>
          <w:tcPr>
            <w:tcW w:w="2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2E6C9D">
            <w:pPr>
              <w:spacing w:after="0" w:line="240" w:lineRule="auto"/>
              <w:ind w:left="106" w:right="96"/>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Изучение </w:t>
            </w:r>
            <w:r w:rsidRPr="002721B4">
              <w:rPr>
                <w:rFonts w:ascii="Times New Roman" w:eastAsia="Times New Roman" w:hAnsi="Times New Roman" w:cs="Times New Roman"/>
                <w:color w:val="000000"/>
                <w:sz w:val="24"/>
                <w:szCs w:val="24"/>
                <w:lang w:eastAsia="ru-RU"/>
              </w:rPr>
              <w:t>«Закона</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об образовании», ФГОС ДО,</w:t>
            </w:r>
          </w:p>
          <w:p w:rsidR="002E6C9D" w:rsidRPr="002721B4" w:rsidRDefault="002E6C9D" w:rsidP="002E6C9D">
            <w:pPr>
              <w:spacing w:after="0" w:line="240" w:lineRule="auto"/>
              <w:ind w:left="106" w:right="10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Конвенции</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ООН</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о</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правах ребенка</w:t>
            </w:r>
          </w:p>
        </w:tc>
        <w:tc>
          <w:tcPr>
            <w:tcW w:w="213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2E6C9D">
            <w:pPr>
              <w:spacing w:after="0" w:line="240" w:lineRule="auto"/>
              <w:ind w:left="106" w:right="96"/>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Выработка рекомендаций по планированию деятельности:</w:t>
            </w:r>
          </w:p>
          <w:p w:rsidR="002E6C9D" w:rsidRPr="002721B4" w:rsidRDefault="002E6C9D" w:rsidP="002E6C9D">
            <w:pPr>
              <w:spacing w:after="0" w:line="240" w:lineRule="auto"/>
              <w:ind w:left="106" w:right="96"/>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По </w:t>
            </w:r>
            <w:r w:rsidRPr="002721B4">
              <w:rPr>
                <w:rFonts w:ascii="Times New Roman" w:eastAsia="Times New Roman" w:hAnsi="Times New Roman" w:cs="Times New Roman"/>
                <w:color w:val="000000"/>
                <w:sz w:val="24"/>
                <w:szCs w:val="24"/>
                <w:lang w:eastAsia="ru-RU"/>
              </w:rPr>
              <w:t>режиму дня, особенностям планирования, организации, контроля</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и корректировки образовательного процесса, совместной</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и самостоятельной деятельности</w:t>
            </w:r>
          </w:p>
          <w:p w:rsidR="002E6C9D" w:rsidRPr="002721B4" w:rsidRDefault="002E6C9D" w:rsidP="002E6C9D">
            <w:pPr>
              <w:spacing w:after="0" w:line="240" w:lineRule="auto"/>
              <w:ind w:left="106"/>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детей</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2E6C9D">
            <w:pPr>
              <w:spacing w:after="0" w:line="240" w:lineRule="auto"/>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Изучение методических рекомендации</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об особенностях воспитательной работы с</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детьми раннего</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или дошкольного возраста.</w:t>
            </w:r>
          </w:p>
          <w:p w:rsidR="002E6C9D" w:rsidRPr="002721B4" w:rsidRDefault="002E6C9D" w:rsidP="002E6C9D">
            <w:pPr>
              <w:spacing w:after="0" w:line="240" w:lineRule="auto"/>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Подготовка</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к составлению плана самообразования</w:t>
            </w:r>
          </w:p>
        </w:tc>
      </w:tr>
      <w:tr w:rsidR="002E6C9D" w:rsidRPr="002721B4" w:rsidTr="007B2FA6">
        <w:trPr>
          <w:trHeight w:val="758"/>
        </w:trPr>
        <w:tc>
          <w:tcPr>
            <w:tcW w:w="1986" w:type="dxa"/>
            <w:vMerge/>
            <w:tcBorders>
              <w:left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2E6C9D">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2E6C9D">
            <w:pPr>
              <w:spacing w:after="0" w:line="240" w:lineRule="auto"/>
              <w:ind w:left="104" w:right="94"/>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Оказание помощи по организации качественной работы с документацией</w:t>
            </w:r>
          </w:p>
        </w:tc>
        <w:tc>
          <w:tcPr>
            <w:tcW w:w="2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2E6C9D">
            <w:pPr>
              <w:spacing w:after="0" w:line="240" w:lineRule="auto"/>
              <w:ind w:left="106" w:right="10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Изучение ООП, АООП, годового плана работы. Ознакомление</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со структурой перспективного планирования, календарного планирования.</w:t>
            </w:r>
          </w:p>
          <w:p w:rsidR="002E6C9D" w:rsidRPr="002721B4" w:rsidRDefault="002E6C9D" w:rsidP="002E6C9D">
            <w:pPr>
              <w:spacing w:after="0"/>
              <w:ind w:left="106" w:right="100"/>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Заполнение </w:t>
            </w:r>
            <w:r w:rsidRPr="002721B4">
              <w:rPr>
                <w:rFonts w:ascii="Times New Roman" w:eastAsia="Times New Roman" w:hAnsi="Times New Roman" w:cs="Times New Roman"/>
                <w:color w:val="000000"/>
                <w:sz w:val="24"/>
                <w:szCs w:val="24"/>
                <w:lang w:eastAsia="ru-RU"/>
              </w:rPr>
              <w:t>информационной карточки</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листа</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молодого</w:t>
            </w:r>
          </w:p>
          <w:p w:rsidR="002E6C9D" w:rsidRPr="002721B4" w:rsidRDefault="00C111B9" w:rsidP="002E6C9D">
            <w:pPr>
              <w:spacing w:after="0"/>
              <w:ind w:left="106"/>
              <w:rPr>
                <w:rFonts w:ascii="Times New Roman" w:eastAsia="Times New Roman" w:hAnsi="Times New Roman" w:cs="Times New Roman"/>
                <w:color w:val="000000"/>
                <w:lang w:eastAsia="ru-RU"/>
              </w:rPr>
            </w:pPr>
            <w:hyperlink r:id="rId12">
              <w:r w:rsidR="002E6C9D" w:rsidRPr="002721B4">
                <w:rPr>
                  <w:rFonts w:ascii="Times New Roman" w:eastAsia="Times New Roman" w:hAnsi="Times New Roman" w:cs="Times New Roman"/>
                  <w:sz w:val="24"/>
                  <w:szCs w:val="24"/>
                  <w:lang w:eastAsia="ru-RU"/>
                </w:rPr>
                <w:t>педагога</w:t>
              </w:r>
            </w:hyperlink>
          </w:p>
        </w:tc>
        <w:tc>
          <w:tcPr>
            <w:tcW w:w="213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2E6C9D">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ru-RU"/>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2E6C9D">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ru-RU"/>
              </w:rPr>
            </w:pPr>
          </w:p>
        </w:tc>
      </w:tr>
      <w:tr w:rsidR="002E6C9D" w:rsidRPr="002721B4" w:rsidTr="007B2FA6">
        <w:trPr>
          <w:trHeight w:val="758"/>
        </w:trPr>
        <w:tc>
          <w:tcPr>
            <w:tcW w:w="1986"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2E6C9D">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2E6C9D">
            <w:pPr>
              <w:spacing w:after="0" w:line="240" w:lineRule="auto"/>
              <w:ind w:left="104" w:right="10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Корректировка методической</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темы самообразования</w:t>
            </w:r>
          </w:p>
        </w:tc>
        <w:tc>
          <w:tcPr>
            <w:tcW w:w="2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2E6C9D">
            <w:pPr>
              <w:spacing w:after="0" w:line="240" w:lineRule="auto"/>
              <w:ind w:left="106" w:right="9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Выбор</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темы</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и</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направление работы.</w:t>
            </w:r>
          </w:p>
          <w:p w:rsidR="002E6C9D" w:rsidRPr="002721B4" w:rsidRDefault="002E6C9D" w:rsidP="002E6C9D">
            <w:pPr>
              <w:spacing w:after="0" w:line="240" w:lineRule="auto"/>
              <w:ind w:left="106" w:right="104"/>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Подборка</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методической литературы на учебный год</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2E6C9D">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2E6C9D">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ru-RU"/>
              </w:rPr>
            </w:pPr>
          </w:p>
        </w:tc>
      </w:tr>
      <w:tr w:rsidR="002E6C9D" w:rsidRPr="002721B4" w:rsidTr="007B2FA6">
        <w:trPr>
          <w:trHeight w:val="758"/>
        </w:trPr>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2E6C9D">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 </w:t>
            </w:r>
            <w:r w:rsidRPr="002721B4">
              <w:rPr>
                <w:rFonts w:ascii="Times New Roman" w:eastAsia="Times New Roman" w:hAnsi="Times New Roman" w:cs="Times New Roman"/>
                <w:color w:val="000000"/>
                <w:sz w:val="24"/>
                <w:szCs w:val="24"/>
                <w:lang w:eastAsia="ru-RU"/>
              </w:rPr>
              <w:t>октябрь</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2E6C9D">
            <w:pPr>
              <w:spacing w:after="0"/>
              <w:ind w:left="104" w:right="490"/>
              <w:rPr>
                <w:rFonts w:ascii="Times New Roman" w:eastAsia="Times New Roman" w:hAnsi="Times New Roman" w:cs="Times New Roman"/>
                <w:color w:val="000000"/>
                <w:sz w:val="24"/>
                <w:szCs w:val="24"/>
                <w:lang w:eastAsia="ru-RU"/>
              </w:rPr>
            </w:pPr>
            <w:r w:rsidRPr="002721B4">
              <w:rPr>
                <w:rFonts w:ascii="Times New Roman" w:eastAsia="Times New Roman" w:hAnsi="Times New Roman" w:cs="Times New Roman"/>
                <w:color w:val="000000"/>
                <w:sz w:val="24"/>
                <w:szCs w:val="24"/>
                <w:lang w:eastAsia="ru-RU"/>
              </w:rPr>
              <w:t>Помощь</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в составление календарного плана организации образовательной деятельности</w:t>
            </w:r>
          </w:p>
        </w:tc>
        <w:tc>
          <w:tcPr>
            <w:tcW w:w="2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2E6C9D">
            <w:pPr>
              <w:spacing w:after="0" w:line="240" w:lineRule="auto"/>
              <w:ind w:left="106" w:right="98"/>
              <w:jc w:val="both"/>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Структура</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календарного планирования</w:t>
            </w:r>
          </w:p>
          <w:p w:rsidR="002E6C9D" w:rsidRPr="002721B4" w:rsidRDefault="002E6C9D" w:rsidP="002E6C9D">
            <w:pPr>
              <w:spacing w:after="0" w:line="240" w:lineRule="auto"/>
              <w:ind w:left="106" w:right="96"/>
              <w:jc w:val="both"/>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Изучение</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задач и целей, перспективы планирования воспитательно–</w:t>
            </w:r>
            <w:r w:rsidRPr="002721B4">
              <w:rPr>
                <w:rFonts w:ascii="Times New Roman" w:eastAsia="Times New Roman" w:hAnsi="Times New Roman" w:cs="Times New Roman"/>
                <w:lang w:eastAsia="ru-RU"/>
              </w:rPr>
              <w:t xml:space="preserve"> </w:t>
            </w:r>
            <w:r w:rsidRPr="002721B4">
              <w:rPr>
                <w:rFonts w:ascii="Times New Roman" w:eastAsia="Times New Roman" w:hAnsi="Times New Roman" w:cs="Times New Roman"/>
                <w:color w:val="000000"/>
                <w:sz w:val="24"/>
                <w:szCs w:val="24"/>
                <w:lang w:eastAsia="ru-RU"/>
              </w:rPr>
              <w:t>образовательного процесса</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2E6C9D">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Просветительское занятие</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2E6C9D">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Создание накопительной папки практических материалов по теме</w:t>
            </w:r>
          </w:p>
        </w:tc>
      </w:tr>
      <w:tr w:rsidR="002E6C9D" w:rsidRPr="002721B4" w:rsidTr="007B2FA6">
        <w:trPr>
          <w:trHeight w:val="758"/>
        </w:trPr>
        <w:tc>
          <w:tcPr>
            <w:tcW w:w="1986"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2E6C9D">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ru-RU"/>
              </w:rPr>
            </w:pPr>
            <w:r>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sz w:val="24"/>
                <w:szCs w:val="24"/>
                <w:lang w:eastAsia="ru-RU"/>
              </w:rPr>
              <w:t>ноябрь</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2E6C9D">
            <w:pPr>
              <w:spacing w:after="0"/>
              <w:ind w:left="104" w:right="490"/>
              <w:rPr>
                <w:rFonts w:ascii="Times New Roman" w:eastAsia="Times New Roman" w:hAnsi="Times New Roman" w:cs="Times New Roman"/>
                <w:sz w:val="24"/>
                <w:szCs w:val="24"/>
                <w:lang w:eastAsia="ru-RU"/>
              </w:rPr>
            </w:pPr>
            <w:r w:rsidRPr="002721B4">
              <w:rPr>
                <w:rFonts w:ascii="Times New Roman" w:eastAsia="Times New Roman" w:hAnsi="Times New Roman" w:cs="Times New Roman"/>
                <w:color w:val="000000"/>
                <w:sz w:val="24"/>
                <w:szCs w:val="24"/>
                <w:lang w:eastAsia="ru-RU"/>
              </w:rPr>
              <w:t>Индивидуальный план</w:t>
            </w:r>
            <w:r w:rsidRPr="002721B4">
              <w:rPr>
                <w:rFonts w:ascii="Times New Roman" w:eastAsia="Times New Roman" w:hAnsi="Times New Roman" w:cs="Times New Roman"/>
                <w:lang w:eastAsia="ru-RU"/>
              </w:rPr>
              <w:t xml:space="preserve"> </w:t>
            </w:r>
            <w:r w:rsidRPr="002721B4">
              <w:rPr>
                <w:rFonts w:ascii="Times New Roman" w:eastAsia="Times New Roman" w:hAnsi="Times New Roman" w:cs="Times New Roman"/>
                <w:color w:val="000000"/>
                <w:sz w:val="24"/>
                <w:szCs w:val="24"/>
                <w:lang w:eastAsia="ru-RU"/>
              </w:rPr>
              <w:t>саморазвития</w:t>
            </w:r>
          </w:p>
          <w:p w:rsidR="002E6C9D" w:rsidRPr="002721B4" w:rsidRDefault="002E6C9D" w:rsidP="002E6C9D">
            <w:pPr>
              <w:spacing w:after="0"/>
              <w:ind w:left="104" w:right="490"/>
              <w:rPr>
                <w:rFonts w:ascii="Times New Roman" w:eastAsia="Times New Roman" w:hAnsi="Times New Roman" w:cs="Times New Roman"/>
                <w:color w:val="000000"/>
                <w:sz w:val="24"/>
                <w:szCs w:val="24"/>
                <w:lang w:eastAsia="ru-RU"/>
              </w:rPr>
            </w:pPr>
            <w:r w:rsidRPr="002721B4">
              <w:rPr>
                <w:rFonts w:ascii="Times New Roman" w:eastAsia="Times New Roman" w:hAnsi="Times New Roman" w:cs="Times New Roman"/>
                <w:sz w:val="24"/>
                <w:szCs w:val="24"/>
                <w:lang w:eastAsia="ru-RU"/>
              </w:rPr>
              <w:t>становления молодого педагога</w:t>
            </w:r>
          </w:p>
        </w:tc>
        <w:tc>
          <w:tcPr>
            <w:tcW w:w="2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7B2FA6">
            <w:pPr>
              <w:spacing w:after="0"/>
              <w:ind w:left="105"/>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Педагогическое</w:t>
            </w:r>
          </w:p>
          <w:p w:rsidR="002E6C9D" w:rsidRPr="002721B4" w:rsidRDefault="002E6C9D" w:rsidP="007B2FA6">
            <w:pPr>
              <w:spacing w:after="0"/>
              <w:ind w:left="105"/>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самообразование участие в методической работе</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2E6C9D">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2E6C9D">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ru-RU"/>
              </w:rPr>
            </w:pPr>
          </w:p>
        </w:tc>
      </w:tr>
      <w:tr w:rsidR="002E6C9D" w:rsidRPr="002721B4" w:rsidTr="007B2FA6">
        <w:trPr>
          <w:trHeight w:val="758"/>
        </w:trPr>
        <w:tc>
          <w:tcPr>
            <w:tcW w:w="1986" w:type="dxa"/>
            <w:vMerge/>
            <w:tcBorders>
              <w:left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2E6C9D">
            <w:pPr>
              <w:spacing w:after="0" w:line="240" w:lineRule="auto"/>
              <w:ind w:left="135" w:right="135"/>
              <w:rPr>
                <w:rFonts w:ascii="Times New Roman" w:eastAsia="Times New Roman" w:hAnsi="Times New Roman" w:cs="Times New Roman"/>
                <w:color w:val="00000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2E6C9D">
            <w:pPr>
              <w:spacing w:after="0" w:line="240" w:lineRule="auto"/>
              <w:ind w:left="104" w:right="92"/>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Инструктаж по организации работы с родителями</w:t>
            </w:r>
            <w:r w:rsidR="007B2FA6">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sz w:val="24"/>
                <w:szCs w:val="24"/>
                <w:lang w:eastAsia="ru-RU"/>
              </w:rPr>
              <w:t>и ведение</w:t>
            </w:r>
          </w:p>
          <w:p w:rsidR="002E6C9D" w:rsidRPr="002721B4" w:rsidRDefault="002E6C9D" w:rsidP="002E6C9D">
            <w:pPr>
              <w:spacing w:after="0"/>
              <w:ind w:left="104"/>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документации.</w:t>
            </w:r>
          </w:p>
        </w:tc>
        <w:tc>
          <w:tcPr>
            <w:tcW w:w="2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2E6C9D">
            <w:pPr>
              <w:spacing w:after="0" w:line="240" w:lineRule="auto"/>
              <w:ind w:left="106" w:right="104"/>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Посещение педагогического совета по теме.</w:t>
            </w:r>
          </w:p>
          <w:p w:rsidR="002E6C9D" w:rsidRPr="002721B4" w:rsidRDefault="002E6C9D" w:rsidP="002E6C9D">
            <w:pPr>
              <w:spacing w:after="0"/>
              <w:ind w:left="106" w:right="10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Рекомендации по подготовке и проведению родительских</w:t>
            </w:r>
          </w:p>
          <w:p w:rsidR="002E6C9D" w:rsidRPr="002721B4" w:rsidRDefault="002E6C9D" w:rsidP="002E6C9D">
            <w:pPr>
              <w:spacing w:after="0"/>
              <w:ind w:left="106"/>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собраний</w:t>
            </w:r>
          </w:p>
        </w:tc>
        <w:tc>
          <w:tcPr>
            <w:tcW w:w="213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2E6C9D">
            <w:pPr>
              <w:widowControl w:val="0"/>
              <w:spacing w:after="0" w:line="276" w:lineRule="auto"/>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Просветительское занятие</w:t>
            </w:r>
          </w:p>
          <w:p w:rsidR="002E6C9D" w:rsidRPr="002721B4" w:rsidRDefault="002E6C9D" w:rsidP="002E6C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2E6C9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ru-RU"/>
              </w:rPr>
            </w:pPr>
            <w:r w:rsidRPr="002721B4">
              <w:rPr>
                <w:rFonts w:ascii="Times New Roman" w:eastAsia="Times New Roman" w:hAnsi="Times New Roman" w:cs="Times New Roman"/>
                <w:sz w:val="24"/>
                <w:szCs w:val="24"/>
                <w:lang w:eastAsia="ru-RU"/>
              </w:rPr>
              <w:t>Выработка рекомендаций</w:t>
            </w:r>
          </w:p>
        </w:tc>
      </w:tr>
      <w:tr w:rsidR="002E6C9D" w:rsidRPr="002721B4" w:rsidTr="007B2FA6">
        <w:trPr>
          <w:trHeight w:val="758"/>
        </w:trPr>
        <w:tc>
          <w:tcPr>
            <w:tcW w:w="1986" w:type="dxa"/>
            <w:vMerge/>
            <w:tcBorders>
              <w:left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2E6C9D">
            <w:pPr>
              <w:spacing w:after="0" w:line="240" w:lineRule="auto"/>
              <w:ind w:left="135" w:right="135"/>
              <w:rPr>
                <w:rFonts w:ascii="Times New Roman" w:eastAsia="Times New Roman" w:hAnsi="Times New Roman" w:cs="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2E6C9D">
            <w:pPr>
              <w:spacing w:after="0" w:line="240" w:lineRule="auto"/>
              <w:ind w:left="104"/>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Имидж педагога</w:t>
            </w:r>
          </w:p>
        </w:tc>
        <w:tc>
          <w:tcPr>
            <w:tcW w:w="2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7B2FA6">
            <w:pPr>
              <w:spacing w:after="0" w:line="240" w:lineRule="auto"/>
              <w:ind w:left="106" w:right="102"/>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Педагогическая</w:t>
            </w:r>
            <w:r w:rsidR="007B2FA6">
              <w:rPr>
                <w:rFonts w:ascii="Times New Roman" w:eastAsia="Times New Roman" w:hAnsi="Times New Roman" w:cs="Times New Roman"/>
                <w:sz w:val="24"/>
                <w:szCs w:val="24"/>
                <w:lang w:eastAsia="ru-RU"/>
              </w:rPr>
              <w:t xml:space="preserve"> этика</w:t>
            </w:r>
            <w:r w:rsidRPr="002721B4">
              <w:rPr>
                <w:rFonts w:ascii="Times New Roman" w:eastAsia="Times New Roman" w:hAnsi="Times New Roman" w:cs="Times New Roman"/>
                <w:sz w:val="24"/>
                <w:szCs w:val="24"/>
                <w:lang w:eastAsia="ru-RU"/>
              </w:rPr>
              <w:t>, риторика, культура поведения</w:t>
            </w:r>
          </w:p>
        </w:tc>
        <w:tc>
          <w:tcPr>
            <w:tcW w:w="213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2E6C9D">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ru-RU"/>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2E6C9D">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ru-RU"/>
              </w:rPr>
            </w:pPr>
          </w:p>
        </w:tc>
      </w:tr>
      <w:tr w:rsidR="002E6C9D" w:rsidRPr="002721B4" w:rsidTr="007B2FA6">
        <w:trPr>
          <w:trHeight w:val="758"/>
        </w:trPr>
        <w:tc>
          <w:tcPr>
            <w:tcW w:w="1986" w:type="dxa"/>
            <w:vMerge/>
            <w:tcBorders>
              <w:left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2E6C9D">
            <w:pPr>
              <w:spacing w:after="0" w:line="240" w:lineRule="auto"/>
              <w:ind w:left="135" w:right="135"/>
              <w:rPr>
                <w:rFonts w:ascii="Times New Roman" w:eastAsia="Times New Roman" w:hAnsi="Times New Roman" w:cs="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2E6C9D">
            <w:pPr>
              <w:spacing w:after="0" w:line="240" w:lineRule="auto"/>
              <w:ind w:left="104" w:right="94"/>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Открытые просмотры организованной образовательной деятельности педагогов-</w:t>
            </w:r>
          </w:p>
          <w:p w:rsidR="002E6C9D" w:rsidRPr="002721B4" w:rsidRDefault="002E6C9D" w:rsidP="002E6C9D">
            <w:pPr>
              <w:spacing w:after="0"/>
              <w:ind w:left="104"/>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наставников</w:t>
            </w:r>
          </w:p>
        </w:tc>
        <w:tc>
          <w:tcPr>
            <w:tcW w:w="2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2E6C9D">
            <w:pPr>
              <w:spacing w:after="0" w:line="240" w:lineRule="auto"/>
              <w:ind w:left="106" w:right="100"/>
              <w:jc w:val="both"/>
              <w:rPr>
                <w:rFonts w:ascii="Times New Roman" w:eastAsia="Times New Roman" w:hAnsi="Times New Roman" w:cs="Times New Roman"/>
                <w:lang w:eastAsia="ru-RU"/>
              </w:rPr>
            </w:pPr>
            <w:proofErr w:type="spellStart"/>
            <w:r w:rsidRPr="002721B4">
              <w:rPr>
                <w:rFonts w:ascii="Times New Roman" w:eastAsia="Times New Roman" w:hAnsi="Times New Roman" w:cs="Times New Roman"/>
                <w:sz w:val="24"/>
                <w:szCs w:val="24"/>
                <w:lang w:eastAsia="ru-RU"/>
              </w:rPr>
              <w:t>Методикапроведения</w:t>
            </w:r>
            <w:proofErr w:type="spellEnd"/>
            <w:r w:rsidRPr="002721B4">
              <w:rPr>
                <w:rFonts w:ascii="Times New Roman" w:eastAsia="Times New Roman" w:hAnsi="Times New Roman" w:cs="Times New Roman"/>
                <w:sz w:val="24"/>
                <w:szCs w:val="24"/>
                <w:lang w:eastAsia="ru-RU"/>
              </w:rPr>
              <w:t xml:space="preserve"> организованной  образовательной деятельности</w:t>
            </w:r>
          </w:p>
        </w:tc>
        <w:tc>
          <w:tcPr>
            <w:tcW w:w="213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2E6C9D">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ru-RU"/>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2E6C9D">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ru-RU"/>
              </w:rPr>
            </w:pPr>
          </w:p>
        </w:tc>
      </w:tr>
      <w:tr w:rsidR="002E6C9D" w:rsidRPr="002721B4" w:rsidTr="007B2FA6">
        <w:trPr>
          <w:trHeight w:val="758"/>
        </w:trPr>
        <w:tc>
          <w:tcPr>
            <w:tcW w:w="1986"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2E6C9D">
            <w:pPr>
              <w:spacing w:after="0" w:line="240" w:lineRule="auto"/>
              <w:ind w:left="135" w:right="135"/>
              <w:rPr>
                <w:rFonts w:ascii="Times New Roman" w:eastAsia="Times New Roman" w:hAnsi="Times New Roman" w:cs="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2E6C9D">
            <w:pPr>
              <w:spacing w:after="0" w:line="240" w:lineRule="auto"/>
              <w:ind w:left="104"/>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Самоанализ О</w:t>
            </w:r>
            <w:r w:rsidRPr="002721B4">
              <w:rPr>
                <w:rFonts w:ascii="Times New Roman" w:eastAsia="Times New Roman" w:hAnsi="Times New Roman" w:cs="Times New Roman"/>
                <w:sz w:val="24"/>
                <w:szCs w:val="24"/>
                <w:lang w:eastAsia="ru-RU"/>
              </w:rPr>
              <w:t>ОД</w:t>
            </w:r>
          </w:p>
        </w:tc>
        <w:tc>
          <w:tcPr>
            <w:tcW w:w="2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2E6C9D">
            <w:pPr>
              <w:spacing w:after="0" w:line="240" w:lineRule="auto"/>
              <w:ind w:left="106"/>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Обучение технологии</w:t>
            </w:r>
          </w:p>
          <w:p w:rsidR="002E6C9D" w:rsidRPr="002721B4" w:rsidRDefault="002E6C9D" w:rsidP="002E6C9D">
            <w:pPr>
              <w:spacing w:after="0" w:line="240" w:lineRule="auto"/>
              <w:ind w:left="106" w:right="102"/>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Проведения самоанализа, педагогической рефлексии</w:t>
            </w:r>
          </w:p>
        </w:tc>
        <w:tc>
          <w:tcPr>
            <w:tcW w:w="213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2E6C9D">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ru-RU"/>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2E6C9D">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ru-RU"/>
              </w:rPr>
            </w:pPr>
          </w:p>
        </w:tc>
      </w:tr>
      <w:tr w:rsidR="002E6C9D" w:rsidRPr="002721B4" w:rsidTr="007B2FA6">
        <w:trPr>
          <w:trHeight w:val="758"/>
        </w:trPr>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2E6C9D">
            <w:pPr>
              <w:spacing w:after="0" w:line="240" w:lineRule="auto"/>
              <w:ind w:right="750"/>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sz w:val="24"/>
                <w:szCs w:val="24"/>
                <w:lang w:eastAsia="ru-RU"/>
              </w:rPr>
              <w:t>декабрь</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2E6C9D">
            <w:pPr>
              <w:spacing w:after="0" w:line="240" w:lineRule="auto"/>
              <w:ind w:left="104" w:right="96"/>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 xml:space="preserve">Как провести эффективно утренник. </w:t>
            </w:r>
          </w:p>
          <w:p w:rsidR="002E6C9D" w:rsidRPr="002721B4" w:rsidRDefault="002E6C9D" w:rsidP="002E6C9D">
            <w:pPr>
              <w:spacing w:after="0" w:line="240" w:lineRule="auto"/>
              <w:ind w:left="104" w:right="96"/>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Секреты мастерства</w:t>
            </w:r>
          </w:p>
        </w:tc>
        <w:tc>
          <w:tcPr>
            <w:tcW w:w="2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2C1893">
            <w:pPr>
              <w:spacing w:after="0" w:line="240" w:lineRule="auto"/>
              <w:ind w:left="106" w:right="10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Общие вопросы методики проведения новогодних мероприятий с воспитанниками и их родителями</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2C1893">
            <w:pPr>
              <w:spacing w:after="0" w:line="240" w:lineRule="auto"/>
              <w:ind w:left="106"/>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Обмен опытом</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2E6C9D">
            <w:pPr>
              <w:spacing w:after="0" w:line="240" w:lineRule="auto"/>
              <w:ind w:right="94"/>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Выработка рекомендаций по сценарию мероприятия, анализ возникающих проблем, интересных</w:t>
            </w:r>
            <w:r w:rsidRPr="002721B4">
              <w:rPr>
                <w:rFonts w:ascii="Times New Roman" w:eastAsia="Times New Roman" w:hAnsi="Times New Roman" w:cs="Times New Roman"/>
                <w:lang w:eastAsia="ru-RU"/>
              </w:rPr>
              <w:t xml:space="preserve"> </w:t>
            </w:r>
            <w:r w:rsidRPr="002721B4">
              <w:rPr>
                <w:rFonts w:ascii="Times New Roman" w:eastAsia="Times New Roman" w:hAnsi="Times New Roman" w:cs="Times New Roman"/>
                <w:sz w:val="24"/>
                <w:szCs w:val="24"/>
                <w:lang w:eastAsia="ru-RU"/>
              </w:rPr>
              <w:t>решений</w:t>
            </w:r>
          </w:p>
        </w:tc>
      </w:tr>
      <w:tr w:rsidR="002E6C9D" w:rsidRPr="002721B4" w:rsidTr="007B2FA6">
        <w:trPr>
          <w:trHeight w:val="758"/>
        </w:trPr>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2E6C9D">
            <w:pPr>
              <w:spacing w:after="0" w:line="240" w:lineRule="auto"/>
              <w:ind w:right="96"/>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sz w:val="24"/>
                <w:szCs w:val="24"/>
                <w:lang w:eastAsia="ru-RU"/>
              </w:rPr>
              <w:t>февраль</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2E6C9D">
            <w:pPr>
              <w:spacing w:after="0" w:line="240" w:lineRule="auto"/>
              <w:ind w:left="104" w:right="84"/>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Открытые просмотры</w:t>
            </w:r>
          </w:p>
          <w:p w:rsidR="002E6C9D" w:rsidRPr="002721B4" w:rsidRDefault="002E6C9D" w:rsidP="002E6C9D">
            <w:pPr>
              <w:spacing w:after="0" w:line="240" w:lineRule="auto"/>
              <w:ind w:left="104" w:right="84"/>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ООД</w:t>
            </w:r>
          </w:p>
          <w:p w:rsidR="002E6C9D" w:rsidRPr="002721B4" w:rsidRDefault="002E6C9D" w:rsidP="002E6C9D">
            <w:pPr>
              <w:spacing w:after="0" w:line="240" w:lineRule="auto"/>
              <w:ind w:left="104" w:right="84"/>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 xml:space="preserve"> молодого педагога</w:t>
            </w:r>
          </w:p>
        </w:tc>
        <w:tc>
          <w:tcPr>
            <w:tcW w:w="2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2E6C9D">
            <w:pPr>
              <w:spacing w:after="0" w:line="240" w:lineRule="auto"/>
              <w:ind w:left="106" w:right="10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Методика проведения ООД</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2E6C9D">
            <w:pPr>
              <w:spacing w:after="0" w:line="240" w:lineRule="auto"/>
              <w:ind w:left="106" w:right="382"/>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Интерактивные уроки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E6C9D" w:rsidRPr="002721B4" w:rsidRDefault="002E6C9D" w:rsidP="002E6C9D">
            <w:pPr>
              <w:spacing w:after="0" w:line="240" w:lineRule="auto"/>
              <w:ind w:right="142"/>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Составление анализа,</w:t>
            </w:r>
          </w:p>
          <w:p w:rsidR="002E6C9D" w:rsidRPr="002721B4" w:rsidRDefault="002E6C9D" w:rsidP="002E6C9D">
            <w:pPr>
              <w:spacing w:after="0" w:line="240" w:lineRule="auto"/>
              <w:ind w:right="142"/>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самоанализа ООД</w:t>
            </w:r>
          </w:p>
        </w:tc>
      </w:tr>
      <w:tr w:rsidR="007B2FA6" w:rsidRPr="002721B4" w:rsidTr="007B2FA6">
        <w:trPr>
          <w:trHeight w:val="758"/>
        </w:trPr>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B2FA6" w:rsidRPr="002721B4" w:rsidRDefault="007B2FA6" w:rsidP="002E6C9D">
            <w:pPr>
              <w:spacing w:after="0" w:line="240" w:lineRule="auto"/>
              <w:ind w:right="9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sz w:val="24"/>
                <w:szCs w:val="24"/>
                <w:lang w:eastAsia="ru-RU"/>
              </w:rPr>
              <w:t>март</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B2FA6" w:rsidRPr="002721B4" w:rsidRDefault="007B2FA6" w:rsidP="002E6C9D">
            <w:pPr>
              <w:spacing w:after="0" w:line="240" w:lineRule="auto"/>
              <w:ind w:left="104" w:right="126"/>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Портфолио достижений педагога Создание персонального сайта</w:t>
            </w:r>
          </w:p>
        </w:tc>
        <w:tc>
          <w:tcPr>
            <w:tcW w:w="2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B2FA6" w:rsidRPr="002721B4" w:rsidRDefault="007B2FA6" w:rsidP="002E6C9D">
            <w:pPr>
              <w:spacing w:after="0" w:line="240" w:lineRule="auto"/>
              <w:ind w:left="106"/>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Общие положения портфолио педагога.</w:t>
            </w:r>
          </w:p>
          <w:p w:rsidR="007B2FA6" w:rsidRPr="002721B4" w:rsidRDefault="007B2FA6" w:rsidP="002E6C9D">
            <w:pPr>
              <w:spacing w:after="0" w:line="240" w:lineRule="auto"/>
              <w:ind w:left="106" w:right="10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Структура содержания и порядок ведения портфолио, персонального сайта Оценивание материалов портфолио, персонального</w:t>
            </w:r>
            <w:r w:rsidRPr="002721B4">
              <w:rPr>
                <w:rFonts w:ascii="Times New Roman" w:eastAsia="Times New Roman" w:hAnsi="Times New Roman" w:cs="Times New Roman"/>
                <w:lang w:eastAsia="ru-RU"/>
              </w:rPr>
              <w:t xml:space="preserve"> </w:t>
            </w:r>
            <w:r w:rsidRPr="002721B4">
              <w:rPr>
                <w:rFonts w:ascii="Times New Roman" w:eastAsia="Times New Roman" w:hAnsi="Times New Roman" w:cs="Times New Roman"/>
                <w:sz w:val="24"/>
                <w:szCs w:val="24"/>
                <w:lang w:eastAsia="ru-RU"/>
              </w:rPr>
              <w:t>сайта</w:t>
            </w:r>
          </w:p>
        </w:tc>
        <w:tc>
          <w:tcPr>
            <w:tcW w:w="2130"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B2FA6" w:rsidRPr="002721B4" w:rsidRDefault="007B2FA6" w:rsidP="002E6C9D">
            <w:pPr>
              <w:spacing w:after="0" w:line="240" w:lineRule="auto"/>
              <w:ind w:left="106" w:right="382"/>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Обучающее занятие, мастер – классы</w:t>
            </w:r>
          </w:p>
        </w:tc>
        <w:tc>
          <w:tcPr>
            <w:tcW w:w="1560"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B2FA6" w:rsidRPr="002721B4" w:rsidRDefault="007B2FA6" w:rsidP="002E6C9D">
            <w:pPr>
              <w:spacing w:after="0" w:line="240" w:lineRule="auto"/>
              <w:ind w:left="106"/>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Выработка рекомендаций</w:t>
            </w:r>
          </w:p>
        </w:tc>
      </w:tr>
      <w:tr w:rsidR="007B2FA6" w:rsidRPr="002721B4" w:rsidTr="007B2FA6">
        <w:trPr>
          <w:trHeight w:val="758"/>
        </w:trPr>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B2FA6" w:rsidRPr="002721B4" w:rsidRDefault="007B2FA6" w:rsidP="002E6C9D">
            <w:pPr>
              <w:spacing w:after="0" w:line="240" w:lineRule="auto"/>
              <w:ind w:right="1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sz w:val="24"/>
                <w:szCs w:val="24"/>
                <w:lang w:eastAsia="ru-RU"/>
              </w:rPr>
              <w:t>апрель</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B2FA6" w:rsidRPr="002721B4" w:rsidRDefault="007B2FA6" w:rsidP="002E6C9D">
            <w:pPr>
              <w:spacing w:after="0" w:line="240" w:lineRule="auto"/>
              <w:ind w:left="104" w:right="1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мониторинга в ДОО</w:t>
            </w:r>
          </w:p>
        </w:tc>
        <w:tc>
          <w:tcPr>
            <w:tcW w:w="2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B2FA6" w:rsidRPr="002721B4" w:rsidRDefault="007B2FA6" w:rsidP="007B2FA6">
            <w:pPr>
              <w:spacing w:after="0" w:line="240" w:lineRule="auto"/>
              <w:ind w:left="106" w:right="100"/>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Ознакомление с педагогической диагностикой (системой мониторинга детского развития)</w:t>
            </w:r>
          </w:p>
        </w:tc>
        <w:tc>
          <w:tcPr>
            <w:tcW w:w="2130"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B2FA6" w:rsidRPr="002721B4" w:rsidRDefault="007B2FA6" w:rsidP="007B2FA6">
            <w:pPr>
              <w:spacing w:after="0" w:line="240" w:lineRule="auto"/>
              <w:ind w:left="106" w:right="38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мониторинг</w:t>
            </w:r>
          </w:p>
        </w:tc>
        <w:tc>
          <w:tcPr>
            <w:tcW w:w="1560"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B2FA6" w:rsidRPr="002721B4" w:rsidRDefault="007B2FA6" w:rsidP="002E6C9D">
            <w:pPr>
              <w:spacing w:after="0" w:line="240" w:lineRule="auto"/>
              <w:ind w:left="106"/>
              <w:rPr>
                <w:rFonts w:ascii="Times New Roman" w:eastAsia="Times New Roman" w:hAnsi="Times New Roman" w:cs="Times New Roman"/>
                <w:sz w:val="24"/>
                <w:szCs w:val="24"/>
                <w:lang w:eastAsia="ru-RU"/>
              </w:rPr>
            </w:pPr>
          </w:p>
        </w:tc>
      </w:tr>
      <w:tr w:rsidR="007B2FA6" w:rsidRPr="002721B4" w:rsidTr="007B2FA6">
        <w:trPr>
          <w:trHeight w:val="758"/>
        </w:trPr>
        <w:tc>
          <w:tcPr>
            <w:tcW w:w="1986"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7B2FA6" w:rsidRPr="002721B4" w:rsidRDefault="007B2FA6" w:rsidP="002E6C9D">
            <w:pPr>
              <w:spacing w:after="0" w:line="240" w:lineRule="auto"/>
              <w:ind w:left="286" w:right="96" w:hanging="17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sz w:val="24"/>
                <w:szCs w:val="24"/>
                <w:lang w:eastAsia="ru-RU"/>
              </w:rPr>
              <w:t>май</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B2FA6" w:rsidRPr="002721B4" w:rsidRDefault="007B2FA6" w:rsidP="002E6C9D">
            <w:pPr>
              <w:spacing w:after="0" w:line="240" w:lineRule="auto"/>
              <w:ind w:left="104"/>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Самообразование воспитателя</w:t>
            </w:r>
          </w:p>
        </w:tc>
        <w:tc>
          <w:tcPr>
            <w:tcW w:w="2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B2FA6" w:rsidRPr="002721B4" w:rsidRDefault="007B2FA6" w:rsidP="007B2FA6">
            <w:pPr>
              <w:spacing w:after="0" w:line="240" w:lineRule="auto"/>
              <w:ind w:left="106"/>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Собеседование по изученной методической литературе</w:t>
            </w:r>
          </w:p>
          <w:p w:rsidR="007B2FA6" w:rsidRPr="002721B4" w:rsidRDefault="007B2FA6" w:rsidP="007B2FA6">
            <w:pPr>
              <w:spacing w:after="0" w:line="240" w:lineRule="auto"/>
              <w:ind w:left="106"/>
              <w:rPr>
                <w:rFonts w:ascii="Times New Roman" w:eastAsia="Times New Roman" w:hAnsi="Times New Roman" w:cs="Times New Roman"/>
                <w:sz w:val="24"/>
                <w:szCs w:val="24"/>
                <w:lang w:eastAsia="ru-RU"/>
              </w:rPr>
            </w:pPr>
            <w:r w:rsidRPr="002721B4">
              <w:rPr>
                <w:rFonts w:ascii="Times New Roman" w:eastAsia="Times New Roman" w:hAnsi="Times New Roman" w:cs="Times New Roman"/>
                <w:sz w:val="24"/>
                <w:szCs w:val="24"/>
                <w:lang w:eastAsia="ru-RU"/>
              </w:rPr>
              <w:t>перспектива дальнейшей</w:t>
            </w:r>
          </w:p>
        </w:tc>
        <w:tc>
          <w:tcPr>
            <w:tcW w:w="2130"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B2FA6" w:rsidRPr="002721B4" w:rsidRDefault="007B2FA6" w:rsidP="007B2FA6">
            <w:pPr>
              <w:spacing w:after="0" w:line="240" w:lineRule="auto"/>
              <w:ind w:right="38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собеседование</w:t>
            </w:r>
          </w:p>
        </w:tc>
        <w:tc>
          <w:tcPr>
            <w:tcW w:w="1560"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7B2FA6" w:rsidRPr="002721B4" w:rsidRDefault="007B2FA6" w:rsidP="002E6C9D">
            <w:pPr>
              <w:spacing w:after="0" w:line="240" w:lineRule="auto"/>
              <w:rPr>
                <w:rFonts w:ascii="Times New Roman" w:eastAsia="Times New Roman" w:hAnsi="Times New Roman" w:cs="Times New Roman"/>
                <w:sz w:val="24"/>
                <w:szCs w:val="24"/>
                <w:lang w:eastAsia="ru-RU"/>
              </w:rPr>
            </w:pPr>
          </w:p>
        </w:tc>
      </w:tr>
      <w:tr w:rsidR="007B2FA6" w:rsidRPr="002721B4" w:rsidTr="007B2FA6">
        <w:trPr>
          <w:trHeight w:val="758"/>
        </w:trPr>
        <w:tc>
          <w:tcPr>
            <w:tcW w:w="1986"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B2FA6" w:rsidRPr="002721B4" w:rsidRDefault="007B2FA6" w:rsidP="002E6C9D">
            <w:pPr>
              <w:spacing w:after="0" w:line="240" w:lineRule="auto"/>
              <w:ind w:left="286" w:right="96" w:hanging="174"/>
              <w:rPr>
                <w:rFonts w:ascii="Times New Roman" w:eastAsia="Times New Roman" w:hAnsi="Times New Roman" w:cs="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B2FA6" w:rsidRPr="002721B4" w:rsidRDefault="007B2FA6" w:rsidP="002E6C9D">
            <w:pPr>
              <w:spacing w:after="0" w:line="240" w:lineRule="auto"/>
              <w:ind w:left="104" w:right="94"/>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Итоги первого года наставничества</w:t>
            </w:r>
          </w:p>
        </w:tc>
        <w:tc>
          <w:tcPr>
            <w:tcW w:w="2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B2FA6" w:rsidRPr="002721B4" w:rsidRDefault="007B2FA6" w:rsidP="007B2FA6">
            <w:pPr>
              <w:spacing w:after="0" w:line="240" w:lineRule="auto"/>
              <w:ind w:left="106" w:right="98"/>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Составление плана взаимодействия наставника с молодым специалистом на 2-й год наставничества</w:t>
            </w:r>
          </w:p>
        </w:tc>
        <w:tc>
          <w:tcPr>
            <w:tcW w:w="2130"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B2FA6" w:rsidRPr="002721B4" w:rsidRDefault="007B2FA6" w:rsidP="002E6C9D">
            <w:pPr>
              <w:spacing w:after="0" w:line="240" w:lineRule="auto"/>
              <w:ind w:right="382"/>
              <w:rPr>
                <w:rFonts w:ascii="Times New Roman" w:eastAsia="Times New Roman" w:hAnsi="Times New Roman" w:cs="Times New Roman"/>
                <w:sz w:val="24"/>
                <w:szCs w:val="24"/>
                <w:lang w:eastAsia="ru-RU"/>
              </w:rPr>
            </w:pPr>
          </w:p>
        </w:tc>
        <w:tc>
          <w:tcPr>
            <w:tcW w:w="1560"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B2FA6" w:rsidRPr="002721B4" w:rsidRDefault="007B2FA6" w:rsidP="002E6C9D">
            <w:pPr>
              <w:spacing w:after="0" w:line="240" w:lineRule="auto"/>
              <w:rPr>
                <w:rFonts w:ascii="Times New Roman" w:eastAsia="Times New Roman" w:hAnsi="Times New Roman" w:cs="Times New Roman"/>
                <w:sz w:val="24"/>
                <w:szCs w:val="24"/>
                <w:lang w:eastAsia="ru-RU"/>
              </w:rPr>
            </w:pPr>
          </w:p>
        </w:tc>
      </w:tr>
    </w:tbl>
    <w:p w:rsidR="002721B4" w:rsidRPr="002721B4" w:rsidRDefault="002721B4" w:rsidP="002721B4">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ru-RU"/>
        </w:rPr>
      </w:pPr>
    </w:p>
    <w:p w:rsidR="002721B4" w:rsidRPr="002721B4" w:rsidRDefault="002721B4" w:rsidP="007B2FA6">
      <w:pPr>
        <w:shd w:val="clear" w:color="auto" w:fill="FFFFFF"/>
        <w:spacing w:after="0"/>
        <w:ind w:right="2" w:hanging="8"/>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b/>
          <w:color w:val="000000"/>
          <w:sz w:val="24"/>
          <w:szCs w:val="24"/>
          <w:lang w:eastAsia="ru-RU"/>
        </w:rPr>
        <w:t>План профессионального становления молодого педагога второго года работ</w:t>
      </w:r>
      <w:r w:rsidR="007B2FA6">
        <w:rPr>
          <w:rFonts w:ascii="Times New Roman" w:eastAsia="Times New Roman" w:hAnsi="Times New Roman" w:cs="Times New Roman"/>
          <w:b/>
          <w:color w:val="000000"/>
          <w:sz w:val="24"/>
          <w:szCs w:val="24"/>
          <w:lang w:eastAsia="ru-RU"/>
        </w:rPr>
        <w:t>ы</w:t>
      </w:r>
      <w:r w:rsidR="002E6C9D">
        <w:rPr>
          <w:rFonts w:ascii="Times New Roman" w:eastAsia="Times New Roman" w:hAnsi="Times New Roman" w:cs="Times New Roman"/>
          <w:b/>
          <w:color w:val="000000"/>
          <w:sz w:val="24"/>
          <w:szCs w:val="24"/>
          <w:lang w:eastAsia="ru-RU"/>
        </w:rPr>
        <w:t xml:space="preserve"> в должности «воспитатель ДОО</w:t>
      </w:r>
      <w:r w:rsidRPr="002721B4">
        <w:rPr>
          <w:rFonts w:ascii="Times New Roman" w:eastAsia="Times New Roman" w:hAnsi="Times New Roman" w:cs="Times New Roman"/>
          <w:b/>
          <w:color w:val="000000"/>
          <w:sz w:val="24"/>
          <w:szCs w:val="24"/>
          <w:lang w:eastAsia="ru-RU"/>
        </w:rPr>
        <w:t>»</w:t>
      </w:r>
    </w:p>
    <w:p w:rsidR="002721B4" w:rsidRPr="002721B4" w:rsidRDefault="002721B4" w:rsidP="002721B4">
      <w:pPr>
        <w:shd w:val="clear" w:color="auto" w:fill="FFFFFF"/>
        <w:spacing w:after="0" w:line="240" w:lineRule="auto"/>
        <w:ind w:right="2" w:firstLine="710"/>
        <w:jc w:val="both"/>
        <w:rPr>
          <w:rFonts w:ascii="Times New Roman" w:eastAsia="Times New Roman" w:hAnsi="Times New Roman" w:cs="Times New Roman"/>
          <w:color w:val="000000"/>
          <w:lang w:eastAsia="ru-RU"/>
        </w:rPr>
      </w:pPr>
      <w:r w:rsidRPr="002721B4">
        <w:rPr>
          <w:rFonts w:ascii="Times New Roman" w:eastAsia="Times New Roman" w:hAnsi="Times New Roman" w:cs="Times New Roman"/>
          <w:b/>
          <w:color w:val="000000"/>
          <w:sz w:val="24"/>
          <w:szCs w:val="24"/>
          <w:lang w:eastAsia="ru-RU"/>
        </w:rPr>
        <w:lastRenderedPageBreak/>
        <w:t>Цель: </w:t>
      </w:r>
      <w:r w:rsidRPr="002721B4">
        <w:rPr>
          <w:rFonts w:ascii="Times New Roman" w:eastAsia="Times New Roman" w:hAnsi="Times New Roman" w:cs="Times New Roman"/>
          <w:color w:val="000000"/>
          <w:sz w:val="24"/>
          <w:szCs w:val="24"/>
          <w:lang w:eastAsia="ru-RU"/>
        </w:rPr>
        <w:t>создание условий для профессионального роста молодых педагогов, тесное вовлечение молодого педагога в трудовой процесс и общественную жизнь ДО</w:t>
      </w:r>
      <w:r w:rsidR="002E6C9D">
        <w:rPr>
          <w:rFonts w:ascii="Times New Roman" w:eastAsia="Times New Roman" w:hAnsi="Times New Roman" w:cs="Times New Roman"/>
          <w:color w:val="000000"/>
          <w:sz w:val="24"/>
          <w:szCs w:val="24"/>
          <w:lang w:eastAsia="ru-RU"/>
        </w:rPr>
        <w:t>О</w:t>
      </w:r>
      <w:r w:rsidRPr="002721B4">
        <w:rPr>
          <w:rFonts w:ascii="Times New Roman" w:eastAsia="Times New Roman" w:hAnsi="Times New Roman" w:cs="Times New Roman"/>
          <w:color w:val="000000"/>
          <w:sz w:val="24"/>
          <w:szCs w:val="24"/>
          <w:lang w:eastAsia="ru-RU"/>
        </w:rPr>
        <w:t xml:space="preserve"> с учетом его индивидуальных наклонностей, формирование в ДО</w:t>
      </w:r>
      <w:r w:rsidR="002E6C9D">
        <w:rPr>
          <w:rFonts w:ascii="Times New Roman" w:eastAsia="Times New Roman" w:hAnsi="Times New Roman" w:cs="Times New Roman"/>
          <w:color w:val="000000"/>
          <w:sz w:val="24"/>
          <w:szCs w:val="24"/>
          <w:lang w:eastAsia="ru-RU"/>
        </w:rPr>
        <w:t>О</w:t>
      </w:r>
      <w:r w:rsidRPr="002721B4">
        <w:rPr>
          <w:rFonts w:ascii="Times New Roman" w:eastAsia="Times New Roman" w:hAnsi="Times New Roman" w:cs="Times New Roman"/>
          <w:color w:val="000000"/>
          <w:sz w:val="24"/>
          <w:szCs w:val="24"/>
          <w:lang w:eastAsia="ru-RU"/>
        </w:rPr>
        <w:t xml:space="preserve"> кадрового ядра.</w:t>
      </w:r>
    </w:p>
    <w:p w:rsidR="002721B4" w:rsidRPr="002721B4" w:rsidRDefault="002721B4" w:rsidP="002721B4">
      <w:pPr>
        <w:shd w:val="clear" w:color="auto" w:fill="FFFFFF"/>
        <w:spacing w:after="0" w:line="240" w:lineRule="auto"/>
        <w:ind w:right="2" w:firstLine="710"/>
        <w:rPr>
          <w:rFonts w:ascii="Times New Roman" w:eastAsia="Times New Roman" w:hAnsi="Times New Roman" w:cs="Times New Roman"/>
          <w:color w:val="000000"/>
          <w:lang w:eastAsia="ru-RU"/>
        </w:rPr>
      </w:pPr>
      <w:r w:rsidRPr="002721B4">
        <w:rPr>
          <w:rFonts w:ascii="Times New Roman" w:eastAsia="Times New Roman" w:hAnsi="Times New Roman" w:cs="Times New Roman"/>
          <w:b/>
          <w:color w:val="000000"/>
          <w:sz w:val="24"/>
          <w:szCs w:val="24"/>
          <w:lang w:eastAsia="ru-RU"/>
        </w:rPr>
        <w:t>Задачи:</w:t>
      </w:r>
    </w:p>
    <w:p w:rsidR="002721B4" w:rsidRPr="002721B4" w:rsidRDefault="0017036D" w:rsidP="0017036D">
      <w:pPr>
        <w:shd w:val="clear" w:color="auto" w:fill="FFFFFF"/>
        <w:spacing w:before="30" w:after="30" w:line="240" w:lineRule="auto"/>
        <w:ind w:right="2"/>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 </w:t>
      </w:r>
      <w:r w:rsidR="002721B4" w:rsidRPr="002721B4">
        <w:rPr>
          <w:rFonts w:ascii="Times New Roman" w:eastAsia="Times New Roman" w:hAnsi="Times New Roman" w:cs="Times New Roman"/>
          <w:color w:val="000000"/>
          <w:sz w:val="24"/>
          <w:szCs w:val="24"/>
          <w:lang w:eastAsia="ru-RU"/>
        </w:rPr>
        <w:t>оказать методическую помощь молодому педагогу в повышении уровня организации воспитательно-образовательной деятельности;</w:t>
      </w:r>
    </w:p>
    <w:p w:rsidR="002721B4" w:rsidRPr="002721B4" w:rsidRDefault="0017036D" w:rsidP="0017036D">
      <w:pPr>
        <w:shd w:val="clear" w:color="auto" w:fill="FFFFFF"/>
        <w:spacing w:before="30" w:after="30" w:line="240" w:lineRule="auto"/>
        <w:ind w:right="2"/>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 </w:t>
      </w:r>
      <w:r w:rsidR="002721B4" w:rsidRPr="002721B4">
        <w:rPr>
          <w:rFonts w:ascii="Times New Roman" w:eastAsia="Times New Roman" w:hAnsi="Times New Roman" w:cs="Times New Roman"/>
          <w:color w:val="000000"/>
          <w:sz w:val="24"/>
          <w:szCs w:val="24"/>
          <w:lang w:eastAsia="ru-RU"/>
        </w:rPr>
        <w:t>способствовать формированию индивидуального стиля творческой деятельности;</w:t>
      </w:r>
    </w:p>
    <w:p w:rsidR="002721B4" w:rsidRPr="002721B4" w:rsidRDefault="0017036D" w:rsidP="0017036D">
      <w:pPr>
        <w:shd w:val="clear" w:color="auto" w:fill="FFFFFF"/>
        <w:spacing w:before="30" w:after="30" w:line="240" w:lineRule="auto"/>
        <w:ind w:right="2"/>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 </w:t>
      </w:r>
      <w:r w:rsidR="002721B4" w:rsidRPr="002721B4">
        <w:rPr>
          <w:rFonts w:ascii="Times New Roman" w:eastAsia="Times New Roman" w:hAnsi="Times New Roman" w:cs="Times New Roman"/>
          <w:color w:val="000000"/>
          <w:sz w:val="24"/>
          <w:szCs w:val="24"/>
          <w:lang w:eastAsia="ru-RU"/>
        </w:rPr>
        <w:t>развивать потребность и мотивацию в непрерывном самообразовании;</w:t>
      </w:r>
    </w:p>
    <w:p w:rsidR="002721B4" w:rsidRPr="002721B4" w:rsidRDefault="0017036D" w:rsidP="0017036D">
      <w:pPr>
        <w:shd w:val="clear" w:color="auto" w:fill="FFFFFF"/>
        <w:spacing w:before="30" w:after="30" w:line="240" w:lineRule="auto"/>
        <w:ind w:right="2"/>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 </w:t>
      </w:r>
      <w:r w:rsidR="002721B4" w:rsidRPr="002721B4">
        <w:rPr>
          <w:rFonts w:ascii="Times New Roman" w:eastAsia="Times New Roman" w:hAnsi="Times New Roman" w:cs="Times New Roman"/>
          <w:color w:val="000000"/>
          <w:sz w:val="24"/>
          <w:szCs w:val="24"/>
          <w:lang w:eastAsia="ru-RU"/>
        </w:rPr>
        <w:t>создать условия для развития инициативы и рефлексивных навыков;</w:t>
      </w:r>
    </w:p>
    <w:p w:rsidR="002721B4" w:rsidRDefault="0017036D" w:rsidP="0017036D">
      <w:pPr>
        <w:shd w:val="clear" w:color="auto" w:fill="FFFFFF"/>
        <w:spacing w:before="30" w:after="30" w:line="240" w:lineRule="auto"/>
        <w:ind w:right="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721B4" w:rsidRPr="002721B4">
        <w:rPr>
          <w:rFonts w:ascii="Times New Roman" w:eastAsia="Times New Roman" w:hAnsi="Times New Roman" w:cs="Times New Roman"/>
          <w:color w:val="000000"/>
          <w:sz w:val="24"/>
          <w:szCs w:val="24"/>
          <w:lang w:eastAsia="ru-RU"/>
        </w:rPr>
        <w:t>оказать методическую помощь в подготовке молодого педагога, проработавшего в занимаемой должности два года, к прохождению аттестационных, получение первой квалификационной категории;</w:t>
      </w:r>
    </w:p>
    <w:p w:rsidR="002C1893" w:rsidRDefault="002C1893" w:rsidP="0017036D">
      <w:pPr>
        <w:shd w:val="clear" w:color="auto" w:fill="FFFFFF"/>
        <w:spacing w:before="30" w:after="30" w:line="240" w:lineRule="auto"/>
        <w:ind w:right="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оказать методическую и практическую помощь в подготовке к участию в конкурсе профессионального мастерства;</w:t>
      </w:r>
    </w:p>
    <w:p w:rsidR="002C1893" w:rsidRDefault="002C1893" w:rsidP="0017036D">
      <w:pPr>
        <w:shd w:val="clear" w:color="auto" w:fill="FFFFFF"/>
        <w:spacing w:before="30" w:after="30" w:line="240" w:lineRule="auto"/>
        <w:ind w:right="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прививать мотивацию к поиску инновационных, наиболее эффективных форм работы с воспитанниками.</w:t>
      </w:r>
    </w:p>
    <w:tbl>
      <w:tblPr>
        <w:tblStyle w:val="a3"/>
        <w:tblW w:w="10632" w:type="dxa"/>
        <w:tblInd w:w="-856" w:type="dxa"/>
        <w:tblLook w:val="04A0" w:firstRow="1" w:lastRow="0" w:firstColumn="1" w:lastColumn="0" w:noHBand="0" w:noVBand="1"/>
      </w:tblPr>
      <w:tblGrid>
        <w:gridCol w:w="1800"/>
        <w:gridCol w:w="3482"/>
        <w:gridCol w:w="2619"/>
        <w:gridCol w:w="2731"/>
      </w:tblGrid>
      <w:tr w:rsidR="0017036D" w:rsidTr="002C1893">
        <w:tc>
          <w:tcPr>
            <w:tcW w:w="1800" w:type="dxa"/>
          </w:tcPr>
          <w:p w:rsidR="0017036D" w:rsidRPr="002721B4" w:rsidRDefault="0017036D" w:rsidP="0017036D">
            <w:pPr>
              <w:ind w:left="92" w:right="80"/>
              <w:jc w:val="center"/>
              <w:rPr>
                <w:rFonts w:ascii="Times New Roman" w:eastAsia="Times New Roman" w:hAnsi="Times New Roman" w:cs="Times New Roman"/>
                <w:lang w:eastAsia="ru-RU"/>
              </w:rPr>
            </w:pPr>
            <w:r w:rsidRPr="002721B4">
              <w:rPr>
                <w:rFonts w:ascii="Times New Roman" w:eastAsia="Times New Roman" w:hAnsi="Times New Roman" w:cs="Times New Roman"/>
                <w:b/>
                <w:sz w:val="24"/>
                <w:szCs w:val="24"/>
                <w:lang w:eastAsia="ru-RU"/>
              </w:rPr>
              <w:t>Дата</w:t>
            </w:r>
          </w:p>
          <w:p w:rsidR="0017036D" w:rsidRPr="002721B4" w:rsidRDefault="0017036D" w:rsidP="0017036D">
            <w:pPr>
              <w:ind w:left="96" w:right="80"/>
              <w:jc w:val="center"/>
              <w:rPr>
                <w:rFonts w:ascii="Times New Roman" w:eastAsia="Times New Roman" w:hAnsi="Times New Roman" w:cs="Times New Roman"/>
                <w:lang w:eastAsia="ru-RU"/>
              </w:rPr>
            </w:pPr>
            <w:r w:rsidRPr="002721B4">
              <w:rPr>
                <w:rFonts w:ascii="Times New Roman" w:eastAsia="Times New Roman" w:hAnsi="Times New Roman" w:cs="Times New Roman"/>
                <w:b/>
                <w:sz w:val="24"/>
                <w:szCs w:val="24"/>
                <w:lang w:eastAsia="ru-RU"/>
              </w:rPr>
              <w:t>проведения</w:t>
            </w:r>
          </w:p>
        </w:tc>
        <w:tc>
          <w:tcPr>
            <w:tcW w:w="3482" w:type="dxa"/>
          </w:tcPr>
          <w:p w:rsidR="0017036D" w:rsidRPr="002721B4" w:rsidRDefault="0017036D" w:rsidP="0017036D">
            <w:pPr>
              <w:ind w:left="658"/>
              <w:rPr>
                <w:rFonts w:ascii="Times New Roman" w:eastAsia="Times New Roman" w:hAnsi="Times New Roman" w:cs="Times New Roman"/>
                <w:lang w:eastAsia="ru-RU"/>
              </w:rPr>
            </w:pPr>
            <w:r w:rsidRPr="002721B4">
              <w:rPr>
                <w:rFonts w:ascii="Times New Roman" w:eastAsia="Times New Roman" w:hAnsi="Times New Roman" w:cs="Times New Roman"/>
                <w:b/>
                <w:sz w:val="24"/>
                <w:szCs w:val="24"/>
                <w:lang w:eastAsia="ru-RU"/>
              </w:rPr>
              <w:t>Вопросы для обсуждения</w:t>
            </w:r>
          </w:p>
        </w:tc>
        <w:tc>
          <w:tcPr>
            <w:tcW w:w="2619" w:type="dxa"/>
          </w:tcPr>
          <w:p w:rsidR="0017036D" w:rsidRPr="002721B4" w:rsidRDefault="0017036D" w:rsidP="0017036D">
            <w:pPr>
              <w:ind w:left="192"/>
              <w:rPr>
                <w:rFonts w:ascii="Times New Roman" w:eastAsia="Times New Roman" w:hAnsi="Times New Roman" w:cs="Times New Roman"/>
                <w:lang w:eastAsia="ru-RU"/>
              </w:rPr>
            </w:pPr>
            <w:r w:rsidRPr="002721B4">
              <w:rPr>
                <w:rFonts w:ascii="Times New Roman" w:eastAsia="Times New Roman" w:hAnsi="Times New Roman" w:cs="Times New Roman"/>
                <w:b/>
                <w:sz w:val="24"/>
                <w:szCs w:val="24"/>
                <w:lang w:eastAsia="ru-RU"/>
              </w:rPr>
              <w:t>Форма проведения</w:t>
            </w:r>
          </w:p>
        </w:tc>
        <w:tc>
          <w:tcPr>
            <w:tcW w:w="2731" w:type="dxa"/>
          </w:tcPr>
          <w:p w:rsidR="0017036D" w:rsidRPr="002721B4" w:rsidRDefault="0017036D" w:rsidP="0017036D">
            <w:pPr>
              <w:ind w:left="704"/>
              <w:rPr>
                <w:rFonts w:ascii="Times New Roman" w:eastAsia="Times New Roman" w:hAnsi="Times New Roman" w:cs="Times New Roman"/>
                <w:lang w:eastAsia="ru-RU"/>
              </w:rPr>
            </w:pPr>
            <w:r w:rsidRPr="002721B4">
              <w:rPr>
                <w:rFonts w:ascii="Times New Roman" w:eastAsia="Times New Roman" w:hAnsi="Times New Roman" w:cs="Times New Roman"/>
                <w:b/>
                <w:sz w:val="24"/>
                <w:szCs w:val="24"/>
                <w:lang w:eastAsia="ru-RU"/>
              </w:rPr>
              <w:t>Результат</w:t>
            </w:r>
          </w:p>
        </w:tc>
      </w:tr>
      <w:tr w:rsidR="002C1893" w:rsidTr="002C1893">
        <w:tc>
          <w:tcPr>
            <w:tcW w:w="1800" w:type="dxa"/>
            <w:vMerge w:val="restart"/>
          </w:tcPr>
          <w:p w:rsidR="002C1893" w:rsidRDefault="002C1893" w:rsidP="0017036D">
            <w:pPr>
              <w:spacing w:before="30" w:after="30"/>
              <w:ind w:right="2"/>
              <w:rPr>
                <w:rFonts w:ascii="Times New Roman" w:eastAsia="Times New Roman" w:hAnsi="Times New Roman" w:cs="Times New Roman"/>
                <w:color w:val="000000"/>
                <w:lang w:eastAsia="ru-RU"/>
              </w:rPr>
            </w:pPr>
            <w:r w:rsidRPr="002721B4">
              <w:rPr>
                <w:rFonts w:ascii="Times New Roman" w:eastAsia="Times New Roman" w:hAnsi="Times New Roman" w:cs="Times New Roman"/>
                <w:sz w:val="24"/>
                <w:szCs w:val="24"/>
                <w:lang w:eastAsia="ru-RU"/>
              </w:rPr>
              <w:t>В течение периода наставничества</w:t>
            </w:r>
          </w:p>
        </w:tc>
        <w:tc>
          <w:tcPr>
            <w:tcW w:w="3482" w:type="dxa"/>
          </w:tcPr>
          <w:p w:rsidR="002C1893" w:rsidRPr="002721B4" w:rsidRDefault="002C1893" w:rsidP="002C1893">
            <w:pPr>
              <w:ind w:left="110" w:right="94"/>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Наблюдение за педагогическим процессом, беседы с молодым педагогом по предупреждению возможных ошибок в работе,</w:t>
            </w:r>
          </w:p>
          <w:p w:rsidR="002C1893" w:rsidRDefault="002C1893" w:rsidP="002C1893">
            <w:pPr>
              <w:spacing w:before="30" w:after="30"/>
              <w:ind w:right="2"/>
              <w:rPr>
                <w:rFonts w:ascii="Times New Roman" w:eastAsia="Times New Roman" w:hAnsi="Times New Roman" w:cs="Times New Roman"/>
                <w:color w:val="000000"/>
                <w:lang w:eastAsia="ru-RU"/>
              </w:rPr>
            </w:pPr>
            <w:r w:rsidRPr="002721B4">
              <w:rPr>
                <w:rFonts w:ascii="Times New Roman" w:eastAsia="Times New Roman" w:hAnsi="Times New Roman" w:cs="Times New Roman"/>
                <w:sz w:val="24"/>
                <w:szCs w:val="24"/>
                <w:lang w:eastAsia="ru-RU"/>
              </w:rPr>
              <w:t>координация и оптимизация его профессиональной деятельности</w:t>
            </w:r>
          </w:p>
        </w:tc>
        <w:tc>
          <w:tcPr>
            <w:tcW w:w="2619" w:type="dxa"/>
          </w:tcPr>
          <w:p w:rsidR="002C1893" w:rsidRDefault="002C1893" w:rsidP="0017036D">
            <w:pPr>
              <w:spacing w:before="30" w:after="30"/>
              <w:ind w:right="2"/>
              <w:jc w:val="both"/>
              <w:rPr>
                <w:rFonts w:ascii="Times New Roman" w:eastAsia="Times New Roman" w:hAnsi="Times New Roman" w:cs="Times New Roman"/>
                <w:color w:val="000000"/>
                <w:lang w:eastAsia="ru-RU"/>
              </w:rPr>
            </w:pPr>
            <w:r w:rsidRPr="002721B4">
              <w:rPr>
                <w:rFonts w:ascii="Times New Roman" w:eastAsia="Times New Roman" w:hAnsi="Times New Roman" w:cs="Times New Roman"/>
                <w:sz w:val="24"/>
                <w:szCs w:val="24"/>
                <w:lang w:eastAsia="ru-RU"/>
              </w:rPr>
              <w:t>Предупредительный контроль</w:t>
            </w:r>
          </w:p>
        </w:tc>
        <w:tc>
          <w:tcPr>
            <w:tcW w:w="2731" w:type="dxa"/>
          </w:tcPr>
          <w:p w:rsidR="002C1893" w:rsidRPr="002721B4" w:rsidRDefault="002C1893" w:rsidP="0017036D">
            <w:pPr>
              <w:ind w:right="92"/>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Выработка рекомендаций по</w:t>
            </w:r>
          </w:p>
          <w:p w:rsidR="002C1893" w:rsidRDefault="002C1893" w:rsidP="0017036D">
            <w:pPr>
              <w:spacing w:before="30" w:after="30"/>
              <w:ind w:right="2"/>
              <w:rPr>
                <w:rFonts w:ascii="Times New Roman" w:eastAsia="Times New Roman" w:hAnsi="Times New Roman" w:cs="Times New Roman"/>
                <w:color w:val="000000"/>
                <w:lang w:eastAsia="ru-RU"/>
              </w:rPr>
            </w:pPr>
            <w:r>
              <w:rPr>
                <w:rFonts w:ascii="Times New Roman" w:eastAsia="Times New Roman" w:hAnsi="Times New Roman" w:cs="Times New Roman"/>
                <w:sz w:val="24"/>
                <w:szCs w:val="24"/>
                <w:lang w:eastAsia="ru-RU"/>
              </w:rPr>
              <w:t xml:space="preserve">Планированию </w:t>
            </w:r>
            <w:r w:rsidRPr="002721B4">
              <w:rPr>
                <w:rFonts w:ascii="Times New Roman" w:eastAsia="Times New Roman" w:hAnsi="Times New Roman" w:cs="Times New Roman"/>
                <w:sz w:val="24"/>
                <w:szCs w:val="24"/>
                <w:lang w:eastAsia="ru-RU"/>
              </w:rPr>
              <w:t>и организации деятельности</w:t>
            </w:r>
          </w:p>
        </w:tc>
      </w:tr>
      <w:tr w:rsidR="002C1893" w:rsidTr="002C1893">
        <w:tc>
          <w:tcPr>
            <w:tcW w:w="1800" w:type="dxa"/>
            <w:vMerge/>
          </w:tcPr>
          <w:p w:rsidR="002C1893" w:rsidRDefault="002C1893" w:rsidP="0017036D">
            <w:pPr>
              <w:spacing w:before="30" w:after="30"/>
              <w:ind w:right="2"/>
              <w:jc w:val="both"/>
              <w:rPr>
                <w:rFonts w:ascii="Times New Roman" w:eastAsia="Times New Roman" w:hAnsi="Times New Roman" w:cs="Times New Roman"/>
                <w:color w:val="000000"/>
                <w:lang w:eastAsia="ru-RU"/>
              </w:rPr>
            </w:pPr>
          </w:p>
        </w:tc>
        <w:tc>
          <w:tcPr>
            <w:tcW w:w="3482" w:type="dxa"/>
          </w:tcPr>
          <w:p w:rsidR="002C1893" w:rsidRDefault="002C1893" w:rsidP="002C1893">
            <w:pPr>
              <w:spacing w:before="30" w:after="30"/>
              <w:ind w:right="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Выбор темы </w:t>
            </w:r>
            <w:r w:rsidRPr="002C1893">
              <w:rPr>
                <w:rFonts w:ascii="Times New Roman" w:eastAsia="Times New Roman" w:hAnsi="Times New Roman" w:cs="Times New Roman"/>
                <w:color w:val="000000"/>
                <w:sz w:val="24"/>
                <w:szCs w:val="24"/>
                <w:lang w:eastAsia="ru-RU"/>
              </w:rPr>
              <w:t>самообразования, составление портфолио. Ведение персонального сайта, изучение способа получения необходимой информации</w:t>
            </w:r>
          </w:p>
        </w:tc>
        <w:tc>
          <w:tcPr>
            <w:tcW w:w="2619" w:type="dxa"/>
          </w:tcPr>
          <w:p w:rsidR="002C1893" w:rsidRDefault="002C1893" w:rsidP="0017036D">
            <w:pPr>
              <w:spacing w:before="30" w:after="30"/>
              <w:ind w:right="2"/>
              <w:jc w:val="both"/>
              <w:rPr>
                <w:rFonts w:ascii="Times New Roman" w:eastAsia="Times New Roman" w:hAnsi="Times New Roman" w:cs="Times New Roman"/>
                <w:color w:val="000000"/>
                <w:lang w:eastAsia="ru-RU"/>
              </w:rPr>
            </w:pPr>
            <w:r w:rsidRPr="002721B4">
              <w:rPr>
                <w:rFonts w:ascii="Times New Roman" w:eastAsia="Times New Roman" w:hAnsi="Times New Roman" w:cs="Times New Roman"/>
                <w:sz w:val="24"/>
                <w:szCs w:val="24"/>
                <w:lang w:eastAsia="ru-RU"/>
              </w:rPr>
              <w:t>Консультирование</w:t>
            </w:r>
          </w:p>
        </w:tc>
        <w:tc>
          <w:tcPr>
            <w:tcW w:w="2731" w:type="dxa"/>
          </w:tcPr>
          <w:p w:rsidR="002C1893" w:rsidRPr="002721B4" w:rsidRDefault="002C1893" w:rsidP="002C1893">
            <w:pPr>
              <w:ind w:right="9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Составление плана самообразования, выработка рекомендаций по составлению</w:t>
            </w:r>
          </w:p>
          <w:p w:rsidR="002C1893" w:rsidRDefault="002C1893" w:rsidP="002C1893">
            <w:pPr>
              <w:spacing w:before="30" w:after="30"/>
              <w:ind w:right="2"/>
              <w:jc w:val="both"/>
              <w:rPr>
                <w:rFonts w:ascii="Times New Roman" w:eastAsia="Times New Roman" w:hAnsi="Times New Roman" w:cs="Times New Roman"/>
                <w:color w:val="000000"/>
                <w:lang w:eastAsia="ru-RU"/>
              </w:rPr>
            </w:pPr>
            <w:r w:rsidRPr="002721B4">
              <w:rPr>
                <w:rFonts w:ascii="Times New Roman" w:eastAsia="Times New Roman" w:hAnsi="Times New Roman" w:cs="Times New Roman"/>
                <w:sz w:val="24"/>
                <w:szCs w:val="24"/>
                <w:lang w:eastAsia="ru-RU"/>
              </w:rPr>
              <w:t>портфолио, персонального сайта</w:t>
            </w:r>
          </w:p>
        </w:tc>
      </w:tr>
      <w:tr w:rsidR="002C1893" w:rsidTr="002C1893">
        <w:tc>
          <w:tcPr>
            <w:tcW w:w="1800" w:type="dxa"/>
            <w:vMerge/>
          </w:tcPr>
          <w:p w:rsidR="002C1893" w:rsidRDefault="002C1893" w:rsidP="002C1893">
            <w:pPr>
              <w:spacing w:before="30" w:after="30"/>
              <w:ind w:right="2"/>
              <w:jc w:val="both"/>
              <w:rPr>
                <w:rFonts w:ascii="Times New Roman" w:eastAsia="Times New Roman" w:hAnsi="Times New Roman" w:cs="Times New Roman"/>
                <w:color w:val="000000"/>
                <w:lang w:eastAsia="ru-RU"/>
              </w:rPr>
            </w:pPr>
          </w:p>
        </w:tc>
        <w:tc>
          <w:tcPr>
            <w:tcW w:w="3482" w:type="dxa"/>
            <w:tcBorders>
              <w:top w:val="single" w:sz="8" w:space="0" w:color="000000"/>
              <w:left w:val="single" w:sz="8" w:space="0" w:color="000000"/>
              <w:bottom w:val="single" w:sz="8" w:space="0" w:color="000000"/>
              <w:right w:val="single" w:sz="8" w:space="0" w:color="000000"/>
            </w:tcBorders>
            <w:shd w:val="clear" w:color="auto" w:fill="FFFFFF"/>
          </w:tcPr>
          <w:p w:rsidR="002C1893" w:rsidRPr="002721B4" w:rsidRDefault="002C1893" w:rsidP="002C1893">
            <w:pPr>
              <w:ind w:left="110" w:right="96"/>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Проектирование и разработка рабочих программ в соответствии с требованиями ФГОС ДО</w:t>
            </w:r>
          </w:p>
          <w:p w:rsidR="002C1893" w:rsidRPr="002721B4" w:rsidRDefault="002C1893" w:rsidP="002C1893">
            <w:pPr>
              <w:ind w:left="110" w:right="714"/>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Разработка проектов различной целевой направленности</w:t>
            </w:r>
          </w:p>
        </w:tc>
        <w:tc>
          <w:tcPr>
            <w:tcW w:w="2619" w:type="dxa"/>
            <w:tcBorders>
              <w:top w:val="single" w:sz="8" w:space="0" w:color="000000"/>
              <w:left w:val="single" w:sz="8" w:space="0" w:color="000000"/>
              <w:bottom w:val="single" w:sz="8" w:space="0" w:color="000000"/>
              <w:right w:val="single" w:sz="8" w:space="0" w:color="000000"/>
            </w:tcBorders>
            <w:shd w:val="clear" w:color="auto" w:fill="FFFFFF"/>
          </w:tcPr>
          <w:p w:rsidR="002C1893" w:rsidRPr="002721B4" w:rsidRDefault="002C1893" w:rsidP="002C1893">
            <w:pPr>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Консультирование</w:t>
            </w:r>
          </w:p>
        </w:tc>
        <w:tc>
          <w:tcPr>
            <w:tcW w:w="2731" w:type="dxa"/>
            <w:tcBorders>
              <w:top w:val="single" w:sz="8" w:space="0" w:color="000000"/>
              <w:left w:val="single" w:sz="8" w:space="0" w:color="000000"/>
              <w:bottom w:val="single" w:sz="8" w:space="0" w:color="000000"/>
              <w:right w:val="single" w:sz="8" w:space="0" w:color="000000"/>
            </w:tcBorders>
            <w:shd w:val="clear" w:color="auto" w:fill="FFFFFF"/>
          </w:tcPr>
          <w:p w:rsidR="002C1893" w:rsidRPr="002721B4" w:rsidRDefault="002C1893" w:rsidP="002C1893">
            <w:pPr>
              <w:ind w:right="-32"/>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Выработка рекомендаций</w:t>
            </w:r>
          </w:p>
        </w:tc>
      </w:tr>
      <w:tr w:rsidR="002C1893" w:rsidTr="002C1893">
        <w:tc>
          <w:tcPr>
            <w:tcW w:w="1800" w:type="dxa"/>
            <w:vMerge/>
          </w:tcPr>
          <w:p w:rsidR="002C1893" w:rsidRDefault="002C1893" w:rsidP="002C1893">
            <w:pPr>
              <w:spacing w:before="30" w:after="30"/>
              <w:ind w:right="2"/>
              <w:jc w:val="both"/>
              <w:rPr>
                <w:rFonts w:ascii="Times New Roman" w:eastAsia="Times New Roman" w:hAnsi="Times New Roman" w:cs="Times New Roman"/>
                <w:color w:val="000000"/>
                <w:lang w:eastAsia="ru-RU"/>
              </w:rPr>
            </w:pPr>
          </w:p>
        </w:tc>
        <w:tc>
          <w:tcPr>
            <w:tcW w:w="3482" w:type="dxa"/>
            <w:tcBorders>
              <w:top w:val="single" w:sz="8" w:space="0" w:color="000000"/>
              <w:left w:val="single" w:sz="8" w:space="0" w:color="000000"/>
              <w:bottom w:val="single" w:sz="8" w:space="0" w:color="000000"/>
              <w:right w:val="single" w:sz="8" w:space="0" w:color="000000"/>
            </w:tcBorders>
            <w:shd w:val="clear" w:color="auto" w:fill="FFFFFF"/>
          </w:tcPr>
          <w:p w:rsidR="002C1893" w:rsidRPr="002721B4" w:rsidRDefault="002C1893" w:rsidP="002C1893">
            <w:pPr>
              <w:ind w:left="110" w:right="96"/>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Создание развивающей предметно- пространственной среды</w:t>
            </w:r>
          </w:p>
        </w:tc>
        <w:tc>
          <w:tcPr>
            <w:tcW w:w="2619" w:type="dxa"/>
            <w:tcBorders>
              <w:top w:val="single" w:sz="8" w:space="0" w:color="000000"/>
              <w:left w:val="single" w:sz="8" w:space="0" w:color="000000"/>
              <w:bottom w:val="single" w:sz="8" w:space="0" w:color="000000"/>
              <w:right w:val="single" w:sz="8" w:space="0" w:color="000000"/>
            </w:tcBorders>
            <w:shd w:val="clear" w:color="auto" w:fill="FFFFFF"/>
          </w:tcPr>
          <w:p w:rsidR="002C1893" w:rsidRPr="002721B4" w:rsidRDefault="002C1893" w:rsidP="002C1893">
            <w:pPr>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Консультирование</w:t>
            </w:r>
          </w:p>
        </w:tc>
        <w:tc>
          <w:tcPr>
            <w:tcW w:w="2731" w:type="dxa"/>
            <w:tcBorders>
              <w:top w:val="single" w:sz="8" w:space="0" w:color="000000"/>
              <w:left w:val="single" w:sz="8" w:space="0" w:color="000000"/>
              <w:bottom w:val="single" w:sz="8" w:space="0" w:color="000000"/>
              <w:right w:val="single" w:sz="8" w:space="0" w:color="000000"/>
            </w:tcBorders>
            <w:shd w:val="clear" w:color="auto" w:fill="FFFFFF"/>
          </w:tcPr>
          <w:p w:rsidR="002C1893" w:rsidRPr="002721B4" w:rsidRDefault="002C1893" w:rsidP="002C1893">
            <w:pPr>
              <w:ind w:right="109"/>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Выработка рекомендаций</w:t>
            </w:r>
          </w:p>
        </w:tc>
      </w:tr>
      <w:tr w:rsidR="002C1893" w:rsidTr="002C1893">
        <w:tc>
          <w:tcPr>
            <w:tcW w:w="1800" w:type="dxa"/>
            <w:vMerge/>
          </w:tcPr>
          <w:p w:rsidR="002C1893" w:rsidRDefault="002C1893" w:rsidP="002C1893">
            <w:pPr>
              <w:spacing w:before="30" w:after="30"/>
              <w:ind w:right="2"/>
              <w:jc w:val="both"/>
              <w:rPr>
                <w:rFonts w:ascii="Times New Roman" w:eastAsia="Times New Roman" w:hAnsi="Times New Roman" w:cs="Times New Roman"/>
                <w:color w:val="000000"/>
                <w:lang w:eastAsia="ru-RU"/>
              </w:rPr>
            </w:pPr>
          </w:p>
        </w:tc>
        <w:tc>
          <w:tcPr>
            <w:tcW w:w="3482" w:type="dxa"/>
            <w:tcBorders>
              <w:top w:val="single" w:sz="8" w:space="0" w:color="000000"/>
              <w:left w:val="single" w:sz="8" w:space="0" w:color="000000"/>
              <w:bottom w:val="single" w:sz="8" w:space="0" w:color="000000"/>
              <w:right w:val="single" w:sz="8" w:space="0" w:color="000000"/>
            </w:tcBorders>
            <w:shd w:val="clear" w:color="auto" w:fill="FFFFFF"/>
          </w:tcPr>
          <w:p w:rsidR="002C1893" w:rsidRPr="002721B4" w:rsidRDefault="002C1893" w:rsidP="002C1893">
            <w:pPr>
              <w:ind w:left="110" w:right="96"/>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Подготовка к прохождению аттестационных испытаний для подтверждения соответствия занимаемой должности  на   основе оценки профессиональной деятельности, получение первой  квалификационной категории</w:t>
            </w:r>
          </w:p>
        </w:tc>
        <w:tc>
          <w:tcPr>
            <w:tcW w:w="2619" w:type="dxa"/>
            <w:tcBorders>
              <w:top w:val="single" w:sz="8" w:space="0" w:color="000000"/>
              <w:left w:val="single" w:sz="8" w:space="0" w:color="000000"/>
              <w:bottom w:val="single" w:sz="8" w:space="0" w:color="000000"/>
              <w:right w:val="single" w:sz="8" w:space="0" w:color="000000"/>
            </w:tcBorders>
            <w:shd w:val="clear" w:color="auto" w:fill="FFFFFF"/>
          </w:tcPr>
          <w:p w:rsidR="002C1893" w:rsidRPr="002721B4" w:rsidRDefault="002C1893" w:rsidP="002C1893">
            <w:pPr>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Консультирование</w:t>
            </w:r>
          </w:p>
        </w:tc>
        <w:tc>
          <w:tcPr>
            <w:tcW w:w="2731" w:type="dxa"/>
            <w:tcBorders>
              <w:top w:val="single" w:sz="8" w:space="0" w:color="000000"/>
              <w:left w:val="single" w:sz="8" w:space="0" w:color="000000"/>
              <w:bottom w:val="single" w:sz="8" w:space="0" w:color="000000"/>
              <w:right w:val="single" w:sz="8" w:space="0" w:color="000000"/>
            </w:tcBorders>
            <w:shd w:val="clear" w:color="auto" w:fill="FFFFFF"/>
          </w:tcPr>
          <w:p w:rsidR="002C1893" w:rsidRPr="002721B4" w:rsidRDefault="002C1893" w:rsidP="002C1893">
            <w:pPr>
              <w:ind w:right="109"/>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Выработка рекомендаций</w:t>
            </w:r>
          </w:p>
        </w:tc>
      </w:tr>
      <w:tr w:rsidR="002C1893" w:rsidTr="002C1893">
        <w:tc>
          <w:tcPr>
            <w:tcW w:w="1800" w:type="dxa"/>
          </w:tcPr>
          <w:p w:rsidR="002C1893" w:rsidRDefault="002C1893" w:rsidP="002C1893">
            <w:pPr>
              <w:spacing w:before="30" w:after="30"/>
              <w:ind w:right="2"/>
              <w:jc w:val="both"/>
              <w:rPr>
                <w:rFonts w:ascii="Times New Roman" w:eastAsia="Times New Roman" w:hAnsi="Times New Roman" w:cs="Times New Roman"/>
                <w:color w:val="000000"/>
                <w:lang w:eastAsia="ru-RU"/>
              </w:rPr>
            </w:pPr>
          </w:p>
        </w:tc>
        <w:tc>
          <w:tcPr>
            <w:tcW w:w="3482" w:type="dxa"/>
            <w:tcBorders>
              <w:top w:val="single" w:sz="8" w:space="0" w:color="000000"/>
              <w:left w:val="single" w:sz="8" w:space="0" w:color="000000"/>
              <w:bottom w:val="single" w:sz="8" w:space="0" w:color="000000"/>
              <w:right w:val="single" w:sz="8" w:space="0" w:color="000000"/>
            </w:tcBorders>
            <w:shd w:val="clear" w:color="auto" w:fill="FFFFFF"/>
          </w:tcPr>
          <w:p w:rsidR="002C1893" w:rsidRPr="002721B4" w:rsidRDefault="002C1893" w:rsidP="002C1893">
            <w:pPr>
              <w:ind w:right="98"/>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Подготовка к участию в конкурсе профессионального мастерства в номинации «Педагогический дебют»;</w:t>
            </w:r>
          </w:p>
        </w:tc>
        <w:tc>
          <w:tcPr>
            <w:tcW w:w="2619" w:type="dxa"/>
            <w:tcBorders>
              <w:top w:val="single" w:sz="8" w:space="0" w:color="000000"/>
              <w:left w:val="single" w:sz="8" w:space="0" w:color="000000"/>
              <w:bottom w:val="single" w:sz="8" w:space="0" w:color="000000"/>
              <w:right w:val="single" w:sz="8" w:space="0" w:color="000000"/>
            </w:tcBorders>
            <w:shd w:val="clear" w:color="auto" w:fill="FFFFFF"/>
          </w:tcPr>
          <w:p w:rsidR="002C1893" w:rsidRPr="002721B4" w:rsidRDefault="002C1893" w:rsidP="002C1893">
            <w:pPr>
              <w:ind w:right="312"/>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Консультирование, тренинг</w:t>
            </w:r>
          </w:p>
        </w:tc>
        <w:tc>
          <w:tcPr>
            <w:tcW w:w="2731" w:type="dxa"/>
            <w:tcBorders>
              <w:top w:val="single" w:sz="8" w:space="0" w:color="000000"/>
              <w:left w:val="single" w:sz="8" w:space="0" w:color="000000"/>
              <w:bottom w:val="single" w:sz="8" w:space="0" w:color="000000"/>
              <w:right w:val="single" w:sz="8" w:space="0" w:color="000000"/>
            </w:tcBorders>
            <w:shd w:val="clear" w:color="auto" w:fill="FFFFFF"/>
          </w:tcPr>
          <w:p w:rsidR="002C1893" w:rsidRPr="002721B4" w:rsidRDefault="002C1893" w:rsidP="002C1893">
            <w:pPr>
              <w:ind w:right="93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Выработка рекомендаций</w:t>
            </w:r>
          </w:p>
        </w:tc>
      </w:tr>
      <w:tr w:rsidR="002C1893" w:rsidTr="002C1893">
        <w:tc>
          <w:tcPr>
            <w:tcW w:w="1800" w:type="dxa"/>
          </w:tcPr>
          <w:p w:rsidR="002C1893" w:rsidRDefault="002C1893" w:rsidP="002C1893">
            <w:pPr>
              <w:spacing w:before="30" w:after="30"/>
              <w:ind w:right="2"/>
              <w:rPr>
                <w:rFonts w:ascii="Times New Roman" w:eastAsia="Times New Roman" w:hAnsi="Times New Roman" w:cs="Times New Roman"/>
                <w:color w:val="000000"/>
                <w:lang w:eastAsia="ru-RU"/>
              </w:rPr>
            </w:pPr>
            <w:r w:rsidRPr="002721B4">
              <w:rPr>
                <w:rFonts w:ascii="Times New Roman" w:eastAsia="Times New Roman" w:hAnsi="Times New Roman" w:cs="Times New Roman"/>
                <w:sz w:val="24"/>
                <w:szCs w:val="24"/>
                <w:lang w:eastAsia="ru-RU"/>
              </w:rPr>
              <w:t>На конец второго года наставничества</w:t>
            </w:r>
          </w:p>
        </w:tc>
        <w:tc>
          <w:tcPr>
            <w:tcW w:w="3482" w:type="dxa"/>
            <w:tcBorders>
              <w:top w:val="single" w:sz="8" w:space="0" w:color="000000"/>
              <w:left w:val="single" w:sz="8" w:space="0" w:color="000000"/>
              <w:bottom w:val="single" w:sz="8" w:space="0" w:color="000000"/>
              <w:right w:val="single" w:sz="8" w:space="0" w:color="000000"/>
            </w:tcBorders>
            <w:shd w:val="clear" w:color="auto" w:fill="FFFFFF"/>
          </w:tcPr>
          <w:p w:rsidR="002C1893" w:rsidRPr="002721B4" w:rsidRDefault="002C1893" w:rsidP="002C1893">
            <w:pPr>
              <w:ind w:right="1058"/>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Подготовка к летней оздоровительной кампании:</w:t>
            </w:r>
          </w:p>
          <w:p w:rsidR="002C1893" w:rsidRPr="002721B4" w:rsidRDefault="002C1893" w:rsidP="002C1893">
            <w:pPr>
              <w:ind w:right="10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ведение документации в летний период;</w:t>
            </w:r>
          </w:p>
          <w:p w:rsidR="002C1893" w:rsidRPr="002721B4" w:rsidRDefault="002C1893" w:rsidP="002C1893">
            <w:pPr>
              <w:ind w:right="96"/>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оказание помощи в оформлении и выполнении родительского уголка консультативным материалом по методам оздоровления и укрепления здоровья детей.</w:t>
            </w:r>
          </w:p>
        </w:tc>
        <w:tc>
          <w:tcPr>
            <w:tcW w:w="2619" w:type="dxa"/>
            <w:tcBorders>
              <w:top w:val="single" w:sz="8" w:space="0" w:color="000000"/>
              <w:left w:val="single" w:sz="8" w:space="0" w:color="000000"/>
              <w:bottom w:val="single" w:sz="8" w:space="0" w:color="000000"/>
              <w:right w:val="single" w:sz="8" w:space="0" w:color="000000"/>
            </w:tcBorders>
            <w:shd w:val="clear" w:color="auto" w:fill="FFFFFF"/>
          </w:tcPr>
          <w:p w:rsidR="002C1893" w:rsidRPr="002721B4" w:rsidRDefault="002C1893" w:rsidP="002C1893">
            <w:pPr>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Консультирование</w:t>
            </w:r>
          </w:p>
        </w:tc>
        <w:tc>
          <w:tcPr>
            <w:tcW w:w="2731" w:type="dxa"/>
            <w:tcBorders>
              <w:top w:val="single" w:sz="8" w:space="0" w:color="000000"/>
              <w:left w:val="single" w:sz="8" w:space="0" w:color="000000"/>
              <w:bottom w:val="single" w:sz="8" w:space="0" w:color="000000"/>
              <w:right w:val="single" w:sz="8" w:space="0" w:color="000000"/>
            </w:tcBorders>
            <w:shd w:val="clear" w:color="auto" w:fill="FFFFFF"/>
          </w:tcPr>
          <w:p w:rsidR="002C1893" w:rsidRPr="002721B4" w:rsidRDefault="002C1893" w:rsidP="002C1893">
            <w:pPr>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Выработка рекомендаций Подбор необходимой литературы</w:t>
            </w:r>
          </w:p>
        </w:tc>
      </w:tr>
      <w:tr w:rsidR="002C1893" w:rsidTr="002C1893">
        <w:tc>
          <w:tcPr>
            <w:tcW w:w="1800" w:type="dxa"/>
          </w:tcPr>
          <w:p w:rsidR="002C1893" w:rsidRDefault="002C1893" w:rsidP="002C1893">
            <w:pPr>
              <w:spacing w:before="30" w:after="30"/>
              <w:ind w:right="2"/>
              <w:jc w:val="both"/>
              <w:rPr>
                <w:rFonts w:ascii="Times New Roman" w:eastAsia="Times New Roman" w:hAnsi="Times New Roman" w:cs="Times New Roman"/>
                <w:color w:val="000000"/>
                <w:lang w:eastAsia="ru-RU"/>
              </w:rPr>
            </w:pPr>
          </w:p>
        </w:tc>
        <w:tc>
          <w:tcPr>
            <w:tcW w:w="3482" w:type="dxa"/>
            <w:tcBorders>
              <w:top w:val="single" w:sz="8" w:space="0" w:color="000000"/>
              <w:left w:val="single" w:sz="8" w:space="0" w:color="000000"/>
              <w:bottom w:val="single" w:sz="8" w:space="0" w:color="000000"/>
              <w:right w:val="single" w:sz="8" w:space="0" w:color="000000"/>
            </w:tcBorders>
            <w:shd w:val="clear" w:color="auto" w:fill="FFFFFF"/>
          </w:tcPr>
          <w:p w:rsidR="002C1893" w:rsidRPr="002721B4" w:rsidRDefault="002C1893" w:rsidP="002C1893">
            <w:pPr>
              <w:ind w:right="96"/>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 xml:space="preserve">Оценка уровня </w:t>
            </w:r>
            <w:proofErr w:type="spellStart"/>
            <w:r w:rsidRPr="002721B4">
              <w:rPr>
                <w:rFonts w:ascii="Times New Roman" w:eastAsia="Times New Roman" w:hAnsi="Times New Roman" w:cs="Times New Roman"/>
                <w:sz w:val="24"/>
                <w:szCs w:val="24"/>
                <w:lang w:eastAsia="ru-RU"/>
              </w:rPr>
              <w:t>сформированности</w:t>
            </w:r>
            <w:proofErr w:type="spellEnd"/>
            <w:r w:rsidRPr="002721B4">
              <w:rPr>
                <w:rFonts w:ascii="Times New Roman" w:eastAsia="Times New Roman" w:hAnsi="Times New Roman" w:cs="Times New Roman"/>
                <w:sz w:val="24"/>
                <w:szCs w:val="24"/>
                <w:lang w:eastAsia="ru-RU"/>
              </w:rPr>
              <w:t xml:space="preserve"> профессионально значимых умений (компетенций)</w:t>
            </w:r>
          </w:p>
        </w:tc>
        <w:tc>
          <w:tcPr>
            <w:tcW w:w="2619" w:type="dxa"/>
            <w:tcBorders>
              <w:top w:val="single" w:sz="8" w:space="0" w:color="000000"/>
              <w:left w:val="single" w:sz="8" w:space="0" w:color="000000"/>
              <w:bottom w:val="single" w:sz="8" w:space="0" w:color="000000"/>
              <w:right w:val="single" w:sz="8" w:space="0" w:color="000000"/>
            </w:tcBorders>
            <w:shd w:val="clear" w:color="auto" w:fill="FFFFFF"/>
          </w:tcPr>
          <w:p w:rsidR="002C1893" w:rsidRPr="002721B4" w:rsidRDefault="002C1893" w:rsidP="002C1893">
            <w:pPr>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Наблюдение, беседы</w:t>
            </w:r>
          </w:p>
        </w:tc>
        <w:tc>
          <w:tcPr>
            <w:tcW w:w="2731" w:type="dxa"/>
            <w:tcBorders>
              <w:top w:val="single" w:sz="8" w:space="0" w:color="000000"/>
              <w:left w:val="single" w:sz="8" w:space="0" w:color="000000"/>
              <w:bottom w:val="single" w:sz="8" w:space="0" w:color="000000"/>
              <w:right w:val="single" w:sz="8" w:space="0" w:color="000000"/>
            </w:tcBorders>
            <w:shd w:val="clear" w:color="auto" w:fill="FFFFFF"/>
          </w:tcPr>
          <w:p w:rsidR="002C1893" w:rsidRPr="002721B4" w:rsidRDefault="002C1893" w:rsidP="002C1893">
            <w:pPr>
              <w:ind w:right="9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Выработка клю</w:t>
            </w:r>
            <w:r>
              <w:rPr>
                <w:rFonts w:ascii="Times New Roman" w:eastAsia="Times New Roman" w:hAnsi="Times New Roman" w:cs="Times New Roman"/>
                <w:sz w:val="24"/>
                <w:szCs w:val="24"/>
                <w:lang w:eastAsia="ru-RU"/>
              </w:rPr>
              <w:t xml:space="preserve">чевых моментов </w:t>
            </w:r>
            <w:r w:rsidRPr="002721B4">
              <w:rPr>
                <w:rFonts w:ascii="Times New Roman" w:eastAsia="Times New Roman" w:hAnsi="Times New Roman" w:cs="Times New Roman"/>
                <w:sz w:val="24"/>
                <w:szCs w:val="24"/>
                <w:lang w:eastAsia="ru-RU"/>
              </w:rPr>
              <w:t>для формирования плана профессионального становления молодого педаг</w:t>
            </w:r>
            <w:r>
              <w:rPr>
                <w:rFonts w:ascii="Times New Roman" w:eastAsia="Times New Roman" w:hAnsi="Times New Roman" w:cs="Times New Roman"/>
                <w:sz w:val="24"/>
                <w:szCs w:val="24"/>
                <w:lang w:eastAsia="ru-RU"/>
              </w:rPr>
              <w:t xml:space="preserve">ога третьего года работы </w:t>
            </w:r>
            <w:r w:rsidRPr="002721B4">
              <w:rPr>
                <w:rFonts w:ascii="Times New Roman" w:eastAsia="Times New Roman" w:hAnsi="Times New Roman" w:cs="Times New Roman"/>
                <w:sz w:val="24"/>
                <w:szCs w:val="24"/>
                <w:lang w:eastAsia="ru-RU"/>
              </w:rPr>
              <w:t>в должности</w:t>
            </w:r>
          </w:p>
          <w:p w:rsidR="002C1893" w:rsidRPr="002721B4" w:rsidRDefault="002C1893" w:rsidP="002C1893">
            <w:pPr>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«воспитатель ДО</w:t>
            </w:r>
            <w:r>
              <w:rPr>
                <w:rFonts w:ascii="Times New Roman" w:eastAsia="Times New Roman" w:hAnsi="Times New Roman" w:cs="Times New Roman"/>
                <w:sz w:val="24"/>
                <w:szCs w:val="24"/>
                <w:lang w:eastAsia="ru-RU"/>
              </w:rPr>
              <w:t>О</w:t>
            </w:r>
            <w:r w:rsidRPr="002721B4">
              <w:rPr>
                <w:rFonts w:ascii="Times New Roman" w:eastAsia="Times New Roman" w:hAnsi="Times New Roman" w:cs="Times New Roman"/>
                <w:sz w:val="24"/>
                <w:szCs w:val="24"/>
                <w:lang w:eastAsia="ru-RU"/>
              </w:rPr>
              <w:t>»</w:t>
            </w:r>
          </w:p>
        </w:tc>
      </w:tr>
    </w:tbl>
    <w:p w:rsidR="002721B4" w:rsidRPr="002721B4" w:rsidRDefault="002721B4" w:rsidP="002C1893">
      <w:pPr>
        <w:framePr w:hSpace="180" w:wrap="around" w:vAnchor="page" w:hAnchor="margin" w:x="-906" w:y="8895"/>
        <w:shd w:val="clear" w:color="auto" w:fill="FFFFFF"/>
        <w:spacing w:after="0" w:line="240" w:lineRule="auto"/>
        <w:ind w:right="2"/>
        <w:jc w:val="both"/>
        <w:rPr>
          <w:rFonts w:ascii="Times New Roman" w:eastAsia="Times New Roman" w:hAnsi="Times New Roman" w:cs="Times New Roman"/>
          <w:color w:val="000000"/>
          <w:lang w:eastAsia="ru-RU"/>
        </w:rPr>
      </w:pPr>
    </w:p>
    <w:p w:rsidR="002721B4" w:rsidRPr="002721B4" w:rsidRDefault="002721B4" w:rsidP="002721B4">
      <w:pPr>
        <w:widowControl w:val="0"/>
        <w:spacing w:after="0" w:line="276" w:lineRule="auto"/>
        <w:rPr>
          <w:rFonts w:ascii="Times New Roman" w:eastAsia="Times New Roman" w:hAnsi="Times New Roman" w:cs="Times New Roman"/>
          <w:lang w:eastAsia="ru-RU"/>
        </w:rPr>
      </w:pPr>
    </w:p>
    <w:p w:rsidR="002721B4" w:rsidRPr="002C1893" w:rsidRDefault="002721B4" w:rsidP="002721B4">
      <w:pPr>
        <w:shd w:val="clear" w:color="auto" w:fill="FFFFFF"/>
        <w:spacing w:after="0" w:line="240" w:lineRule="auto"/>
        <w:ind w:right="632"/>
        <w:jc w:val="right"/>
        <w:rPr>
          <w:rFonts w:ascii="Times New Roman" w:eastAsia="Times New Roman" w:hAnsi="Times New Roman" w:cs="Times New Roman"/>
          <w:b/>
          <w:color w:val="000000"/>
          <w:lang w:eastAsia="ru-RU"/>
        </w:rPr>
      </w:pPr>
      <w:r w:rsidRPr="002C1893">
        <w:rPr>
          <w:rFonts w:ascii="Times New Roman" w:eastAsia="Times New Roman" w:hAnsi="Times New Roman" w:cs="Times New Roman"/>
          <w:b/>
          <w:color w:val="000000"/>
          <w:sz w:val="24"/>
          <w:szCs w:val="24"/>
          <w:lang w:eastAsia="ru-RU"/>
        </w:rPr>
        <w:t>Приложение 8</w:t>
      </w:r>
    </w:p>
    <w:p w:rsidR="002721B4" w:rsidRPr="002721B4" w:rsidRDefault="002721B4" w:rsidP="002721B4">
      <w:pPr>
        <w:shd w:val="clear" w:color="auto" w:fill="FFFFFF"/>
        <w:spacing w:before="120" w:after="120" w:line="240" w:lineRule="auto"/>
        <w:ind w:left="592" w:right="616"/>
        <w:jc w:val="center"/>
        <w:rPr>
          <w:rFonts w:ascii="Times New Roman" w:eastAsia="Times New Roman" w:hAnsi="Times New Roman" w:cs="Times New Roman"/>
          <w:b/>
          <w:color w:val="000000"/>
          <w:sz w:val="28"/>
          <w:szCs w:val="28"/>
          <w:lang w:eastAsia="ru-RU"/>
        </w:rPr>
      </w:pPr>
      <w:r w:rsidRPr="002721B4">
        <w:rPr>
          <w:rFonts w:ascii="Times New Roman" w:eastAsia="Times New Roman" w:hAnsi="Times New Roman" w:cs="Times New Roman"/>
          <w:b/>
          <w:color w:val="000000"/>
          <w:sz w:val="24"/>
          <w:szCs w:val="24"/>
          <w:lang w:eastAsia="ru-RU"/>
        </w:rPr>
        <w:t>Оценка эффективности реализации Программы</w:t>
      </w:r>
    </w:p>
    <w:tbl>
      <w:tblPr>
        <w:tblW w:w="10915" w:type="dxa"/>
        <w:tblInd w:w="-1144" w:type="dxa"/>
        <w:tblLayout w:type="fixed"/>
        <w:tblLook w:val="0400" w:firstRow="0" w:lastRow="0" w:firstColumn="0" w:lastColumn="0" w:noHBand="0" w:noVBand="1"/>
      </w:tblPr>
      <w:tblGrid>
        <w:gridCol w:w="936"/>
        <w:gridCol w:w="3328"/>
        <w:gridCol w:w="1736"/>
        <w:gridCol w:w="1513"/>
        <w:gridCol w:w="1650"/>
        <w:gridCol w:w="1752"/>
      </w:tblGrid>
      <w:tr w:rsidR="002721B4" w:rsidRPr="002721B4" w:rsidTr="002721B4">
        <w:trPr>
          <w:trHeight w:val="896"/>
        </w:trPr>
        <w:tc>
          <w:tcPr>
            <w:tcW w:w="9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76" w:right="136" w:firstLine="4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 п/п</w:t>
            </w:r>
          </w:p>
        </w:tc>
        <w:tc>
          <w:tcPr>
            <w:tcW w:w="33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40"/>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Наименование показателей Программы</w:t>
            </w:r>
          </w:p>
        </w:tc>
        <w:tc>
          <w:tcPr>
            <w:tcW w:w="17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86" w:right="166" w:firstLine="3"/>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Базовый индикатор на начало реализации</w:t>
            </w:r>
          </w:p>
          <w:p w:rsidR="002721B4" w:rsidRPr="002721B4" w:rsidRDefault="002721B4" w:rsidP="002721B4">
            <w:pPr>
              <w:spacing w:after="0" w:line="240" w:lineRule="auto"/>
              <w:ind w:left="120" w:right="102"/>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Программы</w:t>
            </w:r>
          </w:p>
        </w:tc>
        <w:tc>
          <w:tcPr>
            <w:tcW w:w="31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572" w:right="554"/>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Индикатор</w:t>
            </w:r>
          </w:p>
          <w:p w:rsidR="002721B4" w:rsidRPr="002721B4" w:rsidRDefault="002721B4" w:rsidP="002721B4">
            <w:pPr>
              <w:spacing w:after="0" w:line="240" w:lineRule="auto"/>
              <w:ind w:left="576" w:right="554"/>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результативности за год</w:t>
            </w:r>
          </w:p>
        </w:tc>
        <w:tc>
          <w:tcPr>
            <w:tcW w:w="17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32" w:right="38" w:hanging="90"/>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Конечный результат реализации Программы</w:t>
            </w:r>
          </w:p>
        </w:tc>
      </w:tr>
      <w:tr w:rsidR="002721B4" w:rsidRPr="002721B4" w:rsidTr="002721B4">
        <w:trPr>
          <w:trHeight w:val="556"/>
        </w:trPr>
        <w:tc>
          <w:tcPr>
            <w:tcW w:w="93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ru-RU"/>
              </w:rPr>
            </w:pPr>
          </w:p>
        </w:tc>
        <w:tc>
          <w:tcPr>
            <w:tcW w:w="33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ru-RU"/>
              </w:rPr>
            </w:pPr>
          </w:p>
        </w:tc>
        <w:tc>
          <w:tcPr>
            <w:tcW w:w="173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ru-RU"/>
              </w:rPr>
            </w:pPr>
          </w:p>
        </w:tc>
        <w:tc>
          <w:tcPr>
            <w:tcW w:w="1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8" w:right="86"/>
              <w:jc w:val="center"/>
              <w:rPr>
                <w:rFonts w:ascii="Times New Roman" w:eastAsia="Times New Roman" w:hAnsi="Times New Roman" w:cs="Times New Roman"/>
                <w:color w:val="000000"/>
                <w:lang w:eastAsia="ru-RU"/>
              </w:rPr>
            </w:pPr>
          </w:p>
        </w:tc>
        <w:tc>
          <w:tcPr>
            <w:tcW w:w="1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8" w:right="92"/>
              <w:jc w:val="center"/>
              <w:rPr>
                <w:rFonts w:ascii="Times New Roman" w:eastAsia="Times New Roman" w:hAnsi="Times New Roman" w:cs="Times New Roman"/>
                <w:color w:val="000000"/>
                <w:lang w:eastAsia="ru-RU"/>
              </w:rPr>
            </w:pPr>
          </w:p>
        </w:tc>
        <w:tc>
          <w:tcPr>
            <w:tcW w:w="175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ru-RU"/>
              </w:rPr>
            </w:pPr>
          </w:p>
        </w:tc>
      </w:tr>
      <w:tr w:rsidR="002721B4" w:rsidRPr="002721B4" w:rsidTr="007B2FA6">
        <w:trPr>
          <w:trHeight w:val="1178"/>
        </w:trPr>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1.</w:t>
            </w:r>
          </w:p>
        </w:tc>
        <w:tc>
          <w:tcPr>
            <w:tcW w:w="3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4" w:right="86"/>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Доля молодых педагогов в общей численности педагогических работников</w:t>
            </w:r>
          </w:p>
          <w:p w:rsidR="002721B4" w:rsidRPr="002721B4" w:rsidRDefault="002721B4" w:rsidP="002721B4">
            <w:pPr>
              <w:spacing w:after="0" w:line="240" w:lineRule="auto"/>
              <w:ind w:left="104"/>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учреждения</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24" w:right="100"/>
              <w:jc w:val="center"/>
              <w:rPr>
                <w:rFonts w:ascii="Times New Roman" w:eastAsia="Times New Roman" w:hAnsi="Times New Roman" w:cs="Times New Roman"/>
                <w:color w:val="000000"/>
                <w:lang w:eastAsia="ru-RU"/>
              </w:rPr>
            </w:pPr>
          </w:p>
        </w:tc>
        <w:tc>
          <w:tcPr>
            <w:tcW w:w="1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5" w:right="90"/>
              <w:jc w:val="center"/>
              <w:rPr>
                <w:rFonts w:ascii="Times New Roman" w:eastAsia="Times New Roman" w:hAnsi="Times New Roman" w:cs="Times New Roman"/>
                <w:color w:val="000000"/>
                <w:lang w:eastAsia="ru-RU"/>
              </w:rPr>
            </w:pPr>
          </w:p>
        </w:tc>
        <w:tc>
          <w:tcPr>
            <w:tcW w:w="1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8" w:right="86"/>
              <w:jc w:val="center"/>
              <w:rPr>
                <w:rFonts w:ascii="Times New Roman" w:eastAsia="Times New Roman" w:hAnsi="Times New Roman" w:cs="Times New Roman"/>
                <w:color w:val="000000"/>
                <w:lang w:eastAsia="ru-RU"/>
              </w:rPr>
            </w:pPr>
          </w:p>
        </w:tc>
        <w:tc>
          <w:tcPr>
            <w:tcW w:w="1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86"/>
              <w:rPr>
                <w:rFonts w:ascii="Times New Roman" w:eastAsia="Times New Roman" w:hAnsi="Times New Roman" w:cs="Times New Roman"/>
                <w:color w:val="000000"/>
                <w:lang w:eastAsia="ru-RU"/>
              </w:rPr>
            </w:pPr>
          </w:p>
        </w:tc>
      </w:tr>
      <w:tr w:rsidR="002721B4" w:rsidRPr="002721B4" w:rsidTr="007B2FA6">
        <w:trPr>
          <w:trHeight w:val="1123"/>
        </w:trPr>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2.</w:t>
            </w:r>
          </w:p>
        </w:tc>
        <w:tc>
          <w:tcPr>
            <w:tcW w:w="3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4" w:right="8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Доля молодых педагогов, участвующих</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в заседаниях городских педагогических сообществах</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518"/>
              <w:rPr>
                <w:rFonts w:ascii="Times New Roman" w:eastAsia="Times New Roman" w:hAnsi="Times New Roman" w:cs="Times New Roman"/>
                <w:color w:val="000000"/>
                <w:lang w:eastAsia="ru-RU"/>
              </w:rPr>
            </w:pPr>
          </w:p>
        </w:tc>
        <w:tc>
          <w:tcPr>
            <w:tcW w:w="1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8" w:right="86"/>
              <w:jc w:val="center"/>
              <w:rPr>
                <w:rFonts w:ascii="Times New Roman" w:eastAsia="Times New Roman" w:hAnsi="Times New Roman" w:cs="Times New Roman"/>
                <w:color w:val="000000"/>
                <w:lang w:eastAsia="ru-RU"/>
              </w:rPr>
            </w:pPr>
          </w:p>
        </w:tc>
        <w:tc>
          <w:tcPr>
            <w:tcW w:w="1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8" w:right="88"/>
              <w:jc w:val="center"/>
              <w:rPr>
                <w:rFonts w:ascii="Times New Roman" w:eastAsia="Times New Roman" w:hAnsi="Times New Roman" w:cs="Times New Roman"/>
                <w:color w:val="000000"/>
                <w:lang w:eastAsia="ru-RU"/>
              </w:rPr>
            </w:pPr>
          </w:p>
        </w:tc>
        <w:tc>
          <w:tcPr>
            <w:tcW w:w="1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90"/>
              <w:rPr>
                <w:rFonts w:ascii="Times New Roman" w:eastAsia="Times New Roman" w:hAnsi="Times New Roman" w:cs="Times New Roman"/>
                <w:color w:val="000000"/>
                <w:lang w:eastAsia="ru-RU"/>
              </w:rPr>
            </w:pPr>
          </w:p>
        </w:tc>
      </w:tr>
      <w:tr w:rsidR="002721B4" w:rsidRPr="002721B4" w:rsidTr="007B2FA6">
        <w:trPr>
          <w:trHeight w:val="1395"/>
        </w:trPr>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i/>
                <w:color w:val="000000"/>
                <w:sz w:val="24"/>
                <w:szCs w:val="24"/>
                <w:lang w:eastAsia="ru-RU"/>
              </w:rPr>
              <w:t>3.</w:t>
            </w:r>
          </w:p>
        </w:tc>
        <w:tc>
          <w:tcPr>
            <w:tcW w:w="3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4" w:right="86"/>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Доля молодых педагогов, прошедших проц</w:t>
            </w:r>
            <w:r w:rsidR="002E6C9D">
              <w:rPr>
                <w:rFonts w:ascii="Times New Roman" w:eastAsia="Times New Roman" w:hAnsi="Times New Roman" w:cs="Times New Roman"/>
                <w:color w:val="000000"/>
                <w:sz w:val="24"/>
                <w:szCs w:val="24"/>
                <w:lang w:eastAsia="ru-RU"/>
              </w:rPr>
              <w:t xml:space="preserve">едуру аттестации на </w:t>
            </w:r>
            <w:r w:rsidRPr="002721B4">
              <w:rPr>
                <w:rFonts w:ascii="Times New Roman" w:eastAsia="Times New Roman" w:hAnsi="Times New Roman" w:cs="Times New Roman"/>
                <w:color w:val="000000"/>
                <w:sz w:val="24"/>
                <w:szCs w:val="24"/>
                <w:lang w:eastAsia="ru-RU"/>
              </w:rPr>
              <w:t>1 квалификационную категорию</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24" w:right="100"/>
              <w:jc w:val="center"/>
              <w:rPr>
                <w:rFonts w:ascii="Times New Roman" w:eastAsia="Times New Roman" w:hAnsi="Times New Roman" w:cs="Times New Roman"/>
                <w:color w:val="000000"/>
                <w:lang w:eastAsia="ru-RU"/>
              </w:rPr>
            </w:pPr>
          </w:p>
        </w:tc>
        <w:tc>
          <w:tcPr>
            <w:tcW w:w="1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8" w:right="86"/>
              <w:jc w:val="center"/>
              <w:rPr>
                <w:rFonts w:ascii="Times New Roman" w:eastAsia="Times New Roman" w:hAnsi="Times New Roman" w:cs="Times New Roman"/>
                <w:color w:val="000000"/>
                <w:lang w:eastAsia="ru-RU"/>
              </w:rPr>
            </w:pPr>
          </w:p>
        </w:tc>
        <w:tc>
          <w:tcPr>
            <w:tcW w:w="1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8" w:right="86"/>
              <w:jc w:val="center"/>
              <w:rPr>
                <w:rFonts w:ascii="Times New Roman" w:eastAsia="Times New Roman" w:hAnsi="Times New Roman" w:cs="Times New Roman"/>
                <w:color w:val="000000"/>
                <w:lang w:eastAsia="ru-RU"/>
              </w:rPr>
            </w:pPr>
          </w:p>
        </w:tc>
        <w:tc>
          <w:tcPr>
            <w:tcW w:w="1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92"/>
              <w:rPr>
                <w:rFonts w:ascii="Times New Roman" w:eastAsia="Times New Roman" w:hAnsi="Times New Roman" w:cs="Times New Roman"/>
                <w:color w:val="000000"/>
                <w:lang w:eastAsia="ru-RU"/>
              </w:rPr>
            </w:pPr>
          </w:p>
        </w:tc>
      </w:tr>
      <w:tr w:rsidR="002721B4" w:rsidRPr="002721B4" w:rsidTr="007B2FA6">
        <w:trPr>
          <w:trHeight w:val="1120"/>
        </w:trPr>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4.</w:t>
            </w:r>
          </w:p>
        </w:tc>
        <w:tc>
          <w:tcPr>
            <w:tcW w:w="3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4" w:right="9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Доля молодых педагогов, самостоятельно освоивших информационное пространство</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24" w:right="100"/>
              <w:jc w:val="center"/>
              <w:rPr>
                <w:rFonts w:ascii="Times New Roman" w:eastAsia="Times New Roman" w:hAnsi="Times New Roman" w:cs="Times New Roman"/>
                <w:color w:val="000000"/>
                <w:lang w:eastAsia="ru-RU"/>
              </w:rPr>
            </w:pPr>
          </w:p>
        </w:tc>
        <w:tc>
          <w:tcPr>
            <w:tcW w:w="1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8" w:right="90"/>
              <w:jc w:val="center"/>
              <w:rPr>
                <w:rFonts w:ascii="Times New Roman" w:eastAsia="Times New Roman" w:hAnsi="Times New Roman" w:cs="Times New Roman"/>
                <w:color w:val="000000"/>
                <w:lang w:eastAsia="ru-RU"/>
              </w:rPr>
            </w:pPr>
          </w:p>
        </w:tc>
        <w:tc>
          <w:tcPr>
            <w:tcW w:w="1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8" w:right="88"/>
              <w:jc w:val="center"/>
              <w:rPr>
                <w:rFonts w:ascii="Times New Roman" w:eastAsia="Times New Roman" w:hAnsi="Times New Roman" w:cs="Times New Roman"/>
                <w:color w:val="000000"/>
                <w:lang w:eastAsia="ru-RU"/>
              </w:rPr>
            </w:pPr>
          </w:p>
        </w:tc>
        <w:tc>
          <w:tcPr>
            <w:tcW w:w="1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E6C9D">
            <w:pPr>
              <w:spacing w:after="0" w:line="240" w:lineRule="auto"/>
              <w:rPr>
                <w:rFonts w:ascii="Times New Roman" w:eastAsia="Times New Roman" w:hAnsi="Times New Roman" w:cs="Times New Roman"/>
                <w:color w:val="000000"/>
                <w:lang w:eastAsia="ru-RU"/>
              </w:rPr>
            </w:pPr>
          </w:p>
        </w:tc>
      </w:tr>
      <w:tr w:rsidR="002721B4" w:rsidRPr="002721B4" w:rsidTr="007B2FA6">
        <w:trPr>
          <w:trHeight w:val="825"/>
        </w:trPr>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5.</w:t>
            </w:r>
          </w:p>
        </w:tc>
        <w:tc>
          <w:tcPr>
            <w:tcW w:w="3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4" w:right="88"/>
              <w:jc w:val="both"/>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Доля обученных молодых педагогов на курсах</w:t>
            </w:r>
          </w:p>
          <w:p w:rsidR="002721B4" w:rsidRPr="002721B4" w:rsidRDefault="002721B4" w:rsidP="002721B4">
            <w:pPr>
              <w:spacing w:after="0" w:line="240" w:lineRule="auto"/>
              <w:ind w:left="104" w:right="86"/>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повышения квалификации</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24" w:right="100"/>
              <w:jc w:val="center"/>
              <w:rPr>
                <w:rFonts w:ascii="Times New Roman" w:eastAsia="Times New Roman" w:hAnsi="Times New Roman" w:cs="Times New Roman"/>
                <w:color w:val="000000"/>
                <w:lang w:eastAsia="ru-RU"/>
              </w:rPr>
            </w:pPr>
          </w:p>
        </w:tc>
        <w:tc>
          <w:tcPr>
            <w:tcW w:w="1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8" w:right="90"/>
              <w:jc w:val="center"/>
              <w:rPr>
                <w:rFonts w:ascii="Times New Roman" w:eastAsia="Times New Roman" w:hAnsi="Times New Roman" w:cs="Times New Roman"/>
                <w:color w:val="000000"/>
                <w:lang w:eastAsia="ru-RU"/>
              </w:rPr>
            </w:pPr>
          </w:p>
        </w:tc>
        <w:tc>
          <w:tcPr>
            <w:tcW w:w="1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8" w:right="88"/>
              <w:jc w:val="center"/>
              <w:rPr>
                <w:rFonts w:ascii="Times New Roman" w:eastAsia="Times New Roman" w:hAnsi="Times New Roman" w:cs="Times New Roman"/>
                <w:color w:val="000000"/>
                <w:lang w:eastAsia="ru-RU"/>
              </w:rPr>
            </w:pPr>
          </w:p>
        </w:tc>
        <w:tc>
          <w:tcPr>
            <w:tcW w:w="1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both"/>
              <w:rPr>
                <w:rFonts w:ascii="Times New Roman" w:eastAsia="Times New Roman" w:hAnsi="Times New Roman" w:cs="Times New Roman"/>
                <w:color w:val="000000"/>
                <w:lang w:eastAsia="ru-RU"/>
              </w:rPr>
            </w:pPr>
          </w:p>
        </w:tc>
      </w:tr>
      <w:tr w:rsidR="002721B4" w:rsidRPr="002721B4" w:rsidTr="002E6C9D">
        <w:trPr>
          <w:trHeight w:val="257"/>
        </w:trPr>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lastRenderedPageBreak/>
              <w:t>6.</w:t>
            </w:r>
          </w:p>
        </w:tc>
        <w:tc>
          <w:tcPr>
            <w:tcW w:w="3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4" w:right="86"/>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Результативное участие молодых педагогов в конкурсах профессионального мастерства на различных уровнях</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48"/>
              <w:rPr>
                <w:rFonts w:ascii="Times New Roman" w:eastAsia="Times New Roman" w:hAnsi="Times New Roman" w:cs="Times New Roman"/>
                <w:lang w:eastAsia="ru-RU"/>
              </w:rPr>
            </w:pPr>
          </w:p>
        </w:tc>
        <w:tc>
          <w:tcPr>
            <w:tcW w:w="1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6" w:right="92"/>
              <w:jc w:val="center"/>
              <w:rPr>
                <w:rFonts w:ascii="Times New Roman" w:eastAsia="Times New Roman" w:hAnsi="Times New Roman" w:cs="Times New Roman"/>
                <w:lang w:eastAsia="ru-RU"/>
              </w:rPr>
            </w:pPr>
          </w:p>
        </w:tc>
        <w:tc>
          <w:tcPr>
            <w:tcW w:w="1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4" w:right="92"/>
              <w:jc w:val="center"/>
              <w:rPr>
                <w:rFonts w:ascii="Times New Roman" w:eastAsia="Times New Roman" w:hAnsi="Times New Roman" w:cs="Times New Roman"/>
                <w:lang w:eastAsia="ru-RU"/>
              </w:rPr>
            </w:pPr>
          </w:p>
        </w:tc>
        <w:tc>
          <w:tcPr>
            <w:tcW w:w="1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4"/>
              <w:rPr>
                <w:rFonts w:ascii="Times New Roman" w:eastAsia="Times New Roman" w:hAnsi="Times New Roman" w:cs="Times New Roman"/>
                <w:lang w:eastAsia="ru-RU"/>
              </w:rPr>
            </w:pPr>
          </w:p>
        </w:tc>
      </w:tr>
      <w:tr w:rsidR="002721B4" w:rsidRPr="002721B4" w:rsidTr="002721B4">
        <w:trPr>
          <w:trHeight w:val="1794"/>
        </w:trPr>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7.</w:t>
            </w:r>
          </w:p>
        </w:tc>
        <w:tc>
          <w:tcPr>
            <w:tcW w:w="3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4" w:right="86"/>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Доля молодых педагогов, принявших участие в конкурсах профессионального мастерства различного уровня</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24" w:right="100"/>
              <w:jc w:val="center"/>
              <w:rPr>
                <w:rFonts w:ascii="Times New Roman" w:eastAsia="Times New Roman" w:hAnsi="Times New Roman" w:cs="Times New Roman"/>
                <w:lang w:eastAsia="ru-RU"/>
              </w:rPr>
            </w:pPr>
          </w:p>
        </w:tc>
        <w:tc>
          <w:tcPr>
            <w:tcW w:w="1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8" w:right="90"/>
              <w:jc w:val="center"/>
              <w:rPr>
                <w:rFonts w:ascii="Times New Roman" w:eastAsia="Times New Roman" w:hAnsi="Times New Roman" w:cs="Times New Roman"/>
                <w:lang w:eastAsia="ru-RU"/>
              </w:rPr>
            </w:pPr>
          </w:p>
        </w:tc>
        <w:tc>
          <w:tcPr>
            <w:tcW w:w="1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8" w:right="88"/>
              <w:jc w:val="center"/>
              <w:rPr>
                <w:rFonts w:ascii="Times New Roman" w:eastAsia="Times New Roman" w:hAnsi="Times New Roman" w:cs="Times New Roman"/>
                <w:lang w:eastAsia="ru-RU"/>
              </w:rPr>
            </w:pPr>
          </w:p>
        </w:tc>
        <w:tc>
          <w:tcPr>
            <w:tcW w:w="1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4"/>
              <w:rPr>
                <w:rFonts w:ascii="Times New Roman" w:eastAsia="Times New Roman" w:hAnsi="Times New Roman" w:cs="Times New Roman"/>
                <w:lang w:eastAsia="ru-RU"/>
              </w:rPr>
            </w:pPr>
          </w:p>
        </w:tc>
      </w:tr>
    </w:tbl>
    <w:p w:rsidR="002721B4" w:rsidRPr="002721B4" w:rsidRDefault="002721B4" w:rsidP="007B2FA6">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ru-RU"/>
        </w:rPr>
      </w:pPr>
    </w:p>
    <w:p w:rsidR="002721B4" w:rsidRPr="002E6C9D" w:rsidRDefault="002721B4" w:rsidP="002721B4">
      <w:pPr>
        <w:shd w:val="clear" w:color="auto" w:fill="FFFFFF"/>
        <w:spacing w:after="0" w:line="240" w:lineRule="auto"/>
        <w:ind w:left="142" w:right="144"/>
        <w:jc w:val="right"/>
        <w:rPr>
          <w:rFonts w:ascii="Times New Roman" w:eastAsia="Times New Roman" w:hAnsi="Times New Roman" w:cs="Times New Roman"/>
          <w:b/>
          <w:color w:val="000000"/>
          <w:lang w:eastAsia="ru-RU"/>
        </w:rPr>
      </w:pPr>
      <w:r w:rsidRPr="002E6C9D">
        <w:rPr>
          <w:rFonts w:ascii="Times New Roman" w:eastAsia="Times New Roman" w:hAnsi="Times New Roman" w:cs="Times New Roman"/>
          <w:b/>
          <w:color w:val="000000"/>
          <w:sz w:val="24"/>
          <w:szCs w:val="24"/>
          <w:lang w:eastAsia="ru-RU"/>
        </w:rPr>
        <w:t>Приложение 9</w:t>
      </w:r>
    </w:p>
    <w:p w:rsidR="002721B4" w:rsidRPr="002721B4" w:rsidRDefault="002721B4" w:rsidP="002721B4">
      <w:pPr>
        <w:shd w:val="clear" w:color="auto" w:fill="FFFFFF"/>
        <w:spacing w:before="120" w:after="120" w:line="240" w:lineRule="auto"/>
        <w:ind w:left="580" w:right="616"/>
        <w:jc w:val="center"/>
        <w:rPr>
          <w:rFonts w:ascii="Times New Roman" w:eastAsia="Times New Roman" w:hAnsi="Times New Roman" w:cs="Times New Roman"/>
          <w:b/>
          <w:color w:val="000000"/>
          <w:sz w:val="28"/>
          <w:szCs w:val="28"/>
          <w:lang w:eastAsia="ru-RU"/>
        </w:rPr>
      </w:pPr>
      <w:r w:rsidRPr="002721B4">
        <w:rPr>
          <w:rFonts w:ascii="Times New Roman" w:eastAsia="Times New Roman" w:hAnsi="Times New Roman" w:cs="Times New Roman"/>
          <w:b/>
          <w:color w:val="000000"/>
          <w:sz w:val="24"/>
          <w:szCs w:val="24"/>
          <w:lang w:eastAsia="ru-RU"/>
        </w:rPr>
        <w:t>Контроль деятельности молодых специалистов</w:t>
      </w:r>
    </w:p>
    <w:tbl>
      <w:tblPr>
        <w:tblW w:w="11112" w:type="dxa"/>
        <w:tblInd w:w="-1144" w:type="dxa"/>
        <w:tblLayout w:type="fixed"/>
        <w:tblLook w:val="0400" w:firstRow="0" w:lastRow="0" w:firstColumn="0" w:lastColumn="0" w:noHBand="0" w:noVBand="1"/>
      </w:tblPr>
      <w:tblGrid>
        <w:gridCol w:w="587"/>
        <w:gridCol w:w="2166"/>
        <w:gridCol w:w="1630"/>
        <w:gridCol w:w="1868"/>
        <w:gridCol w:w="2851"/>
        <w:gridCol w:w="2010"/>
      </w:tblGrid>
      <w:tr w:rsidR="002721B4" w:rsidRPr="002721B4" w:rsidTr="002721B4">
        <w:trPr>
          <w:trHeight w:val="598"/>
        </w:trPr>
        <w:tc>
          <w:tcPr>
            <w:tcW w:w="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32" w:right="32" w:firstLine="48"/>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i/>
                <w:color w:val="000000"/>
                <w:sz w:val="24"/>
                <w:szCs w:val="24"/>
                <w:lang w:eastAsia="ru-RU"/>
              </w:rPr>
              <w:t>№ п/п</w:t>
            </w:r>
          </w:p>
        </w:tc>
        <w:tc>
          <w:tcPr>
            <w:tcW w:w="2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32" w:right="32" w:firstLine="13"/>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i/>
                <w:color w:val="000000"/>
                <w:sz w:val="24"/>
                <w:szCs w:val="24"/>
                <w:lang w:eastAsia="ru-RU"/>
              </w:rPr>
              <w:t>Вопросы контроля</w:t>
            </w:r>
          </w:p>
        </w:tc>
        <w:tc>
          <w:tcPr>
            <w:tcW w:w="1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32" w:right="32" w:firstLine="248"/>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i/>
                <w:color w:val="000000"/>
                <w:sz w:val="24"/>
                <w:szCs w:val="24"/>
                <w:lang w:eastAsia="ru-RU"/>
              </w:rPr>
              <w:t>Дата контроля</w:t>
            </w:r>
          </w:p>
        </w:tc>
        <w:tc>
          <w:tcPr>
            <w:tcW w:w="1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32" w:right="32" w:firstLine="140"/>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i/>
                <w:color w:val="000000"/>
                <w:sz w:val="24"/>
                <w:szCs w:val="24"/>
                <w:lang w:eastAsia="ru-RU"/>
              </w:rPr>
              <w:t>Форма контроля</w:t>
            </w:r>
          </w:p>
        </w:tc>
        <w:tc>
          <w:tcPr>
            <w:tcW w:w="2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32" w:right="32" w:firstLine="62"/>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i/>
                <w:color w:val="000000"/>
                <w:sz w:val="24"/>
                <w:szCs w:val="24"/>
                <w:lang w:eastAsia="ru-RU"/>
              </w:rPr>
              <w:t>Контрольная документация</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32" w:right="32" w:hanging="12"/>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i/>
                <w:color w:val="000000"/>
                <w:sz w:val="24"/>
                <w:szCs w:val="24"/>
                <w:lang w:eastAsia="ru-RU"/>
              </w:rPr>
              <w:t>Ответственный за контроль</w:t>
            </w:r>
          </w:p>
        </w:tc>
      </w:tr>
      <w:tr w:rsidR="002721B4" w:rsidRPr="002721B4" w:rsidTr="002721B4">
        <w:trPr>
          <w:trHeight w:val="1192"/>
        </w:trPr>
        <w:tc>
          <w:tcPr>
            <w:tcW w:w="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1.</w:t>
            </w:r>
          </w:p>
        </w:tc>
        <w:tc>
          <w:tcPr>
            <w:tcW w:w="2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84"/>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Знание программ и технологий, реализуемых в</w:t>
            </w:r>
            <w:r w:rsidRPr="002721B4">
              <w:rPr>
                <w:rFonts w:ascii="Times New Roman" w:eastAsia="Times New Roman" w:hAnsi="Times New Roman" w:cs="Times New Roman"/>
                <w:lang w:eastAsia="ru-RU"/>
              </w:rPr>
              <w:t xml:space="preserve"> </w:t>
            </w:r>
            <w:r w:rsidR="002E6C9D">
              <w:rPr>
                <w:rFonts w:ascii="Times New Roman" w:eastAsia="Times New Roman" w:hAnsi="Times New Roman" w:cs="Times New Roman"/>
                <w:color w:val="000000"/>
                <w:sz w:val="24"/>
                <w:szCs w:val="24"/>
                <w:lang w:eastAsia="ru-RU"/>
              </w:rPr>
              <w:t>ДОО</w:t>
            </w:r>
          </w:p>
        </w:tc>
        <w:tc>
          <w:tcPr>
            <w:tcW w:w="1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firstLine="30"/>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Через 3 месяца с даты</w:t>
            </w:r>
            <w:r w:rsidRPr="002721B4">
              <w:rPr>
                <w:rFonts w:ascii="Times New Roman" w:eastAsia="Times New Roman" w:hAnsi="Times New Roman" w:cs="Times New Roman"/>
                <w:lang w:eastAsia="ru-RU"/>
              </w:rPr>
              <w:t xml:space="preserve"> </w:t>
            </w:r>
            <w:r w:rsidRPr="002721B4">
              <w:rPr>
                <w:rFonts w:ascii="Times New Roman" w:eastAsia="Times New Roman" w:hAnsi="Times New Roman" w:cs="Times New Roman"/>
                <w:color w:val="000000"/>
                <w:sz w:val="24"/>
                <w:szCs w:val="24"/>
                <w:lang w:eastAsia="ru-RU"/>
              </w:rPr>
              <w:t>поступления</w:t>
            </w:r>
          </w:p>
        </w:tc>
        <w:tc>
          <w:tcPr>
            <w:tcW w:w="1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4"/>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Собеседование</w:t>
            </w:r>
          </w:p>
        </w:tc>
        <w:tc>
          <w:tcPr>
            <w:tcW w:w="2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28" w:right="34"/>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Карта персонального  контроля</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6" w:right="88"/>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Куратор (старший воспитатель)</w:t>
            </w:r>
          </w:p>
        </w:tc>
      </w:tr>
      <w:tr w:rsidR="002721B4" w:rsidRPr="002721B4" w:rsidTr="002721B4">
        <w:trPr>
          <w:trHeight w:val="1194"/>
        </w:trPr>
        <w:tc>
          <w:tcPr>
            <w:tcW w:w="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2.</w:t>
            </w:r>
          </w:p>
        </w:tc>
        <w:tc>
          <w:tcPr>
            <w:tcW w:w="2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Посещение ООД педагогов– наставников</w:t>
            </w:r>
          </w:p>
        </w:tc>
        <w:tc>
          <w:tcPr>
            <w:tcW w:w="1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firstLine="30"/>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В течение года</w:t>
            </w:r>
          </w:p>
        </w:tc>
        <w:tc>
          <w:tcPr>
            <w:tcW w:w="1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Совместный анализ занятий</w:t>
            </w:r>
          </w:p>
        </w:tc>
        <w:tc>
          <w:tcPr>
            <w:tcW w:w="2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Карта персонального контроля</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Куратор (старший воспитатель)</w:t>
            </w:r>
          </w:p>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Педагог– наставник</w:t>
            </w:r>
          </w:p>
        </w:tc>
      </w:tr>
      <w:tr w:rsidR="002721B4" w:rsidRPr="002721B4" w:rsidTr="002721B4">
        <w:trPr>
          <w:trHeight w:val="1980"/>
        </w:trPr>
        <w:tc>
          <w:tcPr>
            <w:tcW w:w="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3.</w:t>
            </w:r>
          </w:p>
        </w:tc>
        <w:tc>
          <w:tcPr>
            <w:tcW w:w="2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Участие педагога в педагогических мероприятиях учреждения</w:t>
            </w:r>
          </w:p>
        </w:tc>
        <w:tc>
          <w:tcPr>
            <w:tcW w:w="1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firstLine="30"/>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В течение года</w:t>
            </w:r>
          </w:p>
        </w:tc>
        <w:tc>
          <w:tcPr>
            <w:tcW w:w="1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Выступление на инструктивно- методических совещаниях, педагогических советах,</w:t>
            </w:r>
          </w:p>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семинарах</w:t>
            </w:r>
          </w:p>
        </w:tc>
        <w:tc>
          <w:tcPr>
            <w:tcW w:w="2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Карта персонального контроля</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Куратор (старший воспитатель)</w:t>
            </w:r>
          </w:p>
        </w:tc>
      </w:tr>
      <w:tr w:rsidR="002721B4" w:rsidRPr="002721B4" w:rsidTr="002721B4">
        <w:trPr>
          <w:trHeight w:val="898"/>
        </w:trPr>
        <w:tc>
          <w:tcPr>
            <w:tcW w:w="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4.</w:t>
            </w:r>
          </w:p>
        </w:tc>
        <w:tc>
          <w:tcPr>
            <w:tcW w:w="2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Проверки</w:t>
            </w:r>
          </w:p>
        </w:tc>
        <w:tc>
          <w:tcPr>
            <w:tcW w:w="1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firstLine="30"/>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По плану</w:t>
            </w:r>
          </w:p>
        </w:tc>
        <w:tc>
          <w:tcPr>
            <w:tcW w:w="1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Посещение ООД</w:t>
            </w:r>
          </w:p>
        </w:tc>
        <w:tc>
          <w:tcPr>
            <w:tcW w:w="2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Карта персонального</w:t>
            </w:r>
          </w:p>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контроля</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Куратор (старший воспитатель)</w:t>
            </w:r>
          </w:p>
        </w:tc>
      </w:tr>
      <w:tr w:rsidR="002721B4" w:rsidRPr="002721B4" w:rsidTr="002721B4">
        <w:trPr>
          <w:trHeight w:val="598"/>
        </w:trPr>
        <w:tc>
          <w:tcPr>
            <w:tcW w:w="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5.</w:t>
            </w:r>
          </w:p>
        </w:tc>
        <w:tc>
          <w:tcPr>
            <w:tcW w:w="2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Наставничество</w:t>
            </w:r>
          </w:p>
        </w:tc>
        <w:tc>
          <w:tcPr>
            <w:tcW w:w="1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firstLine="30"/>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В течение года</w:t>
            </w:r>
          </w:p>
        </w:tc>
        <w:tc>
          <w:tcPr>
            <w:tcW w:w="1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Беседа с</w:t>
            </w:r>
          </w:p>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наставником</w:t>
            </w:r>
          </w:p>
        </w:tc>
        <w:tc>
          <w:tcPr>
            <w:tcW w:w="2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Годовой</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план, анализ</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Куратор (старший воспитатель)</w:t>
            </w:r>
          </w:p>
        </w:tc>
      </w:tr>
      <w:tr w:rsidR="002721B4" w:rsidRPr="002721B4" w:rsidTr="002721B4">
        <w:trPr>
          <w:trHeight w:val="1425"/>
        </w:trPr>
        <w:tc>
          <w:tcPr>
            <w:tcW w:w="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6.</w:t>
            </w:r>
          </w:p>
        </w:tc>
        <w:tc>
          <w:tcPr>
            <w:tcW w:w="2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Работа с</w:t>
            </w:r>
          </w:p>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родителями</w:t>
            </w:r>
          </w:p>
        </w:tc>
        <w:tc>
          <w:tcPr>
            <w:tcW w:w="1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firstLine="30"/>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1 раз в квартал</w:t>
            </w:r>
          </w:p>
        </w:tc>
        <w:tc>
          <w:tcPr>
            <w:tcW w:w="1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Анализ документации, беседа с</w:t>
            </w:r>
          </w:p>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родителями</w:t>
            </w:r>
          </w:p>
        </w:tc>
        <w:tc>
          <w:tcPr>
            <w:tcW w:w="2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Карта персонального контроля, личное портфолио, персонального</w:t>
            </w:r>
          </w:p>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сайта</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Куратор (старший воспитатель)</w:t>
            </w:r>
          </w:p>
        </w:tc>
      </w:tr>
      <w:tr w:rsidR="002721B4" w:rsidRPr="002721B4" w:rsidTr="002721B4">
        <w:trPr>
          <w:trHeight w:val="1155"/>
        </w:trPr>
        <w:tc>
          <w:tcPr>
            <w:tcW w:w="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7.</w:t>
            </w:r>
          </w:p>
        </w:tc>
        <w:tc>
          <w:tcPr>
            <w:tcW w:w="2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Педагогическая документация</w:t>
            </w:r>
          </w:p>
        </w:tc>
        <w:tc>
          <w:tcPr>
            <w:tcW w:w="1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firstLine="30"/>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В течение года</w:t>
            </w:r>
          </w:p>
        </w:tc>
        <w:tc>
          <w:tcPr>
            <w:tcW w:w="1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firstLine="68"/>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Анализ документации</w:t>
            </w:r>
          </w:p>
        </w:tc>
        <w:tc>
          <w:tcPr>
            <w:tcW w:w="2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Анализ планов, индивидуальны х планов</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по самообразованию, по подготовке к ООД и др.</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Куратор (старший воспитатель)</w:t>
            </w:r>
          </w:p>
        </w:tc>
      </w:tr>
      <w:tr w:rsidR="002721B4" w:rsidRPr="002721B4" w:rsidTr="002721B4">
        <w:trPr>
          <w:trHeight w:val="1200"/>
        </w:trPr>
        <w:tc>
          <w:tcPr>
            <w:tcW w:w="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lastRenderedPageBreak/>
              <w:t>8.</w:t>
            </w:r>
          </w:p>
        </w:tc>
        <w:tc>
          <w:tcPr>
            <w:tcW w:w="2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Организация работы по самообразованию с воспитанниками</w:t>
            </w:r>
          </w:p>
        </w:tc>
        <w:tc>
          <w:tcPr>
            <w:tcW w:w="1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firstLine="30"/>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В течение года</w:t>
            </w:r>
          </w:p>
        </w:tc>
        <w:tc>
          <w:tcPr>
            <w:tcW w:w="1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Анализ документации, посещение педагогических мероприятий</w:t>
            </w:r>
          </w:p>
        </w:tc>
        <w:tc>
          <w:tcPr>
            <w:tcW w:w="2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Карта персонального контроля</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Куратор (старший воспитатель)</w:t>
            </w:r>
          </w:p>
        </w:tc>
      </w:tr>
      <w:tr w:rsidR="002721B4" w:rsidRPr="002721B4" w:rsidTr="002721B4">
        <w:trPr>
          <w:trHeight w:val="1794"/>
        </w:trPr>
        <w:tc>
          <w:tcPr>
            <w:tcW w:w="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9.</w:t>
            </w:r>
          </w:p>
        </w:tc>
        <w:tc>
          <w:tcPr>
            <w:tcW w:w="2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Социальная активность, участие в конкурсах различного уровня</w:t>
            </w:r>
          </w:p>
        </w:tc>
        <w:tc>
          <w:tcPr>
            <w:tcW w:w="1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firstLine="30"/>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В течение года</w:t>
            </w:r>
          </w:p>
        </w:tc>
        <w:tc>
          <w:tcPr>
            <w:tcW w:w="1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Посещение городских мероприятий, подготовка и</w:t>
            </w:r>
          </w:p>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участие в конкурсе</w:t>
            </w:r>
          </w:p>
        </w:tc>
        <w:tc>
          <w:tcPr>
            <w:tcW w:w="2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Материалы конкурсов</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Куратор (старший воспитатель)</w:t>
            </w:r>
          </w:p>
        </w:tc>
      </w:tr>
      <w:tr w:rsidR="002721B4" w:rsidRPr="002721B4" w:rsidTr="007B2FA6">
        <w:trPr>
          <w:trHeight w:val="1166"/>
        </w:trPr>
        <w:tc>
          <w:tcPr>
            <w:tcW w:w="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10.</w:t>
            </w:r>
          </w:p>
        </w:tc>
        <w:tc>
          <w:tcPr>
            <w:tcW w:w="2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Участие</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в городских методических объединениях</w:t>
            </w:r>
          </w:p>
        </w:tc>
        <w:tc>
          <w:tcPr>
            <w:tcW w:w="1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firstLine="30"/>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В течение года</w:t>
            </w:r>
          </w:p>
        </w:tc>
        <w:tc>
          <w:tcPr>
            <w:tcW w:w="1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Выступление на методических объединениях.</w:t>
            </w:r>
          </w:p>
        </w:tc>
        <w:tc>
          <w:tcPr>
            <w:tcW w:w="2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Карта персонального контроля</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Куратор (старший воспитатель)</w:t>
            </w:r>
          </w:p>
        </w:tc>
      </w:tr>
    </w:tbl>
    <w:p w:rsidR="002721B4" w:rsidRPr="002721B4" w:rsidRDefault="002721B4" w:rsidP="002721B4">
      <w:pPr>
        <w:shd w:val="clear" w:color="auto" w:fill="FFFFFF"/>
        <w:spacing w:after="0" w:line="240" w:lineRule="auto"/>
        <w:ind w:right="632"/>
        <w:jc w:val="right"/>
        <w:rPr>
          <w:rFonts w:ascii="Times New Roman" w:eastAsia="Times New Roman" w:hAnsi="Times New Roman" w:cs="Times New Roman"/>
          <w:sz w:val="24"/>
          <w:szCs w:val="24"/>
          <w:lang w:eastAsia="ru-RU"/>
        </w:rPr>
      </w:pPr>
    </w:p>
    <w:p w:rsidR="002721B4" w:rsidRPr="007B2FA6" w:rsidRDefault="002721B4" w:rsidP="002721B4">
      <w:pPr>
        <w:shd w:val="clear" w:color="auto" w:fill="FFFFFF"/>
        <w:spacing w:after="0" w:line="240" w:lineRule="auto"/>
        <w:ind w:right="632"/>
        <w:jc w:val="right"/>
        <w:rPr>
          <w:rFonts w:ascii="Times New Roman" w:eastAsia="Times New Roman" w:hAnsi="Times New Roman" w:cs="Times New Roman"/>
          <w:b/>
          <w:color w:val="000000"/>
          <w:lang w:eastAsia="ru-RU"/>
        </w:rPr>
      </w:pPr>
      <w:r w:rsidRPr="007B2FA6">
        <w:rPr>
          <w:rFonts w:ascii="Times New Roman" w:eastAsia="Times New Roman" w:hAnsi="Times New Roman" w:cs="Times New Roman"/>
          <w:b/>
          <w:color w:val="000000"/>
          <w:sz w:val="24"/>
          <w:szCs w:val="24"/>
          <w:lang w:eastAsia="ru-RU"/>
        </w:rPr>
        <w:t>Приложение 10</w:t>
      </w:r>
    </w:p>
    <w:p w:rsidR="002721B4" w:rsidRPr="002721B4" w:rsidRDefault="002721B4" w:rsidP="002721B4">
      <w:pPr>
        <w:shd w:val="clear" w:color="auto" w:fill="FFFFFF"/>
        <w:spacing w:before="120" w:after="120" w:line="240" w:lineRule="auto"/>
        <w:ind w:left="3766" w:right="1826" w:hanging="1936"/>
        <w:rPr>
          <w:rFonts w:ascii="Times New Roman" w:eastAsia="Times New Roman" w:hAnsi="Times New Roman" w:cs="Times New Roman"/>
          <w:b/>
          <w:color w:val="000000"/>
          <w:sz w:val="28"/>
          <w:szCs w:val="28"/>
          <w:lang w:eastAsia="ru-RU"/>
        </w:rPr>
      </w:pPr>
      <w:r w:rsidRPr="002721B4">
        <w:rPr>
          <w:rFonts w:ascii="Times New Roman" w:eastAsia="Times New Roman" w:hAnsi="Times New Roman" w:cs="Times New Roman"/>
          <w:b/>
          <w:color w:val="000000"/>
          <w:sz w:val="24"/>
          <w:szCs w:val="24"/>
          <w:lang w:eastAsia="ru-RU"/>
        </w:rPr>
        <w:t>План проведения консультаций и семинаров – тренингов для молодых специалистов</w:t>
      </w:r>
    </w:p>
    <w:tbl>
      <w:tblPr>
        <w:tblW w:w="10215" w:type="dxa"/>
        <w:tblInd w:w="-577" w:type="dxa"/>
        <w:tblLayout w:type="fixed"/>
        <w:tblLook w:val="0400" w:firstRow="0" w:lastRow="0" w:firstColumn="0" w:lastColumn="0" w:noHBand="0" w:noVBand="1"/>
      </w:tblPr>
      <w:tblGrid>
        <w:gridCol w:w="855"/>
        <w:gridCol w:w="2700"/>
        <w:gridCol w:w="3360"/>
        <w:gridCol w:w="1665"/>
        <w:gridCol w:w="1635"/>
      </w:tblGrid>
      <w:tr w:rsidR="002721B4" w:rsidRPr="002721B4" w:rsidTr="002721B4">
        <w:trPr>
          <w:trHeight w:val="592"/>
        </w:trPr>
        <w:tc>
          <w:tcPr>
            <w:tcW w:w="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76" w:right="136" w:firstLine="4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 п/п</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Вид деятельности</w:t>
            </w:r>
          </w:p>
        </w:tc>
        <w:tc>
          <w:tcPr>
            <w:tcW w:w="3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Тема</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22"/>
              <w:jc w:val="center"/>
              <w:rPr>
                <w:rFonts w:ascii="Times New Roman" w:eastAsia="Times New Roman" w:hAnsi="Times New Roman" w:cs="Times New Roman"/>
                <w:color w:val="000000"/>
                <w:lang w:eastAsia="ru-RU"/>
              </w:rPr>
            </w:pPr>
            <w:r w:rsidRPr="002721B4">
              <w:rPr>
                <w:rFonts w:ascii="Times New Roman" w:eastAsia="Times New Roman" w:hAnsi="Times New Roman" w:cs="Times New Roman"/>
                <w:sz w:val="24"/>
                <w:szCs w:val="24"/>
                <w:lang w:eastAsia="ru-RU"/>
              </w:rPr>
              <w:t>Длительность</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right="-14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Сроки проведения</w:t>
            </w:r>
          </w:p>
        </w:tc>
      </w:tr>
      <w:tr w:rsidR="002721B4" w:rsidRPr="002721B4" w:rsidTr="002721B4">
        <w:trPr>
          <w:trHeight w:val="598"/>
        </w:trPr>
        <w:tc>
          <w:tcPr>
            <w:tcW w:w="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1</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Семинар – практикум</w:t>
            </w:r>
          </w:p>
        </w:tc>
        <w:tc>
          <w:tcPr>
            <w:tcW w:w="3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8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Психологические особенности детей дошкольного возраста</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2 часа</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Сентябрь</w:t>
            </w:r>
          </w:p>
        </w:tc>
      </w:tr>
      <w:tr w:rsidR="002721B4" w:rsidRPr="002721B4" w:rsidTr="002721B4">
        <w:trPr>
          <w:trHeight w:val="598"/>
        </w:trPr>
        <w:tc>
          <w:tcPr>
            <w:tcW w:w="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2</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Круглый стол</w:t>
            </w:r>
          </w:p>
        </w:tc>
        <w:tc>
          <w:tcPr>
            <w:tcW w:w="3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AC3F9D" w:rsidP="00AC3F9D">
            <w:pPr>
              <w:spacing w:after="0" w:line="240" w:lineRule="auto"/>
              <w:ind w:left="110" w:right="80"/>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Характеристики </w:t>
            </w:r>
            <w:r w:rsidR="002721B4" w:rsidRPr="002721B4">
              <w:rPr>
                <w:rFonts w:ascii="Times New Roman" w:eastAsia="Times New Roman" w:hAnsi="Times New Roman" w:cs="Times New Roman"/>
                <w:color w:val="000000"/>
                <w:sz w:val="24"/>
                <w:szCs w:val="24"/>
                <w:lang w:eastAsia="ru-RU"/>
              </w:rPr>
              <w:t>возраста детей- дошкольников</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1 час</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Сентябрь</w:t>
            </w:r>
          </w:p>
        </w:tc>
      </w:tr>
      <w:tr w:rsidR="002721B4" w:rsidRPr="002721B4" w:rsidTr="002721B4">
        <w:trPr>
          <w:trHeight w:val="598"/>
        </w:trPr>
        <w:tc>
          <w:tcPr>
            <w:tcW w:w="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3</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Мастер-класс</w:t>
            </w:r>
          </w:p>
        </w:tc>
        <w:tc>
          <w:tcPr>
            <w:tcW w:w="3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Общение с ребенком – тренинг</w:t>
            </w:r>
            <w:r w:rsidRPr="002721B4">
              <w:rPr>
                <w:rFonts w:ascii="Times New Roman" w:eastAsia="Times New Roman" w:hAnsi="Times New Roman" w:cs="Times New Roman"/>
                <w:lang w:eastAsia="ru-RU"/>
              </w:rPr>
              <w:t xml:space="preserve"> </w:t>
            </w:r>
            <w:r w:rsidRPr="002721B4">
              <w:rPr>
                <w:rFonts w:ascii="Times New Roman" w:eastAsia="Times New Roman" w:hAnsi="Times New Roman" w:cs="Times New Roman"/>
                <w:color w:val="000000"/>
                <w:sz w:val="24"/>
                <w:szCs w:val="24"/>
                <w:lang w:eastAsia="ru-RU"/>
              </w:rPr>
              <w:t>взаимодействия</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1,5 часа</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Октябрь</w:t>
            </w:r>
          </w:p>
        </w:tc>
      </w:tr>
      <w:tr w:rsidR="002721B4" w:rsidRPr="002721B4" w:rsidTr="002721B4">
        <w:trPr>
          <w:trHeight w:val="598"/>
        </w:trPr>
        <w:tc>
          <w:tcPr>
            <w:tcW w:w="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4</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Тренинг (занятие 1)</w:t>
            </w:r>
          </w:p>
        </w:tc>
        <w:tc>
          <w:tcPr>
            <w:tcW w:w="3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6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Общение с ребенком – «Обратная связь»</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1,5-2 часа</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Октябрь</w:t>
            </w:r>
          </w:p>
        </w:tc>
      </w:tr>
      <w:tr w:rsidR="002721B4" w:rsidRPr="002721B4" w:rsidTr="002721B4">
        <w:trPr>
          <w:trHeight w:val="594"/>
        </w:trPr>
        <w:tc>
          <w:tcPr>
            <w:tcW w:w="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5</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Тренинг (занятие 2)</w:t>
            </w:r>
          </w:p>
        </w:tc>
        <w:tc>
          <w:tcPr>
            <w:tcW w:w="3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6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Общение с ребенком – «Обратная связь (продолжение)»</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1,5-2 часа</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Ноябрь</w:t>
            </w:r>
          </w:p>
        </w:tc>
      </w:tr>
      <w:tr w:rsidR="002721B4" w:rsidRPr="002721B4" w:rsidTr="002721B4">
        <w:trPr>
          <w:trHeight w:val="598"/>
        </w:trPr>
        <w:tc>
          <w:tcPr>
            <w:tcW w:w="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6</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Тренинг (занятие 3)</w:t>
            </w:r>
          </w:p>
        </w:tc>
        <w:tc>
          <w:tcPr>
            <w:tcW w:w="3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76"/>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Общение с ребенком – «Активное слушание»</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1,5-2 часа</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Ноябрь</w:t>
            </w:r>
          </w:p>
        </w:tc>
      </w:tr>
      <w:tr w:rsidR="002721B4" w:rsidRPr="002721B4" w:rsidTr="002721B4">
        <w:trPr>
          <w:trHeight w:val="598"/>
        </w:trPr>
        <w:tc>
          <w:tcPr>
            <w:tcW w:w="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7</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Тренинг (занятие 4)</w:t>
            </w:r>
          </w:p>
        </w:tc>
        <w:tc>
          <w:tcPr>
            <w:tcW w:w="3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Общение с ребенком – «Правила</w:t>
            </w:r>
            <w:r w:rsidRPr="002721B4">
              <w:rPr>
                <w:rFonts w:ascii="Times New Roman" w:eastAsia="Times New Roman" w:hAnsi="Times New Roman" w:cs="Times New Roman"/>
                <w:lang w:eastAsia="ru-RU"/>
              </w:rPr>
              <w:t xml:space="preserve"> </w:t>
            </w:r>
            <w:r w:rsidRPr="002721B4">
              <w:rPr>
                <w:rFonts w:ascii="Times New Roman" w:eastAsia="Times New Roman" w:hAnsi="Times New Roman" w:cs="Times New Roman"/>
                <w:color w:val="000000"/>
                <w:sz w:val="24"/>
                <w:szCs w:val="24"/>
                <w:lang w:eastAsia="ru-RU"/>
              </w:rPr>
              <w:t>поведения»</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1,5-2 часа</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Ноябрь</w:t>
            </w:r>
          </w:p>
        </w:tc>
      </w:tr>
      <w:tr w:rsidR="002721B4" w:rsidRPr="002721B4" w:rsidTr="002721B4">
        <w:trPr>
          <w:trHeight w:val="296"/>
        </w:trPr>
        <w:tc>
          <w:tcPr>
            <w:tcW w:w="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8</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Семинар – практикум</w:t>
            </w:r>
          </w:p>
        </w:tc>
        <w:tc>
          <w:tcPr>
            <w:tcW w:w="3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Секреты хорошей дисциплины</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2 часа</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Декабрь</w:t>
            </w:r>
          </w:p>
        </w:tc>
      </w:tr>
      <w:tr w:rsidR="002721B4" w:rsidRPr="002721B4" w:rsidTr="002721B4">
        <w:trPr>
          <w:trHeight w:val="315"/>
        </w:trPr>
        <w:tc>
          <w:tcPr>
            <w:tcW w:w="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9</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Тематический</w:t>
            </w:r>
            <w:r w:rsidRPr="002721B4">
              <w:rPr>
                <w:rFonts w:ascii="Times New Roman" w:eastAsia="Times New Roman" w:hAnsi="Times New Roman" w:cs="Times New Roman"/>
                <w:lang w:eastAsia="ru-RU"/>
              </w:rPr>
              <w:t xml:space="preserve"> </w:t>
            </w:r>
            <w:r w:rsidRPr="002721B4">
              <w:rPr>
                <w:rFonts w:ascii="Times New Roman" w:eastAsia="Times New Roman" w:hAnsi="Times New Roman" w:cs="Times New Roman"/>
                <w:color w:val="000000"/>
                <w:sz w:val="24"/>
                <w:szCs w:val="24"/>
                <w:lang w:eastAsia="ru-RU"/>
              </w:rPr>
              <w:t>тренинг</w:t>
            </w:r>
          </w:p>
        </w:tc>
        <w:tc>
          <w:tcPr>
            <w:tcW w:w="3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Наказывая, подумай зачем</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2 часа</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Декабрь</w:t>
            </w:r>
          </w:p>
        </w:tc>
      </w:tr>
      <w:tr w:rsidR="002721B4" w:rsidRPr="002721B4" w:rsidTr="002721B4">
        <w:trPr>
          <w:trHeight w:val="898"/>
        </w:trPr>
        <w:tc>
          <w:tcPr>
            <w:tcW w:w="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10</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18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Семинар с элементами тренинга</w:t>
            </w:r>
          </w:p>
        </w:tc>
        <w:tc>
          <w:tcPr>
            <w:tcW w:w="3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Как</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предупредить и преодолеть</w:t>
            </w:r>
            <w:r w:rsidRPr="002721B4">
              <w:rPr>
                <w:rFonts w:ascii="Times New Roman" w:eastAsia="Times New Roman" w:hAnsi="Times New Roman" w:cs="Times New Roman"/>
                <w:lang w:eastAsia="ru-RU"/>
              </w:rPr>
              <w:t xml:space="preserve"> </w:t>
            </w:r>
            <w:r w:rsidRPr="002721B4">
              <w:rPr>
                <w:rFonts w:ascii="Times New Roman" w:eastAsia="Times New Roman" w:hAnsi="Times New Roman" w:cs="Times New Roman"/>
                <w:color w:val="000000"/>
                <w:sz w:val="24"/>
                <w:szCs w:val="24"/>
                <w:lang w:eastAsia="ru-RU"/>
              </w:rPr>
              <w:t>нарушения в</w:t>
            </w:r>
            <w:r w:rsidRPr="002721B4">
              <w:rPr>
                <w:rFonts w:ascii="Times New Roman" w:eastAsia="Times New Roman" w:hAnsi="Times New Roman" w:cs="Times New Roman"/>
                <w:sz w:val="24"/>
                <w:szCs w:val="24"/>
                <w:lang w:eastAsia="ru-RU"/>
              </w:rPr>
              <w:t xml:space="preserve"> </w:t>
            </w:r>
            <w:r w:rsidRPr="002721B4">
              <w:rPr>
                <w:rFonts w:ascii="Times New Roman" w:eastAsia="Times New Roman" w:hAnsi="Times New Roman" w:cs="Times New Roman"/>
                <w:color w:val="000000"/>
                <w:sz w:val="24"/>
                <w:szCs w:val="24"/>
                <w:lang w:eastAsia="ru-RU"/>
              </w:rPr>
              <w:t>эмоциональном развитии детей</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2 часа</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Январь</w:t>
            </w:r>
          </w:p>
        </w:tc>
      </w:tr>
      <w:tr w:rsidR="002721B4" w:rsidRPr="002721B4" w:rsidTr="002721B4">
        <w:trPr>
          <w:trHeight w:val="302"/>
        </w:trPr>
        <w:tc>
          <w:tcPr>
            <w:tcW w:w="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11</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Семинар – практикум</w:t>
            </w:r>
          </w:p>
        </w:tc>
        <w:tc>
          <w:tcPr>
            <w:tcW w:w="3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Особенные дети</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1-1,5 часа</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Январь</w:t>
            </w:r>
          </w:p>
        </w:tc>
      </w:tr>
      <w:tr w:rsidR="002721B4" w:rsidRPr="002721B4" w:rsidTr="002721B4">
        <w:trPr>
          <w:trHeight w:val="896"/>
        </w:trPr>
        <w:tc>
          <w:tcPr>
            <w:tcW w:w="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12</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124"/>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Семинар – практикум с элементами тренинга</w:t>
            </w:r>
          </w:p>
        </w:tc>
        <w:tc>
          <w:tcPr>
            <w:tcW w:w="3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84"/>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Непопулярные дети. Возможности педагогической коррекции</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1,5-2 часа</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Февраль</w:t>
            </w:r>
          </w:p>
        </w:tc>
      </w:tr>
      <w:tr w:rsidR="002721B4" w:rsidRPr="002721B4" w:rsidTr="002721B4">
        <w:trPr>
          <w:trHeight w:val="594"/>
        </w:trPr>
        <w:tc>
          <w:tcPr>
            <w:tcW w:w="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lastRenderedPageBreak/>
              <w:t>13</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Мастер – класс</w:t>
            </w:r>
          </w:p>
        </w:tc>
        <w:tc>
          <w:tcPr>
            <w:tcW w:w="3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86"/>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Создание психологического комфорта в группах детского сада</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2 часа</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Февраль</w:t>
            </w:r>
          </w:p>
        </w:tc>
      </w:tr>
      <w:tr w:rsidR="002721B4" w:rsidRPr="002721B4" w:rsidTr="002721B4">
        <w:trPr>
          <w:trHeight w:val="598"/>
        </w:trPr>
        <w:tc>
          <w:tcPr>
            <w:tcW w:w="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14</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Семинар – практикум</w:t>
            </w:r>
          </w:p>
        </w:tc>
        <w:tc>
          <w:tcPr>
            <w:tcW w:w="3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Место игры в обучении ребенка-дошкольника</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1,5-2 часа</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Март</w:t>
            </w:r>
          </w:p>
        </w:tc>
      </w:tr>
      <w:tr w:rsidR="002721B4" w:rsidRPr="002721B4" w:rsidTr="002721B4">
        <w:trPr>
          <w:trHeight w:val="898"/>
        </w:trPr>
        <w:tc>
          <w:tcPr>
            <w:tcW w:w="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15</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Семинар – практикум</w:t>
            </w:r>
          </w:p>
          <w:p w:rsidR="002721B4" w:rsidRPr="002721B4" w:rsidRDefault="002721B4" w:rsidP="002721B4">
            <w:pPr>
              <w:spacing w:after="0" w:line="240" w:lineRule="auto"/>
              <w:ind w:left="110" w:right="1056"/>
              <w:rPr>
                <w:rFonts w:ascii="Times New Roman" w:eastAsia="Times New Roman" w:hAnsi="Times New Roman" w:cs="Times New Roman"/>
                <w:color w:val="000000"/>
                <w:lang w:eastAsia="ru-RU"/>
              </w:rPr>
            </w:pPr>
            <w:r w:rsidRPr="002721B4">
              <w:rPr>
                <w:rFonts w:ascii="Times New Roman" w:eastAsia="Times New Roman" w:hAnsi="Times New Roman" w:cs="Times New Roman"/>
                <w:sz w:val="24"/>
                <w:szCs w:val="24"/>
                <w:lang w:eastAsia="ru-RU"/>
              </w:rPr>
              <w:t>с элементами</w:t>
            </w:r>
            <w:r w:rsidRPr="002721B4">
              <w:rPr>
                <w:rFonts w:ascii="Times New Roman" w:eastAsia="Times New Roman" w:hAnsi="Times New Roman" w:cs="Times New Roman"/>
                <w:color w:val="000000"/>
                <w:sz w:val="24"/>
                <w:szCs w:val="24"/>
                <w:lang w:eastAsia="ru-RU"/>
              </w:rPr>
              <w:t xml:space="preserve"> тренинга</w:t>
            </w:r>
          </w:p>
        </w:tc>
        <w:tc>
          <w:tcPr>
            <w:tcW w:w="3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proofErr w:type="spellStart"/>
            <w:r w:rsidRPr="002721B4">
              <w:rPr>
                <w:rFonts w:ascii="Times New Roman" w:eastAsia="Times New Roman" w:hAnsi="Times New Roman" w:cs="Times New Roman"/>
                <w:color w:val="000000"/>
                <w:sz w:val="24"/>
                <w:szCs w:val="24"/>
                <w:lang w:eastAsia="ru-RU"/>
              </w:rPr>
              <w:t>Самопрезентация</w:t>
            </w:r>
            <w:proofErr w:type="spellEnd"/>
            <w:r w:rsidRPr="002721B4">
              <w:rPr>
                <w:rFonts w:ascii="Times New Roman" w:eastAsia="Times New Roman" w:hAnsi="Times New Roman" w:cs="Times New Roman"/>
                <w:color w:val="000000"/>
                <w:sz w:val="24"/>
                <w:szCs w:val="24"/>
                <w:lang w:eastAsia="ru-RU"/>
              </w:rPr>
              <w:t xml:space="preserve"> педагога</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1,5-2 часа</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Март</w:t>
            </w:r>
          </w:p>
        </w:tc>
      </w:tr>
      <w:tr w:rsidR="002721B4" w:rsidRPr="002721B4" w:rsidTr="002721B4">
        <w:trPr>
          <w:trHeight w:val="896"/>
        </w:trPr>
        <w:tc>
          <w:tcPr>
            <w:tcW w:w="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16</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Консультация</w:t>
            </w:r>
          </w:p>
        </w:tc>
        <w:tc>
          <w:tcPr>
            <w:tcW w:w="3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Инновационный подход к</w:t>
            </w:r>
          </w:p>
          <w:p w:rsidR="002721B4" w:rsidRPr="002721B4" w:rsidRDefault="002721B4" w:rsidP="002721B4">
            <w:pPr>
              <w:spacing w:after="0" w:line="240" w:lineRule="auto"/>
              <w:ind w:left="110" w:right="84"/>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взаимодействию с родителями  детей раннего возраста</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1,5-2 часа</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8"/>
              <w:rPr>
                <w:rFonts w:ascii="Times New Roman" w:eastAsia="Times New Roman" w:hAnsi="Times New Roman" w:cs="Times New Roman"/>
                <w:color w:val="000000"/>
                <w:lang w:eastAsia="ru-RU"/>
              </w:rPr>
            </w:pPr>
            <w:r w:rsidRPr="002721B4">
              <w:rPr>
                <w:rFonts w:ascii="Times New Roman" w:eastAsia="Times New Roman" w:hAnsi="Times New Roman" w:cs="Times New Roman"/>
                <w:color w:val="000000"/>
                <w:sz w:val="24"/>
                <w:szCs w:val="24"/>
                <w:lang w:eastAsia="ru-RU"/>
              </w:rPr>
              <w:t>Апрель</w:t>
            </w:r>
          </w:p>
        </w:tc>
      </w:tr>
      <w:tr w:rsidR="002721B4" w:rsidRPr="002721B4" w:rsidTr="002721B4">
        <w:trPr>
          <w:trHeight w:val="896"/>
        </w:trPr>
        <w:tc>
          <w:tcPr>
            <w:tcW w:w="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17</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124"/>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Семинар – практикум с элементами</w:t>
            </w:r>
          </w:p>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тренинга</w:t>
            </w:r>
          </w:p>
        </w:tc>
        <w:tc>
          <w:tcPr>
            <w:tcW w:w="3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84"/>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Установление позитивных отношений с родителями и детьми</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1,5-2 часа</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8"/>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Апрель</w:t>
            </w:r>
          </w:p>
        </w:tc>
      </w:tr>
      <w:tr w:rsidR="002721B4" w:rsidRPr="002721B4" w:rsidTr="002721B4">
        <w:trPr>
          <w:trHeight w:val="896"/>
        </w:trPr>
        <w:tc>
          <w:tcPr>
            <w:tcW w:w="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18</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Консультация</w:t>
            </w:r>
          </w:p>
        </w:tc>
        <w:tc>
          <w:tcPr>
            <w:tcW w:w="3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84"/>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Формирование позиции сотрудничества педагогов с детьми и их родителями</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1,5-2 часа</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8"/>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Апрель</w:t>
            </w:r>
          </w:p>
        </w:tc>
      </w:tr>
      <w:tr w:rsidR="002721B4" w:rsidRPr="002721B4" w:rsidTr="002721B4">
        <w:trPr>
          <w:trHeight w:val="896"/>
        </w:trPr>
        <w:tc>
          <w:tcPr>
            <w:tcW w:w="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19</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Семинар – практикум</w:t>
            </w:r>
          </w:p>
        </w:tc>
        <w:tc>
          <w:tcPr>
            <w:tcW w:w="3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Стрессоустойчивость или методы сохранения психосоматического  </w:t>
            </w:r>
          </w:p>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здоровья</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1,5-2 часа</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8"/>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Май</w:t>
            </w:r>
          </w:p>
        </w:tc>
      </w:tr>
      <w:tr w:rsidR="002721B4" w:rsidRPr="002721B4" w:rsidTr="002721B4">
        <w:trPr>
          <w:trHeight w:val="896"/>
        </w:trPr>
        <w:tc>
          <w:tcPr>
            <w:tcW w:w="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20</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124"/>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Семинар – практикум с элементами тренинга</w:t>
            </w:r>
          </w:p>
        </w:tc>
        <w:tc>
          <w:tcPr>
            <w:tcW w:w="3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ight="84"/>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Профилактика психоэмоциональных перегрузок и</w:t>
            </w:r>
          </w:p>
          <w:p w:rsidR="002721B4" w:rsidRPr="002721B4" w:rsidRDefault="002721B4" w:rsidP="002721B4">
            <w:pPr>
              <w:spacing w:after="0" w:line="240" w:lineRule="auto"/>
              <w:ind w:left="110" w:right="9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эмоционального выгорания педагогов</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10"/>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1,5-2 часа</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21B4" w:rsidRPr="002721B4" w:rsidRDefault="002721B4" w:rsidP="002721B4">
            <w:pPr>
              <w:spacing w:after="0" w:line="240" w:lineRule="auto"/>
              <w:ind w:left="108"/>
              <w:rPr>
                <w:rFonts w:ascii="Times New Roman" w:eastAsia="Times New Roman" w:hAnsi="Times New Roman" w:cs="Times New Roman"/>
                <w:lang w:eastAsia="ru-RU"/>
              </w:rPr>
            </w:pPr>
            <w:r w:rsidRPr="002721B4">
              <w:rPr>
                <w:rFonts w:ascii="Times New Roman" w:eastAsia="Times New Roman" w:hAnsi="Times New Roman" w:cs="Times New Roman"/>
                <w:sz w:val="24"/>
                <w:szCs w:val="24"/>
                <w:lang w:eastAsia="ru-RU"/>
              </w:rPr>
              <w:t>Май</w:t>
            </w:r>
          </w:p>
        </w:tc>
      </w:tr>
    </w:tbl>
    <w:p w:rsidR="002721B4" w:rsidRPr="002721B4" w:rsidRDefault="002721B4" w:rsidP="002721B4">
      <w:pPr>
        <w:rPr>
          <w:rFonts w:ascii="Calibri" w:eastAsia="Calibri" w:hAnsi="Calibri" w:cs="Calibri"/>
          <w:lang w:eastAsia="ru-RU"/>
        </w:rPr>
      </w:pPr>
    </w:p>
    <w:p w:rsidR="009B0A22" w:rsidRPr="00C171D6" w:rsidRDefault="009B0A22" w:rsidP="009F401E">
      <w:pPr>
        <w:ind w:firstLine="708"/>
        <w:jc w:val="both"/>
        <w:rPr>
          <w:sz w:val="28"/>
          <w:szCs w:val="28"/>
        </w:rPr>
      </w:pPr>
    </w:p>
    <w:sectPr w:rsidR="009B0A22" w:rsidRPr="00C171D6" w:rsidSect="00A246F2">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3EB7"/>
    <w:multiLevelType w:val="multilevel"/>
    <w:tmpl w:val="67C20E14"/>
    <w:lvl w:ilvl="0">
      <w:start w:val="1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CD02782"/>
    <w:multiLevelType w:val="multilevel"/>
    <w:tmpl w:val="AE80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F7990"/>
    <w:multiLevelType w:val="multilevel"/>
    <w:tmpl w:val="AAFC22B4"/>
    <w:lvl w:ilvl="0">
      <w:start w:val="1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E8F3C92"/>
    <w:multiLevelType w:val="multilevel"/>
    <w:tmpl w:val="D4429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8318C"/>
    <w:multiLevelType w:val="multilevel"/>
    <w:tmpl w:val="EF0C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AE1713"/>
    <w:multiLevelType w:val="multilevel"/>
    <w:tmpl w:val="D1E84A3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AA84289"/>
    <w:multiLevelType w:val="multilevel"/>
    <w:tmpl w:val="EA80F87A"/>
    <w:lvl w:ilvl="0">
      <w:start w:val="2"/>
      <w:numFmt w:val="decimal"/>
      <w:lvlText w:val="%1."/>
      <w:lvlJc w:val="left"/>
      <w:pPr>
        <w:ind w:left="360" w:hanging="360"/>
      </w:pPr>
      <w:rPr>
        <w:rFonts w:hint="default"/>
        <w:sz w:val="24"/>
      </w:rPr>
    </w:lvl>
    <w:lvl w:ilvl="1">
      <w:start w:val="1"/>
      <w:numFmt w:val="decimal"/>
      <w:lvlText w:val="%1.%2."/>
      <w:lvlJc w:val="left"/>
      <w:pPr>
        <w:ind w:left="1080" w:hanging="720"/>
      </w:pPr>
      <w:rPr>
        <w:rFonts w:hint="default"/>
        <w:sz w:val="28"/>
        <w:szCs w:val="28"/>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960" w:hanging="180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5040" w:hanging="2160"/>
      </w:pPr>
      <w:rPr>
        <w:rFonts w:hint="default"/>
        <w:sz w:val="24"/>
      </w:rPr>
    </w:lvl>
  </w:abstractNum>
  <w:abstractNum w:abstractNumId="7" w15:restartNumberingAfterBreak="0">
    <w:nsid w:val="1F0960FA"/>
    <w:multiLevelType w:val="hybridMultilevel"/>
    <w:tmpl w:val="A5A0887C"/>
    <w:lvl w:ilvl="0" w:tplc="C6BCC636">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701517"/>
    <w:multiLevelType w:val="multilevel"/>
    <w:tmpl w:val="7DEC4294"/>
    <w:lvl w:ilvl="0">
      <w:start w:val="2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91D696A"/>
    <w:multiLevelType w:val="multilevel"/>
    <w:tmpl w:val="ABB862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562E4A"/>
    <w:multiLevelType w:val="multilevel"/>
    <w:tmpl w:val="1FA2D2F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65B7FFC"/>
    <w:multiLevelType w:val="multilevel"/>
    <w:tmpl w:val="57B2C4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7928E7"/>
    <w:multiLevelType w:val="multilevel"/>
    <w:tmpl w:val="848086C4"/>
    <w:lvl w:ilvl="0">
      <w:start w:val="1"/>
      <w:numFmt w:val="decimal"/>
      <w:lvlText w:val="%1."/>
      <w:lvlJc w:val="left"/>
      <w:pPr>
        <w:ind w:left="360" w:hanging="360"/>
      </w:pPr>
      <w:rPr>
        <w:rFonts w:hint="default"/>
        <w:sz w:val="24"/>
      </w:rPr>
    </w:lvl>
    <w:lvl w:ilvl="1">
      <w:start w:val="1"/>
      <w:numFmt w:val="decimal"/>
      <w:lvlText w:val="%1.%2."/>
      <w:lvlJc w:val="left"/>
      <w:pPr>
        <w:ind w:left="1790" w:hanging="720"/>
      </w:pPr>
      <w:rPr>
        <w:rFonts w:hint="default"/>
        <w:sz w:val="28"/>
        <w:szCs w:val="28"/>
      </w:rPr>
    </w:lvl>
    <w:lvl w:ilvl="2">
      <w:start w:val="1"/>
      <w:numFmt w:val="decimal"/>
      <w:lvlText w:val="%1.%2.%3."/>
      <w:lvlJc w:val="left"/>
      <w:pPr>
        <w:ind w:left="2860" w:hanging="720"/>
      </w:pPr>
      <w:rPr>
        <w:rFonts w:hint="default"/>
        <w:sz w:val="24"/>
      </w:rPr>
    </w:lvl>
    <w:lvl w:ilvl="3">
      <w:start w:val="1"/>
      <w:numFmt w:val="decimal"/>
      <w:lvlText w:val="%1.%2.%3.%4."/>
      <w:lvlJc w:val="left"/>
      <w:pPr>
        <w:ind w:left="4290" w:hanging="1080"/>
      </w:pPr>
      <w:rPr>
        <w:rFonts w:hint="default"/>
        <w:sz w:val="24"/>
      </w:rPr>
    </w:lvl>
    <w:lvl w:ilvl="4">
      <w:start w:val="1"/>
      <w:numFmt w:val="decimal"/>
      <w:lvlText w:val="%1.%2.%3.%4.%5."/>
      <w:lvlJc w:val="left"/>
      <w:pPr>
        <w:ind w:left="5360" w:hanging="1080"/>
      </w:pPr>
      <w:rPr>
        <w:rFonts w:hint="default"/>
        <w:sz w:val="24"/>
      </w:rPr>
    </w:lvl>
    <w:lvl w:ilvl="5">
      <w:start w:val="1"/>
      <w:numFmt w:val="decimal"/>
      <w:lvlText w:val="%1.%2.%3.%4.%5.%6."/>
      <w:lvlJc w:val="left"/>
      <w:pPr>
        <w:ind w:left="6790" w:hanging="1440"/>
      </w:pPr>
      <w:rPr>
        <w:rFonts w:hint="default"/>
        <w:sz w:val="24"/>
      </w:rPr>
    </w:lvl>
    <w:lvl w:ilvl="6">
      <w:start w:val="1"/>
      <w:numFmt w:val="decimal"/>
      <w:lvlText w:val="%1.%2.%3.%4.%5.%6.%7."/>
      <w:lvlJc w:val="left"/>
      <w:pPr>
        <w:ind w:left="8220" w:hanging="1800"/>
      </w:pPr>
      <w:rPr>
        <w:rFonts w:hint="default"/>
        <w:sz w:val="24"/>
      </w:rPr>
    </w:lvl>
    <w:lvl w:ilvl="7">
      <w:start w:val="1"/>
      <w:numFmt w:val="decimal"/>
      <w:lvlText w:val="%1.%2.%3.%4.%5.%6.%7.%8."/>
      <w:lvlJc w:val="left"/>
      <w:pPr>
        <w:ind w:left="9290" w:hanging="1800"/>
      </w:pPr>
      <w:rPr>
        <w:rFonts w:hint="default"/>
        <w:sz w:val="24"/>
      </w:rPr>
    </w:lvl>
    <w:lvl w:ilvl="8">
      <w:start w:val="1"/>
      <w:numFmt w:val="decimal"/>
      <w:lvlText w:val="%1.%2.%3.%4.%5.%6.%7.%8.%9."/>
      <w:lvlJc w:val="left"/>
      <w:pPr>
        <w:ind w:left="10720" w:hanging="2160"/>
      </w:pPr>
      <w:rPr>
        <w:rFonts w:hint="default"/>
        <w:sz w:val="24"/>
      </w:rPr>
    </w:lvl>
  </w:abstractNum>
  <w:abstractNum w:abstractNumId="13" w15:restartNumberingAfterBreak="0">
    <w:nsid w:val="3C9555CD"/>
    <w:multiLevelType w:val="multilevel"/>
    <w:tmpl w:val="A5460280"/>
    <w:lvl w:ilvl="0">
      <w:start w:val="1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3F433018"/>
    <w:multiLevelType w:val="multilevel"/>
    <w:tmpl w:val="8BAE2D14"/>
    <w:lvl w:ilvl="0">
      <w:start w:val="1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3F985BD1"/>
    <w:multiLevelType w:val="multilevel"/>
    <w:tmpl w:val="61FA25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8A1050B"/>
    <w:multiLevelType w:val="multilevel"/>
    <w:tmpl w:val="7154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8F3C9A"/>
    <w:multiLevelType w:val="multilevel"/>
    <w:tmpl w:val="28AE0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58398A"/>
    <w:multiLevelType w:val="multilevel"/>
    <w:tmpl w:val="4D4826E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4F1645E6"/>
    <w:multiLevelType w:val="multilevel"/>
    <w:tmpl w:val="AE9050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4F7A36AC"/>
    <w:multiLevelType w:val="multilevel"/>
    <w:tmpl w:val="444E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447031"/>
    <w:multiLevelType w:val="multilevel"/>
    <w:tmpl w:val="8CF0775C"/>
    <w:lvl w:ilvl="0">
      <w:start w:val="1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54D24E75"/>
    <w:multiLevelType w:val="multilevel"/>
    <w:tmpl w:val="5212DD6C"/>
    <w:lvl w:ilvl="0">
      <w:start w:val="1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56B65B1B"/>
    <w:multiLevelType w:val="multilevel"/>
    <w:tmpl w:val="4E568FA6"/>
    <w:lvl w:ilvl="0">
      <w:start w:val="1"/>
      <w:numFmt w:val="decimal"/>
      <w:lvlText w:val="%1."/>
      <w:lvlJc w:val="left"/>
      <w:pPr>
        <w:ind w:left="360" w:hanging="360"/>
      </w:pPr>
      <w:rPr>
        <w:rFonts w:hint="default"/>
        <w:sz w:val="24"/>
      </w:rPr>
    </w:lvl>
    <w:lvl w:ilvl="1">
      <w:start w:val="4"/>
      <w:numFmt w:val="decimal"/>
      <w:lvlText w:val="%1.%2."/>
      <w:lvlJc w:val="left"/>
      <w:pPr>
        <w:ind w:left="1790" w:hanging="720"/>
      </w:pPr>
      <w:rPr>
        <w:rFonts w:hint="default"/>
        <w:sz w:val="28"/>
        <w:szCs w:val="28"/>
      </w:rPr>
    </w:lvl>
    <w:lvl w:ilvl="2">
      <w:start w:val="1"/>
      <w:numFmt w:val="decimal"/>
      <w:lvlText w:val="%1.%2.%3."/>
      <w:lvlJc w:val="left"/>
      <w:pPr>
        <w:ind w:left="2860" w:hanging="720"/>
      </w:pPr>
      <w:rPr>
        <w:rFonts w:hint="default"/>
        <w:sz w:val="24"/>
      </w:rPr>
    </w:lvl>
    <w:lvl w:ilvl="3">
      <w:start w:val="1"/>
      <w:numFmt w:val="decimal"/>
      <w:lvlText w:val="%1.%2.%3.%4."/>
      <w:lvlJc w:val="left"/>
      <w:pPr>
        <w:ind w:left="4290" w:hanging="1080"/>
      </w:pPr>
      <w:rPr>
        <w:rFonts w:hint="default"/>
        <w:sz w:val="24"/>
      </w:rPr>
    </w:lvl>
    <w:lvl w:ilvl="4">
      <w:start w:val="1"/>
      <w:numFmt w:val="decimal"/>
      <w:lvlText w:val="%1.%2.%3.%4.%5."/>
      <w:lvlJc w:val="left"/>
      <w:pPr>
        <w:ind w:left="5360" w:hanging="1080"/>
      </w:pPr>
      <w:rPr>
        <w:rFonts w:hint="default"/>
        <w:sz w:val="24"/>
      </w:rPr>
    </w:lvl>
    <w:lvl w:ilvl="5">
      <w:start w:val="1"/>
      <w:numFmt w:val="decimal"/>
      <w:lvlText w:val="%1.%2.%3.%4.%5.%6."/>
      <w:lvlJc w:val="left"/>
      <w:pPr>
        <w:ind w:left="6790" w:hanging="1440"/>
      </w:pPr>
      <w:rPr>
        <w:rFonts w:hint="default"/>
        <w:sz w:val="24"/>
      </w:rPr>
    </w:lvl>
    <w:lvl w:ilvl="6">
      <w:start w:val="1"/>
      <w:numFmt w:val="decimal"/>
      <w:lvlText w:val="%1.%2.%3.%4.%5.%6.%7."/>
      <w:lvlJc w:val="left"/>
      <w:pPr>
        <w:ind w:left="8220" w:hanging="1800"/>
      </w:pPr>
      <w:rPr>
        <w:rFonts w:hint="default"/>
        <w:sz w:val="24"/>
      </w:rPr>
    </w:lvl>
    <w:lvl w:ilvl="7">
      <w:start w:val="1"/>
      <w:numFmt w:val="decimal"/>
      <w:lvlText w:val="%1.%2.%3.%4.%5.%6.%7.%8."/>
      <w:lvlJc w:val="left"/>
      <w:pPr>
        <w:ind w:left="9290" w:hanging="1800"/>
      </w:pPr>
      <w:rPr>
        <w:rFonts w:hint="default"/>
        <w:sz w:val="24"/>
      </w:rPr>
    </w:lvl>
    <w:lvl w:ilvl="8">
      <w:start w:val="1"/>
      <w:numFmt w:val="decimal"/>
      <w:lvlText w:val="%1.%2.%3.%4.%5.%6.%7.%8.%9."/>
      <w:lvlJc w:val="left"/>
      <w:pPr>
        <w:ind w:left="10720" w:hanging="2160"/>
      </w:pPr>
      <w:rPr>
        <w:rFonts w:hint="default"/>
        <w:sz w:val="24"/>
      </w:rPr>
    </w:lvl>
  </w:abstractNum>
  <w:abstractNum w:abstractNumId="24" w15:restartNumberingAfterBreak="0">
    <w:nsid w:val="56D0347C"/>
    <w:multiLevelType w:val="multilevel"/>
    <w:tmpl w:val="93222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802572"/>
    <w:multiLevelType w:val="multilevel"/>
    <w:tmpl w:val="A530D37C"/>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61E8442E"/>
    <w:multiLevelType w:val="multilevel"/>
    <w:tmpl w:val="C1CE7B18"/>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6E7B2FC6"/>
    <w:multiLevelType w:val="multilevel"/>
    <w:tmpl w:val="F96C4E30"/>
    <w:lvl w:ilvl="0">
      <w:start w:val="1"/>
      <w:numFmt w:val="decimal"/>
      <w:lvlText w:val="%1."/>
      <w:lvlJc w:val="left"/>
      <w:pPr>
        <w:ind w:left="1353"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6EFD39E8"/>
    <w:multiLevelType w:val="multilevel"/>
    <w:tmpl w:val="65329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5A0F76"/>
    <w:multiLevelType w:val="multilevel"/>
    <w:tmpl w:val="CF0CB73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70FC5559"/>
    <w:multiLevelType w:val="multilevel"/>
    <w:tmpl w:val="FF32ABC6"/>
    <w:lvl w:ilvl="0">
      <w:start w:val="1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72A501FD"/>
    <w:multiLevelType w:val="multilevel"/>
    <w:tmpl w:val="1012F092"/>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758B28CC"/>
    <w:multiLevelType w:val="multilevel"/>
    <w:tmpl w:val="B4081980"/>
    <w:lvl w:ilvl="0">
      <w:start w:val="1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7E0B4221"/>
    <w:multiLevelType w:val="multilevel"/>
    <w:tmpl w:val="77F2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7"/>
  </w:num>
  <w:num w:numId="4">
    <w:abstractNumId w:val="4"/>
  </w:num>
  <w:num w:numId="5">
    <w:abstractNumId w:val="1"/>
  </w:num>
  <w:num w:numId="6">
    <w:abstractNumId w:val="28"/>
  </w:num>
  <w:num w:numId="7">
    <w:abstractNumId w:val="23"/>
  </w:num>
  <w:num w:numId="8">
    <w:abstractNumId w:val="24"/>
  </w:num>
  <w:num w:numId="9">
    <w:abstractNumId w:val="9"/>
  </w:num>
  <w:num w:numId="10">
    <w:abstractNumId w:val="20"/>
  </w:num>
  <w:num w:numId="11">
    <w:abstractNumId w:val="11"/>
  </w:num>
  <w:num w:numId="12">
    <w:abstractNumId w:val="6"/>
  </w:num>
  <w:num w:numId="13">
    <w:abstractNumId w:val="33"/>
  </w:num>
  <w:num w:numId="14">
    <w:abstractNumId w:val="16"/>
  </w:num>
  <w:num w:numId="15">
    <w:abstractNumId w:val="3"/>
  </w:num>
  <w:num w:numId="16">
    <w:abstractNumId w:val="17"/>
  </w:num>
  <w:num w:numId="17">
    <w:abstractNumId w:val="26"/>
  </w:num>
  <w:num w:numId="18">
    <w:abstractNumId w:val="27"/>
  </w:num>
  <w:num w:numId="19">
    <w:abstractNumId w:val="29"/>
  </w:num>
  <w:num w:numId="20">
    <w:abstractNumId w:val="18"/>
  </w:num>
  <w:num w:numId="21">
    <w:abstractNumId w:val="32"/>
  </w:num>
  <w:num w:numId="22">
    <w:abstractNumId w:val="22"/>
  </w:num>
  <w:num w:numId="23">
    <w:abstractNumId w:val="0"/>
  </w:num>
  <w:num w:numId="24">
    <w:abstractNumId w:val="10"/>
  </w:num>
  <w:num w:numId="25">
    <w:abstractNumId w:val="2"/>
  </w:num>
  <w:num w:numId="26">
    <w:abstractNumId w:val="21"/>
  </w:num>
  <w:num w:numId="27">
    <w:abstractNumId w:val="14"/>
  </w:num>
  <w:num w:numId="28">
    <w:abstractNumId w:val="30"/>
  </w:num>
  <w:num w:numId="29">
    <w:abstractNumId w:val="13"/>
  </w:num>
  <w:num w:numId="30">
    <w:abstractNumId w:val="8"/>
  </w:num>
  <w:num w:numId="31">
    <w:abstractNumId w:val="19"/>
  </w:num>
  <w:num w:numId="32">
    <w:abstractNumId w:val="15"/>
  </w:num>
  <w:num w:numId="33">
    <w:abstractNumId w:val="31"/>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30A"/>
    <w:rsid w:val="00042225"/>
    <w:rsid w:val="000644E1"/>
    <w:rsid w:val="00075BE4"/>
    <w:rsid w:val="000E5CC6"/>
    <w:rsid w:val="000E678F"/>
    <w:rsid w:val="00132FAE"/>
    <w:rsid w:val="00154F1A"/>
    <w:rsid w:val="0017036D"/>
    <w:rsid w:val="002721B4"/>
    <w:rsid w:val="002C1893"/>
    <w:rsid w:val="002E6C9D"/>
    <w:rsid w:val="003A402A"/>
    <w:rsid w:val="00526371"/>
    <w:rsid w:val="005651A5"/>
    <w:rsid w:val="005E6DB9"/>
    <w:rsid w:val="00640A2E"/>
    <w:rsid w:val="0072100F"/>
    <w:rsid w:val="007646F2"/>
    <w:rsid w:val="007B2FA6"/>
    <w:rsid w:val="00823421"/>
    <w:rsid w:val="00860194"/>
    <w:rsid w:val="008A230A"/>
    <w:rsid w:val="008C668E"/>
    <w:rsid w:val="00976A21"/>
    <w:rsid w:val="009A4BAE"/>
    <w:rsid w:val="009B0A22"/>
    <w:rsid w:val="009C50D0"/>
    <w:rsid w:val="009F1B9A"/>
    <w:rsid w:val="009F401E"/>
    <w:rsid w:val="00A246F2"/>
    <w:rsid w:val="00AC3F9D"/>
    <w:rsid w:val="00AD30F1"/>
    <w:rsid w:val="00B57F35"/>
    <w:rsid w:val="00C111B9"/>
    <w:rsid w:val="00C171D6"/>
    <w:rsid w:val="00C508BA"/>
    <w:rsid w:val="00C83120"/>
    <w:rsid w:val="00CA407C"/>
    <w:rsid w:val="00CC4784"/>
    <w:rsid w:val="00CC779E"/>
    <w:rsid w:val="00CE075D"/>
    <w:rsid w:val="00D10157"/>
    <w:rsid w:val="00D4314C"/>
    <w:rsid w:val="00D838D7"/>
    <w:rsid w:val="00D83ECC"/>
    <w:rsid w:val="00DC6D67"/>
    <w:rsid w:val="00DE6B52"/>
    <w:rsid w:val="00E42AD8"/>
    <w:rsid w:val="00EB43B1"/>
    <w:rsid w:val="00F31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989C6"/>
  <w15:chartTrackingRefBased/>
  <w15:docId w15:val="{E38749CE-EA91-4404-B489-6137B3D2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721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721B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721B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721B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rsid w:val="002721B4"/>
    <w:pPr>
      <w:keepNext/>
      <w:keepLines/>
      <w:spacing w:before="220" w:after="40"/>
      <w:outlineLvl w:val="4"/>
    </w:pPr>
    <w:rPr>
      <w:rFonts w:ascii="Calibri" w:eastAsia="Calibri" w:hAnsi="Calibri" w:cs="Calibri"/>
      <w:b/>
      <w:lang w:eastAsia="ru-RU"/>
    </w:rPr>
  </w:style>
  <w:style w:type="paragraph" w:styleId="6">
    <w:name w:val="heading 6"/>
    <w:basedOn w:val="a"/>
    <w:next w:val="a"/>
    <w:link w:val="60"/>
    <w:rsid w:val="002721B4"/>
    <w:pPr>
      <w:keepNext/>
      <w:keepLines/>
      <w:spacing w:before="200" w:after="40"/>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39"/>
    <w:rsid w:val="00A24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 светлая1"/>
    <w:basedOn w:val="a1"/>
    <w:next w:val="a4"/>
    <w:uiPriority w:val="40"/>
    <w:rsid w:val="00A246F2"/>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3">
    <w:name w:val="Table Grid"/>
    <w:basedOn w:val="a1"/>
    <w:uiPriority w:val="39"/>
    <w:rsid w:val="00A24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Grid Table Light"/>
    <w:basedOn w:val="a1"/>
    <w:uiPriority w:val="40"/>
    <w:rsid w:val="00A246F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List Paragraph"/>
    <w:basedOn w:val="a"/>
    <w:uiPriority w:val="34"/>
    <w:qFormat/>
    <w:rsid w:val="00075BE4"/>
    <w:pPr>
      <w:ind w:left="720"/>
      <w:contextualSpacing/>
    </w:pPr>
  </w:style>
  <w:style w:type="paragraph" w:styleId="a6">
    <w:name w:val="Balloon Text"/>
    <w:basedOn w:val="a"/>
    <w:link w:val="a7"/>
    <w:uiPriority w:val="99"/>
    <w:semiHidden/>
    <w:unhideWhenUsed/>
    <w:rsid w:val="000E678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E678F"/>
    <w:rPr>
      <w:rFonts w:ascii="Segoe UI" w:hAnsi="Segoe UI" w:cs="Segoe UI"/>
      <w:sz w:val="18"/>
      <w:szCs w:val="18"/>
    </w:rPr>
  </w:style>
  <w:style w:type="character" w:customStyle="1" w:styleId="10">
    <w:name w:val="Заголовок 1 Знак"/>
    <w:basedOn w:val="a0"/>
    <w:link w:val="1"/>
    <w:uiPriority w:val="9"/>
    <w:rsid w:val="002721B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721B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721B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721B4"/>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721B4"/>
    <w:rPr>
      <w:rFonts w:ascii="Calibri" w:eastAsia="Calibri" w:hAnsi="Calibri" w:cs="Calibri"/>
      <w:b/>
      <w:lang w:eastAsia="ru-RU"/>
    </w:rPr>
  </w:style>
  <w:style w:type="character" w:customStyle="1" w:styleId="60">
    <w:name w:val="Заголовок 6 Знак"/>
    <w:basedOn w:val="a0"/>
    <w:link w:val="6"/>
    <w:rsid w:val="002721B4"/>
    <w:rPr>
      <w:rFonts w:ascii="Calibri" w:eastAsia="Calibri" w:hAnsi="Calibri" w:cs="Calibri"/>
      <w:b/>
      <w:sz w:val="20"/>
      <w:szCs w:val="20"/>
      <w:lang w:eastAsia="ru-RU"/>
    </w:rPr>
  </w:style>
  <w:style w:type="numbering" w:customStyle="1" w:styleId="13">
    <w:name w:val="Нет списка1"/>
    <w:next w:val="a2"/>
    <w:uiPriority w:val="99"/>
    <w:semiHidden/>
    <w:unhideWhenUsed/>
    <w:rsid w:val="002721B4"/>
  </w:style>
  <w:style w:type="table" w:customStyle="1" w:styleId="TableNormal">
    <w:name w:val="Table Normal"/>
    <w:rsid w:val="002721B4"/>
    <w:rPr>
      <w:rFonts w:ascii="Calibri" w:eastAsia="Calibri" w:hAnsi="Calibri" w:cs="Calibri"/>
      <w:lang w:eastAsia="ru-RU"/>
    </w:rPr>
    <w:tblPr>
      <w:tblCellMar>
        <w:top w:w="0" w:type="dxa"/>
        <w:left w:w="0" w:type="dxa"/>
        <w:bottom w:w="0" w:type="dxa"/>
        <w:right w:w="0" w:type="dxa"/>
      </w:tblCellMar>
    </w:tblPr>
  </w:style>
  <w:style w:type="paragraph" w:styleId="a8">
    <w:name w:val="Title"/>
    <w:basedOn w:val="a"/>
    <w:next w:val="a"/>
    <w:link w:val="a9"/>
    <w:rsid w:val="002721B4"/>
    <w:pPr>
      <w:keepNext/>
      <w:keepLines/>
      <w:spacing w:before="480" w:after="120"/>
    </w:pPr>
    <w:rPr>
      <w:rFonts w:ascii="Calibri" w:eastAsia="Calibri" w:hAnsi="Calibri" w:cs="Calibri"/>
      <w:b/>
      <w:sz w:val="72"/>
      <w:szCs w:val="72"/>
      <w:lang w:eastAsia="ru-RU"/>
    </w:rPr>
  </w:style>
  <w:style w:type="character" w:customStyle="1" w:styleId="a9">
    <w:name w:val="Заголовок Знак"/>
    <w:basedOn w:val="a0"/>
    <w:link w:val="a8"/>
    <w:rsid w:val="002721B4"/>
    <w:rPr>
      <w:rFonts w:ascii="Calibri" w:eastAsia="Calibri" w:hAnsi="Calibri" w:cs="Calibri"/>
      <w:b/>
      <w:sz w:val="72"/>
      <w:szCs w:val="72"/>
      <w:lang w:eastAsia="ru-RU"/>
    </w:rPr>
  </w:style>
  <w:style w:type="numbering" w:customStyle="1" w:styleId="110">
    <w:name w:val="Нет списка11"/>
    <w:next w:val="a2"/>
    <w:uiPriority w:val="99"/>
    <w:semiHidden/>
    <w:unhideWhenUsed/>
    <w:rsid w:val="002721B4"/>
  </w:style>
  <w:style w:type="paragraph" w:customStyle="1" w:styleId="msonormal0">
    <w:name w:val="msonormal"/>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4">
    <w:name w:val="c164"/>
    <w:basedOn w:val="a0"/>
    <w:rsid w:val="002721B4"/>
  </w:style>
  <w:style w:type="paragraph" w:customStyle="1" w:styleId="c1">
    <w:name w:val="c1"/>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721B4"/>
  </w:style>
  <w:style w:type="paragraph" w:customStyle="1" w:styleId="c49">
    <w:name w:val="c49"/>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1">
    <w:name w:val="c391"/>
    <w:basedOn w:val="a0"/>
    <w:rsid w:val="002721B4"/>
  </w:style>
  <w:style w:type="character" w:customStyle="1" w:styleId="c161">
    <w:name w:val="c161"/>
    <w:basedOn w:val="a0"/>
    <w:rsid w:val="002721B4"/>
  </w:style>
  <w:style w:type="character" w:customStyle="1" w:styleId="c18">
    <w:name w:val="c18"/>
    <w:basedOn w:val="a0"/>
    <w:rsid w:val="002721B4"/>
  </w:style>
  <w:style w:type="character" w:customStyle="1" w:styleId="c482">
    <w:name w:val="c482"/>
    <w:basedOn w:val="a0"/>
    <w:rsid w:val="002721B4"/>
  </w:style>
  <w:style w:type="paragraph" w:customStyle="1" w:styleId="c170">
    <w:name w:val="c170"/>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0">
    <w:name w:val="c410"/>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721B4"/>
  </w:style>
  <w:style w:type="paragraph" w:customStyle="1" w:styleId="c443">
    <w:name w:val="c443"/>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4">
    <w:name w:val="c184"/>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1">
    <w:name w:val="c351"/>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2721B4"/>
  </w:style>
  <w:style w:type="paragraph" w:customStyle="1" w:styleId="c193">
    <w:name w:val="c193"/>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1">
    <w:name w:val="c641"/>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7">
    <w:name w:val="c507"/>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3">
    <w:name w:val="c693"/>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2">
    <w:name w:val="c342"/>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2">
    <w:name w:val="c102"/>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4">
    <w:name w:val="c454"/>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4">
    <w:name w:val="c544"/>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5">
    <w:name w:val="c345"/>
    <w:basedOn w:val="a0"/>
    <w:rsid w:val="002721B4"/>
  </w:style>
  <w:style w:type="character" w:customStyle="1" w:styleId="c24">
    <w:name w:val="c24"/>
    <w:basedOn w:val="a0"/>
    <w:rsid w:val="002721B4"/>
  </w:style>
  <w:style w:type="character" w:customStyle="1" w:styleId="c35">
    <w:name w:val="c35"/>
    <w:basedOn w:val="a0"/>
    <w:rsid w:val="002721B4"/>
  </w:style>
  <w:style w:type="paragraph" w:customStyle="1" w:styleId="c209">
    <w:name w:val="c209"/>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1">
    <w:name w:val="c221"/>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7">
    <w:name w:val="c187"/>
    <w:basedOn w:val="a0"/>
    <w:rsid w:val="002721B4"/>
  </w:style>
  <w:style w:type="character" w:customStyle="1" w:styleId="c323">
    <w:name w:val="c323"/>
    <w:basedOn w:val="a0"/>
    <w:rsid w:val="002721B4"/>
  </w:style>
  <w:style w:type="paragraph" w:customStyle="1" w:styleId="c105">
    <w:name w:val="c105"/>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4">
    <w:name w:val="c474"/>
    <w:basedOn w:val="a0"/>
    <w:rsid w:val="002721B4"/>
  </w:style>
  <w:style w:type="character" w:customStyle="1" w:styleId="c509">
    <w:name w:val="c509"/>
    <w:basedOn w:val="a0"/>
    <w:rsid w:val="002721B4"/>
  </w:style>
  <w:style w:type="character" w:customStyle="1" w:styleId="c536">
    <w:name w:val="c536"/>
    <w:basedOn w:val="a0"/>
    <w:rsid w:val="002721B4"/>
  </w:style>
  <w:style w:type="character" w:customStyle="1" w:styleId="c249">
    <w:name w:val="c249"/>
    <w:basedOn w:val="a0"/>
    <w:rsid w:val="002721B4"/>
  </w:style>
  <w:style w:type="paragraph" w:customStyle="1" w:styleId="c10">
    <w:name w:val="c10"/>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4">
    <w:name w:val="c154"/>
    <w:basedOn w:val="a0"/>
    <w:rsid w:val="002721B4"/>
  </w:style>
  <w:style w:type="character" w:customStyle="1" w:styleId="c237">
    <w:name w:val="c237"/>
    <w:basedOn w:val="a0"/>
    <w:rsid w:val="002721B4"/>
  </w:style>
  <w:style w:type="paragraph" w:customStyle="1" w:styleId="c241">
    <w:name w:val="c241"/>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9">
    <w:name w:val="c79"/>
    <w:basedOn w:val="a0"/>
    <w:rsid w:val="002721B4"/>
  </w:style>
  <w:style w:type="character" w:customStyle="1" w:styleId="c260">
    <w:name w:val="c260"/>
    <w:basedOn w:val="a0"/>
    <w:rsid w:val="002721B4"/>
  </w:style>
  <w:style w:type="paragraph" w:customStyle="1" w:styleId="c199">
    <w:name w:val="c199"/>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8">
    <w:name w:val="c418"/>
    <w:basedOn w:val="a0"/>
    <w:rsid w:val="002721B4"/>
  </w:style>
  <w:style w:type="paragraph" w:customStyle="1" w:styleId="c598">
    <w:name w:val="c598"/>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3">
    <w:name w:val="c633"/>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1">
    <w:name w:val="c511"/>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8">
    <w:name w:val="c648"/>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5">
    <w:name w:val="c745"/>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4">
    <w:name w:val="c684"/>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9">
    <w:name w:val="c449"/>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3">
    <w:name w:val="c423"/>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4">
    <w:name w:val="c344"/>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4">
    <w:name w:val="c104"/>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6">
    <w:name w:val="c206"/>
    <w:basedOn w:val="a0"/>
    <w:rsid w:val="002721B4"/>
  </w:style>
  <w:style w:type="character" w:customStyle="1" w:styleId="c585">
    <w:name w:val="c585"/>
    <w:basedOn w:val="a0"/>
    <w:rsid w:val="002721B4"/>
  </w:style>
  <w:style w:type="character" w:styleId="aa">
    <w:name w:val="Hyperlink"/>
    <w:basedOn w:val="a0"/>
    <w:uiPriority w:val="99"/>
    <w:semiHidden/>
    <w:unhideWhenUsed/>
    <w:rsid w:val="002721B4"/>
    <w:rPr>
      <w:color w:val="0000FF"/>
      <w:u w:val="single"/>
    </w:rPr>
  </w:style>
  <w:style w:type="character" w:styleId="ab">
    <w:name w:val="FollowedHyperlink"/>
    <w:basedOn w:val="a0"/>
    <w:uiPriority w:val="99"/>
    <w:semiHidden/>
    <w:unhideWhenUsed/>
    <w:rsid w:val="002721B4"/>
    <w:rPr>
      <w:color w:val="800080"/>
      <w:u w:val="single"/>
    </w:rPr>
  </w:style>
  <w:style w:type="paragraph" w:customStyle="1" w:styleId="c467">
    <w:name w:val="c467"/>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6">
    <w:name w:val="c496"/>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5">
    <w:name w:val="c205"/>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9">
    <w:name w:val="c609"/>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8">
    <w:name w:val="c168"/>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7">
    <w:name w:val="c197"/>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6">
    <w:name w:val="c216"/>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4">
    <w:name w:val="c534"/>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8">
    <w:name w:val="c138"/>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3">
    <w:name w:val="c393"/>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8">
    <w:name w:val="c268"/>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2">
    <w:name w:val="c522"/>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0">
    <w:name w:val="c220"/>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8">
    <w:name w:val="c128"/>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4">
    <w:name w:val="c194"/>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7">
    <w:name w:val="c367"/>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0">
    <w:name w:val="c300"/>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4">
    <w:name w:val="c224"/>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3">
    <w:name w:val="c583"/>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5">
    <w:name w:val="c305"/>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4">
    <w:name w:val="c294"/>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
    <w:name w:val="c69"/>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0">
    <w:name w:val="c510"/>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7">
    <w:name w:val="c217"/>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8">
    <w:name w:val="c628"/>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
    <w:name w:val="c70"/>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2">
    <w:name w:val="c252"/>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9">
    <w:name w:val="c219"/>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0">
    <w:name w:val="c110"/>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2">
    <w:name w:val="c592"/>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6">
    <w:name w:val="c466"/>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5">
    <w:name w:val="c435"/>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2">
    <w:name w:val="c112"/>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7">
    <w:name w:val="c387"/>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3">
    <w:name w:val="c303"/>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1">
    <w:name w:val="c191"/>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6">
    <w:name w:val="c126"/>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2">
    <w:name w:val="c332"/>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2">
    <w:name w:val="c272"/>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6">
    <w:name w:val="c636"/>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3">
    <w:name w:val="c413"/>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8">
    <w:name w:val="c508"/>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0">
    <w:name w:val="c190"/>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0">
    <w:name w:val="c460"/>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0">
    <w:name w:val="c700"/>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5">
    <w:name w:val="c665"/>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7">
    <w:name w:val="c317"/>
    <w:basedOn w:val="a0"/>
    <w:rsid w:val="002721B4"/>
  </w:style>
  <w:style w:type="paragraph" w:customStyle="1" w:styleId="c134">
    <w:name w:val="c134"/>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6">
    <w:name w:val="c326"/>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4">
    <w:name w:val="c234"/>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0">
    <w:name w:val="c540"/>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1">
    <w:name w:val="c571"/>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8">
    <w:name w:val="c528"/>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4">
    <w:name w:val="c584"/>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6">
    <w:name w:val="c176"/>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6">
    <w:name w:val="c396"/>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0">
    <w:name w:val="c710"/>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5">
    <w:name w:val="c215"/>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8">
    <w:name w:val="c148"/>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5">
    <w:name w:val="c355"/>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3">
    <w:name w:val="c243"/>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8">
    <w:name w:val="c458"/>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6">
    <w:name w:val="c546"/>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0">
    <w:name w:val="c120"/>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4">
    <w:name w:val="c374"/>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7">
    <w:name w:val="c517"/>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0">
    <w:name w:val="c380"/>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4">
    <w:name w:val="c304"/>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8">
    <w:name w:val="c178"/>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2">
    <w:name w:val="c502"/>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8">
    <w:name w:val="c568"/>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3">
    <w:name w:val="c383"/>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4">
    <w:name w:val="c174"/>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1">
    <w:name w:val="c541"/>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4">
    <w:name w:val="c114"/>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2">
    <w:name w:val="c322"/>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2">
    <w:name w:val="c412"/>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3">
    <w:name w:val="c93"/>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8">
    <w:name w:val="c348"/>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5">
    <w:name w:val="c645"/>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8">
    <w:name w:val="c308"/>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9">
    <w:name w:val="c229"/>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7">
    <w:name w:val="c377"/>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5">
    <w:name w:val="c285"/>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1">
    <w:name w:val="c111"/>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8">
    <w:name w:val="c218"/>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6">
    <w:name w:val="c196"/>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1">
    <w:name w:val="c141"/>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8">
    <w:name w:val="c338"/>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4">
    <w:name w:val="c214"/>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6">
    <w:name w:val="c356"/>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1">
    <w:name w:val="c291"/>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2">
    <w:name w:val="c402"/>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4">
    <w:name w:val="c364"/>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7">
    <w:name w:val="c227"/>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6">
    <w:name w:val="c286"/>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2">
    <w:name w:val="c642"/>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0">
    <w:name w:val="c390"/>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8">
    <w:name w:val="c438"/>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6">
    <w:name w:val="c566"/>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1">
    <w:name w:val="c601"/>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6">
    <w:name w:val="c476"/>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6">
    <w:name w:val="c156"/>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3">
    <w:name w:val="c733"/>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7">
    <w:name w:val="c477"/>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6">
    <w:name w:val="c96"/>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3">
    <w:name w:val="c103"/>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3">
    <w:name w:val="c253"/>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9">
    <w:name w:val="c259"/>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6">
    <w:name w:val="c246"/>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8">
    <w:name w:val="c318"/>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3">
    <w:name w:val="c233"/>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3">
    <w:name w:val="c153"/>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9">
    <w:name w:val="c279"/>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7">
    <w:name w:val="c397"/>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4">
    <w:name w:val="c124"/>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3">
    <w:name w:val="c623"/>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0">
    <w:name w:val="c150"/>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6">
    <w:name w:val="c226"/>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8">
    <w:name w:val="c518"/>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6">
    <w:name w:val="c276"/>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4">
    <w:name w:val="c564"/>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5">
    <w:name w:val="c555"/>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2">
    <w:name w:val="c582"/>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1">
    <w:name w:val="c231"/>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5">
    <w:name w:val="c775"/>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3">
    <w:name w:val="c223"/>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0">
    <w:name w:val="c570"/>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0">
    <w:name w:val="c250"/>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6">
    <w:name w:val="c366"/>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1">
    <w:name w:val="c621"/>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8">
    <w:name w:val="c498"/>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0">
    <w:name w:val="c590"/>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5">
    <w:name w:val="c495"/>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4">
    <w:name w:val="c634"/>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2">
    <w:name w:val="c492"/>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8">
    <w:name w:val="c298"/>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6">
    <w:name w:val="c586"/>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7">
    <w:name w:val="c487"/>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8">
    <w:name w:val="c108"/>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2">
    <w:name w:val="c302"/>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2">
    <w:name w:val="c142"/>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3">
    <w:name w:val="c403"/>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0">
    <w:name w:val="c470"/>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5">
    <w:name w:val="c545"/>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6">
    <w:name w:val="c676"/>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8">
    <w:name w:val="c578"/>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5">
    <w:name w:val="c165"/>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5">
    <w:name w:val="c655"/>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4">
    <w:name w:val="c614"/>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9">
    <w:name w:val="c349"/>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2">
    <w:name w:val="c92"/>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2">
    <w:name w:val="c182"/>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0">
    <w:name w:val="c420"/>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6">
    <w:name w:val="c106"/>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5">
    <w:name w:val="c235"/>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1">
    <w:name w:val="c491"/>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9">
    <w:name w:val="c179"/>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5">
    <w:name w:val="c315"/>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9">
    <w:name w:val="c129"/>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2">
    <w:name w:val="c752"/>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
    <w:name w:val="c73"/>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9">
    <w:name w:val="c289"/>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8">
    <w:name w:val="c158"/>
    <w:basedOn w:val="a"/>
    <w:rsid w:val="002721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Subtitle"/>
    <w:basedOn w:val="a"/>
    <w:next w:val="a"/>
    <w:link w:val="ad"/>
    <w:rsid w:val="002721B4"/>
    <w:pPr>
      <w:keepNext/>
      <w:keepLines/>
      <w:spacing w:before="360" w:after="80"/>
    </w:pPr>
    <w:rPr>
      <w:rFonts w:ascii="Georgia" w:eastAsia="Georgia" w:hAnsi="Georgia" w:cs="Georgia"/>
      <w:i/>
      <w:color w:val="666666"/>
      <w:sz w:val="48"/>
      <w:szCs w:val="48"/>
      <w:lang w:eastAsia="ru-RU"/>
    </w:rPr>
  </w:style>
  <w:style w:type="character" w:customStyle="1" w:styleId="ad">
    <w:name w:val="Подзаголовок Знак"/>
    <w:basedOn w:val="a0"/>
    <w:link w:val="ac"/>
    <w:rsid w:val="002721B4"/>
    <w:rPr>
      <w:rFonts w:ascii="Georgia" w:eastAsia="Georgia" w:hAnsi="Georgia" w:cs="Georgia"/>
      <w:i/>
      <w:color w:val="66666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69544">
      <w:bodyDiv w:val="1"/>
      <w:marLeft w:val="0"/>
      <w:marRight w:val="0"/>
      <w:marTop w:val="0"/>
      <w:marBottom w:val="0"/>
      <w:divBdr>
        <w:top w:val="none" w:sz="0" w:space="0" w:color="auto"/>
        <w:left w:val="none" w:sz="0" w:space="0" w:color="auto"/>
        <w:bottom w:val="none" w:sz="0" w:space="0" w:color="auto"/>
        <w:right w:val="none" w:sz="0" w:space="0" w:color="auto"/>
      </w:divBdr>
      <w:divsChild>
        <w:div w:id="47726206">
          <w:marLeft w:val="0"/>
          <w:marRight w:val="0"/>
          <w:marTop w:val="0"/>
          <w:marBottom w:val="0"/>
          <w:divBdr>
            <w:top w:val="none" w:sz="0" w:space="0" w:color="auto"/>
            <w:left w:val="none" w:sz="0" w:space="0" w:color="auto"/>
            <w:bottom w:val="none" w:sz="0" w:space="0" w:color="auto"/>
            <w:right w:val="none" w:sz="0" w:space="0" w:color="auto"/>
          </w:divBdr>
        </w:div>
        <w:div w:id="226261344">
          <w:marLeft w:val="0"/>
          <w:marRight w:val="0"/>
          <w:marTop w:val="120"/>
          <w:marBottom w:val="0"/>
          <w:divBdr>
            <w:top w:val="none" w:sz="0" w:space="0" w:color="auto"/>
            <w:left w:val="none" w:sz="0" w:space="0" w:color="auto"/>
            <w:bottom w:val="none" w:sz="0" w:space="0" w:color="auto"/>
            <w:right w:val="none" w:sz="0" w:space="0" w:color="auto"/>
          </w:divBdr>
          <w:divsChild>
            <w:div w:id="1913159119">
              <w:marLeft w:val="0"/>
              <w:marRight w:val="0"/>
              <w:marTop w:val="0"/>
              <w:marBottom w:val="0"/>
              <w:divBdr>
                <w:top w:val="none" w:sz="0" w:space="0" w:color="auto"/>
                <w:left w:val="none" w:sz="0" w:space="0" w:color="auto"/>
                <w:bottom w:val="none" w:sz="0" w:space="0" w:color="auto"/>
                <w:right w:val="none" w:sz="0" w:space="0" w:color="auto"/>
              </w:divBdr>
              <w:divsChild>
                <w:div w:id="1576238916">
                  <w:marLeft w:val="-225"/>
                  <w:marRight w:val="-225"/>
                  <w:marTop w:val="0"/>
                  <w:marBottom w:val="0"/>
                  <w:divBdr>
                    <w:top w:val="none" w:sz="0" w:space="0" w:color="auto"/>
                    <w:left w:val="none" w:sz="0" w:space="0" w:color="auto"/>
                    <w:bottom w:val="none" w:sz="0" w:space="0" w:color="auto"/>
                    <w:right w:val="none" w:sz="0" w:space="0" w:color="auto"/>
                  </w:divBdr>
                  <w:divsChild>
                    <w:div w:id="2049260060">
                      <w:marLeft w:val="-225"/>
                      <w:marRight w:val="-225"/>
                      <w:marTop w:val="0"/>
                      <w:marBottom w:val="0"/>
                      <w:divBdr>
                        <w:top w:val="none" w:sz="0" w:space="0" w:color="auto"/>
                        <w:left w:val="none" w:sz="0" w:space="0" w:color="auto"/>
                        <w:bottom w:val="none" w:sz="0" w:space="0" w:color="auto"/>
                        <w:right w:val="none" w:sz="0" w:space="0" w:color="auto"/>
                      </w:divBdr>
                      <w:divsChild>
                        <w:div w:id="1569001036">
                          <w:marLeft w:val="-225"/>
                          <w:marRight w:val="-225"/>
                          <w:marTop w:val="0"/>
                          <w:marBottom w:val="0"/>
                          <w:divBdr>
                            <w:top w:val="none" w:sz="0" w:space="0" w:color="auto"/>
                            <w:left w:val="none" w:sz="0" w:space="0" w:color="auto"/>
                            <w:bottom w:val="none" w:sz="0" w:space="0" w:color="auto"/>
                            <w:right w:val="none" w:sz="0" w:space="0" w:color="auto"/>
                          </w:divBdr>
                          <w:divsChild>
                            <w:div w:id="200069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amp;sa=D&amp;source=editors&amp;ust=1699192179308958&amp;usg=AOvVaw3JL19fOnB-eL4iyAb-pFu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google.com/url?q=http://worldofteacher.com/1580-342.html&amp;sa=D&amp;source=editors&amp;ust=1699192179637062&amp;usg=AOvVaw3RMOS6tM7Mr3H11EoRUE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hyperlink" Target="https://www.google.com/url?q=http://io.nios.ru/articles2/74/10/&amp;sa=D&amp;source=editors&amp;ust=1699192179309651&amp;usg=AOvVaw1g09gLO5klG77Nwevt6OJ3" TargetMode="External"/><Relationship Id="rId4" Type="http://schemas.openxmlformats.org/officeDocument/2006/relationships/settings" Target="settings.xml"/><Relationship Id="rId9" Type="http://schemas.openxmlformats.org/officeDocument/2006/relationships/hyperlink" Target="https://www.google.com/url?q=http://fb.ru/article/254159/&amp;sa=D&amp;source=editors&amp;ust=1699192179309307&amp;usg=AOvVaw2GaNh5SpStcyPLzT_7yPy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3C500-6E34-4837-86C7-22BD59259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Pages>
  <Words>11198</Words>
  <Characters>63833</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Теремок</dc:creator>
  <cp:keywords/>
  <dc:description/>
  <cp:lastModifiedBy>Теремок</cp:lastModifiedBy>
  <cp:revision>21</cp:revision>
  <cp:lastPrinted>2024-12-05T07:52:00Z</cp:lastPrinted>
  <dcterms:created xsi:type="dcterms:W3CDTF">2024-12-05T05:16:00Z</dcterms:created>
  <dcterms:modified xsi:type="dcterms:W3CDTF">2025-01-15T06:33:00Z</dcterms:modified>
</cp:coreProperties>
</file>