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8" w:rsidRPr="00DE7E58" w:rsidRDefault="00DE7E58" w:rsidP="00DE7E58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8F8FF"/>
        </w:rPr>
      </w:pPr>
      <w:r w:rsidRPr="00DE7E58">
        <w:rPr>
          <w:rFonts w:ascii="Arial" w:hAnsi="Arial" w:cs="Arial"/>
          <w:b/>
          <w:color w:val="000000"/>
          <w:sz w:val="36"/>
          <w:szCs w:val="36"/>
          <w:shd w:val="clear" w:color="auto" w:fill="F8F8FF"/>
        </w:rPr>
        <w:t>"Использование нетрадиционных техник рисования в работе с детьми ОВЗ"</w:t>
      </w:r>
    </w:p>
    <w:p w:rsidR="00C26BA4" w:rsidRDefault="00F575DE">
      <w:pPr>
        <w:rPr>
          <w:rStyle w:val="a3"/>
          <w:rFonts w:ascii="Arial" w:hAnsi="Arial" w:cs="Arial"/>
          <w:color w:val="000000"/>
          <w:sz w:val="28"/>
          <w:szCs w:val="28"/>
          <w:shd w:val="clear" w:color="auto" w:fill="F8F8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8F8FF"/>
        </w:rPr>
        <w:t>Художник хочет рисовать,                                                                                Пусть не дают ему тетрадь…                                                                         На то художник и художник –                                                                        Рисует он, где только может…                                                                     Он чертит палкой по земле,                                                                             Зимою пальцем на стекле,                                                                             и пишет углем на заборе,                                                                               и на обоях в коридоре.                                                                             Художник, потому художник,                                                                      Что может рисовать везде.                                                                              А кто художнику мешает,                                                                           Тот землю красоты лишает! </w:t>
      </w:r>
      <w:r>
        <w:rPr>
          <w:rStyle w:val="a3"/>
          <w:rFonts w:ascii="Arial" w:hAnsi="Arial" w:cs="Arial"/>
          <w:color w:val="000000"/>
          <w:sz w:val="28"/>
          <w:szCs w:val="28"/>
          <w:shd w:val="clear" w:color="auto" w:fill="F8F8FF"/>
        </w:rPr>
        <w:t>        </w:t>
      </w:r>
    </w:p>
    <w:p w:rsidR="004955C0" w:rsidRPr="004955C0" w:rsidRDefault="004955C0" w:rsidP="004955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5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Важ</w:t>
      </w:r>
      <w:r w:rsidR="00857C6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ную роль в успешности речевого </w:t>
      </w:r>
      <w:r w:rsidRPr="004955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психофизического развития ребенка играет мелкая моторика – движения пальцев и кисти рук, способность выполнять ими мелкие и точные движения. Важно также, что мелкая моторика рук взаимодействует с такими познавательными процессами, как мышление, внимание, координация, воображение, наблюдательность, зрительная и двигательная память, речь. Уровень развития мелкой моторики – один из показателей готовности к школе.</w:t>
      </w:r>
    </w:p>
    <w:p w:rsidR="004955C0" w:rsidRPr="004955C0" w:rsidRDefault="004955C0" w:rsidP="004955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5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Проблема состоит в том, что у детей с задержкой психического развития отсутствует интерес к рисованию в связи с очень низким уровнем овладения техническими навыками - мышечная слабость рук, недостатки сенсорного развития.</w:t>
      </w:r>
    </w:p>
    <w:p w:rsidR="004955C0" w:rsidRPr="004955C0" w:rsidRDefault="004955C0" w:rsidP="004955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5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Рисование в нетрадиционных техниках позволяет ребенку меньше утомляться, развивает творческую фантазию и познавательную активность.</w:t>
      </w:r>
    </w:p>
    <w:p w:rsidR="004955C0" w:rsidRPr="004955C0" w:rsidRDefault="004955C0" w:rsidP="004955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955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4955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самовыражаться</w:t>
      </w:r>
      <w:proofErr w:type="spellEnd"/>
      <w:r w:rsidRPr="004955C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 </w:t>
      </w:r>
    </w:p>
    <w:p w:rsidR="004955C0" w:rsidRDefault="004955C0" w:rsidP="009A5A3D">
      <w:pPr>
        <w:spacing w:after="0" w:line="360" w:lineRule="auto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ab/>
      </w:r>
      <w:r w:rsidRPr="004955C0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Существует много различных техник нетрадиционного рисования, их необычность состоим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Ребенок любит быстро достигать результат в своей работе, а перечисленные ниже нетрадиционные техники способствуют этому.</w:t>
      </w:r>
    </w:p>
    <w:p w:rsidR="009A5A3D" w:rsidRPr="00DE7E58" w:rsidRDefault="009A5A3D" w:rsidP="00DE7E58">
      <w:pPr>
        <w:pStyle w:val="a4"/>
        <w:shd w:val="clear" w:color="auto" w:fill="F4F4F4"/>
        <w:spacing w:before="0" w:beforeAutospacing="0" w:after="0" w:afterAutospacing="0" w:line="360" w:lineRule="auto"/>
        <w:jc w:val="center"/>
        <w:rPr>
          <w:color w:val="212529"/>
          <w:sz w:val="32"/>
          <w:szCs w:val="32"/>
        </w:rPr>
      </w:pPr>
      <w:r w:rsidRPr="00DE7E58">
        <w:rPr>
          <w:rStyle w:val="a3"/>
          <w:color w:val="212529"/>
          <w:sz w:val="32"/>
          <w:szCs w:val="32"/>
        </w:rPr>
        <w:t>ЭТО РИСОВАНИЕ «ОБЪЕМНЫМИ КРАСКАМИ» …</w:t>
      </w:r>
    </w:p>
    <w:p w:rsidR="009A5A3D" w:rsidRPr="00DE7E58" w:rsidRDefault="00DE7E58" w:rsidP="00DE7E58">
      <w:pPr>
        <w:pStyle w:val="a4"/>
        <w:shd w:val="clear" w:color="auto" w:fill="F4F4F4"/>
        <w:spacing w:before="0" w:beforeAutospacing="0" w:afterAutospacing="0" w:line="360" w:lineRule="auto"/>
        <w:rPr>
          <w:sz w:val="32"/>
          <w:szCs w:val="32"/>
        </w:rPr>
      </w:pPr>
      <w:r w:rsidRPr="00DE7E58">
        <w:rPr>
          <w:sz w:val="32"/>
          <w:szCs w:val="32"/>
        </w:rPr>
        <w:tab/>
      </w:r>
      <w:r w:rsidR="009A5A3D" w:rsidRPr="00DE7E58">
        <w:rPr>
          <w:sz w:val="32"/>
          <w:szCs w:val="32"/>
        </w:rPr>
        <w:t>Для начала нужно приготовить «объемные краски». Для этого понадобится: 2 части пены для бритья + 1 часть клея ПВА + краски.</w:t>
      </w:r>
    </w:p>
    <w:p w:rsidR="009A5A3D" w:rsidRPr="00DE7E58" w:rsidRDefault="009A5A3D" w:rsidP="00DE7E58">
      <w:pPr>
        <w:pStyle w:val="a4"/>
        <w:shd w:val="clear" w:color="auto" w:fill="F4F4F4"/>
        <w:spacing w:before="0" w:beforeAutospacing="0" w:afterAutospacing="0" w:line="360" w:lineRule="auto"/>
        <w:rPr>
          <w:sz w:val="32"/>
          <w:szCs w:val="32"/>
        </w:rPr>
      </w:pPr>
      <w:r w:rsidRPr="00DE7E58">
        <w:rPr>
          <w:sz w:val="32"/>
          <w:szCs w:val="32"/>
        </w:rPr>
        <w:t>Сначала необходимо смешать клей и краску, затем добавить пену для бритья. Тщательно всё перемешать. Краски готовы, их можно наносить на готовый контур или проявить фантазию - придумать рисунок самостоятельно.</w:t>
      </w:r>
    </w:p>
    <w:p w:rsidR="009A5A3D" w:rsidRPr="00DE7E58" w:rsidRDefault="00DE7E58" w:rsidP="00DE7E58">
      <w:pPr>
        <w:pStyle w:val="a4"/>
        <w:shd w:val="clear" w:color="auto" w:fill="F4F4F4"/>
        <w:spacing w:before="0" w:beforeAutospacing="0" w:afterAutospacing="0" w:line="360" w:lineRule="auto"/>
        <w:rPr>
          <w:sz w:val="32"/>
          <w:szCs w:val="32"/>
        </w:rPr>
      </w:pPr>
      <w:r w:rsidRPr="00DE7E58">
        <w:rPr>
          <w:rStyle w:val="a3"/>
          <w:sz w:val="32"/>
          <w:szCs w:val="32"/>
        </w:rPr>
        <w:tab/>
      </w:r>
      <w:proofErr w:type="spellStart"/>
      <w:r w:rsidR="009A5A3D" w:rsidRPr="00DE7E58">
        <w:rPr>
          <w:rStyle w:val="a3"/>
          <w:sz w:val="32"/>
          <w:szCs w:val="32"/>
        </w:rPr>
        <w:t>Эбру</w:t>
      </w:r>
      <w:proofErr w:type="spellEnd"/>
      <w:r w:rsidR="009A5A3D" w:rsidRPr="00DE7E58">
        <w:rPr>
          <w:sz w:val="32"/>
          <w:szCs w:val="32"/>
        </w:rPr>
        <w:t> (воздушные облака) — техника рисования на поверхности воды с последующим переносом изображения на бумагу или другую твёрдую основу (дерево, ткань, керамику, кожу).</w:t>
      </w:r>
    </w:p>
    <w:p w:rsidR="009A5A3D" w:rsidRPr="00DE7E58" w:rsidRDefault="009A5A3D" w:rsidP="00DE7E58">
      <w:pPr>
        <w:pStyle w:val="a4"/>
        <w:shd w:val="clear" w:color="auto" w:fill="F4F4F4"/>
        <w:spacing w:before="0" w:beforeAutospacing="0" w:afterAutospacing="0" w:line="360" w:lineRule="auto"/>
        <w:rPr>
          <w:sz w:val="32"/>
          <w:szCs w:val="32"/>
        </w:rPr>
      </w:pPr>
      <w:r w:rsidRPr="00DE7E58">
        <w:rPr>
          <w:sz w:val="32"/>
          <w:szCs w:val="32"/>
        </w:rPr>
        <w:lastRenderedPageBreak/>
        <w:t xml:space="preserve">В мире это искусство называют турецким </w:t>
      </w:r>
      <w:proofErr w:type="spellStart"/>
      <w:r w:rsidRPr="00DE7E58">
        <w:rPr>
          <w:sz w:val="32"/>
          <w:szCs w:val="32"/>
        </w:rPr>
        <w:t>мраморированием</w:t>
      </w:r>
      <w:proofErr w:type="spellEnd"/>
      <w:r w:rsidRPr="00DE7E58">
        <w:rPr>
          <w:sz w:val="32"/>
          <w:szCs w:val="32"/>
        </w:rPr>
        <w:t>. Однако, мраморные разводы – это лишь малая часть глубокого и изящного искусства.</w:t>
      </w:r>
    </w:p>
    <w:p w:rsidR="00DE7E58" w:rsidRDefault="00DE7E58" w:rsidP="00DE7E58">
      <w:pPr>
        <w:pStyle w:val="c1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ab/>
      </w:r>
      <w:r w:rsidR="009A5A3D" w:rsidRPr="00DE7E58">
        <w:rPr>
          <w:rStyle w:val="c0"/>
          <w:color w:val="000000"/>
          <w:sz w:val="32"/>
          <w:szCs w:val="32"/>
        </w:rPr>
        <w:t xml:space="preserve">Техника рисования </w:t>
      </w:r>
      <w:proofErr w:type="spellStart"/>
      <w:r w:rsidR="009A5A3D" w:rsidRPr="00DE7E58">
        <w:rPr>
          <w:rStyle w:val="c0"/>
          <w:color w:val="000000"/>
          <w:sz w:val="32"/>
          <w:szCs w:val="32"/>
        </w:rPr>
        <w:t>эбру</w:t>
      </w:r>
      <w:proofErr w:type="spellEnd"/>
      <w:r w:rsidR="009A5A3D" w:rsidRPr="00DE7E58">
        <w:rPr>
          <w:rStyle w:val="c0"/>
          <w:color w:val="000000"/>
          <w:sz w:val="32"/>
          <w:szCs w:val="32"/>
        </w:rPr>
        <w:t xml:space="preserve">  хороша тем, что даже человек, совершенно не умеющий рисовать, с первого раза создает что-то </w:t>
      </w:r>
      <w:proofErr w:type="spellStart"/>
      <w:r w:rsidR="009A5A3D" w:rsidRPr="00DE7E58">
        <w:rPr>
          <w:rStyle w:val="c0"/>
          <w:color w:val="000000"/>
          <w:sz w:val="32"/>
          <w:szCs w:val="32"/>
        </w:rPr>
        <w:t>красивое.</w:t>
      </w:r>
      <w:proofErr w:type="spellEnd"/>
    </w:p>
    <w:p w:rsidR="009A5A3D" w:rsidRPr="00DE7E58" w:rsidRDefault="00DE7E58" w:rsidP="00DE7E58">
      <w:pPr>
        <w:pStyle w:val="c1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ab/>
      </w:r>
      <w:proofErr w:type="spellStart"/>
      <w:r w:rsidR="009A5A3D" w:rsidRPr="00DE7E58">
        <w:rPr>
          <w:rStyle w:val="c0"/>
          <w:color w:val="000000"/>
          <w:sz w:val="32"/>
          <w:szCs w:val="32"/>
        </w:rPr>
        <w:t>Эбру</w:t>
      </w:r>
      <w:proofErr w:type="spellEnd"/>
      <w:r w:rsidR="009A5A3D" w:rsidRPr="00DE7E58">
        <w:rPr>
          <w:rStyle w:val="c0"/>
          <w:color w:val="000000"/>
          <w:sz w:val="32"/>
          <w:szCs w:val="32"/>
        </w:rPr>
        <w:t xml:space="preserve"> безгранично и неповторимо – нет двух одинаковых рисунков, каждый раз получается новое сочетание – цветов, оттенков, форм... Даже мастер-художник не знает, как будут «танцевать» краски на воде в каждом новом рисунке.</w:t>
      </w:r>
    </w:p>
    <w:p w:rsidR="009A5A3D" w:rsidRPr="00DE7E58" w:rsidRDefault="00DE7E58" w:rsidP="00DE7E58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ab/>
      </w:r>
      <w:r w:rsidR="009A5A3D" w:rsidRPr="00DE7E58">
        <w:rPr>
          <w:rStyle w:val="c0"/>
          <w:color w:val="000000"/>
          <w:sz w:val="32"/>
          <w:szCs w:val="32"/>
        </w:rPr>
        <w:t>Искусство  </w:t>
      </w:r>
      <w:proofErr w:type="spellStart"/>
      <w:r w:rsidR="009A5A3D" w:rsidRPr="00DE7E58">
        <w:rPr>
          <w:rStyle w:val="c0"/>
          <w:color w:val="000000"/>
          <w:sz w:val="32"/>
          <w:szCs w:val="32"/>
        </w:rPr>
        <w:t>эбру</w:t>
      </w:r>
      <w:proofErr w:type="spellEnd"/>
      <w:r w:rsidR="009A5A3D" w:rsidRPr="00DE7E58">
        <w:rPr>
          <w:rStyle w:val="c0"/>
          <w:color w:val="000000"/>
          <w:sz w:val="32"/>
          <w:szCs w:val="32"/>
        </w:rPr>
        <w:t xml:space="preserve"> зародилось  примерно 2500 лет назад в Средней Азии (по некоторым данным , в Индии).</w:t>
      </w:r>
      <w:r w:rsidR="009A5A3D" w:rsidRPr="00DE7E58">
        <w:rPr>
          <w:rStyle w:val="c16"/>
          <w:color w:val="000000"/>
          <w:sz w:val="32"/>
          <w:szCs w:val="32"/>
        </w:rPr>
        <w:t> </w:t>
      </w:r>
      <w:r w:rsidR="009A5A3D" w:rsidRPr="00DE7E58">
        <w:rPr>
          <w:rStyle w:val="c0"/>
          <w:color w:val="000000"/>
          <w:sz w:val="32"/>
          <w:szCs w:val="32"/>
        </w:rPr>
        <w:t>В глубокой древности и в последующем распространилось на территорию Пакистана и Турции.</w:t>
      </w:r>
    </w:p>
    <w:p w:rsidR="009A5A3D" w:rsidRPr="00DE7E58" w:rsidRDefault="00DE7E58" w:rsidP="00DE7E58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ab/>
      </w:r>
      <w:proofErr w:type="spellStart"/>
      <w:r w:rsidR="009A5A3D" w:rsidRPr="00DE7E58">
        <w:rPr>
          <w:rStyle w:val="c8"/>
          <w:b/>
          <w:bCs/>
          <w:color w:val="000000"/>
          <w:sz w:val="32"/>
          <w:szCs w:val="32"/>
        </w:rPr>
        <w:t>Эбру</w:t>
      </w:r>
      <w:proofErr w:type="spellEnd"/>
      <w:r w:rsidR="009A5A3D" w:rsidRPr="00DE7E58">
        <w:rPr>
          <w:rStyle w:val="c0"/>
          <w:color w:val="000000"/>
          <w:sz w:val="32"/>
          <w:szCs w:val="32"/>
        </w:rPr>
        <w:t> (от </w:t>
      </w:r>
      <w:hyperlink r:id="rId4" w:history="1">
        <w:r w:rsidR="009A5A3D" w:rsidRPr="00DE7E58">
          <w:rPr>
            <w:rStyle w:val="a5"/>
            <w:sz w:val="32"/>
            <w:szCs w:val="32"/>
          </w:rPr>
          <w:t>тур.</w:t>
        </w:r>
      </w:hyperlink>
      <w:r w:rsidR="009A5A3D" w:rsidRPr="00DE7E58">
        <w:rPr>
          <w:rStyle w:val="c0"/>
          <w:color w:val="000000"/>
          <w:sz w:val="32"/>
          <w:szCs w:val="32"/>
        </w:rPr>
        <w:t> </w:t>
      </w:r>
      <w:proofErr w:type="spellStart"/>
      <w:r w:rsidR="009A5A3D" w:rsidRPr="00DE7E58">
        <w:rPr>
          <w:rStyle w:val="c20"/>
          <w:i/>
          <w:iCs/>
          <w:color w:val="000000"/>
          <w:sz w:val="32"/>
          <w:szCs w:val="32"/>
        </w:rPr>
        <w:t>ebri</w:t>
      </w:r>
      <w:proofErr w:type="spellEnd"/>
      <w:r w:rsidR="009A5A3D" w:rsidRPr="00DE7E58">
        <w:rPr>
          <w:rStyle w:val="c0"/>
          <w:color w:val="000000"/>
          <w:sz w:val="32"/>
          <w:szCs w:val="32"/>
        </w:rPr>
        <w:t> — воздушные облака) — техника рисования на поверхности воды с последующим переносом изображения на бумагу или другую твёрдую основу (дерево, ткань, керамику, кожу).</w:t>
      </w:r>
    </w:p>
    <w:p w:rsidR="009A5A3D" w:rsidRPr="00DE7E58" w:rsidRDefault="00DE7E58" w:rsidP="00DE7E58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ab/>
      </w:r>
      <w:r w:rsidR="009A5A3D" w:rsidRPr="00DE7E58">
        <w:rPr>
          <w:rStyle w:val="c0"/>
          <w:color w:val="000000"/>
          <w:sz w:val="32"/>
          <w:szCs w:val="32"/>
        </w:rPr>
        <w:t xml:space="preserve">В мире это искусство называют турецким </w:t>
      </w:r>
      <w:proofErr w:type="spellStart"/>
      <w:r w:rsidR="009A5A3D" w:rsidRPr="00DE7E58">
        <w:rPr>
          <w:rStyle w:val="c0"/>
          <w:color w:val="000000"/>
          <w:sz w:val="32"/>
          <w:szCs w:val="32"/>
        </w:rPr>
        <w:t>мраморированием</w:t>
      </w:r>
      <w:proofErr w:type="spellEnd"/>
      <w:r w:rsidR="009A5A3D" w:rsidRPr="00DE7E58">
        <w:rPr>
          <w:rStyle w:val="c0"/>
          <w:color w:val="000000"/>
          <w:sz w:val="32"/>
          <w:szCs w:val="32"/>
        </w:rPr>
        <w:t>. Однако, мраморные разводы – это лишь малая часть глубокого и изящного искусства.</w:t>
      </w:r>
    </w:p>
    <w:p w:rsidR="009A5A3D" w:rsidRPr="00DE7E58" w:rsidRDefault="009A5A3D" w:rsidP="00DE7E5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9A5A3D" w:rsidRPr="00DE7E58" w:rsidSect="00C2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575DE"/>
    <w:rsid w:val="001E2F43"/>
    <w:rsid w:val="004955C0"/>
    <w:rsid w:val="00857C6B"/>
    <w:rsid w:val="009A5A3D"/>
    <w:rsid w:val="00C26BA4"/>
    <w:rsid w:val="00DE7E58"/>
    <w:rsid w:val="00F24658"/>
    <w:rsid w:val="00F5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5DE"/>
    <w:rPr>
      <w:b/>
      <w:bCs/>
    </w:rPr>
  </w:style>
  <w:style w:type="paragraph" w:styleId="a4">
    <w:name w:val="Normal (Web)"/>
    <w:basedOn w:val="a"/>
    <w:uiPriority w:val="99"/>
    <w:semiHidden/>
    <w:unhideWhenUsed/>
    <w:rsid w:val="009A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A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A3D"/>
  </w:style>
  <w:style w:type="paragraph" w:customStyle="1" w:styleId="c6">
    <w:name w:val="c6"/>
    <w:basedOn w:val="a"/>
    <w:rsid w:val="009A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5A3D"/>
  </w:style>
  <w:style w:type="character" w:customStyle="1" w:styleId="c8">
    <w:name w:val="c8"/>
    <w:basedOn w:val="a0"/>
    <w:rsid w:val="009A5A3D"/>
  </w:style>
  <w:style w:type="character" w:customStyle="1" w:styleId="c22">
    <w:name w:val="c22"/>
    <w:basedOn w:val="a0"/>
    <w:rsid w:val="009A5A3D"/>
  </w:style>
  <w:style w:type="character" w:styleId="a5">
    <w:name w:val="Hyperlink"/>
    <w:basedOn w:val="a0"/>
    <w:uiPriority w:val="99"/>
    <w:semiHidden/>
    <w:unhideWhenUsed/>
    <w:rsid w:val="009A5A3D"/>
    <w:rPr>
      <w:color w:val="0000FF"/>
      <w:u w:val="single"/>
    </w:rPr>
  </w:style>
  <w:style w:type="character" w:customStyle="1" w:styleId="c20">
    <w:name w:val="c20"/>
    <w:basedOn w:val="a0"/>
    <w:rsid w:val="009A5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ru.wikipedia.org/wiki/%25D0%25A2%25D1%2583%25D1%2580%25D0%25B5%25D1%2586%25D0%25BA%25D0%25B8%25D0%25B9_%25D1%258F%25D0%25B7%25D1%258B%25D0%25BA&amp;sa=D&amp;source=editors&amp;ust=1621246624646000&amp;usg=AOvVaw2BMC55pH-CTkbukuz-gz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2025-01-26T17:49:00Z</cp:lastPrinted>
  <dcterms:created xsi:type="dcterms:W3CDTF">2025-01-19T09:12:00Z</dcterms:created>
  <dcterms:modified xsi:type="dcterms:W3CDTF">2025-02-16T15:08:00Z</dcterms:modified>
</cp:coreProperties>
</file>