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81" w:rsidRDefault="00F97781" w:rsidP="00F97781">
      <w:pPr>
        <w:jc w:val="center"/>
        <w:rPr>
          <w:b/>
          <w:bCs/>
          <w:sz w:val="28"/>
          <w:szCs w:val="28"/>
        </w:rPr>
      </w:pPr>
      <w:r w:rsidRPr="00F97781">
        <w:rPr>
          <w:b/>
          <w:sz w:val="28"/>
          <w:szCs w:val="28"/>
        </w:rPr>
        <w:t>Сосновский филиал</w:t>
      </w:r>
      <w:r w:rsidR="000A0B7B">
        <w:rPr>
          <w:b/>
          <w:sz w:val="28"/>
          <w:szCs w:val="28"/>
        </w:rPr>
        <w:t xml:space="preserve"> бюджетного профессионального образовательного учреждения</w:t>
      </w:r>
      <w:r w:rsidR="00155F1D">
        <w:rPr>
          <w:b/>
          <w:sz w:val="28"/>
          <w:szCs w:val="28"/>
        </w:rPr>
        <w:t xml:space="preserve"> Омской области</w:t>
      </w:r>
    </w:p>
    <w:p w:rsidR="003F7073" w:rsidRPr="00F97781" w:rsidRDefault="00155F1D" w:rsidP="00F9778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«Сибирский профессиональный колледж»</w:t>
      </w:r>
      <w:r w:rsidR="000A0B7B">
        <w:rPr>
          <w:b/>
          <w:sz w:val="28"/>
          <w:szCs w:val="28"/>
        </w:rPr>
        <w:t xml:space="preserve"> в селе Сосновское</w:t>
      </w:r>
    </w:p>
    <w:p w:rsidR="003F7073" w:rsidRDefault="003F7073" w:rsidP="00F97781">
      <w:pPr>
        <w:jc w:val="center"/>
        <w:rPr>
          <w:b/>
          <w:sz w:val="28"/>
          <w:szCs w:val="28"/>
        </w:rPr>
      </w:pPr>
    </w:p>
    <w:p w:rsidR="003F7073" w:rsidRDefault="003F7073">
      <w:pPr>
        <w:jc w:val="both"/>
        <w:rPr>
          <w:b/>
          <w:sz w:val="28"/>
          <w:szCs w:val="28"/>
        </w:rPr>
      </w:pPr>
    </w:p>
    <w:p w:rsidR="003F7073" w:rsidRDefault="003F7073">
      <w:pPr>
        <w:jc w:val="both"/>
        <w:rPr>
          <w:b/>
          <w:sz w:val="28"/>
          <w:szCs w:val="28"/>
        </w:rPr>
      </w:pPr>
    </w:p>
    <w:p w:rsidR="003F7073" w:rsidRDefault="003F7073">
      <w:pPr>
        <w:jc w:val="both"/>
        <w:rPr>
          <w:b/>
          <w:sz w:val="28"/>
          <w:szCs w:val="28"/>
        </w:rPr>
      </w:pPr>
    </w:p>
    <w:p w:rsidR="003F7073" w:rsidRDefault="003F7073">
      <w:pPr>
        <w:jc w:val="both"/>
        <w:rPr>
          <w:b/>
          <w:sz w:val="28"/>
          <w:szCs w:val="28"/>
        </w:rPr>
      </w:pPr>
    </w:p>
    <w:p w:rsidR="003F7073" w:rsidRDefault="003F7073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1560"/>
        <w:gridCol w:w="4104"/>
      </w:tblGrid>
      <w:tr w:rsidR="003F7073">
        <w:tc>
          <w:tcPr>
            <w:tcW w:w="4644" w:type="dxa"/>
            <w:shd w:val="clear" w:color="auto" w:fill="auto"/>
          </w:tcPr>
          <w:p w:rsidR="003F7073" w:rsidRDefault="00155F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СОГЛАСОВАНО</w:t>
            </w:r>
          </w:p>
          <w:p w:rsidR="003F7073" w:rsidRDefault="00155F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Методист:</w:t>
            </w:r>
          </w:p>
          <w:p w:rsidR="003F7073" w:rsidRDefault="00155F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</w:t>
            </w:r>
            <w:r w:rsidR="000A0B7B" w:rsidRPr="000A0B7B">
              <w:rPr>
                <w:bCs/>
                <w:sz w:val="28"/>
                <w:szCs w:val="28"/>
              </w:rPr>
              <w:t>Е.А. Фоменко</w:t>
            </w:r>
          </w:p>
          <w:p w:rsidR="003F7073" w:rsidRDefault="003F707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F7073" w:rsidRDefault="003F7073">
            <w:pPr>
              <w:jc w:val="right"/>
              <w:rPr>
                <w:sz w:val="28"/>
              </w:rPr>
            </w:pPr>
          </w:p>
        </w:tc>
        <w:tc>
          <w:tcPr>
            <w:tcW w:w="4104" w:type="dxa"/>
            <w:shd w:val="clear" w:color="auto" w:fill="auto"/>
          </w:tcPr>
          <w:p w:rsidR="003F7073" w:rsidRDefault="00155F1D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3F7073" w:rsidRDefault="000A0B7B">
            <w:pPr>
              <w:rPr>
                <w:sz w:val="28"/>
              </w:rPr>
            </w:pPr>
            <w:r>
              <w:rPr>
                <w:sz w:val="28"/>
              </w:rPr>
              <w:t>зав. учебной частью</w:t>
            </w:r>
          </w:p>
          <w:p w:rsidR="003F7073" w:rsidRDefault="003F7073">
            <w:pPr>
              <w:rPr>
                <w:sz w:val="28"/>
              </w:rPr>
            </w:pPr>
          </w:p>
          <w:p w:rsidR="003F7073" w:rsidRDefault="000A0B7B">
            <w:pPr>
              <w:rPr>
                <w:sz w:val="28"/>
              </w:rPr>
            </w:pPr>
            <w:r>
              <w:rPr>
                <w:sz w:val="28"/>
              </w:rPr>
              <w:t>__________Н.Б. Троян</w:t>
            </w:r>
          </w:p>
          <w:p w:rsidR="003F7073" w:rsidRDefault="00155F1D">
            <w:pPr>
              <w:rPr>
                <w:sz w:val="28"/>
              </w:rPr>
            </w:pPr>
            <w:r>
              <w:rPr>
                <w:sz w:val="28"/>
              </w:rPr>
              <w:t xml:space="preserve"> __</w:t>
            </w:r>
            <w:r w:rsidRPr="000A0B7B">
              <w:rPr>
                <w:sz w:val="28"/>
              </w:rPr>
              <w:t>.</w:t>
            </w:r>
            <w:r>
              <w:rPr>
                <w:sz w:val="28"/>
              </w:rPr>
              <w:t>__</w:t>
            </w:r>
            <w:r w:rsidRPr="000A0B7B">
              <w:rPr>
                <w:sz w:val="28"/>
              </w:rPr>
              <w:t>.</w:t>
            </w:r>
            <w:r>
              <w:rPr>
                <w:sz w:val="28"/>
              </w:rPr>
              <w:t>20</w:t>
            </w:r>
            <w:r w:rsidRPr="000A0B7B">
              <w:rPr>
                <w:sz w:val="28"/>
              </w:rPr>
              <w:t>2</w:t>
            </w:r>
            <w:r>
              <w:rPr>
                <w:sz w:val="28"/>
              </w:rPr>
              <w:t xml:space="preserve">__ </w:t>
            </w:r>
          </w:p>
        </w:tc>
      </w:tr>
    </w:tbl>
    <w:p w:rsidR="003F7073" w:rsidRDefault="003F7073">
      <w:pPr>
        <w:jc w:val="both"/>
        <w:rPr>
          <w:b/>
          <w:sz w:val="28"/>
          <w:szCs w:val="28"/>
        </w:rPr>
      </w:pPr>
    </w:p>
    <w:p w:rsidR="003F7073" w:rsidRDefault="003F7073">
      <w:pPr>
        <w:jc w:val="both"/>
        <w:rPr>
          <w:b/>
          <w:sz w:val="28"/>
          <w:szCs w:val="28"/>
        </w:rPr>
      </w:pPr>
    </w:p>
    <w:p w:rsidR="003F7073" w:rsidRDefault="003F7073">
      <w:pPr>
        <w:jc w:val="right"/>
        <w:rPr>
          <w:sz w:val="28"/>
          <w:szCs w:val="28"/>
        </w:rPr>
      </w:pPr>
    </w:p>
    <w:p w:rsidR="003F7073" w:rsidRDefault="00155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3F7073" w:rsidRDefault="003F7073">
      <w:pPr>
        <w:jc w:val="center"/>
        <w:rPr>
          <w:b/>
          <w:sz w:val="28"/>
          <w:szCs w:val="28"/>
        </w:rPr>
      </w:pPr>
    </w:p>
    <w:p w:rsidR="003F7073" w:rsidRDefault="00155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промежуточной аттестации</w:t>
      </w:r>
    </w:p>
    <w:p w:rsidR="003F7073" w:rsidRDefault="0053727D" w:rsidP="00537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учебной дисциплине </w:t>
      </w:r>
    </w:p>
    <w:p w:rsidR="0053727D" w:rsidRDefault="0053727D" w:rsidP="0053727D">
      <w:pPr>
        <w:jc w:val="center"/>
        <w:rPr>
          <w:b/>
          <w:sz w:val="28"/>
          <w:szCs w:val="28"/>
        </w:rPr>
      </w:pPr>
    </w:p>
    <w:p w:rsidR="0053727D" w:rsidRPr="009B4210" w:rsidRDefault="0053727D" w:rsidP="0053727D">
      <w:pPr>
        <w:spacing w:after="60" w:line="276" w:lineRule="auto"/>
        <w:jc w:val="center"/>
        <w:outlineLvl w:val="1"/>
        <w:rPr>
          <w:rFonts w:ascii="Calibri Light" w:hAnsi="Calibri Light"/>
          <w:b/>
          <w:bCs/>
          <w:sz w:val="28"/>
          <w:szCs w:val="28"/>
        </w:rPr>
      </w:pPr>
      <w:bookmarkStart w:id="0" w:name="_Hlk75957479"/>
      <w:bookmarkStart w:id="1" w:name="_Toc124321938"/>
      <w:bookmarkStart w:id="2" w:name="_Toc127796092"/>
      <w:r w:rsidRPr="009B4210">
        <w:rPr>
          <w:b/>
          <w:bCs/>
          <w:iCs/>
          <w:sz w:val="28"/>
          <w:szCs w:val="28"/>
        </w:rPr>
        <w:t>ОП.06</w:t>
      </w:r>
      <w:bookmarkEnd w:id="0"/>
      <w:bookmarkEnd w:id="1"/>
      <w:bookmarkEnd w:id="2"/>
      <w:r w:rsidRPr="009B4210">
        <w:rPr>
          <w:b/>
          <w:bCs/>
          <w:iCs/>
          <w:sz w:val="28"/>
          <w:szCs w:val="28"/>
        </w:rPr>
        <w:t>Основы зоотехнии</w:t>
      </w:r>
    </w:p>
    <w:p w:rsidR="0053727D" w:rsidRPr="009B4210" w:rsidRDefault="0053727D" w:rsidP="0053727D">
      <w:pPr>
        <w:spacing w:line="276" w:lineRule="auto"/>
        <w:jc w:val="center"/>
        <w:rPr>
          <w:b/>
          <w:sz w:val="28"/>
          <w:szCs w:val="28"/>
        </w:rPr>
      </w:pPr>
      <w:r w:rsidRPr="009B4210">
        <w:rPr>
          <w:b/>
          <w:bCs/>
          <w:sz w:val="28"/>
          <w:szCs w:val="28"/>
        </w:rPr>
        <w:t>35.01.27 Мастер сельскохозяйственного производства</w:t>
      </w:r>
    </w:p>
    <w:p w:rsidR="003F7073" w:rsidRDefault="00537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55F1D">
        <w:rPr>
          <w:b/>
          <w:sz w:val="28"/>
          <w:szCs w:val="28"/>
        </w:rPr>
        <w:t xml:space="preserve"> семестр</w:t>
      </w:r>
    </w:p>
    <w:p w:rsidR="003F7073" w:rsidRDefault="003F7073">
      <w:pPr>
        <w:jc w:val="both"/>
        <w:rPr>
          <w:b/>
          <w:sz w:val="28"/>
          <w:szCs w:val="28"/>
        </w:rPr>
      </w:pPr>
    </w:p>
    <w:p w:rsidR="003F7073" w:rsidRDefault="003F7073">
      <w:pPr>
        <w:jc w:val="both"/>
        <w:rPr>
          <w:b/>
          <w:sz w:val="28"/>
          <w:szCs w:val="28"/>
        </w:rPr>
      </w:pPr>
    </w:p>
    <w:p w:rsidR="003F7073" w:rsidRDefault="003F7073">
      <w:pPr>
        <w:jc w:val="both"/>
        <w:rPr>
          <w:b/>
          <w:sz w:val="28"/>
          <w:szCs w:val="28"/>
        </w:rPr>
      </w:pPr>
    </w:p>
    <w:p w:rsidR="003F7073" w:rsidRDefault="003F7073">
      <w:pPr>
        <w:jc w:val="both"/>
        <w:rPr>
          <w:b/>
          <w:sz w:val="28"/>
          <w:szCs w:val="28"/>
        </w:rPr>
      </w:pPr>
    </w:p>
    <w:p w:rsidR="003F7073" w:rsidRDefault="003F7073">
      <w:pPr>
        <w:jc w:val="both"/>
        <w:rPr>
          <w:b/>
          <w:sz w:val="28"/>
          <w:szCs w:val="28"/>
        </w:rPr>
      </w:pPr>
    </w:p>
    <w:p w:rsidR="003F7073" w:rsidRDefault="003F7073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1418"/>
        <w:gridCol w:w="3963"/>
      </w:tblGrid>
      <w:tr w:rsidR="003F7073">
        <w:tc>
          <w:tcPr>
            <w:tcW w:w="4644" w:type="dxa"/>
            <w:shd w:val="clear" w:color="auto" w:fill="auto"/>
          </w:tcPr>
          <w:p w:rsidR="003F7073" w:rsidRDefault="003F707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F7073" w:rsidRDefault="003F707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F7073" w:rsidRDefault="00155F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Разработчик:</w:t>
            </w:r>
          </w:p>
          <w:p w:rsidR="003F7073" w:rsidRDefault="0053727D">
            <w:pPr>
              <w:rPr>
                <w:bCs/>
                <w:sz w:val="28"/>
                <w:szCs w:val="28"/>
              </w:rPr>
            </w:pPr>
            <w:r w:rsidRPr="0053727D">
              <w:rPr>
                <w:bCs/>
                <w:sz w:val="28"/>
                <w:szCs w:val="28"/>
              </w:rPr>
              <w:t xml:space="preserve">преподаватель Н.А. Береговая </w:t>
            </w:r>
          </w:p>
          <w:p w:rsidR="003F7073" w:rsidRDefault="003F7073">
            <w:pPr>
              <w:rPr>
                <w:b/>
                <w:sz w:val="28"/>
                <w:szCs w:val="28"/>
              </w:rPr>
            </w:pPr>
          </w:p>
        </w:tc>
      </w:tr>
    </w:tbl>
    <w:p w:rsidR="003F7073" w:rsidRDefault="003F7073">
      <w:pPr>
        <w:jc w:val="center"/>
        <w:rPr>
          <w:b/>
          <w:sz w:val="28"/>
          <w:szCs w:val="28"/>
        </w:rPr>
      </w:pPr>
    </w:p>
    <w:p w:rsidR="003F7073" w:rsidRDefault="003F7073">
      <w:pPr>
        <w:jc w:val="center"/>
        <w:rPr>
          <w:b/>
          <w:sz w:val="28"/>
          <w:szCs w:val="28"/>
        </w:rPr>
      </w:pPr>
    </w:p>
    <w:p w:rsidR="00A246F7" w:rsidRDefault="00A246F7">
      <w:pPr>
        <w:jc w:val="center"/>
        <w:rPr>
          <w:b/>
          <w:sz w:val="28"/>
          <w:szCs w:val="28"/>
        </w:rPr>
      </w:pPr>
    </w:p>
    <w:p w:rsidR="003F7073" w:rsidRDefault="003F7073">
      <w:pPr>
        <w:jc w:val="center"/>
        <w:rPr>
          <w:b/>
          <w:sz w:val="28"/>
          <w:szCs w:val="28"/>
        </w:rPr>
      </w:pPr>
    </w:p>
    <w:p w:rsidR="003F7073" w:rsidRDefault="003F7073">
      <w:pPr>
        <w:jc w:val="center"/>
        <w:rPr>
          <w:b/>
          <w:sz w:val="28"/>
          <w:szCs w:val="28"/>
        </w:rPr>
      </w:pPr>
    </w:p>
    <w:p w:rsidR="003F7073" w:rsidRDefault="000A0B7B">
      <w:pPr>
        <w:jc w:val="center"/>
        <w:rPr>
          <w:b/>
          <w:sz w:val="28"/>
          <w:szCs w:val="28"/>
        </w:rPr>
        <w:sectPr w:rsidR="003F7073" w:rsidSect="00FE5031">
          <w:pgSz w:w="11906" w:h="16838"/>
          <w:pgMar w:top="851" w:right="680" w:bottom="851" w:left="1134" w:header="709" w:footer="709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>
        <w:rPr>
          <w:b/>
          <w:sz w:val="28"/>
          <w:szCs w:val="28"/>
        </w:rPr>
        <w:t>Сосновское</w:t>
      </w:r>
      <w:r w:rsidR="0053727D">
        <w:rPr>
          <w:b/>
          <w:sz w:val="28"/>
          <w:szCs w:val="28"/>
        </w:rPr>
        <w:t>, 2024</w:t>
      </w:r>
    </w:p>
    <w:p w:rsidR="003F7073" w:rsidRDefault="00155F1D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ПОЯСНИТЕЛЬНАЯ ЗАПИСКА</w:t>
      </w:r>
    </w:p>
    <w:p w:rsidR="003F7073" w:rsidRDefault="003F7073">
      <w:pPr>
        <w:ind w:right="-5" w:firstLine="708"/>
        <w:jc w:val="both"/>
        <w:rPr>
          <w:sz w:val="28"/>
          <w:szCs w:val="28"/>
        </w:rPr>
      </w:pPr>
    </w:p>
    <w:p w:rsidR="003F7073" w:rsidRDefault="00155F1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разработаны на основе рабочей программы учебной дисциплины </w:t>
      </w:r>
      <w:r w:rsidR="00551EEA" w:rsidRPr="008B253D">
        <w:rPr>
          <w:sz w:val="28"/>
          <w:szCs w:val="28"/>
        </w:rPr>
        <w:t>Основы зоотехнии</w:t>
      </w:r>
      <w:r w:rsidR="00551EEA">
        <w:rPr>
          <w:sz w:val="28"/>
          <w:szCs w:val="28"/>
        </w:rPr>
        <w:t>.</w:t>
      </w:r>
    </w:p>
    <w:p w:rsidR="003F7073" w:rsidRDefault="00155F1D">
      <w:pPr>
        <w:ind w:right="-5" w:firstLine="708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Оценочные материалы предназначены для проведения промежуточной аттестации по учебной дисциплине </w:t>
      </w:r>
      <w:r w:rsidR="00551EEA" w:rsidRPr="008B253D">
        <w:rPr>
          <w:sz w:val="28"/>
          <w:szCs w:val="28"/>
        </w:rPr>
        <w:t>Основы зоотехнии</w:t>
      </w:r>
      <w:r>
        <w:rPr>
          <w:sz w:val="28"/>
          <w:szCs w:val="28"/>
        </w:rPr>
        <w:t xml:space="preserve">в форме </w:t>
      </w:r>
      <w:r w:rsidR="00D06FBC" w:rsidRPr="00D06FBC">
        <w:rPr>
          <w:sz w:val="28"/>
          <w:szCs w:val="28"/>
        </w:rPr>
        <w:t>дифференцированного зачета</w:t>
      </w:r>
      <w:r w:rsidRPr="00D06FBC">
        <w:rPr>
          <w:i/>
          <w:sz w:val="28"/>
          <w:szCs w:val="28"/>
        </w:rPr>
        <w:t>.</w:t>
      </w:r>
    </w:p>
    <w:p w:rsidR="003F7073" w:rsidRDefault="003F7073">
      <w:pPr>
        <w:ind w:right="-5"/>
        <w:jc w:val="both"/>
        <w:rPr>
          <w:b/>
          <w:sz w:val="28"/>
          <w:szCs w:val="28"/>
        </w:rPr>
      </w:pPr>
    </w:p>
    <w:p w:rsidR="003F7073" w:rsidRDefault="00155F1D">
      <w:pPr>
        <w:ind w:right="-5"/>
        <w:jc w:val="both"/>
        <w:rPr>
          <w:b/>
          <w:color w:val="70AD47"/>
          <w:sz w:val="28"/>
          <w:szCs w:val="28"/>
        </w:rPr>
      </w:pPr>
      <w:r>
        <w:rPr>
          <w:b/>
          <w:sz w:val="28"/>
          <w:szCs w:val="28"/>
        </w:rPr>
        <w:t>Используемые сокращения</w:t>
      </w:r>
    </w:p>
    <w:p w:rsidR="003F7073" w:rsidRDefault="003F7073">
      <w:pPr>
        <w:ind w:right="-5"/>
        <w:jc w:val="both"/>
        <w:rPr>
          <w:i/>
          <w:sz w:val="28"/>
          <w:szCs w:val="28"/>
        </w:rPr>
      </w:pPr>
    </w:p>
    <w:tbl>
      <w:tblPr>
        <w:tblW w:w="10314" w:type="dxa"/>
        <w:tblCellMar>
          <w:left w:w="10" w:type="dxa"/>
          <w:right w:w="10" w:type="dxa"/>
        </w:tblCellMar>
        <w:tblLook w:val="04A0"/>
      </w:tblPr>
      <w:tblGrid>
        <w:gridCol w:w="1951"/>
        <w:gridCol w:w="567"/>
        <w:gridCol w:w="7796"/>
      </w:tblGrid>
      <w:tr w:rsidR="003F7073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ind w:right="-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ППССЗ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ind w:right="-694"/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</w:pPr>
            <w:r>
              <w:rPr>
                <w:sz w:val="28"/>
                <w:szCs w:val="28"/>
              </w:rPr>
              <w:t>программа подготовки специалистов среднего звена;</w:t>
            </w:r>
          </w:p>
        </w:tc>
      </w:tr>
      <w:tr w:rsidR="003F7073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ind w:right="-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ППКРС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ind w:right="-69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подготовки квалифицированных рабочих, служащих</w:t>
            </w:r>
          </w:p>
        </w:tc>
      </w:tr>
      <w:tr w:rsidR="003F7073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ind w:right="-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ind w:right="-694"/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</w:pPr>
            <w:r>
              <w:rPr>
                <w:sz w:val="28"/>
                <w:szCs w:val="28"/>
              </w:rPr>
              <w:t>профессиональные компетенции;</w:t>
            </w:r>
          </w:p>
        </w:tc>
      </w:tr>
      <w:tr w:rsidR="003F7073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ind w:right="-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ind w:right="-69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материалы;</w:t>
            </w:r>
          </w:p>
        </w:tc>
      </w:tr>
      <w:tr w:rsidR="003F7073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ind w:right="-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ind w:right="-69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компетенции;</w:t>
            </w:r>
          </w:p>
        </w:tc>
      </w:tr>
      <w:tr w:rsidR="003F7073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ind w:right="-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ТРК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ind w:right="-69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точки рубежного контроля;</w:t>
            </w:r>
          </w:p>
        </w:tc>
      </w:tr>
      <w:tr w:rsidR="003F7073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ind w:right="-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 СПО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3" w:rsidRDefault="00155F1D">
            <w:pPr>
              <w:spacing w:line="276" w:lineRule="auto"/>
              <w:ind w:right="-69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FBC" w:rsidRDefault="00155F1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государственный образовательный стандарт среднег</w:t>
            </w:r>
            <w:r w:rsidR="00D06FBC">
              <w:rPr>
                <w:sz w:val="28"/>
                <w:szCs w:val="28"/>
              </w:rPr>
              <w:t>о профессионального образования</w:t>
            </w:r>
          </w:p>
        </w:tc>
      </w:tr>
    </w:tbl>
    <w:p w:rsidR="00D06FBC" w:rsidRDefault="00D06FBC" w:rsidP="00D06FBC">
      <w:pPr>
        <w:rPr>
          <w:b/>
          <w:sz w:val="28"/>
          <w:szCs w:val="28"/>
        </w:rPr>
      </w:pPr>
      <w:bookmarkStart w:id="3" w:name="_Hlk155441141"/>
    </w:p>
    <w:p w:rsidR="00426ADE" w:rsidRDefault="00426ADE" w:rsidP="00D06FBC">
      <w:pPr>
        <w:rPr>
          <w:b/>
          <w:sz w:val="28"/>
          <w:szCs w:val="28"/>
        </w:rPr>
      </w:pPr>
    </w:p>
    <w:p w:rsidR="003F7073" w:rsidRDefault="00155F1D">
      <w:pPr>
        <w:numPr>
          <w:ilvl w:val="0"/>
          <w:numId w:val="36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</w:t>
      </w:r>
      <w:r w:rsidR="00551EEA">
        <w:rPr>
          <w:b/>
          <w:sz w:val="28"/>
          <w:szCs w:val="28"/>
        </w:rPr>
        <w:t>АТЫ ОСВОЕНИЯ УЧЕБНОЙ ДИСЦИПЛИНЫ</w:t>
      </w:r>
      <w:r>
        <w:rPr>
          <w:b/>
          <w:sz w:val="28"/>
          <w:szCs w:val="28"/>
        </w:rPr>
        <w:t>, ПОДЛЕЖАЩИЕ ПРОВЕРКЕ</w:t>
      </w:r>
      <w:bookmarkEnd w:id="3"/>
    </w:p>
    <w:p w:rsidR="003F7073" w:rsidRDefault="003F7073">
      <w:pPr>
        <w:ind w:left="786"/>
        <w:jc w:val="both"/>
      </w:pPr>
    </w:p>
    <w:p w:rsidR="003F7073" w:rsidRDefault="00155F1D">
      <w:pPr>
        <w:ind w:firstLine="709"/>
        <w:jc w:val="both"/>
        <w:rPr>
          <w:rStyle w:val="FontStyle44"/>
          <w:sz w:val="28"/>
          <w:szCs w:val="28"/>
        </w:rPr>
      </w:pPr>
      <w:r>
        <w:rPr>
          <w:sz w:val="28"/>
          <w:szCs w:val="28"/>
        </w:rPr>
        <w:t xml:space="preserve">В результате изучения учебной дисциплины </w:t>
      </w:r>
      <w:r w:rsidR="00551EEA">
        <w:rPr>
          <w:sz w:val="28"/>
          <w:szCs w:val="28"/>
        </w:rPr>
        <w:t>Основы зоотехни</w:t>
      </w:r>
      <w:r w:rsidR="00D06FBC">
        <w:rPr>
          <w:sz w:val="28"/>
          <w:szCs w:val="28"/>
        </w:rPr>
        <w:t>и</w:t>
      </w:r>
      <w:r w:rsidR="00551EEA">
        <w:rPr>
          <w:sz w:val="28"/>
          <w:szCs w:val="28"/>
        </w:rPr>
        <w:t>,</w:t>
      </w:r>
      <w:r>
        <w:rPr>
          <w:sz w:val="28"/>
          <w:szCs w:val="28"/>
        </w:rPr>
        <w:t>студент должен освоить предусмотренные рабочей программой умения, знания</w:t>
      </w:r>
      <w:r>
        <w:rPr>
          <w:rStyle w:val="FontStyle44"/>
          <w:sz w:val="28"/>
          <w:szCs w:val="28"/>
        </w:rPr>
        <w:t>:</w:t>
      </w:r>
    </w:p>
    <w:p w:rsidR="003F7073" w:rsidRDefault="00155F1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4223"/>
        <w:gridCol w:w="2857"/>
      </w:tblGrid>
      <w:tr w:rsidR="004A44E5" w:rsidRPr="00DC5D66" w:rsidTr="00B865EF">
        <w:tc>
          <w:tcPr>
            <w:tcW w:w="1508" w:type="pct"/>
            <w:shd w:val="clear" w:color="auto" w:fill="auto"/>
          </w:tcPr>
          <w:p w:rsidR="004A44E5" w:rsidRDefault="004A44E5" w:rsidP="00F97DE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обучения: умения, знания</w:t>
            </w:r>
          </w:p>
        </w:tc>
        <w:tc>
          <w:tcPr>
            <w:tcW w:w="2083" w:type="pct"/>
            <w:shd w:val="clear" w:color="auto" w:fill="auto"/>
          </w:tcPr>
          <w:p w:rsidR="004A44E5" w:rsidRDefault="004A44E5" w:rsidP="00F97DE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  <w:p w:rsidR="004A44E5" w:rsidRDefault="004A44E5" w:rsidP="00F97DE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</w:tcPr>
          <w:p w:rsidR="004A44E5" w:rsidRPr="00DC5D66" w:rsidRDefault="00FD151D" w:rsidP="00DC5D6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Форма промежуточной аттестации</w:t>
            </w:r>
          </w:p>
        </w:tc>
      </w:tr>
      <w:tr w:rsidR="00DC5D66" w:rsidRPr="00DC5D66" w:rsidTr="00B865EF">
        <w:tc>
          <w:tcPr>
            <w:tcW w:w="1508" w:type="pct"/>
            <w:vMerge w:val="restart"/>
            <w:shd w:val="clear" w:color="auto" w:fill="auto"/>
          </w:tcPr>
          <w:p w:rsidR="00DC5D66" w:rsidRPr="00DC5D66" w:rsidRDefault="00DC5D66" w:rsidP="00DC5D66">
            <w:pPr>
              <w:rPr>
                <w:bCs/>
              </w:rPr>
            </w:pPr>
            <w:r w:rsidRPr="00DC5D66">
              <w:rPr>
                <w:bCs/>
              </w:rPr>
              <w:t>У1</w:t>
            </w:r>
            <w:r w:rsidR="00B0403B">
              <w:rPr>
                <w:szCs w:val="52"/>
              </w:rPr>
              <w:t xml:space="preserve">определять </w:t>
            </w:r>
            <w:r w:rsidRPr="00DC5D66">
              <w:rPr>
                <w:szCs w:val="52"/>
              </w:rPr>
              <w:t xml:space="preserve">методы содержания, </w:t>
            </w:r>
            <w:r w:rsidRPr="00DC5D66">
              <w:rPr>
                <w:szCs w:val="52"/>
              </w:rPr>
              <w:tab/>
              <w:t>кормления и разведения сельскохозяйственных животных разных видов и пород в различных климатических и иных условиях;</w:t>
            </w:r>
          </w:p>
        </w:tc>
        <w:tc>
          <w:tcPr>
            <w:tcW w:w="2083" w:type="pct"/>
            <w:shd w:val="clear" w:color="auto" w:fill="auto"/>
          </w:tcPr>
          <w:p w:rsidR="00DC5D66" w:rsidRPr="00DC5D66" w:rsidRDefault="00DC5D66" w:rsidP="00DC5D66">
            <w:r w:rsidRPr="00DC5D66">
              <w:t>У</w:t>
            </w:r>
            <w:proofErr w:type="gramStart"/>
            <w:r w:rsidRPr="00DC5D66">
              <w:t>1</w:t>
            </w:r>
            <w:proofErr w:type="gramEnd"/>
            <w:r w:rsidRPr="00DC5D66">
              <w:t>.1 определять методы содержания сельскохозяйственных животных разных видов и пород в различных климатических и иных условиях;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426ADE" w:rsidRDefault="00426ADE" w:rsidP="00426ADE">
            <w:pPr>
              <w:rPr>
                <w:szCs w:val="52"/>
              </w:rPr>
            </w:pPr>
            <w:r>
              <w:rPr>
                <w:szCs w:val="52"/>
              </w:rPr>
              <w:t>Рубежный контроль,</w:t>
            </w:r>
          </w:p>
          <w:p w:rsidR="00426ADE" w:rsidRPr="00426ADE" w:rsidRDefault="00426ADE" w:rsidP="00426ADE">
            <w:pPr>
              <w:rPr>
                <w:szCs w:val="52"/>
              </w:rPr>
            </w:pPr>
            <w:r>
              <w:rPr>
                <w:szCs w:val="52"/>
              </w:rPr>
              <w:t>Д</w:t>
            </w:r>
            <w:r w:rsidRPr="00426ADE">
              <w:t>ифференцированный зачет</w:t>
            </w:r>
          </w:p>
          <w:p w:rsidR="00426ADE" w:rsidRPr="00DC5D66" w:rsidRDefault="00426ADE" w:rsidP="00DC5D66"/>
        </w:tc>
      </w:tr>
      <w:tr w:rsidR="00DC5D66" w:rsidRPr="00DC5D66" w:rsidTr="00B865EF">
        <w:tc>
          <w:tcPr>
            <w:tcW w:w="1508" w:type="pct"/>
            <w:vMerge/>
            <w:shd w:val="clear" w:color="auto" w:fill="auto"/>
          </w:tcPr>
          <w:p w:rsidR="00DC5D66" w:rsidRPr="00DC5D66" w:rsidRDefault="00DC5D66" w:rsidP="00DC5D66">
            <w:pPr>
              <w:rPr>
                <w:bCs/>
              </w:rPr>
            </w:pPr>
          </w:p>
        </w:tc>
        <w:tc>
          <w:tcPr>
            <w:tcW w:w="2083" w:type="pct"/>
            <w:shd w:val="clear" w:color="auto" w:fill="auto"/>
          </w:tcPr>
          <w:p w:rsidR="00DC5D66" w:rsidRPr="00DC5D66" w:rsidRDefault="00DC5D66" w:rsidP="00DC5D66">
            <w:r w:rsidRPr="00DC5D66">
              <w:t>У</w:t>
            </w:r>
            <w:proofErr w:type="gramStart"/>
            <w:r w:rsidRPr="00DC5D66">
              <w:t>1</w:t>
            </w:r>
            <w:proofErr w:type="gramEnd"/>
            <w:r w:rsidRPr="00DC5D66">
              <w:t>.2 определять методы кормления сельскохозяйственных животных разных видов и пород в различных климатических и иных условиях;</w:t>
            </w:r>
          </w:p>
        </w:tc>
        <w:tc>
          <w:tcPr>
            <w:tcW w:w="1409" w:type="pct"/>
            <w:vMerge/>
            <w:shd w:val="clear" w:color="auto" w:fill="auto"/>
          </w:tcPr>
          <w:p w:rsidR="00DC5D66" w:rsidRPr="00DC5D66" w:rsidRDefault="00DC5D66" w:rsidP="00DC5D66"/>
        </w:tc>
      </w:tr>
      <w:tr w:rsidR="00DC5D66" w:rsidRPr="00DC5D66" w:rsidTr="00B865EF">
        <w:tc>
          <w:tcPr>
            <w:tcW w:w="1508" w:type="pct"/>
            <w:vMerge/>
            <w:shd w:val="clear" w:color="auto" w:fill="auto"/>
          </w:tcPr>
          <w:p w:rsidR="00DC5D66" w:rsidRPr="00DC5D66" w:rsidRDefault="00DC5D66" w:rsidP="00DC5D66">
            <w:pPr>
              <w:rPr>
                <w:bCs/>
              </w:rPr>
            </w:pPr>
          </w:p>
        </w:tc>
        <w:tc>
          <w:tcPr>
            <w:tcW w:w="2083" w:type="pct"/>
            <w:shd w:val="clear" w:color="auto" w:fill="auto"/>
          </w:tcPr>
          <w:p w:rsidR="00DC5D66" w:rsidRPr="00DC5D66" w:rsidRDefault="00DC5D66" w:rsidP="00DC5D66">
            <w:r w:rsidRPr="00DC5D66">
              <w:t>У</w:t>
            </w:r>
            <w:proofErr w:type="gramStart"/>
            <w:r w:rsidRPr="00DC5D66">
              <w:t>1</w:t>
            </w:r>
            <w:proofErr w:type="gramEnd"/>
            <w:r w:rsidRPr="00DC5D66">
              <w:t>.3 определять методы  разведения сельскохозяйственных животных разных видов и пород в различных климатических и иных условиях;</w:t>
            </w:r>
          </w:p>
        </w:tc>
        <w:tc>
          <w:tcPr>
            <w:tcW w:w="1409" w:type="pct"/>
            <w:vMerge/>
            <w:shd w:val="clear" w:color="auto" w:fill="auto"/>
          </w:tcPr>
          <w:p w:rsidR="00DC5D66" w:rsidRPr="00DC5D66" w:rsidRDefault="00DC5D66" w:rsidP="00DC5D66"/>
        </w:tc>
      </w:tr>
      <w:tr w:rsidR="00DC5D66" w:rsidRPr="00DC5D66" w:rsidTr="00B865EF">
        <w:tc>
          <w:tcPr>
            <w:tcW w:w="1508" w:type="pct"/>
            <w:vMerge w:val="restart"/>
            <w:shd w:val="clear" w:color="auto" w:fill="auto"/>
          </w:tcPr>
          <w:p w:rsidR="00DC5D66" w:rsidRPr="00DC5D66" w:rsidRDefault="00DC5D66" w:rsidP="00DC5D66">
            <w:pPr>
              <w:rPr>
                <w:bCs/>
              </w:rPr>
            </w:pPr>
            <w:r w:rsidRPr="00DC5D66">
              <w:rPr>
                <w:bCs/>
              </w:rPr>
              <w:t>З1</w:t>
            </w:r>
            <w:r w:rsidRPr="00DC5D66">
              <w:rPr>
                <w:szCs w:val="52"/>
              </w:rPr>
              <w:t>основные виды и породы сельскохозяйственных животных;</w:t>
            </w:r>
          </w:p>
        </w:tc>
        <w:tc>
          <w:tcPr>
            <w:tcW w:w="2083" w:type="pct"/>
            <w:shd w:val="clear" w:color="auto" w:fill="auto"/>
          </w:tcPr>
          <w:p w:rsidR="00DC5D66" w:rsidRPr="00DC5D66" w:rsidRDefault="00DC5D66" w:rsidP="00DC5D66">
            <w:pPr>
              <w:rPr>
                <w:bCs/>
                <w:iCs/>
              </w:rPr>
            </w:pPr>
            <w:r w:rsidRPr="00DC5D66">
              <w:t>З</w:t>
            </w:r>
            <w:proofErr w:type="gramStart"/>
            <w:r w:rsidRPr="00DC5D66">
              <w:t>1</w:t>
            </w:r>
            <w:proofErr w:type="gramEnd"/>
            <w:r w:rsidRPr="00DC5D66">
              <w:t>.1</w:t>
            </w:r>
            <w:r w:rsidRPr="00DC5D66">
              <w:rPr>
                <w:bCs/>
              </w:rPr>
              <w:t xml:space="preserve">Демонстрирует знания  в определении </w:t>
            </w:r>
            <w:r w:rsidRPr="00DC5D66">
              <w:rPr>
                <w:sz w:val="22"/>
                <w:szCs w:val="22"/>
              </w:rPr>
              <w:t>основных видов  сельскохозяйственных животных</w:t>
            </w:r>
            <w:r w:rsidRPr="00DC5D66">
              <w:rPr>
                <w:bCs/>
              </w:rPr>
              <w:t>;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426ADE" w:rsidRPr="00426ADE" w:rsidRDefault="00426ADE" w:rsidP="00426ADE">
            <w:pPr>
              <w:rPr>
                <w:szCs w:val="52"/>
              </w:rPr>
            </w:pPr>
            <w:r>
              <w:rPr>
                <w:szCs w:val="52"/>
              </w:rPr>
              <w:t>Д</w:t>
            </w:r>
            <w:r w:rsidRPr="00426ADE">
              <w:t>ифференцированный зачет</w:t>
            </w:r>
          </w:p>
          <w:p w:rsidR="00DC5D66" w:rsidRPr="00DC5D66" w:rsidRDefault="00DC5D66" w:rsidP="00DC5D66"/>
        </w:tc>
      </w:tr>
      <w:tr w:rsidR="00DC5D66" w:rsidRPr="00DC5D66" w:rsidTr="00B865EF">
        <w:trPr>
          <w:trHeight w:val="579"/>
        </w:trPr>
        <w:tc>
          <w:tcPr>
            <w:tcW w:w="1508" w:type="pct"/>
            <w:vMerge/>
            <w:shd w:val="clear" w:color="auto" w:fill="auto"/>
          </w:tcPr>
          <w:p w:rsidR="00DC5D66" w:rsidRPr="00DC5D66" w:rsidRDefault="00DC5D66" w:rsidP="00DC5D66">
            <w:pPr>
              <w:rPr>
                <w:bCs/>
              </w:rPr>
            </w:pPr>
          </w:p>
        </w:tc>
        <w:tc>
          <w:tcPr>
            <w:tcW w:w="2083" w:type="pct"/>
            <w:shd w:val="clear" w:color="auto" w:fill="auto"/>
          </w:tcPr>
          <w:p w:rsidR="00DC5D66" w:rsidRPr="00DC5D66" w:rsidRDefault="00DC5D66" w:rsidP="00DC5D66">
            <w:pPr>
              <w:rPr>
                <w:bCs/>
                <w:iCs/>
              </w:rPr>
            </w:pPr>
            <w:r w:rsidRPr="00DC5D66">
              <w:t>З</w:t>
            </w:r>
            <w:proofErr w:type="gramStart"/>
            <w:r w:rsidRPr="00DC5D66">
              <w:t>1</w:t>
            </w:r>
            <w:proofErr w:type="gramEnd"/>
            <w:r w:rsidRPr="00DC5D66">
              <w:t>.2</w:t>
            </w:r>
            <w:r w:rsidRPr="00DC5D66">
              <w:rPr>
                <w:bCs/>
              </w:rPr>
              <w:t xml:space="preserve">Демонстрирует знания  в определении </w:t>
            </w:r>
            <w:r w:rsidRPr="00DC5D66">
              <w:rPr>
                <w:sz w:val="22"/>
                <w:szCs w:val="22"/>
              </w:rPr>
              <w:t>основных  пород сельскохозяйственных животных</w:t>
            </w:r>
            <w:r w:rsidRPr="00DC5D66">
              <w:rPr>
                <w:bCs/>
              </w:rPr>
              <w:t>;</w:t>
            </w:r>
          </w:p>
        </w:tc>
        <w:tc>
          <w:tcPr>
            <w:tcW w:w="1409" w:type="pct"/>
            <w:vMerge/>
            <w:shd w:val="clear" w:color="auto" w:fill="auto"/>
          </w:tcPr>
          <w:p w:rsidR="00DC5D66" w:rsidRPr="00DC5D66" w:rsidRDefault="00DC5D66" w:rsidP="00DC5D66"/>
        </w:tc>
      </w:tr>
      <w:tr w:rsidR="00DC5D66" w:rsidRPr="00DC5D66" w:rsidTr="00426ADE">
        <w:trPr>
          <w:trHeight w:val="262"/>
        </w:trPr>
        <w:tc>
          <w:tcPr>
            <w:tcW w:w="1508" w:type="pct"/>
            <w:vMerge/>
            <w:shd w:val="clear" w:color="auto" w:fill="auto"/>
          </w:tcPr>
          <w:p w:rsidR="00DC5D66" w:rsidRPr="00DC5D66" w:rsidRDefault="00DC5D66" w:rsidP="00DC5D66">
            <w:pPr>
              <w:rPr>
                <w:bCs/>
              </w:rPr>
            </w:pPr>
          </w:p>
        </w:tc>
        <w:tc>
          <w:tcPr>
            <w:tcW w:w="2083" w:type="pct"/>
            <w:shd w:val="clear" w:color="auto" w:fill="auto"/>
          </w:tcPr>
          <w:p w:rsidR="00DC5D66" w:rsidRPr="00DC5D66" w:rsidRDefault="00DC5D66" w:rsidP="00DC5D66">
            <w:r w:rsidRPr="00DC5D66">
              <w:t>З</w:t>
            </w:r>
            <w:proofErr w:type="gramStart"/>
            <w:r w:rsidRPr="00DC5D66">
              <w:t>1</w:t>
            </w:r>
            <w:proofErr w:type="gramEnd"/>
            <w:r w:rsidRPr="00DC5D66">
              <w:t xml:space="preserve">.3Определяет особенности </w:t>
            </w:r>
            <w:r w:rsidRPr="00DC5D66">
              <w:lastRenderedPageBreak/>
              <w:t>основных видов</w:t>
            </w:r>
            <w:r w:rsidRPr="00DC5D66">
              <w:rPr>
                <w:sz w:val="22"/>
                <w:szCs w:val="22"/>
              </w:rPr>
              <w:t xml:space="preserve"> сельскохозяйственных животных</w:t>
            </w:r>
            <w:r w:rsidRPr="00DC5D66">
              <w:t>;</w:t>
            </w:r>
          </w:p>
        </w:tc>
        <w:tc>
          <w:tcPr>
            <w:tcW w:w="1409" w:type="pct"/>
            <w:vMerge/>
            <w:shd w:val="clear" w:color="auto" w:fill="auto"/>
          </w:tcPr>
          <w:p w:rsidR="00DC5D66" w:rsidRPr="00DC5D66" w:rsidRDefault="00DC5D66" w:rsidP="00DC5D66"/>
        </w:tc>
      </w:tr>
      <w:tr w:rsidR="00DC5D66" w:rsidRPr="00DC5D66" w:rsidTr="00B865EF">
        <w:tc>
          <w:tcPr>
            <w:tcW w:w="1508" w:type="pct"/>
            <w:vMerge w:val="restart"/>
            <w:shd w:val="clear" w:color="auto" w:fill="auto"/>
          </w:tcPr>
          <w:p w:rsidR="00DC5D66" w:rsidRPr="00DC5D66" w:rsidRDefault="00DC5D66" w:rsidP="00DC5D66">
            <w:pPr>
              <w:jc w:val="both"/>
              <w:rPr>
                <w:szCs w:val="52"/>
              </w:rPr>
            </w:pPr>
            <w:r w:rsidRPr="00DC5D66">
              <w:rPr>
                <w:bCs/>
                <w:iCs/>
              </w:rPr>
              <w:lastRenderedPageBreak/>
              <w:t>З2</w:t>
            </w:r>
            <w:r w:rsidRPr="00DC5D66">
              <w:rPr>
                <w:szCs w:val="52"/>
              </w:rPr>
              <w:t xml:space="preserve">научные основы разведения и кормления животных; </w:t>
            </w:r>
          </w:p>
          <w:p w:rsidR="00DC5D66" w:rsidRPr="00DC5D66" w:rsidRDefault="00DC5D66" w:rsidP="00DC5D66">
            <w:pPr>
              <w:rPr>
                <w:bCs/>
              </w:rPr>
            </w:pPr>
          </w:p>
        </w:tc>
        <w:tc>
          <w:tcPr>
            <w:tcW w:w="2083" w:type="pct"/>
            <w:shd w:val="clear" w:color="auto" w:fill="auto"/>
          </w:tcPr>
          <w:p w:rsidR="00DC5D66" w:rsidRPr="00DC5D66" w:rsidRDefault="00DC5D66" w:rsidP="00DC5D66">
            <w:pPr>
              <w:jc w:val="both"/>
            </w:pPr>
            <w:r w:rsidRPr="00DC5D66">
              <w:t>З</w:t>
            </w:r>
            <w:proofErr w:type="gramStart"/>
            <w:r w:rsidRPr="00DC5D66">
              <w:t>2</w:t>
            </w:r>
            <w:proofErr w:type="gramEnd"/>
            <w:r w:rsidRPr="00DC5D66">
              <w:t>.1</w:t>
            </w:r>
            <w:r w:rsidRPr="00DC5D66">
              <w:rPr>
                <w:bCs/>
              </w:rPr>
              <w:t>Демонстрирует</w:t>
            </w:r>
            <w:r w:rsidRPr="00DC5D66">
              <w:t xml:space="preserve"> владение категори</w:t>
            </w:r>
            <w:r w:rsidRPr="00DC5D66">
              <w:softHyphen/>
              <w:t>ями зоотехнии;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426ADE" w:rsidRDefault="00426ADE" w:rsidP="00426ADE">
            <w:pPr>
              <w:rPr>
                <w:szCs w:val="52"/>
              </w:rPr>
            </w:pPr>
            <w:r>
              <w:rPr>
                <w:szCs w:val="52"/>
              </w:rPr>
              <w:t>Рубежный контроль,</w:t>
            </w:r>
          </w:p>
          <w:p w:rsidR="00426ADE" w:rsidRPr="00426ADE" w:rsidRDefault="00426ADE" w:rsidP="00426ADE">
            <w:pPr>
              <w:rPr>
                <w:szCs w:val="52"/>
              </w:rPr>
            </w:pPr>
            <w:r>
              <w:rPr>
                <w:szCs w:val="52"/>
              </w:rPr>
              <w:t>Д</w:t>
            </w:r>
            <w:r w:rsidRPr="00426ADE">
              <w:t>ифференцированный зачет</w:t>
            </w:r>
          </w:p>
          <w:p w:rsidR="00DC5D66" w:rsidRPr="00DC5D66" w:rsidRDefault="00DC5D66" w:rsidP="00DC5D66"/>
        </w:tc>
      </w:tr>
      <w:tr w:rsidR="00DC5D66" w:rsidRPr="00DC5D66" w:rsidTr="00B865EF">
        <w:tc>
          <w:tcPr>
            <w:tcW w:w="1508" w:type="pct"/>
            <w:vMerge/>
            <w:shd w:val="clear" w:color="auto" w:fill="auto"/>
          </w:tcPr>
          <w:p w:rsidR="00DC5D66" w:rsidRPr="00DC5D66" w:rsidRDefault="00DC5D66" w:rsidP="00DC5D66">
            <w:pPr>
              <w:rPr>
                <w:bCs/>
                <w:iCs/>
              </w:rPr>
            </w:pPr>
          </w:p>
        </w:tc>
        <w:tc>
          <w:tcPr>
            <w:tcW w:w="2083" w:type="pct"/>
            <w:shd w:val="clear" w:color="auto" w:fill="auto"/>
          </w:tcPr>
          <w:p w:rsidR="00DC5D66" w:rsidRPr="00DC5D66" w:rsidRDefault="00DC5D66" w:rsidP="00DC5D66">
            <w:r w:rsidRPr="00DC5D66">
              <w:t>З2.2</w:t>
            </w:r>
            <w:proofErr w:type="gramStart"/>
            <w:r w:rsidRPr="00DC5D66">
              <w:t xml:space="preserve"> П</w:t>
            </w:r>
            <w:proofErr w:type="gramEnd"/>
            <w:r w:rsidRPr="00DC5D66">
              <w:t>рименяет научные</w:t>
            </w:r>
            <w:r w:rsidRPr="00DC5D66">
              <w:rPr>
                <w:bCs/>
              </w:rPr>
              <w:t xml:space="preserve"> категории </w:t>
            </w:r>
            <w:r w:rsidRPr="00DC5D66">
              <w:t>зоотехнии в устных выступлениях;</w:t>
            </w:r>
          </w:p>
        </w:tc>
        <w:tc>
          <w:tcPr>
            <w:tcW w:w="1409" w:type="pct"/>
            <w:vMerge/>
            <w:shd w:val="clear" w:color="auto" w:fill="auto"/>
          </w:tcPr>
          <w:p w:rsidR="00DC5D66" w:rsidRPr="00DC5D66" w:rsidRDefault="00DC5D66" w:rsidP="00DC5D66"/>
        </w:tc>
      </w:tr>
      <w:tr w:rsidR="00DC5D66" w:rsidRPr="00DC5D66" w:rsidTr="00B865EF">
        <w:tc>
          <w:tcPr>
            <w:tcW w:w="1508" w:type="pct"/>
            <w:vMerge/>
            <w:shd w:val="clear" w:color="auto" w:fill="auto"/>
          </w:tcPr>
          <w:p w:rsidR="00DC5D66" w:rsidRPr="00DC5D66" w:rsidRDefault="00DC5D66" w:rsidP="00DC5D66">
            <w:pPr>
              <w:rPr>
                <w:bCs/>
                <w:iCs/>
              </w:rPr>
            </w:pPr>
          </w:p>
        </w:tc>
        <w:tc>
          <w:tcPr>
            <w:tcW w:w="2083" w:type="pct"/>
            <w:shd w:val="clear" w:color="auto" w:fill="auto"/>
          </w:tcPr>
          <w:p w:rsidR="00DC5D66" w:rsidRPr="00DC5D66" w:rsidRDefault="00DC5D66" w:rsidP="00DC5D66">
            <w:r w:rsidRPr="00DC5D66">
              <w:t>З2.3</w:t>
            </w:r>
            <w:proofErr w:type="gramStart"/>
            <w:r w:rsidRPr="00DC5D66">
              <w:t xml:space="preserve"> Д</w:t>
            </w:r>
            <w:proofErr w:type="gramEnd"/>
            <w:r w:rsidRPr="00DC5D66">
              <w:rPr>
                <w:bCs/>
              </w:rPr>
              <w:t xml:space="preserve">емонстрирует знание </w:t>
            </w:r>
            <w:r w:rsidRPr="00DC5D66">
              <w:t xml:space="preserve">составления рационов кормления различных животных; </w:t>
            </w:r>
          </w:p>
        </w:tc>
        <w:tc>
          <w:tcPr>
            <w:tcW w:w="1409" w:type="pct"/>
            <w:vMerge/>
            <w:shd w:val="clear" w:color="auto" w:fill="auto"/>
          </w:tcPr>
          <w:p w:rsidR="00DC5D66" w:rsidRPr="00DC5D66" w:rsidRDefault="00DC5D66" w:rsidP="00DC5D66"/>
        </w:tc>
      </w:tr>
      <w:tr w:rsidR="00DC5D66" w:rsidRPr="00DC5D66" w:rsidTr="00B865EF">
        <w:tc>
          <w:tcPr>
            <w:tcW w:w="1508" w:type="pct"/>
            <w:vMerge w:val="restart"/>
            <w:shd w:val="clear" w:color="auto" w:fill="auto"/>
          </w:tcPr>
          <w:p w:rsidR="00DC5D66" w:rsidRPr="00DC5D66" w:rsidRDefault="00DC5D66" w:rsidP="00DC5D66">
            <w:pPr>
              <w:jc w:val="both"/>
              <w:rPr>
                <w:szCs w:val="52"/>
              </w:rPr>
            </w:pPr>
            <w:r w:rsidRPr="00DC5D66">
              <w:rPr>
                <w:bCs/>
                <w:iCs/>
              </w:rPr>
              <w:t xml:space="preserve">З3 </w:t>
            </w:r>
            <w:r w:rsidRPr="00DC5D66">
              <w:rPr>
                <w:szCs w:val="52"/>
              </w:rPr>
              <w:t xml:space="preserve">системы и способы содержания, кормления и ухода за сельскохозяйственными животными, их </w:t>
            </w:r>
          </w:p>
          <w:p w:rsidR="00DC5D66" w:rsidRPr="00DC5D66" w:rsidRDefault="00DC5D66" w:rsidP="00DC5D66">
            <w:pPr>
              <w:rPr>
                <w:bCs/>
              </w:rPr>
            </w:pPr>
            <w:r w:rsidRPr="00DC5D66">
              <w:rPr>
                <w:szCs w:val="52"/>
              </w:rPr>
              <w:t>разведения;</w:t>
            </w:r>
          </w:p>
        </w:tc>
        <w:tc>
          <w:tcPr>
            <w:tcW w:w="2083" w:type="pct"/>
            <w:shd w:val="clear" w:color="auto" w:fill="auto"/>
          </w:tcPr>
          <w:p w:rsidR="00DC5D66" w:rsidRPr="00DC5D66" w:rsidRDefault="00DC5D66" w:rsidP="00DC5D66">
            <w:r w:rsidRPr="00DC5D66">
              <w:t>З3.1</w:t>
            </w:r>
            <w:proofErr w:type="gramStart"/>
            <w:r w:rsidRPr="00DC5D66">
              <w:t xml:space="preserve"> О</w:t>
            </w:r>
            <w:proofErr w:type="gramEnd"/>
            <w:r w:rsidRPr="00DC5D66">
              <w:t xml:space="preserve">пределяет </w:t>
            </w:r>
            <w:r w:rsidRPr="00DC5D66">
              <w:rPr>
                <w:sz w:val="22"/>
                <w:szCs w:val="22"/>
              </w:rPr>
              <w:t>системы содержания, кормления сельскохозяйственных животных;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426ADE" w:rsidRDefault="00426ADE" w:rsidP="00426ADE">
            <w:pPr>
              <w:rPr>
                <w:szCs w:val="52"/>
              </w:rPr>
            </w:pPr>
            <w:r>
              <w:rPr>
                <w:szCs w:val="52"/>
              </w:rPr>
              <w:t>Рубежный контроль</w:t>
            </w:r>
          </w:p>
          <w:p w:rsidR="00DC5D66" w:rsidRPr="00DC5D66" w:rsidRDefault="00DC5D66" w:rsidP="00DC5D66"/>
        </w:tc>
      </w:tr>
      <w:tr w:rsidR="00DC5D66" w:rsidRPr="00DC5D66" w:rsidTr="00B865EF">
        <w:tc>
          <w:tcPr>
            <w:tcW w:w="1508" w:type="pct"/>
            <w:vMerge/>
            <w:shd w:val="clear" w:color="auto" w:fill="auto"/>
          </w:tcPr>
          <w:p w:rsidR="00DC5D66" w:rsidRPr="00DC5D66" w:rsidRDefault="00DC5D66" w:rsidP="00DC5D66">
            <w:pPr>
              <w:rPr>
                <w:bCs/>
                <w:iCs/>
              </w:rPr>
            </w:pPr>
          </w:p>
        </w:tc>
        <w:tc>
          <w:tcPr>
            <w:tcW w:w="2083" w:type="pct"/>
            <w:shd w:val="clear" w:color="auto" w:fill="auto"/>
          </w:tcPr>
          <w:p w:rsidR="00DC5D66" w:rsidRPr="00DC5D66" w:rsidRDefault="00DC5D66" w:rsidP="00DC5D66">
            <w:r w:rsidRPr="00DC5D66">
              <w:t>З3.2</w:t>
            </w:r>
            <w:proofErr w:type="gramStart"/>
            <w:r w:rsidRPr="00DC5D66">
              <w:t xml:space="preserve"> О</w:t>
            </w:r>
            <w:proofErr w:type="gramEnd"/>
            <w:r w:rsidRPr="00DC5D66">
              <w:t xml:space="preserve">пределяет </w:t>
            </w:r>
            <w:r w:rsidRPr="00DC5D66">
              <w:rPr>
                <w:sz w:val="22"/>
                <w:szCs w:val="22"/>
              </w:rPr>
              <w:t>системы ухода за сельскохозяйственными животными, их разведения</w:t>
            </w:r>
            <w:r w:rsidRPr="00DC5D66">
              <w:rPr>
                <w:bCs/>
              </w:rPr>
              <w:t>;</w:t>
            </w:r>
          </w:p>
        </w:tc>
        <w:tc>
          <w:tcPr>
            <w:tcW w:w="1409" w:type="pct"/>
            <w:vMerge/>
            <w:shd w:val="clear" w:color="auto" w:fill="auto"/>
          </w:tcPr>
          <w:p w:rsidR="00DC5D66" w:rsidRPr="00DC5D66" w:rsidRDefault="00DC5D66" w:rsidP="00DC5D66"/>
        </w:tc>
      </w:tr>
      <w:tr w:rsidR="00DC5D66" w:rsidRPr="00DC5D66" w:rsidTr="00B865EF">
        <w:tc>
          <w:tcPr>
            <w:tcW w:w="1508" w:type="pct"/>
            <w:vMerge/>
            <w:shd w:val="clear" w:color="auto" w:fill="auto"/>
          </w:tcPr>
          <w:p w:rsidR="00DC5D66" w:rsidRPr="00DC5D66" w:rsidRDefault="00DC5D66" w:rsidP="00DC5D66">
            <w:pPr>
              <w:rPr>
                <w:bCs/>
                <w:iCs/>
              </w:rPr>
            </w:pPr>
          </w:p>
        </w:tc>
        <w:tc>
          <w:tcPr>
            <w:tcW w:w="2083" w:type="pct"/>
            <w:shd w:val="clear" w:color="auto" w:fill="auto"/>
          </w:tcPr>
          <w:p w:rsidR="00DC5D66" w:rsidRPr="00DC5D66" w:rsidRDefault="00DC5D66" w:rsidP="00DC5D66">
            <w:r w:rsidRPr="00DC5D66">
              <w:t>З3.3</w:t>
            </w:r>
            <w:proofErr w:type="gramStart"/>
            <w:r w:rsidRPr="00DC5D66">
              <w:t xml:space="preserve"> О</w:t>
            </w:r>
            <w:proofErr w:type="gramEnd"/>
            <w:r w:rsidRPr="00DC5D66">
              <w:t>пределяет</w:t>
            </w:r>
            <w:r w:rsidRPr="00DC5D66">
              <w:rPr>
                <w:sz w:val="22"/>
                <w:szCs w:val="22"/>
              </w:rPr>
              <w:t xml:space="preserve"> способы содержания, кормления и ухода за сельскохозяйственными животными, их разведения.</w:t>
            </w:r>
          </w:p>
        </w:tc>
        <w:tc>
          <w:tcPr>
            <w:tcW w:w="1409" w:type="pct"/>
            <w:vMerge/>
            <w:shd w:val="clear" w:color="auto" w:fill="auto"/>
          </w:tcPr>
          <w:p w:rsidR="00DC5D66" w:rsidRPr="00DC5D66" w:rsidRDefault="00DC5D66" w:rsidP="00DC5D66">
            <w:pPr>
              <w:rPr>
                <w:b/>
              </w:rPr>
            </w:pPr>
          </w:p>
        </w:tc>
      </w:tr>
    </w:tbl>
    <w:p w:rsidR="00DC5D66" w:rsidRDefault="00DC5D66">
      <w:pPr>
        <w:jc w:val="right"/>
        <w:rPr>
          <w:sz w:val="28"/>
          <w:szCs w:val="28"/>
        </w:rPr>
      </w:pPr>
    </w:p>
    <w:p w:rsidR="003F7073" w:rsidRDefault="00155F1D">
      <w:pPr>
        <w:jc w:val="both"/>
        <w:rPr>
          <w:iCs/>
          <w:sz w:val="28"/>
          <w:szCs w:val="32"/>
        </w:rPr>
      </w:pPr>
      <w:bookmarkStart w:id="4" w:name="_Hlk154429853"/>
      <w:r>
        <w:rPr>
          <w:iCs/>
          <w:sz w:val="28"/>
          <w:szCs w:val="32"/>
        </w:rPr>
        <w:t>Формируемые элементы компетенций:</w:t>
      </w:r>
    </w:p>
    <w:p w:rsidR="003F7073" w:rsidRDefault="00155F1D">
      <w:pPr>
        <w:jc w:val="both"/>
        <w:rPr>
          <w:iCs/>
          <w:sz w:val="28"/>
          <w:szCs w:val="32"/>
        </w:rPr>
      </w:pPr>
      <w:bookmarkStart w:id="5" w:name="_Hlk154429142"/>
      <w:r>
        <w:rPr>
          <w:iCs/>
          <w:sz w:val="28"/>
          <w:szCs w:val="32"/>
        </w:rPr>
        <w:t>Общие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9335"/>
      </w:tblGrid>
      <w:tr w:rsidR="003F7073">
        <w:tc>
          <w:tcPr>
            <w:tcW w:w="396" w:type="pct"/>
            <w:shd w:val="clear" w:color="auto" w:fill="auto"/>
          </w:tcPr>
          <w:p w:rsidR="003F7073" w:rsidRPr="00FE4E1E" w:rsidRDefault="00155F1D">
            <w:pPr>
              <w:jc w:val="both"/>
              <w:rPr>
                <w:iCs/>
                <w:szCs w:val="28"/>
              </w:rPr>
            </w:pPr>
            <w:r w:rsidRPr="00FE4E1E">
              <w:rPr>
                <w:iCs/>
                <w:szCs w:val="28"/>
              </w:rPr>
              <w:t>ОК</w:t>
            </w:r>
            <w:proofErr w:type="gramStart"/>
            <w:r w:rsidRPr="00FE4E1E">
              <w:rPr>
                <w:iCs/>
                <w:szCs w:val="28"/>
              </w:rPr>
              <w:t>1</w:t>
            </w:r>
            <w:proofErr w:type="gramEnd"/>
          </w:p>
        </w:tc>
        <w:tc>
          <w:tcPr>
            <w:tcW w:w="4604" w:type="pct"/>
            <w:shd w:val="clear" w:color="auto" w:fill="auto"/>
          </w:tcPr>
          <w:p w:rsidR="00FE4E1E" w:rsidRPr="00FE4E1E" w:rsidRDefault="00FE4E1E" w:rsidP="00FE4E1E">
            <w:pPr>
              <w:rPr>
                <w:b/>
                <w:bCs/>
              </w:rPr>
            </w:pPr>
            <w:r w:rsidRPr="00FE4E1E">
              <w:rPr>
                <w:bCs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3F7073" w:rsidRDefault="003F7073">
            <w:pPr>
              <w:jc w:val="both"/>
              <w:rPr>
                <w:iCs/>
                <w:color w:val="FF0000"/>
                <w:szCs w:val="28"/>
              </w:rPr>
            </w:pPr>
          </w:p>
        </w:tc>
      </w:tr>
      <w:tr w:rsidR="003F7073">
        <w:tc>
          <w:tcPr>
            <w:tcW w:w="396" w:type="pct"/>
            <w:shd w:val="clear" w:color="auto" w:fill="auto"/>
          </w:tcPr>
          <w:p w:rsidR="003F7073" w:rsidRPr="00FE4E1E" w:rsidRDefault="00155F1D">
            <w:pPr>
              <w:jc w:val="both"/>
              <w:rPr>
                <w:iCs/>
                <w:szCs w:val="28"/>
              </w:rPr>
            </w:pPr>
            <w:r w:rsidRPr="00FE4E1E">
              <w:rPr>
                <w:iCs/>
                <w:szCs w:val="28"/>
              </w:rPr>
              <w:t>ОК</w:t>
            </w:r>
            <w:proofErr w:type="gramStart"/>
            <w:r w:rsidRPr="00FE4E1E">
              <w:rPr>
                <w:iCs/>
                <w:szCs w:val="28"/>
              </w:rPr>
              <w:t>2</w:t>
            </w:r>
            <w:proofErr w:type="gramEnd"/>
          </w:p>
        </w:tc>
        <w:tc>
          <w:tcPr>
            <w:tcW w:w="4604" w:type="pct"/>
            <w:shd w:val="clear" w:color="auto" w:fill="auto"/>
          </w:tcPr>
          <w:p w:rsidR="00FE4E1E" w:rsidRPr="00FE4E1E" w:rsidRDefault="00FE4E1E" w:rsidP="00FE4E1E">
            <w:pPr>
              <w:widowControl w:val="0"/>
              <w:autoSpaceDE w:val="0"/>
              <w:autoSpaceDN w:val="0"/>
              <w:adjustRightInd w:val="0"/>
              <w:ind w:left="52"/>
              <w:jc w:val="both"/>
              <w:rPr>
                <w:iCs/>
              </w:rPr>
            </w:pPr>
            <w:r w:rsidRPr="00FE4E1E">
              <w:rPr>
                <w:iCs/>
              </w:rPr>
              <w:t xml:space="preserve">Использовать современные средства поиска, анализа </w:t>
            </w:r>
          </w:p>
          <w:p w:rsidR="00FE4E1E" w:rsidRPr="00FE4E1E" w:rsidRDefault="00FE4E1E" w:rsidP="00FE4E1E">
            <w:pPr>
              <w:widowControl w:val="0"/>
              <w:autoSpaceDE w:val="0"/>
              <w:autoSpaceDN w:val="0"/>
              <w:adjustRightInd w:val="0"/>
              <w:ind w:left="52"/>
              <w:jc w:val="both"/>
              <w:rPr>
                <w:iCs/>
              </w:rPr>
            </w:pPr>
            <w:r w:rsidRPr="00FE4E1E">
              <w:rPr>
                <w:iCs/>
              </w:rPr>
              <w:t xml:space="preserve">и интерпретации информации, </w:t>
            </w:r>
          </w:p>
          <w:p w:rsidR="00FE4E1E" w:rsidRPr="00FE4E1E" w:rsidRDefault="00FE4E1E" w:rsidP="00FE4E1E">
            <w:pPr>
              <w:widowControl w:val="0"/>
              <w:autoSpaceDE w:val="0"/>
              <w:autoSpaceDN w:val="0"/>
              <w:adjustRightInd w:val="0"/>
              <w:ind w:left="52"/>
              <w:jc w:val="both"/>
              <w:rPr>
                <w:iCs/>
              </w:rPr>
            </w:pPr>
            <w:r w:rsidRPr="00FE4E1E">
              <w:rPr>
                <w:iCs/>
              </w:rPr>
              <w:t>и информационные технологии для выполнения задач профессиональной деятельности</w:t>
            </w:r>
          </w:p>
          <w:p w:rsidR="003F7073" w:rsidRDefault="003F7073">
            <w:pPr>
              <w:jc w:val="both"/>
              <w:rPr>
                <w:iCs/>
                <w:color w:val="FF0000"/>
                <w:szCs w:val="28"/>
              </w:rPr>
            </w:pPr>
          </w:p>
        </w:tc>
      </w:tr>
      <w:tr w:rsidR="003F7073">
        <w:tc>
          <w:tcPr>
            <w:tcW w:w="396" w:type="pct"/>
            <w:shd w:val="clear" w:color="auto" w:fill="auto"/>
          </w:tcPr>
          <w:p w:rsidR="003F7073" w:rsidRPr="00FE4E1E" w:rsidRDefault="00FE4E1E">
            <w:pPr>
              <w:jc w:val="both"/>
              <w:rPr>
                <w:iCs/>
                <w:szCs w:val="28"/>
              </w:rPr>
            </w:pPr>
            <w:r w:rsidRPr="00FE4E1E">
              <w:rPr>
                <w:iCs/>
                <w:szCs w:val="28"/>
              </w:rPr>
              <w:t>ОК</w:t>
            </w:r>
            <w:proofErr w:type="gramStart"/>
            <w:r w:rsidRPr="00FE4E1E">
              <w:rPr>
                <w:iCs/>
                <w:szCs w:val="28"/>
              </w:rPr>
              <w:t>4</w:t>
            </w:r>
            <w:proofErr w:type="gramEnd"/>
          </w:p>
        </w:tc>
        <w:bookmarkEnd w:id="5"/>
        <w:tc>
          <w:tcPr>
            <w:tcW w:w="4604" w:type="pct"/>
            <w:shd w:val="clear" w:color="auto" w:fill="auto"/>
          </w:tcPr>
          <w:p w:rsidR="00FE4E1E" w:rsidRPr="00FE4E1E" w:rsidRDefault="00FE4E1E" w:rsidP="00FE4E1E">
            <w:pPr>
              <w:widowControl w:val="0"/>
              <w:autoSpaceDE w:val="0"/>
              <w:autoSpaceDN w:val="0"/>
              <w:adjustRightInd w:val="0"/>
              <w:ind w:left="52"/>
              <w:jc w:val="both"/>
              <w:rPr>
                <w:iCs/>
              </w:rPr>
            </w:pPr>
            <w:r w:rsidRPr="00FE4E1E">
              <w:rPr>
                <w:iCs/>
              </w:rPr>
              <w:t xml:space="preserve">Эффективно взаимодействовать </w:t>
            </w:r>
          </w:p>
          <w:p w:rsidR="00FE4E1E" w:rsidRPr="00FE4E1E" w:rsidRDefault="00FE4E1E" w:rsidP="00FE4E1E">
            <w:pPr>
              <w:widowControl w:val="0"/>
              <w:autoSpaceDE w:val="0"/>
              <w:autoSpaceDN w:val="0"/>
              <w:adjustRightInd w:val="0"/>
              <w:ind w:left="52"/>
              <w:jc w:val="both"/>
              <w:rPr>
                <w:iCs/>
              </w:rPr>
            </w:pPr>
            <w:r w:rsidRPr="00FE4E1E">
              <w:rPr>
                <w:iCs/>
              </w:rPr>
              <w:t xml:space="preserve">и работать в коллективе и команде </w:t>
            </w:r>
          </w:p>
          <w:p w:rsidR="00FE4E1E" w:rsidRPr="00FE4E1E" w:rsidRDefault="00FE4E1E" w:rsidP="00FE4E1E">
            <w:pPr>
              <w:widowControl w:val="0"/>
              <w:autoSpaceDE w:val="0"/>
              <w:autoSpaceDN w:val="0"/>
              <w:adjustRightInd w:val="0"/>
              <w:ind w:left="52"/>
              <w:jc w:val="both"/>
              <w:rPr>
                <w:iCs/>
              </w:rPr>
            </w:pPr>
          </w:p>
          <w:p w:rsidR="003F7073" w:rsidRDefault="003F7073">
            <w:pPr>
              <w:jc w:val="both"/>
              <w:rPr>
                <w:iCs/>
                <w:color w:val="FF0000"/>
                <w:szCs w:val="28"/>
              </w:rPr>
            </w:pPr>
          </w:p>
        </w:tc>
      </w:tr>
      <w:tr w:rsidR="003F7073">
        <w:tc>
          <w:tcPr>
            <w:tcW w:w="396" w:type="pct"/>
            <w:shd w:val="clear" w:color="auto" w:fill="auto"/>
          </w:tcPr>
          <w:p w:rsidR="003F7073" w:rsidRPr="00FE4E1E" w:rsidRDefault="00FE4E1E">
            <w:pPr>
              <w:jc w:val="both"/>
              <w:rPr>
                <w:iCs/>
                <w:szCs w:val="28"/>
              </w:rPr>
            </w:pPr>
            <w:r w:rsidRPr="00FE4E1E">
              <w:rPr>
                <w:iCs/>
                <w:szCs w:val="28"/>
              </w:rPr>
              <w:t>ОК</w:t>
            </w:r>
            <w:proofErr w:type="gramStart"/>
            <w:r w:rsidRPr="00FE4E1E">
              <w:rPr>
                <w:iCs/>
                <w:szCs w:val="28"/>
              </w:rPr>
              <w:t>7</w:t>
            </w:r>
            <w:proofErr w:type="gramEnd"/>
          </w:p>
        </w:tc>
        <w:tc>
          <w:tcPr>
            <w:tcW w:w="4604" w:type="pct"/>
            <w:shd w:val="clear" w:color="auto" w:fill="auto"/>
          </w:tcPr>
          <w:p w:rsidR="003F7073" w:rsidRDefault="00FE4E1E">
            <w:pPr>
              <w:jc w:val="both"/>
              <w:rPr>
                <w:iCs/>
                <w:color w:val="FF0000"/>
                <w:szCs w:val="28"/>
              </w:rPr>
            </w:pPr>
            <w:r w:rsidRPr="00FE4E1E">
              <w:rPr>
                <w:color w:val="000000"/>
                <w:position w:val="-1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</w:tbl>
    <w:p w:rsidR="003F7073" w:rsidRDefault="003F7073">
      <w:pPr>
        <w:jc w:val="both"/>
        <w:rPr>
          <w:iCs/>
          <w:color w:val="FF0000"/>
          <w:szCs w:val="28"/>
        </w:rPr>
      </w:pPr>
    </w:p>
    <w:p w:rsidR="003F7073" w:rsidRDefault="00155F1D">
      <w:pPr>
        <w:jc w:val="both"/>
        <w:rPr>
          <w:iCs/>
          <w:sz w:val="28"/>
          <w:szCs w:val="32"/>
        </w:rPr>
      </w:pPr>
      <w:r>
        <w:rPr>
          <w:iCs/>
          <w:sz w:val="28"/>
          <w:szCs w:val="32"/>
        </w:rPr>
        <w:t>Профессиональные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037"/>
      </w:tblGrid>
      <w:tr w:rsidR="003F7073" w:rsidTr="004E7D42">
        <w:tc>
          <w:tcPr>
            <w:tcW w:w="543" w:type="pct"/>
            <w:shd w:val="clear" w:color="auto" w:fill="auto"/>
          </w:tcPr>
          <w:p w:rsidR="003F7073" w:rsidRPr="00C90D1E" w:rsidRDefault="004E7D42">
            <w:pPr>
              <w:jc w:val="both"/>
              <w:rPr>
                <w:iCs/>
                <w:color w:val="FF0000"/>
              </w:rPr>
            </w:pPr>
            <w:r w:rsidRPr="00C90D1E">
              <w:t>ПК 2.7</w:t>
            </w:r>
          </w:p>
        </w:tc>
        <w:tc>
          <w:tcPr>
            <w:tcW w:w="4457" w:type="pct"/>
            <w:shd w:val="clear" w:color="auto" w:fill="auto"/>
          </w:tcPr>
          <w:p w:rsidR="003F7073" w:rsidRPr="00C90D1E" w:rsidRDefault="004E7D42">
            <w:pPr>
              <w:jc w:val="both"/>
              <w:rPr>
                <w:iCs/>
                <w:color w:val="FF0000"/>
              </w:rPr>
            </w:pPr>
            <w:r w:rsidRPr="00C90D1E">
              <w:t>Выполнять механизированные работы по разгрузке и раздаче кормов животным, уборке навоза и отходов животноводства.</w:t>
            </w:r>
          </w:p>
        </w:tc>
      </w:tr>
      <w:bookmarkEnd w:id="4"/>
    </w:tbl>
    <w:p w:rsidR="003F7073" w:rsidRDefault="003F7073">
      <w:pPr>
        <w:rPr>
          <w:b/>
          <w:sz w:val="28"/>
          <w:szCs w:val="28"/>
        </w:rPr>
      </w:pPr>
    </w:p>
    <w:p w:rsidR="003F7073" w:rsidRPr="00510B31" w:rsidRDefault="003F7073">
      <w:pPr>
        <w:jc w:val="both"/>
        <w:rPr>
          <w:bCs/>
          <w:i/>
          <w:color w:val="FF0000"/>
          <w:szCs w:val="28"/>
        </w:rPr>
      </w:pPr>
    </w:p>
    <w:p w:rsidR="00FB32D2" w:rsidRDefault="00155F1D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</w:p>
    <w:p w:rsidR="00FB32D2" w:rsidRDefault="00FB32D2">
      <w:pPr>
        <w:ind w:left="709"/>
        <w:jc w:val="center"/>
        <w:rPr>
          <w:b/>
          <w:sz w:val="28"/>
          <w:szCs w:val="28"/>
        </w:rPr>
      </w:pPr>
    </w:p>
    <w:p w:rsidR="00FB32D2" w:rsidRDefault="00FB32D2">
      <w:pPr>
        <w:ind w:left="709"/>
        <w:jc w:val="center"/>
        <w:rPr>
          <w:b/>
          <w:sz w:val="28"/>
          <w:szCs w:val="28"/>
        </w:rPr>
      </w:pPr>
    </w:p>
    <w:p w:rsidR="003F7073" w:rsidRDefault="00155F1D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bookmarkStart w:id="6" w:name="_Hlk155442592"/>
      <w:r>
        <w:rPr>
          <w:b/>
          <w:sz w:val="28"/>
          <w:szCs w:val="28"/>
        </w:rPr>
        <w:t xml:space="preserve">ОЦЕНОЧНЫЕ МАТЕРИАЛЫ ДЛЯ ПРОМЕЖУТОЧНОЙ АТТЕСТАЦИИ </w:t>
      </w:r>
      <w:bookmarkEnd w:id="6"/>
    </w:p>
    <w:p w:rsidR="003F7073" w:rsidRDefault="003F7073">
      <w:pPr>
        <w:jc w:val="both"/>
        <w:rPr>
          <w:b/>
          <w:sz w:val="28"/>
          <w:szCs w:val="28"/>
        </w:rPr>
      </w:pPr>
    </w:p>
    <w:p w:rsidR="003F7073" w:rsidRDefault="00155F1D" w:rsidP="00FB32D2">
      <w:pPr>
        <w:jc w:val="both"/>
        <w:rPr>
          <w:b/>
          <w:sz w:val="28"/>
          <w:szCs w:val="28"/>
        </w:rPr>
      </w:pPr>
      <w:bookmarkStart w:id="7" w:name="_Hlk155464590"/>
      <w:r>
        <w:rPr>
          <w:b/>
          <w:sz w:val="28"/>
          <w:szCs w:val="28"/>
        </w:rPr>
        <w:t xml:space="preserve">3.1 Оценочные материалы для </w:t>
      </w:r>
      <w:r w:rsidR="00D06FBC" w:rsidRPr="00D06FBC">
        <w:rPr>
          <w:b/>
          <w:sz w:val="28"/>
          <w:szCs w:val="28"/>
        </w:rPr>
        <w:t>дифференцированного зачета,</w:t>
      </w:r>
      <w:r w:rsidRPr="00D06FBC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семестр.</w:t>
      </w:r>
      <w:bookmarkEnd w:id="7"/>
    </w:p>
    <w:p w:rsidR="003F7073" w:rsidRDefault="003F7073">
      <w:pPr>
        <w:jc w:val="both"/>
        <w:rPr>
          <w:b/>
          <w:i/>
          <w:iCs/>
          <w:color w:val="FF0000"/>
          <w:sz w:val="28"/>
          <w:szCs w:val="28"/>
        </w:rPr>
      </w:pPr>
    </w:p>
    <w:p w:rsidR="003F7073" w:rsidRDefault="00155F1D" w:rsidP="00FB32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Проверяемые результаты</w:t>
      </w:r>
    </w:p>
    <w:p w:rsidR="003F7073" w:rsidRDefault="003F7073">
      <w:pPr>
        <w:ind w:firstLine="708"/>
        <w:jc w:val="both"/>
        <w:rPr>
          <w:sz w:val="28"/>
          <w:szCs w:val="28"/>
        </w:rPr>
      </w:pPr>
    </w:p>
    <w:p w:rsidR="003F7073" w:rsidRDefault="00155F1D" w:rsidP="00FB32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ОМ предназначены для оценки следующих результат</w:t>
      </w:r>
      <w:r w:rsidR="00D06FBC">
        <w:rPr>
          <w:sz w:val="28"/>
          <w:szCs w:val="28"/>
        </w:rPr>
        <w:t>ов освоения учебной дисциплины</w:t>
      </w:r>
      <w:r>
        <w:rPr>
          <w:sz w:val="28"/>
          <w:szCs w:val="28"/>
        </w:rPr>
        <w:t>:</w:t>
      </w:r>
    </w:p>
    <w:p w:rsidR="00FB32D2" w:rsidRDefault="00FB32D2">
      <w:pPr>
        <w:ind w:firstLine="708"/>
        <w:jc w:val="both"/>
        <w:rPr>
          <w:i/>
          <w:color w:val="FF0000"/>
          <w:szCs w:val="28"/>
        </w:rPr>
      </w:pPr>
    </w:p>
    <w:p w:rsidR="003F7073" w:rsidRPr="00FB32D2" w:rsidRDefault="00155F1D">
      <w:pPr>
        <w:rPr>
          <w:b/>
          <w:sz w:val="28"/>
          <w:szCs w:val="28"/>
        </w:rPr>
      </w:pPr>
      <w:r w:rsidRPr="00FB32D2">
        <w:rPr>
          <w:b/>
          <w:sz w:val="28"/>
          <w:szCs w:val="28"/>
        </w:rPr>
        <w:t>Умения</w:t>
      </w:r>
    </w:p>
    <w:tbl>
      <w:tblPr>
        <w:tblW w:w="0" w:type="auto"/>
        <w:tblLook w:val="04A0"/>
      </w:tblPr>
      <w:tblGrid>
        <w:gridCol w:w="951"/>
        <w:gridCol w:w="9187"/>
      </w:tblGrid>
      <w:tr w:rsidR="00CE4EC7" w:rsidRPr="00FB32D2">
        <w:tc>
          <w:tcPr>
            <w:tcW w:w="951" w:type="dxa"/>
            <w:shd w:val="clear" w:color="auto" w:fill="auto"/>
          </w:tcPr>
          <w:p w:rsidR="003F7073" w:rsidRPr="00FB32D2" w:rsidRDefault="00155F1D">
            <w:pPr>
              <w:jc w:val="both"/>
              <w:rPr>
                <w:rStyle w:val="FontStyle44"/>
                <w:sz w:val="28"/>
                <w:szCs w:val="28"/>
              </w:rPr>
            </w:pPr>
            <w:r w:rsidRPr="00FB32D2">
              <w:rPr>
                <w:sz w:val="28"/>
                <w:szCs w:val="28"/>
                <w:lang w:eastAsia="ar-SA"/>
              </w:rPr>
              <w:t>У</w:t>
            </w:r>
            <w:proofErr w:type="gramStart"/>
            <w:r w:rsidRPr="00FB32D2">
              <w:rPr>
                <w:sz w:val="28"/>
                <w:szCs w:val="28"/>
                <w:lang w:eastAsia="ar-SA"/>
              </w:rPr>
              <w:t>1</w:t>
            </w:r>
            <w:proofErr w:type="gramEnd"/>
            <w:r w:rsidRPr="00FB32D2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187" w:type="dxa"/>
            <w:shd w:val="clear" w:color="auto" w:fill="auto"/>
          </w:tcPr>
          <w:p w:rsidR="003F7073" w:rsidRPr="00FD151D" w:rsidRDefault="00D06FBC" w:rsidP="00FB32D2">
            <w:pPr>
              <w:spacing w:line="276" w:lineRule="auto"/>
              <w:jc w:val="both"/>
              <w:rPr>
                <w:rStyle w:val="FontStyle44"/>
                <w:sz w:val="28"/>
                <w:szCs w:val="28"/>
              </w:rPr>
            </w:pPr>
            <w:r w:rsidRPr="00FD151D">
              <w:rPr>
                <w:sz w:val="28"/>
                <w:szCs w:val="28"/>
              </w:rPr>
              <w:t>определять методы содержания, кормления и разведения сельскохозяйственных животных разных видов и пород в различных климатических и иных условиях</w:t>
            </w:r>
            <w:r w:rsidR="00155F1D" w:rsidRPr="00FD151D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3F7073" w:rsidRPr="00CE4EC7" w:rsidTr="00FB32D2">
        <w:trPr>
          <w:trHeight w:val="91"/>
        </w:trPr>
        <w:tc>
          <w:tcPr>
            <w:tcW w:w="951" w:type="dxa"/>
            <w:shd w:val="clear" w:color="auto" w:fill="auto"/>
          </w:tcPr>
          <w:p w:rsidR="003F7073" w:rsidRPr="00CE4EC7" w:rsidRDefault="003F7073">
            <w:pPr>
              <w:jc w:val="both"/>
              <w:rPr>
                <w:rStyle w:val="FontStyle44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9187" w:type="dxa"/>
            <w:shd w:val="clear" w:color="auto" w:fill="auto"/>
          </w:tcPr>
          <w:p w:rsidR="003F7073" w:rsidRPr="00CE4EC7" w:rsidRDefault="003F7073" w:rsidP="00FB32D2">
            <w:pPr>
              <w:spacing w:line="276" w:lineRule="auto"/>
              <w:jc w:val="both"/>
              <w:rPr>
                <w:rStyle w:val="FontStyle44"/>
                <w:color w:val="2F5496" w:themeColor="accent1" w:themeShade="BF"/>
                <w:sz w:val="28"/>
                <w:szCs w:val="28"/>
              </w:rPr>
            </w:pPr>
          </w:p>
        </w:tc>
      </w:tr>
    </w:tbl>
    <w:p w:rsidR="003F7073" w:rsidRPr="00FB32D2" w:rsidRDefault="00155F1D">
      <w:pPr>
        <w:rPr>
          <w:b/>
          <w:sz w:val="28"/>
          <w:szCs w:val="28"/>
        </w:rPr>
      </w:pPr>
      <w:r w:rsidRPr="00FB32D2">
        <w:rPr>
          <w:b/>
          <w:sz w:val="28"/>
          <w:szCs w:val="28"/>
        </w:rPr>
        <w:t>Знания</w:t>
      </w:r>
    </w:p>
    <w:tbl>
      <w:tblPr>
        <w:tblW w:w="0" w:type="auto"/>
        <w:tblLook w:val="04A0"/>
      </w:tblPr>
      <w:tblGrid>
        <w:gridCol w:w="954"/>
        <w:gridCol w:w="9184"/>
      </w:tblGrid>
      <w:tr w:rsidR="00CE4EC7" w:rsidRPr="00FB32D2">
        <w:tc>
          <w:tcPr>
            <w:tcW w:w="954" w:type="dxa"/>
            <w:shd w:val="clear" w:color="auto" w:fill="auto"/>
          </w:tcPr>
          <w:p w:rsidR="003F7073" w:rsidRPr="00FB32D2" w:rsidRDefault="00155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44"/>
                <w:sz w:val="28"/>
                <w:szCs w:val="28"/>
              </w:rPr>
            </w:pPr>
            <w:r w:rsidRPr="00FB32D2">
              <w:rPr>
                <w:sz w:val="28"/>
                <w:szCs w:val="28"/>
                <w:lang w:eastAsia="ar-SA"/>
              </w:rPr>
              <w:t>З</w:t>
            </w:r>
            <w:proofErr w:type="gramStart"/>
            <w:r w:rsidRPr="00FB32D2">
              <w:rPr>
                <w:sz w:val="28"/>
                <w:szCs w:val="28"/>
                <w:lang w:eastAsia="ar-SA"/>
              </w:rPr>
              <w:t>1</w:t>
            </w:r>
            <w:proofErr w:type="gramEnd"/>
            <w:r w:rsidRPr="00FB32D2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184" w:type="dxa"/>
            <w:shd w:val="clear" w:color="auto" w:fill="auto"/>
          </w:tcPr>
          <w:p w:rsidR="003F7073" w:rsidRPr="00FB32D2" w:rsidRDefault="00D06FBC" w:rsidP="00FB32D2">
            <w:pPr>
              <w:spacing w:line="276" w:lineRule="auto"/>
              <w:jc w:val="both"/>
              <w:rPr>
                <w:rStyle w:val="FontStyle44"/>
                <w:sz w:val="28"/>
                <w:szCs w:val="28"/>
              </w:rPr>
            </w:pPr>
            <w:r w:rsidRPr="00FB32D2">
              <w:rPr>
                <w:sz w:val="28"/>
                <w:szCs w:val="28"/>
                <w:lang w:eastAsia="ar-SA"/>
              </w:rPr>
              <w:t>основные виды и породы сельскохозяйственных животных</w:t>
            </w:r>
            <w:r w:rsidR="00155F1D" w:rsidRPr="00FB32D2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CE4EC7" w:rsidRPr="00FB32D2">
        <w:tc>
          <w:tcPr>
            <w:tcW w:w="954" w:type="dxa"/>
            <w:shd w:val="clear" w:color="auto" w:fill="auto"/>
          </w:tcPr>
          <w:p w:rsidR="003F7073" w:rsidRPr="00FB32D2" w:rsidRDefault="00155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ar-SA"/>
              </w:rPr>
            </w:pPr>
            <w:r w:rsidRPr="00FB32D2">
              <w:rPr>
                <w:sz w:val="28"/>
                <w:szCs w:val="28"/>
                <w:lang w:eastAsia="ar-SA"/>
              </w:rPr>
              <w:t>З</w:t>
            </w:r>
            <w:proofErr w:type="gramStart"/>
            <w:r w:rsidRPr="00FB32D2">
              <w:rPr>
                <w:sz w:val="28"/>
                <w:szCs w:val="28"/>
                <w:lang w:eastAsia="ar-SA"/>
              </w:rPr>
              <w:t>2</w:t>
            </w:r>
            <w:proofErr w:type="gramEnd"/>
            <w:r w:rsidRPr="00FB32D2">
              <w:rPr>
                <w:sz w:val="28"/>
                <w:szCs w:val="28"/>
                <w:lang w:eastAsia="ar-SA"/>
              </w:rPr>
              <w:t>.</w:t>
            </w:r>
          </w:p>
          <w:p w:rsidR="00D06FBC" w:rsidRPr="00FB32D2" w:rsidRDefault="00D06F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9184" w:type="dxa"/>
            <w:shd w:val="clear" w:color="auto" w:fill="auto"/>
          </w:tcPr>
          <w:p w:rsidR="00D06FBC" w:rsidRPr="00FB32D2" w:rsidRDefault="00D06FBC" w:rsidP="00FB32D2">
            <w:pPr>
              <w:spacing w:line="276" w:lineRule="auto"/>
              <w:jc w:val="both"/>
              <w:rPr>
                <w:rStyle w:val="FontStyle44"/>
                <w:sz w:val="28"/>
                <w:szCs w:val="28"/>
                <w:lang w:eastAsia="ar-SA"/>
              </w:rPr>
            </w:pPr>
            <w:r w:rsidRPr="00FB32D2">
              <w:rPr>
                <w:sz w:val="28"/>
                <w:szCs w:val="28"/>
                <w:lang w:eastAsia="ar-SA"/>
              </w:rPr>
              <w:t>научные основы разведения и кормления животных;</w:t>
            </w:r>
          </w:p>
        </w:tc>
      </w:tr>
    </w:tbl>
    <w:p w:rsidR="003F7073" w:rsidRDefault="003F7073">
      <w:pPr>
        <w:jc w:val="both"/>
        <w:rPr>
          <w:b/>
          <w:color w:val="FF0000"/>
          <w:sz w:val="28"/>
          <w:szCs w:val="28"/>
        </w:rPr>
      </w:pPr>
    </w:p>
    <w:p w:rsidR="003F7073" w:rsidRDefault="00155F1D">
      <w:pPr>
        <w:ind w:left="567"/>
      </w:pPr>
      <w:bookmarkStart w:id="8" w:name="_Hlk155443409"/>
      <w:r>
        <w:rPr>
          <w:b/>
          <w:sz w:val="28"/>
          <w:szCs w:val="28"/>
        </w:rPr>
        <w:t>2. Условия проведения и комплект заданий</w:t>
      </w:r>
    </w:p>
    <w:p w:rsidR="003F7073" w:rsidRDefault="003F7073"/>
    <w:p w:rsidR="003F7073" w:rsidRPr="00FD151D" w:rsidRDefault="00155F1D">
      <w:pPr>
        <w:jc w:val="both"/>
        <w:rPr>
          <w:sz w:val="28"/>
          <w:szCs w:val="28"/>
        </w:rPr>
      </w:pPr>
      <w:r w:rsidRPr="00FD151D">
        <w:rPr>
          <w:b/>
          <w:bCs/>
          <w:sz w:val="28"/>
          <w:szCs w:val="28"/>
        </w:rPr>
        <w:t>Место проведения:</w:t>
      </w:r>
      <w:r w:rsidR="00FB32D2" w:rsidRPr="00FD151D">
        <w:rPr>
          <w:b/>
          <w:bCs/>
          <w:sz w:val="28"/>
          <w:szCs w:val="28"/>
        </w:rPr>
        <w:t xml:space="preserve"> </w:t>
      </w:r>
      <w:r w:rsidR="00CE4EC7" w:rsidRPr="00FD151D">
        <w:rPr>
          <w:sz w:val="28"/>
          <w:szCs w:val="28"/>
        </w:rPr>
        <w:t xml:space="preserve">кабинет </w:t>
      </w:r>
      <w:r w:rsidR="00CE4EC7" w:rsidRPr="00FD151D">
        <w:rPr>
          <w:bCs/>
          <w:sz w:val="28"/>
          <w:szCs w:val="28"/>
        </w:rPr>
        <w:t>«</w:t>
      </w:r>
      <w:r w:rsidR="00CE4EC7" w:rsidRPr="00FD151D">
        <w:rPr>
          <w:bCs/>
          <w:iCs/>
          <w:sz w:val="28"/>
          <w:szCs w:val="28"/>
        </w:rPr>
        <w:t>Основы зоотехнии</w:t>
      </w:r>
      <w:r w:rsidR="00CE4EC7" w:rsidRPr="00FD151D">
        <w:rPr>
          <w:bCs/>
          <w:sz w:val="28"/>
          <w:szCs w:val="28"/>
        </w:rPr>
        <w:t>»</w:t>
      </w:r>
    </w:p>
    <w:p w:rsidR="003F7073" w:rsidRPr="00FD151D" w:rsidRDefault="003F7073">
      <w:pPr>
        <w:jc w:val="both"/>
        <w:rPr>
          <w:sz w:val="28"/>
          <w:szCs w:val="28"/>
        </w:rPr>
      </w:pPr>
    </w:p>
    <w:p w:rsidR="003F7073" w:rsidRPr="00FD151D" w:rsidRDefault="00155F1D">
      <w:pPr>
        <w:jc w:val="both"/>
        <w:rPr>
          <w:sz w:val="28"/>
          <w:szCs w:val="28"/>
        </w:rPr>
      </w:pPr>
      <w:r w:rsidRPr="00FD151D">
        <w:rPr>
          <w:b/>
          <w:bCs/>
          <w:sz w:val="28"/>
          <w:szCs w:val="28"/>
        </w:rPr>
        <w:t>Оборудование:</w:t>
      </w:r>
      <w:r w:rsidR="00437A39" w:rsidRPr="00FD151D">
        <w:rPr>
          <w:b/>
          <w:bCs/>
          <w:sz w:val="28"/>
          <w:szCs w:val="28"/>
        </w:rPr>
        <w:t xml:space="preserve"> </w:t>
      </w:r>
      <w:r w:rsidR="00437A39" w:rsidRPr="00FD151D">
        <w:rPr>
          <w:sz w:val="28"/>
          <w:szCs w:val="28"/>
        </w:rPr>
        <w:t>ручка, бумага, калькулятор, справочник по зоотехнии</w:t>
      </w:r>
    </w:p>
    <w:p w:rsidR="003F7073" w:rsidRPr="00FD151D" w:rsidRDefault="003F7073">
      <w:pPr>
        <w:jc w:val="both"/>
        <w:rPr>
          <w:sz w:val="28"/>
          <w:szCs w:val="28"/>
        </w:rPr>
      </w:pPr>
    </w:p>
    <w:p w:rsidR="003F7073" w:rsidRPr="00FD151D" w:rsidRDefault="00155F1D">
      <w:pPr>
        <w:jc w:val="both"/>
        <w:rPr>
          <w:sz w:val="28"/>
          <w:szCs w:val="28"/>
        </w:rPr>
      </w:pPr>
      <w:r w:rsidRPr="00FD151D">
        <w:rPr>
          <w:b/>
          <w:bCs/>
          <w:sz w:val="28"/>
          <w:szCs w:val="28"/>
        </w:rPr>
        <w:t>Материалы:</w:t>
      </w:r>
      <w:r w:rsidR="00437A39" w:rsidRPr="00FD151D">
        <w:rPr>
          <w:b/>
          <w:bCs/>
          <w:sz w:val="28"/>
          <w:szCs w:val="28"/>
        </w:rPr>
        <w:t xml:space="preserve"> </w:t>
      </w:r>
      <w:r w:rsidR="00437A39" w:rsidRPr="00FD151D">
        <w:rPr>
          <w:sz w:val="28"/>
          <w:szCs w:val="28"/>
        </w:rPr>
        <w:t>задания</w:t>
      </w:r>
      <w:r w:rsidRPr="00FD151D">
        <w:rPr>
          <w:sz w:val="28"/>
          <w:szCs w:val="28"/>
        </w:rPr>
        <w:t xml:space="preserve"> для проведения промежуточной аттестации</w:t>
      </w:r>
      <w:bookmarkEnd w:id="8"/>
      <w:r w:rsidR="006E1DC9" w:rsidRPr="00FD151D">
        <w:rPr>
          <w:sz w:val="28"/>
          <w:szCs w:val="28"/>
        </w:rPr>
        <w:t xml:space="preserve"> (тесты, практические задания, рисунки для определения пород кур)</w:t>
      </w:r>
    </w:p>
    <w:p w:rsidR="003F7073" w:rsidRPr="00FD151D" w:rsidRDefault="003F7073">
      <w:pPr>
        <w:jc w:val="both"/>
        <w:rPr>
          <w:sz w:val="28"/>
          <w:szCs w:val="28"/>
        </w:rPr>
      </w:pPr>
    </w:p>
    <w:p w:rsidR="003F7073" w:rsidRDefault="003F7073"/>
    <w:p w:rsidR="003F7073" w:rsidRDefault="003F7073"/>
    <w:p w:rsidR="003F7073" w:rsidRDefault="003F7073"/>
    <w:p w:rsidR="003F7073" w:rsidRDefault="003F7073"/>
    <w:p w:rsidR="003F7073" w:rsidRDefault="003F7073"/>
    <w:p w:rsidR="003F7073" w:rsidRDefault="003F7073"/>
    <w:p w:rsidR="003F7073" w:rsidRDefault="003F7073"/>
    <w:p w:rsidR="003F7073" w:rsidRDefault="003F7073"/>
    <w:p w:rsidR="008575E4" w:rsidRDefault="008575E4"/>
    <w:p w:rsidR="008575E4" w:rsidRDefault="008575E4"/>
    <w:p w:rsidR="003F7073" w:rsidRDefault="003F7073"/>
    <w:p w:rsidR="003F7073" w:rsidRDefault="003F7073"/>
    <w:p w:rsidR="003F7073" w:rsidRDefault="003F7073"/>
    <w:p w:rsidR="003F7073" w:rsidRDefault="003F7073"/>
    <w:p w:rsidR="003F7073" w:rsidRDefault="003F7073"/>
    <w:p w:rsidR="003F7073" w:rsidRDefault="003F7073"/>
    <w:p w:rsidR="003F7073" w:rsidRDefault="003F7073"/>
    <w:tbl>
      <w:tblPr>
        <w:tblW w:w="5000" w:type="pct"/>
        <w:tblLook w:val="01E0"/>
      </w:tblPr>
      <w:tblGrid>
        <w:gridCol w:w="3510"/>
        <w:gridCol w:w="2974"/>
        <w:gridCol w:w="3654"/>
      </w:tblGrid>
      <w:tr w:rsidR="003F7073">
        <w:trPr>
          <w:trHeight w:val="1560"/>
        </w:trPr>
        <w:tc>
          <w:tcPr>
            <w:tcW w:w="1731" w:type="pct"/>
            <w:shd w:val="clear" w:color="auto" w:fill="auto"/>
          </w:tcPr>
          <w:p w:rsidR="003F7073" w:rsidRDefault="00155F1D">
            <w:pPr>
              <w:rPr>
                <w:sz w:val="28"/>
                <w:szCs w:val="28"/>
              </w:rPr>
            </w:pPr>
            <w:bookmarkStart w:id="9" w:name="_Hlk100687291"/>
            <w:r>
              <w:rPr>
                <w:sz w:val="28"/>
                <w:szCs w:val="28"/>
              </w:rPr>
              <w:lastRenderedPageBreak/>
              <w:br w:type="page" w:clear="all"/>
            </w:r>
            <w:r>
              <w:rPr>
                <w:b/>
                <w:sz w:val="28"/>
                <w:szCs w:val="28"/>
              </w:rPr>
              <w:br w:type="page" w:clear="all"/>
            </w:r>
            <w:r>
              <w:rPr>
                <w:b/>
                <w:color w:val="FF0000"/>
                <w:sz w:val="28"/>
                <w:szCs w:val="28"/>
              </w:rPr>
              <w:br w:type="page" w:clear="all"/>
            </w:r>
            <w:r>
              <w:rPr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028825" cy="1080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/>
                        </pic:blipFill>
                        <pic:spPr bwMode="auto">
                          <a:xfrm>
                            <a:off x="0" y="0"/>
                            <a:ext cx="202882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3F7073" w:rsidRDefault="00155F1D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ВнутреннЯя система оценки качества образования</w:t>
            </w:r>
          </w:p>
          <w:p w:rsidR="003F7073" w:rsidRDefault="003F7073">
            <w:pPr>
              <w:jc w:val="center"/>
            </w:pPr>
          </w:p>
        </w:tc>
        <w:tc>
          <w:tcPr>
            <w:tcW w:w="1802" w:type="pct"/>
            <w:shd w:val="clear" w:color="auto" w:fill="auto"/>
          </w:tcPr>
          <w:p w:rsidR="003F7073" w:rsidRDefault="00155F1D">
            <w:pPr>
              <w:tabs>
                <w:tab w:val="left" w:pos="3538"/>
              </w:tabs>
              <w:ind w:left="137" w:right="2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3F7073" w:rsidRDefault="00767FD1">
            <w:pPr>
              <w:tabs>
                <w:tab w:val="left" w:pos="3538"/>
              </w:tabs>
              <w:spacing w:before="120"/>
              <w:ind w:left="137" w:right="2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учебной частью</w:t>
            </w:r>
          </w:p>
          <w:p w:rsidR="003F7073" w:rsidRDefault="00767FD1">
            <w:pPr>
              <w:tabs>
                <w:tab w:val="left" w:pos="3538"/>
              </w:tabs>
              <w:ind w:lef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Н.Б. Троян</w:t>
            </w:r>
          </w:p>
          <w:p w:rsidR="003F7073" w:rsidRDefault="00155F1D">
            <w:pPr>
              <w:tabs>
                <w:tab w:val="left" w:pos="3538"/>
              </w:tabs>
              <w:ind w:lef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___.___ 202__ </w:t>
            </w:r>
            <w:bookmarkEnd w:id="9"/>
          </w:p>
        </w:tc>
      </w:tr>
    </w:tbl>
    <w:p w:rsidR="003F7073" w:rsidRDefault="003F7073"/>
    <w:p w:rsidR="003F7073" w:rsidRPr="00B0403B" w:rsidRDefault="00155F1D">
      <w:pPr>
        <w:jc w:val="center"/>
        <w:rPr>
          <w:b/>
          <w:sz w:val="28"/>
          <w:szCs w:val="28"/>
        </w:rPr>
      </w:pPr>
      <w:bookmarkStart w:id="10" w:name="_Hlk100690271"/>
      <w:r w:rsidRPr="00B0403B">
        <w:rPr>
          <w:b/>
          <w:sz w:val="28"/>
          <w:szCs w:val="28"/>
        </w:rPr>
        <w:t>ДИ</w:t>
      </w:r>
      <w:r w:rsidR="00A85888" w:rsidRPr="00B0403B">
        <w:rPr>
          <w:b/>
          <w:sz w:val="28"/>
          <w:szCs w:val="28"/>
        </w:rPr>
        <w:t>ФФЕРЕНЦИРОВАННЫЙ ЗАЧЕТ</w:t>
      </w:r>
      <w:bookmarkStart w:id="11" w:name="_GoBack"/>
      <w:bookmarkEnd w:id="11"/>
    </w:p>
    <w:bookmarkEnd w:id="10"/>
    <w:p w:rsidR="003F7073" w:rsidRDefault="00155F1D">
      <w:pPr>
        <w:tabs>
          <w:tab w:val="left" w:pos="0"/>
        </w:tabs>
        <w:jc w:val="center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713385">
        <w:rPr>
          <w:b/>
          <w:sz w:val="28"/>
          <w:szCs w:val="28"/>
        </w:rPr>
        <w:t xml:space="preserve">учебной </w:t>
      </w:r>
      <w:r w:rsidR="00A85888">
        <w:rPr>
          <w:b/>
          <w:sz w:val="28"/>
          <w:szCs w:val="28"/>
        </w:rPr>
        <w:t xml:space="preserve">дисциплине </w:t>
      </w:r>
      <w:r w:rsidR="00A85888" w:rsidRPr="001B2479">
        <w:rPr>
          <w:b/>
          <w:sz w:val="28"/>
          <w:szCs w:val="28"/>
        </w:rPr>
        <w:t>Основы зоотехнии</w:t>
      </w:r>
    </w:p>
    <w:p w:rsidR="003F7073" w:rsidRDefault="00155F1D">
      <w:pPr>
        <w:tabs>
          <w:tab w:val="left" w:pos="0"/>
        </w:tabs>
        <w:jc w:val="center"/>
        <w:rPr>
          <w:sz w:val="28"/>
          <w:szCs w:val="28"/>
        </w:rPr>
      </w:pPr>
      <w:r w:rsidRPr="001B2479">
        <w:rPr>
          <w:b/>
          <w:sz w:val="28"/>
          <w:szCs w:val="28"/>
        </w:rPr>
        <w:t>профессии</w:t>
      </w:r>
      <w:r w:rsidR="001B2479" w:rsidRPr="001B2479">
        <w:rPr>
          <w:b/>
          <w:sz w:val="28"/>
          <w:szCs w:val="28"/>
        </w:rPr>
        <w:t xml:space="preserve"> </w:t>
      </w:r>
      <w:r w:rsidR="001B2479">
        <w:rPr>
          <w:b/>
          <w:sz w:val="28"/>
          <w:szCs w:val="28"/>
        </w:rPr>
        <w:t xml:space="preserve"> </w:t>
      </w:r>
      <w:r w:rsidR="006A4331" w:rsidRPr="006A4331">
        <w:rPr>
          <w:b/>
          <w:bCs/>
        </w:rPr>
        <w:t>35.01.27 Мастер сельскохозяйственного производства</w:t>
      </w:r>
    </w:p>
    <w:p w:rsidR="003F7073" w:rsidRDefault="006A43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1</w:t>
      </w:r>
    </w:p>
    <w:p w:rsidR="003F7073" w:rsidRDefault="00155F1D">
      <w:pPr>
        <w:tabs>
          <w:tab w:val="left" w:pos="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Инструкция </w:t>
      </w:r>
    </w:p>
    <w:p w:rsidR="003F7073" w:rsidRDefault="00155F1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прочитайте задания. При выполнении задания вы можете воспользоваться </w:t>
      </w:r>
      <w:r w:rsidR="00B0403B" w:rsidRPr="00B0403B">
        <w:rPr>
          <w:sz w:val="28"/>
          <w:szCs w:val="28"/>
        </w:rPr>
        <w:t>справочниками.</w:t>
      </w:r>
    </w:p>
    <w:p w:rsidR="003F7073" w:rsidRDefault="00155F1D">
      <w:pPr>
        <w:tabs>
          <w:tab w:val="left" w:pos="0"/>
        </w:tabs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sz w:val="28"/>
          <w:szCs w:val="28"/>
        </w:rPr>
        <w:t>Время</w:t>
      </w:r>
      <w:r w:rsidR="006A4331">
        <w:rPr>
          <w:sz w:val="28"/>
          <w:szCs w:val="28"/>
        </w:rPr>
        <w:t xml:space="preserve"> выполнения задания – 60минут</w:t>
      </w:r>
      <w:r>
        <w:rPr>
          <w:sz w:val="28"/>
          <w:szCs w:val="28"/>
        </w:rPr>
        <w:t>.</w:t>
      </w:r>
    </w:p>
    <w:p w:rsidR="003F7073" w:rsidRDefault="003F7073">
      <w:pPr>
        <w:ind w:firstLine="720"/>
        <w:jc w:val="both"/>
        <w:rPr>
          <w:sz w:val="28"/>
          <w:szCs w:val="28"/>
        </w:rPr>
      </w:pPr>
    </w:p>
    <w:p w:rsidR="003F7073" w:rsidRDefault="00155F1D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1.</w:t>
      </w:r>
    </w:p>
    <w:p w:rsidR="003F7073" w:rsidRPr="00510B31" w:rsidRDefault="00155F1D">
      <w:pPr>
        <w:ind w:firstLine="720"/>
        <w:jc w:val="both"/>
        <w:rPr>
          <w:color w:val="000000" w:themeColor="text1"/>
          <w:sz w:val="28"/>
          <w:szCs w:val="28"/>
        </w:rPr>
      </w:pPr>
      <w:r w:rsidRPr="00510B31">
        <w:rPr>
          <w:color w:val="000000" w:themeColor="text1"/>
          <w:sz w:val="28"/>
          <w:szCs w:val="28"/>
        </w:rPr>
        <w:t>Наличие положительных оценок по всем точкам рубежного контроля, пре</w:t>
      </w:r>
      <w:r w:rsidR="00510B31" w:rsidRPr="00510B31">
        <w:rPr>
          <w:color w:val="000000" w:themeColor="text1"/>
          <w:sz w:val="28"/>
          <w:szCs w:val="28"/>
        </w:rPr>
        <w:t>дусмотренных рабочей программой:</w:t>
      </w:r>
    </w:p>
    <w:p w:rsidR="00510B31" w:rsidRPr="006A4331" w:rsidRDefault="00720411" w:rsidP="006A4331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Тест. </w:t>
      </w:r>
      <w:r w:rsidR="006A4331" w:rsidRPr="006A4331">
        <w:rPr>
          <w:rFonts w:ascii="Times New Roman" w:hAnsi="Times New Roman"/>
          <w:sz w:val="28"/>
          <w:szCs w:val="28"/>
        </w:rPr>
        <w:t>Раздел 3. Основы кормления сельскохозяйственных животных.</w:t>
      </w:r>
    </w:p>
    <w:p w:rsidR="003F7073" w:rsidRPr="00720411" w:rsidRDefault="006A4331" w:rsidP="00720411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6A4331"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</w:t>
      </w:r>
      <w:r w:rsidRPr="006A43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 w:rsidRPr="006A4331">
        <w:rPr>
          <w:rFonts w:ascii="Times New Roman" w:eastAsia="Times New Roman" w:hAnsi="Times New Roman"/>
          <w:sz w:val="28"/>
          <w:szCs w:val="28"/>
          <w:lang w:eastAsia="ru-RU"/>
        </w:rPr>
        <w:t>Раздел 4. Системы и способы содержания животных</w:t>
      </w:r>
    </w:p>
    <w:p w:rsidR="003F7073" w:rsidRDefault="00155F1D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2.</w:t>
      </w:r>
    </w:p>
    <w:p w:rsidR="00720411" w:rsidRDefault="00720411">
      <w:pPr>
        <w:ind w:firstLine="720"/>
        <w:jc w:val="both"/>
        <w:rPr>
          <w:b/>
          <w:bCs/>
          <w:sz w:val="28"/>
          <w:szCs w:val="28"/>
        </w:rPr>
      </w:pPr>
    </w:p>
    <w:p w:rsidR="00720411" w:rsidRDefault="00155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1</w:t>
      </w: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6946"/>
        <w:gridCol w:w="1417"/>
        <w:gridCol w:w="1276"/>
      </w:tblGrid>
      <w:tr w:rsidR="00720411" w:rsidRPr="00AA5DB2" w:rsidTr="000232D4">
        <w:trPr>
          <w:trHeight w:val="3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11" w:rsidRPr="00AF4A4E" w:rsidRDefault="00720411" w:rsidP="000232D4">
            <w:pPr>
              <w:jc w:val="center"/>
              <w:rPr>
                <w:bCs/>
                <w:sz w:val="20"/>
                <w:szCs w:val="20"/>
              </w:rPr>
            </w:pPr>
            <w:r w:rsidRPr="00AF4A4E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11" w:rsidRPr="00AF4A4E" w:rsidRDefault="00720411" w:rsidP="000232D4">
            <w:pPr>
              <w:jc w:val="center"/>
              <w:rPr>
                <w:bCs/>
                <w:sz w:val="20"/>
                <w:szCs w:val="20"/>
              </w:rPr>
            </w:pPr>
            <w:r w:rsidRPr="00AF4A4E">
              <w:rPr>
                <w:bCs/>
                <w:sz w:val="20"/>
                <w:szCs w:val="20"/>
              </w:rPr>
              <w:t>Вопрос (задание)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11" w:rsidRPr="00AF4A4E" w:rsidRDefault="00720411" w:rsidP="000232D4">
            <w:pPr>
              <w:jc w:val="center"/>
              <w:rPr>
                <w:bCs/>
                <w:sz w:val="20"/>
                <w:szCs w:val="20"/>
              </w:rPr>
            </w:pPr>
            <w:r w:rsidRPr="00AF4A4E">
              <w:rPr>
                <w:bCs/>
                <w:sz w:val="20"/>
                <w:szCs w:val="20"/>
              </w:rPr>
              <w:t xml:space="preserve">Ответ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11" w:rsidRPr="00AF4A4E" w:rsidRDefault="00720411" w:rsidP="000232D4">
            <w:pPr>
              <w:jc w:val="center"/>
              <w:rPr>
                <w:bCs/>
                <w:sz w:val="20"/>
                <w:szCs w:val="20"/>
              </w:rPr>
            </w:pPr>
            <w:r w:rsidRPr="00AF4A4E">
              <w:rPr>
                <w:bCs/>
                <w:sz w:val="20"/>
                <w:szCs w:val="20"/>
              </w:rPr>
              <w:t xml:space="preserve">Количество баллов </w:t>
            </w:r>
          </w:p>
        </w:tc>
      </w:tr>
      <w:tr w:rsidR="00720411" w:rsidRPr="00AA5DB2" w:rsidTr="000232D4">
        <w:trPr>
          <w:trHeight w:val="217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11" w:rsidRPr="00FA3F2C" w:rsidRDefault="00720411" w:rsidP="000232D4">
            <w:pPr>
              <w:rPr>
                <w:bCs/>
                <w:sz w:val="20"/>
                <w:szCs w:val="20"/>
              </w:rPr>
            </w:pPr>
            <w:r>
              <w:rPr>
                <w:i/>
              </w:rPr>
              <w:t xml:space="preserve">     </w:t>
            </w:r>
            <w:r w:rsidRPr="00FA3F2C">
              <w:rPr>
                <w:i/>
              </w:rPr>
              <w:t>В заданиях с 1 по 17 выбрать верный ответ</w:t>
            </w:r>
          </w:p>
        </w:tc>
      </w:tr>
      <w:tr w:rsidR="00720411" w:rsidRPr="00AA5DB2" w:rsidTr="00023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  <w:b/>
                <w:i/>
              </w:rPr>
              <w:t>Лактация это</w:t>
            </w:r>
            <w:r w:rsidRPr="00FA3F2C">
              <w:rPr>
                <w:rFonts w:ascii="Times New Roman" w:hAnsi="Times New Roman"/>
              </w:rPr>
              <w:t xml:space="preserve"> –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А. время,  в течение которого корова доится;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Б.  время от отела до плодотворной случки;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В.  время от запуска до отела.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023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  <w:b/>
                <w:i/>
              </w:rPr>
              <w:t>Убойная масса это</w:t>
            </w:r>
            <w:r w:rsidRPr="00FA3F2C">
              <w:rPr>
                <w:rFonts w:ascii="Times New Roman" w:hAnsi="Times New Roman"/>
              </w:rPr>
              <w:t xml:space="preserve"> -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А. масса животного перед забоем;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Б. масса животного, взвешенного после 24 часовой голодной выдержки;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В.  масса туши без головы, шкуры, конечностей по скакательные суставы, без внутренних органов,  но с внутренним жиром.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0232D4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  <w:b/>
                <w:i/>
              </w:rPr>
              <w:t>Норма кормления это</w:t>
            </w:r>
            <w:r w:rsidRPr="00FA3F2C">
              <w:rPr>
                <w:rFonts w:ascii="Times New Roman" w:hAnsi="Times New Roman"/>
              </w:rPr>
              <w:t xml:space="preserve"> -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А. количество питательных веществ и энергии корма, необходимое  для поддержания здоровья животного  и получения  от него продукции;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Б. суточный набор кормов, удовлетворяющий потребности животного во всех питательных веществах;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 xml:space="preserve">В. % - </w:t>
            </w:r>
            <w:proofErr w:type="spellStart"/>
            <w:r w:rsidRPr="00FA3F2C">
              <w:rPr>
                <w:rFonts w:ascii="Times New Roman" w:hAnsi="Times New Roman"/>
              </w:rPr>
              <w:t>ное</w:t>
            </w:r>
            <w:proofErr w:type="spellEnd"/>
            <w:r w:rsidRPr="00FA3F2C">
              <w:rPr>
                <w:rFonts w:ascii="Times New Roman" w:hAnsi="Times New Roman"/>
              </w:rPr>
              <w:t xml:space="preserve"> соотношение кормов - грубых, сочных, концентрированных.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Default="00720411" w:rsidP="000232D4">
            <w:pPr>
              <w:ind w:right="34"/>
              <w:jc w:val="center"/>
            </w:pPr>
          </w:p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720411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FA3F2C">
              <w:rPr>
                <w:rFonts w:ascii="Times New Roman" w:hAnsi="Times New Roman"/>
                <w:b/>
                <w:i/>
              </w:rPr>
              <w:t>Показатели молочной продуктивности</w:t>
            </w:r>
            <w:r w:rsidRPr="00FA3F2C">
              <w:rPr>
                <w:rFonts w:ascii="Times New Roman" w:hAnsi="Times New Roman"/>
                <w:b/>
              </w:rPr>
              <w:t>: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А. убойная масса, убойный выход;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Б. среднесуточный удой, удой за лактацию, жирность молока;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lastRenderedPageBreak/>
              <w:t xml:space="preserve">В. затраты корма на 1 </w:t>
            </w:r>
            <w:proofErr w:type="spellStart"/>
            <w:r w:rsidRPr="00FA3F2C">
              <w:rPr>
                <w:rFonts w:ascii="Times New Roman" w:hAnsi="Times New Roman"/>
              </w:rPr>
              <w:t>ц</w:t>
            </w:r>
            <w:proofErr w:type="spellEnd"/>
            <w:r w:rsidRPr="00FA3F2C">
              <w:rPr>
                <w:rFonts w:ascii="Times New Roman" w:hAnsi="Times New Roman"/>
              </w:rPr>
              <w:t xml:space="preserve"> молока.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0232D4">
        <w:trPr>
          <w:trHeight w:val="1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lastRenderedPageBreak/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  <w:b/>
                <w:i/>
              </w:rPr>
              <w:t>К кормам животного происхождения относятся</w:t>
            </w:r>
            <w:r w:rsidRPr="00FA3F2C">
              <w:rPr>
                <w:rFonts w:ascii="Times New Roman" w:hAnsi="Times New Roman"/>
              </w:rPr>
              <w:t>: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А. зерно пшеницы;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Б. обрат, сыворотка;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В. сенаж.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0232D4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  <w:b/>
                <w:i/>
              </w:rPr>
              <w:t>Предком крупного рогатого скота является</w:t>
            </w:r>
            <w:r w:rsidRPr="00FA3F2C">
              <w:rPr>
                <w:rFonts w:ascii="Times New Roman" w:hAnsi="Times New Roman"/>
              </w:rPr>
              <w:t>: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А. дикий тур;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Б. лошадь Пржевальского;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В. дикий гривистый баран.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0232D4">
        <w:trPr>
          <w:trHeight w:val="10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У жвачных животных (коровы) </w:t>
            </w:r>
            <w:r w:rsidRPr="00FA3F2C">
              <w:rPr>
                <w:rFonts w:ascii="Times New Roman" w:hAnsi="Times New Roman"/>
                <w:b/>
                <w:i/>
              </w:rPr>
              <w:t>желудок</w:t>
            </w:r>
            <w:r w:rsidRPr="00FA3F2C">
              <w:rPr>
                <w:rFonts w:ascii="Times New Roman" w:hAnsi="Times New Roman"/>
                <w:b/>
              </w:rPr>
              <w:t>: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А. четырехкамерный;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 xml:space="preserve">Б. </w:t>
            </w:r>
            <w:proofErr w:type="spellStart"/>
            <w:r w:rsidRPr="00FA3F2C">
              <w:rPr>
                <w:rFonts w:ascii="Times New Roman" w:hAnsi="Times New Roman"/>
              </w:rPr>
              <w:t>трехкамерный</w:t>
            </w:r>
            <w:proofErr w:type="spellEnd"/>
            <w:r w:rsidRPr="00FA3F2C">
              <w:rPr>
                <w:rFonts w:ascii="Times New Roman" w:hAnsi="Times New Roman"/>
              </w:rPr>
              <w:t>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В. однокамерный.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0232D4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E4C50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FE4C50">
              <w:rPr>
                <w:rFonts w:ascii="Times New Roman" w:hAnsi="Times New Roman"/>
                <w:b/>
                <w:i/>
              </w:rPr>
              <w:t>Ближайшими предками овец считаются</w:t>
            </w:r>
            <w:r w:rsidRPr="00FE4C50">
              <w:rPr>
                <w:rFonts w:ascii="Times New Roman" w:hAnsi="Times New Roman"/>
                <w:b/>
              </w:rPr>
              <w:t>: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 xml:space="preserve">А. тарпаны, зебры, </w:t>
            </w:r>
            <w:proofErr w:type="spellStart"/>
            <w:r w:rsidRPr="00FA3F2C">
              <w:rPr>
                <w:rFonts w:ascii="Times New Roman" w:hAnsi="Times New Roman"/>
              </w:rPr>
              <w:t>полуослы</w:t>
            </w:r>
            <w:proofErr w:type="spellEnd"/>
            <w:r w:rsidRPr="00FA3F2C">
              <w:rPr>
                <w:rFonts w:ascii="Times New Roman" w:hAnsi="Times New Roman"/>
              </w:rPr>
              <w:t>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Б. козы, тарпаны, архары;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В. муфлоны, архары, аргали.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0232D4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E4C50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FE4C50">
              <w:rPr>
                <w:rFonts w:ascii="Times New Roman" w:hAnsi="Times New Roman"/>
                <w:b/>
                <w:i/>
              </w:rPr>
              <w:t>Продолжительность жизни овец</w:t>
            </w:r>
            <w:r w:rsidRPr="00FE4C50">
              <w:rPr>
                <w:rFonts w:ascii="Times New Roman" w:hAnsi="Times New Roman"/>
                <w:b/>
              </w:rPr>
              <w:t>: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А. 9 – 10 лет;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Б. 18 – 19 лет;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В. 12 – 14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0232D4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E4C50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i/>
              </w:rPr>
            </w:pPr>
            <w:r w:rsidRPr="00FE4C50">
              <w:rPr>
                <w:rFonts w:ascii="Times New Roman" w:hAnsi="Times New Roman"/>
                <w:b/>
                <w:i/>
              </w:rPr>
              <w:t>Шерсть из  смеси пуха, переходного волоса, ости и мертвого волоса есть: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А.  грубая шерсть;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Б. полугрубая шерсть;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В.  полутонкая шерсть.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0232D4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E4C50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i/>
              </w:rPr>
            </w:pPr>
            <w:r w:rsidRPr="00FE4C50">
              <w:rPr>
                <w:rFonts w:ascii="Times New Roman" w:hAnsi="Times New Roman"/>
                <w:b/>
                <w:i/>
              </w:rPr>
              <w:t xml:space="preserve">Круглогодовое стойловое содержание скота применяют 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 xml:space="preserve">А. при </w:t>
            </w:r>
            <w:proofErr w:type="gramStart"/>
            <w:r w:rsidRPr="00FA3F2C">
              <w:rPr>
                <w:rFonts w:ascii="Times New Roman" w:hAnsi="Times New Roman"/>
              </w:rPr>
              <w:t>высокой</w:t>
            </w:r>
            <w:proofErr w:type="gramEnd"/>
            <w:r w:rsidRPr="00FA3F2C">
              <w:rPr>
                <w:rFonts w:ascii="Times New Roman" w:hAnsi="Times New Roman"/>
              </w:rPr>
              <w:t xml:space="preserve"> распаханности земель;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Б. при наличии естественных пастбищ вблизи фермы;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В. при удалении пастбищ от фермы на 1,5-2км.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0232D4">
        <w:trPr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E4C50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i/>
              </w:rPr>
            </w:pPr>
            <w:r w:rsidRPr="00FE4C50">
              <w:rPr>
                <w:rFonts w:ascii="Times New Roman" w:hAnsi="Times New Roman"/>
                <w:b/>
                <w:i/>
              </w:rPr>
              <w:t xml:space="preserve">Породам к.р.с. мясного направления соответствует 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А. нежный тип конституции;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Б. рыхлый тип конституции;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В. плотный тип конституции.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0232D4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E4C50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i/>
              </w:rPr>
            </w:pPr>
            <w:r w:rsidRPr="00FE4C50">
              <w:rPr>
                <w:rFonts w:ascii="Times New Roman" w:hAnsi="Times New Roman"/>
                <w:b/>
                <w:i/>
              </w:rPr>
              <w:t>При откорме свиней до жирных кондиций в I период из перечисленных ниже  кормов</w:t>
            </w:r>
            <w:r w:rsidRPr="00FE4C50">
              <w:rPr>
                <w:b/>
                <w:i/>
              </w:rPr>
              <w:t xml:space="preserve"> </w:t>
            </w:r>
            <w:r w:rsidRPr="00FE4C50">
              <w:rPr>
                <w:rFonts w:ascii="Times New Roman" w:hAnsi="Times New Roman"/>
                <w:b/>
                <w:i/>
              </w:rPr>
              <w:t>обязательно должны</w:t>
            </w:r>
            <w:r w:rsidRPr="00FE4C50">
              <w:rPr>
                <w:b/>
                <w:i/>
              </w:rPr>
              <w:t xml:space="preserve"> </w:t>
            </w:r>
            <w:r w:rsidRPr="00FE4C50">
              <w:rPr>
                <w:rFonts w:ascii="Times New Roman" w:hAnsi="Times New Roman"/>
                <w:b/>
                <w:i/>
              </w:rPr>
              <w:t xml:space="preserve">входить в рацион: 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А. костная мука;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Б. картофель, тыква, кабачок;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В. комбикорм.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0232D4">
        <w:trPr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E4C50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i/>
              </w:rPr>
            </w:pPr>
            <w:r w:rsidRPr="00FE4C50">
              <w:rPr>
                <w:rFonts w:ascii="Times New Roman" w:hAnsi="Times New Roman"/>
                <w:b/>
                <w:i/>
              </w:rPr>
              <w:t>Источником протеина в рационах свиней является из перечисленных кормов: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А. горох;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Б. зеленая трава;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В. тыква.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0232D4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E4C50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i/>
              </w:rPr>
            </w:pPr>
            <w:r w:rsidRPr="00FE4C50">
              <w:rPr>
                <w:rFonts w:ascii="Times New Roman" w:hAnsi="Times New Roman"/>
                <w:b/>
                <w:i/>
              </w:rPr>
              <w:t>При любых видах откорма свиней   необходимо кормить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А. 2-3 раза;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Б. 4 раза;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В. 3-5 раз.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720411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16.</w:t>
            </w:r>
          </w:p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E4C50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i/>
              </w:rPr>
            </w:pPr>
            <w:r w:rsidRPr="00FE4C50">
              <w:rPr>
                <w:rFonts w:ascii="Times New Roman" w:hAnsi="Times New Roman"/>
                <w:b/>
                <w:i/>
              </w:rPr>
              <w:t>Жиром богато: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А. сено луговое;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Б. зерно сои;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В. сенаж.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0232D4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lastRenderedPageBreak/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E4C50">
              <w:rPr>
                <w:rFonts w:ascii="Times New Roman" w:hAnsi="Times New Roman"/>
                <w:b/>
                <w:i/>
              </w:rPr>
              <w:t>Влажность сена хорошего качества не должна превышать</w:t>
            </w:r>
            <w:r w:rsidRPr="00FA3F2C">
              <w:rPr>
                <w:rFonts w:ascii="Times New Roman" w:hAnsi="Times New Roman"/>
              </w:rPr>
              <w:t>: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А. 18%;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Б. 15-17%;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В. 19%.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0232D4">
        <w:trPr>
          <w:trHeight w:val="283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E4C50" w:rsidRDefault="00720411" w:rsidP="000232D4">
            <w:pPr>
              <w:ind w:right="34"/>
              <w:rPr>
                <w:i/>
              </w:rPr>
            </w:pPr>
            <w:r>
              <w:t xml:space="preserve">     </w:t>
            </w:r>
            <w:r w:rsidRPr="00FE4C50">
              <w:rPr>
                <w:i/>
              </w:rPr>
              <w:t>Верно ли утверждение</w:t>
            </w:r>
          </w:p>
        </w:tc>
      </w:tr>
      <w:tr w:rsidR="00720411" w:rsidRPr="00AA5DB2" w:rsidTr="000232D4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E4C50">
              <w:rPr>
                <w:rFonts w:ascii="Times New Roman" w:hAnsi="Times New Roman"/>
                <w:b/>
                <w:i/>
              </w:rPr>
              <w:t xml:space="preserve">Зоогигиена – </w:t>
            </w:r>
            <w:r w:rsidRPr="00D46252">
              <w:rPr>
                <w:rFonts w:ascii="Times New Roman" w:hAnsi="Times New Roman"/>
                <w:b/>
                <w:i/>
              </w:rPr>
              <w:t>это</w:t>
            </w:r>
            <w:r w:rsidRPr="00D46252">
              <w:rPr>
                <w:rFonts w:ascii="Times New Roman" w:hAnsi="Times New Roman"/>
                <w:i/>
              </w:rPr>
              <w:t xml:space="preserve"> </w:t>
            </w:r>
            <w:r w:rsidRPr="00D46252">
              <w:rPr>
                <w:rFonts w:ascii="Times New Roman" w:hAnsi="Times New Roman"/>
                <w:b/>
                <w:i/>
              </w:rPr>
              <w:t>наука об охране здоровья животных</w:t>
            </w:r>
            <w:r w:rsidRPr="00FA3F2C">
              <w:rPr>
                <w:rFonts w:ascii="Times New Roman" w:hAnsi="Times New Roman"/>
              </w:rPr>
              <w:t>;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A3F2C">
              <w:rPr>
                <w:rFonts w:ascii="Times New Roman" w:hAnsi="Times New Roman"/>
              </w:rPr>
              <w:t>А - да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FA3F2C">
              <w:rPr>
                <w:rFonts w:ascii="Times New Roman" w:hAnsi="Times New Roman"/>
              </w:rPr>
              <w:t>Б</w:t>
            </w:r>
            <w:proofErr w:type="gramEnd"/>
            <w:r w:rsidRPr="00FA3F2C">
              <w:rPr>
                <w:rFonts w:ascii="Times New Roman" w:hAnsi="Times New Roman"/>
              </w:rPr>
              <w:t xml:space="preserve"> - 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</w:t>
            </w:r>
          </w:p>
        </w:tc>
      </w:tr>
      <w:tr w:rsidR="00720411" w:rsidRPr="00AA5DB2" w:rsidTr="000232D4">
        <w:trPr>
          <w:trHeight w:val="193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</w:pPr>
            <w:r>
              <w:rPr>
                <w:i/>
              </w:rPr>
              <w:t xml:space="preserve">    В заданиях с 19 по 20 </w:t>
            </w:r>
            <w:r w:rsidRPr="00F776A1">
              <w:rPr>
                <w:i/>
              </w:rPr>
              <w:t>допишите  пропущенные слова</w:t>
            </w:r>
          </w:p>
        </w:tc>
      </w:tr>
      <w:tr w:rsidR="00720411" w:rsidRPr="00AA5DB2" w:rsidTr="000232D4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E4C50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  <w:i/>
              </w:rPr>
            </w:pPr>
            <w:r w:rsidRPr="00FE4C50">
              <w:rPr>
                <w:rFonts w:ascii="Times New Roman" w:hAnsi="Times New Roman"/>
                <w:b/>
                <w:i/>
              </w:rPr>
              <w:t>Черно-пестрая порода к.р.с. – это  порода</w:t>
            </w:r>
            <w:r w:rsidRPr="00FE4C50">
              <w:rPr>
                <w:rFonts w:ascii="Times New Roman" w:hAnsi="Times New Roman"/>
                <w:i/>
              </w:rPr>
              <w:t xml:space="preserve"> ……… </w:t>
            </w:r>
            <w:r w:rsidRPr="00FE4C50">
              <w:rPr>
                <w:rFonts w:ascii="Times New Roman" w:hAnsi="Times New Roman"/>
                <w:b/>
                <w:i/>
              </w:rPr>
              <w:t>направления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2</w:t>
            </w:r>
          </w:p>
        </w:tc>
      </w:tr>
      <w:tr w:rsidR="00720411" w:rsidRPr="00AA5DB2" w:rsidTr="000232D4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E4C50" w:rsidRDefault="00720411" w:rsidP="000232D4">
            <w:pPr>
              <w:rPr>
                <w:b/>
                <w:i/>
              </w:rPr>
            </w:pPr>
            <w:r w:rsidRPr="00FE4C50">
              <w:rPr>
                <w:b/>
                <w:i/>
              </w:rPr>
              <w:t>Убойная масса и убойный выход – это показатели……………</w:t>
            </w:r>
          </w:p>
          <w:p w:rsidR="00720411" w:rsidRPr="00FA3F2C" w:rsidRDefault="00720411" w:rsidP="000232D4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E4C50">
              <w:rPr>
                <w:rFonts w:ascii="Times New Roman" w:hAnsi="Times New Roman"/>
                <w:b/>
                <w:i/>
              </w:rPr>
              <w:t xml:space="preserve">  продуктивности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</w:pPr>
            <w:r w:rsidRPr="00FA3F2C">
              <w:t>2</w:t>
            </w:r>
          </w:p>
        </w:tc>
      </w:tr>
      <w:tr w:rsidR="00720411" w:rsidRPr="00AA5DB2" w:rsidTr="000232D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right"/>
            </w:pPr>
            <w:r w:rsidRPr="00FA3F2C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1" w:rsidRPr="00FA3F2C" w:rsidRDefault="00720411" w:rsidP="000232D4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A3F2C">
              <w:rPr>
                <w:b/>
              </w:rPr>
              <w:t>2</w:t>
            </w:r>
          </w:p>
        </w:tc>
      </w:tr>
    </w:tbl>
    <w:p w:rsidR="003F7073" w:rsidRDefault="003F7073">
      <w:pPr>
        <w:rPr>
          <w:b/>
          <w:sz w:val="28"/>
          <w:szCs w:val="28"/>
        </w:rPr>
      </w:pPr>
    </w:p>
    <w:p w:rsidR="003F7073" w:rsidRDefault="00155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2</w:t>
      </w:r>
    </w:p>
    <w:p w:rsidR="00720411" w:rsidRDefault="00720411">
      <w:pPr>
        <w:rPr>
          <w:b/>
          <w:sz w:val="28"/>
          <w:szCs w:val="28"/>
        </w:rPr>
      </w:pPr>
    </w:p>
    <w:p w:rsidR="00720411" w:rsidRPr="00D46252" w:rsidRDefault="00720411" w:rsidP="00720411">
      <w:pPr>
        <w:shd w:val="clear" w:color="auto" w:fill="FFFFFF"/>
        <w:spacing w:line="276" w:lineRule="auto"/>
        <w:rPr>
          <w:b/>
          <w:i/>
          <w:color w:val="000000"/>
        </w:rPr>
      </w:pPr>
      <w:r w:rsidRPr="00D46252">
        <w:rPr>
          <w:b/>
          <w:i/>
          <w:color w:val="000000"/>
        </w:rPr>
        <w:t>Рассчитать потребность в сухом корме цыплят – бройлеров на месяц для 30 голов, если им необходимо в день:</w:t>
      </w:r>
    </w:p>
    <w:p w:rsidR="00720411" w:rsidRPr="00FA3F2C" w:rsidRDefault="00720411" w:rsidP="00720411">
      <w:pPr>
        <w:shd w:val="clear" w:color="auto" w:fill="FFFFFF"/>
        <w:spacing w:line="276" w:lineRule="auto"/>
        <w:rPr>
          <w:color w:val="000000"/>
        </w:rPr>
      </w:pPr>
      <w:r w:rsidRPr="00FA3F2C">
        <w:rPr>
          <w:color w:val="000000"/>
        </w:rPr>
        <w:t>- с первого по пятый день – 15 гр. в сутки на 1 голову;</w:t>
      </w:r>
    </w:p>
    <w:p w:rsidR="00720411" w:rsidRPr="00FA3F2C" w:rsidRDefault="00720411" w:rsidP="00720411">
      <w:pPr>
        <w:shd w:val="clear" w:color="auto" w:fill="FFFFFF"/>
        <w:spacing w:line="276" w:lineRule="auto"/>
        <w:rPr>
          <w:color w:val="000000"/>
        </w:rPr>
      </w:pPr>
      <w:r w:rsidRPr="00FA3F2C">
        <w:rPr>
          <w:color w:val="000000"/>
        </w:rPr>
        <w:t>- с шестого по десятый день – по 20 гр. в сутки на 1 голову;</w:t>
      </w:r>
    </w:p>
    <w:p w:rsidR="00720411" w:rsidRDefault="00720411" w:rsidP="00720411">
      <w:pPr>
        <w:shd w:val="clear" w:color="auto" w:fill="FFFFFF"/>
        <w:spacing w:line="276" w:lineRule="auto"/>
        <w:rPr>
          <w:color w:val="000000"/>
        </w:rPr>
      </w:pPr>
      <w:r w:rsidRPr="00FA3F2C">
        <w:rPr>
          <w:color w:val="000000"/>
        </w:rPr>
        <w:t>- с одиннадцатого по двадцатый день – по 45 гр. в сутки на 1 голову;</w:t>
      </w:r>
    </w:p>
    <w:p w:rsidR="003F7073" w:rsidRDefault="00720411" w:rsidP="00720411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FA3F2C">
        <w:rPr>
          <w:color w:val="000000"/>
        </w:rPr>
        <w:t>- с двадцать первого  по тридцатый день – по 65 гр. в сутки на 1 голову</w:t>
      </w:r>
    </w:p>
    <w:p w:rsidR="00720411" w:rsidRDefault="00720411" w:rsidP="0072041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F7073" w:rsidRDefault="00155F1D" w:rsidP="001B247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3</w:t>
      </w:r>
    </w:p>
    <w:p w:rsidR="003F7073" w:rsidRDefault="00720411" w:rsidP="001B2479">
      <w:pPr>
        <w:tabs>
          <w:tab w:val="left" w:pos="0"/>
        </w:tabs>
        <w:spacing w:line="360" w:lineRule="auto"/>
        <w:jc w:val="both"/>
        <w:rPr>
          <w:i/>
          <w:color w:val="000000"/>
        </w:rPr>
      </w:pPr>
      <w:r w:rsidRPr="00972C22">
        <w:rPr>
          <w:b/>
          <w:i/>
          <w:color w:val="000000"/>
        </w:rPr>
        <w:t>Определить убойный выход говядины</w:t>
      </w:r>
      <w:r>
        <w:rPr>
          <w:b/>
          <w:i/>
          <w:color w:val="000000"/>
        </w:rPr>
        <w:t xml:space="preserve">, </w:t>
      </w:r>
      <w:proofErr w:type="gramStart"/>
      <w:r>
        <w:rPr>
          <w:b/>
          <w:i/>
          <w:color w:val="000000"/>
        </w:rPr>
        <w:t>в</w:t>
      </w:r>
      <w:proofErr w:type="gramEnd"/>
      <w:r>
        <w:rPr>
          <w:b/>
          <w:i/>
          <w:color w:val="000000"/>
        </w:rPr>
        <w:t xml:space="preserve"> %</w:t>
      </w:r>
      <w:r w:rsidRPr="00FA3F2C">
        <w:rPr>
          <w:color w:val="000000"/>
        </w:rPr>
        <w:t xml:space="preserve"> (</w:t>
      </w:r>
      <w:proofErr w:type="gramStart"/>
      <w:r w:rsidRPr="00972C22">
        <w:rPr>
          <w:i/>
          <w:color w:val="000000"/>
        </w:rPr>
        <w:t>бычок</w:t>
      </w:r>
      <w:proofErr w:type="gramEnd"/>
      <w:r w:rsidRPr="00972C22">
        <w:rPr>
          <w:i/>
          <w:color w:val="000000"/>
        </w:rPr>
        <w:t>), если живой вес был 300 кг., а убойный – 200кг</w:t>
      </w:r>
      <w:r>
        <w:rPr>
          <w:i/>
          <w:color w:val="000000"/>
        </w:rPr>
        <w:t>.</w:t>
      </w:r>
    </w:p>
    <w:p w:rsidR="001B2479" w:rsidRDefault="001B2479" w:rsidP="00720411">
      <w:pPr>
        <w:tabs>
          <w:tab w:val="left" w:pos="0"/>
        </w:tabs>
        <w:jc w:val="both"/>
        <w:rPr>
          <w:i/>
          <w:color w:val="000000"/>
        </w:rPr>
      </w:pPr>
    </w:p>
    <w:p w:rsidR="001B2479" w:rsidRDefault="00720411" w:rsidP="001B2479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</w:p>
    <w:p w:rsidR="00720411" w:rsidRPr="00FA3F2C" w:rsidRDefault="00720411" w:rsidP="001B2479">
      <w:pPr>
        <w:shd w:val="clear" w:color="auto" w:fill="FFFFFF"/>
        <w:spacing w:line="360" w:lineRule="auto"/>
        <w:rPr>
          <w:color w:val="000000"/>
        </w:rPr>
      </w:pPr>
      <w:r w:rsidRPr="00972C22">
        <w:rPr>
          <w:b/>
          <w:i/>
          <w:color w:val="000000"/>
        </w:rPr>
        <w:t>Определить</w:t>
      </w:r>
      <w:r w:rsidR="006E1DC9">
        <w:rPr>
          <w:b/>
          <w:i/>
          <w:color w:val="000000"/>
        </w:rPr>
        <w:t xml:space="preserve"> на рисунках </w:t>
      </w:r>
      <w:r w:rsidRPr="00972C22">
        <w:rPr>
          <w:b/>
          <w:i/>
          <w:color w:val="000000"/>
        </w:rPr>
        <w:t xml:space="preserve"> по внешним признакам породы кур</w:t>
      </w:r>
      <w:r w:rsidRPr="00FA3F2C">
        <w:rPr>
          <w:color w:val="000000"/>
        </w:rPr>
        <w:t>:</w:t>
      </w:r>
    </w:p>
    <w:p w:rsidR="00720411" w:rsidRPr="00FA3F2C" w:rsidRDefault="00720411" w:rsidP="00720411">
      <w:pPr>
        <w:shd w:val="clear" w:color="auto" w:fill="FFFFFF"/>
        <w:rPr>
          <w:color w:val="000000"/>
        </w:rPr>
      </w:pPr>
      <w:r w:rsidRPr="00FA3F2C">
        <w:rPr>
          <w:color w:val="000000"/>
        </w:rPr>
        <w:t> 1) минорки, леггорны;</w:t>
      </w:r>
    </w:p>
    <w:p w:rsidR="00720411" w:rsidRPr="00FA3F2C" w:rsidRDefault="00720411" w:rsidP="00720411">
      <w:pPr>
        <w:shd w:val="clear" w:color="auto" w:fill="FFFFFF"/>
        <w:rPr>
          <w:color w:val="000000"/>
        </w:rPr>
      </w:pPr>
      <w:r w:rsidRPr="00FA3F2C">
        <w:rPr>
          <w:color w:val="000000"/>
        </w:rPr>
        <w:t xml:space="preserve"> 2) </w:t>
      </w:r>
      <w:proofErr w:type="spellStart"/>
      <w:r w:rsidRPr="00FA3F2C">
        <w:rPr>
          <w:color w:val="000000"/>
        </w:rPr>
        <w:t>кучинские</w:t>
      </w:r>
      <w:proofErr w:type="spellEnd"/>
      <w:r w:rsidRPr="00FA3F2C">
        <w:rPr>
          <w:color w:val="000000"/>
        </w:rPr>
        <w:t xml:space="preserve">, </w:t>
      </w:r>
      <w:proofErr w:type="spellStart"/>
      <w:r w:rsidRPr="00FA3F2C">
        <w:rPr>
          <w:color w:val="000000"/>
        </w:rPr>
        <w:t>нью</w:t>
      </w:r>
      <w:proofErr w:type="spellEnd"/>
      <w:r w:rsidRPr="00FA3F2C">
        <w:rPr>
          <w:color w:val="000000"/>
        </w:rPr>
        <w:t xml:space="preserve"> – </w:t>
      </w:r>
      <w:proofErr w:type="spellStart"/>
      <w:r w:rsidRPr="00FA3F2C">
        <w:rPr>
          <w:color w:val="000000"/>
        </w:rPr>
        <w:t>гемширы</w:t>
      </w:r>
      <w:proofErr w:type="spellEnd"/>
      <w:r w:rsidRPr="00FA3F2C">
        <w:rPr>
          <w:color w:val="000000"/>
        </w:rPr>
        <w:t>, белый плимутрок;</w:t>
      </w:r>
    </w:p>
    <w:p w:rsidR="00720411" w:rsidRDefault="00720411" w:rsidP="00720411">
      <w:pPr>
        <w:tabs>
          <w:tab w:val="left" w:pos="0"/>
        </w:tabs>
        <w:jc w:val="both"/>
        <w:rPr>
          <w:sz w:val="28"/>
          <w:szCs w:val="28"/>
        </w:rPr>
      </w:pPr>
      <w:r w:rsidRPr="00FA3F2C">
        <w:rPr>
          <w:color w:val="000000"/>
        </w:rPr>
        <w:t xml:space="preserve"> 3) </w:t>
      </w:r>
      <w:proofErr w:type="spellStart"/>
      <w:r w:rsidRPr="00FA3F2C">
        <w:rPr>
          <w:color w:val="000000"/>
        </w:rPr>
        <w:t>корниш</w:t>
      </w:r>
      <w:proofErr w:type="spellEnd"/>
      <w:r w:rsidRPr="00FA3F2C">
        <w:rPr>
          <w:color w:val="000000"/>
        </w:rPr>
        <w:t>.</w:t>
      </w:r>
    </w:p>
    <w:p w:rsidR="003F7073" w:rsidRDefault="003F7073">
      <w:pPr>
        <w:ind w:firstLine="720"/>
        <w:jc w:val="both"/>
        <w:rPr>
          <w:sz w:val="28"/>
          <w:szCs w:val="28"/>
        </w:rPr>
      </w:pPr>
    </w:p>
    <w:p w:rsidR="001B2479" w:rsidRDefault="001B2479">
      <w:pPr>
        <w:ind w:firstLine="720"/>
        <w:jc w:val="both"/>
        <w:rPr>
          <w:sz w:val="28"/>
          <w:szCs w:val="28"/>
        </w:rPr>
      </w:pPr>
    </w:p>
    <w:p w:rsidR="001B2479" w:rsidRDefault="001B2479">
      <w:pPr>
        <w:ind w:firstLine="720"/>
        <w:jc w:val="both"/>
        <w:rPr>
          <w:sz w:val="28"/>
          <w:szCs w:val="28"/>
        </w:rPr>
      </w:pPr>
    </w:p>
    <w:p w:rsidR="001B2479" w:rsidRDefault="001B2479">
      <w:pPr>
        <w:ind w:firstLine="720"/>
        <w:jc w:val="both"/>
        <w:rPr>
          <w:sz w:val="28"/>
          <w:szCs w:val="28"/>
        </w:rPr>
      </w:pPr>
    </w:p>
    <w:p w:rsidR="003F7073" w:rsidRPr="006A4331" w:rsidRDefault="00155F1D" w:rsidP="00A246F7">
      <w:pPr>
        <w:tabs>
          <w:tab w:val="left" w:pos="0"/>
        </w:tabs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Разработано</w:t>
      </w:r>
      <w:r>
        <w:rPr>
          <w:sz w:val="28"/>
          <w:szCs w:val="28"/>
        </w:rPr>
        <w:tab/>
        <w:t xml:space="preserve">_______________ </w:t>
      </w:r>
      <w:r w:rsidR="006A4331" w:rsidRPr="006A4331">
        <w:rPr>
          <w:sz w:val="28"/>
          <w:szCs w:val="28"/>
        </w:rPr>
        <w:t>Н.А.Береговая</w:t>
      </w:r>
    </w:p>
    <w:p w:rsidR="003F7073" w:rsidRDefault="003F7073"/>
    <w:p w:rsidR="003F7073" w:rsidRDefault="00155F1D">
      <w:pPr>
        <w:jc w:val="center"/>
        <w:rPr>
          <w:b/>
          <w:sz w:val="28"/>
          <w:szCs w:val="28"/>
        </w:rPr>
      </w:pPr>
      <w:r>
        <w:br w:type="page" w:clear="all"/>
      </w:r>
      <w:r>
        <w:rPr>
          <w:b/>
          <w:sz w:val="28"/>
          <w:szCs w:val="28"/>
        </w:rPr>
        <w:lastRenderedPageBreak/>
        <w:t>3. КРИТЕРИИ ОЦЕНКИ</w:t>
      </w:r>
    </w:p>
    <w:p w:rsidR="003F7073" w:rsidRDefault="003F7073">
      <w:pPr>
        <w:jc w:val="both"/>
        <w:rPr>
          <w:b/>
          <w:sz w:val="28"/>
          <w:szCs w:val="28"/>
        </w:rPr>
      </w:pPr>
    </w:p>
    <w:p w:rsidR="009D0816" w:rsidRDefault="00155F1D" w:rsidP="00E149EF">
      <w:pPr>
        <w:ind w:firstLine="709"/>
        <w:jc w:val="both"/>
        <w:rPr>
          <w:sz w:val="28"/>
          <w:szCs w:val="28"/>
        </w:rPr>
      </w:pPr>
      <w:bookmarkStart w:id="12" w:name="_Hlk154431494"/>
      <w:r>
        <w:rPr>
          <w:sz w:val="28"/>
          <w:szCs w:val="28"/>
        </w:rPr>
        <w:t xml:space="preserve">Итоговая оценка за </w:t>
      </w:r>
      <w:r w:rsidRPr="00FB32D2">
        <w:rPr>
          <w:sz w:val="28"/>
          <w:szCs w:val="28"/>
        </w:rPr>
        <w:t>дифференцированный зачет</w:t>
      </w:r>
      <w:r>
        <w:rPr>
          <w:sz w:val="28"/>
          <w:szCs w:val="28"/>
        </w:rPr>
        <w:t xml:space="preserve"> выставляется с учетом части 1 (положительные оценки по всем ТРК) и выполнения заданий части</w:t>
      </w:r>
      <w:r w:rsidR="00A246F7">
        <w:rPr>
          <w:sz w:val="28"/>
          <w:szCs w:val="28"/>
        </w:rPr>
        <w:t> </w:t>
      </w:r>
      <w:r>
        <w:rPr>
          <w:sz w:val="28"/>
          <w:szCs w:val="28"/>
        </w:rPr>
        <w:t>2.</w:t>
      </w:r>
    </w:p>
    <w:p w:rsidR="009D0816" w:rsidRDefault="009D0816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4"/>
        <w:gridCol w:w="1961"/>
        <w:gridCol w:w="2993"/>
        <w:gridCol w:w="3650"/>
      </w:tblGrid>
      <w:tr w:rsidR="003F7073" w:rsidTr="009D0816">
        <w:tc>
          <w:tcPr>
            <w:tcW w:w="757" w:type="pct"/>
            <w:shd w:val="clear" w:color="auto" w:fill="auto"/>
          </w:tcPr>
          <w:p w:rsidR="003F7073" w:rsidRDefault="00155F1D">
            <w:pPr>
              <w:jc w:val="both"/>
              <w:rPr>
                <w:i/>
                <w:szCs w:val="28"/>
              </w:rPr>
            </w:pPr>
            <w:bookmarkStart w:id="13" w:name="_Hlk154431527"/>
            <w:bookmarkEnd w:id="12"/>
            <w:r>
              <w:rPr>
                <w:i/>
                <w:szCs w:val="28"/>
              </w:rPr>
              <w:t xml:space="preserve">Оценка </w:t>
            </w:r>
          </w:p>
        </w:tc>
        <w:tc>
          <w:tcPr>
            <w:tcW w:w="967" w:type="pct"/>
          </w:tcPr>
          <w:p w:rsidR="003F7073" w:rsidRDefault="00155F1D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ТРК</w:t>
            </w:r>
          </w:p>
        </w:tc>
        <w:tc>
          <w:tcPr>
            <w:tcW w:w="1476" w:type="pct"/>
            <w:shd w:val="clear" w:color="auto" w:fill="auto"/>
          </w:tcPr>
          <w:p w:rsidR="003F7073" w:rsidRDefault="00155F1D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Теоретические вопросы</w:t>
            </w:r>
            <w:r w:rsidR="009D0816">
              <w:rPr>
                <w:i/>
                <w:szCs w:val="28"/>
              </w:rPr>
              <w:t xml:space="preserve"> </w:t>
            </w:r>
            <w:r w:rsidR="00E149EF">
              <w:rPr>
                <w:i/>
                <w:szCs w:val="28"/>
              </w:rPr>
              <w:t xml:space="preserve">     </w:t>
            </w:r>
            <w:r w:rsidR="009D0816">
              <w:rPr>
                <w:i/>
                <w:szCs w:val="28"/>
              </w:rPr>
              <w:t>(Задание №1)</w:t>
            </w:r>
          </w:p>
        </w:tc>
        <w:tc>
          <w:tcPr>
            <w:tcW w:w="1801" w:type="pct"/>
            <w:shd w:val="clear" w:color="auto" w:fill="auto"/>
          </w:tcPr>
          <w:p w:rsidR="00E149EF" w:rsidRDefault="00E149EF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</w:t>
            </w:r>
            <w:r w:rsidR="009D0816">
              <w:rPr>
                <w:i/>
                <w:szCs w:val="28"/>
              </w:rPr>
              <w:t xml:space="preserve">Практические задания </w:t>
            </w:r>
          </w:p>
          <w:p w:rsidR="003F7073" w:rsidRDefault="00E149EF" w:rsidP="00E149EF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</w:t>
            </w:r>
            <w:r w:rsidR="009D0816">
              <w:rPr>
                <w:i/>
                <w:szCs w:val="28"/>
              </w:rPr>
              <w:t>(№2</w:t>
            </w:r>
            <w:r>
              <w:rPr>
                <w:i/>
                <w:szCs w:val="28"/>
              </w:rPr>
              <w:t xml:space="preserve">, №3, </w:t>
            </w:r>
            <w:r w:rsidR="009D0816">
              <w:rPr>
                <w:i/>
                <w:szCs w:val="28"/>
              </w:rPr>
              <w:t>№4)</w:t>
            </w:r>
          </w:p>
        </w:tc>
      </w:tr>
      <w:tr w:rsidR="003F7073" w:rsidTr="009D0816">
        <w:trPr>
          <w:trHeight w:val="2395"/>
        </w:trPr>
        <w:tc>
          <w:tcPr>
            <w:tcW w:w="757" w:type="pct"/>
            <w:shd w:val="clear" w:color="auto" w:fill="auto"/>
          </w:tcPr>
          <w:p w:rsidR="003F7073" w:rsidRDefault="00155F1D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5 (отлично)</w:t>
            </w:r>
          </w:p>
        </w:tc>
        <w:tc>
          <w:tcPr>
            <w:tcW w:w="967" w:type="pct"/>
          </w:tcPr>
          <w:p w:rsidR="003F7073" w:rsidRDefault="00155F1D">
            <w:pPr>
              <w:jc w:val="both"/>
              <w:rPr>
                <w:i/>
                <w:szCs w:val="28"/>
              </w:rPr>
            </w:pPr>
            <w:bookmarkStart w:id="14" w:name="_Hlk154431147"/>
            <w:r>
              <w:rPr>
                <w:i/>
                <w:szCs w:val="28"/>
              </w:rPr>
              <w:t>Положительные оценки по всем ТРК</w:t>
            </w:r>
            <w:bookmarkEnd w:id="14"/>
          </w:p>
        </w:tc>
        <w:tc>
          <w:tcPr>
            <w:tcW w:w="1476" w:type="pct"/>
            <w:shd w:val="clear" w:color="auto" w:fill="auto"/>
          </w:tcPr>
          <w:p w:rsidR="00E149EF" w:rsidRDefault="004D47D7" w:rsidP="00E91108">
            <w:pPr>
              <w:keepLines/>
              <w:widowControl w:val="0"/>
              <w:suppressLineNumbers/>
              <w:suppressAutoHyphens/>
              <w:spacing w:before="240" w:line="276" w:lineRule="auto"/>
              <w:jc w:val="both"/>
              <w:rPr>
                <w:rStyle w:val="FontStyle51"/>
              </w:rPr>
            </w:pPr>
            <w:r w:rsidRPr="00272D94">
              <w:t>Правильно определены</w:t>
            </w:r>
            <w:r>
              <w:t xml:space="preserve"> </w:t>
            </w:r>
            <w:r w:rsidRPr="001F746A">
              <w:t xml:space="preserve">методы содержания, кормления и разведения </w:t>
            </w:r>
            <w:r w:rsidRPr="001F746A">
              <w:rPr>
                <w:rStyle w:val="FontStyle51"/>
                <w:sz w:val="24"/>
                <w:szCs w:val="24"/>
              </w:rPr>
              <w:t>сельскохозяйственных</w:t>
            </w:r>
            <w:r w:rsidRPr="00272D94">
              <w:rPr>
                <w:rStyle w:val="FontStyle51"/>
              </w:rPr>
              <w:t xml:space="preserve"> животных</w:t>
            </w:r>
          </w:p>
          <w:p w:rsidR="00E149EF" w:rsidRPr="00E149EF" w:rsidRDefault="00E149EF" w:rsidP="00E91108">
            <w:pPr>
              <w:keepLines/>
              <w:widowControl w:val="0"/>
              <w:suppressLineNumbers/>
              <w:suppressAutoHyphens/>
              <w:spacing w:before="240" w:line="276" w:lineRule="auto"/>
              <w:jc w:val="both"/>
              <w:rPr>
                <w:sz w:val="22"/>
                <w:szCs w:val="22"/>
              </w:rPr>
            </w:pPr>
            <w:r>
              <w:t xml:space="preserve"> 22-21балл</w:t>
            </w:r>
          </w:p>
        </w:tc>
        <w:tc>
          <w:tcPr>
            <w:tcW w:w="1801" w:type="pct"/>
            <w:shd w:val="clear" w:color="auto" w:fill="auto"/>
          </w:tcPr>
          <w:p w:rsidR="006E3127" w:rsidRDefault="00E91108" w:rsidP="00E91108">
            <w:pPr>
              <w:spacing w:before="240" w:line="276" w:lineRule="auto"/>
              <w:jc w:val="both"/>
            </w:pPr>
            <w:proofErr w:type="gramStart"/>
            <w:r>
              <w:t>В</w:t>
            </w:r>
            <w:r w:rsidR="006E1DC9" w:rsidRPr="00272D94">
              <w:t>ерно</w:t>
            </w:r>
            <w:proofErr w:type="gramEnd"/>
            <w:r w:rsidR="006E1DC9" w:rsidRPr="00272D94">
              <w:t xml:space="preserve"> выполнен</w:t>
            </w:r>
            <w:r w:rsidR="006E3127">
              <w:t>о:</w:t>
            </w:r>
          </w:p>
          <w:p w:rsidR="006E3127" w:rsidRDefault="006E3127" w:rsidP="00E91108">
            <w:pPr>
              <w:spacing w:line="276" w:lineRule="auto"/>
              <w:jc w:val="both"/>
            </w:pPr>
            <w:r>
              <w:t>-</w:t>
            </w:r>
            <w:r w:rsidR="006E1DC9" w:rsidRPr="00272D94">
              <w:t xml:space="preserve"> </w:t>
            </w:r>
            <w:r w:rsidR="006E1DC9" w:rsidRPr="006108E1">
              <w:t>расчет потребности корма</w:t>
            </w:r>
            <w:r w:rsidR="006E1DC9">
              <w:t>;</w:t>
            </w:r>
          </w:p>
          <w:p w:rsidR="003F7073" w:rsidRDefault="006E3127" w:rsidP="00E91108">
            <w:pPr>
              <w:spacing w:line="276" w:lineRule="auto"/>
              <w:jc w:val="both"/>
              <w:rPr>
                <w:color w:val="000000"/>
              </w:rPr>
            </w:pPr>
            <w:r>
              <w:t>-</w:t>
            </w:r>
            <w:r>
              <w:rPr>
                <w:b/>
                <w:i/>
                <w:color w:val="000000"/>
              </w:rPr>
              <w:t xml:space="preserve"> </w:t>
            </w:r>
            <w:r w:rsidR="006E1DC9" w:rsidRPr="006E1DC9">
              <w:rPr>
                <w:color w:val="000000"/>
              </w:rPr>
              <w:t>убойный выход говядины, в процентах;</w:t>
            </w:r>
          </w:p>
          <w:p w:rsidR="006E3127" w:rsidRPr="00E91108" w:rsidRDefault="006E3127" w:rsidP="00E91108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1F746A">
              <w:rPr>
                <w:color w:val="000000"/>
              </w:rPr>
              <w:t>- определение  породы кур  по внешним признакам:</w:t>
            </w:r>
            <w:r w:rsidR="001F746A" w:rsidRPr="001F746A">
              <w:rPr>
                <w:color w:val="000000"/>
              </w:rPr>
              <w:t xml:space="preserve"> </w:t>
            </w:r>
            <w:proofErr w:type="gramStart"/>
            <w:r w:rsidR="001F746A" w:rsidRPr="001F746A">
              <w:rPr>
                <w:color w:val="000000"/>
              </w:rPr>
              <w:t xml:space="preserve">( </w:t>
            </w:r>
            <w:proofErr w:type="gramEnd"/>
            <w:r w:rsidR="001F746A" w:rsidRPr="001F746A">
              <w:rPr>
                <w:color w:val="000000"/>
              </w:rPr>
              <w:t>на рисунках)</w:t>
            </w:r>
          </w:p>
        </w:tc>
      </w:tr>
      <w:tr w:rsidR="003F7073" w:rsidTr="009D0816">
        <w:tc>
          <w:tcPr>
            <w:tcW w:w="757" w:type="pct"/>
            <w:shd w:val="clear" w:color="auto" w:fill="auto"/>
          </w:tcPr>
          <w:p w:rsidR="003F7073" w:rsidRDefault="00155F1D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4 (хорошо)</w:t>
            </w:r>
          </w:p>
        </w:tc>
        <w:tc>
          <w:tcPr>
            <w:tcW w:w="967" w:type="pct"/>
          </w:tcPr>
          <w:p w:rsidR="003F7073" w:rsidRDefault="00155F1D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Положительные оценки по всем ТРК</w:t>
            </w:r>
          </w:p>
        </w:tc>
        <w:tc>
          <w:tcPr>
            <w:tcW w:w="1476" w:type="pct"/>
            <w:shd w:val="clear" w:color="auto" w:fill="auto"/>
          </w:tcPr>
          <w:p w:rsidR="003F7073" w:rsidRDefault="001F746A" w:rsidP="00E91108">
            <w:pPr>
              <w:spacing w:line="276" w:lineRule="auto"/>
              <w:jc w:val="both"/>
            </w:pPr>
            <w:r w:rsidRPr="00272D94">
              <w:t>Правильно определены</w:t>
            </w:r>
            <w:r>
              <w:t xml:space="preserve"> </w:t>
            </w:r>
            <w:r w:rsidRPr="001F746A">
              <w:t xml:space="preserve">методы содержания, кормления и разведения </w:t>
            </w:r>
            <w:r w:rsidRPr="001F746A">
              <w:rPr>
                <w:rStyle w:val="FontStyle51"/>
                <w:sz w:val="24"/>
                <w:szCs w:val="24"/>
              </w:rPr>
              <w:t>сельскохозяйственных</w:t>
            </w:r>
            <w:r w:rsidRPr="00272D94">
              <w:rPr>
                <w:rStyle w:val="FontStyle51"/>
              </w:rPr>
              <w:t xml:space="preserve"> животных</w:t>
            </w:r>
            <w:r>
              <w:rPr>
                <w:rStyle w:val="FontStyle51"/>
              </w:rPr>
              <w:t>,</w:t>
            </w:r>
            <w:r>
              <w:t xml:space="preserve"> но  допущены небольшие неточности</w:t>
            </w:r>
            <w:r w:rsidR="004D47D7" w:rsidRPr="00272D94">
              <w:t>.</w:t>
            </w:r>
          </w:p>
          <w:p w:rsidR="00E149EF" w:rsidRDefault="00E149EF" w:rsidP="00E91108">
            <w:pPr>
              <w:spacing w:line="276" w:lineRule="auto"/>
              <w:jc w:val="both"/>
              <w:rPr>
                <w:i/>
                <w:szCs w:val="28"/>
              </w:rPr>
            </w:pPr>
            <w:r>
              <w:t>20-18 баллов</w:t>
            </w:r>
          </w:p>
        </w:tc>
        <w:tc>
          <w:tcPr>
            <w:tcW w:w="1801" w:type="pct"/>
            <w:shd w:val="clear" w:color="auto" w:fill="auto"/>
          </w:tcPr>
          <w:p w:rsidR="001F746A" w:rsidRDefault="00E91108" w:rsidP="00E91108">
            <w:pPr>
              <w:spacing w:before="240" w:line="276" w:lineRule="auto"/>
              <w:jc w:val="both"/>
            </w:pPr>
            <w:proofErr w:type="gramStart"/>
            <w:r>
              <w:t>В</w:t>
            </w:r>
            <w:r w:rsidR="001F746A" w:rsidRPr="00272D94">
              <w:t>ерно</w:t>
            </w:r>
            <w:proofErr w:type="gramEnd"/>
            <w:r w:rsidR="001F746A" w:rsidRPr="00272D94">
              <w:t xml:space="preserve"> выполнен</w:t>
            </w:r>
            <w:r w:rsidR="001F746A">
              <w:t>о:</w:t>
            </w:r>
          </w:p>
          <w:p w:rsidR="001F746A" w:rsidRDefault="001F746A" w:rsidP="00E91108">
            <w:pPr>
              <w:spacing w:line="276" w:lineRule="auto"/>
              <w:jc w:val="both"/>
            </w:pPr>
            <w:r>
              <w:t>-</w:t>
            </w:r>
            <w:r w:rsidRPr="00272D94">
              <w:t xml:space="preserve"> </w:t>
            </w:r>
            <w:r w:rsidRPr="006108E1">
              <w:t>расчет потребности корма</w:t>
            </w:r>
            <w:r>
              <w:t>;</w:t>
            </w:r>
          </w:p>
          <w:p w:rsidR="001F746A" w:rsidRDefault="001F746A" w:rsidP="00E91108">
            <w:pPr>
              <w:spacing w:line="276" w:lineRule="auto"/>
              <w:jc w:val="both"/>
              <w:rPr>
                <w:color w:val="000000"/>
              </w:rPr>
            </w:pPr>
            <w:r>
              <w:t>-</w:t>
            </w:r>
            <w:r>
              <w:rPr>
                <w:b/>
                <w:i/>
                <w:color w:val="000000"/>
              </w:rPr>
              <w:t xml:space="preserve"> </w:t>
            </w:r>
            <w:r w:rsidRPr="006E1DC9">
              <w:rPr>
                <w:color w:val="000000"/>
              </w:rPr>
              <w:t>убойный выход говядины, в процентах;</w:t>
            </w:r>
          </w:p>
          <w:p w:rsidR="003F7073" w:rsidRPr="00E91108" w:rsidRDefault="001F746A" w:rsidP="00E91108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1F746A">
              <w:rPr>
                <w:color w:val="000000"/>
              </w:rPr>
              <w:t xml:space="preserve">- определение  породы кур  по внешним признакам: </w:t>
            </w:r>
            <w:proofErr w:type="gramStart"/>
            <w:r w:rsidRPr="001F746A">
              <w:rPr>
                <w:color w:val="000000"/>
              </w:rPr>
              <w:t xml:space="preserve">( </w:t>
            </w:r>
            <w:proofErr w:type="gramEnd"/>
            <w:r w:rsidRPr="001F746A">
              <w:rPr>
                <w:color w:val="000000"/>
              </w:rPr>
              <w:t>на рисунках)</w:t>
            </w:r>
            <w:r>
              <w:rPr>
                <w:color w:val="000000"/>
              </w:rPr>
              <w:t xml:space="preserve">, </w:t>
            </w:r>
            <w:r>
              <w:t>но  допущены небольшие неточности</w:t>
            </w:r>
            <w:r w:rsidRPr="00272D94">
              <w:t>.</w:t>
            </w:r>
          </w:p>
        </w:tc>
      </w:tr>
      <w:tr w:rsidR="003F7073" w:rsidTr="009D0816">
        <w:tc>
          <w:tcPr>
            <w:tcW w:w="757" w:type="pct"/>
            <w:shd w:val="clear" w:color="auto" w:fill="auto"/>
          </w:tcPr>
          <w:p w:rsidR="003F7073" w:rsidRDefault="00155F1D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3 (удовлетв.)</w:t>
            </w:r>
          </w:p>
        </w:tc>
        <w:tc>
          <w:tcPr>
            <w:tcW w:w="967" w:type="pct"/>
          </w:tcPr>
          <w:p w:rsidR="003F7073" w:rsidRDefault="00155F1D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Положительные оценки по всем ТРК</w:t>
            </w:r>
          </w:p>
        </w:tc>
        <w:tc>
          <w:tcPr>
            <w:tcW w:w="1476" w:type="pct"/>
            <w:shd w:val="clear" w:color="auto" w:fill="auto"/>
          </w:tcPr>
          <w:p w:rsidR="004D47D7" w:rsidRDefault="00E91108" w:rsidP="00E91108">
            <w:pPr>
              <w:keepLines/>
              <w:widowControl w:val="0"/>
              <w:suppressLineNumbers/>
              <w:suppressAutoHyphens/>
              <w:spacing w:line="276" w:lineRule="auto"/>
              <w:jc w:val="both"/>
              <w:rPr>
                <w:rStyle w:val="FontStyle51"/>
              </w:rPr>
            </w:pPr>
            <w:r>
              <w:t xml:space="preserve">Неточно </w:t>
            </w:r>
            <w:r w:rsidR="004D47D7" w:rsidRPr="00272D94">
              <w:t>определены</w:t>
            </w:r>
            <w:r w:rsidR="004D47D7">
              <w:t xml:space="preserve"> </w:t>
            </w:r>
            <w:r w:rsidR="001F746A" w:rsidRPr="001F746A">
              <w:t xml:space="preserve">методы содержания, кормления и разведения </w:t>
            </w:r>
            <w:r w:rsidR="001F746A" w:rsidRPr="001F746A">
              <w:rPr>
                <w:rStyle w:val="FontStyle51"/>
                <w:sz w:val="24"/>
                <w:szCs w:val="24"/>
              </w:rPr>
              <w:t>сельскохозяйственных</w:t>
            </w:r>
            <w:r w:rsidR="001F746A" w:rsidRPr="00272D94">
              <w:rPr>
                <w:rStyle w:val="FontStyle51"/>
              </w:rPr>
              <w:t xml:space="preserve"> животных</w:t>
            </w:r>
          </w:p>
          <w:p w:rsidR="00E149EF" w:rsidRPr="00272D94" w:rsidRDefault="00E149EF" w:rsidP="00E91108">
            <w:pPr>
              <w:keepLines/>
              <w:widowControl w:val="0"/>
              <w:suppressLineNumbers/>
              <w:suppressAutoHyphens/>
              <w:spacing w:line="276" w:lineRule="auto"/>
              <w:jc w:val="both"/>
            </w:pPr>
            <w:r w:rsidRPr="00CD6F6B">
              <w:t>1</w:t>
            </w:r>
            <w:r>
              <w:t>7</w:t>
            </w:r>
            <w:r w:rsidRPr="00CD6F6B">
              <w:t>-</w:t>
            </w:r>
            <w:r>
              <w:t>13 баллов</w:t>
            </w:r>
          </w:p>
          <w:p w:rsidR="003F7073" w:rsidRDefault="003F7073" w:rsidP="00E91108">
            <w:pPr>
              <w:spacing w:line="276" w:lineRule="auto"/>
              <w:jc w:val="both"/>
              <w:rPr>
                <w:i/>
                <w:szCs w:val="28"/>
              </w:rPr>
            </w:pPr>
          </w:p>
        </w:tc>
        <w:tc>
          <w:tcPr>
            <w:tcW w:w="1801" w:type="pct"/>
            <w:shd w:val="clear" w:color="auto" w:fill="auto"/>
          </w:tcPr>
          <w:p w:rsidR="001F746A" w:rsidRDefault="001F746A" w:rsidP="00E91108">
            <w:pPr>
              <w:spacing w:before="240" w:line="276" w:lineRule="auto"/>
              <w:jc w:val="both"/>
            </w:pPr>
            <w:r w:rsidRPr="00272D94">
              <w:t>Частично выполнен</w:t>
            </w:r>
            <w:r>
              <w:t>о:</w:t>
            </w:r>
          </w:p>
          <w:p w:rsidR="001F746A" w:rsidRDefault="001F746A" w:rsidP="00E91108">
            <w:pPr>
              <w:spacing w:line="276" w:lineRule="auto"/>
              <w:jc w:val="both"/>
            </w:pPr>
            <w:r>
              <w:t>-</w:t>
            </w:r>
            <w:r w:rsidRPr="00272D94">
              <w:t xml:space="preserve"> </w:t>
            </w:r>
            <w:r w:rsidRPr="006108E1">
              <w:t>расчет потребности корма</w:t>
            </w:r>
            <w:r>
              <w:t>;</w:t>
            </w:r>
          </w:p>
          <w:p w:rsidR="001F746A" w:rsidRDefault="001F746A" w:rsidP="00E91108">
            <w:pPr>
              <w:spacing w:line="276" w:lineRule="auto"/>
              <w:jc w:val="both"/>
              <w:rPr>
                <w:color w:val="000000"/>
              </w:rPr>
            </w:pPr>
            <w:r>
              <w:t>-</w:t>
            </w:r>
            <w:r>
              <w:rPr>
                <w:b/>
                <w:i/>
                <w:color w:val="000000"/>
              </w:rPr>
              <w:t xml:space="preserve"> </w:t>
            </w:r>
            <w:r w:rsidRPr="006E1DC9">
              <w:rPr>
                <w:color w:val="000000"/>
              </w:rPr>
              <w:t>убойный выход говядины, в процентах;</w:t>
            </w:r>
          </w:p>
          <w:p w:rsidR="003F7073" w:rsidRPr="00E91108" w:rsidRDefault="001F746A" w:rsidP="00E91108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1F746A">
              <w:rPr>
                <w:color w:val="000000"/>
              </w:rPr>
              <w:t>- определение  породы кур  по внешним признакам: ( на рисунках)</w:t>
            </w:r>
          </w:p>
        </w:tc>
      </w:tr>
      <w:tr w:rsidR="003F7073" w:rsidTr="00E149EF">
        <w:trPr>
          <w:trHeight w:val="262"/>
        </w:trPr>
        <w:tc>
          <w:tcPr>
            <w:tcW w:w="757" w:type="pct"/>
            <w:shd w:val="clear" w:color="auto" w:fill="auto"/>
          </w:tcPr>
          <w:p w:rsidR="003F7073" w:rsidRDefault="00155F1D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2 (неудовл.)</w:t>
            </w:r>
          </w:p>
        </w:tc>
        <w:tc>
          <w:tcPr>
            <w:tcW w:w="967" w:type="pct"/>
          </w:tcPr>
          <w:p w:rsidR="003F7073" w:rsidRDefault="00155F1D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ТРК не сданы</w:t>
            </w:r>
          </w:p>
        </w:tc>
        <w:tc>
          <w:tcPr>
            <w:tcW w:w="1476" w:type="pct"/>
            <w:shd w:val="clear" w:color="auto" w:fill="auto"/>
          </w:tcPr>
          <w:p w:rsidR="00E91108" w:rsidRDefault="004D47D7" w:rsidP="00E91108">
            <w:pPr>
              <w:keepLines/>
              <w:widowControl w:val="0"/>
              <w:suppressLineNumbers/>
              <w:suppressAutoHyphens/>
              <w:spacing w:line="276" w:lineRule="auto"/>
              <w:jc w:val="both"/>
            </w:pPr>
            <w:r w:rsidRPr="00272D94">
              <w:t>Не определены</w:t>
            </w:r>
            <w:r>
              <w:t xml:space="preserve"> </w:t>
            </w:r>
            <w:r w:rsidR="00E91108" w:rsidRPr="001F746A">
              <w:t xml:space="preserve">методы содержания, кормления и разведения </w:t>
            </w:r>
            <w:r w:rsidR="00E91108" w:rsidRPr="001F746A">
              <w:rPr>
                <w:rStyle w:val="FontStyle51"/>
                <w:sz w:val="24"/>
                <w:szCs w:val="24"/>
              </w:rPr>
              <w:t>сельскохозяйственных</w:t>
            </w:r>
            <w:r w:rsidR="00E91108" w:rsidRPr="00272D94">
              <w:rPr>
                <w:rStyle w:val="FontStyle51"/>
              </w:rPr>
              <w:t xml:space="preserve"> животных</w:t>
            </w:r>
            <w:r w:rsidR="00E91108">
              <w:rPr>
                <w:rStyle w:val="FontStyle51"/>
              </w:rPr>
              <w:t xml:space="preserve"> (или</w:t>
            </w:r>
            <w:r w:rsidR="00E91108" w:rsidRPr="00272D94">
              <w:t xml:space="preserve"> определены</w:t>
            </w:r>
            <w:r w:rsidR="00E91108">
              <w:t>, но с серьезными замечаниями)</w:t>
            </w:r>
          </w:p>
          <w:p w:rsidR="003F7073" w:rsidRDefault="00E149EF" w:rsidP="00E91108">
            <w:pPr>
              <w:keepLines/>
              <w:widowControl w:val="0"/>
              <w:suppressLineNumbers/>
              <w:suppressAutoHyphens/>
              <w:spacing w:line="276" w:lineRule="auto"/>
              <w:jc w:val="both"/>
            </w:pPr>
            <w:r>
              <w:t>12</w:t>
            </w:r>
            <w:r w:rsidRPr="00CD6F6B">
              <w:t xml:space="preserve"> - 0</w:t>
            </w:r>
            <w:r>
              <w:t xml:space="preserve"> баллов</w:t>
            </w:r>
          </w:p>
          <w:p w:rsidR="00E149EF" w:rsidRPr="00E149EF" w:rsidRDefault="00E149EF" w:rsidP="00E91108">
            <w:pPr>
              <w:keepLines/>
              <w:widowControl w:val="0"/>
              <w:suppressLineNumbers/>
              <w:suppressAutoHyphens/>
              <w:spacing w:line="276" w:lineRule="auto"/>
              <w:jc w:val="both"/>
            </w:pPr>
          </w:p>
        </w:tc>
        <w:bookmarkEnd w:id="13"/>
        <w:tc>
          <w:tcPr>
            <w:tcW w:w="1801" w:type="pct"/>
            <w:shd w:val="clear" w:color="auto" w:fill="auto"/>
          </w:tcPr>
          <w:p w:rsidR="00E91108" w:rsidRDefault="00E91108" w:rsidP="00E91108">
            <w:pPr>
              <w:spacing w:before="240" w:line="276" w:lineRule="auto"/>
              <w:jc w:val="both"/>
            </w:pPr>
            <w:r>
              <w:t>Не</w:t>
            </w:r>
            <w:r w:rsidRPr="00272D94">
              <w:t xml:space="preserve"> выполнен</w:t>
            </w:r>
            <w:r>
              <w:t>о:</w:t>
            </w:r>
          </w:p>
          <w:p w:rsidR="00E91108" w:rsidRDefault="00E91108" w:rsidP="00E91108">
            <w:pPr>
              <w:spacing w:line="276" w:lineRule="auto"/>
              <w:jc w:val="both"/>
            </w:pPr>
            <w:r>
              <w:t>-</w:t>
            </w:r>
            <w:r w:rsidRPr="00272D94">
              <w:t xml:space="preserve"> </w:t>
            </w:r>
            <w:r w:rsidRPr="006108E1">
              <w:t>расчет потребности корма</w:t>
            </w:r>
            <w:r>
              <w:t>;</w:t>
            </w:r>
          </w:p>
          <w:p w:rsidR="00E91108" w:rsidRDefault="00E91108" w:rsidP="00E91108">
            <w:pPr>
              <w:spacing w:line="276" w:lineRule="auto"/>
              <w:jc w:val="both"/>
              <w:rPr>
                <w:color w:val="000000"/>
              </w:rPr>
            </w:pPr>
            <w:r>
              <w:t>-</w:t>
            </w:r>
            <w:r>
              <w:rPr>
                <w:b/>
                <w:i/>
                <w:color w:val="000000"/>
              </w:rPr>
              <w:t xml:space="preserve"> </w:t>
            </w:r>
            <w:r w:rsidRPr="006E1DC9">
              <w:rPr>
                <w:color w:val="000000"/>
              </w:rPr>
              <w:t>убойный выход говядины, в процентах;</w:t>
            </w:r>
          </w:p>
          <w:p w:rsidR="003F7073" w:rsidRPr="00E91108" w:rsidRDefault="00E91108" w:rsidP="00E91108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1F746A">
              <w:rPr>
                <w:color w:val="000000"/>
              </w:rPr>
              <w:t xml:space="preserve">- определение  породы кур  по внешним признакам: </w:t>
            </w:r>
            <w:proofErr w:type="gramStart"/>
            <w:r w:rsidRPr="001F746A">
              <w:rPr>
                <w:color w:val="000000"/>
              </w:rPr>
              <w:t xml:space="preserve">( </w:t>
            </w:r>
            <w:proofErr w:type="gramEnd"/>
            <w:r w:rsidRPr="001F746A">
              <w:rPr>
                <w:color w:val="000000"/>
              </w:rPr>
              <w:t>на рисунках)</w:t>
            </w:r>
          </w:p>
        </w:tc>
      </w:tr>
    </w:tbl>
    <w:p w:rsidR="003F7073" w:rsidRDefault="003F7073" w:rsidP="00E149EF">
      <w:pPr>
        <w:rPr>
          <w:sz w:val="28"/>
          <w:szCs w:val="28"/>
        </w:rPr>
      </w:pPr>
    </w:p>
    <w:sectPr w:rsidR="003F7073" w:rsidSect="00625883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7B" w:rsidRDefault="00F0087B">
      <w:r>
        <w:separator/>
      </w:r>
    </w:p>
  </w:endnote>
  <w:endnote w:type="continuationSeparator" w:id="1">
    <w:p w:rsidR="00F0087B" w:rsidRDefault="00F0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7B" w:rsidRDefault="00F0087B">
      <w:r>
        <w:separator/>
      </w:r>
    </w:p>
  </w:footnote>
  <w:footnote w:type="continuationSeparator" w:id="1">
    <w:p w:rsidR="00F0087B" w:rsidRDefault="00F00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860"/>
    <w:multiLevelType w:val="hybridMultilevel"/>
    <w:tmpl w:val="84F2A5E8"/>
    <w:lvl w:ilvl="0" w:tplc="64DCEA52">
      <w:start w:val="1"/>
      <w:numFmt w:val="decimal"/>
      <w:lvlText w:val="%1."/>
      <w:lvlJc w:val="left"/>
      <w:pPr>
        <w:tabs>
          <w:tab w:val="num" w:pos="2085"/>
        </w:tabs>
        <w:ind w:left="2085" w:hanging="360"/>
      </w:pPr>
    </w:lvl>
    <w:lvl w:ilvl="1" w:tplc="FFBA3E82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66FA08D2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E4401B1A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5C23D3A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43824ACA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A5C641D8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6064758A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CE3438CC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1">
    <w:nsid w:val="0F3A4403"/>
    <w:multiLevelType w:val="hybridMultilevel"/>
    <w:tmpl w:val="F2506EFA"/>
    <w:lvl w:ilvl="0" w:tplc="E476108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BC4EAF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6C8E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85A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45A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543C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EE8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0CD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44C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02F2A"/>
    <w:multiLevelType w:val="hybridMultilevel"/>
    <w:tmpl w:val="57EA47F6"/>
    <w:lvl w:ilvl="0" w:tplc="0054F6D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72047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6021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E92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47A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BC98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A05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2DA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2612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F1156"/>
    <w:multiLevelType w:val="hybridMultilevel"/>
    <w:tmpl w:val="824C1AB6"/>
    <w:lvl w:ilvl="0" w:tplc="06EA7BC6">
      <w:start w:val="1"/>
      <w:numFmt w:val="upperRoman"/>
      <w:lvlText w:val="%1."/>
      <w:lvlJc w:val="right"/>
      <w:pPr>
        <w:ind w:left="720" w:hanging="360"/>
      </w:pPr>
    </w:lvl>
    <w:lvl w:ilvl="1" w:tplc="BE6CB3A8">
      <w:start w:val="1"/>
      <w:numFmt w:val="lowerLetter"/>
      <w:lvlText w:val="%2."/>
      <w:lvlJc w:val="left"/>
      <w:pPr>
        <w:ind w:left="1440" w:hanging="360"/>
      </w:pPr>
    </w:lvl>
    <w:lvl w:ilvl="2" w:tplc="A0126772">
      <w:start w:val="1"/>
      <w:numFmt w:val="lowerRoman"/>
      <w:lvlText w:val="%3."/>
      <w:lvlJc w:val="right"/>
      <w:pPr>
        <w:ind w:left="2160" w:hanging="180"/>
      </w:pPr>
    </w:lvl>
    <w:lvl w:ilvl="3" w:tplc="ECDC61DC">
      <w:start w:val="1"/>
      <w:numFmt w:val="decimal"/>
      <w:lvlText w:val="%4."/>
      <w:lvlJc w:val="left"/>
      <w:pPr>
        <w:ind w:left="2880" w:hanging="360"/>
      </w:pPr>
    </w:lvl>
    <w:lvl w:ilvl="4" w:tplc="C2C0E6C8">
      <w:start w:val="1"/>
      <w:numFmt w:val="lowerLetter"/>
      <w:lvlText w:val="%5."/>
      <w:lvlJc w:val="left"/>
      <w:pPr>
        <w:ind w:left="3600" w:hanging="360"/>
      </w:pPr>
    </w:lvl>
    <w:lvl w:ilvl="5" w:tplc="4C4A2244">
      <w:start w:val="1"/>
      <w:numFmt w:val="lowerRoman"/>
      <w:lvlText w:val="%6."/>
      <w:lvlJc w:val="right"/>
      <w:pPr>
        <w:ind w:left="4320" w:hanging="180"/>
      </w:pPr>
    </w:lvl>
    <w:lvl w:ilvl="6" w:tplc="1450C2D8">
      <w:start w:val="1"/>
      <w:numFmt w:val="decimal"/>
      <w:lvlText w:val="%7."/>
      <w:lvlJc w:val="left"/>
      <w:pPr>
        <w:ind w:left="5040" w:hanging="360"/>
      </w:pPr>
    </w:lvl>
    <w:lvl w:ilvl="7" w:tplc="8AF43CFC">
      <w:start w:val="1"/>
      <w:numFmt w:val="lowerLetter"/>
      <w:lvlText w:val="%8."/>
      <w:lvlJc w:val="left"/>
      <w:pPr>
        <w:ind w:left="5760" w:hanging="360"/>
      </w:pPr>
    </w:lvl>
    <w:lvl w:ilvl="8" w:tplc="00D2DE4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845C9"/>
    <w:multiLevelType w:val="multilevel"/>
    <w:tmpl w:val="35D814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BB47019"/>
    <w:multiLevelType w:val="hybridMultilevel"/>
    <w:tmpl w:val="87682744"/>
    <w:lvl w:ilvl="0" w:tplc="DB7E0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CD41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8E85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80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4CA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2AA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65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077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46EF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D4A1C"/>
    <w:multiLevelType w:val="hybridMultilevel"/>
    <w:tmpl w:val="D5D0254A"/>
    <w:lvl w:ilvl="0" w:tplc="F0BE6F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88810A">
      <w:start w:val="1"/>
      <w:numFmt w:val="lowerLetter"/>
      <w:lvlText w:val="%2."/>
      <w:lvlJc w:val="left"/>
      <w:pPr>
        <w:ind w:left="1440" w:hanging="360"/>
      </w:pPr>
    </w:lvl>
    <w:lvl w:ilvl="2" w:tplc="F1D4F308">
      <w:start w:val="1"/>
      <w:numFmt w:val="lowerRoman"/>
      <w:lvlText w:val="%3."/>
      <w:lvlJc w:val="right"/>
      <w:pPr>
        <w:ind w:left="2160" w:hanging="180"/>
      </w:pPr>
    </w:lvl>
    <w:lvl w:ilvl="3" w:tplc="07ACC2A4">
      <w:start w:val="1"/>
      <w:numFmt w:val="decimal"/>
      <w:lvlText w:val="%4."/>
      <w:lvlJc w:val="left"/>
      <w:pPr>
        <w:ind w:left="2880" w:hanging="360"/>
      </w:pPr>
    </w:lvl>
    <w:lvl w:ilvl="4" w:tplc="AE662198">
      <w:start w:val="1"/>
      <w:numFmt w:val="lowerLetter"/>
      <w:lvlText w:val="%5."/>
      <w:lvlJc w:val="left"/>
      <w:pPr>
        <w:ind w:left="3600" w:hanging="360"/>
      </w:pPr>
    </w:lvl>
    <w:lvl w:ilvl="5" w:tplc="3036D774">
      <w:start w:val="1"/>
      <w:numFmt w:val="lowerRoman"/>
      <w:lvlText w:val="%6."/>
      <w:lvlJc w:val="right"/>
      <w:pPr>
        <w:ind w:left="4320" w:hanging="180"/>
      </w:pPr>
    </w:lvl>
    <w:lvl w:ilvl="6" w:tplc="25CA4172">
      <w:start w:val="1"/>
      <w:numFmt w:val="decimal"/>
      <w:lvlText w:val="%7."/>
      <w:lvlJc w:val="left"/>
      <w:pPr>
        <w:ind w:left="5040" w:hanging="360"/>
      </w:pPr>
    </w:lvl>
    <w:lvl w:ilvl="7" w:tplc="FE48D9DC">
      <w:start w:val="1"/>
      <w:numFmt w:val="lowerLetter"/>
      <w:lvlText w:val="%8."/>
      <w:lvlJc w:val="left"/>
      <w:pPr>
        <w:ind w:left="5760" w:hanging="360"/>
      </w:pPr>
    </w:lvl>
    <w:lvl w:ilvl="8" w:tplc="66541FA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94A1A"/>
    <w:multiLevelType w:val="multilevel"/>
    <w:tmpl w:val="0B3C624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color w:val="auto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794"/>
      </w:pPr>
      <w:rPr>
        <w:rFonts w:hint="default"/>
        <w:b w:val="0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auto"/>
        <w:sz w:val="26"/>
      </w:rPr>
    </w:lvl>
  </w:abstractNum>
  <w:abstractNum w:abstractNumId="8">
    <w:nsid w:val="25C35DF1"/>
    <w:multiLevelType w:val="hybridMultilevel"/>
    <w:tmpl w:val="4B86BDCA"/>
    <w:lvl w:ilvl="0" w:tplc="73701C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BE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6D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8F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AAC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127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E9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6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E5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F010D"/>
    <w:multiLevelType w:val="hybridMultilevel"/>
    <w:tmpl w:val="EC94A670"/>
    <w:lvl w:ilvl="0" w:tplc="B4747D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4BC6620">
      <w:start w:val="1"/>
      <w:numFmt w:val="lowerLetter"/>
      <w:lvlText w:val="%2."/>
      <w:lvlJc w:val="left"/>
      <w:pPr>
        <w:ind w:left="1789" w:hanging="360"/>
      </w:pPr>
    </w:lvl>
    <w:lvl w:ilvl="2" w:tplc="30BAAA60">
      <w:start w:val="1"/>
      <w:numFmt w:val="lowerRoman"/>
      <w:lvlText w:val="%3."/>
      <w:lvlJc w:val="right"/>
      <w:pPr>
        <w:ind w:left="2509" w:hanging="180"/>
      </w:pPr>
    </w:lvl>
    <w:lvl w:ilvl="3" w:tplc="B5B8FAC0">
      <w:start w:val="1"/>
      <w:numFmt w:val="decimal"/>
      <w:lvlText w:val="%4."/>
      <w:lvlJc w:val="left"/>
      <w:pPr>
        <w:ind w:left="3229" w:hanging="360"/>
      </w:pPr>
    </w:lvl>
    <w:lvl w:ilvl="4" w:tplc="3874389E">
      <w:start w:val="1"/>
      <w:numFmt w:val="lowerLetter"/>
      <w:lvlText w:val="%5."/>
      <w:lvlJc w:val="left"/>
      <w:pPr>
        <w:ind w:left="3949" w:hanging="360"/>
      </w:pPr>
    </w:lvl>
    <w:lvl w:ilvl="5" w:tplc="50E6E4D6">
      <w:start w:val="1"/>
      <w:numFmt w:val="lowerRoman"/>
      <w:lvlText w:val="%6."/>
      <w:lvlJc w:val="right"/>
      <w:pPr>
        <w:ind w:left="4669" w:hanging="180"/>
      </w:pPr>
    </w:lvl>
    <w:lvl w:ilvl="6" w:tplc="AA2AA6AE">
      <w:start w:val="1"/>
      <w:numFmt w:val="decimal"/>
      <w:lvlText w:val="%7."/>
      <w:lvlJc w:val="left"/>
      <w:pPr>
        <w:ind w:left="5389" w:hanging="360"/>
      </w:pPr>
    </w:lvl>
    <w:lvl w:ilvl="7" w:tplc="FACCFDA8">
      <w:start w:val="1"/>
      <w:numFmt w:val="lowerLetter"/>
      <w:lvlText w:val="%8."/>
      <w:lvlJc w:val="left"/>
      <w:pPr>
        <w:ind w:left="6109" w:hanging="360"/>
      </w:pPr>
    </w:lvl>
    <w:lvl w:ilvl="8" w:tplc="CCBAB9E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BE6FF3"/>
    <w:multiLevelType w:val="hybridMultilevel"/>
    <w:tmpl w:val="FF5C10EA"/>
    <w:lvl w:ilvl="0" w:tplc="304075A4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783878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619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A3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086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299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E2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2A5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1EF9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C9771E"/>
    <w:multiLevelType w:val="hybridMultilevel"/>
    <w:tmpl w:val="34BEEE1A"/>
    <w:lvl w:ilvl="0" w:tplc="20A22A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2A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FC60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C3D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4FF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AEE0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C9E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EF0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828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F3169"/>
    <w:multiLevelType w:val="hybridMultilevel"/>
    <w:tmpl w:val="906CF608"/>
    <w:lvl w:ilvl="0" w:tplc="4BC649FE">
      <w:start w:val="1"/>
      <w:numFmt w:val="bullet"/>
      <w:lvlText w:val="-"/>
      <w:lvlJc w:val="left"/>
      <w:pPr>
        <w:tabs>
          <w:tab w:val="num" w:pos="922"/>
        </w:tabs>
        <w:ind w:left="922" w:hanging="227"/>
      </w:pPr>
      <w:rPr>
        <w:rFonts w:ascii="Tahoma" w:hAnsi="Tahoma" w:hint="default"/>
        <w:b w:val="0"/>
        <w:i w:val="0"/>
        <w:caps w:val="0"/>
        <w:strike w:val="0"/>
        <w:vanish w:val="0"/>
        <w:color w:val="000000"/>
        <w:sz w:val="28"/>
        <w:szCs w:val="28"/>
        <w:vertAlign w:val="baseline"/>
      </w:rPr>
    </w:lvl>
    <w:lvl w:ilvl="1" w:tplc="21DA19AE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79EA851A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B1EC3388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47DE80F8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3F0C2D28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CC3802D8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8D880550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17A0D570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13">
    <w:nsid w:val="3043480F"/>
    <w:multiLevelType w:val="hybridMultilevel"/>
    <w:tmpl w:val="6164D12C"/>
    <w:lvl w:ilvl="0" w:tplc="317E0352">
      <w:start w:val="1"/>
      <w:numFmt w:val="upperRoman"/>
      <w:lvlText w:val="%1."/>
      <w:lvlJc w:val="right"/>
      <w:pPr>
        <w:ind w:left="1380" w:hanging="360"/>
      </w:pPr>
    </w:lvl>
    <w:lvl w:ilvl="1" w:tplc="A9860550">
      <w:start w:val="1"/>
      <w:numFmt w:val="lowerLetter"/>
      <w:lvlText w:val="%2."/>
      <w:lvlJc w:val="left"/>
      <w:pPr>
        <w:ind w:left="2100" w:hanging="360"/>
      </w:pPr>
    </w:lvl>
    <w:lvl w:ilvl="2" w:tplc="25EAE458">
      <w:start w:val="1"/>
      <w:numFmt w:val="lowerRoman"/>
      <w:lvlText w:val="%3."/>
      <w:lvlJc w:val="right"/>
      <w:pPr>
        <w:ind w:left="2820" w:hanging="180"/>
      </w:pPr>
    </w:lvl>
    <w:lvl w:ilvl="3" w:tplc="959622CC">
      <w:start w:val="1"/>
      <w:numFmt w:val="decimal"/>
      <w:lvlText w:val="%4."/>
      <w:lvlJc w:val="left"/>
      <w:pPr>
        <w:ind w:left="3540" w:hanging="360"/>
      </w:pPr>
    </w:lvl>
    <w:lvl w:ilvl="4" w:tplc="5A003D72">
      <w:start w:val="1"/>
      <w:numFmt w:val="lowerLetter"/>
      <w:lvlText w:val="%5."/>
      <w:lvlJc w:val="left"/>
      <w:pPr>
        <w:ind w:left="4260" w:hanging="360"/>
      </w:pPr>
    </w:lvl>
    <w:lvl w:ilvl="5" w:tplc="ACEEAEB6">
      <w:start w:val="1"/>
      <w:numFmt w:val="lowerRoman"/>
      <w:lvlText w:val="%6."/>
      <w:lvlJc w:val="right"/>
      <w:pPr>
        <w:ind w:left="4980" w:hanging="180"/>
      </w:pPr>
    </w:lvl>
    <w:lvl w:ilvl="6" w:tplc="23943F14">
      <w:start w:val="1"/>
      <w:numFmt w:val="decimal"/>
      <w:lvlText w:val="%7."/>
      <w:lvlJc w:val="left"/>
      <w:pPr>
        <w:ind w:left="5700" w:hanging="360"/>
      </w:pPr>
    </w:lvl>
    <w:lvl w:ilvl="7" w:tplc="3D48662E">
      <w:start w:val="1"/>
      <w:numFmt w:val="lowerLetter"/>
      <w:lvlText w:val="%8."/>
      <w:lvlJc w:val="left"/>
      <w:pPr>
        <w:ind w:left="6420" w:hanging="360"/>
      </w:pPr>
    </w:lvl>
    <w:lvl w:ilvl="8" w:tplc="5232D436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1F305F6"/>
    <w:multiLevelType w:val="hybridMultilevel"/>
    <w:tmpl w:val="DCB8F7A8"/>
    <w:lvl w:ilvl="0" w:tplc="9ABE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603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E7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09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A55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06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27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817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42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9654F"/>
    <w:multiLevelType w:val="hybridMultilevel"/>
    <w:tmpl w:val="CB04EC2E"/>
    <w:lvl w:ilvl="0" w:tplc="6666C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AB3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0A8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4C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E70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3C4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ED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831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B21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E6924"/>
    <w:multiLevelType w:val="hybridMultilevel"/>
    <w:tmpl w:val="E84A24F2"/>
    <w:lvl w:ilvl="0" w:tplc="F7B47AC8">
      <w:start w:val="1"/>
      <w:numFmt w:val="decimal"/>
      <w:lvlText w:val="%1."/>
      <w:lvlJc w:val="left"/>
      <w:pPr>
        <w:ind w:left="1710" w:hanging="9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C41178"/>
    <w:multiLevelType w:val="hybridMultilevel"/>
    <w:tmpl w:val="AB16E976"/>
    <w:lvl w:ilvl="0" w:tplc="DE4CB83E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9C5CF3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A202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472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254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92AF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EBC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23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ACF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A85B25"/>
    <w:multiLevelType w:val="hybridMultilevel"/>
    <w:tmpl w:val="C92AEE56"/>
    <w:lvl w:ilvl="0" w:tplc="F12CB292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293EB826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290883C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EF1EDCB2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17AA2DFE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0BA90FE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D03AFCB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972CE912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8EA260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3D8B3E21"/>
    <w:multiLevelType w:val="hybridMultilevel"/>
    <w:tmpl w:val="757EFAB6"/>
    <w:lvl w:ilvl="0" w:tplc="C4B4C7D6">
      <w:start w:val="1"/>
      <w:numFmt w:val="upperRoman"/>
      <w:lvlText w:val="%1."/>
      <w:lvlJc w:val="right"/>
      <w:pPr>
        <w:ind w:left="720" w:hanging="360"/>
      </w:pPr>
    </w:lvl>
    <w:lvl w:ilvl="1" w:tplc="08B0B9B8">
      <w:start w:val="1"/>
      <w:numFmt w:val="lowerLetter"/>
      <w:lvlText w:val="%2."/>
      <w:lvlJc w:val="left"/>
      <w:pPr>
        <w:ind w:left="1440" w:hanging="360"/>
      </w:pPr>
    </w:lvl>
    <w:lvl w:ilvl="2" w:tplc="6FA0F0B8">
      <w:start w:val="1"/>
      <w:numFmt w:val="lowerRoman"/>
      <w:lvlText w:val="%3."/>
      <w:lvlJc w:val="right"/>
      <w:pPr>
        <w:ind w:left="2160" w:hanging="180"/>
      </w:pPr>
    </w:lvl>
    <w:lvl w:ilvl="3" w:tplc="4ACAA628">
      <w:start w:val="1"/>
      <w:numFmt w:val="decimal"/>
      <w:lvlText w:val="%4."/>
      <w:lvlJc w:val="left"/>
      <w:pPr>
        <w:ind w:left="2880" w:hanging="360"/>
      </w:pPr>
    </w:lvl>
    <w:lvl w:ilvl="4" w:tplc="D53A9872">
      <w:start w:val="1"/>
      <w:numFmt w:val="lowerLetter"/>
      <w:lvlText w:val="%5."/>
      <w:lvlJc w:val="left"/>
      <w:pPr>
        <w:ind w:left="3600" w:hanging="360"/>
      </w:pPr>
    </w:lvl>
    <w:lvl w:ilvl="5" w:tplc="B9F2FE86">
      <w:start w:val="1"/>
      <w:numFmt w:val="lowerRoman"/>
      <w:lvlText w:val="%6."/>
      <w:lvlJc w:val="right"/>
      <w:pPr>
        <w:ind w:left="4320" w:hanging="180"/>
      </w:pPr>
    </w:lvl>
    <w:lvl w:ilvl="6" w:tplc="126C01EA">
      <w:start w:val="1"/>
      <w:numFmt w:val="decimal"/>
      <w:lvlText w:val="%7."/>
      <w:lvlJc w:val="left"/>
      <w:pPr>
        <w:ind w:left="5040" w:hanging="360"/>
      </w:pPr>
    </w:lvl>
    <w:lvl w:ilvl="7" w:tplc="D64A8334">
      <w:start w:val="1"/>
      <w:numFmt w:val="lowerLetter"/>
      <w:lvlText w:val="%8."/>
      <w:lvlJc w:val="left"/>
      <w:pPr>
        <w:ind w:left="5760" w:hanging="360"/>
      </w:pPr>
    </w:lvl>
    <w:lvl w:ilvl="8" w:tplc="E20EE5E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41E49"/>
    <w:multiLevelType w:val="multilevel"/>
    <w:tmpl w:val="A24498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F96639"/>
    <w:multiLevelType w:val="multilevel"/>
    <w:tmpl w:val="7AF0E6A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04D7F79"/>
    <w:multiLevelType w:val="hybridMultilevel"/>
    <w:tmpl w:val="3ECC7822"/>
    <w:lvl w:ilvl="0" w:tplc="4D82D8A2">
      <w:start w:val="1"/>
      <w:numFmt w:val="upperRoman"/>
      <w:lvlText w:val="%1."/>
      <w:lvlJc w:val="right"/>
      <w:pPr>
        <w:tabs>
          <w:tab w:val="num" w:pos="786"/>
        </w:tabs>
        <w:ind w:left="786" w:hanging="360"/>
      </w:pPr>
    </w:lvl>
    <w:lvl w:ilvl="1" w:tplc="6F14B990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55840BD0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89D4F68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7F064BA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C9206154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2F2046B2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92C28562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65B09FE6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40E31419"/>
    <w:multiLevelType w:val="hybridMultilevel"/>
    <w:tmpl w:val="4E0EDC02"/>
    <w:lvl w:ilvl="0" w:tplc="E4D444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9C5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A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20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6CF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09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45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6B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E5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E1DF2"/>
    <w:multiLevelType w:val="hybridMultilevel"/>
    <w:tmpl w:val="2CC25F64"/>
    <w:lvl w:ilvl="0" w:tplc="0A7467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5818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46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0C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64F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9EE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A6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2CD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80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314640"/>
    <w:multiLevelType w:val="hybridMultilevel"/>
    <w:tmpl w:val="71BA61F0"/>
    <w:lvl w:ilvl="0" w:tplc="D43C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45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DE53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609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638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50C8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A8C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82B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9CE1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0E206A"/>
    <w:multiLevelType w:val="hybridMultilevel"/>
    <w:tmpl w:val="8B42F314"/>
    <w:lvl w:ilvl="0" w:tplc="08A02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DACE3A2">
      <w:start w:val="1"/>
      <w:numFmt w:val="lowerLetter"/>
      <w:lvlText w:val="%2."/>
      <w:lvlJc w:val="left"/>
      <w:pPr>
        <w:ind w:left="1789" w:hanging="360"/>
      </w:pPr>
    </w:lvl>
    <w:lvl w:ilvl="2" w:tplc="57362AF8">
      <w:start w:val="1"/>
      <w:numFmt w:val="lowerRoman"/>
      <w:lvlText w:val="%3."/>
      <w:lvlJc w:val="right"/>
      <w:pPr>
        <w:ind w:left="2509" w:hanging="180"/>
      </w:pPr>
    </w:lvl>
    <w:lvl w:ilvl="3" w:tplc="C6D45090">
      <w:start w:val="1"/>
      <w:numFmt w:val="decimal"/>
      <w:lvlText w:val="%4."/>
      <w:lvlJc w:val="left"/>
      <w:pPr>
        <w:ind w:left="3229" w:hanging="360"/>
      </w:pPr>
    </w:lvl>
    <w:lvl w:ilvl="4" w:tplc="118EBB70">
      <w:start w:val="1"/>
      <w:numFmt w:val="lowerLetter"/>
      <w:lvlText w:val="%5."/>
      <w:lvlJc w:val="left"/>
      <w:pPr>
        <w:ind w:left="3949" w:hanging="360"/>
      </w:pPr>
    </w:lvl>
    <w:lvl w:ilvl="5" w:tplc="63A06E6C">
      <w:start w:val="1"/>
      <w:numFmt w:val="lowerRoman"/>
      <w:lvlText w:val="%6."/>
      <w:lvlJc w:val="right"/>
      <w:pPr>
        <w:ind w:left="4669" w:hanging="180"/>
      </w:pPr>
    </w:lvl>
    <w:lvl w:ilvl="6" w:tplc="A420F416">
      <w:start w:val="1"/>
      <w:numFmt w:val="decimal"/>
      <w:lvlText w:val="%7."/>
      <w:lvlJc w:val="left"/>
      <w:pPr>
        <w:ind w:left="5389" w:hanging="360"/>
      </w:pPr>
    </w:lvl>
    <w:lvl w:ilvl="7" w:tplc="87460026">
      <w:start w:val="1"/>
      <w:numFmt w:val="lowerLetter"/>
      <w:lvlText w:val="%8."/>
      <w:lvlJc w:val="left"/>
      <w:pPr>
        <w:ind w:left="6109" w:hanging="360"/>
      </w:pPr>
    </w:lvl>
    <w:lvl w:ilvl="8" w:tplc="F014C8A8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FC11AA"/>
    <w:multiLevelType w:val="hybridMultilevel"/>
    <w:tmpl w:val="980EE5C0"/>
    <w:lvl w:ilvl="0" w:tplc="726AEA3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77201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8562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2871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5C4B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0459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5EB8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F8F5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81E67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08C6112"/>
    <w:multiLevelType w:val="hybridMultilevel"/>
    <w:tmpl w:val="5F3E6356"/>
    <w:lvl w:ilvl="0" w:tplc="68806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90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60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68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4DE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A5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5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4FB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68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F5085C"/>
    <w:multiLevelType w:val="hybridMultilevel"/>
    <w:tmpl w:val="DFB6EB72"/>
    <w:lvl w:ilvl="0" w:tplc="0976516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A87C48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4DA40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60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461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8245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EAA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832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1E5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2B301A"/>
    <w:multiLevelType w:val="hybridMultilevel"/>
    <w:tmpl w:val="228CCDA6"/>
    <w:lvl w:ilvl="0" w:tplc="0ED41CA8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B5142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0A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26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8F3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626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2A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287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E2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C6949"/>
    <w:multiLevelType w:val="hybridMultilevel"/>
    <w:tmpl w:val="E9D8B0BC"/>
    <w:lvl w:ilvl="0" w:tplc="B9466A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776F226">
      <w:start w:val="1"/>
      <w:numFmt w:val="lowerLetter"/>
      <w:lvlText w:val="%2."/>
      <w:lvlJc w:val="left"/>
      <w:pPr>
        <w:ind w:left="2160" w:hanging="360"/>
      </w:pPr>
    </w:lvl>
    <w:lvl w:ilvl="2" w:tplc="294CA18A">
      <w:start w:val="1"/>
      <w:numFmt w:val="lowerRoman"/>
      <w:lvlText w:val="%3."/>
      <w:lvlJc w:val="right"/>
      <w:pPr>
        <w:ind w:left="2880" w:hanging="180"/>
      </w:pPr>
    </w:lvl>
    <w:lvl w:ilvl="3" w:tplc="A22281E2">
      <w:start w:val="1"/>
      <w:numFmt w:val="decimal"/>
      <w:lvlText w:val="%4."/>
      <w:lvlJc w:val="left"/>
      <w:pPr>
        <w:ind w:left="3600" w:hanging="360"/>
      </w:pPr>
    </w:lvl>
    <w:lvl w:ilvl="4" w:tplc="34F05416">
      <w:start w:val="1"/>
      <w:numFmt w:val="lowerLetter"/>
      <w:lvlText w:val="%5."/>
      <w:lvlJc w:val="left"/>
      <w:pPr>
        <w:ind w:left="4320" w:hanging="360"/>
      </w:pPr>
    </w:lvl>
    <w:lvl w:ilvl="5" w:tplc="349212B8">
      <w:start w:val="1"/>
      <w:numFmt w:val="lowerRoman"/>
      <w:lvlText w:val="%6."/>
      <w:lvlJc w:val="right"/>
      <w:pPr>
        <w:ind w:left="5040" w:hanging="180"/>
      </w:pPr>
    </w:lvl>
    <w:lvl w:ilvl="6" w:tplc="8D58EB6A">
      <w:start w:val="1"/>
      <w:numFmt w:val="decimal"/>
      <w:lvlText w:val="%7."/>
      <w:lvlJc w:val="left"/>
      <w:pPr>
        <w:ind w:left="5760" w:hanging="360"/>
      </w:pPr>
    </w:lvl>
    <w:lvl w:ilvl="7" w:tplc="E7425F38">
      <w:start w:val="1"/>
      <w:numFmt w:val="lowerLetter"/>
      <w:lvlText w:val="%8."/>
      <w:lvlJc w:val="left"/>
      <w:pPr>
        <w:ind w:left="6480" w:hanging="360"/>
      </w:pPr>
    </w:lvl>
    <w:lvl w:ilvl="8" w:tplc="44B0A5D0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3D37D8"/>
    <w:multiLevelType w:val="hybridMultilevel"/>
    <w:tmpl w:val="2BF01572"/>
    <w:lvl w:ilvl="0" w:tplc="2788D11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7E63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A0420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3CF6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0AF8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CBCF6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BEFD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5498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92417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BA47281"/>
    <w:multiLevelType w:val="hybridMultilevel"/>
    <w:tmpl w:val="24B456C0"/>
    <w:lvl w:ilvl="0" w:tplc="7CECC826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F58F4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2B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C4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A8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923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8F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0FB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120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777C9"/>
    <w:multiLevelType w:val="hybridMultilevel"/>
    <w:tmpl w:val="4CEEB92C"/>
    <w:lvl w:ilvl="0" w:tplc="52C8492E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F064E1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166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C64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E5A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87F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0B8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2C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A60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0921EE"/>
    <w:multiLevelType w:val="hybridMultilevel"/>
    <w:tmpl w:val="D5DCF974"/>
    <w:lvl w:ilvl="0" w:tplc="9132A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3E03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43A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D0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EBF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7067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0A2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05F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00EA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C10A97"/>
    <w:multiLevelType w:val="hybridMultilevel"/>
    <w:tmpl w:val="FF1688AA"/>
    <w:lvl w:ilvl="0" w:tplc="4DBC8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40D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7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06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CD8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AEE4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8E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2E6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0DB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1E2F55"/>
    <w:multiLevelType w:val="hybridMultilevel"/>
    <w:tmpl w:val="233E80EC"/>
    <w:lvl w:ilvl="0" w:tplc="5F0A993E">
      <w:start w:val="1"/>
      <w:numFmt w:val="decimal"/>
      <w:lvlText w:val="%1."/>
      <w:lvlJc w:val="left"/>
      <w:pPr>
        <w:ind w:left="2138" w:hanging="360"/>
      </w:pPr>
    </w:lvl>
    <w:lvl w:ilvl="1" w:tplc="500068F8">
      <w:start w:val="1"/>
      <w:numFmt w:val="lowerLetter"/>
      <w:lvlText w:val="%2."/>
      <w:lvlJc w:val="left"/>
      <w:pPr>
        <w:ind w:left="2858" w:hanging="360"/>
      </w:pPr>
    </w:lvl>
    <w:lvl w:ilvl="2" w:tplc="5D3E6A6A">
      <w:start w:val="1"/>
      <w:numFmt w:val="lowerRoman"/>
      <w:lvlText w:val="%3."/>
      <w:lvlJc w:val="right"/>
      <w:pPr>
        <w:ind w:left="3578" w:hanging="180"/>
      </w:pPr>
    </w:lvl>
    <w:lvl w:ilvl="3" w:tplc="C9F09F48">
      <w:start w:val="1"/>
      <w:numFmt w:val="decimal"/>
      <w:lvlText w:val="%4."/>
      <w:lvlJc w:val="left"/>
      <w:pPr>
        <w:ind w:left="4298" w:hanging="360"/>
      </w:pPr>
    </w:lvl>
    <w:lvl w:ilvl="4" w:tplc="16369948">
      <w:start w:val="1"/>
      <w:numFmt w:val="lowerLetter"/>
      <w:lvlText w:val="%5."/>
      <w:lvlJc w:val="left"/>
      <w:pPr>
        <w:ind w:left="5018" w:hanging="360"/>
      </w:pPr>
    </w:lvl>
    <w:lvl w:ilvl="5" w:tplc="E1F2B050">
      <w:start w:val="1"/>
      <w:numFmt w:val="lowerRoman"/>
      <w:lvlText w:val="%6."/>
      <w:lvlJc w:val="right"/>
      <w:pPr>
        <w:ind w:left="5738" w:hanging="180"/>
      </w:pPr>
    </w:lvl>
    <w:lvl w:ilvl="6" w:tplc="70F61E60">
      <w:start w:val="1"/>
      <w:numFmt w:val="decimal"/>
      <w:lvlText w:val="%7."/>
      <w:lvlJc w:val="left"/>
      <w:pPr>
        <w:ind w:left="6458" w:hanging="360"/>
      </w:pPr>
    </w:lvl>
    <w:lvl w:ilvl="7" w:tplc="D3DA06A6">
      <w:start w:val="1"/>
      <w:numFmt w:val="lowerLetter"/>
      <w:lvlText w:val="%8."/>
      <w:lvlJc w:val="left"/>
      <w:pPr>
        <w:ind w:left="7178" w:hanging="360"/>
      </w:pPr>
    </w:lvl>
    <w:lvl w:ilvl="8" w:tplc="5BFC5064">
      <w:start w:val="1"/>
      <w:numFmt w:val="lowerRoman"/>
      <w:lvlText w:val="%9."/>
      <w:lvlJc w:val="right"/>
      <w:pPr>
        <w:ind w:left="7898" w:hanging="180"/>
      </w:pPr>
    </w:lvl>
  </w:abstractNum>
  <w:abstractNum w:abstractNumId="38">
    <w:nsid w:val="63A6313C"/>
    <w:multiLevelType w:val="hybridMultilevel"/>
    <w:tmpl w:val="162279D8"/>
    <w:lvl w:ilvl="0" w:tplc="D12AF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D7ABB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4C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A4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697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50F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22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AE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4A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00447B"/>
    <w:multiLevelType w:val="hybridMultilevel"/>
    <w:tmpl w:val="D75EA7CC"/>
    <w:lvl w:ilvl="0" w:tplc="E86AE1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0103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C2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04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C5B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E1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8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442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46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812420"/>
    <w:multiLevelType w:val="hybridMultilevel"/>
    <w:tmpl w:val="56B6DE64"/>
    <w:lvl w:ilvl="0" w:tplc="3424AAA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2DCBB4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3E48A6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504931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0E842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D2CB0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4E382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0A32D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8A2923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E951D01"/>
    <w:multiLevelType w:val="hybridMultilevel"/>
    <w:tmpl w:val="E8D4CB3C"/>
    <w:lvl w:ilvl="0" w:tplc="5E3C8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D5E41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88D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E0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E42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82E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BC4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235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B2E1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99264E"/>
    <w:multiLevelType w:val="hybridMultilevel"/>
    <w:tmpl w:val="55E0D712"/>
    <w:lvl w:ilvl="0" w:tplc="70666540">
      <w:start w:val="1"/>
      <w:numFmt w:val="bullet"/>
      <w:lvlText w:val="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  <w:lvl w:ilvl="1" w:tplc="E342081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88494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AC80A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C945C1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5A4E4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DA6A9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55A1A5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DA4652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7"/>
  </w:num>
  <w:num w:numId="5">
    <w:abstractNumId w:val="29"/>
  </w:num>
  <w:num w:numId="6">
    <w:abstractNumId w:val="34"/>
  </w:num>
  <w:num w:numId="7">
    <w:abstractNumId w:val="0"/>
  </w:num>
  <w:num w:numId="8">
    <w:abstractNumId w:val="22"/>
  </w:num>
  <w:num w:numId="9">
    <w:abstractNumId w:val="41"/>
  </w:num>
  <w:num w:numId="10">
    <w:abstractNumId w:val="37"/>
  </w:num>
  <w:num w:numId="11">
    <w:abstractNumId w:val="26"/>
  </w:num>
  <w:num w:numId="12">
    <w:abstractNumId w:val="9"/>
  </w:num>
  <w:num w:numId="13">
    <w:abstractNumId w:val="35"/>
  </w:num>
  <w:num w:numId="14">
    <w:abstractNumId w:val="5"/>
  </w:num>
  <w:num w:numId="15">
    <w:abstractNumId w:val="25"/>
  </w:num>
  <w:num w:numId="16">
    <w:abstractNumId w:val="6"/>
  </w:num>
  <w:num w:numId="17">
    <w:abstractNumId w:val="24"/>
  </w:num>
  <w:num w:numId="18">
    <w:abstractNumId w:val="8"/>
  </w:num>
  <w:num w:numId="19">
    <w:abstractNumId w:val="28"/>
  </w:num>
  <w:num w:numId="20">
    <w:abstractNumId w:val="40"/>
  </w:num>
  <w:num w:numId="21">
    <w:abstractNumId w:val="18"/>
  </w:num>
  <w:num w:numId="22">
    <w:abstractNumId w:val="10"/>
  </w:num>
  <w:num w:numId="23">
    <w:abstractNumId w:val="19"/>
  </w:num>
  <w:num w:numId="24">
    <w:abstractNumId w:val="3"/>
  </w:num>
  <w:num w:numId="25">
    <w:abstractNumId w:val="13"/>
  </w:num>
  <w:num w:numId="26">
    <w:abstractNumId w:val="36"/>
  </w:num>
  <w:num w:numId="27">
    <w:abstractNumId w:val="4"/>
  </w:num>
  <w:num w:numId="28">
    <w:abstractNumId w:val="12"/>
  </w:num>
  <w:num w:numId="29">
    <w:abstractNumId w:val="39"/>
  </w:num>
  <w:num w:numId="30">
    <w:abstractNumId w:val="23"/>
  </w:num>
  <w:num w:numId="31">
    <w:abstractNumId w:val="42"/>
  </w:num>
  <w:num w:numId="32">
    <w:abstractNumId w:val="7"/>
  </w:num>
  <w:num w:numId="33">
    <w:abstractNumId w:val="32"/>
  </w:num>
  <w:num w:numId="34">
    <w:abstractNumId w:val="27"/>
  </w:num>
  <w:num w:numId="35">
    <w:abstractNumId w:val="38"/>
  </w:num>
  <w:num w:numId="36">
    <w:abstractNumId w:val="31"/>
  </w:num>
  <w:num w:numId="37">
    <w:abstractNumId w:val="21"/>
  </w:num>
  <w:num w:numId="38">
    <w:abstractNumId w:val="20"/>
  </w:num>
  <w:num w:numId="39">
    <w:abstractNumId w:val="15"/>
  </w:num>
  <w:num w:numId="40">
    <w:abstractNumId w:val="14"/>
  </w:num>
  <w:num w:numId="41">
    <w:abstractNumId w:val="33"/>
  </w:num>
  <w:num w:numId="42">
    <w:abstractNumId w:val="30"/>
  </w:num>
  <w:num w:numId="43">
    <w:abstractNumId w:val="27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073"/>
    <w:rsid w:val="0001221B"/>
    <w:rsid w:val="00071CBB"/>
    <w:rsid w:val="000A0B7B"/>
    <w:rsid w:val="00155F1D"/>
    <w:rsid w:val="001B2479"/>
    <w:rsid w:val="001F746A"/>
    <w:rsid w:val="00223435"/>
    <w:rsid w:val="00320D2F"/>
    <w:rsid w:val="00344270"/>
    <w:rsid w:val="003F7073"/>
    <w:rsid w:val="004217F0"/>
    <w:rsid w:val="00426ADE"/>
    <w:rsid w:val="00437A39"/>
    <w:rsid w:val="004514A7"/>
    <w:rsid w:val="004A44E5"/>
    <w:rsid w:val="004D47D7"/>
    <w:rsid w:val="004E7D42"/>
    <w:rsid w:val="00510B31"/>
    <w:rsid w:val="0053727D"/>
    <w:rsid w:val="00551EEA"/>
    <w:rsid w:val="00595DCC"/>
    <w:rsid w:val="005E6B7C"/>
    <w:rsid w:val="00625883"/>
    <w:rsid w:val="00637B76"/>
    <w:rsid w:val="006A4331"/>
    <w:rsid w:val="006D583D"/>
    <w:rsid w:val="006E1DC9"/>
    <w:rsid w:val="006E3127"/>
    <w:rsid w:val="00713385"/>
    <w:rsid w:val="00720411"/>
    <w:rsid w:val="00767FD1"/>
    <w:rsid w:val="008575E4"/>
    <w:rsid w:val="009D0816"/>
    <w:rsid w:val="00A246F7"/>
    <w:rsid w:val="00A52A0F"/>
    <w:rsid w:val="00A85888"/>
    <w:rsid w:val="00AD07DF"/>
    <w:rsid w:val="00B0403B"/>
    <w:rsid w:val="00C90D1E"/>
    <w:rsid w:val="00CB6AFD"/>
    <w:rsid w:val="00CE4EC7"/>
    <w:rsid w:val="00D06FBC"/>
    <w:rsid w:val="00DC5D66"/>
    <w:rsid w:val="00DD2036"/>
    <w:rsid w:val="00E149EF"/>
    <w:rsid w:val="00E91108"/>
    <w:rsid w:val="00F0087B"/>
    <w:rsid w:val="00F74013"/>
    <w:rsid w:val="00F97781"/>
    <w:rsid w:val="00FB32D2"/>
    <w:rsid w:val="00FD151D"/>
    <w:rsid w:val="00FE4E1E"/>
    <w:rsid w:val="00FE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8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25883"/>
    <w:pPr>
      <w:keepNext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625883"/>
    <w:pPr>
      <w:keepNext/>
      <w:spacing w:before="240" w:after="60"/>
      <w:outlineLvl w:val="1"/>
    </w:pPr>
    <w:rPr>
      <w:rFonts w:ascii="Arial" w:hAnsi="Arial"/>
      <w:b/>
      <w:bCs/>
      <w:i/>
      <w:iCs/>
      <w:sz w:val="20"/>
      <w:szCs w:val="28"/>
    </w:rPr>
  </w:style>
  <w:style w:type="paragraph" w:styleId="3">
    <w:name w:val="heading 3"/>
    <w:basedOn w:val="a"/>
    <w:next w:val="a"/>
    <w:link w:val="30"/>
    <w:qFormat/>
    <w:rsid w:val="0062588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258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2588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2588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258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2588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258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2588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2588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258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258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258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258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258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258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2588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25883"/>
  </w:style>
  <w:style w:type="paragraph" w:styleId="a4">
    <w:name w:val="Title"/>
    <w:basedOn w:val="a"/>
    <w:next w:val="a"/>
    <w:link w:val="a5"/>
    <w:uiPriority w:val="10"/>
    <w:qFormat/>
    <w:rsid w:val="0062588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2588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2588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6258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258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2588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258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25883"/>
    <w:rPr>
      <w:i/>
    </w:rPr>
  </w:style>
  <w:style w:type="character" w:customStyle="1" w:styleId="HeaderChar">
    <w:name w:val="Header Char"/>
    <w:basedOn w:val="a0"/>
    <w:uiPriority w:val="99"/>
    <w:rsid w:val="00625883"/>
  </w:style>
  <w:style w:type="character" w:customStyle="1" w:styleId="FooterChar">
    <w:name w:val="Footer Char"/>
    <w:basedOn w:val="a0"/>
    <w:uiPriority w:val="99"/>
    <w:rsid w:val="00625883"/>
  </w:style>
  <w:style w:type="paragraph" w:styleId="aa">
    <w:name w:val="caption"/>
    <w:basedOn w:val="a"/>
    <w:next w:val="a"/>
    <w:uiPriority w:val="35"/>
    <w:semiHidden/>
    <w:unhideWhenUsed/>
    <w:qFormat/>
    <w:rsid w:val="0062588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625883"/>
  </w:style>
  <w:style w:type="table" w:customStyle="1" w:styleId="TableGridLight">
    <w:name w:val="Table Grid Light"/>
    <w:basedOn w:val="a1"/>
    <w:uiPriority w:val="59"/>
    <w:rsid w:val="006258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258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258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25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625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625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258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2588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2588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2588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2588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2588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2588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5883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25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25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25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25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25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25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25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258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5883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5883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5883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5883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5883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5883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58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258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258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258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258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258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258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2588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25883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25883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25883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25883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25883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25883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588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25883"/>
    <w:rPr>
      <w:sz w:val="18"/>
    </w:rPr>
  </w:style>
  <w:style w:type="character" w:customStyle="1" w:styleId="EndnoteTextChar">
    <w:name w:val="Endnote Text Char"/>
    <w:uiPriority w:val="99"/>
    <w:rsid w:val="00625883"/>
    <w:rPr>
      <w:sz w:val="20"/>
    </w:rPr>
  </w:style>
  <w:style w:type="paragraph" w:styleId="42">
    <w:name w:val="toc 4"/>
    <w:basedOn w:val="a"/>
    <w:next w:val="a"/>
    <w:uiPriority w:val="39"/>
    <w:unhideWhenUsed/>
    <w:rsid w:val="006258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258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258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258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258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25883"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  <w:rsid w:val="00625883"/>
  </w:style>
  <w:style w:type="character" w:customStyle="1" w:styleId="10">
    <w:name w:val="Заголовок 1 Знак"/>
    <w:link w:val="1"/>
    <w:rsid w:val="00625883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625883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link w:val="3"/>
    <w:rsid w:val="0062588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c">
    <w:name w:val="Table Grid"/>
    <w:basedOn w:val="a1"/>
    <w:uiPriority w:val="99"/>
    <w:rsid w:val="0062588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rsid w:val="00625883"/>
    <w:rPr>
      <w:sz w:val="20"/>
      <w:szCs w:val="20"/>
    </w:rPr>
  </w:style>
  <w:style w:type="character" w:customStyle="1" w:styleId="ae">
    <w:name w:val="Текст сноски Знак"/>
    <w:link w:val="ad"/>
    <w:uiPriority w:val="99"/>
    <w:rsid w:val="00625883"/>
    <w:rPr>
      <w:rFonts w:eastAsia="Times New Roman" w:cs="Times New Roman"/>
      <w:sz w:val="20"/>
      <w:szCs w:val="20"/>
      <w:lang w:eastAsia="ru-RU"/>
    </w:rPr>
  </w:style>
  <w:style w:type="paragraph" w:customStyle="1" w:styleId="af">
    <w:name w:val="Знак Знак Знак Знак Знак Знак Знак"/>
    <w:basedOn w:val="a"/>
    <w:rsid w:val="0062588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6258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6258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25883"/>
    <w:rPr>
      <w:rFonts w:eastAsia="Times New Roman" w:cs="Times New Roman"/>
      <w:sz w:val="24"/>
      <w:szCs w:val="24"/>
      <w:lang w:eastAsia="ru-RU"/>
    </w:rPr>
  </w:style>
  <w:style w:type="character" w:styleId="af3">
    <w:name w:val="page number"/>
    <w:rsid w:val="00625883"/>
  </w:style>
  <w:style w:type="paragraph" w:customStyle="1" w:styleId="Style7">
    <w:name w:val="Style7"/>
    <w:basedOn w:val="a"/>
    <w:rsid w:val="00625883"/>
    <w:pPr>
      <w:widowControl w:val="0"/>
      <w:spacing w:line="317" w:lineRule="exact"/>
      <w:ind w:firstLine="734"/>
      <w:jc w:val="both"/>
    </w:pPr>
  </w:style>
  <w:style w:type="character" w:customStyle="1" w:styleId="FontStyle44">
    <w:name w:val="Font Style44"/>
    <w:rsid w:val="00625883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 Знак"/>
    <w:basedOn w:val="a"/>
    <w:rsid w:val="0062588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2">
    <w:name w:val="toc 1"/>
    <w:basedOn w:val="a"/>
    <w:next w:val="a"/>
    <w:uiPriority w:val="39"/>
    <w:rsid w:val="00625883"/>
    <w:pPr>
      <w:tabs>
        <w:tab w:val="right" w:leader="dot" w:pos="9269"/>
      </w:tabs>
      <w:spacing w:line="360" w:lineRule="auto"/>
    </w:pPr>
    <w:rPr>
      <w:sz w:val="28"/>
      <w:szCs w:val="28"/>
    </w:rPr>
  </w:style>
  <w:style w:type="character" w:styleId="af5">
    <w:name w:val="Hyperlink"/>
    <w:uiPriority w:val="99"/>
    <w:rsid w:val="00625883"/>
    <w:rPr>
      <w:color w:val="0000FF"/>
      <w:u w:val="single"/>
    </w:rPr>
  </w:style>
  <w:style w:type="paragraph" w:styleId="23">
    <w:name w:val="toc 2"/>
    <w:basedOn w:val="a"/>
    <w:next w:val="a"/>
    <w:uiPriority w:val="39"/>
    <w:rsid w:val="00625883"/>
    <w:pPr>
      <w:tabs>
        <w:tab w:val="right" w:leader="dot" w:pos="9269"/>
      </w:tabs>
      <w:spacing w:line="360" w:lineRule="auto"/>
    </w:pPr>
    <w:rPr>
      <w:sz w:val="28"/>
      <w:szCs w:val="28"/>
    </w:rPr>
  </w:style>
  <w:style w:type="character" w:styleId="af6">
    <w:name w:val="footnote reference"/>
    <w:uiPriority w:val="99"/>
    <w:rsid w:val="00625883"/>
    <w:rPr>
      <w:vertAlign w:val="superscript"/>
    </w:rPr>
  </w:style>
  <w:style w:type="paragraph" w:styleId="af7">
    <w:name w:val="endnote text"/>
    <w:basedOn w:val="a"/>
    <w:link w:val="af8"/>
    <w:rsid w:val="00625883"/>
    <w:rPr>
      <w:sz w:val="20"/>
      <w:szCs w:val="20"/>
    </w:rPr>
  </w:style>
  <w:style w:type="character" w:customStyle="1" w:styleId="af8">
    <w:name w:val="Текст концевой сноски Знак"/>
    <w:link w:val="af7"/>
    <w:rsid w:val="00625883"/>
    <w:rPr>
      <w:rFonts w:eastAsia="Times New Roman" w:cs="Times New Roman"/>
      <w:sz w:val="20"/>
      <w:szCs w:val="20"/>
      <w:lang w:eastAsia="ru-RU"/>
    </w:rPr>
  </w:style>
  <w:style w:type="character" w:styleId="af9">
    <w:name w:val="endnote reference"/>
    <w:rsid w:val="00625883"/>
    <w:rPr>
      <w:vertAlign w:val="superscript"/>
    </w:rPr>
  </w:style>
  <w:style w:type="character" w:styleId="afa">
    <w:name w:val="annotation reference"/>
    <w:rsid w:val="00625883"/>
    <w:rPr>
      <w:sz w:val="16"/>
      <w:szCs w:val="16"/>
    </w:rPr>
  </w:style>
  <w:style w:type="paragraph" w:styleId="afb">
    <w:name w:val="annotation text"/>
    <w:basedOn w:val="a"/>
    <w:link w:val="afc"/>
    <w:rsid w:val="00625883"/>
    <w:rPr>
      <w:sz w:val="20"/>
      <w:szCs w:val="20"/>
    </w:rPr>
  </w:style>
  <w:style w:type="character" w:customStyle="1" w:styleId="afc">
    <w:name w:val="Текст примечания Знак"/>
    <w:link w:val="afb"/>
    <w:rsid w:val="00625883"/>
    <w:rPr>
      <w:rFonts w:eastAsia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625883"/>
    <w:rPr>
      <w:b/>
      <w:bCs/>
    </w:rPr>
  </w:style>
  <w:style w:type="character" w:customStyle="1" w:styleId="afe">
    <w:name w:val="Тема примечания Знак"/>
    <w:link w:val="afd"/>
    <w:rsid w:val="00625883"/>
    <w:rPr>
      <w:rFonts w:eastAsia="Times New Roman" w:cs="Times New Roman"/>
      <w:b/>
      <w:bCs/>
      <w:sz w:val="20"/>
      <w:szCs w:val="20"/>
      <w:lang w:eastAsia="ru-RU"/>
    </w:rPr>
  </w:style>
  <w:style w:type="paragraph" w:styleId="aff">
    <w:name w:val="Balloon Text"/>
    <w:basedOn w:val="a"/>
    <w:link w:val="aff0"/>
    <w:rsid w:val="00625883"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sid w:val="00625883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toc 3"/>
    <w:basedOn w:val="a"/>
    <w:next w:val="a"/>
    <w:uiPriority w:val="39"/>
    <w:rsid w:val="00625883"/>
    <w:pPr>
      <w:ind w:left="480"/>
    </w:pPr>
  </w:style>
  <w:style w:type="paragraph" w:styleId="aff1">
    <w:name w:val="Normal (Web)"/>
    <w:basedOn w:val="a"/>
    <w:link w:val="aff2"/>
    <w:rsid w:val="00625883"/>
    <w:pPr>
      <w:spacing w:before="100" w:beforeAutospacing="1" w:after="100" w:afterAutospacing="1"/>
    </w:pPr>
    <w:rPr>
      <w:rFonts w:ascii="Arial Unicode MS" w:eastAsia="Arial Unicode MS" w:hAnsi="Arial"/>
    </w:rPr>
  </w:style>
  <w:style w:type="paragraph" w:customStyle="1" w:styleId="aff3">
    <w:name w:val="Знак"/>
    <w:basedOn w:val="a"/>
    <w:rsid w:val="00625883"/>
    <w:pPr>
      <w:spacing w:before="6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TOC Heading"/>
    <w:basedOn w:val="1"/>
    <w:next w:val="a"/>
    <w:uiPriority w:val="39"/>
    <w:qFormat/>
    <w:rsid w:val="00625883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ff5">
    <w:name w:val="header"/>
    <w:basedOn w:val="a"/>
    <w:link w:val="aff6"/>
    <w:rsid w:val="00625883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link w:val="aff5"/>
    <w:rsid w:val="00625883"/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6258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uiPriority w:val="99"/>
    <w:rsid w:val="0062588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625883"/>
    <w:rPr>
      <w:rFonts w:eastAsia="Calibri" w:cs="Times New Roman"/>
      <w:sz w:val="16"/>
      <w:szCs w:val="16"/>
      <w:lang w:eastAsia="ru-RU"/>
    </w:rPr>
  </w:style>
  <w:style w:type="paragraph" w:customStyle="1" w:styleId="aff7">
    <w:name w:val="Знак Знак Знак Знак Знак Знак"/>
    <w:basedOn w:val="a"/>
    <w:rsid w:val="006258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бычный (веб) Знак"/>
    <w:link w:val="aff1"/>
    <w:rsid w:val="00625883"/>
    <w:rPr>
      <w:rFonts w:ascii="Arial Unicode MS" w:eastAsia="Arial Unicode MS" w:hAnsi="Arial" w:cs="Arial Unicode MS"/>
      <w:sz w:val="24"/>
      <w:szCs w:val="24"/>
    </w:rPr>
  </w:style>
  <w:style w:type="paragraph" w:styleId="aff8">
    <w:name w:val="List"/>
    <w:basedOn w:val="a"/>
    <w:rsid w:val="00625883"/>
    <w:pPr>
      <w:ind w:left="283" w:hanging="283"/>
      <w:contextualSpacing/>
    </w:pPr>
  </w:style>
  <w:style w:type="character" w:customStyle="1" w:styleId="Bodytext">
    <w:name w:val="Body text_"/>
    <w:link w:val="Bodytext1"/>
    <w:uiPriority w:val="99"/>
    <w:rsid w:val="00625883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625883"/>
    <w:pPr>
      <w:widowControl w:val="0"/>
      <w:shd w:val="clear" w:color="auto" w:fill="FFFFFF"/>
      <w:spacing w:before="480" w:line="322" w:lineRule="exact"/>
      <w:ind w:hanging="540"/>
      <w:jc w:val="both"/>
    </w:pPr>
    <w:rPr>
      <w:rFonts w:eastAsia="Calibri"/>
      <w:sz w:val="27"/>
      <w:szCs w:val="27"/>
    </w:rPr>
  </w:style>
  <w:style w:type="character" w:customStyle="1" w:styleId="Heading2">
    <w:name w:val="Heading #2"/>
    <w:rsid w:val="00625883"/>
  </w:style>
  <w:style w:type="character" w:customStyle="1" w:styleId="st">
    <w:name w:val="st"/>
    <w:rsid w:val="00625883"/>
  </w:style>
  <w:style w:type="character" w:customStyle="1" w:styleId="Heading20">
    <w:name w:val="Heading #2_"/>
    <w:link w:val="Heading21"/>
    <w:rsid w:val="00625883"/>
    <w:rPr>
      <w:b/>
      <w:bCs/>
      <w:sz w:val="29"/>
      <w:szCs w:val="29"/>
      <w:shd w:val="clear" w:color="auto" w:fill="FFFFFF"/>
    </w:rPr>
  </w:style>
  <w:style w:type="paragraph" w:customStyle="1" w:styleId="Heading21">
    <w:name w:val="Heading #21"/>
    <w:basedOn w:val="a"/>
    <w:link w:val="Heading20"/>
    <w:rsid w:val="00625883"/>
    <w:pPr>
      <w:widowControl w:val="0"/>
      <w:shd w:val="clear" w:color="auto" w:fill="FFFFFF"/>
      <w:spacing w:before="180" w:after="2100" w:line="365" w:lineRule="exact"/>
      <w:jc w:val="center"/>
      <w:outlineLvl w:val="1"/>
    </w:pPr>
    <w:rPr>
      <w:rFonts w:eastAsia="Calibri"/>
      <w:b/>
      <w:bCs/>
      <w:sz w:val="29"/>
      <w:szCs w:val="29"/>
    </w:rPr>
  </w:style>
  <w:style w:type="character" w:customStyle="1" w:styleId="FontStyle51">
    <w:name w:val="Font Style51"/>
    <w:rsid w:val="004D47D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A9F5-AE56-4A37-9FB1-F6A8D581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Граустин В.В.</dc:creator>
  <cp:keywords/>
  <cp:lastModifiedBy>Пользователь Windows</cp:lastModifiedBy>
  <cp:revision>35</cp:revision>
  <dcterms:created xsi:type="dcterms:W3CDTF">2024-01-08T05:28:00Z</dcterms:created>
  <dcterms:modified xsi:type="dcterms:W3CDTF">2024-11-14T14:25:00Z</dcterms:modified>
</cp:coreProperties>
</file>