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E7" w:rsidRDefault="00AC0CC3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  <w:r>
        <w:rPr>
          <w:rFonts w:ascii="Times New Roman CYR" w:hAnsi="Times New Roman CYR" w:cs="Times New Roman CYR"/>
          <w:b/>
          <w:i/>
          <w:sz w:val="36"/>
          <w:szCs w:val="36"/>
        </w:rPr>
        <w:t>Муниципальное дошкольное общеобразовательное  учреждение детский сад № 31</w:t>
      </w: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Pr="008B12D3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48"/>
          <w:szCs w:val="48"/>
        </w:rPr>
      </w:pPr>
      <w:r w:rsidRPr="008B12D3">
        <w:rPr>
          <w:rFonts w:ascii="Times New Roman CYR" w:hAnsi="Times New Roman CYR" w:cs="Times New Roman CYR"/>
          <w:b/>
          <w:i/>
          <w:sz w:val="48"/>
          <w:szCs w:val="48"/>
        </w:rPr>
        <w:t xml:space="preserve">Урок Мужества. </w:t>
      </w:r>
      <w:r w:rsidR="00AC0CC3">
        <w:rPr>
          <w:rFonts w:ascii="Times New Roman CYR" w:hAnsi="Times New Roman CYR" w:cs="Times New Roman CYR"/>
          <w:b/>
          <w:i/>
          <w:sz w:val="48"/>
          <w:szCs w:val="48"/>
        </w:rPr>
        <w:t xml:space="preserve"> </w:t>
      </w: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Pr="008B12D3" w:rsidRDefault="00AC0CC3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48"/>
          <w:szCs w:val="48"/>
        </w:rPr>
      </w:pPr>
      <w:proofErr w:type="spellStart"/>
      <w:r>
        <w:rPr>
          <w:rFonts w:ascii="Times New Roman CYR" w:hAnsi="Times New Roman CYR" w:cs="Times New Roman CYR"/>
          <w:b/>
          <w:i/>
          <w:sz w:val="48"/>
          <w:szCs w:val="48"/>
        </w:rPr>
        <w:t>Тема</w:t>
      </w:r>
      <w:proofErr w:type="gramStart"/>
      <w:r>
        <w:rPr>
          <w:rFonts w:ascii="Times New Roman CYR" w:hAnsi="Times New Roman CYR" w:cs="Times New Roman CYR"/>
          <w:b/>
          <w:i/>
          <w:sz w:val="48"/>
          <w:szCs w:val="48"/>
        </w:rPr>
        <w:t>:</w:t>
      </w:r>
      <w:r w:rsidR="007412E7" w:rsidRPr="008B12D3">
        <w:rPr>
          <w:rFonts w:ascii="Times New Roman CYR" w:hAnsi="Times New Roman CYR" w:cs="Times New Roman CYR"/>
          <w:b/>
          <w:i/>
          <w:sz w:val="48"/>
          <w:szCs w:val="48"/>
        </w:rPr>
        <w:t>Б</w:t>
      </w:r>
      <w:proofErr w:type="gramEnd"/>
      <w:r w:rsidR="007412E7" w:rsidRPr="008B12D3">
        <w:rPr>
          <w:rFonts w:ascii="Times New Roman CYR" w:hAnsi="Times New Roman CYR" w:cs="Times New Roman CYR"/>
          <w:b/>
          <w:i/>
          <w:sz w:val="48"/>
          <w:szCs w:val="48"/>
        </w:rPr>
        <w:t>оевое</w:t>
      </w:r>
      <w:proofErr w:type="spellEnd"/>
      <w:r w:rsidR="007412E7" w:rsidRPr="008B12D3">
        <w:rPr>
          <w:rFonts w:ascii="Times New Roman CYR" w:hAnsi="Times New Roman CYR" w:cs="Times New Roman CYR"/>
          <w:b/>
          <w:i/>
          <w:sz w:val="48"/>
          <w:szCs w:val="48"/>
        </w:rPr>
        <w:t xml:space="preserve"> имя Кубани».</w:t>
      </w: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AC0CC3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AC0CC3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Под</w:t>
      </w:r>
      <w:r w:rsidR="00AC0CC3">
        <w:rPr>
          <w:rFonts w:ascii="Times New Roman CYR" w:hAnsi="Times New Roman CYR" w:cs="Times New Roman CYR"/>
          <w:sz w:val="36"/>
          <w:szCs w:val="36"/>
        </w:rPr>
        <w:t xml:space="preserve">готовила – </w:t>
      </w:r>
      <w:proofErr w:type="spellStart"/>
      <w:r w:rsidR="00AC0CC3">
        <w:rPr>
          <w:rFonts w:ascii="Times New Roman CYR" w:hAnsi="Times New Roman CYR" w:cs="Times New Roman CYR"/>
          <w:sz w:val="36"/>
          <w:szCs w:val="36"/>
        </w:rPr>
        <w:t>Букова</w:t>
      </w:r>
      <w:proofErr w:type="spellEnd"/>
      <w:r w:rsidR="00AC0CC3">
        <w:rPr>
          <w:rFonts w:ascii="Times New Roman CYR" w:hAnsi="Times New Roman CYR" w:cs="Times New Roman CYR"/>
          <w:sz w:val="36"/>
          <w:szCs w:val="36"/>
        </w:rPr>
        <w:t xml:space="preserve"> Анастасия Николаевна </w:t>
      </w:r>
    </w:p>
    <w:p w:rsidR="007412E7" w:rsidRDefault="007412E7" w:rsidP="00AC0CC3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7412E7" w:rsidRDefault="00AC0CC3" w:rsidP="00AC0CC3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2"/>
          <w:szCs w:val="32"/>
        </w:rPr>
        <w:t>воспитатель МДОУ №31 «Солнышко»</w:t>
      </w: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7412E7" w:rsidRPr="00B37B51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AC0CC3" w:rsidRDefault="00AC0CC3" w:rsidP="007412E7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</w:p>
    <w:p w:rsidR="00AC0CC3" w:rsidRDefault="00AC0CC3" w:rsidP="007412E7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</w:p>
    <w:p w:rsidR="00AC0CC3" w:rsidRDefault="00AC0CC3" w:rsidP="00AC0C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B37B51" w:rsidRPr="00FA3B6F" w:rsidRDefault="00AC0CC3" w:rsidP="00AC0C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2025 год</w:t>
      </w:r>
    </w:p>
    <w:p w:rsidR="009B5C3E" w:rsidRDefault="009B5C3E" w:rsidP="00AC0C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AC5485" w:rsidRPr="00AC5485" w:rsidRDefault="00AC5485" w:rsidP="00AC5485">
      <w:pPr>
        <w:spacing w:line="360" w:lineRule="auto"/>
        <w:jc w:val="center"/>
        <w:rPr>
          <w:b/>
          <w:sz w:val="28"/>
          <w:szCs w:val="28"/>
        </w:rPr>
      </w:pPr>
      <w:r w:rsidRPr="00AC5485">
        <w:rPr>
          <w:b/>
          <w:sz w:val="28"/>
          <w:szCs w:val="28"/>
        </w:rPr>
        <w:lastRenderedPageBreak/>
        <w:t>СОДЕРЖАНИЕ.</w:t>
      </w:r>
    </w:p>
    <w:p w:rsidR="00AC5485" w:rsidRPr="00E108DB" w:rsidRDefault="00AC5485" w:rsidP="00AC5485">
      <w:pPr>
        <w:pStyle w:val="a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E108DB">
        <w:rPr>
          <w:sz w:val="28"/>
          <w:szCs w:val="28"/>
        </w:rPr>
        <w:t>Ан</w:t>
      </w:r>
      <w:r w:rsidR="009C2623">
        <w:rPr>
          <w:sz w:val="28"/>
          <w:szCs w:val="28"/>
        </w:rPr>
        <w:t>н</w:t>
      </w:r>
      <w:r w:rsidRPr="00E108DB">
        <w:rPr>
          <w:sz w:val="28"/>
          <w:szCs w:val="28"/>
        </w:rPr>
        <w:t>атация</w:t>
      </w:r>
      <w:proofErr w:type="spellEnd"/>
      <w:r w:rsidRPr="00E1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3-4</w:t>
      </w:r>
    </w:p>
    <w:p w:rsidR="00AC5485" w:rsidRDefault="00AC5485" w:rsidP="00AC5485">
      <w:pPr>
        <w:pStyle w:val="a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Цели, задачи, оборудование                                                                   5</w:t>
      </w:r>
    </w:p>
    <w:p w:rsidR="00AC5485" w:rsidRDefault="00AC5485" w:rsidP="00AC548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E108DB">
        <w:rPr>
          <w:sz w:val="28"/>
          <w:szCs w:val="28"/>
        </w:rPr>
        <w:t>В</w:t>
      </w:r>
      <w:r>
        <w:rPr>
          <w:sz w:val="28"/>
          <w:szCs w:val="28"/>
        </w:rPr>
        <w:t>в</w:t>
      </w:r>
      <w:r w:rsidRPr="00E108DB">
        <w:rPr>
          <w:sz w:val="28"/>
          <w:szCs w:val="28"/>
        </w:rPr>
        <w:t>едение</w:t>
      </w:r>
      <w:r>
        <w:rPr>
          <w:sz w:val="28"/>
          <w:szCs w:val="28"/>
        </w:rPr>
        <w:t xml:space="preserve">.                                                                                                    6                                                                                             </w:t>
      </w:r>
    </w:p>
    <w:p w:rsidR="00AC5485" w:rsidRDefault="00AC5485" w:rsidP="00AC548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Рассказ об И.И. </w:t>
      </w:r>
      <w:proofErr w:type="spellStart"/>
      <w:r>
        <w:rPr>
          <w:sz w:val="28"/>
          <w:szCs w:val="28"/>
        </w:rPr>
        <w:t>Манжулове</w:t>
      </w:r>
      <w:proofErr w:type="spellEnd"/>
      <w:r>
        <w:rPr>
          <w:sz w:val="28"/>
          <w:szCs w:val="28"/>
        </w:rPr>
        <w:t>.                                                                  7-11</w:t>
      </w:r>
    </w:p>
    <w:p w:rsidR="00AC5485" w:rsidRDefault="00AC5485" w:rsidP="00AC548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5. Итог.                                                                                                            12</w:t>
      </w:r>
    </w:p>
    <w:p w:rsidR="00AC5485" w:rsidRPr="00E108DB" w:rsidRDefault="00AC5485" w:rsidP="00AC548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6.Приложение                                                                                              13-20</w:t>
      </w: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5485" w:rsidRDefault="00AC5485" w:rsidP="00AC0CC3">
      <w:pPr>
        <w:spacing w:line="360" w:lineRule="auto"/>
        <w:jc w:val="center"/>
        <w:rPr>
          <w:sz w:val="28"/>
          <w:szCs w:val="28"/>
        </w:rPr>
      </w:pPr>
    </w:p>
    <w:p w:rsidR="00AC0CC3" w:rsidRPr="00AC5485" w:rsidRDefault="00AC0CC3" w:rsidP="00AC0CC3">
      <w:pPr>
        <w:spacing w:line="360" w:lineRule="auto"/>
        <w:jc w:val="center"/>
        <w:rPr>
          <w:b/>
          <w:sz w:val="28"/>
          <w:szCs w:val="28"/>
        </w:rPr>
      </w:pPr>
      <w:r w:rsidRPr="00AC5485">
        <w:rPr>
          <w:b/>
          <w:sz w:val="28"/>
          <w:szCs w:val="28"/>
        </w:rPr>
        <w:lastRenderedPageBreak/>
        <w:t>АННОТАЦИЯ.</w:t>
      </w:r>
    </w:p>
    <w:p w:rsidR="00AC0CC3" w:rsidRDefault="00AC0CC3" w:rsidP="00AC0C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Урок Мужества по теме: «Боевое имя Кубани» </w:t>
      </w:r>
      <w:proofErr w:type="gramStart"/>
      <w:r>
        <w:rPr>
          <w:sz w:val="28"/>
          <w:szCs w:val="28"/>
        </w:rPr>
        <w:t>посвящена</w:t>
      </w:r>
      <w:proofErr w:type="gramEnd"/>
      <w:r>
        <w:rPr>
          <w:sz w:val="28"/>
          <w:szCs w:val="28"/>
        </w:rPr>
        <w:t xml:space="preserve"> изучению проблемы  памяти поколений к участникам Великой Отечественной войны.  Интерес к этой   проблеме возник  в преддверии  празднования великой даты:  80-й годовщины  со дня Победы  в Великой Отечественной войне  1941-1945гг.</w:t>
      </w:r>
    </w:p>
    <w:p w:rsidR="00AC0CC3" w:rsidRPr="00AC0CC3" w:rsidRDefault="00AC0CC3" w:rsidP="00AC0CC3">
      <w:pPr>
        <w:spacing w:line="360" w:lineRule="auto"/>
        <w:jc w:val="center"/>
        <w:rPr>
          <w:b/>
          <w:sz w:val="28"/>
          <w:szCs w:val="28"/>
        </w:rPr>
      </w:pPr>
      <w:r w:rsidRPr="00AC0CC3">
        <w:rPr>
          <w:b/>
          <w:sz w:val="28"/>
          <w:szCs w:val="28"/>
        </w:rPr>
        <w:t>Цель  работы   по теме: «Имя Кубани »</w:t>
      </w:r>
    </w:p>
    <w:p w:rsidR="00AC0CC3" w:rsidRDefault="00AC0CC3" w:rsidP="00AC0C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Осмыслить и обобщить  большой краеведческий материал, посвящённый вкладу дальневосточников в великую Победу  над немецко-фашистскими  захватчиками. Поразмышлять над  вопросом: Почему  мы должны  помнить трудные  времена жизни нашего народа,  </w:t>
      </w:r>
      <w:proofErr w:type="gramStart"/>
      <w:r>
        <w:rPr>
          <w:sz w:val="28"/>
          <w:szCs w:val="28"/>
        </w:rPr>
        <w:t>наших</w:t>
      </w:r>
      <w:proofErr w:type="gramEnd"/>
      <w:r>
        <w:rPr>
          <w:sz w:val="28"/>
          <w:szCs w:val="28"/>
        </w:rPr>
        <w:t xml:space="preserve"> ближних.  Опираясь  на свой  личный, пусть небольшой опыт, прийти к мысли о необходимости развивать в себе зоркость сердца,  не оставаться равнодушными  к чужой беде.</w:t>
      </w:r>
    </w:p>
    <w:p w:rsidR="00AC0CC3" w:rsidRDefault="00AC0CC3" w:rsidP="00AC0CC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C0CC3">
        <w:rPr>
          <w:b/>
          <w:sz w:val="28"/>
          <w:szCs w:val="28"/>
        </w:rPr>
        <w:t>Гипотеза:</w:t>
      </w:r>
      <w:r>
        <w:rPr>
          <w:sz w:val="28"/>
          <w:szCs w:val="28"/>
        </w:rPr>
        <w:t xml:space="preserve">  Всё меньше остаётся людей,  которые участвовали в кровопролитных   боях  с фашизмом,  но в памяти новых и новых поколений  Великая Отечественная война останется как символ  великого подвига,  нравственной высоты,  достигнутой отцами и дедами, и оставленный  нам, потомкам.</w:t>
      </w:r>
    </w:p>
    <w:p w:rsidR="00AC0CC3" w:rsidRDefault="00AC0CC3" w:rsidP="00AC0C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Информацию  для ответа на возникшие вопросы искала, знакомясь со следующими источниками:   1) сайт «Подвиг  народа», 2) книга Памяти  станицы Попутной, архивные материалы из  музея станицы Попутной </w:t>
      </w:r>
    </w:p>
    <w:p w:rsidR="00AC0CC3" w:rsidRDefault="00AC0CC3" w:rsidP="00AC0C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проверки своей гипотезы использовал методы  изучения  материала,  наблюдения и метод опроса.</w:t>
      </w:r>
    </w:p>
    <w:p w:rsidR="00AC0CC3" w:rsidRDefault="00AC0CC3" w:rsidP="00AC0C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итоге изучения </w:t>
      </w:r>
      <w:proofErr w:type="spellStart"/>
      <w:r>
        <w:rPr>
          <w:sz w:val="28"/>
          <w:szCs w:val="28"/>
        </w:rPr>
        <w:t>пришёла</w:t>
      </w:r>
      <w:proofErr w:type="spellEnd"/>
      <w:r>
        <w:rPr>
          <w:sz w:val="28"/>
          <w:szCs w:val="28"/>
        </w:rPr>
        <w:t xml:space="preserve"> к следующим выводам:</w:t>
      </w:r>
    </w:p>
    <w:p w:rsidR="00AC0CC3" w:rsidRDefault="00AC0CC3" w:rsidP="00AC0C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Книги, воспоминания о войне поистине сокровищница богатейшего опыта, выстраданного советскими людьми в труднейших условиях смертельной схватки с фашизмом. Они с потрясающей  правдой и простотой повествуют об истоках великой Победы, о ратном и трудовом героизме советского народа.</w:t>
      </w:r>
    </w:p>
    <w:p w:rsidR="00AC0CC3" w:rsidRDefault="00AC0CC3" w:rsidP="00AC0C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proofErr w:type="gramStart"/>
      <w:r>
        <w:rPr>
          <w:sz w:val="28"/>
          <w:szCs w:val="28"/>
        </w:rPr>
        <w:t>Солдатская</w:t>
      </w:r>
      <w:proofErr w:type="gramEnd"/>
      <w:r>
        <w:rPr>
          <w:sz w:val="28"/>
          <w:szCs w:val="28"/>
        </w:rPr>
        <w:t xml:space="preserve"> правда о войне - самая больная и самая горькая. Герой вспоминает о войне как человек, чья совесть отягощена убийством. Никогда не забыть ему первого, наверняка им, убитого фашиста.</w:t>
      </w:r>
    </w:p>
    <w:p w:rsidR="00AC0CC3" w:rsidRDefault="00AC0CC3" w:rsidP="00AC0C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ситуации вооружённого конфликта дети, как и взрослые, испытывают на себе тяжесть его последствий.  В соответствии с нормами международного  гуманитарного права  детям, как  наиболее уязвимым,  должна быть предоставлена дополнительная  защита.</w:t>
      </w: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AC0CC3" w:rsidRDefault="00AC0CC3" w:rsidP="00AC5485">
      <w:pPr>
        <w:jc w:val="both"/>
        <w:rPr>
          <w:b/>
          <w:sz w:val="28"/>
          <w:szCs w:val="28"/>
        </w:rPr>
      </w:pPr>
    </w:p>
    <w:p w:rsidR="00AC0CC3" w:rsidRDefault="00AC0CC3" w:rsidP="00FA3B6F">
      <w:pPr>
        <w:ind w:firstLine="709"/>
        <w:jc w:val="both"/>
        <w:rPr>
          <w:b/>
          <w:sz w:val="28"/>
          <w:szCs w:val="28"/>
        </w:rPr>
      </w:pPr>
    </w:p>
    <w:p w:rsidR="00FA3B6F" w:rsidRDefault="00FA3B6F" w:rsidP="00FA3B6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Цель. </w:t>
      </w:r>
    </w:p>
    <w:p w:rsidR="00FA3B6F" w:rsidRDefault="00FA3B6F" w:rsidP="00FA3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патриотов Кубани на примерах исторических событий, явлений и персоналий, героев современной жизни края,</w:t>
      </w:r>
    </w:p>
    <w:p w:rsidR="00FA3B6F" w:rsidRDefault="00FA3B6F" w:rsidP="00FA3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умения прослеживать  историческую взаимосвязь между явлениями и событиями прошлого и настоящего Кубани.</w:t>
      </w:r>
    </w:p>
    <w:p w:rsidR="00FA3B6F" w:rsidRDefault="00FA3B6F" w:rsidP="00FA3B6F">
      <w:pPr>
        <w:tabs>
          <w:tab w:val="left" w:pos="755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Задачи:</w:t>
      </w:r>
    </w:p>
    <w:p w:rsidR="00FA3B6F" w:rsidRDefault="00301956" w:rsidP="00FA3B6F">
      <w:pPr>
        <w:tabs>
          <w:tab w:val="left" w:pos="75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A3B6F">
        <w:rPr>
          <w:sz w:val="28"/>
          <w:szCs w:val="28"/>
        </w:rPr>
        <w:t>делить внимание героическим страницам истории Краснодарского края, боевым  подвигам земляков при исполнении воинского долга;</w:t>
      </w:r>
    </w:p>
    <w:p w:rsidR="00FA3B6F" w:rsidRDefault="00FA3B6F" w:rsidP="00FA3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познавательный интерес к историческому прошлому и настоящему Краснодарского края;</w:t>
      </w:r>
    </w:p>
    <w:p w:rsidR="00FA3B6F" w:rsidRDefault="00FA3B6F" w:rsidP="00FA3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чувства гордости</w:t>
      </w:r>
      <w:r w:rsidR="00680FEC">
        <w:rPr>
          <w:sz w:val="28"/>
          <w:szCs w:val="28"/>
        </w:rPr>
        <w:t xml:space="preserve"> за родной край и за тех, кто его</w:t>
      </w:r>
      <w:r>
        <w:rPr>
          <w:sz w:val="28"/>
          <w:szCs w:val="28"/>
        </w:rPr>
        <w:t xml:space="preserve"> прославляет.</w:t>
      </w:r>
    </w:p>
    <w:p w:rsidR="00145E99" w:rsidRDefault="00145E99" w:rsidP="00FA3B6F">
      <w:pPr>
        <w:ind w:firstLine="709"/>
        <w:jc w:val="both"/>
        <w:rPr>
          <w:sz w:val="28"/>
          <w:szCs w:val="28"/>
        </w:rPr>
      </w:pPr>
    </w:p>
    <w:p w:rsidR="00FA3B6F" w:rsidRDefault="00FA3B6F" w:rsidP="00FA3B6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Оборудование: </w:t>
      </w:r>
      <w:r>
        <w:rPr>
          <w:rFonts w:ascii="Times New Roman CYR" w:hAnsi="Times New Roman CYR" w:cs="Times New Roman CYR"/>
          <w:sz w:val="28"/>
          <w:szCs w:val="28"/>
        </w:rPr>
        <w:t>презентация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AC0CC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AC0CC3">
        <w:rPr>
          <w:rFonts w:ascii="Times New Roman CYR" w:hAnsi="Times New Roman CYR" w:cs="Times New Roman CYR"/>
          <w:sz w:val="28"/>
          <w:szCs w:val="28"/>
        </w:rPr>
        <w:t>ф</w:t>
      </w:r>
      <w:proofErr w:type="gramEnd"/>
      <w:r w:rsidR="00AC0CC3">
        <w:rPr>
          <w:rFonts w:ascii="Times New Roman CYR" w:hAnsi="Times New Roman CYR" w:cs="Times New Roman CYR"/>
          <w:sz w:val="28"/>
          <w:szCs w:val="28"/>
        </w:rPr>
        <w:t>отографии, наг</w:t>
      </w:r>
      <w:r w:rsidR="00E108DB">
        <w:rPr>
          <w:rFonts w:ascii="Times New Roman CYR" w:hAnsi="Times New Roman CYR" w:cs="Times New Roman CYR"/>
          <w:sz w:val="28"/>
          <w:szCs w:val="28"/>
        </w:rPr>
        <w:t>р</w:t>
      </w:r>
      <w:r w:rsidR="00AC0CC3">
        <w:rPr>
          <w:rFonts w:ascii="Times New Roman CYR" w:hAnsi="Times New Roman CYR" w:cs="Times New Roman CYR"/>
          <w:sz w:val="28"/>
          <w:szCs w:val="28"/>
        </w:rPr>
        <w:t>адные  листы, медали</w:t>
      </w:r>
      <w:r w:rsidR="00E108DB">
        <w:rPr>
          <w:rFonts w:ascii="Times New Roman CYR" w:hAnsi="Times New Roman CYR" w:cs="Times New Roman CYR"/>
          <w:sz w:val="28"/>
          <w:szCs w:val="28"/>
        </w:rPr>
        <w:t>, песня «Встанем»</w:t>
      </w:r>
    </w:p>
    <w:p w:rsidR="00FA3B6F" w:rsidRPr="00FA3B6F" w:rsidRDefault="00FA3B6F" w:rsidP="00FA3B6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AC5485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C0CC3" w:rsidRPr="00AC5485" w:rsidRDefault="00AC0CC3" w:rsidP="00AC0CC3">
      <w:pPr>
        <w:spacing w:line="360" w:lineRule="auto"/>
        <w:jc w:val="center"/>
        <w:rPr>
          <w:b/>
          <w:sz w:val="28"/>
          <w:szCs w:val="28"/>
        </w:rPr>
      </w:pPr>
      <w:r w:rsidRPr="00AC5485">
        <w:rPr>
          <w:b/>
          <w:sz w:val="28"/>
          <w:szCs w:val="28"/>
        </w:rPr>
        <w:t>Введение.</w:t>
      </w:r>
    </w:p>
    <w:p w:rsidR="00AC0CC3" w:rsidRDefault="00AC0CC3" w:rsidP="00AC0CC3">
      <w:pPr>
        <w:spacing w:line="360" w:lineRule="auto"/>
        <w:rPr>
          <w:sz w:val="28"/>
          <w:szCs w:val="28"/>
        </w:rPr>
      </w:pPr>
    </w:p>
    <w:p w:rsidR="00AC0CC3" w:rsidRPr="00AC5485" w:rsidRDefault="00AC0CC3" w:rsidP="00AC0CC3">
      <w:pPr>
        <w:spacing w:line="360" w:lineRule="auto"/>
        <w:jc w:val="center"/>
        <w:rPr>
          <w:b/>
          <w:sz w:val="28"/>
          <w:szCs w:val="28"/>
        </w:rPr>
      </w:pPr>
      <w:r w:rsidRPr="00AC5485">
        <w:rPr>
          <w:b/>
          <w:sz w:val="28"/>
          <w:szCs w:val="28"/>
        </w:rPr>
        <w:lastRenderedPageBreak/>
        <w:t>«Боевое имя Кубани ».</w:t>
      </w:r>
    </w:p>
    <w:p w:rsidR="00AC0CC3" w:rsidRDefault="00AC0CC3" w:rsidP="00AC0C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Что послужило поводом для  выбора такой темы?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мой личный интерес к судьбам людей, помнящих  войну, видевших её в лицо.</w:t>
      </w:r>
    </w:p>
    <w:p w:rsidR="00AC0CC3" w:rsidRDefault="00AC0CC3" w:rsidP="00AC0C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Покидают нашу грешную Землю ветераны, тихо и незаметно  уходят по одному. Пройдёт ещё лет двадцать и останется только наша память, чистая и светлая, которую мы  обязаны, будем  передать нашим потомкам.  Не забывать всех отдавших свою жизнь в борьбе с врагом.</w:t>
      </w:r>
    </w:p>
    <w:p w:rsidR="00AC0CC3" w:rsidRDefault="00AC0CC3" w:rsidP="00AC0C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 забывать, что  для того, чтобы одолеть фашизм, нужна  была не только сила оружия,  но и сила человечности.</w:t>
      </w:r>
    </w:p>
    <w:p w:rsidR="00AC0CC3" w:rsidRDefault="00AC0CC3" w:rsidP="00AC0C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 данной темы  вижу в том,  что накануне  80-летия  Победы в Великой Отечественной войне над фашизмом 1941-1945гг необходимо напомнить,  какой  ценой завоёвана Победа  над  фашизмом  и, что может сделать человек, чтобы в  будущем никогда не повторилось кровавое прошлое.</w:t>
      </w: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0CC3" w:rsidRDefault="00AC0CC3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FA3B6F" w:rsidRPr="00CD33AA" w:rsidRDefault="00AC0CC3" w:rsidP="00CD33AA">
      <w:pPr>
        <w:pStyle w:val="ab"/>
        <w:spacing w:line="360" w:lineRule="auto"/>
        <w:rPr>
          <w:sz w:val="28"/>
          <w:szCs w:val="28"/>
        </w:rPr>
      </w:pPr>
      <w:r w:rsidRPr="00CD33AA">
        <w:rPr>
          <w:b/>
          <w:sz w:val="28"/>
          <w:szCs w:val="28"/>
        </w:rPr>
        <w:t>Воспитатель</w:t>
      </w:r>
      <w:r w:rsidR="00FA3B6F" w:rsidRPr="00CD33AA">
        <w:rPr>
          <w:b/>
          <w:sz w:val="28"/>
          <w:szCs w:val="28"/>
        </w:rPr>
        <w:t>:</w:t>
      </w:r>
      <w:r w:rsidR="00CD33AA" w:rsidRPr="00CD33AA">
        <w:rPr>
          <w:sz w:val="28"/>
          <w:szCs w:val="28"/>
        </w:rPr>
        <w:t xml:space="preserve"> </w:t>
      </w:r>
      <w:proofErr w:type="gramStart"/>
      <w:r w:rsidR="00CD33AA" w:rsidRPr="00CD33AA">
        <w:rPr>
          <w:sz w:val="28"/>
          <w:szCs w:val="28"/>
        </w:rPr>
        <w:t xml:space="preserve">( </w:t>
      </w:r>
      <w:proofErr w:type="gramEnd"/>
      <w:r w:rsidR="00CD33AA" w:rsidRPr="00CD33AA">
        <w:rPr>
          <w:sz w:val="28"/>
          <w:szCs w:val="28"/>
        </w:rPr>
        <w:t>на  доске    картинки</w:t>
      </w:r>
      <w:r w:rsidR="00CD33AA">
        <w:rPr>
          <w:sz w:val="28"/>
          <w:szCs w:val="28"/>
        </w:rPr>
        <w:t>, фотографии</w:t>
      </w:r>
      <w:r w:rsidR="00CD33AA" w:rsidRPr="00CD33AA">
        <w:rPr>
          <w:sz w:val="28"/>
          <w:szCs w:val="28"/>
        </w:rPr>
        <w:t xml:space="preserve">  о  войне)</w:t>
      </w:r>
    </w:p>
    <w:p w:rsidR="00CD33AA" w:rsidRPr="00CD33AA" w:rsidRDefault="00CD33AA" w:rsidP="00CD33AA">
      <w:pPr>
        <w:pStyle w:val="ab"/>
        <w:spacing w:line="360" w:lineRule="auto"/>
        <w:rPr>
          <w:sz w:val="28"/>
          <w:szCs w:val="28"/>
        </w:rPr>
      </w:pPr>
      <w:r w:rsidRPr="00CD33AA">
        <w:rPr>
          <w:sz w:val="28"/>
          <w:szCs w:val="28"/>
        </w:rPr>
        <w:t xml:space="preserve">- Добрый  день, ребята, </w:t>
      </w:r>
      <w:proofErr w:type="gramStart"/>
      <w:r w:rsidRPr="00CD33AA">
        <w:rPr>
          <w:sz w:val="28"/>
          <w:szCs w:val="28"/>
        </w:rPr>
        <w:t>посмотрите</w:t>
      </w:r>
      <w:proofErr w:type="gramEnd"/>
      <w:r w:rsidRPr="00CD33AA">
        <w:rPr>
          <w:sz w:val="28"/>
          <w:szCs w:val="28"/>
        </w:rPr>
        <w:t xml:space="preserve">  сколько  у  нас  фотографий, рисунков</w:t>
      </w:r>
    </w:p>
    <w:p w:rsidR="00FA3B6F" w:rsidRPr="00CD33AA" w:rsidRDefault="00CD33AA" w:rsidP="00CD33AA">
      <w:pPr>
        <w:pStyle w:val="ab"/>
        <w:spacing w:line="360" w:lineRule="auto"/>
        <w:rPr>
          <w:sz w:val="28"/>
          <w:szCs w:val="28"/>
        </w:rPr>
      </w:pPr>
      <w:r w:rsidRPr="00CD33AA">
        <w:rPr>
          <w:sz w:val="28"/>
          <w:szCs w:val="28"/>
        </w:rPr>
        <w:lastRenderedPageBreak/>
        <w:t xml:space="preserve"> -Как  вы  думаете  о  чём  мы  будем  сегодня  говорить? </w:t>
      </w:r>
      <w:proofErr w:type="gramStart"/>
      <w:r w:rsidRPr="00CD33AA">
        <w:rPr>
          <w:sz w:val="28"/>
          <w:szCs w:val="28"/>
        </w:rPr>
        <w:t xml:space="preserve">( </w:t>
      </w:r>
      <w:proofErr w:type="gramEnd"/>
      <w:r w:rsidRPr="00CD33AA">
        <w:rPr>
          <w:sz w:val="28"/>
          <w:szCs w:val="28"/>
        </w:rPr>
        <w:t>о  войне)</w:t>
      </w:r>
    </w:p>
    <w:p w:rsidR="001752A9" w:rsidRPr="001752A9" w:rsidRDefault="001752A9" w:rsidP="001752A9">
      <w:pPr>
        <w:pStyle w:val="ab"/>
        <w:rPr>
          <w:sz w:val="28"/>
          <w:szCs w:val="28"/>
        </w:rPr>
      </w:pPr>
      <w:r w:rsidRPr="001752A9">
        <w:rPr>
          <w:sz w:val="28"/>
          <w:szCs w:val="28"/>
        </w:rPr>
        <w:t>(звучит тихая  музыка)</w:t>
      </w:r>
    </w:p>
    <w:p w:rsidR="001752A9" w:rsidRPr="001752A9" w:rsidRDefault="001752A9" w:rsidP="001752A9">
      <w:pPr>
        <w:pStyle w:val="ab"/>
        <w:rPr>
          <w:b/>
          <w:sz w:val="28"/>
          <w:szCs w:val="28"/>
        </w:rPr>
      </w:pPr>
      <w:r w:rsidRPr="001752A9">
        <w:rPr>
          <w:b/>
          <w:sz w:val="28"/>
          <w:szCs w:val="28"/>
        </w:rPr>
        <w:t>Воспитатель:</w:t>
      </w:r>
    </w:p>
    <w:p w:rsidR="001752A9" w:rsidRPr="001B285A" w:rsidRDefault="001752A9" w:rsidP="001752A9">
      <w:pPr>
        <w:pStyle w:val="ab"/>
        <w:spacing w:line="360" w:lineRule="auto"/>
        <w:rPr>
          <w:sz w:val="28"/>
          <w:szCs w:val="28"/>
        </w:rPr>
      </w:pPr>
      <w:r w:rsidRPr="001B285A">
        <w:rPr>
          <w:sz w:val="28"/>
          <w:szCs w:val="28"/>
        </w:rPr>
        <w:t>Я зарастаю памятью,</w:t>
      </w:r>
    </w:p>
    <w:p w:rsidR="001752A9" w:rsidRPr="001B285A" w:rsidRDefault="001752A9" w:rsidP="001752A9">
      <w:pPr>
        <w:pStyle w:val="ab"/>
        <w:spacing w:line="360" w:lineRule="auto"/>
        <w:rPr>
          <w:sz w:val="28"/>
          <w:szCs w:val="28"/>
        </w:rPr>
      </w:pPr>
      <w:r w:rsidRPr="001B285A">
        <w:rPr>
          <w:sz w:val="28"/>
          <w:szCs w:val="28"/>
        </w:rPr>
        <w:t>Как лесом зарастает пустошь,</w:t>
      </w:r>
    </w:p>
    <w:p w:rsidR="001752A9" w:rsidRPr="001B285A" w:rsidRDefault="001752A9" w:rsidP="001752A9">
      <w:pPr>
        <w:pStyle w:val="ab"/>
        <w:spacing w:line="360" w:lineRule="auto"/>
        <w:rPr>
          <w:sz w:val="28"/>
          <w:szCs w:val="28"/>
        </w:rPr>
      </w:pPr>
      <w:r w:rsidRPr="001B285A">
        <w:rPr>
          <w:sz w:val="28"/>
          <w:szCs w:val="28"/>
        </w:rPr>
        <w:t xml:space="preserve">И </w:t>
      </w:r>
      <w:proofErr w:type="spellStart"/>
      <w:proofErr w:type="gramStart"/>
      <w:r w:rsidRPr="001B285A">
        <w:rPr>
          <w:sz w:val="28"/>
          <w:szCs w:val="28"/>
        </w:rPr>
        <w:t>птицы-память</w:t>
      </w:r>
      <w:proofErr w:type="spellEnd"/>
      <w:proofErr w:type="gramEnd"/>
      <w:r w:rsidRPr="001B285A">
        <w:rPr>
          <w:sz w:val="28"/>
          <w:szCs w:val="28"/>
        </w:rPr>
        <w:t xml:space="preserve"> по утрам поют,</w:t>
      </w:r>
    </w:p>
    <w:p w:rsidR="001752A9" w:rsidRPr="001B285A" w:rsidRDefault="001752A9" w:rsidP="001752A9">
      <w:pPr>
        <w:pStyle w:val="ab"/>
        <w:spacing w:line="360" w:lineRule="auto"/>
        <w:rPr>
          <w:sz w:val="28"/>
          <w:szCs w:val="28"/>
        </w:rPr>
      </w:pPr>
      <w:r w:rsidRPr="001B285A">
        <w:rPr>
          <w:sz w:val="28"/>
          <w:szCs w:val="28"/>
        </w:rPr>
        <w:t>И ветер-память по ночам гудит,</w:t>
      </w:r>
    </w:p>
    <w:p w:rsidR="001752A9" w:rsidRPr="001B285A" w:rsidRDefault="001752A9" w:rsidP="001752A9">
      <w:pPr>
        <w:pStyle w:val="ab"/>
        <w:spacing w:line="360" w:lineRule="auto"/>
        <w:rPr>
          <w:sz w:val="28"/>
          <w:szCs w:val="28"/>
        </w:rPr>
      </w:pPr>
      <w:proofErr w:type="spellStart"/>
      <w:proofErr w:type="gramStart"/>
      <w:r w:rsidRPr="001B285A">
        <w:rPr>
          <w:sz w:val="28"/>
          <w:szCs w:val="28"/>
        </w:rPr>
        <w:t>Деревья-память</w:t>
      </w:r>
      <w:proofErr w:type="spellEnd"/>
      <w:proofErr w:type="gramEnd"/>
      <w:r w:rsidRPr="001B285A">
        <w:rPr>
          <w:sz w:val="28"/>
          <w:szCs w:val="28"/>
        </w:rPr>
        <w:t xml:space="preserve"> целый день лепечут.</w:t>
      </w:r>
    </w:p>
    <w:p w:rsidR="001752A9" w:rsidRPr="001B285A" w:rsidRDefault="001752A9" w:rsidP="001752A9">
      <w:pPr>
        <w:pStyle w:val="ab"/>
        <w:spacing w:line="360" w:lineRule="auto"/>
        <w:rPr>
          <w:sz w:val="28"/>
          <w:szCs w:val="28"/>
        </w:rPr>
      </w:pPr>
      <w:r w:rsidRPr="001B285A">
        <w:rPr>
          <w:sz w:val="28"/>
          <w:szCs w:val="28"/>
        </w:rPr>
        <w:t>Но в памяти моей такая скрыта мощь,</w:t>
      </w:r>
    </w:p>
    <w:p w:rsidR="001752A9" w:rsidRPr="001B285A" w:rsidRDefault="001752A9" w:rsidP="001752A9">
      <w:pPr>
        <w:pStyle w:val="ab"/>
        <w:spacing w:line="360" w:lineRule="auto"/>
        <w:rPr>
          <w:sz w:val="28"/>
          <w:szCs w:val="28"/>
        </w:rPr>
      </w:pPr>
      <w:r w:rsidRPr="001B285A">
        <w:rPr>
          <w:sz w:val="28"/>
          <w:szCs w:val="28"/>
        </w:rPr>
        <w:t>Что возвращает образы и множит…</w:t>
      </w:r>
    </w:p>
    <w:p w:rsidR="001752A9" w:rsidRPr="001B285A" w:rsidRDefault="001752A9" w:rsidP="001752A9">
      <w:pPr>
        <w:pStyle w:val="ab"/>
        <w:spacing w:line="360" w:lineRule="auto"/>
        <w:rPr>
          <w:sz w:val="28"/>
          <w:szCs w:val="28"/>
        </w:rPr>
      </w:pPr>
      <w:r w:rsidRPr="001B285A">
        <w:rPr>
          <w:sz w:val="28"/>
          <w:szCs w:val="28"/>
        </w:rPr>
        <w:t>Шумит, не умолкая, память-дождь,</w:t>
      </w:r>
    </w:p>
    <w:p w:rsidR="001752A9" w:rsidRPr="001B285A" w:rsidRDefault="001752A9" w:rsidP="001752A9">
      <w:pPr>
        <w:pStyle w:val="ab"/>
        <w:spacing w:line="360" w:lineRule="auto"/>
        <w:rPr>
          <w:sz w:val="28"/>
          <w:szCs w:val="28"/>
        </w:rPr>
      </w:pPr>
      <w:r w:rsidRPr="001B285A">
        <w:rPr>
          <w:sz w:val="28"/>
          <w:szCs w:val="28"/>
        </w:rPr>
        <w:t xml:space="preserve">И память-снег </w:t>
      </w:r>
      <w:proofErr w:type="gramStart"/>
      <w:r w:rsidRPr="001B285A">
        <w:rPr>
          <w:sz w:val="28"/>
          <w:szCs w:val="28"/>
        </w:rPr>
        <w:t>летит</w:t>
      </w:r>
      <w:proofErr w:type="gramEnd"/>
      <w:r w:rsidRPr="001B285A">
        <w:rPr>
          <w:sz w:val="28"/>
          <w:szCs w:val="28"/>
        </w:rPr>
        <w:t xml:space="preserve"> и пасть не может.</w:t>
      </w:r>
    </w:p>
    <w:p w:rsidR="001752A9" w:rsidRPr="001B285A" w:rsidRDefault="001752A9" w:rsidP="001752A9">
      <w:pPr>
        <w:pStyle w:val="ab"/>
        <w:spacing w:line="360" w:lineRule="auto"/>
        <w:rPr>
          <w:sz w:val="28"/>
          <w:szCs w:val="28"/>
        </w:rPr>
      </w:pPr>
      <w:r w:rsidRPr="001B285A">
        <w:rPr>
          <w:sz w:val="28"/>
          <w:szCs w:val="28"/>
        </w:rPr>
        <w:t>Я зарастаю памятью…</w:t>
      </w:r>
    </w:p>
    <w:p w:rsidR="00CD33AA" w:rsidRPr="00CD33AA" w:rsidRDefault="00CD33AA" w:rsidP="00CD33AA">
      <w:pPr>
        <w:pStyle w:val="ab"/>
        <w:spacing w:line="360" w:lineRule="auto"/>
        <w:rPr>
          <w:b/>
          <w:sz w:val="28"/>
          <w:szCs w:val="28"/>
          <w:shd w:val="clear" w:color="auto" w:fill="FFFFFF"/>
        </w:rPr>
      </w:pPr>
      <w:r w:rsidRPr="00CD33AA">
        <w:rPr>
          <w:b/>
          <w:sz w:val="28"/>
          <w:szCs w:val="28"/>
          <w:shd w:val="clear" w:color="auto" w:fill="FFFFFF"/>
        </w:rPr>
        <w:t>Воспитатель:</w:t>
      </w:r>
    </w:p>
    <w:p w:rsidR="00CD33AA" w:rsidRPr="00CD33AA" w:rsidRDefault="00CD33AA" w:rsidP="00CD33AA">
      <w:pPr>
        <w:pStyle w:val="ab"/>
        <w:spacing w:line="360" w:lineRule="auto"/>
        <w:rPr>
          <w:rFonts w:asciiTheme="minorHAnsi" w:eastAsiaTheme="minorEastAsia" w:hAnsi="Candara" w:cstheme="minorBidi"/>
          <w:color w:val="1F497D" w:themeColor="text2"/>
          <w:kern w:val="24"/>
          <w:sz w:val="28"/>
          <w:szCs w:val="28"/>
        </w:rPr>
      </w:pPr>
      <w:r w:rsidRPr="00CD33AA">
        <w:rPr>
          <w:sz w:val="28"/>
          <w:szCs w:val="28"/>
          <w:shd w:val="clear" w:color="auto" w:fill="FFFFFF"/>
        </w:rPr>
        <w:t xml:space="preserve">   -В 2025  году  9  мая  вся  наша  страна  будет  отмечать  80 –</w:t>
      </w:r>
      <w:proofErr w:type="spellStart"/>
      <w:r w:rsidRPr="00CD33AA">
        <w:rPr>
          <w:sz w:val="28"/>
          <w:szCs w:val="28"/>
          <w:shd w:val="clear" w:color="auto" w:fill="FFFFFF"/>
        </w:rPr>
        <w:t>летие</w:t>
      </w:r>
      <w:proofErr w:type="spellEnd"/>
      <w:r w:rsidRPr="00CD33AA">
        <w:rPr>
          <w:sz w:val="28"/>
          <w:szCs w:val="28"/>
          <w:shd w:val="clear" w:color="auto" w:fill="FFFFFF"/>
        </w:rPr>
        <w:t xml:space="preserve"> окончания Великой  Отечественной  войны ( 1941-1945  </w:t>
      </w:r>
      <w:proofErr w:type="spellStart"/>
      <w:proofErr w:type="gramStart"/>
      <w:r w:rsidRPr="00CD33AA">
        <w:rPr>
          <w:sz w:val="28"/>
          <w:szCs w:val="28"/>
          <w:shd w:val="clear" w:color="auto" w:fill="FFFFFF"/>
        </w:rPr>
        <w:t>гг</w:t>
      </w:r>
      <w:proofErr w:type="spellEnd"/>
      <w:proofErr w:type="gramEnd"/>
      <w:r w:rsidRPr="00CD33AA">
        <w:rPr>
          <w:sz w:val="28"/>
          <w:szCs w:val="28"/>
          <w:shd w:val="clear" w:color="auto" w:fill="FFFFFF"/>
        </w:rPr>
        <w:t>)</w:t>
      </w:r>
    </w:p>
    <w:p w:rsidR="00CD33AA" w:rsidRDefault="00CD33AA" w:rsidP="00CD33AA">
      <w:pPr>
        <w:pStyle w:val="ab"/>
        <w:spacing w:line="360" w:lineRule="auto"/>
        <w:rPr>
          <w:sz w:val="28"/>
          <w:szCs w:val="28"/>
        </w:rPr>
      </w:pPr>
      <w:r w:rsidRPr="00CD33AA">
        <w:rPr>
          <w:rFonts w:asciiTheme="minorHAnsi" w:eastAsiaTheme="minorEastAsia" w:hAnsi="Candara" w:cstheme="minorBidi"/>
          <w:color w:val="1F497D" w:themeColor="text2"/>
          <w:kern w:val="24"/>
          <w:sz w:val="28"/>
          <w:szCs w:val="28"/>
        </w:rPr>
        <w:t xml:space="preserve"> - </w:t>
      </w:r>
      <w:r w:rsidRPr="00CD33AA">
        <w:rPr>
          <w:rFonts w:eastAsiaTheme="minorEastAsia"/>
          <w:kern w:val="24"/>
          <w:sz w:val="28"/>
          <w:szCs w:val="28"/>
        </w:rPr>
        <w:t xml:space="preserve">Ребята, а  что вы  знаете  о  войне. Кто – </w:t>
      </w:r>
      <w:proofErr w:type="spellStart"/>
      <w:r w:rsidRPr="00CD33AA">
        <w:rPr>
          <w:rFonts w:eastAsiaTheme="minorEastAsia"/>
          <w:kern w:val="24"/>
          <w:sz w:val="28"/>
          <w:szCs w:val="28"/>
        </w:rPr>
        <w:t>нибудь</w:t>
      </w:r>
      <w:proofErr w:type="spellEnd"/>
      <w:r w:rsidRPr="00CD33AA">
        <w:rPr>
          <w:rFonts w:eastAsiaTheme="minorEastAsia"/>
          <w:kern w:val="24"/>
          <w:sz w:val="28"/>
          <w:szCs w:val="28"/>
        </w:rPr>
        <w:t xml:space="preserve">  из  ваших  родственников  принимал  участие  в этой  войне?</w:t>
      </w:r>
      <w:r w:rsidR="00075C15" w:rsidRPr="00CD33AA">
        <w:rPr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sz w:val="28"/>
          <w:szCs w:val="28"/>
          <w:shd w:val="clear" w:color="auto" w:fill="FFFFFF"/>
        </w:rPr>
        <w:t xml:space="preserve">( </w:t>
      </w:r>
      <w:proofErr w:type="gramEnd"/>
      <w:r>
        <w:rPr>
          <w:sz w:val="28"/>
          <w:szCs w:val="28"/>
          <w:shd w:val="clear" w:color="auto" w:fill="FFFFFF"/>
        </w:rPr>
        <w:t>ответы детей)</w:t>
      </w:r>
      <w:r w:rsidR="00075C15" w:rsidRPr="00CD33AA">
        <w:rPr>
          <w:sz w:val="28"/>
          <w:szCs w:val="28"/>
          <w:shd w:val="clear" w:color="auto" w:fill="FFFFFF"/>
        </w:rPr>
        <w:t xml:space="preserve"> </w:t>
      </w:r>
      <w:r w:rsidR="002B2972" w:rsidRPr="00CD33AA">
        <w:rPr>
          <w:sz w:val="28"/>
          <w:szCs w:val="28"/>
        </w:rPr>
        <w:t xml:space="preserve">          </w:t>
      </w:r>
    </w:p>
    <w:p w:rsidR="00CD33AA" w:rsidRPr="00CD33AA" w:rsidRDefault="00CD33AA" w:rsidP="00CD33AA">
      <w:pPr>
        <w:pStyle w:val="ab"/>
        <w:spacing w:line="360" w:lineRule="auto"/>
        <w:rPr>
          <w:b/>
          <w:sz w:val="28"/>
          <w:szCs w:val="28"/>
        </w:rPr>
      </w:pPr>
      <w:r w:rsidRPr="00CD33AA">
        <w:rPr>
          <w:b/>
          <w:sz w:val="28"/>
          <w:szCs w:val="28"/>
        </w:rPr>
        <w:t>Воспитатель:</w:t>
      </w:r>
    </w:p>
    <w:p w:rsidR="002B2972" w:rsidRPr="00CD33AA" w:rsidRDefault="00CD33AA" w:rsidP="00CD33AA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B2972" w:rsidRPr="00CD33AA">
        <w:rPr>
          <w:sz w:val="28"/>
          <w:szCs w:val="28"/>
        </w:rPr>
        <w:t>Всем нам хотелось бы жить в мире, совершенно свободном от войн и насилия. Об этой мечте, общей едва ли не для всего человечества, можно много размышлять. Но, к сожалению, в мире много военных опасностей, и потому наряду с мирными тружениками нашей стране нужны воины для защиты родного Отечества.</w:t>
      </w:r>
    </w:p>
    <w:p w:rsidR="001752A9" w:rsidRPr="001752A9" w:rsidRDefault="001752A9" w:rsidP="00CD33AA">
      <w:pPr>
        <w:pStyle w:val="ab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1752A9">
        <w:rPr>
          <w:rFonts w:ascii="Times New Roman CYR" w:hAnsi="Times New Roman CYR" w:cs="Times New Roman CYR"/>
          <w:b/>
          <w:sz w:val="28"/>
          <w:szCs w:val="28"/>
        </w:rPr>
        <w:t>Воспитатель:</w:t>
      </w:r>
    </w:p>
    <w:p w:rsidR="009E1735" w:rsidRDefault="00CD33AA" w:rsidP="00CD33AA">
      <w:pPr>
        <w:pStyle w:val="ab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-Сегодня я  расскажу</w:t>
      </w:r>
      <w:r w:rsidR="006748DA" w:rsidRPr="00CD33AA">
        <w:rPr>
          <w:rFonts w:ascii="Times New Roman CYR" w:hAnsi="Times New Roman CYR" w:cs="Times New Roman CYR"/>
          <w:sz w:val="28"/>
          <w:szCs w:val="28"/>
        </w:rPr>
        <w:t>, как наши земляки прославили боевое имя Кубани.</w:t>
      </w:r>
    </w:p>
    <w:p w:rsidR="00CD33AA" w:rsidRDefault="00CD33AA" w:rsidP="00CD33AA">
      <w:pPr>
        <w:pStyle w:val="ab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 познакомлю  вас  </w:t>
      </w:r>
      <w:r w:rsidR="001752A9">
        <w:rPr>
          <w:rFonts w:ascii="Times New Roman CYR" w:hAnsi="Times New Roman CYR" w:cs="Times New Roman CYR"/>
          <w:sz w:val="28"/>
          <w:szCs w:val="28"/>
        </w:rPr>
        <w:t>с  человеком, которого  уже  нет  среди нас, но   его  имя в  2017  году  вошло  в  историю Краснодарского  края, «Как боевое  имя Кубани»</w:t>
      </w:r>
    </w:p>
    <w:p w:rsidR="001752A9" w:rsidRDefault="001752A9" w:rsidP="00CD33AA">
      <w:pPr>
        <w:pStyle w:val="ab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 показ  презентации, фотографий, орденов  и  медалей)</w:t>
      </w:r>
    </w:p>
    <w:p w:rsidR="001752A9" w:rsidRDefault="001752A9" w:rsidP="00CD33AA">
      <w:pPr>
        <w:pStyle w:val="ab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1752A9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Рассказ  о  Иване Ивановиче </w:t>
      </w:r>
      <w:proofErr w:type="spellStart"/>
      <w:r w:rsidRPr="001752A9">
        <w:rPr>
          <w:rFonts w:ascii="Times New Roman CYR" w:hAnsi="Times New Roman CYR" w:cs="Times New Roman CYR"/>
          <w:b/>
          <w:sz w:val="28"/>
          <w:szCs w:val="28"/>
        </w:rPr>
        <w:t>Манжулове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>фотография  на  слайде)</w:t>
      </w:r>
    </w:p>
    <w:p w:rsidR="001752A9" w:rsidRPr="001752A9" w:rsidRDefault="001752A9" w:rsidP="001752A9">
      <w:pPr>
        <w:pStyle w:val="ab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>
            <wp:extent cx="2649045" cy="3533775"/>
            <wp:effectExtent l="19050" t="0" r="0" b="0"/>
            <wp:docPr id="1" name="Рисунок 1" descr="E:\ВЕтераны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Етераны\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606" cy="353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A9" w:rsidRPr="001752A9" w:rsidRDefault="001752A9" w:rsidP="001752A9">
      <w:pPr>
        <w:pStyle w:val="ab"/>
        <w:spacing w:line="360" w:lineRule="auto"/>
        <w:rPr>
          <w:sz w:val="28"/>
        </w:rPr>
      </w:pPr>
      <w:r>
        <w:t xml:space="preserve">        </w:t>
      </w:r>
      <w:r w:rsidRPr="001752A9">
        <w:rPr>
          <w:sz w:val="28"/>
        </w:rPr>
        <w:t>В  истории  человечества есть  события и даты, значимость которых настолько  велики, что  народы  всегда   о них помнят и по  достоинству  отмечают их.</w:t>
      </w:r>
    </w:p>
    <w:p w:rsidR="001752A9" w:rsidRPr="001752A9" w:rsidRDefault="001752A9" w:rsidP="001752A9">
      <w:pPr>
        <w:pStyle w:val="ab"/>
        <w:spacing w:line="360" w:lineRule="auto"/>
        <w:rPr>
          <w:sz w:val="28"/>
        </w:rPr>
      </w:pPr>
      <w:r w:rsidRPr="001752A9">
        <w:rPr>
          <w:sz w:val="28"/>
        </w:rPr>
        <w:t xml:space="preserve">       Победа  в Великой Отечественной войне1941-1945 годов  является  непреходящим всемирн</w:t>
      </w:r>
      <w:proofErr w:type="gramStart"/>
      <w:r w:rsidRPr="001752A9">
        <w:rPr>
          <w:sz w:val="28"/>
        </w:rPr>
        <w:t>о-</w:t>
      </w:r>
      <w:proofErr w:type="gramEnd"/>
      <w:r w:rsidRPr="001752A9">
        <w:rPr>
          <w:sz w:val="28"/>
        </w:rPr>
        <w:t xml:space="preserve"> историческим  событием. Очень  мало  осталось в  живых  свидетелей лихолетья, но  память  о  героях, не  спасовавших перед  испытаниями, выпавшими  на  их долю, жива. И  не  подлежит забвению  их  великий  подвиг.</w:t>
      </w:r>
    </w:p>
    <w:p w:rsidR="001752A9" w:rsidRPr="001752A9" w:rsidRDefault="001752A9" w:rsidP="001752A9">
      <w:pPr>
        <w:pStyle w:val="ab"/>
        <w:spacing w:line="360" w:lineRule="auto"/>
        <w:rPr>
          <w:sz w:val="28"/>
        </w:rPr>
      </w:pPr>
      <w:r w:rsidRPr="001752A9">
        <w:rPr>
          <w:sz w:val="28"/>
        </w:rPr>
        <w:t xml:space="preserve">       Уже много  лет  принимаем  участие  в  акции «Бессмертный полк», держа в руках фотографии дорогих  нашим  семьям людей, тех, кто за Победу  заплатил молодостью, здоровьем</w:t>
      </w:r>
      <w:proofErr w:type="gramStart"/>
      <w:r w:rsidRPr="001752A9">
        <w:rPr>
          <w:sz w:val="28"/>
        </w:rPr>
        <w:t xml:space="preserve">,, </w:t>
      </w:r>
      <w:proofErr w:type="gramEnd"/>
      <w:r w:rsidRPr="001752A9">
        <w:rPr>
          <w:sz w:val="28"/>
        </w:rPr>
        <w:t xml:space="preserve">порой  и  даже  сомой  жизнью. С  гордостью, которую трудно  передать словами, несут портреты  своих  родственников внуки  и  правнуки ушедших героев. В  каждой  семье бережно  хранятся и  передают  от  поколения к  поколению  семейные реликвии: письма  с фронта, фотографии, награды…. </w:t>
      </w:r>
    </w:p>
    <w:p w:rsidR="001752A9" w:rsidRPr="001752A9" w:rsidRDefault="001752A9" w:rsidP="001752A9">
      <w:pPr>
        <w:pStyle w:val="ab"/>
        <w:spacing w:line="360" w:lineRule="auto"/>
        <w:rPr>
          <w:sz w:val="28"/>
        </w:rPr>
      </w:pPr>
      <w:r w:rsidRPr="001752A9">
        <w:rPr>
          <w:sz w:val="28"/>
        </w:rPr>
        <w:t xml:space="preserve">       </w:t>
      </w:r>
      <w:r>
        <w:rPr>
          <w:sz w:val="28"/>
        </w:rPr>
        <w:t xml:space="preserve">     </w:t>
      </w:r>
      <w:r w:rsidRPr="001752A9">
        <w:rPr>
          <w:sz w:val="28"/>
        </w:rPr>
        <w:t xml:space="preserve"> Моя  малая  родина – станица Попутная  </w:t>
      </w:r>
      <w:proofErr w:type="spellStart"/>
      <w:r w:rsidRPr="001752A9">
        <w:rPr>
          <w:sz w:val="28"/>
        </w:rPr>
        <w:t>Отрадненского</w:t>
      </w:r>
      <w:proofErr w:type="spellEnd"/>
      <w:r w:rsidRPr="001752A9">
        <w:rPr>
          <w:sz w:val="28"/>
        </w:rPr>
        <w:t xml:space="preserve">  района  Краснодарского  края.  13 сентября 2017  года  наш  край  отмечал славную  </w:t>
      </w:r>
      <w:r w:rsidRPr="001752A9">
        <w:rPr>
          <w:sz w:val="28"/>
        </w:rPr>
        <w:lastRenderedPageBreak/>
        <w:t>дату: 80-летие со  дня образования. Одной  из  масштабных  акций, приуроченных к юбилею, стала поисково-просветительская  акция «Имя Кубани», организованная народн</w:t>
      </w:r>
      <w:proofErr w:type="gramStart"/>
      <w:r w:rsidRPr="001752A9">
        <w:rPr>
          <w:sz w:val="28"/>
        </w:rPr>
        <w:t>о-</w:t>
      </w:r>
      <w:proofErr w:type="gramEnd"/>
      <w:r w:rsidRPr="001752A9">
        <w:rPr>
          <w:sz w:val="28"/>
        </w:rPr>
        <w:t xml:space="preserve"> патриотической организацией «За  веру, Кубань  и Отечество» совместно с Законодательным собранием  края. Эта  акция  </w:t>
      </w:r>
      <w:proofErr w:type="gramStart"/>
      <w:r w:rsidRPr="001752A9">
        <w:rPr>
          <w:sz w:val="28"/>
        </w:rPr>
        <w:t>продолжается  и  по  сей</w:t>
      </w:r>
      <w:proofErr w:type="gramEnd"/>
      <w:r w:rsidRPr="001752A9">
        <w:rPr>
          <w:sz w:val="28"/>
        </w:rPr>
        <w:t xml:space="preserve"> день. Экспедиция  проводится  по пяти  маршрутам</w:t>
      </w:r>
      <w:proofErr w:type="gramStart"/>
      <w:r w:rsidRPr="001752A9">
        <w:rPr>
          <w:sz w:val="28"/>
        </w:rPr>
        <w:t xml:space="preserve"> :</w:t>
      </w:r>
      <w:proofErr w:type="gramEnd"/>
      <w:r w:rsidRPr="001752A9">
        <w:rPr>
          <w:sz w:val="28"/>
        </w:rPr>
        <w:t xml:space="preserve"> «Боевое  имя Кубани», «Трудовое  имя Кубани», «Духовное  имя  Кубани», «Благотворительное  имя Кубани» и «Молодое  имя Кубани». И  вот  в  газете «Сельская  жизнь» стали  печатать  заметки с  информацией о  </w:t>
      </w:r>
      <w:proofErr w:type="gramStart"/>
      <w:r w:rsidRPr="001752A9">
        <w:rPr>
          <w:sz w:val="28"/>
        </w:rPr>
        <w:t>людях, прославивших  нашу  малую  родину и  является</w:t>
      </w:r>
      <w:proofErr w:type="gramEnd"/>
      <w:r w:rsidRPr="001752A9">
        <w:rPr>
          <w:sz w:val="28"/>
        </w:rPr>
        <w:t xml:space="preserve">  гордостью  района. Одним  из кандидатов, предложенных  на  краевой  этап краевой  этап </w:t>
      </w:r>
      <w:proofErr w:type="spellStart"/>
      <w:r w:rsidRPr="001752A9">
        <w:rPr>
          <w:sz w:val="28"/>
        </w:rPr>
        <w:t>поисков</w:t>
      </w:r>
      <w:proofErr w:type="gramStart"/>
      <w:r w:rsidRPr="001752A9">
        <w:rPr>
          <w:sz w:val="28"/>
        </w:rPr>
        <w:t>о</w:t>
      </w:r>
      <w:proofErr w:type="spellEnd"/>
      <w:r w:rsidRPr="001752A9">
        <w:rPr>
          <w:sz w:val="28"/>
        </w:rPr>
        <w:t>-</w:t>
      </w:r>
      <w:proofErr w:type="gramEnd"/>
      <w:r w:rsidRPr="001752A9">
        <w:rPr>
          <w:sz w:val="28"/>
        </w:rPr>
        <w:t xml:space="preserve"> просветительской экспедиции «Боевое  имя Кубани», был Иван Иванович </w:t>
      </w:r>
      <w:proofErr w:type="spellStart"/>
      <w:r w:rsidRPr="001752A9">
        <w:rPr>
          <w:sz w:val="28"/>
        </w:rPr>
        <w:t>Манжулов</w:t>
      </w:r>
      <w:proofErr w:type="spellEnd"/>
      <w:r w:rsidRPr="001752A9">
        <w:rPr>
          <w:sz w:val="28"/>
        </w:rPr>
        <w:t>.  Ивана  Ивановича я  помню  с  детства, я тогда  еще  в  школу  не  ходила.</w:t>
      </w:r>
      <w:r>
        <w:rPr>
          <w:sz w:val="28"/>
        </w:rPr>
        <w:t xml:space="preserve"> Его дочь Валентина Ивановна </w:t>
      </w:r>
      <w:proofErr w:type="spellStart"/>
      <w:r>
        <w:rPr>
          <w:sz w:val="28"/>
        </w:rPr>
        <w:t>Кизилова</w:t>
      </w:r>
      <w:proofErr w:type="spellEnd"/>
      <w:r>
        <w:rPr>
          <w:sz w:val="28"/>
        </w:rPr>
        <w:t xml:space="preserve">  работала  тогда  в  нашей  школе  учителем  начальных  классов</w:t>
      </w:r>
      <w:r w:rsidR="00474DCD">
        <w:rPr>
          <w:sz w:val="28"/>
        </w:rPr>
        <w:t>. Учителя  часто  приглашали Ивана Ивановича  на  классные  часы  и  праздники.</w:t>
      </w:r>
      <w:r w:rsidRPr="001752A9">
        <w:rPr>
          <w:sz w:val="28"/>
        </w:rPr>
        <w:t xml:space="preserve"> </w:t>
      </w:r>
    </w:p>
    <w:p w:rsidR="001752A9" w:rsidRPr="001752A9" w:rsidRDefault="001752A9" w:rsidP="001752A9">
      <w:pPr>
        <w:pStyle w:val="ab"/>
        <w:spacing w:line="360" w:lineRule="auto"/>
        <w:rPr>
          <w:sz w:val="28"/>
        </w:rPr>
      </w:pPr>
      <w:r w:rsidRPr="001752A9">
        <w:rPr>
          <w:sz w:val="28"/>
        </w:rPr>
        <w:t xml:space="preserve">      В  одном  из  номеров газеты «Сельская  жизнь я  прочитала о том, что Иван Иванович  удостоен почетного  титула лауреата в номинации  «Боевое  имя Кубани»</w:t>
      </w:r>
    </w:p>
    <w:p w:rsidR="001752A9" w:rsidRPr="001752A9" w:rsidRDefault="001752A9" w:rsidP="001752A9">
      <w:pPr>
        <w:pStyle w:val="ab"/>
        <w:spacing w:line="360" w:lineRule="auto"/>
        <w:rPr>
          <w:sz w:val="28"/>
        </w:rPr>
      </w:pPr>
      <w:r w:rsidRPr="001752A9">
        <w:rPr>
          <w:sz w:val="28"/>
        </w:rPr>
        <w:t xml:space="preserve">       Мне  стало  интересно, ведь  речь  шла  не  просто  о  человеке, а  о  человеке – герое. Какой  подвиг  совершил он? За  что  был  удостоен  такой  высокой  чести? Этот  вопрос  не  давал  покоя  моему  воображению. Но  где  найти  ответы  на  эти  вопросы.</w:t>
      </w:r>
      <w:r w:rsidR="00474DCD">
        <w:rPr>
          <w:sz w:val="28"/>
        </w:rPr>
        <w:t xml:space="preserve"> Тогда  на  помощь  мне  пришли учителя  нашей школы.  Они</w:t>
      </w:r>
      <w:r w:rsidRPr="001752A9">
        <w:rPr>
          <w:sz w:val="28"/>
        </w:rPr>
        <w:t xml:space="preserve">  благоразумно</w:t>
      </w:r>
      <w:r w:rsidR="00474DCD">
        <w:rPr>
          <w:sz w:val="28"/>
        </w:rPr>
        <w:t xml:space="preserve">  предположили</w:t>
      </w:r>
      <w:r w:rsidRPr="001752A9">
        <w:rPr>
          <w:sz w:val="28"/>
        </w:rPr>
        <w:t xml:space="preserve">, что  информация об Иване Ивановиче </w:t>
      </w:r>
      <w:proofErr w:type="spellStart"/>
      <w:r w:rsidRPr="001752A9">
        <w:rPr>
          <w:sz w:val="28"/>
        </w:rPr>
        <w:t>Манжулове</w:t>
      </w:r>
      <w:proofErr w:type="spellEnd"/>
      <w:r w:rsidRPr="001752A9">
        <w:rPr>
          <w:sz w:val="28"/>
        </w:rPr>
        <w:t xml:space="preserve">  есть у  его  дочери: Кизиловой Валентины Ивановны. Я  встретилась  с Валентиной </w:t>
      </w:r>
      <w:proofErr w:type="gramStart"/>
      <w:r w:rsidRPr="001752A9">
        <w:rPr>
          <w:sz w:val="28"/>
        </w:rPr>
        <w:t>Ивановной</w:t>
      </w:r>
      <w:proofErr w:type="gramEnd"/>
      <w:r w:rsidRPr="001752A9">
        <w:rPr>
          <w:sz w:val="28"/>
        </w:rPr>
        <w:t xml:space="preserve"> и  она  рассказала  мне  о  своем  папе. Иван Иванович  </w:t>
      </w:r>
      <w:proofErr w:type="spellStart"/>
      <w:r w:rsidRPr="001752A9">
        <w:rPr>
          <w:sz w:val="28"/>
        </w:rPr>
        <w:t>Манжулов</w:t>
      </w:r>
      <w:proofErr w:type="spellEnd"/>
      <w:r w:rsidRPr="001752A9">
        <w:rPr>
          <w:sz w:val="28"/>
        </w:rPr>
        <w:t xml:space="preserve">, прославленный и легендарный  участник Великой Отечественной  войны, кавалер  орденом Славы второй  и  третьей  степени, орденов  Красной  звезды и Отечественной войны, награжден медалями «За  отвагу», «За  освобождение Варшавы», «За  взятие Берлина» и «За  победу над Германией. Мне  стало  известно, что  боевой  </w:t>
      </w:r>
      <w:r w:rsidRPr="001752A9">
        <w:rPr>
          <w:sz w:val="28"/>
        </w:rPr>
        <w:lastRenderedPageBreak/>
        <w:t>путь он  начал в феврале 1943 года. Семнадцатилетний   юноша  при  наборе  группы разведчиков первым  шагнул вперед и  этим  определил свою дальнейшую  боевую  специальность</w:t>
      </w:r>
      <w:proofErr w:type="gramStart"/>
      <w:r w:rsidRPr="001752A9">
        <w:rPr>
          <w:sz w:val="28"/>
        </w:rPr>
        <w:t xml:space="preserve"> .</w:t>
      </w:r>
      <w:proofErr w:type="gramEnd"/>
    </w:p>
    <w:p w:rsidR="001752A9" w:rsidRPr="001752A9" w:rsidRDefault="001752A9" w:rsidP="001752A9">
      <w:pPr>
        <w:pStyle w:val="ab"/>
        <w:spacing w:line="360" w:lineRule="auto"/>
        <w:rPr>
          <w:sz w:val="28"/>
        </w:rPr>
      </w:pPr>
      <w:r w:rsidRPr="001752A9">
        <w:rPr>
          <w:sz w:val="28"/>
        </w:rPr>
        <w:t xml:space="preserve">       Личным  первым  трофеем  стал немецкий офицер. За  взятие  в  плен </w:t>
      </w:r>
      <w:proofErr w:type="spellStart"/>
      <w:r w:rsidRPr="001752A9">
        <w:rPr>
          <w:sz w:val="28"/>
        </w:rPr>
        <w:t>гаупмана</w:t>
      </w:r>
      <w:proofErr w:type="spellEnd"/>
      <w:r w:rsidRPr="001752A9">
        <w:rPr>
          <w:sz w:val="28"/>
        </w:rPr>
        <w:t xml:space="preserve">  немецкой армии Иван Иванович был  награжден орденом Славы III степени. Потом  были  и  другие  успешные  операции. В электронном  банке документов  военного архива «Подвиг народа в Великой Отечественной войне 1941-1945 </w:t>
      </w:r>
      <w:proofErr w:type="spellStart"/>
      <w:proofErr w:type="gramStart"/>
      <w:r w:rsidRPr="001752A9">
        <w:rPr>
          <w:sz w:val="28"/>
        </w:rPr>
        <w:t>гг</w:t>
      </w:r>
      <w:proofErr w:type="spellEnd"/>
      <w:proofErr w:type="gramEnd"/>
      <w:r w:rsidRPr="001752A9">
        <w:rPr>
          <w:sz w:val="28"/>
        </w:rPr>
        <w:t xml:space="preserve">» мы  с  мамой нашли отсканированные наградные листы </w:t>
      </w:r>
      <w:proofErr w:type="spellStart"/>
      <w:r w:rsidRPr="001752A9">
        <w:rPr>
          <w:sz w:val="28"/>
        </w:rPr>
        <w:t>Манжулова</w:t>
      </w:r>
      <w:proofErr w:type="spellEnd"/>
      <w:r w:rsidRPr="001752A9">
        <w:rPr>
          <w:sz w:val="28"/>
        </w:rPr>
        <w:t xml:space="preserve"> И.И. с  описанием его  личных  подвигов  и заслуг. Помню, с  каким  восторгом я  вчитывалась в  рукописные и печатные  на  машинке  строчки!</w:t>
      </w:r>
    </w:p>
    <w:p w:rsidR="001752A9" w:rsidRDefault="001752A9" w:rsidP="001752A9">
      <w:pPr>
        <w:pStyle w:val="ab"/>
        <w:spacing w:line="360" w:lineRule="auto"/>
        <w:rPr>
          <w:sz w:val="28"/>
        </w:rPr>
      </w:pPr>
      <w:r w:rsidRPr="001752A9">
        <w:rPr>
          <w:sz w:val="28"/>
        </w:rPr>
        <w:t xml:space="preserve">       295 –я стрелковая  дивизия к  концу  войны стала  именоваться 295-й Херсонской, орденов Ленина, красного  знамени, Суворова</w:t>
      </w:r>
      <w:proofErr w:type="gramStart"/>
      <w:r w:rsidRPr="001752A9">
        <w:rPr>
          <w:sz w:val="28"/>
        </w:rPr>
        <w:t xml:space="preserve"> .</w:t>
      </w:r>
      <w:proofErr w:type="gramEnd"/>
      <w:r w:rsidRPr="001752A9">
        <w:rPr>
          <w:sz w:val="28"/>
        </w:rPr>
        <w:t xml:space="preserve"> И  славу  ей  завоевали  наши  бесстрашные  люди, один  из  Героев, который  воевал на Кавказе, Украине, форсировал Днепр и Днестр, освобождал  Молдавию, Польшу,  сражался  на </w:t>
      </w:r>
      <w:proofErr w:type="spellStart"/>
      <w:r w:rsidRPr="001752A9">
        <w:rPr>
          <w:sz w:val="28"/>
        </w:rPr>
        <w:t>Одерском</w:t>
      </w:r>
      <w:proofErr w:type="spellEnd"/>
      <w:r w:rsidRPr="001752A9">
        <w:rPr>
          <w:sz w:val="28"/>
        </w:rPr>
        <w:t xml:space="preserve">  плацда</w:t>
      </w:r>
      <w:r w:rsidR="00E108DB">
        <w:rPr>
          <w:sz w:val="28"/>
        </w:rPr>
        <w:t xml:space="preserve">рме, освобождал Берлин. В  2025 году </w:t>
      </w:r>
      <w:proofErr w:type="gramStart"/>
      <w:r w:rsidR="00E108DB">
        <w:rPr>
          <w:sz w:val="28"/>
        </w:rPr>
        <w:t>наша</w:t>
      </w:r>
      <w:proofErr w:type="gramEnd"/>
      <w:r w:rsidR="00E108DB">
        <w:rPr>
          <w:sz w:val="28"/>
        </w:rPr>
        <w:t xml:space="preserve"> отметит  славную дату: 80 </w:t>
      </w:r>
      <w:r w:rsidRPr="001752A9">
        <w:rPr>
          <w:sz w:val="28"/>
        </w:rPr>
        <w:t>-</w:t>
      </w:r>
      <w:proofErr w:type="spellStart"/>
      <w:r w:rsidRPr="001752A9">
        <w:rPr>
          <w:sz w:val="28"/>
        </w:rPr>
        <w:t>ие</w:t>
      </w:r>
      <w:proofErr w:type="spellEnd"/>
      <w:r w:rsidRPr="001752A9">
        <w:rPr>
          <w:sz w:val="28"/>
        </w:rPr>
        <w:t xml:space="preserve"> Победы </w:t>
      </w:r>
      <w:r w:rsidR="00E108DB">
        <w:rPr>
          <w:sz w:val="28"/>
        </w:rPr>
        <w:t xml:space="preserve"> над фашизмом. Вот  уже 80</w:t>
      </w:r>
      <w:r w:rsidRPr="001752A9">
        <w:rPr>
          <w:sz w:val="28"/>
        </w:rPr>
        <w:t xml:space="preserve"> лет как закончилась эта страшная  война, но фашисты и </w:t>
      </w:r>
      <w:proofErr w:type="spellStart"/>
      <w:r w:rsidRPr="001752A9">
        <w:rPr>
          <w:sz w:val="28"/>
        </w:rPr>
        <w:t>бендеры</w:t>
      </w:r>
      <w:proofErr w:type="spellEnd"/>
      <w:r w:rsidRPr="001752A9">
        <w:rPr>
          <w:sz w:val="28"/>
        </w:rPr>
        <w:t xml:space="preserve"> снова подняли  свои  головы. Но  Россию не  сломить, не  победить  вашу  великую  страну. Мы  помним  наших  прадедов, которые  победил и  дали  нам жизнь, мы  помним  их  героические  подвиги. В 2018  году  ушел  из  жизни  и  наш земляк – герой Иван Иванович </w:t>
      </w:r>
      <w:proofErr w:type="spellStart"/>
      <w:r w:rsidRPr="001752A9">
        <w:rPr>
          <w:sz w:val="28"/>
        </w:rPr>
        <w:t>Манжулов</w:t>
      </w:r>
      <w:proofErr w:type="spellEnd"/>
      <w:r w:rsidRPr="001752A9">
        <w:rPr>
          <w:sz w:val="28"/>
        </w:rPr>
        <w:t>. Но  отважный  герой  навсегда останется  в  наших  сердцах.</w:t>
      </w:r>
      <w:bookmarkStart w:id="0" w:name="_GoBack"/>
      <w:bookmarkEnd w:id="0"/>
    </w:p>
    <w:p w:rsidR="00474DCD" w:rsidRDefault="00474DCD" w:rsidP="001752A9">
      <w:pPr>
        <w:pStyle w:val="ab"/>
        <w:spacing w:line="360" w:lineRule="auto"/>
        <w:rPr>
          <w:sz w:val="28"/>
        </w:rPr>
      </w:pPr>
      <w:r>
        <w:rPr>
          <w:sz w:val="28"/>
        </w:rPr>
        <w:t>( просмотр презентации)</w:t>
      </w:r>
    </w:p>
    <w:p w:rsidR="00474DCD" w:rsidRDefault="00474DCD" w:rsidP="001752A9">
      <w:pPr>
        <w:pStyle w:val="ab"/>
        <w:spacing w:line="360" w:lineRule="auto"/>
        <w:rPr>
          <w:sz w:val="28"/>
        </w:rPr>
      </w:pPr>
      <w:r>
        <w:rPr>
          <w:sz w:val="28"/>
        </w:rPr>
        <w:t>Воспитатель:</w:t>
      </w:r>
    </w:p>
    <w:p w:rsidR="00474DCD" w:rsidRDefault="00474DCD" w:rsidP="001752A9">
      <w:pPr>
        <w:pStyle w:val="ab"/>
        <w:spacing w:line="360" w:lineRule="auto"/>
        <w:rPr>
          <w:sz w:val="28"/>
        </w:rPr>
      </w:pPr>
      <w:r>
        <w:rPr>
          <w:sz w:val="28"/>
        </w:rPr>
        <w:t>- Давайте все  вместе  мы  создадим «боевой  листок «Боевое имя Кубани» и  когда  к  нам  будут  приходить  дети  из  других  групп, мы  будем  им  рассказывать  о  нашем  знаменитом  земляке.</w:t>
      </w:r>
    </w:p>
    <w:p w:rsidR="00474DCD" w:rsidRPr="001752A9" w:rsidRDefault="00474DCD" w:rsidP="00474DCD">
      <w:pPr>
        <w:pStyle w:val="ab"/>
        <w:spacing w:line="360" w:lineRule="auto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4581525" cy="3434477"/>
            <wp:effectExtent l="19050" t="0" r="9525" b="0"/>
            <wp:docPr id="2" name="Рисунок 2" descr="E:\МАнжулов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нжулов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749" cy="343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72" w:rsidRPr="00474DCD" w:rsidRDefault="009E1735" w:rsidP="00CD33AA">
      <w:pPr>
        <w:pStyle w:val="ab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474DC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74DCD" w:rsidRPr="00474DCD">
        <w:rPr>
          <w:rFonts w:ascii="Times New Roman CYR" w:hAnsi="Times New Roman CYR" w:cs="Times New Roman CYR"/>
          <w:b/>
          <w:sz w:val="28"/>
          <w:szCs w:val="28"/>
        </w:rPr>
        <w:t xml:space="preserve">Воспитатель: </w:t>
      </w:r>
      <w:proofErr w:type="gramStart"/>
      <w:r w:rsidR="00474DCD" w:rsidRPr="00474DCD">
        <w:rPr>
          <w:rFonts w:ascii="Times New Roman CYR" w:hAnsi="Times New Roman CYR" w:cs="Times New Roman CYR"/>
          <w:b/>
          <w:sz w:val="28"/>
          <w:szCs w:val="28"/>
        </w:rPr>
        <w:t xml:space="preserve">( </w:t>
      </w:r>
      <w:proofErr w:type="gramEnd"/>
      <w:r w:rsidR="00474DCD" w:rsidRPr="00474DCD">
        <w:rPr>
          <w:rFonts w:ascii="Times New Roman CYR" w:hAnsi="Times New Roman CYR" w:cs="Times New Roman CYR"/>
          <w:b/>
          <w:sz w:val="28"/>
          <w:szCs w:val="28"/>
        </w:rPr>
        <w:t>читает  сти</w:t>
      </w:r>
      <w:r w:rsidR="00474DCD">
        <w:rPr>
          <w:rFonts w:ascii="Times New Roman CYR" w:hAnsi="Times New Roman CYR" w:cs="Times New Roman CYR"/>
          <w:b/>
          <w:sz w:val="28"/>
          <w:szCs w:val="28"/>
        </w:rPr>
        <w:t>х</w:t>
      </w:r>
      <w:r w:rsidR="00474DCD" w:rsidRPr="00474DCD">
        <w:rPr>
          <w:rFonts w:ascii="Times New Roman CYR" w:hAnsi="Times New Roman CYR" w:cs="Times New Roman CYR"/>
          <w:b/>
          <w:sz w:val="28"/>
          <w:szCs w:val="28"/>
        </w:rPr>
        <w:t>отворение)</w:t>
      </w:r>
    </w:p>
    <w:p w:rsidR="002B2972" w:rsidRPr="00CD33AA" w:rsidRDefault="002B2972" w:rsidP="00CD33AA">
      <w:pPr>
        <w:pStyle w:val="ab"/>
        <w:spacing w:line="360" w:lineRule="auto"/>
        <w:rPr>
          <w:sz w:val="28"/>
          <w:szCs w:val="28"/>
        </w:rPr>
      </w:pPr>
      <w:r w:rsidRPr="00CD33AA">
        <w:rPr>
          <w:sz w:val="28"/>
          <w:szCs w:val="28"/>
        </w:rPr>
        <w:t>Спасибо всем, кто воспитал сынов своих мужчинами!</w:t>
      </w:r>
      <w:r w:rsidRPr="00CD33AA">
        <w:rPr>
          <w:sz w:val="28"/>
          <w:szCs w:val="28"/>
        </w:rPr>
        <w:br/>
        <w:t>Никто из них не задрожал пред пулями и минами!</w:t>
      </w:r>
      <w:r w:rsidRPr="00CD33AA">
        <w:rPr>
          <w:sz w:val="28"/>
          <w:szCs w:val="28"/>
        </w:rPr>
        <w:br/>
        <w:t xml:space="preserve">И вновь готовы на Руси герои биться </w:t>
      </w:r>
      <w:proofErr w:type="gramStart"/>
      <w:r w:rsidRPr="00CD33AA">
        <w:rPr>
          <w:sz w:val="28"/>
          <w:szCs w:val="28"/>
        </w:rPr>
        <w:t>с</w:t>
      </w:r>
      <w:proofErr w:type="gramEnd"/>
      <w:r w:rsidRPr="00CD33AA">
        <w:rPr>
          <w:sz w:val="28"/>
          <w:szCs w:val="28"/>
        </w:rPr>
        <w:t xml:space="preserve"> нечестью. </w:t>
      </w:r>
      <w:r w:rsidRPr="00CD33AA">
        <w:rPr>
          <w:sz w:val="28"/>
          <w:szCs w:val="28"/>
        </w:rPr>
        <w:br/>
        <w:t>Храни, Господь, и укрепи Защитников Отечества!</w:t>
      </w:r>
    </w:p>
    <w:p w:rsidR="002B2972" w:rsidRPr="00474DCD" w:rsidRDefault="00474DCD" w:rsidP="00CD33AA">
      <w:pPr>
        <w:pStyle w:val="ab"/>
        <w:spacing w:line="360" w:lineRule="auto"/>
        <w:rPr>
          <w:b/>
          <w:sz w:val="28"/>
          <w:szCs w:val="28"/>
        </w:rPr>
      </w:pPr>
      <w:r w:rsidRPr="00474DCD">
        <w:rPr>
          <w:b/>
          <w:sz w:val="28"/>
          <w:szCs w:val="28"/>
        </w:rPr>
        <w:t>Ребенок</w:t>
      </w:r>
    </w:p>
    <w:p w:rsidR="002B2972" w:rsidRPr="00CD33AA" w:rsidRDefault="002B2972" w:rsidP="00CD33AA">
      <w:pPr>
        <w:pStyle w:val="ab"/>
        <w:spacing w:line="360" w:lineRule="auto"/>
        <w:rPr>
          <w:sz w:val="28"/>
          <w:szCs w:val="28"/>
        </w:rPr>
      </w:pPr>
      <w:r w:rsidRPr="00CD33AA">
        <w:rPr>
          <w:sz w:val="28"/>
          <w:szCs w:val="28"/>
        </w:rPr>
        <w:t>Время героев, по самому высшему праву,</w:t>
      </w:r>
      <w:r w:rsidRPr="00CD33AA">
        <w:rPr>
          <w:rStyle w:val="apple-converted-space"/>
          <w:sz w:val="28"/>
          <w:szCs w:val="28"/>
        </w:rPr>
        <w:t> </w:t>
      </w:r>
      <w:r w:rsidRPr="00CD33AA">
        <w:rPr>
          <w:sz w:val="28"/>
          <w:szCs w:val="28"/>
        </w:rPr>
        <w:br/>
        <w:t>Ты подарило далеким и близким годам</w:t>
      </w:r>
      <w:r w:rsidRPr="00CD33AA">
        <w:rPr>
          <w:rStyle w:val="apple-converted-space"/>
          <w:sz w:val="28"/>
          <w:szCs w:val="28"/>
        </w:rPr>
        <w:t> </w:t>
      </w:r>
      <w:r w:rsidRPr="00CD33AA">
        <w:rPr>
          <w:sz w:val="28"/>
          <w:szCs w:val="28"/>
        </w:rPr>
        <w:br/>
        <w:t>Доблесть, и славу, и долгую добрую память.</w:t>
      </w:r>
      <w:r w:rsidRPr="00CD33AA">
        <w:rPr>
          <w:rStyle w:val="apple-converted-space"/>
          <w:sz w:val="28"/>
          <w:szCs w:val="28"/>
        </w:rPr>
        <w:t> </w:t>
      </w:r>
      <w:r w:rsidRPr="00CD33AA">
        <w:rPr>
          <w:sz w:val="28"/>
          <w:szCs w:val="28"/>
        </w:rPr>
        <w:br/>
        <w:t>Время героев, а что ты оставило нам?</w:t>
      </w:r>
    </w:p>
    <w:p w:rsidR="002B2972" w:rsidRPr="00474DCD" w:rsidRDefault="00474DCD" w:rsidP="00CD33AA">
      <w:pPr>
        <w:pStyle w:val="ab"/>
        <w:spacing w:line="360" w:lineRule="auto"/>
        <w:rPr>
          <w:b/>
          <w:sz w:val="28"/>
          <w:szCs w:val="28"/>
        </w:rPr>
      </w:pPr>
      <w:r w:rsidRPr="00474DCD">
        <w:rPr>
          <w:b/>
          <w:sz w:val="28"/>
          <w:szCs w:val="28"/>
        </w:rPr>
        <w:t xml:space="preserve">Ребенок </w:t>
      </w:r>
    </w:p>
    <w:p w:rsidR="002B2972" w:rsidRPr="00CD33AA" w:rsidRDefault="002B2972" w:rsidP="00CD33AA">
      <w:pPr>
        <w:pStyle w:val="ab"/>
        <w:spacing w:line="360" w:lineRule="auto"/>
        <w:rPr>
          <w:sz w:val="28"/>
          <w:szCs w:val="28"/>
        </w:rPr>
      </w:pPr>
      <w:r w:rsidRPr="00CD33AA">
        <w:rPr>
          <w:sz w:val="28"/>
          <w:szCs w:val="28"/>
        </w:rPr>
        <w:t>Ты нам оставило ясное небо Отчизны,</w:t>
      </w:r>
      <w:r w:rsidRPr="00CD33AA">
        <w:rPr>
          <w:rStyle w:val="apple-converted-space"/>
          <w:sz w:val="28"/>
          <w:szCs w:val="28"/>
        </w:rPr>
        <w:t> </w:t>
      </w:r>
      <w:r w:rsidRPr="00CD33AA">
        <w:rPr>
          <w:sz w:val="28"/>
          <w:szCs w:val="28"/>
        </w:rPr>
        <w:br/>
        <w:t>Дом, и дорогу, и ласковый хлеб на столе,</w:t>
      </w:r>
      <w:r w:rsidRPr="00CD33AA">
        <w:rPr>
          <w:rStyle w:val="apple-converted-space"/>
          <w:sz w:val="28"/>
          <w:szCs w:val="28"/>
        </w:rPr>
        <w:t> </w:t>
      </w:r>
      <w:r w:rsidRPr="00CD33AA">
        <w:rPr>
          <w:sz w:val="28"/>
          <w:szCs w:val="28"/>
        </w:rPr>
        <w:br/>
        <w:t>Ты нам оставило самое главное в жизни –</w:t>
      </w:r>
      <w:r w:rsidRPr="00CD33AA">
        <w:rPr>
          <w:rStyle w:val="apple-converted-space"/>
          <w:sz w:val="28"/>
          <w:szCs w:val="28"/>
        </w:rPr>
        <w:t> </w:t>
      </w:r>
      <w:r w:rsidRPr="00CD33AA">
        <w:rPr>
          <w:sz w:val="28"/>
          <w:szCs w:val="28"/>
        </w:rPr>
        <w:br/>
        <w:t>Радость работы на мирной, счастливой земле</w:t>
      </w:r>
    </w:p>
    <w:p w:rsidR="00D43C1E" w:rsidRPr="00474DCD" w:rsidRDefault="00D43C1E" w:rsidP="00CD33AA">
      <w:pPr>
        <w:pStyle w:val="ab"/>
        <w:spacing w:line="360" w:lineRule="auto"/>
        <w:rPr>
          <w:b/>
          <w:sz w:val="28"/>
          <w:szCs w:val="28"/>
        </w:rPr>
      </w:pPr>
      <w:r w:rsidRPr="00474DCD">
        <w:rPr>
          <w:b/>
          <w:sz w:val="28"/>
          <w:szCs w:val="28"/>
        </w:rPr>
        <w:t>Итог:</w:t>
      </w:r>
    </w:p>
    <w:p w:rsidR="00474DCD" w:rsidRPr="00474DCD" w:rsidRDefault="00D43C1E" w:rsidP="00CD33AA">
      <w:pPr>
        <w:pStyle w:val="ab"/>
        <w:spacing w:line="360" w:lineRule="auto"/>
        <w:rPr>
          <w:b/>
          <w:sz w:val="28"/>
          <w:szCs w:val="28"/>
        </w:rPr>
      </w:pPr>
      <w:r w:rsidRPr="00474DCD">
        <w:rPr>
          <w:b/>
          <w:sz w:val="28"/>
          <w:szCs w:val="28"/>
        </w:rPr>
        <w:t xml:space="preserve">       </w:t>
      </w:r>
      <w:r w:rsidR="00474DCD" w:rsidRPr="00474DCD">
        <w:rPr>
          <w:b/>
          <w:sz w:val="28"/>
          <w:szCs w:val="28"/>
        </w:rPr>
        <w:t>Воспитатель:</w:t>
      </w:r>
    </w:p>
    <w:p w:rsidR="002B2972" w:rsidRPr="00CD33AA" w:rsidRDefault="00474DCD" w:rsidP="00CD33AA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A02DF">
        <w:rPr>
          <w:sz w:val="28"/>
          <w:szCs w:val="28"/>
        </w:rPr>
        <w:t>-</w:t>
      </w:r>
      <w:r w:rsidR="00D43C1E" w:rsidRPr="00CD33AA">
        <w:rPr>
          <w:sz w:val="28"/>
          <w:szCs w:val="28"/>
        </w:rPr>
        <w:t xml:space="preserve"> </w:t>
      </w:r>
      <w:r w:rsidR="002B2972" w:rsidRPr="00CD33AA">
        <w:rPr>
          <w:sz w:val="28"/>
          <w:szCs w:val="28"/>
        </w:rPr>
        <w:t>Сегодня патриоты России нужны не меньше, чем в годы войны. Сегодня тоже идет бой – бой за будущее страны, за будущее живущих в ней людей. Каким он</w:t>
      </w:r>
      <w:r w:rsidR="007412E7" w:rsidRPr="00CD33AA">
        <w:rPr>
          <w:sz w:val="28"/>
          <w:szCs w:val="28"/>
        </w:rPr>
        <w:t xml:space="preserve">о будет, зависит от тех, </w:t>
      </w:r>
      <w:r w:rsidR="002B2972" w:rsidRPr="00CD33AA">
        <w:rPr>
          <w:sz w:val="28"/>
          <w:szCs w:val="28"/>
        </w:rPr>
        <w:t xml:space="preserve"> кому предстоит во многом разобраться, всё понять и взвесить, чтобы стать достойным сыном Отечества.</w:t>
      </w:r>
    </w:p>
    <w:p w:rsidR="00474DCD" w:rsidRDefault="00AC0CC3" w:rsidP="00CD33AA">
      <w:pPr>
        <w:pStyle w:val="ab"/>
        <w:spacing w:line="360" w:lineRule="auto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CD33AA">
        <w:rPr>
          <w:rStyle w:val="c1"/>
          <w:color w:val="000000"/>
          <w:sz w:val="28"/>
          <w:szCs w:val="28"/>
          <w:bdr w:val="none" w:sz="0" w:space="0" w:color="auto" w:frame="1"/>
        </w:rPr>
        <w:t>     Победы в мирное время стали возможны благодаря победе моего народа в Великой Отечественной войне.        </w:t>
      </w:r>
    </w:p>
    <w:p w:rsidR="00AA02DF" w:rsidRDefault="00474DCD" w:rsidP="00CD33AA">
      <w:pPr>
        <w:pStyle w:val="ab"/>
        <w:spacing w:line="360" w:lineRule="auto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</w:t>
      </w:r>
      <w:r w:rsidR="00AC0CC3" w:rsidRPr="00CD33A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Без истории, без соблюдения традиций и культуры мы никогда не станем настоящими патриотами. В наших традициях наша с вами сила. </w:t>
      </w:r>
    </w:p>
    <w:p w:rsidR="00AA02DF" w:rsidRDefault="00AA02DF" w:rsidP="00CD33AA">
      <w:pPr>
        <w:pStyle w:val="ab"/>
        <w:spacing w:line="360" w:lineRule="auto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- У  многих ребят  нашего  детского  сада  папы, братья, дедушки  сейчас  принимают  участие  в  специальной  военной  операции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защищая  наш  мир  и  покой. Мы  ждем их  живыми  с  победой  и  гордимся  ими. Многие  уже  никогда  не  будут  с  нами.</w:t>
      </w:r>
    </w:p>
    <w:p w:rsidR="00AA02DF" w:rsidRDefault="00AA02DF" w:rsidP="00CD33AA">
      <w:pPr>
        <w:pStyle w:val="ab"/>
        <w:spacing w:line="360" w:lineRule="auto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- Давайте  почтим  и  память  минутой  молчания!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>минута  молчания)</w:t>
      </w:r>
    </w:p>
    <w:p w:rsidR="00AC0CC3" w:rsidRDefault="00AA02DF" w:rsidP="00CD33AA">
      <w:pPr>
        <w:pStyle w:val="ab"/>
        <w:spacing w:line="360" w:lineRule="auto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(Звучит  песня «Встанем»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)</w:t>
      </w:r>
      <w:proofErr w:type="gramEnd"/>
    </w:p>
    <w:p w:rsidR="00AA02DF" w:rsidRDefault="00AA02DF" w:rsidP="00CD33AA">
      <w:pPr>
        <w:pStyle w:val="ab"/>
        <w:spacing w:line="360" w:lineRule="auto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- Их имена  навсегда  останутся  в  наших  сердцах!</w:t>
      </w:r>
    </w:p>
    <w:p w:rsidR="00AA02DF" w:rsidRDefault="00AA02DF" w:rsidP="00CD33AA">
      <w:pPr>
        <w:pStyle w:val="ab"/>
        <w:spacing w:line="360" w:lineRule="auto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AA02DF" w:rsidRDefault="00AA02DF" w:rsidP="00CD33AA">
      <w:pPr>
        <w:pStyle w:val="ab"/>
        <w:spacing w:line="360" w:lineRule="auto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AA02DF" w:rsidRDefault="00AA02DF" w:rsidP="00CD33AA">
      <w:pPr>
        <w:pStyle w:val="ab"/>
        <w:spacing w:line="360" w:lineRule="auto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AA02DF" w:rsidRDefault="00AA02DF" w:rsidP="00CD33AA">
      <w:pPr>
        <w:pStyle w:val="ab"/>
        <w:spacing w:line="360" w:lineRule="auto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AA02DF" w:rsidRDefault="00AA02DF" w:rsidP="00CD33AA">
      <w:pPr>
        <w:pStyle w:val="ab"/>
        <w:spacing w:line="360" w:lineRule="auto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AA02DF" w:rsidRDefault="00AA02DF" w:rsidP="00CD33AA">
      <w:pPr>
        <w:pStyle w:val="ab"/>
        <w:spacing w:line="360" w:lineRule="auto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AA02DF" w:rsidRDefault="00AA02DF" w:rsidP="00CD33AA">
      <w:pPr>
        <w:pStyle w:val="ab"/>
        <w:spacing w:line="360" w:lineRule="auto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AA02DF" w:rsidRDefault="00AA02DF" w:rsidP="00CD33AA">
      <w:pPr>
        <w:pStyle w:val="ab"/>
        <w:spacing w:line="360" w:lineRule="auto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AA02DF" w:rsidRDefault="00AA02DF" w:rsidP="00CD33AA">
      <w:pPr>
        <w:pStyle w:val="ab"/>
        <w:spacing w:line="360" w:lineRule="auto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AC5485" w:rsidRDefault="00AC5485" w:rsidP="00CD33AA">
      <w:pPr>
        <w:pStyle w:val="ab"/>
        <w:spacing w:line="360" w:lineRule="auto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AC5485" w:rsidRDefault="00AC5485" w:rsidP="00CD33AA">
      <w:pPr>
        <w:pStyle w:val="ab"/>
        <w:spacing w:line="360" w:lineRule="auto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AA02DF" w:rsidRPr="00CD33AA" w:rsidRDefault="00AA02DF" w:rsidP="00CD33AA">
      <w:pPr>
        <w:pStyle w:val="ab"/>
        <w:spacing w:line="360" w:lineRule="auto"/>
        <w:rPr>
          <w:sz w:val="28"/>
          <w:szCs w:val="28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</w:t>
      </w:r>
    </w:p>
    <w:p w:rsidR="00AC0CC3" w:rsidRPr="00CD33AA" w:rsidRDefault="00AC0CC3" w:rsidP="00CD33AA">
      <w:pPr>
        <w:pStyle w:val="ab"/>
        <w:spacing w:line="360" w:lineRule="auto"/>
        <w:rPr>
          <w:sz w:val="28"/>
          <w:szCs w:val="28"/>
        </w:rPr>
      </w:pPr>
    </w:p>
    <w:p w:rsidR="002B2972" w:rsidRDefault="00AA02DF" w:rsidP="00AA02DF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AA02DF">
        <w:rPr>
          <w:b/>
          <w:sz w:val="28"/>
          <w:szCs w:val="28"/>
        </w:rPr>
        <w:t>Литература  и  интернет  ресурсы</w:t>
      </w:r>
    </w:p>
    <w:p w:rsidR="00AA02DF" w:rsidRPr="00AA02DF" w:rsidRDefault="00AA02DF" w:rsidP="00AA02DF">
      <w:pPr>
        <w:pStyle w:val="ab"/>
        <w:spacing w:line="360" w:lineRule="auto"/>
        <w:rPr>
          <w:sz w:val="28"/>
          <w:szCs w:val="28"/>
        </w:rPr>
      </w:pPr>
      <w:r w:rsidRPr="00AA02DF">
        <w:rPr>
          <w:sz w:val="28"/>
          <w:szCs w:val="28"/>
        </w:rPr>
        <w:t>1 Сайт «Подвиг народа»</w:t>
      </w: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  <w:r w:rsidRPr="00AA02DF">
        <w:rPr>
          <w:sz w:val="28"/>
          <w:szCs w:val="28"/>
        </w:rPr>
        <w:lastRenderedPageBreak/>
        <w:t>2. Архивные  материалы из комнаты боевой  славы станицы Попутной</w:t>
      </w: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3.Сайт: «Н</w:t>
      </w:r>
      <w:r w:rsidRPr="00AA02DF">
        <w:rPr>
          <w:sz w:val="28"/>
          <w:szCs w:val="28"/>
        </w:rPr>
        <w:t>аграды великой отечественной войны 1941-1945</w:t>
      </w:r>
      <w:r>
        <w:rPr>
          <w:sz w:val="28"/>
          <w:szCs w:val="28"/>
        </w:rPr>
        <w:t>»</w:t>
      </w: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Наградные  листы  </w:t>
      </w:r>
      <w:proofErr w:type="spellStart"/>
      <w:r>
        <w:rPr>
          <w:sz w:val="28"/>
          <w:szCs w:val="28"/>
        </w:rPr>
        <w:t>Манжулова</w:t>
      </w:r>
      <w:proofErr w:type="spellEnd"/>
      <w:r>
        <w:rPr>
          <w:sz w:val="28"/>
          <w:szCs w:val="28"/>
        </w:rPr>
        <w:t xml:space="preserve"> И.И.</w:t>
      </w: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Ордена  и  медали</w:t>
      </w: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rPr>
          <w:sz w:val="28"/>
          <w:szCs w:val="28"/>
        </w:rPr>
      </w:pPr>
    </w:p>
    <w:p w:rsidR="00AA02DF" w:rsidRDefault="00AA02DF" w:rsidP="00AA02DF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AA02DF">
        <w:rPr>
          <w:b/>
          <w:sz w:val="28"/>
          <w:szCs w:val="28"/>
        </w:rPr>
        <w:t>Приложение</w:t>
      </w:r>
    </w:p>
    <w:p w:rsidR="00AA02DF" w:rsidRDefault="00AA02DF" w:rsidP="00AA02DF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AA02DF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513018" cy="4686300"/>
            <wp:effectExtent l="19050" t="0" r="0" b="0"/>
            <wp:docPr id="3" name="Рисунок 1" descr="E:\ВЕтераны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Етераны\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836" cy="469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2DF" w:rsidRDefault="00AA02DF" w:rsidP="00AA02DF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Приложение 1</w:t>
      </w:r>
    </w:p>
    <w:p w:rsidR="00E108DB" w:rsidRDefault="00E108DB" w:rsidP="00AA02DF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E108DB">
        <w:rPr>
          <w:b/>
          <w:noProof/>
          <w:sz w:val="28"/>
          <w:szCs w:val="28"/>
        </w:rPr>
        <w:drawing>
          <wp:inline distT="0" distB="0" distL="0" distR="0">
            <wp:extent cx="4581525" cy="3434477"/>
            <wp:effectExtent l="19050" t="0" r="0" b="0"/>
            <wp:docPr id="4" name="Рисунок 2" descr="E:\МАнжулов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нжулов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73" cy="343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DB" w:rsidRDefault="00E108DB" w:rsidP="00AA02DF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E108DB" w:rsidRDefault="00E108DB" w:rsidP="00AA02DF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771900" cy="3467100"/>
            <wp:effectExtent l="19050" t="0" r="0" b="0"/>
            <wp:docPr id="5" name="Рисунок 3" descr="https://avatars.mds.yandex.net/get-entity_search/5574192/902031917/SUx182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entity_search/5574192/902031917/SUx182_2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DB" w:rsidRDefault="00E108DB" w:rsidP="00AA02DF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Орден Славы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Приложение 3)</w:t>
      </w:r>
    </w:p>
    <w:p w:rsidR="00E108DB" w:rsidRDefault="00E108DB" w:rsidP="00AA02DF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057775" cy="4257675"/>
            <wp:effectExtent l="19050" t="0" r="9525" b="0"/>
            <wp:docPr id="6" name="Рисунок 6" descr="https://avatars.mds.yandex.net/i?id=73a3e3d3b9791cc9a444bcde561ce1135073b1a4-125699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73a3e3d3b9791cc9a444bcde561ce1135073b1a4-1256994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DB" w:rsidRDefault="00E108DB" w:rsidP="00AA02DF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Медаль  «За  Отвагу»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Приложение 4)</w:t>
      </w:r>
    </w:p>
    <w:p w:rsidR="00E108DB" w:rsidRDefault="00E108DB" w:rsidP="00AA02DF">
      <w:pPr>
        <w:pStyle w:val="ab"/>
        <w:spacing w:line="360" w:lineRule="auto"/>
        <w:jc w:val="center"/>
        <w:rPr>
          <w:b/>
          <w:sz w:val="28"/>
          <w:szCs w:val="28"/>
        </w:rPr>
      </w:pPr>
    </w:p>
    <w:p w:rsidR="00E108DB" w:rsidRDefault="00E108DB" w:rsidP="00AA02DF">
      <w:pPr>
        <w:pStyle w:val="ab"/>
        <w:spacing w:line="360" w:lineRule="auto"/>
        <w:jc w:val="center"/>
        <w:rPr>
          <w:b/>
          <w:sz w:val="28"/>
          <w:szCs w:val="28"/>
        </w:rPr>
      </w:pPr>
    </w:p>
    <w:p w:rsidR="00E108DB" w:rsidRDefault="00E108DB" w:rsidP="00AA02DF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181225" cy="4013454"/>
            <wp:effectExtent l="19050" t="0" r="9525" b="0"/>
            <wp:docPr id="9" name="Рисунок 9" descr="https://upload.wikimedia.org/wikipedia/commons/thumb/4/46/Medal_For_The_Liberation_Of_Warsaw.png/150px-Medal_For_The_Liberation_Of_Wars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4/46/Medal_For_The_Liberation_Of_Warsaw.png/150px-Medal_For_The_Liberation_Of_Warsa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01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DB" w:rsidRDefault="00E108DB" w:rsidP="00AA02DF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Медаль «За  освобождение Варшавы»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Приложение 5)</w:t>
      </w:r>
    </w:p>
    <w:p w:rsidR="00E108DB" w:rsidRDefault="00E108DB" w:rsidP="00AA02DF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41125" cy="3790950"/>
            <wp:effectExtent l="19050" t="0" r="7025" b="0"/>
            <wp:docPr id="12" name="Рисунок 12" descr="https://avatars.mds.yandex.net/i?id=1a976e099e3c75762144d57a6c2512b424d287bb-36926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i?id=1a976e099e3c75762144d57a6c2512b424d287bb-36926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DB" w:rsidRDefault="00E108DB" w:rsidP="00AA02DF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Медаль «За  взятие Берлина»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Приложение 6)</w:t>
      </w:r>
    </w:p>
    <w:p w:rsidR="00E108DB" w:rsidRDefault="00E108DB" w:rsidP="00AA02DF">
      <w:pPr>
        <w:pStyle w:val="ab"/>
        <w:spacing w:line="360" w:lineRule="auto"/>
        <w:jc w:val="center"/>
        <w:rPr>
          <w:b/>
          <w:sz w:val="28"/>
          <w:szCs w:val="28"/>
        </w:rPr>
      </w:pPr>
    </w:p>
    <w:p w:rsidR="00E108DB" w:rsidRPr="00AA02DF" w:rsidRDefault="00E108DB" w:rsidP="00AA02DF">
      <w:pPr>
        <w:pStyle w:val="ab"/>
        <w:spacing w:line="360" w:lineRule="auto"/>
        <w:jc w:val="center"/>
        <w:rPr>
          <w:b/>
          <w:sz w:val="28"/>
          <w:szCs w:val="28"/>
        </w:rPr>
      </w:pPr>
    </w:p>
    <w:p w:rsidR="00CC295D" w:rsidRPr="00CD33AA" w:rsidRDefault="00CC295D" w:rsidP="00CD33AA">
      <w:pPr>
        <w:pStyle w:val="ab"/>
        <w:spacing w:line="360" w:lineRule="auto"/>
        <w:rPr>
          <w:sz w:val="28"/>
          <w:szCs w:val="28"/>
        </w:rPr>
      </w:pPr>
    </w:p>
    <w:sectPr w:rsidR="00CC295D" w:rsidRPr="00CD33AA" w:rsidSect="00AC0CC3">
      <w:footerReference w:type="default" r:id="rId13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32" w:rsidRDefault="00DB1532" w:rsidP="00FA3B6F">
      <w:r>
        <w:separator/>
      </w:r>
    </w:p>
  </w:endnote>
  <w:endnote w:type="continuationSeparator" w:id="0">
    <w:p w:rsidR="00DB1532" w:rsidRDefault="00DB1532" w:rsidP="00FA3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661851"/>
      <w:docPartObj>
        <w:docPartGallery w:val="Page Numbers (Bottom of Page)"/>
        <w:docPartUnique/>
      </w:docPartObj>
    </w:sdtPr>
    <w:sdtContent>
      <w:p w:rsidR="00AA02DF" w:rsidRDefault="00621588">
        <w:pPr>
          <w:pStyle w:val="a5"/>
          <w:jc w:val="center"/>
        </w:pPr>
        <w:fldSimple w:instr="PAGE   \* MERGEFORMAT">
          <w:r w:rsidR="009C2623">
            <w:rPr>
              <w:noProof/>
            </w:rPr>
            <w:t>2</w:t>
          </w:r>
        </w:fldSimple>
      </w:p>
    </w:sdtContent>
  </w:sdt>
  <w:p w:rsidR="00AA02DF" w:rsidRDefault="00AA02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32" w:rsidRDefault="00DB1532" w:rsidP="00FA3B6F">
      <w:r>
        <w:separator/>
      </w:r>
    </w:p>
  </w:footnote>
  <w:footnote w:type="continuationSeparator" w:id="0">
    <w:p w:rsidR="00DB1532" w:rsidRDefault="00DB1532" w:rsidP="00FA3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3CF"/>
    <w:multiLevelType w:val="hybridMultilevel"/>
    <w:tmpl w:val="B18238D6"/>
    <w:lvl w:ilvl="0" w:tplc="C0AC061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8B4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F04D5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9F5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0A306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728A6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88FA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B7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C4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74A70D4"/>
    <w:multiLevelType w:val="hybridMultilevel"/>
    <w:tmpl w:val="DDAA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735"/>
    <w:rsid w:val="000415BC"/>
    <w:rsid w:val="00071807"/>
    <w:rsid w:val="00075C15"/>
    <w:rsid w:val="000A2293"/>
    <w:rsid w:val="00145E99"/>
    <w:rsid w:val="001752A9"/>
    <w:rsid w:val="002B2972"/>
    <w:rsid w:val="002D1133"/>
    <w:rsid w:val="002E2CF8"/>
    <w:rsid w:val="00301956"/>
    <w:rsid w:val="00474DCD"/>
    <w:rsid w:val="004D4684"/>
    <w:rsid w:val="005928FA"/>
    <w:rsid w:val="005A268A"/>
    <w:rsid w:val="00621588"/>
    <w:rsid w:val="006303A5"/>
    <w:rsid w:val="00633A84"/>
    <w:rsid w:val="00654E15"/>
    <w:rsid w:val="006748DA"/>
    <w:rsid w:val="0067624B"/>
    <w:rsid w:val="00680FEC"/>
    <w:rsid w:val="006A28EB"/>
    <w:rsid w:val="006F4F66"/>
    <w:rsid w:val="007412E7"/>
    <w:rsid w:val="00951448"/>
    <w:rsid w:val="00951F89"/>
    <w:rsid w:val="009B5C3E"/>
    <w:rsid w:val="009C2623"/>
    <w:rsid w:val="009E1735"/>
    <w:rsid w:val="00AA02DF"/>
    <w:rsid w:val="00AC0CC3"/>
    <w:rsid w:val="00AC5485"/>
    <w:rsid w:val="00B3535A"/>
    <w:rsid w:val="00B37B51"/>
    <w:rsid w:val="00C30D87"/>
    <w:rsid w:val="00CC295D"/>
    <w:rsid w:val="00CD33AA"/>
    <w:rsid w:val="00D2680C"/>
    <w:rsid w:val="00D43C1E"/>
    <w:rsid w:val="00DB1532"/>
    <w:rsid w:val="00DC3460"/>
    <w:rsid w:val="00E108DB"/>
    <w:rsid w:val="00EA7B65"/>
    <w:rsid w:val="00FA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B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3B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3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A3B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3B6F"/>
  </w:style>
  <w:style w:type="paragraph" w:styleId="a8">
    <w:name w:val="Balloon Text"/>
    <w:basedOn w:val="a"/>
    <w:link w:val="a9"/>
    <w:uiPriority w:val="99"/>
    <w:semiHidden/>
    <w:unhideWhenUsed/>
    <w:rsid w:val="006762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748DA"/>
    <w:pPr>
      <w:ind w:left="720"/>
      <w:contextualSpacing/>
    </w:pPr>
  </w:style>
  <w:style w:type="paragraph" w:customStyle="1" w:styleId="c0">
    <w:name w:val="c0"/>
    <w:basedOn w:val="a"/>
    <w:rsid w:val="00AC0CC3"/>
    <w:pPr>
      <w:spacing w:before="100" w:beforeAutospacing="1" w:after="100" w:afterAutospacing="1"/>
    </w:pPr>
  </w:style>
  <w:style w:type="character" w:customStyle="1" w:styleId="c1">
    <w:name w:val="c1"/>
    <w:basedOn w:val="a0"/>
    <w:rsid w:val="00AC0CC3"/>
  </w:style>
  <w:style w:type="paragraph" w:styleId="ab">
    <w:name w:val="No Spacing"/>
    <w:uiPriority w:val="1"/>
    <w:qFormat/>
    <w:rsid w:val="00CD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B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3B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3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A3B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3B6F"/>
  </w:style>
  <w:style w:type="paragraph" w:styleId="a8">
    <w:name w:val="Balloon Text"/>
    <w:basedOn w:val="a"/>
    <w:link w:val="a9"/>
    <w:uiPriority w:val="99"/>
    <w:semiHidden/>
    <w:unhideWhenUsed/>
    <w:rsid w:val="006762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74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83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7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2016-12-19T09:48:00Z</cp:lastPrinted>
  <dcterms:created xsi:type="dcterms:W3CDTF">2016-12-08T10:08:00Z</dcterms:created>
  <dcterms:modified xsi:type="dcterms:W3CDTF">2025-02-16T05:54:00Z</dcterms:modified>
</cp:coreProperties>
</file>