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9E" w:rsidRDefault="00C51C9E" w:rsidP="009D6215">
      <w:pPr>
        <w:pStyle w:val="a3"/>
        <w:jc w:val="right"/>
        <w:rPr>
          <w:i/>
          <w:iCs/>
          <w:sz w:val="28"/>
          <w:szCs w:val="28"/>
        </w:rPr>
      </w:pPr>
    </w:p>
    <w:p w:rsidR="00DE44D1" w:rsidRDefault="00DE44D1" w:rsidP="006A2F75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DE44D1" w:rsidRDefault="00DE44D1" w:rsidP="00DE44D1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A005E">
        <w:rPr>
          <w:rFonts w:ascii="Times New Roman" w:hAnsi="Times New Roman" w:cs="Times New Roman"/>
          <w:iCs/>
          <w:sz w:val="28"/>
          <w:szCs w:val="28"/>
        </w:rPr>
        <w:t>Быть педагогом – это искусство</w:t>
      </w:r>
    </w:p>
    <w:p w:rsidR="008A005E" w:rsidRDefault="008A005E" w:rsidP="00DE44D1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8A005E" w:rsidRPr="008A005E" w:rsidRDefault="008A005E" w:rsidP="00DE44D1">
      <w:pPr>
        <w:pStyle w:val="a3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A005E">
        <w:rPr>
          <w:rFonts w:ascii="Times New Roman" w:hAnsi="Times New Roman" w:cs="Times New Roman"/>
          <w:b/>
          <w:iCs/>
          <w:sz w:val="28"/>
          <w:szCs w:val="28"/>
        </w:rPr>
        <w:t>Тема работы:</w:t>
      </w:r>
      <w:r>
        <w:rPr>
          <w:rFonts w:ascii="Times New Roman" w:hAnsi="Times New Roman" w:cs="Times New Roman"/>
          <w:iCs/>
          <w:sz w:val="28"/>
          <w:szCs w:val="28"/>
        </w:rPr>
        <w:t xml:space="preserve"> «Сохранение и развитие творческой активности школьников на уроках труда (технологии)».</w:t>
      </w:r>
    </w:p>
    <w:p w:rsidR="00DE44D1" w:rsidRDefault="008A005E" w:rsidP="006A2F75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Тимошенко З.П.</w:t>
      </w:r>
    </w:p>
    <w:p w:rsidR="008A005E" w:rsidRDefault="008A005E" w:rsidP="006A2F75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iCs/>
          <w:sz w:val="28"/>
          <w:szCs w:val="28"/>
        </w:rPr>
        <w:t>труда (технологии)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A005E" w:rsidRDefault="008A005E" w:rsidP="006A2F75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9D6215" w:rsidRPr="006A2F75" w:rsidRDefault="009D6215" w:rsidP="006A2F75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A2F75">
        <w:rPr>
          <w:rFonts w:ascii="Times New Roman" w:hAnsi="Times New Roman" w:cs="Times New Roman"/>
          <w:i/>
          <w:iCs/>
          <w:sz w:val="28"/>
          <w:szCs w:val="28"/>
        </w:rPr>
        <w:t>«То, что ребенок сегодня  умеет делать в сотрудничестве и под руководством, завтра он способен выполнить самостоятельно».</w:t>
      </w:r>
    </w:p>
    <w:p w:rsidR="009D6215" w:rsidRPr="006A2F75" w:rsidRDefault="009D6215" w:rsidP="006A2F75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A2F75">
        <w:rPr>
          <w:rFonts w:ascii="Times New Roman" w:hAnsi="Times New Roman" w:cs="Times New Roman"/>
          <w:i/>
          <w:iCs/>
          <w:sz w:val="28"/>
          <w:szCs w:val="28"/>
        </w:rPr>
        <w:t>Л. С. Выготский</w:t>
      </w:r>
    </w:p>
    <w:p w:rsidR="006E37B4" w:rsidRPr="006A2F75" w:rsidRDefault="006E37B4" w:rsidP="006A2F75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416C72" w:rsidRPr="006A2F75" w:rsidRDefault="009D6215" w:rsidP="006A2F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F75">
        <w:rPr>
          <w:rFonts w:ascii="Times New Roman" w:hAnsi="Times New Roman" w:cs="Times New Roman"/>
          <w:sz w:val="28"/>
          <w:szCs w:val="28"/>
        </w:rPr>
        <w:t xml:space="preserve">Перед учителем </w:t>
      </w:r>
      <w:r w:rsidR="001E4BA3">
        <w:rPr>
          <w:rFonts w:ascii="Times New Roman" w:hAnsi="Times New Roman" w:cs="Times New Roman"/>
          <w:sz w:val="28"/>
          <w:szCs w:val="28"/>
        </w:rPr>
        <w:t>труда «</w:t>
      </w:r>
      <w:r w:rsidRPr="006A2F75">
        <w:rPr>
          <w:rFonts w:ascii="Times New Roman" w:hAnsi="Times New Roman" w:cs="Times New Roman"/>
          <w:sz w:val="28"/>
          <w:szCs w:val="28"/>
        </w:rPr>
        <w:t>технологии</w:t>
      </w:r>
      <w:r w:rsidR="001E4BA3">
        <w:rPr>
          <w:rFonts w:ascii="Times New Roman" w:hAnsi="Times New Roman" w:cs="Times New Roman"/>
          <w:sz w:val="28"/>
          <w:szCs w:val="28"/>
        </w:rPr>
        <w:t>»</w:t>
      </w:r>
      <w:r w:rsidRPr="006A2F75">
        <w:rPr>
          <w:rFonts w:ascii="Times New Roman" w:hAnsi="Times New Roman" w:cs="Times New Roman"/>
          <w:sz w:val="28"/>
          <w:szCs w:val="28"/>
        </w:rPr>
        <w:t xml:space="preserve"> стоит сложная задача не только научить, но и заинтересовать учащихся, сделать так, что бы детям нравилось то, что они делают не заставлять трудиться, а увлечь трудом.  Только тогда ученик с удовольствием идет на урок и с радостью выполняет поставленную задачу. </w:t>
      </w:r>
    </w:p>
    <w:p w:rsidR="00C51C9E" w:rsidRPr="006A2F75" w:rsidRDefault="00C51C9E" w:rsidP="006A2F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6215" w:rsidRPr="006A2F75" w:rsidRDefault="00C51C9E" w:rsidP="006A2F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F75">
        <w:rPr>
          <w:rFonts w:ascii="Times New Roman" w:hAnsi="Times New Roman" w:cs="Times New Roman"/>
          <w:sz w:val="28"/>
          <w:szCs w:val="28"/>
        </w:rPr>
        <w:t>Мой о</w:t>
      </w:r>
      <w:r w:rsidR="00416C72" w:rsidRPr="006A2F75">
        <w:rPr>
          <w:rFonts w:ascii="Times New Roman" w:hAnsi="Times New Roman" w:cs="Times New Roman"/>
          <w:sz w:val="28"/>
          <w:szCs w:val="28"/>
        </w:rPr>
        <w:t xml:space="preserve">пыт работы в школе показал, что в развитии интереса к предмету нельзя полагаться только на содержание изучаемого материала. Если обучающиеся не вовлечены в активную деятельность, то любой содержательный материал </w:t>
      </w:r>
      <w:proofErr w:type="gramStart"/>
      <w:r w:rsidR="00416C72" w:rsidRPr="006A2F75">
        <w:rPr>
          <w:rFonts w:ascii="Times New Roman" w:hAnsi="Times New Roman" w:cs="Times New Roman"/>
          <w:sz w:val="28"/>
          <w:szCs w:val="28"/>
        </w:rPr>
        <w:t>вызовет</w:t>
      </w:r>
      <w:proofErr w:type="gramEnd"/>
      <w:r w:rsidR="00416C72" w:rsidRPr="006A2F75">
        <w:rPr>
          <w:rFonts w:ascii="Times New Roman" w:hAnsi="Times New Roman" w:cs="Times New Roman"/>
          <w:sz w:val="28"/>
          <w:szCs w:val="28"/>
        </w:rPr>
        <w:t xml:space="preserve"> лишь созерцательный интерес к пр</w:t>
      </w:r>
      <w:r w:rsidR="00144A8A" w:rsidRPr="006A2F75">
        <w:rPr>
          <w:rFonts w:ascii="Times New Roman" w:hAnsi="Times New Roman" w:cs="Times New Roman"/>
          <w:sz w:val="28"/>
          <w:szCs w:val="28"/>
        </w:rPr>
        <w:t>едмету</w:t>
      </w:r>
      <w:r w:rsidR="00416C72" w:rsidRPr="006A2F75">
        <w:rPr>
          <w:rFonts w:ascii="Times New Roman" w:hAnsi="Times New Roman" w:cs="Times New Roman"/>
          <w:sz w:val="28"/>
          <w:szCs w:val="28"/>
        </w:rPr>
        <w:t>, который не будет познавательным. Для того чтобы разбудить в школьниках активную деятельность, им нужно предложить проблему интересную и значимую. Метод проектов позволяет школьникам перейти от усвоения готовых знаний к их осознанному приобретению.</w:t>
      </w:r>
    </w:p>
    <w:p w:rsidR="00C51C9E" w:rsidRPr="006A2F75" w:rsidRDefault="00C51C9E" w:rsidP="006A2F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5D7F" w:rsidRPr="006A2F75" w:rsidRDefault="0051099C" w:rsidP="006A2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Конечно, данный м</w:t>
      </w:r>
      <w:r w:rsidR="009D6215"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етод </w:t>
      </w: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обучения</w:t>
      </w:r>
      <w:r w:rsidR="009D6215"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это не нечто совершенно новое и неожиданное в педагогической практике. Он широко применялся и раньше во внеклассной, кружковой деятельности учащихся, в р</w:t>
      </w:r>
      <w:r w:rsidR="00C51C9E"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азвитии технического творчества, но для меня это ценное старое – фундамент и на нём я строю и создаю новое.</w:t>
      </w:r>
    </w:p>
    <w:p w:rsidR="009D6215" w:rsidRPr="006A2F75" w:rsidRDefault="00F4135A" w:rsidP="006A2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Проектное обучение </w:t>
      </w:r>
      <w:r w:rsidR="00FF5D7F"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рассматриваю, как средство активизации творческой и  познавательной деятельности учащихся, а также как  средство повышения качества образовательного процесса. Такая учебная деятельность переходит из процесса обучения в процесс самообучения, позволяет каждому ученику  увидеть себя как человека способного и компетентного. </w:t>
      </w:r>
      <w:r w:rsidR="006E37B4"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На уроках технологии можно не только учить девочек шить и готовить, но и создавать вместе с ними законченные художественные образы.</w:t>
      </w:r>
    </w:p>
    <w:p w:rsidR="00FF5D7F" w:rsidRPr="006A2F75" w:rsidRDefault="00FF5D7F" w:rsidP="006A2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целом в работе над творческим проектом учитель: </w:t>
      </w:r>
    </w:p>
    <w:p w:rsidR="00FF5D7F" w:rsidRPr="006A2F75" w:rsidRDefault="00FF5D7F" w:rsidP="006A2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помогает ученикам в поиске нужных источников информации; </w:t>
      </w:r>
    </w:p>
    <w:p w:rsidR="00FF5D7F" w:rsidRPr="006A2F75" w:rsidRDefault="00FF5D7F" w:rsidP="006A2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сам является источником информации; </w:t>
      </w:r>
    </w:p>
    <w:p w:rsidR="00FF5D7F" w:rsidRPr="006A2F75" w:rsidRDefault="00FF5D7F" w:rsidP="006A2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координирует весь процесс; </w:t>
      </w:r>
    </w:p>
    <w:p w:rsidR="00FF5D7F" w:rsidRPr="006A2F75" w:rsidRDefault="00FF5D7F" w:rsidP="006A2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поощряет учеников; </w:t>
      </w:r>
    </w:p>
    <w:p w:rsidR="00FF5D7F" w:rsidRPr="006A2F75" w:rsidRDefault="00FF5D7F" w:rsidP="006A2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- поддерживает непрерывную обратную связь для успешной работы учеников над проектом.</w:t>
      </w:r>
    </w:p>
    <w:p w:rsidR="006E37B4" w:rsidRPr="006A2F75" w:rsidRDefault="006E37B4" w:rsidP="006A2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Метод проектов уникальная педагогическая технология, предполагающая совокупность исследовательских, поисковых, проблемных методов, творчес</w:t>
      </w:r>
      <w:r w:rsidR="00644081">
        <w:rPr>
          <w:rFonts w:ascii="Times New Roman" w:eastAsia="Calibri" w:hAnsi="Times New Roman" w:cs="Times New Roman"/>
          <w:sz w:val="28"/>
          <w:szCs w:val="28"/>
          <w:lang w:eastAsia="ru-RU"/>
        </w:rPr>
        <w:t>ких по своей сути. Учитель</w:t>
      </w: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рамках проекта является разработчиком, координатором, экспертом, консультантом.</w:t>
      </w:r>
    </w:p>
    <w:p w:rsidR="006E37B4" w:rsidRPr="006A2F75" w:rsidRDefault="006E37B4" w:rsidP="006A2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37B4" w:rsidRPr="006A2F75" w:rsidRDefault="006E37B4" w:rsidP="006A2F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Темы проектов учащиеся выбирают </w:t>
      </w:r>
      <w:proofErr w:type="gramStart"/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из</w:t>
      </w:r>
      <w:proofErr w:type="gramEnd"/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предложенных учителем или формулируют их самостоятельно. Проекты могут быть индивидуальными, групповыми и коллективными.</w:t>
      </w:r>
    </w:p>
    <w:p w:rsidR="006E37B4" w:rsidRPr="006A2F75" w:rsidRDefault="006E37B4" w:rsidP="006A2F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Моя модель организации  проектной деятельности </w:t>
      </w:r>
      <w:r w:rsidR="00AC16EA"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строится по </w:t>
      </w:r>
      <w:r w:rsidR="00EF58BA"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четырем уровням</w:t>
      </w:r>
      <w:r w:rsidR="00DE44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B6F3C" w:rsidRPr="00DE44D1">
        <w:rPr>
          <w:rFonts w:ascii="Times New Roman" w:eastAsia="Calibri" w:hAnsi="Times New Roman" w:cs="Times New Roman"/>
          <w:sz w:val="28"/>
          <w:szCs w:val="28"/>
          <w:lang w:eastAsia="ru-RU"/>
        </w:rPr>
        <w:t>модулям</w:t>
      </w:r>
      <w:r w:rsidR="00EF58BA" w:rsidRPr="00DE44D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F58BA" w:rsidRPr="006A2F75" w:rsidRDefault="00F70F58" w:rsidP="006A2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1. Выполнение и презентация</w:t>
      </w:r>
      <w:r w:rsidR="009B25D4"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проекта на уроке (р</w:t>
      </w:r>
      <w:r w:rsidR="00EF58BA"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аздел «Технологии творческой и опытнической деятельности»).</w:t>
      </w:r>
    </w:p>
    <w:p w:rsidR="00EF58BA" w:rsidRPr="006A2F75" w:rsidRDefault="00EF58BA" w:rsidP="006A2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C20C4E"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Внутри школьный конкурс презентации</w:t>
      </w: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проектов «Творческий май».</w:t>
      </w:r>
    </w:p>
    <w:p w:rsidR="00EF58BA" w:rsidRPr="006A2F75" w:rsidRDefault="00B77F73" w:rsidP="006A2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EF58BA"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Школьная выставка проектных изделий. </w:t>
      </w:r>
    </w:p>
    <w:p w:rsidR="00EF58BA" w:rsidRPr="006A2F75" w:rsidRDefault="00EF58BA" w:rsidP="006A2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="00F4135A"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Участие в творческих конкурсах.</w:t>
      </w:r>
    </w:p>
    <w:p w:rsidR="00C20C4E" w:rsidRPr="006A2F75" w:rsidRDefault="00C20C4E" w:rsidP="006A2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0F58" w:rsidRPr="006A2F75" w:rsidRDefault="00DE44D1" w:rsidP="006A2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F70F58"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При организации первого уровня работа по выполнению проекта проводится на уроке при изучении раздела «Технологии творческой и опытнической деятельности».</w:t>
      </w:r>
    </w:p>
    <w:p w:rsidR="00F70F58" w:rsidRPr="006A2F75" w:rsidRDefault="00F70F58" w:rsidP="006A2F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работе над проектом обязательно соблюдаются определённые этапы деятельности учащихся. Каждый из них вносит свой вклад в формирование личностных качеств учеников. </w:t>
      </w:r>
    </w:p>
    <w:p w:rsidR="00F70F58" w:rsidRPr="006A2F75" w:rsidRDefault="00F70F58" w:rsidP="006A2F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1 этап. </w:t>
      </w:r>
      <w:proofErr w:type="gramStart"/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Подготовительный, или погружение в проект.</w:t>
      </w:r>
      <w:proofErr w:type="gramEnd"/>
    </w:p>
    <w:p w:rsidR="00F70F58" w:rsidRPr="006A2F75" w:rsidRDefault="00F70F58" w:rsidP="006A2F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На этом этапе важным является погружение в проект: мотивация деятельности учащихся, определение темы, проблемы и целей. Тема проекта должна быть не только близка и интересна, но и доступна ученику. По времени этот этап осуществления проекта является самым коротким, но он очень важен для достижения ожидаемых результатов.</w:t>
      </w:r>
    </w:p>
    <w:p w:rsidR="008E0DC8" w:rsidRPr="006A2F75" w:rsidRDefault="008E0DC8" w:rsidP="006A2F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В кабинете достаточно материала, который позволяет ученикам выбрать темы проекта в соответствии со своими желаниями, склонностями и потребностями.</w:t>
      </w:r>
    </w:p>
    <w:p w:rsidR="00F70F58" w:rsidRPr="006A2F75" w:rsidRDefault="00F70F58" w:rsidP="006A2F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2 этап. Планирование и организация деятельности.</w:t>
      </w:r>
    </w:p>
    <w:p w:rsidR="00F70F58" w:rsidRPr="006A2F75" w:rsidRDefault="00F70F58" w:rsidP="006A2F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На данном этапе организуется деятельность школьников: определяются группы по направлениям деятельности, выделяются цели и задачи каждой группы, определяются роли каждого участника. Планируется работа групп: определяются источники информации, способы сбора и анализа информации, способы представления результатов деятельности (форма отчёта, вид презентации и т.д.) Поиск и сбор материала. </w:t>
      </w:r>
    </w:p>
    <w:p w:rsidR="00F70F58" w:rsidRPr="006A2F75" w:rsidRDefault="00F70F58" w:rsidP="006A2F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3 этап. Исследование.</w:t>
      </w:r>
    </w:p>
    <w:p w:rsidR="00F70F58" w:rsidRPr="006A2F75" w:rsidRDefault="00F70F58" w:rsidP="006A2F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На этом этапе происходит сбор информации, решение промежуточных задач. Основные инструменты, которыми пользуются учащиеся – это </w:t>
      </w: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разные формы получения информации: опросы, наблюдения, эксперименты и т.д. Выполнение работы. </w:t>
      </w:r>
    </w:p>
    <w:p w:rsidR="00F70F58" w:rsidRPr="006A2F75" w:rsidRDefault="00F70F58" w:rsidP="006A2F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4 этап. </w:t>
      </w:r>
      <w:r w:rsidR="00C20C4E"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Представление результатов, презентация проекта</w:t>
      </w: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C20C4E" w:rsidRPr="006A2F75" w:rsidRDefault="00F70F58" w:rsidP="006A2F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Этап презентации необходим для завершения работы, для анализа проделанного, самооценки и оценки со стороны, демонстрации результатов. Формы представления результатов исследования могут быть различными: устный отчёт с демонстрацией материалов, письменный от</w:t>
      </w:r>
      <w:r w:rsidR="007B64D2"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чёт в докладе, презентация и реклама</w:t>
      </w: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. Одним из заключительных этапов работы над проектом является оценивание результатов проектирования. Предварительно проект защищается в группе, затем дорабатывается и защищается окончательно.</w:t>
      </w:r>
      <w:r w:rsidR="006440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E7C82" w:rsidRPr="006A2F75" w:rsidRDefault="00C20C4E" w:rsidP="006A2F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В каждом классе создается экспертная группа, которая отбирает лучшие работы на конкурс.</w:t>
      </w:r>
    </w:p>
    <w:p w:rsidR="006E37B4" w:rsidRDefault="007B64D2" w:rsidP="006A2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проектирования на втором уровне, проводится внутри школьный конкурс презентации проектов «Творческий май».</w:t>
      </w:r>
      <w:r w:rsidR="008E0DC8"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Лучшие работы представляют учащиеся 5-8 классов</w:t>
      </w:r>
      <w:r w:rsidR="006E2130"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двум номинациям: «Мой проект», «Наш проект»</w:t>
      </w:r>
      <w:r w:rsidR="006440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E607C5" w:rsidRPr="006A2F75" w:rsidRDefault="00E607C5" w:rsidP="006A2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Хочу отметить, что после конкурса многие участницы захотели научиться </w:t>
      </w:r>
      <w:r w:rsidR="007B41DE">
        <w:rPr>
          <w:rFonts w:ascii="Times New Roman" w:eastAsia="Calibri" w:hAnsi="Times New Roman" w:cs="Times New Roman"/>
          <w:sz w:val="28"/>
          <w:szCs w:val="28"/>
          <w:lang w:eastAsia="ru-RU"/>
        </w:rPr>
        <w:t>некоторым видам творчества. Для них были организованы мастер – классы.  Так Киселева Вероника провела мастер – класс для начинающих «фенькоплетов». Смолина Альбина познакомила девочек с техникой «</w:t>
      </w:r>
      <w:proofErr w:type="spellStart"/>
      <w:r w:rsidR="007B41DE">
        <w:rPr>
          <w:rFonts w:ascii="Times New Roman" w:eastAsia="Calibri" w:hAnsi="Times New Roman" w:cs="Times New Roman"/>
          <w:sz w:val="28"/>
          <w:szCs w:val="28"/>
          <w:lang w:eastAsia="ru-RU"/>
        </w:rPr>
        <w:t>канзаши</w:t>
      </w:r>
      <w:proofErr w:type="spellEnd"/>
      <w:r w:rsidR="007B41DE">
        <w:rPr>
          <w:rFonts w:ascii="Times New Roman" w:eastAsia="Calibri" w:hAnsi="Times New Roman" w:cs="Times New Roman"/>
          <w:sz w:val="28"/>
          <w:szCs w:val="28"/>
          <w:lang w:eastAsia="ru-RU"/>
        </w:rPr>
        <w:t>» и под ее руководством они изготовили заколки и броши.</w:t>
      </w:r>
    </w:p>
    <w:p w:rsidR="008E0DC8" w:rsidRPr="006A2F75" w:rsidRDefault="00B77F73" w:rsidP="006A2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того чтобы дети </w:t>
      </w:r>
      <w:r w:rsidR="006440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смогли </w:t>
      </w:r>
      <w:r w:rsidR="00644081" w:rsidRPr="00644081">
        <w:rPr>
          <w:rFonts w:ascii="Times New Roman" w:eastAsia="Calibri" w:hAnsi="Times New Roman" w:cs="Times New Roman"/>
          <w:sz w:val="28"/>
          <w:szCs w:val="28"/>
          <w:lang w:eastAsia="ru-RU"/>
        </w:rPr>
        <w:t>увидеть, сравнить и показать</w:t>
      </w:r>
      <w:r w:rsidR="00DE44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продукт своего труда, н</w:t>
      </w:r>
      <w:r w:rsidR="008E0DC8"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третьем уровне </w:t>
      </w: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организуется ш</w:t>
      </w:r>
      <w:r w:rsidR="008E0DC8"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кольная выставка проектных изделий.</w:t>
      </w:r>
      <w:r w:rsidR="006440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(Приложение</w:t>
      </w:r>
      <w:r w:rsidR="007B41D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FF22CE" w:rsidRPr="006A2F75" w:rsidRDefault="00BE74DE" w:rsidP="006A2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Четвертый уровень – это </w:t>
      </w:r>
      <w:r w:rsidR="00FF22CE"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участие в творческих конкурса</w:t>
      </w:r>
      <w:r w:rsidR="00F96B5C"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FF22CE"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E74DE" w:rsidRPr="006A2F75" w:rsidRDefault="00BE74DE" w:rsidP="006A2F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проектной деятельности появляются все больше и больше учащихся, которые делают прекрасные изделия, участвуют в выставках и олимпиадах, занимают призовые места. Усольцева Анастасия - 3 место в Международном конкурсе рисунков и поделок «Мир цветов», </w:t>
      </w:r>
      <w:proofErr w:type="spellStart"/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Глыжко</w:t>
      </w:r>
      <w:proofErr w:type="spellEnd"/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Диана получила диплом участника и диплом победителя – 3 место во Всероссийском творческом конкурсе «Осеннее вдохновение»</w:t>
      </w:r>
      <w:r w:rsidRPr="006A2F75">
        <w:rPr>
          <w:rFonts w:ascii="Times New Roman" w:hAnsi="Times New Roman" w:cs="Times New Roman"/>
          <w:sz w:val="28"/>
          <w:szCs w:val="28"/>
        </w:rPr>
        <w:t xml:space="preserve">. </w:t>
      </w: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В Международном конкурсе рисунков и поделок «Маленькая страна творчества» дипломы у</w:t>
      </w:r>
      <w:r w:rsidR="00FF22CE"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частника получили – </w:t>
      </w:r>
      <w:proofErr w:type="spellStart"/>
      <w:r w:rsidR="00FF22CE"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Катькал</w:t>
      </w:r>
      <w:proofErr w:type="spellEnd"/>
      <w:r w:rsidR="00FF22CE"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Инна </w:t>
      </w: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(6 класс),  </w:t>
      </w:r>
      <w:proofErr w:type="spellStart"/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Назаретян</w:t>
      </w:r>
      <w:proofErr w:type="spellEnd"/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Диана (8 класс)</w:t>
      </w:r>
      <w:r w:rsidR="00FF22CE"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F22CE" w:rsidRPr="006A2F75">
        <w:rPr>
          <w:rFonts w:ascii="Times New Roman" w:hAnsi="Times New Roman" w:cs="Times New Roman"/>
          <w:sz w:val="28"/>
          <w:szCs w:val="28"/>
        </w:rPr>
        <w:t xml:space="preserve"> Победителем </w:t>
      </w:r>
      <w:r w:rsidR="00FF22CE"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 учебно – исследовательских проектов школьников «Эврика, ЮНИОР» Малой академии наук учащихся Кубани стала ученица 7 класса Киселева Вероника.</w:t>
      </w:r>
    </w:p>
    <w:p w:rsidR="000779E6" w:rsidRPr="006A2F75" w:rsidRDefault="000779E6" w:rsidP="006A2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Проектные работы украшают стены кабинета, служ</w:t>
      </w:r>
      <w:r w:rsidR="006440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 его накопительным фондом. </w:t>
      </w:r>
    </w:p>
    <w:p w:rsidR="005B6F3C" w:rsidRDefault="000779E6" w:rsidP="006A2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C00000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процессе работы над </w:t>
      </w:r>
      <w:r w:rsidR="00BF5AFB"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проектной деятельностью мною</w:t>
      </w: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сделан вывод,</w:t>
      </w:r>
      <w:r w:rsidR="00BF5AFB" w:rsidRPr="006A2F75">
        <w:rPr>
          <w:rFonts w:ascii="Times New Roman" w:hAnsi="Times New Roman" w:cs="Times New Roman"/>
          <w:sz w:val="28"/>
          <w:szCs w:val="28"/>
        </w:rPr>
        <w:t xml:space="preserve">что проектная деятельность </w:t>
      </w: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позволяет расширить горизонты в педагогической теории и практике, призывает к совместному творчеству учеников и учителей.  </w:t>
      </w:r>
      <w:r w:rsidR="00F96B5C"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Также</w:t>
      </w:r>
      <w:r w:rsidR="00E67EE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96B5C"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</w:t>
      </w:r>
      <w:r w:rsidR="006E2130"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аряду с индивидуальными проектами </w:t>
      </w:r>
      <w:r w:rsidR="006E2130"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наиболее эффективны групповые и коллективные проекты</w:t>
      </w:r>
      <w:proofErr w:type="gramStart"/>
      <w:r w:rsidR="006E2130"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B6F3C" w:rsidRPr="005B6F3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="005B6F3C" w:rsidRPr="005B6F3C">
        <w:rPr>
          <w:rFonts w:ascii="Times New Roman" w:eastAsia="Calibri" w:hAnsi="Times New Roman" w:cs="Times New Roman"/>
          <w:sz w:val="28"/>
          <w:szCs w:val="28"/>
          <w:lang w:eastAsia="ru-RU"/>
        </w:rPr>
        <w:t>от где простор для творчества.</w:t>
      </w:r>
    </w:p>
    <w:p w:rsidR="000779E6" w:rsidRPr="00DE44D1" w:rsidRDefault="005B6F3C" w:rsidP="005B6F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DE44D1">
        <w:rPr>
          <w:rFonts w:ascii="Times New Roman" w:eastAsia="Calibri" w:hAnsi="Times New Roman" w:cs="Times New Roman"/>
          <w:sz w:val="28"/>
          <w:szCs w:val="28"/>
          <w:lang w:eastAsia="ru-RU"/>
        </w:rPr>
        <w:t>Проекты</w:t>
      </w:r>
      <w:r w:rsidR="00F96B5C" w:rsidRPr="00DE44D1">
        <w:rPr>
          <w:rFonts w:ascii="Times New Roman" w:eastAsia="Calibri" w:hAnsi="Times New Roman" w:cs="Times New Roman"/>
          <w:sz w:val="28"/>
          <w:szCs w:val="28"/>
          <w:lang w:eastAsia="ru-RU"/>
        </w:rPr>
        <w:t>, которые были выполнены мною вместе с учащимися школы.</w:t>
      </w:r>
    </w:p>
    <w:p w:rsidR="007B41DE" w:rsidRPr="006A2F75" w:rsidRDefault="007B41DE" w:rsidP="006A2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79E6" w:rsidRPr="006A2F75" w:rsidRDefault="000779E6" w:rsidP="006A2F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Проект «Праздничная  открытка в технике оригами»</w:t>
      </w:r>
      <w:r w:rsidR="00F96B5C"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выполнялся в течение одного месяца при работе с девочками 5-8 классов. Объектом изучения  является  искусство модульного оригами.</w:t>
      </w:r>
    </w:p>
    <w:p w:rsidR="000779E6" w:rsidRPr="006A2F75" w:rsidRDefault="000779E6" w:rsidP="006A2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Вместе с учащимися были смоделированы праздничные открытки, разработаны технологические карты для изготовления весенних цветов в технике оригами для дальнейшего использования в оформительской работе школы. </w:t>
      </w:r>
    </w:p>
    <w:p w:rsidR="000779E6" w:rsidRPr="006A2F75" w:rsidRDefault="000779E6" w:rsidP="006A2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процессе работы учащиеся: </w:t>
      </w:r>
    </w:p>
    <w:p w:rsidR="000779E6" w:rsidRPr="006A2F75" w:rsidRDefault="000779E6" w:rsidP="006A2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– изучили различные приемы работы с бумагой;</w:t>
      </w:r>
    </w:p>
    <w:p w:rsidR="000779E6" w:rsidRPr="006A2F75" w:rsidRDefault="000779E6" w:rsidP="006A2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– познакомились с  основными  геометрическими понятиями  и базовыми формами оригами;</w:t>
      </w:r>
    </w:p>
    <w:p w:rsidR="000779E6" w:rsidRPr="006A2F75" w:rsidRDefault="000779E6" w:rsidP="006A2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– научились следовать устным инструкциям, читать и зарисовывать схемы изделий; создавать изделия оригами, пользуясь инструкционными картами и схемами;                                                                                                                                                               – проект способствовал развитию внимания, памяти, мышления, пространственного воображения;  творческих способностей и фантазии;</w:t>
      </w:r>
    </w:p>
    <w:p w:rsidR="000779E6" w:rsidRPr="006A2F75" w:rsidRDefault="000779E6" w:rsidP="006A2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– приобретению навыков работы в коллективе, учит оформительскому искусству.</w:t>
      </w:r>
    </w:p>
    <w:p w:rsidR="000779E6" w:rsidRPr="006A2F75" w:rsidRDefault="000779E6" w:rsidP="006A2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Работая по данному проекту, учащиеся   расширили знания  в  области      «Технология», « Искусство» через приобретение ими практических навыков одного из видов декоративно-прикладного искусства  оригами.</w:t>
      </w:r>
    </w:p>
    <w:p w:rsidR="000779E6" w:rsidRPr="006A2F75" w:rsidRDefault="000779E6" w:rsidP="006A2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После оформления проектной документации,  работа была выставлена и опубликована на сайте сетевого сообщества «Продленка». Но самое важное, что в  результате работы  дети наблюдали продукт своего труда. Праздничные открытки стали украшением  школы к празднику Весны 8 марта. Также работа была отражена в школьной газете «Отражение».</w:t>
      </w:r>
    </w:p>
    <w:p w:rsidR="000779E6" w:rsidRPr="006A2F75" w:rsidRDefault="000779E6" w:rsidP="006A2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Проект «Куклы – обереги»</w:t>
      </w:r>
      <w:r w:rsidR="00DE44D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779E6" w:rsidRPr="006A2F75" w:rsidRDefault="000779E6" w:rsidP="006A2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Цель данного проекта: создать свою коллекцию тряпичных кукол, развить интерес к теме проекта среди учащихся. Выполнить школьную выставку декоративно-прикладного творчества «Куклы-обереги».</w:t>
      </w:r>
    </w:p>
    <w:p w:rsidR="000779E6" w:rsidRPr="006A2F75" w:rsidRDefault="000779E6" w:rsidP="006A2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В процессе работы над проектом учащиеся изучили  историю возникновения тряпичных кукол, узнали, на какие группы делились тряпичные куклы в зависимости от назначения.</w:t>
      </w:r>
    </w:p>
    <w:p w:rsidR="000779E6" w:rsidRPr="006A2F75" w:rsidRDefault="000779E6" w:rsidP="006A2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Исследовали  на практике особенности изготовления тряпичных кукол, разработали технологические карты. </w:t>
      </w:r>
    </w:p>
    <w:p w:rsidR="000779E6" w:rsidRPr="006A2F75" w:rsidRDefault="000779E6" w:rsidP="006A2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Выполнили  выставочные изделия из различных материалов и разной степени сложности, оформили проектную документацию.</w:t>
      </w:r>
    </w:p>
    <w:p w:rsidR="000779E6" w:rsidRPr="006A2F75" w:rsidRDefault="000779E6" w:rsidP="006A2F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 последнем этапе работы создали выставку лучших работ, подготовили учащихся-экскурсоводов и провели экскурсии для учащихся начальной школы.</w:t>
      </w:r>
    </w:p>
    <w:p w:rsidR="00FF22CE" w:rsidRPr="006A2F75" w:rsidRDefault="000779E6" w:rsidP="00E027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2F75">
        <w:rPr>
          <w:rFonts w:ascii="Times New Roman" w:eastAsia="Calibri" w:hAnsi="Times New Roman" w:cs="Times New Roman"/>
          <w:sz w:val="28"/>
          <w:szCs w:val="28"/>
          <w:lang w:eastAsia="ru-RU"/>
        </w:rPr>
        <w:t>Яркий и интересный проект  показал историческую ценность кукол, обогатил духовную,  эстетическую и интеллектуальную сферы растущей личности  школьника. Этим обусловлена новизна и практическая значимость данной работы.</w:t>
      </w:r>
    </w:p>
    <w:p w:rsidR="005466A3" w:rsidRDefault="005466A3" w:rsidP="007B5E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1BF" w:rsidRDefault="002C72DC" w:rsidP="00E027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72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Процесс выполнения творческого проекта захватывает, так как в  каждую деталь вложен личный труд, и готовое изделие оценивается как собственное произведение. Это серьезный шаг на пути полезного труда, радость которого надолго запоминается. Каждый ученик, выполнивший свой проект, делает первые шаги в трудовом воспитании и одновременно эстетически развивается. Пользуясь образцами народного искусства, перерабатывает их, создавая свои изделия. </w:t>
      </w:r>
    </w:p>
    <w:p w:rsidR="00E0276D" w:rsidRDefault="00FF01BF" w:rsidP="00E0276D">
      <w:pPr>
        <w:spacing w:line="240" w:lineRule="auto"/>
        <w:jc w:val="both"/>
      </w:pPr>
      <w:r w:rsidRPr="00DE44D1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дети чувствуют себя творцами, создают свои произведения искусств</w:t>
      </w:r>
      <w:r w:rsidR="00E0276D" w:rsidRPr="00DE44D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E44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выражают своё</w:t>
      </w:r>
      <w:r w:rsidRPr="00FF01BF">
        <w:rPr>
          <w:rFonts w:ascii="Times New Roman" w:eastAsia="Calibri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FF01BF">
        <w:rPr>
          <w:rFonts w:ascii="Times New Roman" w:eastAsia="Calibri" w:hAnsi="Times New Roman" w:cs="Times New Roman"/>
          <w:sz w:val="28"/>
          <w:szCs w:val="28"/>
          <w:lang w:eastAsia="ru-RU"/>
        </w:rPr>
        <w:t>отношение к окружающему миру. Своими работами они утверждаются в детском коллективе.</w:t>
      </w:r>
    </w:p>
    <w:p w:rsidR="007564EF" w:rsidRDefault="00E0276D" w:rsidP="00E0276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Поэтому г</w:t>
      </w:r>
      <w:r w:rsidRPr="00E02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лавная задача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учителя </w:t>
      </w:r>
      <w:r w:rsidRPr="00E027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состоит в том, чтобы создать учащимся предпосылки для успешного творчества, сделать так, чтобы каждый жил этим проектом, зажечь в них искорку желания и  уверенность в успехе. При этом решаются не только учебные, но и воспитательные задачи, поскольку между учащимся и учителем формируются  отношения сотрудничества, свободной дискуссии.   </w:t>
      </w:r>
    </w:p>
    <w:p w:rsidR="00E0276D" w:rsidRDefault="00CC296E" w:rsidP="00E0276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E67EE8" w:rsidRPr="00E67E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Урок </w:t>
      </w:r>
      <w:r w:rsidR="007B5EF3">
        <w:rPr>
          <w:rFonts w:ascii="Times New Roman" w:eastAsia="Calibri" w:hAnsi="Times New Roman" w:cs="Times New Roman"/>
          <w:sz w:val="28"/>
          <w:szCs w:val="28"/>
          <w:lang w:eastAsia="ru-RU"/>
        </w:rPr>
        <w:t>труда (</w:t>
      </w:r>
      <w:r w:rsidR="00E67EE8" w:rsidRPr="00E67EE8"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технологии</w:t>
      </w:r>
      <w:r w:rsidR="007B5EF3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E67EE8" w:rsidRPr="00E67E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все-таки – это урок творчества. И как сказал В.О. Ключевский: «Если ученик в школе не научится творить, то в жизни он будет только подражать».</w:t>
      </w:r>
    </w:p>
    <w:p w:rsidR="002C72DC" w:rsidRPr="002C72DC" w:rsidRDefault="002C72DC" w:rsidP="002C72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C72DC" w:rsidRPr="002C72DC" w:rsidSect="006A2F7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9D6215"/>
    <w:rsid w:val="00024C42"/>
    <w:rsid w:val="000779E6"/>
    <w:rsid w:val="00144A8A"/>
    <w:rsid w:val="001E4BA3"/>
    <w:rsid w:val="002C72DC"/>
    <w:rsid w:val="00416C72"/>
    <w:rsid w:val="004502B6"/>
    <w:rsid w:val="0051099C"/>
    <w:rsid w:val="005466A3"/>
    <w:rsid w:val="005B6F3C"/>
    <w:rsid w:val="00644081"/>
    <w:rsid w:val="006A2F75"/>
    <w:rsid w:val="006E2130"/>
    <w:rsid w:val="006E37B4"/>
    <w:rsid w:val="007564EF"/>
    <w:rsid w:val="007B41DE"/>
    <w:rsid w:val="007B5EF3"/>
    <w:rsid w:val="007B64D2"/>
    <w:rsid w:val="007E7C82"/>
    <w:rsid w:val="008A005E"/>
    <w:rsid w:val="008E0DC8"/>
    <w:rsid w:val="009B25D4"/>
    <w:rsid w:val="009D6215"/>
    <w:rsid w:val="00A722E6"/>
    <w:rsid w:val="00A91E5E"/>
    <w:rsid w:val="00AC16EA"/>
    <w:rsid w:val="00B77F73"/>
    <w:rsid w:val="00BE74DE"/>
    <w:rsid w:val="00BF5AFB"/>
    <w:rsid w:val="00C20C4E"/>
    <w:rsid w:val="00C51C9E"/>
    <w:rsid w:val="00CA3AAF"/>
    <w:rsid w:val="00CC296E"/>
    <w:rsid w:val="00CE11D1"/>
    <w:rsid w:val="00DE44D1"/>
    <w:rsid w:val="00E0276D"/>
    <w:rsid w:val="00E138F3"/>
    <w:rsid w:val="00E41184"/>
    <w:rsid w:val="00E607C5"/>
    <w:rsid w:val="00E67EE8"/>
    <w:rsid w:val="00EF58BA"/>
    <w:rsid w:val="00F35C8A"/>
    <w:rsid w:val="00F4135A"/>
    <w:rsid w:val="00F70F58"/>
    <w:rsid w:val="00F96B5C"/>
    <w:rsid w:val="00FF01BF"/>
    <w:rsid w:val="00FF22CE"/>
    <w:rsid w:val="00FF5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2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2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ЗП2</cp:lastModifiedBy>
  <cp:revision>8</cp:revision>
  <dcterms:created xsi:type="dcterms:W3CDTF">2017-02-25T08:35:00Z</dcterms:created>
  <dcterms:modified xsi:type="dcterms:W3CDTF">2025-02-22T10:41:00Z</dcterms:modified>
</cp:coreProperties>
</file>