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54" w:rsidRDefault="007F2F54" w:rsidP="00F07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ВОСПИТАНИЕ ЦЕННОСТИ ЗДОРОВОГО ОБРАЗА ЖИЗНИ</w:t>
      </w:r>
      <w:r w:rsidR="00BD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 ДЕТЕЙ, ЗАНИМАЮЩИХСЯ СПОРТОМ ГОРНЫЕ ЛЫЖИ</w:t>
      </w:r>
    </w:p>
    <w:p w:rsidR="00F07855" w:rsidRPr="00734F41" w:rsidRDefault="00F07855" w:rsidP="00F078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855" w:rsidRPr="00734F41" w:rsidRDefault="00F07855" w:rsidP="00F078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F41">
        <w:rPr>
          <w:rFonts w:ascii="Times New Roman" w:hAnsi="Times New Roman" w:cs="Times New Roman"/>
          <w:b/>
          <w:sz w:val="28"/>
          <w:szCs w:val="28"/>
        </w:rPr>
        <w:t>Губкин Евгений Сергеевич</w:t>
      </w:r>
      <w:r w:rsidRPr="00734F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7855" w:rsidRPr="00734F41" w:rsidRDefault="00F07855" w:rsidP="00F078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F41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высш. кат., </w:t>
      </w:r>
    </w:p>
    <w:p w:rsidR="00F07855" w:rsidRPr="00734F41" w:rsidRDefault="00F07855" w:rsidP="00F078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F41">
        <w:rPr>
          <w:rFonts w:ascii="Times New Roman" w:hAnsi="Times New Roman" w:cs="Times New Roman"/>
          <w:sz w:val="28"/>
          <w:szCs w:val="28"/>
        </w:rPr>
        <w:t>тренер по горнолыжному спорту</w:t>
      </w:r>
    </w:p>
    <w:p w:rsidR="00F07855" w:rsidRPr="00734F41" w:rsidRDefault="00F07855" w:rsidP="00F078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F41">
        <w:rPr>
          <w:rFonts w:ascii="Times New Roman" w:hAnsi="Times New Roman" w:cs="Times New Roman"/>
          <w:sz w:val="28"/>
          <w:szCs w:val="28"/>
        </w:rPr>
        <w:t>МАОУ ОЦ «Горностай», г. Новосибирск</w:t>
      </w:r>
    </w:p>
    <w:p w:rsidR="00734F41" w:rsidRPr="003C158B" w:rsidRDefault="00F07855" w:rsidP="00317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41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855D77" w:rsidRPr="00855D7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55D77">
        <w:rPr>
          <w:rFonts w:ascii="Times New Roman" w:hAnsi="Times New Roman" w:cs="Times New Roman"/>
          <w:sz w:val="28"/>
          <w:szCs w:val="28"/>
        </w:rPr>
        <w:t>з</w:t>
      </w:r>
      <w:r w:rsidR="00855D77" w:rsidRPr="00855D77">
        <w:rPr>
          <w:rFonts w:ascii="Times New Roman" w:hAnsi="Times New Roman" w:cs="Times New Roman"/>
          <w:sz w:val="28"/>
          <w:szCs w:val="28"/>
        </w:rPr>
        <w:t>накомит читателей с опытом воспитания ценности здорового образа жизни у детей, занимающихся спортом горные лыжи, путем реализации модульной программы «Ключ к успеху»</w:t>
      </w:r>
      <w:r w:rsidR="00855D77">
        <w:rPr>
          <w:rFonts w:ascii="Times New Roman" w:hAnsi="Times New Roman" w:cs="Times New Roman"/>
          <w:sz w:val="28"/>
          <w:szCs w:val="28"/>
        </w:rPr>
        <w:t xml:space="preserve">, заключительным этапом реализации которой является формирование эмоционального равновесия. </w:t>
      </w:r>
      <w:r w:rsidR="00855D77" w:rsidRPr="00855D77">
        <w:rPr>
          <w:rFonts w:ascii="Times New Roman" w:hAnsi="Times New Roman" w:cs="Times New Roman"/>
        </w:rPr>
        <w:t xml:space="preserve"> </w:t>
      </w:r>
      <w:r w:rsidR="008F686E">
        <w:rPr>
          <w:rFonts w:ascii="Times New Roman" w:hAnsi="Times New Roman" w:cs="Times New Roman"/>
          <w:sz w:val="28"/>
          <w:szCs w:val="28"/>
        </w:rPr>
        <w:t xml:space="preserve">Программа реализуется на протяжении </w:t>
      </w:r>
      <w:r w:rsidR="00A94A3D">
        <w:rPr>
          <w:rFonts w:ascii="Times New Roman" w:hAnsi="Times New Roman" w:cs="Times New Roman"/>
          <w:sz w:val="28"/>
          <w:szCs w:val="28"/>
        </w:rPr>
        <w:t>более 15 лет</w:t>
      </w:r>
      <w:r w:rsidR="0004167E">
        <w:rPr>
          <w:rFonts w:ascii="Times New Roman" w:hAnsi="Times New Roman" w:cs="Times New Roman"/>
          <w:sz w:val="28"/>
          <w:szCs w:val="28"/>
        </w:rPr>
        <w:t xml:space="preserve"> </w:t>
      </w:r>
      <w:r w:rsidR="008F686E" w:rsidRPr="00855D77">
        <w:rPr>
          <w:rFonts w:ascii="Times New Roman" w:hAnsi="Times New Roman" w:cs="Times New Roman"/>
          <w:sz w:val="28"/>
          <w:szCs w:val="28"/>
        </w:rPr>
        <w:t>на базе МАОУ</w:t>
      </w:r>
      <w:r w:rsidR="00A94A3D">
        <w:rPr>
          <w:rFonts w:ascii="Times New Roman" w:hAnsi="Times New Roman" w:cs="Times New Roman"/>
          <w:sz w:val="28"/>
          <w:szCs w:val="28"/>
        </w:rPr>
        <w:t xml:space="preserve"> ОЦ «Горностай» </w:t>
      </w:r>
      <w:r w:rsidR="008F686E" w:rsidRPr="00855D77">
        <w:rPr>
          <w:rFonts w:ascii="Times New Roman" w:hAnsi="Times New Roman" w:cs="Times New Roman"/>
          <w:sz w:val="28"/>
          <w:szCs w:val="28"/>
        </w:rPr>
        <w:t>и на территории ГК "Ключи" в 10 км от Академгородка города Новосибирска.</w:t>
      </w:r>
      <w:r w:rsidR="0004167E">
        <w:rPr>
          <w:rFonts w:ascii="Times New Roman" w:hAnsi="Times New Roman" w:cs="Times New Roman"/>
        </w:rPr>
        <w:t xml:space="preserve"> </w:t>
      </w:r>
      <w:r w:rsidR="00855D77" w:rsidRPr="00855D77">
        <w:rPr>
          <w:rFonts w:ascii="Times New Roman" w:hAnsi="Times New Roman" w:cs="Times New Roman"/>
          <w:sz w:val="28"/>
          <w:szCs w:val="28"/>
        </w:rPr>
        <w:t>Главная идея авторской системы — сформировать привычку заботиться о своем здоровье. В статье описаны структура и содержание каждого модуля программы, а также охарактеризованы некоторые формы работы.</w:t>
      </w:r>
      <w:r w:rsidR="00855D77" w:rsidRPr="00855D77">
        <w:rPr>
          <w:rFonts w:ascii="Times New Roman" w:hAnsi="Times New Roman" w:cs="Times New Roman"/>
        </w:rPr>
        <w:t xml:space="preserve"> </w:t>
      </w:r>
      <w:r w:rsidR="00855D77" w:rsidRPr="00855D77">
        <w:rPr>
          <w:rFonts w:ascii="Times New Roman" w:hAnsi="Times New Roman" w:cs="Times New Roman"/>
          <w:sz w:val="28"/>
          <w:szCs w:val="28"/>
        </w:rPr>
        <w:t>В результате реализации модульной программы педагоги стремятся сформировать активную личность, уважающую себя и свое окружение, уверенную в себе, контролирующую свое поведение, осознающую ответственность за здоровье. Авторы статьи делятся опытом осуществления проектной деятельности детей-спортсменов</w:t>
      </w:r>
      <w:r w:rsidR="002D1229">
        <w:rPr>
          <w:rFonts w:ascii="Times New Roman" w:hAnsi="Times New Roman" w:cs="Times New Roman"/>
          <w:sz w:val="28"/>
          <w:szCs w:val="28"/>
        </w:rPr>
        <w:t xml:space="preserve"> </w:t>
      </w:r>
      <w:r w:rsidR="00855D77" w:rsidRPr="00855D77">
        <w:rPr>
          <w:rFonts w:ascii="Times New Roman" w:hAnsi="Times New Roman" w:cs="Times New Roman"/>
          <w:sz w:val="28"/>
          <w:szCs w:val="28"/>
        </w:rPr>
        <w:t xml:space="preserve">во время учебно-тренировочных сборов, когда сами ребята становятся разработчиками и исполнителями проектов, развивая при этом более высокий уровень самостоятельности. При этом особое внимание уделяется </w:t>
      </w:r>
      <w:r w:rsidR="002D1229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="00855D77" w:rsidRPr="00855D77">
        <w:rPr>
          <w:rFonts w:ascii="Times New Roman" w:hAnsi="Times New Roman" w:cs="Times New Roman"/>
          <w:sz w:val="28"/>
          <w:szCs w:val="28"/>
        </w:rPr>
        <w:t>эмо</w:t>
      </w:r>
      <w:r w:rsidR="002D1229">
        <w:rPr>
          <w:rFonts w:ascii="Times New Roman" w:hAnsi="Times New Roman" w:cs="Times New Roman"/>
          <w:sz w:val="28"/>
          <w:szCs w:val="28"/>
        </w:rPr>
        <w:t>ционального равновесия</w:t>
      </w:r>
      <w:r w:rsidR="00855D77" w:rsidRPr="00855D77">
        <w:rPr>
          <w:rFonts w:ascii="Times New Roman" w:hAnsi="Times New Roman" w:cs="Times New Roman"/>
          <w:sz w:val="28"/>
          <w:szCs w:val="28"/>
        </w:rPr>
        <w:t xml:space="preserve">, </w:t>
      </w:r>
      <w:r w:rsidR="002D1229" w:rsidRPr="00855D77">
        <w:rPr>
          <w:rFonts w:ascii="Times New Roman" w:hAnsi="Times New Roman" w:cs="Times New Roman"/>
          <w:sz w:val="28"/>
          <w:szCs w:val="28"/>
        </w:rPr>
        <w:t>как непременному залогу для успешного достижения жизненных целей.</w:t>
      </w:r>
    </w:p>
    <w:p w:rsidR="00120B3F" w:rsidRDefault="00F07855" w:rsidP="0012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8B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3C158B" w:rsidRPr="00855D77">
        <w:rPr>
          <w:rFonts w:ascii="Times New Roman" w:hAnsi="Times New Roman" w:cs="Times New Roman"/>
          <w:sz w:val="28"/>
          <w:szCs w:val="28"/>
        </w:rPr>
        <w:t>эмо</w:t>
      </w:r>
      <w:r w:rsidR="003C158B">
        <w:rPr>
          <w:rFonts w:ascii="Times New Roman" w:hAnsi="Times New Roman" w:cs="Times New Roman"/>
          <w:sz w:val="28"/>
          <w:szCs w:val="28"/>
        </w:rPr>
        <w:t>ционального равновесие,</w:t>
      </w:r>
      <w:r w:rsidR="003C158B" w:rsidRPr="003C158B">
        <w:rPr>
          <w:rFonts w:ascii="Times New Roman" w:hAnsi="Times New Roman" w:cs="Times New Roman"/>
          <w:sz w:val="28"/>
          <w:szCs w:val="28"/>
        </w:rPr>
        <w:t xml:space="preserve"> </w:t>
      </w:r>
      <w:r w:rsidRPr="003C158B">
        <w:rPr>
          <w:rFonts w:ascii="Times New Roman" w:hAnsi="Times New Roman" w:cs="Times New Roman"/>
          <w:sz w:val="28"/>
          <w:szCs w:val="28"/>
        </w:rPr>
        <w:t>здоровый образ жизни, личность, успех</w:t>
      </w:r>
      <w:r w:rsidR="003C158B">
        <w:rPr>
          <w:rFonts w:ascii="Times New Roman" w:hAnsi="Times New Roman" w:cs="Times New Roman"/>
          <w:sz w:val="28"/>
          <w:szCs w:val="28"/>
        </w:rPr>
        <w:t>.</w:t>
      </w:r>
      <w:r w:rsidRPr="003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BC" w:rsidRPr="00183EE2" w:rsidRDefault="00120B3F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7451" w:rsidRPr="00183EE2">
        <w:rPr>
          <w:rFonts w:ascii="Times New Roman" w:hAnsi="Times New Roman" w:cs="Times New Roman"/>
          <w:sz w:val="28"/>
          <w:szCs w:val="28"/>
        </w:rPr>
        <w:t>Ценность здорового</w:t>
      </w:r>
      <w:r w:rsidR="00F03B64">
        <w:rPr>
          <w:rFonts w:ascii="Times New Roman" w:hAnsi="Times New Roman" w:cs="Times New Roman"/>
          <w:sz w:val="28"/>
          <w:szCs w:val="28"/>
        </w:rPr>
        <w:t xml:space="preserve"> образа жизни для школьников в </w:t>
      </w:r>
      <w:r w:rsidR="00417451" w:rsidRPr="00183EE2">
        <w:rPr>
          <w:rFonts w:ascii="Times New Roman" w:hAnsi="Times New Roman" w:cs="Times New Roman"/>
          <w:sz w:val="28"/>
          <w:szCs w:val="28"/>
        </w:rPr>
        <w:t>социокультурном аспекте обусловлена объективной необходимостью дл</w:t>
      </w:r>
      <w:r w:rsidR="00DF7499">
        <w:rPr>
          <w:rFonts w:ascii="Times New Roman" w:hAnsi="Times New Roman" w:cs="Times New Roman"/>
          <w:sz w:val="28"/>
          <w:szCs w:val="28"/>
        </w:rPr>
        <w:t>я</w:t>
      </w:r>
      <w:r w:rsidR="00101B13" w:rsidRPr="00183EE2">
        <w:rPr>
          <w:rFonts w:ascii="Times New Roman" w:hAnsi="Times New Roman" w:cs="Times New Roman"/>
          <w:sz w:val="28"/>
          <w:szCs w:val="28"/>
        </w:rPr>
        <w:t> развития  общества. Здоровье населения </w:t>
      </w:r>
      <w:r w:rsidR="00417451" w:rsidRPr="00183EE2">
        <w:rPr>
          <w:rFonts w:ascii="Times New Roman" w:hAnsi="Times New Roman" w:cs="Times New Roman"/>
          <w:sz w:val="28"/>
          <w:szCs w:val="28"/>
        </w:rPr>
        <w:t xml:space="preserve">в России ухудшилось и что особенно </w:t>
      </w:r>
      <w:r w:rsidR="00F03B64">
        <w:rPr>
          <w:rFonts w:ascii="Times New Roman" w:hAnsi="Times New Roman" w:cs="Times New Roman"/>
          <w:sz w:val="28"/>
          <w:szCs w:val="28"/>
        </w:rPr>
        <w:lastRenderedPageBreak/>
        <w:t>настораживает</w:t>
      </w:r>
      <w:r w:rsidR="00DF7499">
        <w:rPr>
          <w:rFonts w:ascii="Times New Roman" w:hAnsi="Times New Roman" w:cs="Times New Roman"/>
          <w:sz w:val="28"/>
          <w:szCs w:val="28"/>
        </w:rPr>
        <w:t>, здоровье </w:t>
      </w:r>
      <w:r w:rsidR="00417451" w:rsidRPr="00183EE2">
        <w:rPr>
          <w:rFonts w:ascii="Times New Roman" w:hAnsi="Times New Roman" w:cs="Times New Roman"/>
          <w:sz w:val="28"/>
          <w:szCs w:val="28"/>
        </w:rPr>
        <w:t>школьников. В нашей стране недостаточно высоко оценивается индекс раз</w:t>
      </w:r>
      <w:r w:rsidR="00CA7209" w:rsidRPr="00183EE2">
        <w:rPr>
          <w:rFonts w:ascii="Times New Roman" w:hAnsi="Times New Roman" w:cs="Times New Roman"/>
          <w:sz w:val="28"/>
          <w:szCs w:val="28"/>
        </w:rPr>
        <w:t>вития человеческого потенциала </w:t>
      </w:r>
      <w:r w:rsidR="00417451" w:rsidRPr="00183EE2">
        <w:rPr>
          <w:rFonts w:ascii="Times New Roman" w:hAnsi="Times New Roman" w:cs="Times New Roman"/>
          <w:sz w:val="28"/>
          <w:szCs w:val="28"/>
        </w:rPr>
        <w:t>[3, c. 644]. Опу</w:t>
      </w:r>
      <w:r w:rsidR="00DF7499">
        <w:rPr>
          <w:rFonts w:ascii="Times New Roman" w:hAnsi="Times New Roman" w:cs="Times New Roman"/>
          <w:sz w:val="28"/>
          <w:szCs w:val="28"/>
        </w:rPr>
        <w:t>бликованы статистические данные</w:t>
      </w:r>
      <w:r w:rsidR="00417451" w:rsidRPr="00183EE2">
        <w:rPr>
          <w:rFonts w:ascii="Times New Roman" w:hAnsi="Times New Roman" w:cs="Times New Roman"/>
          <w:sz w:val="28"/>
          <w:szCs w:val="28"/>
        </w:rPr>
        <w:t> о количественном соотношении здорового населения к  на</w:t>
      </w:r>
      <w:r w:rsidR="00101B13" w:rsidRPr="00183EE2">
        <w:rPr>
          <w:rFonts w:ascii="Times New Roman" w:hAnsi="Times New Roman" w:cs="Times New Roman"/>
          <w:sz w:val="28"/>
          <w:szCs w:val="28"/>
        </w:rPr>
        <w:t>селению с ослабленным здоровьем</w:t>
      </w:r>
      <w:r w:rsidR="00417451" w:rsidRPr="00183EE2">
        <w:rPr>
          <w:rFonts w:ascii="Times New Roman" w:hAnsi="Times New Roman" w:cs="Times New Roman"/>
          <w:sz w:val="28"/>
          <w:szCs w:val="28"/>
        </w:rPr>
        <w:t>.</w:t>
      </w:r>
      <w:r w:rsidR="00101B13" w:rsidRPr="00183EE2">
        <w:rPr>
          <w:rFonts w:ascii="Times New Roman" w:hAnsi="Times New Roman" w:cs="Times New Roman"/>
          <w:sz w:val="28"/>
          <w:szCs w:val="28"/>
        </w:rPr>
        <w:t xml:space="preserve"> Результаты неутешительные</w:t>
      </w:r>
      <w:r w:rsidR="00417451" w:rsidRPr="00183EE2">
        <w:rPr>
          <w:rFonts w:ascii="Times New Roman" w:hAnsi="Times New Roman" w:cs="Times New Roman"/>
          <w:sz w:val="28"/>
          <w:szCs w:val="28"/>
        </w:rPr>
        <w:t>: количество здоровых</w:t>
      </w:r>
      <w:r w:rsidR="00DF7499">
        <w:rPr>
          <w:rFonts w:ascii="Times New Roman" w:hAnsi="Times New Roman" w:cs="Times New Roman"/>
          <w:sz w:val="28"/>
          <w:szCs w:val="28"/>
        </w:rPr>
        <w:t xml:space="preserve"> людей является критическим для</w:t>
      </w:r>
      <w:r w:rsidR="00417451" w:rsidRPr="00183EE2">
        <w:rPr>
          <w:rFonts w:ascii="Times New Roman" w:hAnsi="Times New Roman" w:cs="Times New Roman"/>
          <w:sz w:val="28"/>
          <w:szCs w:val="28"/>
        </w:rPr>
        <w:t> популяции. Ни у кого не вызывает сомнения, что проблема ценности здорового образа жизни для школьников</w:t>
      </w:r>
      <w:r w:rsidR="00101B13" w:rsidRPr="00183EE2">
        <w:rPr>
          <w:rFonts w:ascii="Times New Roman" w:hAnsi="Times New Roman" w:cs="Times New Roman"/>
          <w:sz w:val="28"/>
          <w:szCs w:val="28"/>
        </w:rPr>
        <w:t xml:space="preserve"> требует поиска решений— это является важнейшей задачей современной России, поставленной президентом. </w:t>
      </w:r>
      <w:r w:rsidR="00417451" w:rsidRPr="00183EE2">
        <w:rPr>
          <w:rFonts w:ascii="Times New Roman" w:hAnsi="Times New Roman" w:cs="Times New Roman"/>
          <w:sz w:val="28"/>
          <w:szCs w:val="28"/>
        </w:rPr>
        <w:t>Только здоровый человек способен идти в ногу со временем, иметь активную жизненную позицию, получать качественное образование, повышать свой профессионализм и создать в будущем крепкую семью. При этом потребность в здоровом образе жизни должна занимать доминирующее</w:t>
      </w:r>
      <w:r w:rsidR="001618BC" w:rsidRPr="00183EE2">
        <w:rPr>
          <w:rFonts w:ascii="Times New Roman" w:hAnsi="Times New Roman" w:cs="Times New Roman"/>
          <w:sz w:val="28"/>
          <w:szCs w:val="28"/>
        </w:rPr>
        <w:t xml:space="preserve"> место в структуре человеческих ценностей [1,</w:t>
      </w:r>
      <w:r w:rsidR="009D4D98" w:rsidRPr="00183EE2">
        <w:rPr>
          <w:rFonts w:ascii="Times New Roman" w:hAnsi="Times New Roman" w:cs="Times New Roman"/>
          <w:sz w:val="28"/>
          <w:szCs w:val="28"/>
        </w:rPr>
        <w:t xml:space="preserve"> </w:t>
      </w:r>
      <w:r w:rsidR="001618BC" w:rsidRPr="00183EE2">
        <w:rPr>
          <w:rFonts w:ascii="Times New Roman" w:hAnsi="Times New Roman" w:cs="Times New Roman"/>
          <w:sz w:val="28"/>
          <w:szCs w:val="28"/>
        </w:rPr>
        <w:t>с.</w:t>
      </w:r>
      <w:r w:rsidR="009D4D98" w:rsidRPr="00183EE2">
        <w:rPr>
          <w:rFonts w:ascii="Times New Roman" w:hAnsi="Times New Roman" w:cs="Times New Roman"/>
          <w:sz w:val="28"/>
          <w:szCs w:val="28"/>
        </w:rPr>
        <w:t xml:space="preserve"> </w:t>
      </w:r>
      <w:r w:rsidR="001618BC" w:rsidRPr="00183EE2">
        <w:rPr>
          <w:rFonts w:ascii="Times New Roman" w:hAnsi="Times New Roman" w:cs="Times New Roman"/>
          <w:sz w:val="28"/>
          <w:szCs w:val="28"/>
        </w:rPr>
        <w:t xml:space="preserve">65]. </w:t>
      </w:r>
      <w:r w:rsidR="00417451" w:rsidRPr="00183EE2">
        <w:rPr>
          <w:rFonts w:ascii="Times New Roman" w:hAnsi="Times New Roman" w:cs="Times New Roman"/>
          <w:sz w:val="28"/>
          <w:szCs w:val="28"/>
        </w:rPr>
        <w:t>Восприятие собственно</w:t>
      </w:r>
      <w:r w:rsidR="007C71A3">
        <w:rPr>
          <w:rFonts w:ascii="Times New Roman" w:hAnsi="Times New Roman" w:cs="Times New Roman"/>
          <w:sz w:val="28"/>
          <w:szCs w:val="28"/>
        </w:rPr>
        <w:t xml:space="preserve">го здоровья и отношение к нему </w:t>
      </w:r>
      <w:r w:rsidR="00417451" w:rsidRPr="00183EE2">
        <w:rPr>
          <w:rFonts w:ascii="Times New Roman" w:hAnsi="Times New Roman" w:cs="Times New Roman"/>
          <w:sz w:val="28"/>
          <w:szCs w:val="28"/>
        </w:rPr>
        <w:t xml:space="preserve">  детей совсем не такое, как у взрослых. [7, с. 149]. Здоровье - это </w:t>
      </w:r>
      <w:r w:rsidR="007C71A3">
        <w:rPr>
          <w:rFonts w:ascii="Times New Roman" w:hAnsi="Times New Roman" w:cs="Times New Roman"/>
          <w:sz w:val="28"/>
          <w:szCs w:val="28"/>
        </w:rPr>
        <w:t>то, что у них есть с рождения, </w:t>
      </w:r>
      <w:r w:rsidR="00417451" w:rsidRPr="00183EE2">
        <w:rPr>
          <w:rFonts w:ascii="Times New Roman" w:hAnsi="Times New Roman" w:cs="Times New Roman"/>
          <w:sz w:val="28"/>
          <w:szCs w:val="28"/>
        </w:rPr>
        <w:t>без воспитания отношения к своему здоровью как к главной ценности,  невозможна адекватная оценка важности  здорового образа жизни для детей</w:t>
      </w:r>
      <w:r w:rsidR="00B74132">
        <w:rPr>
          <w:rFonts w:ascii="Times New Roman" w:hAnsi="Times New Roman" w:cs="Times New Roman"/>
          <w:sz w:val="28"/>
          <w:szCs w:val="28"/>
        </w:rPr>
        <w:t>.</w:t>
      </w:r>
    </w:p>
    <w:p w:rsidR="00286CA5" w:rsidRPr="00183EE2" w:rsidRDefault="001618BC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 xml:space="preserve"> </w:t>
      </w:r>
      <w:r w:rsidR="00643AE4" w:rsidRPr="00183EE2">
        <w:rPr>
          <w:rFonts w:ascii="Times New Roman" w:hAnsi="Times New Roman" w:cs="Times New Roman"/>
          <w:sz w:val="28"/>
          <w:szCs w:val="28"/>
        </w:rPr>
        <w:t xml:space="preserve">  </w:t>
      </w:r>
      <w:r w:rsidR="00286CA5" w:rsidRPr="00183EE2">
        <w:rPr>
          <w:rFonts w:ascii="Times New Roman" w:hAnsi="Times New Roman" w:cs="Times New Roman"/>
          <w:sz w:val="28"/>
          <w:szCs w:val="28"/>
        </w:rPr>
        <w:t>Одним из возможных путей решения этой задачи, по нашему мнению, является система формирования ценности здорового образа жизни через занятия спортом горные лыжи с возможностью поэтапной реализации и учетом возрастных и психологических о</w:t>
      </w:r>
      <w:r w:rsidR="00BF3A50" w:rsidRPr="00183EE2">
        <w:rPr>
          <w:rFonts w:ascii="Times New Roman" w:hAnsi="Times New Roman" w:cs="Times New Roman"/>
          <w:sz w:val="28"/>
          <w:szCs w:val="28"/>
        </w:rPr>
        <w:t>собенностей школьников. Ведущая</w:t>
      </w:r>
      <w:r w:rsidR="00286CA5" w:rsidRPr="00183EE2">
        <w:rPr>
          <w:rFonts w:ascii="Times New Roman" w:hAnsi="Times New Roman" w:cs="Times New Roman"/>
          <w:sz w:val="28"/>
          <w:szCs w:val="28"/>
        </w:rPr>
        <w:t xml:space="preserve"> идея нашей системы воспитания ценности — сформировать привычку заботиться о своем здоровье. Многочисленные авторы и исследователи предлагают разнообразные формулировки, что такое здоровье.  Для формулирования и достижения целей</w:t>
      </w:r>
      <w:r w:rsidR="002764CB">
        <w:rPr>
          <w:rFonts w:ascii="Times New Roman" w:hAnsi="Times New Roman" w:cs="Times New Roman"/>
          <w:sz w:val="28"/>
          <w:szCs w:val="28"/>
        </w:rPr>
        <w:t xml:space="preserve"> в жизни необходим</w:t>
      </w:r>
      <w:r w:rsidR="00286CA5" w:rsidRPr="00183EE2">
        <w:rPr>
          <w:rFonts w:ascii="Times New Roman" w:hAnsi="Times New Roman" w:cs="Times New Roman"/>
          <w:sz w:val="28"/>
          <w:szCs w:val="28"/>
        </w:rPr>
        <w:t xml:space="preserve"> фундамент - здоровье. Мы считаем, что необходимо воспитать ценность здорового образа жизни, как «убеждение в том, что такой способ поведения ... является наиболее предпочтительным, чем про</w:t>
      </w:r>
      <w:r w:rsidR="00605996" w:rsidRPr="00183EE2">
        <w:rPr>
          <w:rFonts w:ascii="Times New Roman" w:hAnsi="Times New Roman" w:cs="Times New Roman"/>
          <w:sz w:val="28"/>
          <w:szCs w:val="28"/>
        </w:rPr>
        <w:t>тивоположный или обратный им</w:t>
      </w:r>
      <w:r w:rsidR="00286CA5" w:rsidRPr="00183EE2">
        <w:rPr>
          <w:rFonts w:ascii="Times New Roman" w:hAnsi="Times New Roman" w:cs="Times New Roman"/>
          <w:sz w:val="28"/>
          <w:szCs w:val="28"/>
        </w:rPr>
        <w:t>»</w:t>
      </w:r>
      <w:r w:rsidR="00605996" w:rsidRPr="00183EE2">
        <w:rPr>
          <w:rFonts w:ascii="Times New Roman" w:hAnsi="Times New Roman" w:cs="Times New Roman"/>
          <w:sz w:val="28"/>
          <w:szCs w:val="28"/>
        </w:rPr>
        <w:t xml:space="preserve"> </w:t>
      </w:r>
      <w:r w:rsidR="00286CA5" w:rsidRPr="00183EE2">
        <w:rPr>
          <w:rFonts w:ascii="Times New Roman" w:hAnsi="Times New Roman" w:cs="Times New Roman"/>
          <w:sz w:val="28"/>
          <w:szCs w:val="28"/>
        </w:rPr>
        <w:t>[1, с. 64]. В результате реализации модульной программы «Ключ к успеху» мы хотим</w:t>
      </w:r>
      <w:r w:rsidR="00605996" w:rsidRPr="00183EE2">
        <w:rPr>
          <w:rFonts w:ascii="Times New Roman" w:hAnsi="Times New Roman" w:cs="Times New Roman"/>
          <w:sz w:val="28"/>
          <w:szCs w:val="28"/>
        </w:rPr>
        <w:t xml:space="preserve"> сформировать активную личность</w:t>
      </w:r>
      <w:r w:rsidR="00286CA5" w:rsidRPr="00183EE2">
        <w:rPr>
          <w:rFonts w:ascii="Times New Roman" w:hAnsi="Times New Roman" w:cs="Times New Roman"/>
          <w:sz w:val="28"/>
          <w:szCs w:val="28"/>
        </w:rPr>
        <w:t xml:space="preserve">, уважающую </w:t>
      </w:r>
      <w:r w:rsidR="00605996" w:rsidRPr="00183EE2">
        <w:rPr>
          <w:rFonts w:ascii="Times New Roman" w:hAnsi="Times New Roman" w:cs="Times New Roman"/>
          <w:sz w:val="28"/>
          <w:szCs w:val="28"/>
        </w:rPr>
        <w:t xml:space="preserve">себя, а значит и свое </w:t>
      </w:r>
      <w:r w:rsidR="00605996" w:rsidRPr="00183EE2">
        <w:rPr>
          <w:rFonts w:ascii="Times New Roman" w:hAnsi="Times New Roman" w:cs="Times New Roman"/>
          <w:sz w:val="28"/>
          <w:szCs w:val="28"/>
        </w:rPr>
        <w:lastRenderedPageBreak/>
        <w:t>окружение</w:t>
      </w:r>
      <w:r w:rsidR="000D35DE">
        <w:rPr>
          <w:rFonts w:ascii="Times New Roman" w:hAnsi="Times New Roman" w:cs="Times New Roman"/>
          <w:sz w:val="28"/>
          <w:szCs w:val="28"/>
        </w:rPr>
        <w:t>, уверенную в себе</w:t>
      </w:r>
      <w:r w:rsidR="00286CA5" w:rsidRPr="00183EE2">
        <w:rPr>
          <w:rFonts w:ascii="Times New Roman" w:hAnsi="Times New Roman" w:cs="Times New Roman"/>
          <w:sz w:val="28"/>
          <w:szCs w:val="28"/>
        </w:rPr>
        <w:t>, контролирующую свое поведение, осознающую ответствен</w:t>
      </w:r>
      <w:r w:rsidR="00D415DD" w:rsidRPr="00183EE2">
        <w:rPr>
          <w:rFonts w:ascii="Times New Roman" w:hAnsi="Times New Roman" w:cs="Times New Roman"/>
          <w:sz w:val="28"/>
          <w:szCs w:val="28"/>
        </w:rPr>
        <w:t>ность за здоровье</w:t>
      </w:r>
      <w:r w:rsidR="000D35DE">
        <w:rPr>
          <w:rFonts w:ascii="Times New Roman" w:hAnsi="Times New Roman" w:cs="Times New Roman"/>
          <w:sz w:val="28"/>
          <w:szCs w:val="28"/>
        </w:rPr>
        <w:t xml:space="preserve"> </w:t>
      </w:r>
      <w:r w:rsidR="00D415DD" w:rsidRPr="00183EE2">
        <w:rPr>
          <w:rFonts w:ascii="Times New Roman" w:hAnsi="Times New Roman" w:cs="Times New Roman"/>
          <w:sz w:val="28"/>
          <w:szCs w:val="28"/>
        </w:rPr>
        <w:t>[2, с. 91]. Работа по реализации программы</w:t>
      </w:r>
      <w:r w:rsidR="00286CA5" w:rsidRPr="00183EE2">
        <w:rPr>
          <w:rFonts w:ascii="Times New Roman" w:hAnsi="Times New Roman" w:cs="Times New Roman"/>
          <w:sz w:val="28"/>
          <w:szCs w:val="28"/>
        </w:rPr>
        <w:t xml:space="preserve"> осуществляется непрерывно, дети-спортсмены тренируются круглый год. Зимой и летом на территории ГК "Ключи" в 10 км от Академго</w:t>
      </w:r>
      <w:r w:rsidR="000D35DE">
        <w:rPr>
          <w:rFonts w:ascii="Times New Roman" w:hAnsi="Times New Roman" w:cs="Times New Roman"/>
          <w:sz w:val="28"/>
          <w:szCs w:val="28"/>
        </w:rPr>
        <w:t xml:space="preserve">родка. Осенью и весной на базе </w:t>
      </w:r>
      <w:r w:rsidR="00EF424F" w:rsidRPr="00183EE2">
        <w:rPr>
          <w:rFonts w:ascii="Times New Roman" w:hAnsi="Times New Roman" w:cs="Times New Roman"/>
          <w:sz w:val="28"/>
          <w:szCs w:val="28"/>
        </w:rPr>
        <w:t xml:space="preserve">МАОУ </w:t>
      </w:r>
      <w:r w:rsidR="002764CB">
        <w:rPr>
          <w:rFonts w:ascii="Times New Roman" w:hAnsi="Times New Roman" w:cs="Times New Roman"/>
          <w:sz w:val="28"/>
          <w:szCs w:val="28"/>
        </w:rPr>
        <w:t xml:space="preserve">ОЦ «Горностай», в котором </w:t>
      </w:r>
      <w:r w:rsidR="00286CA5" w:rsidRPr="00183EE2">
        <w:rPr>
          <w:rFonts w:ascii="Times New Roman" w:hAnsi="Times New Roman" w:cs="Times New Roman"/>
          <w:sz w:val="28"/>
          <w:szCs w:val="28"/>
        </w:rPr>
        <w:t>большинство учатся .</w:t>
      </w:r>
    </w:p>
    <w:p w:rsidR="00286CA5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являются:</w:t>
      </w:r>
    </w:p>
    <w:p w:rsidR="00286CA5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1) Структура и содержание обеспечивают вари</w:t>
      </w:r>
      <w:r w:rsidR="00605996" w:rsidRPr="00183EE2">
        <w:rPr>
          <w:rFonts w:ascii="Times New Roman" w:hAnsi="Times New Roman" w:cs="Times New Roman"/>
          <w:sz w:val="28"/>
          <w:szCs w:val="28"/>
        </w:rPr>
        <w:t xml:space="preserve">ативность реализации программы </w:t>
      </w:r>
      <w:r w:rsidRPr="00183EE2">
        <w:rPr>
          <w:rFonts w:ascii="Times New Roman" w:hAnsi="Times New Roman" w:cs="Times New Roman"/>
          <w:sz w:val="28"/>
          <w:szCs w:val="28"/>
        </w:rPr>
        <w:t>(зависит от исходного уровня ценности здоровья и здорового образа жизни, учитывает возрастные особенности формирования личного отношения ребенка к своему здоровью);</w:t>
      </w:r>
    </w:p>
    <w:p w:rsidR="00286CA5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2) Наличие методов организации практической деятельности воспитания. То есть дети оказываются активными участниками воспитательного процесса, стимулирующего их самостоятельность, творческую активность;</w:t>
      </w:r>
    </w:p>
    <w:p w:rsidR="00286CA5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3) Практическая значимость содержания программы. Формируемые представления о ценности здоровья и ЗОЖ должны быть актуальными для каждой возрастной группы детей, востребованными в их повседневной жизни;</w:t>
      </w:r>
    </w:p>
    <w:p w:rsidR="00286CA5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4) Обеспечение активного участия семьи в воспитательном процессе. Каждый член семьи должны осознавать важность и значимость результатов, на достижение которых направлена программа, участвовать в ее реализации;</w:t>
      </w:r>
    </w:p>
    <w:p w:rsidR="00286CA5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5) Формирование эмоционального равновесия.</w:t>
      </w:r>
    </w:p>
    <w:p w:rsidR="00643AE4" w:rsidRPr="00183EE2" w:rsidRDefault="00286CA5" w:rsidP="00CF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2">
        <w:rPr>
          <w:rFonts w:ascii="Times New Roman" w:hAnsi="Times New Roman" w:cs="Times New Roman"/>
          <w:sz w:val="28"/>
          <w:szCs w:val="28"/>
        </w:rPr>
        <w:t>Работа строится по принципу спирали: каждый предыдущий содержательный элемент модуля создает ф</w:t>
      </w:r>
      <w:r w:rsidR="00605996" w:rsidRPr="00183EE2">
        <w:rPr>
          <w:rFonts w:ascii="Times New Roman" w:hAnsi="Times New Roman" w:cs="Times New Roman"/>
          <w:sz w:val="28"/>
          <w:szCs w:val="28"/>
        </w:rPr>
        <w:t>ундамент, основу для углубления</w:t>
      </w:r>
      <w:r w:rsidRPr="00183EE2">
        <w:rPr>
          <w:rFonts w:ascii="Times New Roman" w:hAnsi="Times New Roman" w:cs="Times New Roman"/>
          <w:sz w:val="28"/>
          <w:szCs w:val="28"/>
        </w:rPr>
        <w:t>, расширения и дополнения</w:t>
      </w:r>
      <w:r w:rsidR="002764CB">
        <w:rPr>
          <w:rFonts w:ascii="Times New Roman" w:hAnsi="Times New Roman" w:cs="Times New Roman"/>
          <w:sz w:val="28"/>
          <w:szCs w:val="28"/>
        </w:rPr>
        <w:t xml:space="preserve"> следующему за ним этапу</w:t>
      </w:r>
      <w:r w:rsidRPr="00183EE2">
        <w:rPr>
          <w:rFonts w:ascii="Times New Roman" w:hAnsi="Times New Roman" w:cs="Times New Roman"/>
          <w:sz w:val="28"/>
          <w:szCs w:val="28"/>
        </w:rPr>
        <w:t>.</w:t>
      </w:r>
    </w:p>
    <w:p w:rsidR="007F4916" w:rsidRPr="00183EE2" w:rsidRDefault="007F4916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Модуль «формирование физического благополучия». Содержание модуля осуществляется по программе Дельвера П. А., Л И Орехова Ю. В. Адамова для детско-юношеских спортивных школ олимпийского резерва по горнолыжному спорту, современных программ по общефизическому воспитанию детей</w:t>
      </w:r>
      <w:r w:rsidR="00605996" w:rsidRPr="00183EE2">
        <w:rPr>
          <w:rFonts w:ascii="Times New Roman" w:hAnsi="Times New Roman" w:cs="Times New Roman"/>
          <w:sz w:val="28"/>
        </w:rPr>
        <w:t xml:space="preserve"> </w:t>
      </w:r>
      <w:r w:rsidRPr="00183EE2">
        <w:rPr>
          <w:rFonts w:ascii="Times New Roman" w:hAnsi="Times New Roman" w:cs="Times New Roman"/>
          <w:sz w:val="28"/>
        </w:rPr>
        <w:t xml:space="preserve">[4, c. 549]. В рамках нашей программы, мы используем следующие общие дидактические принципы: сознательность, активность, последовательность, доступность и наглядность. Понимание смысла задания, </w:t>
      </w:r>
      <w:r w:rsidRPr="00183EE2">
        <w:rPr>
          <w:rFonts w:ascii="Times New Roman" w:hAnsi="Times New Roman" w:cs="Times New Roman"/>
          <w:sz w:val="28"/>
        </w:rPr>
        <w:lastRenderedPageBreak/>
        <w:t>постановка задач на каждую тренировку, анализ занятий и самооценка повышает сознательность и активность спортсменов. Планирование учебного процесса, регулярность проведения занятий, последовательное нарастание нагрузки обеспечивает не только систематичность и последовательность обучения, но и является важным условием предупреждения травматизма. Стабильные навыки и знания, хорошие результаты в физическом и функциональном развитии детей становится возможными благодаря правильному подбору упражнений с учетом физического развития каждого ребенка. Правильная и четкая демонстрация физических упражнений, широкое применение имитаций, использование пространственных ориентиров и наглядных пособий обеспечивает наглядность.</w:t>
      </w:r>
    </w:p>
    <w:p w:rsidR="007F4916" w:rsidRPr="00183EE2" w:rsidRDefault="007F4916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Модуль «психоэмоционального благополучия». Эмоционально окрашенное отношение является основой. Отражение эмоционально воспринятых знаний о здоровом образе жизни, придает им личностный смысл</w:t>
      </w:r>
      <w:r w:rsidR="00605996" w:rsidRPr="00183EE2">
        <w:rPr>
          <w:rFonts w:ascii="Times New Roman" w:hAnsi="Times New Roman" w:cs="Times New Roman"/>
          <w:sz w:val="28"/>
        </w:rPr>
        <w:t xml:space="preserve"> </w:t>
      </w:r>
      <w:r w:rsidRPr="00183EE2">
        <w:rPr>
          <w:rFonts w:ascii="Times New Roman" w:hAnsi="Times New Roman" w:cs="Times New Roman"/>
          <w:sz w:val="28"/>
        </w:rPr>
        <w:t>[5, с. 6]. В содержании модуля большое внимание уделяется работе с родителями – приведено большое число мероприятий, предполагающих совместную работу детей и взрослых, совместного участия в соревнованиях, конкурсах и т.д.</w:t>
      </w:r>
    </w:p>
    <w:p w:rsidR="007F4916" w:rsidRPr="00183EE2" w:rsidRDefault="007F4916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«Когнитивно-деятельностный» модуль. Во время учебно-тренировочных сборов осуществляется проектная деятельность детей-спортсменов. Они сами становятся разработчиками и исполнителями проектов, развивая при этом более высокий уровень самостоятельности. Эта форма работы позволяет почувствовать себя взрослым, проявить себя в социально значимой деятельности. В результате у детей формируются универсальные полезные навыки (умение ставить цель, соответствующие задачи и выполнять намеченное, рационально распределять свою работу, коммуникация и т.д.), а также решаются специальные воспитательные задачи (например, формирование негативного отношения к вредным привычкам).</w:t>
      </w:r>
    </w:p>
    <w:p w:rsidR="007F4916" w:rsidRPr="00183EE2" w:rsidRDefault="007F4916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Модуль «воспитание ценности здоровья и здорового образа жизни» предполагает направленный перевод ценностных ориентиров детей-</w:t>
      </w:r>
      <w:r w:rsidRPr="00183EE2">
        <w:rPr>
          <w:rFonts w:ascii="Times New Roman" w:hAnsi="Times New Roman" w:cs="Times New Roman"/>
          <w:sz w:val="28"/>
        </w:rPr>
        <w:lastRenderedPageBreak/>
        <w:t>спортсменов</w:t>
      </w:r>
      <w:r w:rsidR="00605996" w:rsidRPr="00183EE2">
        <w:rPr>
          <w:rFonts w:ascii="Times New Roman" w:hAnsi="Times New Roman" w:cs="Times New Roman"/>
          <w:sz w:val="28"/>
        </w:rPr>
        <w:t xml:space="preserve"> </w:t>
      </w:r>
      <w:r w:rsidRPr="00183EE2">
        <w:rPr>
          <w:rFonts w:ascii="Times New Roman" w:hAnsi="Times New Roman" w:cs="Times New Roman"/>
          <w:sz w:val="28"/>
        </w:rPr>
        <w:t>(мыслей, способностей,</w:t>
      </w:r>
      <w:r w:rsidR="00605996" w:rsidRPr="00183EE2">
        <w:rPr>
          <w:rFonts w:ascii="Times New Roman" w:hAnsi="Times New Roman" w:cs="Times New Roman"/>
          <w:sz w:val="28"/>
        </w:rPr>
        <w:t xml:space="preserve"> </w:t>
      </w:r>
      <w:r w:rsidRPr="00183EE2">
        <w:rPr>
          <w:rFonts w:ascii="Times New Roman" w:hAnsi="Times New Roman" w:cs="Times New Roman"/>
          <w:sz w:val="28"/>
        </w:rPr>
        <w:t>убеждений) в реальное , осознанное , необходимое в их жизни. Это становится возможным благодаря формированию личного отношения, через эмоциональную сферу становится внутренней позицией личности. Внутренняя активность и практика реальной жизни благоприятствуют этому. Реализация осуществляется через методы воздействия и убеждения посредством</w:t>
      </w:r>
      <w:r w:rsidR="00605996" w:rsidRPr="00183EE2">
        <w:rPr>
          <w:rFonts w:ascii="Times New Roman" w:hAnsi="Times New Roman" w:cs="Times New Roman"/>
          <w:sz w:val="28"/>
        </w:rPr>
        <w:t xml:space="preserve"> использования бесед, дискуссий</w:t>
      </w:r>
      <w:r w:rsidRPr="00183EE2">
        <w:rPr>
          <w:rFonts w:ascii="Times New Roman" w:hAnsi="Times New Roman" w:cs="Times New Roman"/>
          <w:sz w:val="28"/>
        </w:rPr>
        <w:t>, диалогов. Самостоятельные, совместные и индивидуальные формы работы, обеспечивают деятельностный аспект. В результате активного взаимодействия тренера-педагога и школьников-спортсменов обсуждается и создается коллективная модель ЗОЖ как ориентира для детей, чтобы затем каждый мог создать индивидуальную модель ЗОЖ.</w:t>
      </w:r>
    </w:p>
    <w:p w:rsidR="001730ED" w:rsidRPr="00183EE2" w:rsidRDefault="007F4916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 xml:space="preserve">Модульная программа «Ключ к успеху» предполагает достижение своего уровня формирования ЗОЖ на каждом возрастном этапе. Не исчерпывая себя поэтапно формируются состояние физического, психического и социального благополучия и как результат </w:t>
      </w:r>
      <w:r w:rsidR="002764CB">
        <w:rPr>
          <w:rFonts w:ascii="Times New Roman" w:hAnsi="Times New Roman" w:cs="Times New Roman"/>
          <w:sz w:val="28"/>
        </w:rPr>
        <w:t xml:space="preserve">– </w:t>
      </w:r>
      <w:r w:rsidR="002764CB">
        <w:rPr>
          <w:rFonts w:ascii="Times New Roman" w:hAnsi="Times New Roman" w:cs="Times New Roman"/>
          <w:sz w:val="28"/>
          <w:szCs w:val="28"/>
        </w:rPr>
        <w:t>ф</w:t>
      </w:r>
      <w:r w:rsidR="002764CB" w:rsidRPr="00183EE2">
        <w:rPr>
          <w:rFonts w:ascii="Times New Roman" w:hAnsi="Times New Roman" w:cs="Times New Roman"/>
          <w:sz w:val="28"/>
          <w:szCs w:val="28"/>
        </w:rPr>
        <w:t>ормирование эмоционального равновесия</w:t>
      </w:r>
      <w:r w:rsidR="002764CB">
        <w:rPr>
          <w:rFonts w:ascii="Times New Roman" w:hAnsi="Times New Roman" w:cs="Times New Roman"/>
          <w:sz w:val="28"/>
          <w:szCs w:val="28"/>
        </w:rPr>
        <w:t xml:space="preserve">, как </w:t>
      </w:r>
      <w:r w:rsidR="002764CB">
        <w:rPr>
          <w:rFonts w:ascii="Times New Roman" w:hAnsi="Times New Roman" w:cs="Times New Roman"/>
          <w:sz w:val="28"/>
        </w:rPr>
        <w:t>непременного</w:t>
      </w:r>
      <w:r w:rsidRPr="00183EE2">
        <w:rPr>
          <w:rFonts w:ascii="Times New Roman" w:hAnsi="Times New Roman" w:cs="Times New Roman"/>
          <w:sz w:val="28"/>
        </w:rPr>
        <w:t xml:space="preserve"> залог</w:t>
      </w:r>
      <w:r w:rsidR="002764CB">
        <w:rPr>
          <w:rFonts w:ascii="Times New Roman" w:hAnsi="Times New Roman" w:cs="Times New Roman"/>
          <w:sz w:val="28"/>
        </w:rPr>
        <w:t xml:space="preserve">а для </w:t>
      </w:r>
      <w:r w:rsidRPr="00183EE2">
        <w:rPr>
          <w:rFonts w:ascii="Times New Roman" w:hAnsi="Times New Roman" w:cs="Times New Roman"/>
          <w:sz w:val="28"/>
        </w:rPr>
        <w:t>успешного достижения жизненных целей.</w:t>
      </w:r>
      <w:r w:rsidR="002764CB" w:rsidRPr="00276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Список литературы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1.</w:t>
      </w:r>
      <w:r w:rsidRPr="00183EE2">
        <w:rPr>
          <w:rFonts w:ascii="Times New Roman" w:hAnsi="Times New Roman" w:cs="Times New Roman"/>
          <w:sz w:val="28"/>
        </w:rPr>
        <w:tab/>
        <w:t>Братусь, Б.С. Нравственное сознание личности (психологическое исследование) [Текст]. - М. : Знание, 1985. - 64 с. - (Новое в жизни, науке, технике. Сер. «Этика». № 3).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2.</w:t>
      </w:r>
      <w:r w:rsidRPr="00183EE2">
        <w:rPr>
          <w:rFonts w:ascii="Times New Roman" w:hAnsi="Times New Roman" w:cs="Times New Roman"/>
          <w:sz w:val="28"/>
        </w:rPr>
        <w:tab/>
        <w:t xml:space="preserve"> Буйнов, Л. Г. Повышение умственной работоспособности в процессе обучения / Л. Г. Буйнов, Л. А. Сорокина // Здоровьесберегающее образование. 2010. № 4(8), с. 91–93.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3.</w:t>
      </w:r>
      <w:r w:rsidRPr="00183EE2">
        <w:rPr>
          <w:rFonts w:ascii="Times New Roman" w:hAnsi="Times New Roman" w:cs="Times New Roman"/>
          <w:sz w:val="28"/>
        </w:rPr>
        <w:tab/>
        <w:t xml:space="preserve">Библиографическое описание: Кудряшова А. Л. Роль ценностей здорового образа жизни в современном обществе // Молодой ученый. — 2014. — №21. — С. 644-646. — Режим доступа: https://moluch.ru/archive/80/14211/ 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>4.</w:t>
      </w:r>
      <w:r w:rsidRPr="00183EE2">
        <w:rPr>
          <w:rFonts w:ascii="Times New Roman" w:hAnsi="Times New Roman" w:cs="Times New Roman"/>
          <w:sz w:val="28"/>
        </w:rPr>
        <w:tab/>
        <w:t xml:space="preserve">Орехов Л. И., Дельвер П. А., Акимов В. И., Плахута Г. А. Эффективность управления тренировочным процессом в лыжных видах      спорта //   Санкт </w:t>
      </w:r>
      <w:r w:rsidRPr="00183EE2">
        <w:rPr>
          <w:rFonts w:ascii="Times New Roman" w:hAnsi="Times New Roman" w:cs="Times New Roman"/>
          <w:sz w:val="28"/>
        </w:rPr>
        <w:lastRenderedPageBreak/>
        <w:t>Петербург, Россия: Материалы конгресса: [в 2 ч.] – Ч. 1. – СПб., Издательско-полиграфический центр Политехнического университета, 2016. – 549. - Режим доступа:  https:// lesgaft.spb.ru/sites/default/files/u1/upload/m1.pdf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 xml:space="preserve">  5. Кураев Г. А. «Поле деятельности и проблемы валеологии // Валеология.       – 2004. - № 2. – С. 6.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 xml:space="preserve">  6.</w:t>
      </w:r>
      <w:r w:rsidRPr="00183EE2">
        <w:rPr>
          <w:rFonts w:ascii="Times New Roman" w:hAnsi="Times New Roman" w:cs="Times New Roman"/>
          <w:sz w:val="28"/>
        </w:rPr>
        <w:tab/>
        <w:t xml:space="preserve">Сорокина В.М., Сорокин Д.Ю. Формирование отношения к здоровому образу жизни как профессиональной ценности у студентов ВУЗов // Современные проблемы науки и образования. – 2009. – № 6-3. — С. 52-56. Режим доступа: http://www.science-education.ru/ru/article/view?id=1429    </w:t>
      </w:r>
    </w:p>
    <w:p w:rsidR="00C94307" w:rsidRPr="00183EE2" w:rsidRDefault="00C94307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EE2">
        <w:rPr>
          <w:rFonts w:ascii="Times New Roman" w:hAnsi="Times New Roman" w:cs="Times New Roman"/>
          <w:sz w:val="28"/>
        </w:rPr>
        <w:t xml:space="preserve"> 7. Хаустова В. Н., Овсянникова С. А., Лукьянченко А. А., Бондаренко И. В. Формирование у школьников представлений о здоровом образе жизни [Текст] // Педагогическое мастерство: материалы IV Междунар. науч. конф. (г. Москва, февраль 2014 г.). — М.: Буки-Веди, 2014. — С. 149-151. - Режим доступа: URL https://moluch.ru/conf/ped/archive/100/4896/ </w:t>
      </w:r>
    </w:p>
    <w:p w:rsidR="007631F0" w:rsidRPr="00183EE2" w:rsidRDefault="007631F0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05996" w:rsidRPr="00183EE2" w:rsidRDefault="00605996" w:rsidP="00CF76F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605996" w:rsidRPr="00183E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CE" w:rsidRDefault="004D22CE" w:rsidP="003178F8">
      <w:pPr>
        <w:spacing w:after="0" w:line="240" w:lineRule="auto"/>
      </w:pPr>
      <w:r>
        <w:separator/>
      </w:r>
    </w:p>
  </w:endnote>
  <w:endnote w:type="continuationSeparator" w:id="0">
    <w:p w:rsidR="004D22CE" w:rsidRDefault="004D22CE" w:rsidP="003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817093"/>
      <w:docPartObj>
        <w:docPartGallery w:val="Page Numbers (Bottom of Page)"/>
        <w:docPartUnique/>
      </w:docPartObj>
    </w:sdtPr>
    <w:sdtEndPr/>
    <w:sdtContent>
      <w:p w:rsidR="003178F8" w:rsidRDefault="003178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B6">
          <w:rPr>
            <w:noProof/>
          </w:rPr>
          <w:t>1</w:t>
        </w:r>
        <w:r>
          <w:fldChar w:fldCharType="end"/>
        </w:r>
      </w:p>
    </w:sdtContent>
  </w:sdt>
  <w:p w:rsidR="003178F8" w:rsidRDefault="00317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CE" w:rsidRDefault="004D22CE" w:rsidP="003178F8">
      <w:pPr>
        <w:spacing w:after="0" w:line="240" w:lineRule="auto"/>
      </w:pPr>
      <w:r>
        <w:separator/>
      </w:r>
    </w:p>
  </w:footnote>
  <w:footnote w:type="continuationSeparator" w:id="0">
    <w:p w:rsidR="004D22CE" w:rsidRDefault="004D22CE" w:rsidP="0031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E4"/>
    <w:rsid w:val="0004167E"/>
    <w:rsid w:val="00043DB5"/>
    <w:rsid w:val="000D35DE"/>
    <w:rsid w:val="00101B13"/>
    <w:rsid w:val="00120B3F"/>
    <w:rsid w:val="001553E4"/>
    <w:rsid w:val="001618BC"/>
    <w:rsid w:val="001730ED"/>
    <w:rsid w:val="00183EE2"/>
    <w:rsid w:val="001B74F7"/>
    <w:rsid w:val="0026519E"/>
    <w:rsid w:val="002764CB"/>
    <w:rsid w:val="00286CA5"/>
    <w:rsid w:val="002D1229"/>
    <w:rsid w:val="00311816"/>
    <w:rsid w:val="00312C5B"/>
    <w:rsid w:val="003178F8"/>
    <w:rsid w:val="003C158B"/>
    <w:rsid w:val="00417451"/>
    <w:rsid w:val="00490C9C"/>
    <w:rsid w:val="004D22CE"/>
    <w:rsid w:val="005749B7"/>
    <w:rsid w:val="00605996"/>
    <w:rsid w:val="00643AE4"/>
    <w:rsid w:val="00734F41"/>
    <w:rsid w:val="007631F0"/>
    <w:rsid w:val="007C71A3"/>
    <w:rsid w:val="007F2F54"/>
    <w:rsid w:val="007F4916"/>
    <w:rsid w:val="00822515"/>
    <w:rsid w:val="00850E2F"/>
    <w:rsid w:val="00855D77"/>
    <w:rsid w:val="008F686E"/>
    <w:rsid w:val="008F69EB"/>
    <w:rsid w:val="00942C31"/>
    <w:rsid w:val="00943C3A"/>
    <w:rsid w:val="009D4958"/>
    <w:rsid w:val="009D4D98"/>
    <w:rsid w:val="00A72371"/>
    <w:rsid w:val="00A94A3D"/>
    <w:rsid w:val="00AB16B6"/>
    <w:rsid w:val="00AD4651"/>
    <w:rsid w:val="00B71D7B"/>
    <w:rsid w:val="00B74132"/>
    <w:rsid w:val="00BC38A2"/>
    <w:rsid w:val="00BD6EBC"/>
    <w:rsid w:val="00BF3A50"/>
    <w:rsid w:val="00C00F91"/>
    <w:rsid w:val="00C46AE4"/>
    <w:rsid w:val="00C94307"/>
    <w:rsid w:val="00CA7209"/>
    <w:rsid w:val="00CD3A4C"/>
    <w:rsid w:val="00CF76F2"/>
    <w:rsid w:val="00D415DD"/>
    <w:rsid w:val="00DC61CE"/>
    <w:rsid w:val="00DF7499"/>
    <w:rsid w:val="00E83C73"/>
    <w:rsid w:val="00EA45C1"/>
    <w:rsid w:val="00EE217F"/>
    <w:rsid w:val="00EF424F"/>
    <w:rsid w:val="00F03B64"/>
    <w:rsid w:val="00F0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2476-8261-4ED1-A078-BDB2A0B6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8F8"/>
  </w:style>
  <w:style w:type="paragraph" w:styleId="a5">
    <w:name w:val="footer"/>
    <w:basedOn w:val="a"/>
    <w:link w:val="a6"/>
    <w:uiPriority w:val="99"/>
    <w:unhideWhenUsed/>
    <w:rsid w:val="003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B4C5-3BAF-47AA-9E10-B51125FA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2</cp:revision>
  <dcterms:created xsi:type="dcterms:W3CDTF">2025-02-23T19:45:00Z</dcterms:created>
  <dcterms:modified xsi:type="dcterms:W3CDTF">2025-02-23T19:45:00Z</dcterms:modified>
</cp:coreProperties>
</file>