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14" w:rsidRPr="00FE1214" w:rsidRDefault="00FE1214" w:rsidP="00FE121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FE12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Кукольный театр, как средство развития детей дошкольного возраста</w:t>
      </w:r>
    </w:p>
    <w:bookmarkEnd w:id="0"/>
    <w:p w:rsidR="00FE1214" w:rsidRPr="00FE1214" w:rsidRDefault="00FE1214" w:rsidP="00FE121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театр занимает особое место в развитии ребенка-дошкольника. Это уникальное средство не только развлечения, но и воспитания, обучения, развития личности.</w:t>
      </w:r>
    </w:p>
    <w:p w:rsidR="00FE1214" w:rsidRPr="00FE1214" w:rsidRDefault="00FE1214" w:rsidP="00FE121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кукольного представления малыш не просто пассивно наблюдает, он сопереживает героям, активно вовлекается в действие. Театр кукол помогает ребенку познать окружающий мир, усваивать нормы поведения. Благодаря ярким эмоциональным образам, которые воплощают куклы, дети легче воспринимают новые знания.</w:t>
      </w:r>
    </w:p>
    <w:p w:rsidR="00FE1214" w:rsidRPr="00FE1214" w:rsidRDefault="00FE1214" w:rsidP="00FE1214">
      <w:pPr>
        <w:spacing w:after="0" w:line="240" w:lineRule="auto"/>
        <w:ind w:firstLine="70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Увлекательный сюжет, красочные декорации и костюмы переносят ребенка в волшебный мир фантазии, где оживают игрушки. Дети с удовольствием отождествляют себя с полюбившимися героями. Именно это позволяет театру кукол так эффективно влиять на эмоциональную сферу ребенка.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Занятия кукольным театром развивают воображение и творческие способности дошкольников. Дети учатся фантазировать, придумывать диалоги, сюжеты. В процессе создания спектакля они осваивают различные виды художественной деятельности: рисование декораций, изготовление кукол, костюмов.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 xml:space="preserve">Работа над выразительностью речи, мимики, жестов при создании образа помогает малышу лучше понимать себя, свои эмоции и чувства. Дети учатся брать на себя разные роли, перевоплощаться. Это способствует развитию </w:t>
      </w:r>
      <w:proofErr w:type="spellStart"/>
      <w:r w:rsidRPr="00FE1214">
        <w:rPr>
          <w:color w:val="000000"/>
          <w:sz w:val="28"/>
          <w:szCs w:val="28"/>
        </w:rPr>
        <w:t>эмпатии</w:t>
      </w:r>
      <w:proofErr w:type="spellEnd"/>
      <w:r w:rsidRPr="00FE1214">
        <w:rPr>
          <w:color w:val="000000"/>
          <w:sz w:val="28"/>
          <w:szCs w:val="28"/>
        </w:rPr>
        <w:t>, умения ставить себя на место другого.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Особое значение кукольный театр имеет для социально-коммуникативного развития дошкольников. Участие в спектаклях приучает ребенка к коллективному творчеству, взаимопомощи. Малыш учится договариваться, распределять роли, работать в команде. Преодоление стеснительности, страха публичных выступлений тоже происходит благодаря театрализованной деятельности.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Таким образом, кукольный театр является эффективным педагогическим средством для комплексного развития детей дошкольного возраста. Задача педагогов и музыкальных руководителей - использовать все возможности этого увлекательного искусства. С помощью кукол можно не только развлечь, но и обучить ребенка, привить ему любовь к творчеству и красоте. А главное - воспитать доброго, отзывчивого, гармонично развитого человека.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b/>
          <w:bCs/>
          <w:color w:val="000000"/>
          <w:sz w:val="28"/>
          <w:szCs w:val="28"/>
        </w:rPr>
        <w:t>Давайте подробнее рассмотрим основные направления развития дошкольника средствами кукольного театра.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  <w:u w:val="single"/>
        </w:rPr>
        <w:t>Речевое развитие.</w:t>
      </w:r>
      <w:r w:rsidRPr="00FE1214">
        <w:rPr>
          <w:color w:val="000000"/>
          <w:sz w:val="28"/>
          <w:szCs w:val="28"/>
        </w:rPr>
        <w:t> Участие в постановках спектаклей способствует обогащению словарного запаса детей, развитию связной монологической и диалогической речи. Малыши учатся четко и ясно выражать свои мысли, строить умозаключения. Работа над интонационной выразительностью, дикцией придает речи большую окраску. Дети овладевают умением менять высоту и силу голоса, темп речи в зависимости от поставленной задачи.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  <w:u w:val="single"/>
        </w:rPr>
        <w:t>Познавательное развитие.</w:t>
      </w:r>
      <w:r w:rsidRPr="00FE1214">
        <w:rPr>
          <w:color w:val="000000"/>
          <w:sz w:val="28"/>
          <w:szCs w:val="28"/>
        </w:rPr>
        <w:t> Благодаря театрализованной деятельности у ребенка развивается любознательность, познавательный интерес. Постановка спектакля требует изучения литературного произведения, работы с информацией. Дети расширяют кругозор, учатся анализировать поступки героев, делать выводы. Работа над выразительностью пластики, жестов способствует развитию мелкой моторики рук.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  <w:u w:val="single"/>
        </w:rPr>
        <w:lastRenderedPageBreak/>
        <w:t>Художественно-эстетическое развитие</w:t>
      </w:r>
      <w:r w:rsidRPr="00FE1214">
        <w:rPr>
          <w:color w:val="000000"/>
          <w:sz w:val="28"/>
          <w:szCs w:val="28"/>
        </w:rPr>
        <w:t>. Занятия театральным искусством позволяют раскрыть творческий потенциал каждого ребенка. Участие в создании кукол, декораций, костюмов развивает эстетический вкус, умение видеть и создавать красоту. Дети учатся правильно передавать образы героев через мимику, жест, пластику. Музыкальное оформление спектакля также способствует художественно-эстетическому развитию дошкольников.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  <w:u w:val="single"/>
        </w:rPr>
        <w:t>Физическое развитие</w:t>
      </w:r>
      <w:r w:rsidRPr="00FE1214">
        <w:rPr>
          <w:color w:val="000000"/>
          <w:sz w:val="28"/>
          <w:szCs w:val="28"/>
        </w:rPr>
        <w:t>. Кукольный театр благотворно влияет и на физическое развитие ребенка. Во время репетиций и спектаклей дети выполняют упражнения на развитие мимики, координации движений, пластики. Это помогает улучшить осанку, моторику, выносливость. Театрализованные игры часто включают в себя подвижные этюды, танцевальные элементы, что способствует развитию общей моторики ребенка.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Как видно, кукольный театр оказывает многостороннее развивающее воздействие на детей дошкольного возраста. Но чтобы получить максимальный образовательный эффект, педагогам и музыкальным руководителям необходимо грамотно организовать эту работу.</w:t>
      </w:r>
    </w:p>
    <w:p w:rsidR="00FE1214" w:rsidRPr="00FE1214" w:rsidRDefault="00FE1214" w:rsidP="00FE1214">
      <w:pPr>
        <w:pStyle w:val="af4"/>
        <w:spacing w:before="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Во-первых, важно учитывать возрастные особенности детей при выборе репертуара и распределении ролей. Для малышей 3-4 лет лучше выбирать небольшие сказки с простым сюжетом и минимумом персонажей. Дети постарше могут осилить более сложные сценарии.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Во-вторых, на начальном этапе лучше использовать настольный или пальчиковый театр. Это позволит заинтересовать ребенка и постепенно вовлечь в процесс. Когда дети немного подрастут, можно перейти к куклам на штоке или верховым куклам.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В-третьих, очень важно поощрять творческую самостоятельность и инициативу детей. Не стоит полностью режиссировать спектакль, лучше предлагать детям самим придумывать диалоги, движения. Это позволит раскрыть их индивидуальность и таланты.</w:t>
      </w:r>
    </w:p>
    <w:p w:rsidR="00FE1214" w:rsidRPr="00FE1214" w:rsidRDefault="00FE1214" w:rsidP="00FE1214">
      <w:pPr>
        <w:pStyle w:val="af4"/>
        <w:spacing w:before="0" w:beforeAutospacing="0" w:after="0" w:afterAutospacing="0"/>
        <w:ind w:firstLine="706"/>
        <w:rPr>
          <w:rFonts w:ascii="Arial" w:hAnsi="Arial" w:cs="Arial"/>
          <w:color w:val="000000"/>
          <w:sz w:val="28"/>
          <w:szCs w:val="28"/>
        </w:rPr>
      </w:pPr>
      <w:r w:rsidRPr="00FE1214">
        <w:rPr>
          <w:color w:val="000000"/>
          <w:sz w:val="28"/>
          <w:szCs w:val="28"/>
        </w:rPr>
        <w:t>Использование кукольного театра в работе с дошкольниками - увлекательный творческий процесс. Это прекрасная возможность помочь детям раскрыть свой потенциал, подготовить их к взрослой жизни. Будем помнить, что театр кукол не только развлекает, но в первую очередь развивает, обучает и воспитывает. А значит, заслуживает особого внимания педагогов как эффективное средство гармоничного развития дошкольников.</w:t>
      </w:r>
    </w:p>
    <w:p w:rsidR="003A54EC" w:rsidRPr="00FE1214" w:rsidRDefault="003A54EC">
      <w:pPr>
        <w:rPr>
          <w:sz w:val="28"/>
          <w:szCs w:val="28"/>
        </w:rPr>
      </w:pPr>
    </w:p>
    <w:sectPr w:rsidR="003A54EC" w:rsidRPr="00FE1214" w:rsidSect="00FE12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F8"/>
    <w:rsid w:val="003A54EC"/>
    <w:rsid w:val="006E6CB7"/>
    <w:rsid w:val="009C70F8"/>
    <w:rsid w:val="00F62EA2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7"/>
  </w:style>
  <w:style w:type="paragraph" w:styleId="1">
    <w:name w:val="heading 1"/>
    <w:basedOn w:val="a"/>
    <w:next w:val="a"/>
    <w:link w:val="10"/>
    <w:uiPriority w:val="9"/>
    <w:qFormat/>
    <w:rsid w:val="006E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6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6C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E6C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6C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6C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6C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6C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C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C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C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6C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CB7"/>
    <w:rPr>
      <w:b/>
      <w:bCs/>
    </w:rPr>
  </w:style>
  <w:style w:type="character" w:styleId="a9">
    <w:name w:val="Emphasis"/>
    <w:basedOn w:val="a0"/>
    <w:uiPriority w:val="20"/>
    <w:qFormat/>
    <w:rsid w:val="006E6CB7"/>
    <w:rPr>
      <w:i/>
      <w:iCs/>
    </w:rPr>
  </w:style>
  <w:style w:type="paragraph" w:styleId="aa">
    <w:name w:val="No Spacing"/>
    <w:uiPriority w:val="1"/>
    <w:qFormat/>
    <w:rsid w:val="006E6C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6C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C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6C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6C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6CB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6C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6CB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6CB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6CB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6C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6CB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7"/>
  </w:style>
  <w:style w:type="paragraph" w:styleId="1">
    <w:name w:val="heading 1"/>
    <w:basedOn w:val="a"/>
    <w:next w:val="a"/>
    <w:link w:val="10"/>
    <w:uiPriority w:val="9"/>
    <w:qFormat/>
    <w:rsid w:val="006E6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6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6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E6C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E6C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6C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6C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6C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6C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6C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6C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6C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6C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E6CB7"/>
    <w:rPr>
      <w:b/>
      <w:bCs/>
    </w:rPr>
  </w:style>
  <w:style w:type="character" w:styleId="a9">
    <w:name w:val="Emphasis"/>
    <w:basedOn w:val="a0"/>
    <w:uiPriority w:val="20"/>
    <w:qFormat/>
    <w:rsid w:val="006E6CB7"/>
    <w:rPr>
      <w:i/>
      <w:iCs/>
    </w:rPr>
  </w:style>
  <w:style w:type="paragraph" w:styleId="aa">
    <w:name w:val="No Spacing"/>
    <w:uiPriority w:val="1"/>
    <w:qFormat/>
    <w:rsid w:val="006E6CB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6C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6CB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6CB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6C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6CB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6CB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6CB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6CB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6CB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6CB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6CB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E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3</cp:revision>
  <dcterms:created xsi:type="dcterms:W3CDTF">2025-02-24T23:38:00Z</dcterms:created>
  <dcterms:modified xsi:type="dcterms:W3CDTF">2025-02-24T23:40:00Z</dcterms:modified>
</cp:coreProperties>
</file>