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8BA8F" w14:textId="77777777" w:rsidR="00220407" w:rsidRPr="00195285" w:rsidRDefault="00220407" w:rsidP="00220407">
      <w:pPr>
        <w:pStyle w:val="a5"/>
        <w:shd w:val="clear" w:color="auto" w:fill="FFFFFF"/>
        <w:spacing w:after="200" w:line="240" w:lineRule="auto"/>
        <w:ind w:left="-851"/>
        <w:jc w:val="center"/>
        <w:rPr>
          <w:b/>
          <w:sz w:val="32"/>
          <w:szCs w:val="28"/>
        </w:rPr>
      </w:pPr>
      <w:r w:rsidRPr="00EA631F">
        <w:rPr>
          <w:b/>
          <w:sz w:val="32"/>
          <w:szCs w:val="28"/>
        </w:rPr>
        <w:t xml:space="preserve">ТЕОРЕТИЧЕСКИЕ АСПЕКТЫ </w:t>
      </w:r>
      <w:r>
        <w:rPr>
          <w:b/>
          <w:sz w:val="32"/>
          <w:szCs w:val="28"/>
        </w:rPr>
        <w:t xml:space="preserve">ФОРМИРОВАНИЯ </w:t>
      </w:r>
      <w:r w:rsidRPr="00EA631F">
        <w:rPr>
          <w:b/>
          <w:sz w:val="32"/>
          <w:szCs w:val="28"/>
        </w:rPr>
        <w:t>ПОЗНАВАТЕЛЬНЫХ УНИВЕРСАЛЬНЫХ УЧЕБНЫХ ДЕЙСТВИЙ У МЛАДШИХ ШКОЛЬНИКОВ</w:t>
      </w:r>
      <w:r>
        <w:rPr>
          <w:b/>
          <w:sz w:val="32"/>
          <w:szCs w:val="28"/>
        </w:rPr>
        <w:t xml:space="preserve"> </w:t>
      </w:r>
      <w:r w:rsidRPr="00091432">
        <w:rPr>
          <w:b/>
          <w:sz w:val="32"/>
          <w:szCs w:val="28"/>
        </w:rPr>
        <w:t xml:space="preserve">НА УРОКАХ </w:t>
      </w:r>
      <w:r>
        <w:rPr>
          <w:b/>
          <w:sz w:val="32"/>
          <w:szCs w:val="28"/>
        </w:rPr>
        <w:t>ОКРУЖАЮЩЕГО МИРА</w:t>
      </w:r>
    </w:p>
    <w:p w14:paraId="3FF9CF26" w14:textId="77777777" w:rsidR="00220407" w:rsidRPr="00195285" w:rsidRDefault="00220407" w:rsidP="00220407">
      <w:pPr>
        <w:pStyle w:val="a3"/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color w:val="222222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Сегодня, когда информация обновляется с чудовищной быстротой, когда объём человеческих знаний увеличивается с каждым годом, современному выпускнику школы важно не только усвоить определённый объём знаний, но и освоить универсальные учебные действия (далее УУД), которые дают учащемуся возможность самостоятельного успешного усвоения новых знаний, умений и компетенций, включая фундаментальное умение учиться. Факт того, что </w:t>
      </w:r>
      <w:r w:rsidRPr="00195285">
        <w:rPr>
          <w:color w:val="222222"/>
          <w:sz w:val="28"/>
          <w:szCs w:val="28"/>
        </w:rPr>
        <w:t>в основе успешности обучения лежат общие учебные действия, имеющие приоритетное значение над предметными знаниями и навыками</w:t>
      </w:r>
      <w:r>
        <w:rPr>
          <w:color w:val="222222"/>
          <w:sz w:val="28"/>
          <w:szCs w:val="28"/>
        </w:rPr>
        <w:t>, сейчас является уже общепризнанным</w:t>
      </w:r>
      <w:r w:rsidRPr="00195285">
        <w:rPr>
          <w:color w:val="222222"/>
          <w:sz w:val="28"/>
          <w:szCs w:val="28"/>
        </w:rPr>
        <w:t xml:space="preserve">. </w:t>
      </w:r>
    </w:p>
    <w:p w14:paraId="6D8CBE6B" w14:textId="77777777" w:rsidR="00220407" w:rsidRDefault="00220407" w:rsidP="00220407">
      <w:pPr>
        <w:pStyle w:val="a3"/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195285">
        <w:rPr>
          <w:sz w:val="28"/>
          <w:szCs w:val="28"/>
        </w:rPr>
        <w:t>Современная система образования обусловила необходимость новых подходов ка</w:t>
      </w:r>
      <w:r>
        <w:rPr>
          <w:sz w:val="28"/>
          <w:szCs w:val="28"/>
        </w:rPr>
        <w:t>к в организации самого учебно-</w:t>
      </w:r>
      <w:r w:rsidRPr="00195285">
        <w:rPr>
          <w:sz w:val="28"/>
          <w:szCs w:val="28"/>
        </w:rPr>
        <w:t>воспитательного процесса, так и к поиску и разработке новых техноло</w:t>
      </w:r>
      <w:r>
        <w:rPr>
          <w:sz w:val="28"/>
          <w:szCs w:val="28"/>
        </w:rPr>
        <w:t>гий, моделей развития школьника, поэтому</w:t>
      </w:r>
      <w:r w:rsidRPr="00195285">
        <w:rPr>
          <w:sz w:val="28"/>
          <w:szCs w:val="28"/>
        </w:rPr>
        <w:t xml:space="preserve"> начинают превалировать методы, обеспечивающие становление самостоятельной творческой учебной деятельности учащегося, направленной на решение реальных жизненных задач.</w:t>
      </w:r>
      <w:r>
        <w:rPr>
          <w:sz w:val="28"/>
          <w:szCs w:val="28"/>
        </w:rPr>
        <w:t xml:space="preserve"> </w:t>
      </w:r>
    </w:p>
    <w:p w14:paraId="4B71F200" w14:textId="77777777" w:rsidR="00220407" w:rsidRPr="002A53CE" w:rsidRDefault="00220407" w:rsidP="00220407">
      <w:pPr>
        <w:pStyle w:val="a3"/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195285">
        <w:rPr>
          <w:sz w:val="28"/>
          <w:szCs w:val="28"/>
        </w:rPr>
        <w:t>Важнейшей  задачей является раскрытие способностей каждого ученика, воспитания его личности, готовой к жизни в современном мире. Для успешного решения поставленной задачи необходим переход от обучения как преподнесения системы знаний к работе над заданиями с целью выработки определённых решений; от освоения отдельных учебных предметов к полидисциплинарному изучению сложных жизненных ситуаций, от сотрудничества учителя и учащихся в ходе овладения знаниями к активному участию школьников в этом сотрудничестве.</w:t>
      </w:r>
    </w:p>
    <w:p w14:paraId="6D5DCFD3" w14:textId="77777777" w:rsidR="00220407" w:rsidRPr="00195285" w:rsidRDefault="00220407" w:rsidP="00220407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285">
        <w:rPr>
          <w:rFonts w:ascii="Times New Roman" w:hAnsi="Times New Roman" w:cs="Times New Roman"/>
          <w:sz w:val="28"/>
          <w:szCs w:val="28"/>
        </w:rPr>
        <w:t xml:space="preserve"> Одним из наиболее перспективных путей достижения данной цели является внедрение и реализация системно-деятельностного подхода, который как утверждает 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рофессор А.Г. </w:t>
      </w:r>
      <w:r w:rsidRPr="00195285">
        <w:rPr>
          <w:rFonts w:ascii="Times New Roman" w:hAnsi="Times New Roman" w:cs="Times New Roman"/>
          <w:color w:val="000000"/>
          <w:sz w:val="28"/>
          <w:szCs w:val="28"/>
        </w:rPr>
        <w:t>Асмолов</w:t>
      </w:r>
      <w:r w:rsidRPr="0019528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нацелен на развитие личности, на формирование гражданской идентичности, указывает и помогает отследить ценностные ориентиры, </w:t>
      </w:r>
      <w:r w:rsidRPr="00525AF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которые встраиваются в новое поколение стандартов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российского образования. </w:t>
      </w:r>
      <w:r w:rsidRPr="00195285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Именно этот подход позволит </w:t>
      </w:r>
      <w:r w:rsidRPr="00195285">
        <w:rPr>
          <w:rFonts w:ascii="Times New Roman" w:hAnsi="Times New Roman" w:cs="Times New Roman"/>
          <w:color w:val="000000"/>
          <w:sz w:val="28"/>
          <w:szCs w:val="28"/>
        </w:rPr>
        <w:t xml:space="preserve">не просто вооружить выпускника фиксированным набором знаний, а сформировать у него умение и желание </w:t>
      </w:r>
      <w:r w:rsidRPr="00195285">
        <w:rPr>
          <w:rFonts w:ascii="Times New Roman" w:hAnsi="Times New Roman" w:cs="Times New Roman"/>
          <w:sz w:val="28"/>
          <w:szCs w:val="28"/>
        </w:rPr>
        <w:t xml:space="preserve">учиться всю жизнь, </w:t>
      </w:r>
      <w:r w:rsidRPr="00534AD7">
        <w:rPr>
          <w:rFonts w:ascii="Times New Roman" w:hAnsi="Times New Roman" w:cs="Times New Roman"/>
          <w:sz w:val="28"/>
          <w:szCs w:val="28"/>
        </w:rPr>
        <w:t>работать  в команде, проявлять способность к самоизменению и саморазвитию.</w:t>
      </w:r>
    </w:p>
    <w:p w14:paraId="42FACC16" w14:textId="77777777" w:rsidR="00220407" w:rsidRPr="0018227F" w:rsidRDefault="00220407" w:rsidP="00220407">
      <w:pPr>
        <w:pStyle w:val="a3"/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sz w:val="32"/>
          <w:szCs w:val="28"/>
        </w:rPr>
      </w:pPr>
      <w:r w:rsidRPr="00534AD7">
        <w:rPr>
          <w:color w:val="000000"/>
          <w:sz w:val="28"/>
          <w:shd w:val="clear" w:color="auto" w:fill="FFFFFF"/>
        </w:rPr>
        <w:t>Понятие системно-деятельностного подхода было введено в 1985 г., в тот период существовала оппозиция внутри отечественной психологической науки между системным подходом, который разрабатывался в исследованиях классиков отечественной науки (Б.Г. Ананьев, Б.Ф. Ломов и другие), и деятельностным, который всегда был системным (Л.С. Выготский, Л.В. Занков, А.Р. Лурия, Д.Б. Эльконин, В.В. Давыдов и другие).</w:t>
      </w:r>
      <w:r>
        <w:rPr>
          <w:color w:val="000000"/>
          <w:sz w:val="28"/>
          <w:shd w:val="clear" w:color="auto" w:fill="FFFFFF"/>
        </w:rPr>
        <w:t xml:space="preserve"> </w:t>
      </w:r>
      <w:r w:rsidRPr="00525AF8">
        <w:rPr>
          <w:bCs/>
          <w:sz w:val="28"/>
          <w:szCs w:val="28"/>
        </w:rPr>
        <w:t>Целью системно</w:t>
      </w:r>
      <w:r w:rsidRPr="00525AF8">
        <w:rPr>
          <w:b/>
          <w:bCs/>
          <w:sz w:val="28"/>
          <w:szCs w:val="28"/>
        </w:rPr>
        <w:t>-</w:t>
      </w:r>
      <w:r w:rsidRPr="00525AF8">
        <w:rPr>
          <w:sz w:val="28"/>
          <w:szCs w:val="28"/>
        </w:rPr>
        <w:t>деятельностного подхода</w:t>
      </w:r>
      <w:r w:rsidRPr="00195285">
        <w:rPr>
          <w:sz w:val="28"/>
          <w:szCs w:val="28"/>
        </w:rPr>
        <w:t xml:space="preserve"> является воспитание личности ребенка как субъекта жизнедеятельности. Он предусматривает развитие умения ставить цели, решать задачи, отвечать за результаты.</w:t>
      </w:r>
    </w:p>
    <w:p w14:paraId="2A743A57" w14:textId="77777777" w:rsidR="00220407" w:rsidRPr="00195285" w:rsidRDefault="00220407" w:rsidP="00220407">
      <w:pPr>
        <w:pStyle w:val="a3"/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195285">
        <w:rPr>
          <w:sz w:val="28"/>
          <w:szCs w:val="28"/>
        </w:rPr>
        <w:t>Начальная школа –</w:t>
      </w:r>
      <w:r>
        <w:rPr>
          <w:sz w:val="28"/>
          <w:szCs w:val="28"/>
        </w:rPr>
        <w:t xml:space="preserve"> основа для всего</w:t>
      </w:r>
      <w:r w:rsidRPr="00195285">
        <w:rPr>
          <w:sz w:val="28"/>
          <w:szCs w:val="28"/>
        </w:rPr>
        <w:t xml:space="preserve"> дальнейшего образования, и от успешности прохождения этого периода во многом зависит результативность обучения на последующих уровнях  общеобразовательной школы.</w:t>
      </w:r>
    </w:p>
    <w:p w14:paraId="47EEE6FC" w14:textId="77777777" w:rsidR="00220407" w:rsidRPr="00195285" w:rsidRDefault="00220407" w:rsidP="00220407">
      <w:pPr>
        <w:pStyle w:val="c10c17"/>
        <w:spacing w:before="0" w:beforeAutospacing="0" w:after="0" w:afterAutospacing="0" w:line="360" w:lineRule="auto"/>
        <w:ind w:left="-851" w:firstLine="567"/>
        <w:jc w:val="both"/>
        <w:rPr>
          <w:iCs/>
          <w:sz w:val="28"/>
          <w:szCs w:val="28"/>
        </w:rPr>
      </w:pPr>
      <w:r w:rsidRPr="00195285">
        <w:rPr>
          <w:sz w:val="28"/>
          <w:szCs w:val="28"/>
        </w:rPr>
        <w:t xml:space="preserve">Системно-деятельностный  подход  является основой федерального государственного образовательного стандарта начального общего образования (далее ФГОС НОО),   который направлен на  формирование у младших школьников </w:t>
      </w:r>
      <w:r>
        <w:rPr>
          <w:sz w:val="28"/>
          <w:szCs w:val="28"/>
        </w:rPr>
        <w:t xml:space="preserve">УУД, </w:t>
      </w:r>
      <w:r w:rsidRPr="00195285">
        <w:rPr>
          <w:sz w:val="28"/>
          <w:szCs w:val="28"/>
        </w:rPr>
        <w:t xml:space="preserve">как результата  обучения и воспитания при освоении  основной образовательной программы НОО. </w:t>
      </w:r>
      <w:r w:rsidRPr="006418B2">
        <w:rPr>
          <w:iCs/>
          <w:sz w:val="28"/>
          <w:szCs w:val="28"/>
        </w:rPr>
        <w:t>[</w:t>
      </w:r>
      <w:r>
        <w:rPr>
          <w:iCs/>
          <w:sz w:val="28"/>
          <w:szCs w:val="28"/>
        </w:rPr>
        <w:t>25</w:t>
      </w:r>
      <w:r w:rsidRPr="006418B2">
        <w:rPr>
          <w:iCs/>
          <w:sz w:val="28"/>
          <w:szCs w:val="28"/>
        </w:rPr>
        <w:t>, С.3]</w:t>
      </w:r>
    </w:p>
    <w:p w14:paraId="3320210C" w14:textId="77777777" w:rsidR="00220407" w:rsidRPr="00195285" w:rsidRDefault="00220407" w:rsidP="00220407">
      <w:pPr>
        <w:pStyle w:val="a3"/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195285">
        <w:rPr>
          <w:sz w:val="28"/>
          <w:szCs w:val="28"/>
        </w:rPr>
        <w:t xml:space="preserve">В широком значении термин </w:t>
      </w:r>
      <w:r w:rsidRPr="00621A99">
        <w:rPr>
          <w:sz w:val="28"/>
          <w:szCs w:val="28"/>
        </w:rPr>
        <w:t>«универсальные учебные действия»</w:t>
      </w:r>
      <w:r w:rsidRPr="00195285">
        <w:rPr>
          <w:sz w:val="28"/>
          <w:szCs w:val="28"/>
        </w:rPr>
        <w:t xml:space="preserve"> означает умение учиться, т. е. способность субъекта к саморазвитию и самосовершенствованию путем сознательного и активного присвоения нового социального опыта. В более узком (собственно психологическом) значении этот термин можно определить как совокупность способов действия учащегося (а также связанных с ними навыков учебной работы), обеспечивающих самостоятельное усвоение новых знаний, формирование умений, включая организацию этого процесса. </w:t>
      </w:r>
    </w:p>
    <w:p w14:paraId="72A0987B" w14:textId="77777777" w:rsidR="00220407" w:rsidRPr="00195285" w:rsidRDefault="00220407" w:rsidP="00220407">
      <w:pPr>
        <w:pStyle w:val="a3"/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195285">
        <w:rPr>
          <w:sz w:val="28"/>
          <w:szCs w:val="28"/>
        </w:rPr>
        <w:t>По мнению А. В. Федотовой, УУД это «обобщенные действия, открывающие возможност</w:t>
      </w:r>
      <w:r>
        <w:rPr>
          <w:sz w:val="28"/>
          <w:szCs w:val="28"/>
        </w:rPr>
        <w:t>ь широкой ориентации учащихся,</w:t>
      </w:r>
      <w:r w:rsidRPr="00195285">
        <w:rPr>
          <w:sz w:val="28"/>
          <w:szCs w:val="28"/>
        </w:rPr>
        <w:t xml:space="preserve"> как в различных предметных областях, </w:t>
      </w:r>
      <w:r w:rsidRPr="00195285">
        <w:rPr>
          <w:sz w:val="28"/>
          <w:szCs w:val="28"/>
        </w:rPr>
        <w:lastRenderedPageBreak/>
        <w:t xml:space="preserve">так и в строении самой учебной деятельности, включая осознание учащимися её целевой направленности, ценностно-смысловых и операциональных характеристик». </w:t>
      </w:r>
    </w:p>
    <w:p w14:paraId="16069FB2" w14:textId="77777777" w:rsidR="00220407" w:rsidRPr="00195285" w:rsidRDefault="00220407" w:rsidP="00220407">
      <w:pPr>
        <w:pStyle w:val="a3"/>
        <w:shd w:val="clear" w:color="auto" w:fill="FEFEFE"/>
        <w:spacing w:before="0" w:beforeAutospacing="0" w:after="0" w:afterAutospacing="0" w:line="360" w:lineRule="auto"/>
        <w:ind w:left="-851" w:firstLine="709"/>
        <w:jc w:val="both"/>
        <w:rPr>
          <w:sz w:val="28"/>
          <w:szCs w:val="28"/>
        </w:rPr>
      </w:pPr>
      <w:r w:rsidRPr="00195285">
        <w:rPr>
          <w:sz w:val="28"/>
          <w:szCs w:val="28"/>
        </w:rPr>
        <w:t>В словаре терминов Т. В.  Василенко дает следующее определение понятию: «Универсальные учебные действия</w:t>
      </w:r>
      <w:r>
        <w:rPr>
          <w:sz w:val="28"/>
          <w:szCs w:val="28"/>
        </w:rPr>
        <w:t xml:space="preserve"> </w:t>
      </w:r>
      <w:r w:rsidRPr="00195285">
        <w:rPr>
          <w:sz w:val="28"/>
          <w:szCs w:val="28"/>
        </w:rPr>
        <w:t xml:space="preserve">- инвариантная основа образовательного и воспитательного процесса». По её мнению, овладение учащимися УУД создаёт возможность самостоятельного успешного усвоения новых знаний, умений и компетентностей, включая и самостоятельную организацию, т.е. умения учиться. Вместе с определением понятия «универсальные учебные действия» Т. В. Василенко даёт обоснование понятию «умение учиться», которое входит в определение смысла термина «УУД». «Умение учиться – существенный фактор повышения эффективности освоения учащимися предметных знаний, формирования умений и компетенций, образа мира и ценностно-смысловых оснований личностного морального выбора. </w:t>
      </w:r>
    </w:p>
    <w:p w14:paraId="172930A1" w14:textId="77777777" w:rsidR="00220407" w:rsidRPr="00195285" w:rsidRDefault="00220407" w:rsidP="00220407">
      <w:pPr>
        <w:pStyle w:val="a3"/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195285">
        <w:rPr>
          <w:sz w:val="28"/>
          <w:szCs w:val="28"/>
        </w:rPr>
        <w:t xml:space="preserve">Достижение умения учиться предполагает полноценное освоение школьниками всех </w:t>
      </w:r>
      <w:r w:rsidRPr="00621A99">
        <w:rPr>
          <w:sz w:val="28"/>
          <w:szCs w:val="28"/>
        </w:rPr>
        <w:t>компонентов учебной деятельности:</w:t>
      </w:r>
    </w:p>
    <w:p w14:paraId="223B5679" w14:textId="77777777" w:rsidR="00220407" w:rsidRPr="00195285" w:rsidRDefault="00220407" w:rsidP="00220407">
      <w:pPr>
        <w:pStyle w:val="a3"/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195285">
        <w:rPr>
          <w:sz w:val="28"/>
          <w:szCs w:val="28"/>
        </w:rPr>
        <w:t xml:space="preserve">1) познавательные и учебные мотивы; </w:t>
      </w:r>
    </w:p>
    <w:p w14:paraId="59712C75" w14:textId="77777777" w:rsidR="00220407" w:rsidRPr="00195285" w:rsidRDefault="00220407" w:rsidP="00220407">
      <w:pPr>
        <w:pStyle w:val="a3"/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195285">
        <w:rPr>
          <w:sz w:val="28"/>
          <w:szCs w:val="28"/>
        </w:rPr>
        <w:t xml:space="preserve">2) учебную цель; </w:t>
      </w:r>
    </w:p>
    <w:p w14:paraId="65C36FCD" w14:textId="77777777" w:rsidR="00220407" w:rsidRPr="00195285" w:rsidRDefault="00220407" w:rsidP="00220407">
      <w:pPr>
        <w:pStyle w:val="a3"/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195285">
        <w:rPr>
          <w:sz w:val="28"/>
          <w:szCs w:val="28"/>
        </w:rPr>
        <w:t xml:space="preserve">3) учебную задачу; </w:t>
      </w:r>
    </w:p>
    <w:p w14:paraId="15A4E983" w14:textId="77777777" w:rsidR="00220407" w:rsidRPr="00195285" w:rsidRDefault="00220407" w:rsidP="00220407">
      <w:pPr>
        <w:pStyle w:val="a3"/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195285">
        <w:rPr>
          <w:sz w:val="28"/>
          <w:szCs w:val="28"/>
        </w:rPr>
        <w:t xml:space="preserve">4) учебные действия и операции (ориентировка, преобразование материала, контроль и оценка). </w:t>
      </w:r>
    </w:p>
    <w:p w14:paraId="729EF87D" w14:textId="77777777" w:rsidR="00220407" w:rsidRPr="00195285" w:rsidRDefault="00220407" w:rsidP="00220407">
      <w:pPr>
        <w:pStyle w:val="a3"/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195285">
        <w:rPr>
          <w:sz w:val="28"/>
          <w:szCs w:val="28"/>
        </w:rPr>
        <w:t>Таким образом, умение учиться — существенный фактор повышения эффективности освоения учащимися предметных знаний, формирования умений и компетенций, образа мира и ценностно-смысловых оснований личностного морального выбора</w:t>
      </w:r>
    </w:p>
    <w:p w14:paraId="57AFD290" w14:textId="77777777" w:rsidR="00220407" w:rsidRPr="00242086" w:rsidRDefault="00220407" w:rsidP="00220407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086">
        <w:rPr>
          <w:rFonts w:ascii="Times New Roman" w:hAnsi="Times New Roman" w:cs="Times New Roman"/>
          <w:sz w:val="28"/>
          <w:szCs w:val="28"/>
        </w:rPr>
        <w:t>Функциями  универсальных учебных действий</w:t>
      </w:r>
      <w:r>
        <w:rPr>
          <w:rFonts w:ascii="Times New Roman" w:hAnsi="Times New Roman" w:cs="Times New Roman"/>
          <w:sz w:val="28"/>
          <w:szCs w:val="28"/>
        </w:rPr>
        <w:t xml:space="preserve"> выступают</w:t>
      </w:r>
      <w:r w:rsidRPr="00242086">
        <w:rPr>
          <w:rFonts w:ascii="Times New Roman" w:hAnsi="Times New Roman" w:cs="Times New Roman"/>
          <w:sz w:val="28"/>
          <w:szCs w:val="28"/>
        </w:rPr>
        <w:t>:</w:t>
      </w:r>
    </w:p>
    <w:p w14:paraId="0F2DC199" w14:textId="77777777" w:rsidR="00220407" w:rsidRPr="00195285" w:rsidRDefault="00220407" w:rsidP="00220407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195285">
        <w:rPr>
          <w:sz w:val="28"/>
          <w:szCs w:val="28"/>
        </w:rPr>
        <w:t>обеспечение возможностей учащегося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14:paraId="6968B18B" w14:textId="77777777" w:rsidR="00220407" w:rsidRPr="00195285" w:rsidRDefault="00220407" w:rsidP="00220407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195285">
        <w:rPr>
          <w:sz w:val="28"/>
          <w:szCs w:val="28"/>
        </w:rPr>
        <w:lastRenderedPageBreak/>
        <w:t xml:space="preserve">создание условий для гармоничного развития личности и ее самореализации на основе готовности к непрерывному образованию; </w:t>
      </w:r>
    </w:p>
    <w:p w14:paraId="70700CB7" w14:textId="77777777" w:rsidR="00220407" w:rsidRPr="00195285" w:rsidRDefault="00220407" w:rsidP="00220407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195285">
        <w:rPr>
          <w:sz w:val="28"/>
          <w:szCs w:val="28"/>
        </w:rPr>
        <w:t>обеспечение успешного усвоения знаний, формирования умений, навыков и компетентностей в любой предметной области.</w:t>
      </w:r>
    </w:p>
    <w:p w14:paraId="15A4C5EA" w14:textId="77777777" w:rsidR="00220407" w:rsidRPr="00195285" w:rsidRDefault="00220407" w:rsidP="00220407">
      <w:pPr>
        <w:pStyle w:val="a3"/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621A99">
        <w:rPr>
          <w:sz w:val="28"/>
          <w:szCs w:val="28"/>
        </w:rPr>
        <w:t>Одной из особенностей УУД является их универсальность.</w:t>
      </w:r>
      <w:r>
        <w:rPr>
          <w:i/>
          <w:sz w:val="28"/>
          <w:szCs w:val="28"/>
        </w:rPr>
        <w:t xml:space="preserve"> </w:t>
      </w:r>
      <w:r w:rsidRPr="00195285">
        <w:rPr>
          <w:sz w:val="28"/>
          <w:szCs w:val="28"/>
        </w:rPr>
        <w:t xml:space="preserve">Как писал А.Г. Асмолов, универсальный характер учебных действий проявляется в том, что они носят надпредметный, метапредметный характер; обеспечивают целостность общекультурного, личностного и познавательного развития и саморазвития личности; обеспечивают преемственность всех ступеней образовательного процесса; лежат в основе организации и регуляции любой деятельности учащегося независимо от ее специально-предметного содержания. </w:t>
      </w:r>
    </w:p>
    <w:p w14:paraId="6D49582E" w14:textId="77777777" w:rsidR="00220407" w:rsidRPr="00195285" w:rsidRDefault="00220407" w:rsidP="00220407">
      <w:pPr>
        <w:pStyle w:val="a3"/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i/>
          <w:color w:val="000000" w:themeColor="text1"/>
          <w:sz w:val="28"/>
          <w:szCs w:val="28"/>
          <w:highlight w:val="lightGray"/>
        </w:rPr>
      </w:pPr>
      <w:r w:rsidRPr="00195285">
        <w:rPr>
          <w:sz w:val="28"/>
          <w:szCs w:val="28"/>
        </w:rPr>
        <w:t>Универсальные учебные действия обеспечивают этапы усвоения учебного содержания и формирования психологических способностей учащегося</w:t>
      </w:r>
      <w:r>
        <w:rPr>
          <w:sz w:val="28"/>
          <w:szCs w:val="28"/>
        </w:rPr>
        <w:t>.</w:t>
      </w:r>
      <w:r w:rsidRPr="00195285">
        <w:rPr>
          <w:sz w:val="28"/>
          <w:szCs w:val="28"/>
        </w:rPr>
        <w:t xml:space="preserve"> Выделяют следующие </w:t>
      </w:r>
      <w:r w:rsidRPr="00B84B53">
        <w:rPr>
          <w:sz w:val="28"/>
          <w:szCs w:val="28"/>
        </w:rPr>
        <w:t>этапы усвоения учебного материала</w:t>
      </w:r>
      <w:r w:rsidRPr="00195285">
        <w:rPr>
          <w:i/>
          <w:sz w:val="28"/>
          <w:szCs w:val="28"/>
        </w:rPr>
        <w:t>:</w:t>
      </w:r>
      <w:r w:rsidRPr="00195285">
        <w:rPr>
          <w:sz w:val="28"/>
          <w:szCs w:val="28"/>
        </w:rPr>
        <w:t xml:space="preserve"> первичное ознакомление, осмысление материала, закрепление материала и овладение </w:t>
      </w:r>
      <w:r w:rsidRPr="00195285">
        <w:rPr>
          <w:color w:val="000000" w:themeColor="text1"/>
          <w:sz w:val="28"/>
          <w:szCs w:val="28"/>
        </w:rPr>
        <w:t xml:space="preserve">материалом </w:t>
      </w:r>
    </w:p>
    <w:p w14:paraId="31C8C310" w14:textId="77777777" w:rsidR="00220407" w:rsidRPr="00195285" w:rsidRDefault="00220407" w:rsidP="00220407">
      <w:pPr>
        <w:pStyle w:val="a3"/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195285">
        <w:rPr>
          <w:sz w:val="28"/>
          <w:szCs w:val="28"/>
        </w:rPr>
        <w:t xml:space="preserve">Итак, </w:t>
      </w:r>
      <w:r w:rsidRPr="00195285">
        <w:rPr>
          <w:color w:val="000000"/>
          <w:sz w:val="28"/>
          <w:szCs w:val="28"/>
        </w:rPr>
        <w:t xml:space="preserve">владение универсальными учебными действиями позволяет учащимся успешно осваивать информацию на всех этапах, </w:t>
      </w:r>
      <w:r w:rsidRPr="00195285">
        <w:rPr>
          <w:sz w:val="28"/>
          <w:szCs w:val="28"/>
        </w:rPr>
        <w:t>ведет к формированию способности самостоятельно успешно усваивать новые знания, умения и компетентности, включая самостоятельную организацию процесса усвоения, т. е. умение учиться.</w:t>
      </w:r>
    </w:p>
    <w:p w14:paraId="7DF01B72" w14:textId="77777777" w:rsidR="00220407" w:rsidRDefault="00220407" w:rsidP="00220407">
      <w:pPr>
        <w:spacing w:after="0" w:line="360" w:lineRule="auto"/>
        <w:ind w:left="-851" w:firstLine="567"/>
        <w:jc w:val="both"/>
        <w:rPr>
          <w:sz w:val="28"/>
          <w:szCs w:val="28"/>
        </w:rPr>
      </w:pPr>
      <w:r w:rsidRPr="00195285">
        <w:rPr>
          <w:rFonts w:ascii="Times New Roman" w:hAnsi="Times New Roman" w:cs="Times New Roman"/>
          <w:sz w:val="28"/>
          <w:szCs w:val="28"/>
        </w:rPr>
        <w:t xml:space="preserve">Выделяют следующие </w:t>
      </w:r>
      <w:r w:rsidRPr="00242086">
        <w:rPr>
          <w:rFonts w:ascii="Times New Roman" w:hAnsi="Times New Roman" w:cs="Times New Roman"/>
          <w:sz w:val="28"/>
          <w:szCs w:val="28"/>
        </w:rPr>
        <w:t>виды универсальных учебных действий</w:t>
      </w:r>
      <w:r w:rsidRPr="0019528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95285">
        <w:rPr>
          <w:rFonts w:ascii="Times New Roman" w:hAnsi="Times New Roman" w:cs="Times New Roman"/>
          <w:sz w:val="28"/>
          <w:szCs w:val="28"/>
        </w:rPr>
        <w:t>личностные, метапредметные (познавательные, коммуникативные и регулятивные)</w:t>
      </w:r>
      <w:r>
        <w:rPr>
          <w:sz w:val="28"/>
          <w:szCs w:val="28"/>
        </w:rPr>
        <w:t xml:space="preserve">. </w:t>
      </w:r>
    </w:p>
    <w:p w14:paraId="7F59CE0F" w14:textId="77777777" w:rsidR="00220407" w:rsidRPr="00B84B53" w:rsidRDefault="00220407" w:rsidP="00220407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84B53">
        <w:rPr>
          <w:rFonts w:ascii="Times New Roman" w:hAnsi="Times New Roman" w:cs="Times New Roman"/>
          <w:color w:val="000000" w:themeColor="text1"/>
          <w:sz w:val="28"/>
          <w:szCs w:val="20"/>
        </w:rPr>
        <w:t>Л</w:t>
      </w:r>
      <w:r w:rsidRPr="00B84B53">
        <w:rPr>
          <w:rFonts w:ascii="Times New Roman" w:hAnsi="Times New Roman" w:cs="Times New Roman"/>
          <w:color w:val="000000" w:themeColor="text1"/>
          <w:sz w:val="28"/>
        </w:rPr>
        <w:t xml:space="preserve">ичностные действия обеспечивают ценностно-смысловую ориентацию учащихся (знание моральных норм, умение соотносить поступки события с принятыми этическими принципами, умение выделить нравственный аспект поведения) и ориентацию в социальных ролях и межличностных отношениях. В свою очередь, регулятивные действия обеспечивают учащимся организацию их учебной деятельности. Познавательные универсальные учебные действия представляют собой систему способов познания окружающего мира и совокупность операций по обработке, систематизации, обобщению и использованию полученной информации. И наконец, коммуникативные действия обеспечивают социальную компетентность и </w:t>
      </w:r>
      <w:r w:rsidRPr="00B84B53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учет позиции других людей, партнеров по общению или деятельности, умение слушать и вступать в диалог,  участвовать в коллективном обсуждении проблем, а также интегрироваться в группу сверстников и строить продуктивное взаимодействие и сотрудничество со сверстниками и взрослыми. </w:t>
      </w:r>
    </w:p>
    <w:p w14:paraId="33431A26" w14:textId="77777777" w:rsidR="00220407" w:rsidRPr="00195285" w:rsidRDefault="00220407" w:rsidP="00220407">
      <w:pPr>
        <w:pStyle w:val="a3"/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rStyle w:val="a6"/>
          <w:rFonts w:eastAsiaTheme="majorEastAsia"/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Остановимся </w:t>
      </w:r>
      <w:r w:rsidRPr="00195285">
        <w:rPr>
          <w:sz w:val="28"/>
          <w:szCs w:val="28"/>
        </w:rPr>
        <w:t xml:space="preserve">на познавательных универсальных учебных </w:t>
      </w:r>
      <w:r w:rsidRPr="00242086">
        <w:rPr>
          <w:rStyle w:val="a6"/>
          <w:rFonts w:eastAsiaTheme="majorEastAsia"/>
          <w:sz w:val="28"/>
          <w:szCs w:val="28"/>
          <w:shd w:val="clear" w:color="auto" w:fill="FFFFFF"/>
        </w:rPr>
        <w:t>действиях</w:t>
      </w:r>
      <w:r>
        <w:rPr>
          <w:rStyle w:val="a6"/>
          <w:rFonts w:eastAsiaTheme="majorEastAsia"/>
          <w:sz w:val="28"/>
          <w:szCs w:val="28"/>
          <w:shd w:val="clear" w:color="auto" w:fill="FFFFFF"/>
        </w:rPr>
        <w:t xml:space="preserve"> и рассмотрим их подробнее</w:t>
      </w:r>
      <w:r w:rsidRPr="00242086">
        <w:rPr>
          <w:rStyle w:val="a6"/>
          <w:rFonts w:eastAsiaTheme="majorEastAsia"/>
          <w:sz w:val="28"/>
          <w:szCs w:val="28"/>
          <w:shd w:val="clear" w:color="auto" w:fill="FFFFFF"/>
        </w:rPr>
        <w:t>.</w:t>
      </w:r>
    </w:p>
    <w:p w14:paraId="304EF1A8" w14:textId="77777777" w:rsidR="00220407" w:rsidRPr="00195285" w:rsidRDefault="00220407" w:rsidP="00220407">
      <w:pPr>
        <w:pStyle w:val="a3"/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621A99">
        <w:rPr>
          <w:sz w:val="28"/>
          <w:szCs w:val="28"/>
        </w:rPr>
        <w:t>Слово «познавательный»</w:t>
      </w:r>
      <w:r w:rsidRPr="00195285">
        <w:rPr>
          <w:i/>
          <w:sz w:val="28"/>
          <w:szCs w:val="28"/>
        </w:rPr>
        <w:t xml:space="preserve"> </w:t>
      </w:r>
      <w:r w:rsidRPr="00195285">
        <w:rPr>
          <w:sz w:val="28"/>
          <w:szCs w:val="28"/>
        </w:rPr>
        <w:t>образовано</w:t>
      </w:r>
      <w:r>
        <w:rPr>
          <w:sz w:val="28"/>
          <w:szCs w:val="28"/>
        </w:rPr>
        <w:t xml:space="preserve"> от слов:  познавать – познать </w:t>
      </w:r>
      <w:r w:rsidRPr="0019528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95285">
        <w:rPr>
          <w:sz w:val="28"/>
          <w:szCs w:val="28"/>
        </w:rPr>
        <w:t xml:space="preserve">знать. Раскроем  значения этих слов, используя  трактовку  толкового  словаря. </w:t>
      </w:r>
    </w:p>
    <w:p w14:paraId="5F99894E" w14:textId="77777777" w:rsidR="00220407" w:rsidRPr="00195285" w:rsidRDefault="00220407" w:rsidP="00220407">
      <w:pPr>
        <w:pStyle w:val="a3"/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195285">
        <w:rPr>
          <w:i/>
          <w:sz w:val="28"/>
          <w:szCs w:val="28"/>
        </w:rPr>
        <w:t xml:space="preserve">Знать: </w:t>
      </w:r>
      <w:r w:rsidRPr="00195285">
        <w:rPr>
          <w:sz w:val="28"/>
          <w:szCs w:val="28"/>
        </w:rPr>
        <w:t>1). Иметь сведения о ком</w:t>
      </w:r>
      <w:r>
        <w:rPr>
          <w:sz w:val="28"/>
          <w:szCs w:val="28"/>
        </w:rPr>
        <w:t>/ч</w:t>
      </w:r>
      <w:r w:rsidRPr="00195285">
        <w:rPr>
          <w:sz w:val="28"/>
          <w:szCs w:val="28"/>
        </w:rPr>
        <w:t xml:space="preserve">ём-нибудь. 2).Обладать какими-нибудь познаниями. </w:t>
      </w:r>
    </w:p>
    <w:p w14:paraId="203555EC" w14:textId="77777777" w:rsidR="00220407" w:rsidRPr="00195285" w:rsidRDefault="00220407" w:rsidP="00220407">
      <w:pPr>
        <w:pStyle w:val="a3"/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195285">
        <w:rPr>
          <w:i/>
          <w:sz w:val="28"/>
          <w:szCs w:val="28"/>
        </w:rPr>
        <w:t xml:space="preserve">Познать: </w:t>
      </w:r>
      <w:r w:rsidRPr="00195285">
        <w:rPr>
          <w:sz w:val="28"/>
          <w:szCs w:val="28"/>
        </w:rPr>
        <w:t>1). Постигнуть, приобрести знание о ком</w:t>
      </w:r>
      <w:r>
        <w:rPr>
          <w:sz w:val="28"/>
          <w:szCs w:val="28"/>
        </w:rPr>
        <w:t>/</w:t>
      </w:r>
      <w:r w:rsidRPr="00195285">
        <w:rPr>
          <w:sz w:val="28"/>
          <w:szCs w:val="28"/>
        </w:rPr>
        <w:t>чём-нибудь, узнать вполне.</w:t>
      </w:r>
    </w:p>
    <w:p w14:paraId="392DF762" w14:textId="77777777" w:rsidR="00220407" w:rsidRPr="00195285" w:rsidRDefault="00220407" w:rsidP="00220407">
      <w:pPr>
        <w:pStyle w:val="a3"/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195285">
        <w:rPr>
          <w:i/>
          <w:sz w:val="28"/>
          <w:szCs w:val="28"/>
        </w:rPr>
        <w:t xml:space="preserve">Познание: </w:t>
      </w:r>
      <w:r w:rsidRPr="00195285">
        <w:rPr>
          <w:sz w:val="28"/>
          <w:szCs w:val="28"/>
        </w:rPr>
        <w:t>1). Приобретение знания, постижение закономерностей объективного м</w:t>
      </w:r>
      <w:r>
        <w:rPr>
          <w:sz w:val="28"/>
          <w:szCs w:val="28"/>
        </w:rPr>
        <w:t>ира.</w:t>
      </w:r>
    </w:p>
    <w:p w14:paraId="33782A5E" w14:textId="77777777" w:rsidR="00220407" w:rsidRPr="00195285" w:rsidRDefault="00220407" w:rsidP="00220407">
      <w:pPr>
        <w:pStyle w:val="a3"/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195285">
        <w:rPr>
          <w:sz w:val="28"/>
          <w:szCs w:val="28"/>
        </w:rPr>
        <w:t>Таким образом,</w:t>
      </w:r>
      <w:r w:rsidRPr="00195285">
        <w:rPr>
          <w:i/>
          <w:sz w:val="28"/>
          <w:szCs w:val="28"/>
        </w:rPr>
        <w:t xml:space="preserve">  </w:t>
      </w:r>
      <w:r w:rsidRPr="00962544">
        <w:rPr>
          <w:sz w:val="28"/>
          <w:szCs w:val="28"/>
        </w:rPr>
        <w:t>познавательные УУД</w:t>
      </w:r>
      <w:r w:rsidRPr="00195285">
        <w:rPr>
          <w:sz w:val="28"/>
          <w:szCs w:val="28"/>
        </w:rPr>
        <w:t xml:space="preserve"> – это система способов познания окружающего мира, построение самостоятельного процесса поиска, исследования и совокупность операций по обработке, систематизации, обобщению и использованию полученной информации.</w:t>
      </w:r>
    </w:p>
    <w:p w14:paraId="23FE21BB" w14:textId="77777777" w:rsidR="00220407" w:rsidRPr="00962544" w:rsidRDefault="00220407" w:rsidP="00220407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285">
        <w:rPr>
          <w:rFonts w:ascii="Times New Roman" w:hAnsi="Times New Roman" w:cs="Times New Roman"/>
          <w:sz w:val="28"/>
          <w:szCs w:val="28"/>
        </w:rPr>
        <w:t xml:space="preserve">Методы формирования </w:t>
      </w:r>
      <w:r w:rsidRPr="00195285">
        <w:rPr>
          <w:rFonts w:ascii="Times New Roman" w:hAnsi="Times New Roman" w:cs="Times New Roman"/>
          <w:sz w:val="28"/>
          <w:szCs w:val="28"/>
          <w:u w:val="single"/>
        </w:rPr>
        <w:t>познавательных</w:t>
      </w:r>
      <w:r w:rsidRPr="00195285">
        <w:rPr>
          <w:rFonts w:ascii="Times New Roman" w:hAnsi="Times New Roman" w:cs="Times New Roman"/>
          <w:sz w:val="28"/>
          <w:szCs w:val="28"/>
        </w:rPr>
        <w:t xml:space="preserve"> УУД рассмотрены  такими деятелями  как Л.Г.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285">
        <w:rPr>
          <w:rFonts w:ascii="Times New Roman" w:hAnsi="Times New Roman" w:cs="Times New Roman"/>
          <w:sz w:val="28"/>
          <w:szCs w:val="28"/>
        </w:rPr>
        <w:t>Петерсон, И.А. Во</w:t>
      </w:r>
      <w:r>
        <w:rPr>
          <w:rFonts w:ascii="Times New Roman" w:hAnsi="Times New Roman" w:cs="Times New Roman"/>
          <w:sz w:val="28"/>
          <w:szCs w:val="28"/>
        </w:rPr>
        <w:t xml:space="preserve">лодарская, О.А. Карабанова, Г.В Бурменская, А.Г. Асмолов. </w:t>
      </w:r>
      <w:r w:rsidRPr="00195285">
        <w:rPr>
          <w:rFonts w:ascii="Times New Roman" w:hAnsi="Times New Roman" w:cs="Times New Roman"/>
          <w:sz w:val="28"/>
          <w:szCs w:val="28"/>
        </w:rPr>
        <w:t xml:space="preserve">Так, например, </w:t>
      </w:r>
      <w:r w:rsidRPr="00962544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советский</w:t>
      </w:r>
      <w:r w:rsidRPr="00195285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r w:rsidRPr="00962544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российский</w:t>
      </w:r>
      <w:r w:rsidRPr="00195285">
        <w:rPr>
          <w:rFonts w:ascii="Times New Roman" w:hAnsi="Times New Roman" w:cs="Times New Roman"/>
          <w:sz w:val="28"/>
          <w:szCs w:val="28"/>
          <w:shd w:val="clear" w:color="auto" w:fill="FFFFFF"/>
        </w:rPr>
        <w:t> педагог-методист, </w:t>
      </w:r>
      <w:r w:rsidRPr="00962544">
        <w:rPr>
          <w:rFonts w:ascii="Times New Roman" w:hAnsi="Times New Roman" w:cs="Times New Roman"/>
          <w:sz w:val="28"/>
          <w:szCs w:val="28"/>
          <w:shd w:val="clear" w:color="auto" w:fill="FFFFFF"/>
        </w:rPr>
        <w:t>доктор педагогических наук</w:t>
      </w:r>
      <w:r w:rsidRPr="00195285">
        <w:rPr>
          <w:rFonts w:ascii="Times New Roman" w:hAnsi="Times New Roman" w:cs="Times New Roman"/>
          <w:sz w:val="28"/>
          <w:szCs w:val="28"/>
          <w:shd w:val="clear" w:color="auto" w:fill="FFFFFF"/>
        </w:rPr>
        <w:t>, профессор кафедры начального и дошкольного образования</w:t>
      </w:r>
      <w:r w:rsidRPr="001952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Pr="00195285">
        <w:rPr>
          <w:rFonts w:ascii="Times New Roman" w:hAnsi="Times New Roman" w:cs="Times New Roman"/>
          <w:sz w:val="28"/>
          <w:szCs w:val="28"/>
        </w:rPr>
        <w:t>Л.Г.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285">
        <w:rPr>
          <w:rFonts w:ascii="Times New Roman" w:hAnsi="Times New Roman" w:cs="Times New Roman"/>
          <w:sz w:val="28"/>
          <w:szCs w:val="28"/>
        </w:rPr>
        <w:t xml:space="preserve">Петерсон, считала, что  универсальные учебные умения формируются тем же способом, что и любые умения. А формирование любого умения у школьников проходит следующие </w:t>
      </w:r>
      <w:r w:rsidRPr="00962544">
        <w:rPr>
          <w:rFonts w:ascii="Times New Roman" w:hAnsi="Times New Roman" w:cs="Times New Roman"/>
          <w:sz w:val="28"/>
          <w:szCs w:val="28"/>
        </w:rPr>
        <w:t>этапы:</w:t>
      </w:r>
    </w:p>
    <w:p w14:paraId="6760C4A5" w14:textId="77777777" w:rsidR="00220407" w:rsidRPr="00195285" w:rsidRDefault="00220407" w:rsidP="00220407">
      <w:pPr>
        <w:pStyle w:val="a3"/>
        <w:numPr>
          <w:ilvl w:val="0"/>
          <w:numId w:val="2"/>
        </w:numPr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195285">
        <w:rPr>
          <w:sz w:val="28"/>
          <w:szCs w:val="28"/>
        </w:rPr>
        <w:t>представление о действии (ситуации), первичный опыт и мотивация;</w:t>
      </w:r>
    </w:p>
    <w:p w14:paraId="0664D340" w14:textId="77777777" w:rsidR="00220407" w:rsidRPr="00195285" w:rsidRDefault="00220407" w:rsidP="00220407">
      <w:pPr>
        <w:pStyle w:val="a3"/>
        <w:numPr>
          <w:ilvl w:val="0"/>
          <w:numId w:val="2"/>
        </w:numPr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195285">
        <w:rPr>
          <w:sz w:val="28"/>
          <w:szCs w:val="28"/>
        </w:rPr>
        <w:t>приобретение знаний о способе выполнения действия;</w:t>
      </w:r>
    </w:p>
    <w:p w14:paraId="6508E18A" w14:textId="77777777" w:rsidR="00220407" w:rsidRPr="00195285" w:rsidRDefault="00220407" w:rsidP="00220407">
      <w:pPr>
        <w:pStyle w:val="a3"/>
        <w:numPr>
          <w:ilvl w:val="0"/>
          <w:numId w:val="2"/>
        </w:numPr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195285">
        <w:rPr>
          <w:sz w:val="28"/>
          <w:szCs w:val="28"/>
        </w:rPr>
        <w:t>практика (тренинг) в применении знаний, самоконтроль и коррекция;</w:t>
      </w:r>
    </w:p>
    <w:p w14:paraId="20C15A2E" w14:textId="77777777" w:rsidR="00220407" w:rsidRPr="00195285" w:rsidRDefault="00220407" w:rsidP="00220407">
      <w:pPr>
        <w:pStyle w:val="a3"/>
        <w:numPr>
          <w:ilvl w:val="0"/>
          <w:numId w:val="2"/>
        </w:numPr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195285">
        <w:rPr>
          <w:sz w:val="28"/>
          <w:szCs w:val="28"/>
        </w:rPr>
        <w:t xml:space="preserve">контроль (проверка) умения выполнять действие. </w:t>
      </w:r>
    </w:p>
    <w:p w14:paraId="34AD5188" w14:textId="77777777" w:rsidR="00220407" w:rsidRPr="00195285" w:rsidRDefault="00220407" w:rsidP="00220407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285">
        <w:rPr>
          <w:rFonts w:ascii="Times New Roman" w:hAnsi="Times New Roman" w:cs="Times New Roman"/>
          <w:sz w:val="28"/>
          <w:szCs w:val="28"/>
        </w:rPr>
        <w:t xml:space="preserve">Особое внимание познавательным универсальным учебным действиям уделено во ФГОС НОО  в разделе требования к результатам освоения основной </w:t>
      </w:r>
      <w:r w:rsidRPr="00195285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программы начального общего образования (далее ООП НОО) в пункте 11 «метапредметные </w:t>
      </w:r>
      <w:r w:rsidRPr="0019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результаты» </w:t>
      </w:r>
    </w:p>
    <w:p w14:paraId="781D986F" w14:textId="77777777" w:rsidR="00220407" w:rsidRPr="00195285" w:rsidRDefault="00220407" w:rsidP="00220407">
      <w:pPr>
        <w:pStyle w:val="a3"/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195285">
        <w:rPr>
          <w:color w:val="000000" w:themeColor="text1"/>
          <w:sz w:val="28"/>
          <w:szCs w:val="28"/>
        </w:rPr>
        <w:t>Познавательные универсальные действия подразделяются на</w:t>
      </w:r>
      <w:r>
        <w:rPr>
          <w:sz w:val="28"/>
          <w:szCs w:val="28"/>
        </w:rPr>
        <w:t xml:space="preserve"> </w:t>
      </w:r>
      <w:r w:rsidRPr="00195285">
        <w:rPr>
          <w:sz w:val="28"/>
          <w:szCs w:val="28"/>
        </w:rPr>
        <w:t>общеучебные, логические, постановку и решение проблемы.</w:t>
      </w:r>
    </w:p>
    <w:p w14:paraId="226DC5D9" w14:textId="77777777" w:rsidR="00220407" w:rsidRPr="00195285" w:rsidRDefault="00220407" w:rsidP="00220407">
      <w:pPr>
        <w:pStyle w:val="a3"/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i/>
          <w:sz w:val="28"/>
          <w:szCs w:val="28"/>
        </w:rPr>
      </w:pPr>
      <w:r w:rsidRPr="00962544">
        <w:rPr>
          <w:sz w:val="28"/>
          <w:szCs w:val="28"/>
        </w:rPr>
        <w:t>Общеучебные универсальные действия включают</w:t>
      </w:r>
      <w:r w:rsidRPr="00195285">
        <w:rPr>
          <w:i/>
          <w:sz w:val="28"/>
          <w:szCs w:val="28"/>
        </w:rPr>
        <w:t>:</w:t>
      </w:r>
    </w:p>
    <w:p w14:paraId="684BE27B" w14:textId="77777777" w:rsidR="00220407" w:rsidRPr="00195285" w:rsidRDefault="00220407" w:rsidP="00220407">
      <w:pPr>
        <w:pStyle w:val="a3"/>
        <w:numPr>
          <w:ilvl w:val="0"/>
          <w:numId w:val="3"/>
        </w:numPr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195285">
        <w:rPr>
          <w:sz w:val="28"/>
          <w:szCs w:val="28"/>
        </w:rPr>
        <w:t xml:space="preserve"> самостоятельное выделение и формулирование познавательной цели;</w:t>
      </w:r>
    </w:p>
    <w:p w14:paraId="423C81EB" w14:textId="77777777" w:rsidR="00220407" w:rsidRPr="00195285" w:rsidRDefault="00220407" w:rsidP="00220407">
      <w:pPr>
        <w:pStyle w:val="a3"/>
        <w:numPr>
          <w:ilvl w:val="0"/>
          <w:numId w:val="3"/>
        </w:numPr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195285">
        <w:rPr>
          <w:sz w:val="28"/>
          <w:szCs w:val="28"/>
        </w:rPr>
        <w:t xml:space="preserve">поиск и выделение необходимой информации; </w:t>
      </w:r>
    </w:p>
    <w:p w14:paraId="2650EA2A" w14:textId="77777777" w:rsidR="00220407" w:rsidRPr="00195285" w:rsidRDefault="00220407" w:rsidP="00220407">
      <w:pPr>
        <w:pStyle w:val="a3"/>
        <w:numPr>
          <w:ilvl w:val="0"/>
          <w:numId w:val="3"/>
        </w:numPr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195285">
        <w:rPr>
          <w:sz w:val="28"/>
          <w:szCs w:val="28"/>
        </w:rPr>
        <w:t>применение методов информационного поиска, в том числе с помощью компьютерных средств:</w:t>
      </w:r>
    </w:p>
    <w:p w14:paraId="09342647" w14:textId="77777777" w:rsidR="00220407" w:rsidRPr="00195285" w:rsidRDefault="00220407" w:rsidP="00220407">
      <w:pPr>
        <w:pStyle w:val="a3"/>
        <w:numPr>
          <w:ilvl w:val="0"/>
          <w:numId w:val="3"/>
        </w:numPr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195285">
        <w:rPr>
          <w:sz w:val="28"/>
          <w:szCs w:val="28"/>
        </w:rPr>
        <w:t>умение структурировать знания;</w:t>
      </w:r>
    </w:p>
    <w:p w14:paraId="30AD1D2D" w14:textId="77777777" w:rsidR="00220407" w:rsidRPr="00195285" w:rsidRDefault="00220407" w:rsidP="00220407">
      <w:pPr>
        <w:pStyle w:val="a3"/>
        <w:numPr>
          <w:ilvl w:val="0"/>
          <w:numId w:val="3"/>
        </w:numPr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195285">
        <w:rPr>
          <w:sz w:val="28"/>
          <w:szCs w:val="28"/>
        </w:rPr>
        <w:t>осознанное и произвольное построение речевого высказывания в устной и письменной форме;</w:t>
      </w:r>
    </w:p>
    <w:p w14:paraId="7C4527B4" w14:textId="77777777" w:rsidR="00220407" w:rsidRPr="00195285" w:rsidRDefault="00220407" w:rsidP="00220407">
      <w:pPr>
        <w:pStyle w:val="a3"/>
        <w:numPr>
          <w:ilvl w:val="0"/>
          <w:numId w:val="3"/>
        </w:numPr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195285">
        <w:rPr>
          <w:sz w:val="28"/>
          <w:szCs w:val="28"/>
        </w:rPr>
        <w:t>выбор наиболее эффективных способов решения задач в зависимости от конкретных условий;</w:t>
      </w:r>
    </w:p>
    <w:p w14:paraId="041114DD" w14:textId="77777777" w:rsidR="00220407" w:rsidRPr="00195285" w:rsidRDefault="00220407" w:rsidP="00220407">
      <w:pPr>
        <w:pStyle w:val="a3"/>
        <w:numPr>
          <w:ilvl w:val="0"/>
          <w:numId w:val="3"/>
        </w:numPr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195285">
        <w:rPr>
          <w:sz w:val="28"/>
          <w:szCs w:val="28"/>
        </w:rPr>
        <w:t>рефлексия способов и условий действия, контроль и оценка процесса и результатов деятельности;</w:t>
      </w:r>
    </w:p>
    <w:p w14:paraId="1E5A0820" w14:textId="77777777" w:rsidR="00220407" w:rsidRPr="00195285" w:rsidRDefault="00220407" w:rsidP="00220407">
      <w:pPr>
        <w:pStyle w:val="a3"/>
        <w:numPr>
          <w:ilvl w:val="0"/>
          <w:numId w:val="3"/>
        </w:numPr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195285">
        <w:rPr>
          <w:sz w:val="28"/>
          <w:szCs w:val="28"/>
        </w:rPr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</w:r>
    </w:p>
    <w:p w14:paraId="7EF6830C" w14:textId="77777777" w:rsidR="00220407" w:rsidRPr="00195285" w:rsidRDefault="00220407" w:rsidP="00220407">
      <w:pPr>
        <w:pStyle w:val="a3"/>
        <w:numPr>
          <w:ilvl w:val="0"/>
          <w:numId w:val="3"/>
        </w:numPr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195285">
        <w:rPr>
          <w:sz w:val="28"/>
          <w:szCs w:val="28"/>
        </w:rPr>
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</w:r>
    </w:p>
    <w:p w14:paraId="520E51E1" w14:textId="77777777" w:rsidR="00220407" w:rsidRPr="00962544" w:rsidRDefault="00220407" w:rsidP="00220407">
      <w:pPr>
        <w:pStyle w:val="a3"/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195285">
        <w:rPr>
          <w:sz w:val="28"/>
          <w:szCs w:val="28"/>
        </w:rPr>
        <w:t xml:space="preserve">Особую группу общеучебных универсальных действий составляют </w:t>
      </w:r>
      <w:r w:rsidRPr="00962544">
        <w:rPr>
          <w:sz w:val="28"/>
          <w:szCs w:val="28"/>
        </w:rPr>
        <w:t>знаково-символические действия:</w:t>
      </w:r>
    </w:p>
    <w:p w14:paraId="0A67FB95" w14:textId="77777777" w:rsidR="00220407" w:rsidRPr="00195285" w:rsidRDefault="00220407" w:rsidP="00220407">
      <w:pPr>
        <w:pStyle w:val="a3"/>
        <w:numPr>
          <w:ilvl w:val="0"/>
          <w:numId w:val="3"/>
        </w:numPr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195285">
        <w:rPr>
          <w:sz w:val="28"/>
          <w:szCs w:val="28"/>
        </w:rPr>
        <w:t>моделирование — преобразование объекта из чувственной формы в модель, где выделены существенные характеристики объекта (пространственно- графическая или знаково-символическая);</w:t>
      </w:r>
    </w:p>
    <w:p w14:paraId="522B4A9C" w14:textId="77777777" w:rsidR="00220407" w:rsidRPr="00195285" w:rsidRDefault="00220407" w:rsidP="00220407">
      <w:pPr>
        <w:pStyle w:val="a3"/>
        <w:numPr>
          <w:ilvl w:val="0"/>
          <w:numId w:val="3"/>
        </w:numPr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195285">
        <w:rPr>
          <w:sz w:val="28"/>
          <w:szCs w:val="28"/>
        </w:rPr>
        <w:lastRenderedPageBreak/>
        <w:t>преобразование модели с целью выявления общих законов, определяющих данную предметную область.</w:t>
      </w:r>
    </w:p>
    <w:p w14:paraId="61DA2773" w14:textId="77777777" w:rsidR="00220407" w:rsidRPr="00962544" w:rsidRDefault="00220407" w:rsidP="00220407">
      <w:pPr>
        <w:pStyle w:val="a3"/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color w:val="000000" w:themeColor="text1"/>
          <w:sz w:val="28"/>
          <w:szCs w:val="28"/>
        </w:rPr>
      </w:pPr>
      <w:r w:rsidRPr="00962544">
        <w:rPr>
          <w:color w:val="000000" w:themeColor="text1"/>
          <w:sz w:val="28"/>
          <w:szCs w:val="28"/>
        </w:rPr>
        <w:t>Логические универсальные действия включают:</w:t>
      </w:r>
    </w:p>
    <w:p w14:paraId="09284C62" w14:textId="77777777" w:rsidR="00220407" w:rsidRPr="00195285" w:rsidRDefault="00220407" w:rsidP="00220407">
      <w:pPr>
        <w:pStyle w:val="a3"/>
        <w:numPr>
          <w:ilvl w:val="0"/>
          <w:numId w:val="4"/>
        </w:numPr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color w:val="000000" w:themeColor="text1"/>
          <w:sz w:val="28"/>
          <w:szCs w:val="28"/>
        </w:rPr>
      </w:pPr>
      <w:r w:rsidRPr="00195285">
        <w:rPr>
          <w:color w:val="000000" w:themeColor="text1"/>
          <w:sz w:val="28"/>
          <w:szCs w:val="28"/>
        </w:rPr>
        <w:t>анализ объектов с целью выделения признаков (существенных, несущественных);</w:t>
      </w:r>
    </w:p>
    <w:p w14:paraId="6A070AC4" w14:textId="77777777" w:rsidR="00220407" w:rsidRPr="00195285" w:rsidRDefault="00220407" w:rsidP="00220407">
      <w:pPr>
        <w:pStyle w:val="a3"/>
        <w:numPr>
          <w:ilvl w:val="0"/>
          <w:numId w:val="4"/>
        </w:numPr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color w:val="000000" w:themeColor="text1"/>
          <w:sz w:val="28"/>
          <w:szCs w:val="28"/>
        </w:rPr>
      </w:pPr>
      <w:r w:rsidRPr="00195285">
        <w:rPr>
          <w:color w:val="000000" w:themeColor="text1"/>
          <w:sz w:val="28"/>
          <w:szCs w:val="28"/>
        </w:rPr>
        <w:t>синтез — составление целого из частей, в том числе самостоятельное достраивание с восполнением недостающих компонентов;</w:t>
      </w:r>
    </w:p>
    <w:p w14:paraId="2B34DFC4" w14:textId="77777777" w:rsidR="00220407" w:rsidRPr="00195285" w:rsidRDefault="00220407" w:rsidP="00220407">
      <w:pPr>
        <w:pStyle w:val="a3"/>
        <w:numPr>
          <w:ilvl w:val="0"/>
          <w:numId w:val="4"/>
        </w:numPr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color w:val="000000" w:themeColor="text1"/>
          <w:sz w:val="28"/>
          <w:szCs w:val="28"/>
        </w:rPr>
      </w:pPr>
      <w:r w:rsidRPr="00195285">
        <w:rPr>
          <w:color w:val="000000" w:themeColor="text1"/>
          <w:sz w:val="28"/>
          <w:szCs w:val="28"/>
        </w:rPr>
        <w:t>выбор оснований и критериев для сравнения, сериации, классификации объектов;</w:t>
      </w:r>
    </w:p>
    <w:p w14:paraId="26791E86" w14:textId="77777777" w:rsidR="00220407" w:rsidRPr="00195285" w:rsidRDefault="00220407" w:rsidP="00220407">
      <w:pPr>
        <w:pStyle w:val="a3"/>
        <w:numPr>
          <w:ilvl w:val="0"/>
          <w:numId w:val="4"/>
        </w:numPr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color w:val="000000" w:themeColor="text1"/>
          <w:sz w:val="28"/>
          <w:szCs w:val="28"/>
        </w:rPr>
      </w:pPr>
      <w:r w:rsidRPr="00195285">
        <w:rPr>
          <w:color w:val="000000" w:themeColor="text1"/>
          <w:sz w:val="28"/>
          <w:szCs w:val="28"/>
        </w:rPr>
        <w:t>подведение под понятие, выведение следствий;</w:t>
      </w:r>
    </w:p>
    <w:p w14:paraId="0F94B6A0" w14:textId="77777777" w:rsidR="00220407" w:rsidRPr="00195285" w:rsidRDefault="00220407" w:rsidP="00220407">
      <w:pPr>
        <w:pStyle w:val="a3"/>
        <w:numPr>
          <w:ilvl w:val="0"/>
          <w:numId w:val="4"/>
        </w:numPr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установление причинно-</w:t>
      </w:r>
      <w:r w:rsidRPr="00195285">
        <w:rPr>
          <w:color w:val="000000" w:themeColor="text1"/>
          <w:sz w:val="28"/>
          <w:szCs w:val="28"/>
        </w:rPr>
        <w:t>следственных связей;</w:t>
      </w:r>
    </w:p>
    <w:p w14:paraId="572ED797" w14:textId="77777777" w:rsidR="00220407" w:rsidRPr="00195285" w:rsidRDefault="00220407" w:rsidP="00220407">
      <w:pPr>
        <w:pStyle w:val="a3"/>
        <w:numPr>
          <w:ilvl w:val="0"/>
          <w:numId w:val="4"/>
        </w:numPr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color w:val="000000" w:themeColor="text1"/>
          <w:sz w:val="28"/>
          <w:szCs w:val="28"/>
        </w:rPr>
      </w:pPr>
      <w:r w:rsidRPr="00195285">
        <w:rPr>
          <w:color w:val="000000" w:themeColor="text1"/>
          <w:sz w:val="28"/>
          <w:szCs w:val="28"/>
        </w:rPr>
        <w:t>построение логической цепи рассуждений;</w:t>
      </w:r>
    </w:p>
    <w:p w14:paraId="3B118FED" w14:textId="77777777" w:rsidR="00220407" w:rsidRPr="00195285" w:rsidRDefault="00220407" w:rsidP="00220407">
      <w:pPr>
        <w:pStyle w:val="a3"/>
        <w:numPr>
          <w:ilvl w:val="0"/>
          <w:numId w:val="4"/>
        </w:numPr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color w:val="000000" w:themeColor="text1"/>
          <w:sz w:val="28"/>
          <w:szCs w:val="28"/>
        </w:rPr>
      </w:pPr>
      <w:r w:rsidRPr="00195285">
        <w:rPr>
          <w:color w:val="000000" w:themeColor="text1"/>
          <w:sz w:val="28"/>
          <w:szCs w:val="28"/>
        </w:rPr>
        <w:t>доказательство;</w:t>
      </w:r>
    </w:p>
    <w:p w14:paraId="2BCB494C" w14:textId="77777777" w:rsidR="00220407" w:rsidRPr="00195285" w:rsidRDefault="00220407" w:rsidP="00220407">
      <w:pPr>
        <w:pStyle w:val="a3"/>
        <w:numPr>
          <w:ilvl w:val="0"/>
          <w:numId w:val="4"/>
        </w:numPr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color w:val="000000" w:themeColor="text1"/>
          <w:sz w:val="28"/>
          <w:szCs w:val="28"/>
        </w:rPr>
      </w:pPr>
      <w:r w:rsidRPr="00195285">
        <w:rPr>
          <w:color w:val="000000" w:themeColor="text1"/>
          <w:sz w:val="28"/>
          <w:szCs w:val="28"/>
        </w:rPr>
        <w:t>выдвижение гипотез и их обоснование.</w:t>
      </w:r>
    </w:p>
    <w:p w14:paraId="30C7A60D" w14:textId="77777777" w:rsidR="00220407" w:rsidRPr="00962544" w:rsidRDefault="00220407" w:rsidP="00220407">
      <w:pPr>
        <w:pStyle w:val="a3"/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color w:val="000000" w:themeColor="text1"/>
          <w:sz w:val="28"/>
          <w:szCs w:val="28"/>
        </w:rPr>
      </w:pPr>
      <w:r w:rsidRPr="00962544">
        <w:rPr>
          <w:color w:val="000000" w:themeColor="text1"/>
          <w:sz w:val="28"/>
          <w:szCs w:val="28"/>
        </w:rPr>
        <w:t>Постановка и решение проблемы включает:</w:t>
      </w:r>
    </w:p>
    <w:p w14:paraId="763A1876" w14:textId="77777777" w:rsidR="00220407" w:rsidRPr="00195285" w:rsidRDefault="00220407" w:rsidP="00220407">
      <w:pPr>
        <w:pStyle w:val="a3"/>
        <w:numPr>
          <w:ilvl w:val="0"/>
          <w:numId w:val="5"/>
        </w:numPr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color w:val="000000" w:themeColor="text1"/>
          <w:sz w:val="28"/>
          <w:szCs w:val="28"/>
        </w:rPr>
      </w:pPr>
      <w:r w:rsidRPr="00195285">
        <w:rPr>
          <w:color w:val="000000" w:themeColor="text1"/>
          <w:sz w:val="28"/>
          <w:szCs w:val="28"/>
        </w:rPr>
        <w:t>формулирование проблемы;</w:t>
      </w:r>
    </w:p>
    <w:p w14:paraId="2DC95B9B" w14:textId="77777777" w:rsidR="00220407" w:rsidRPr="00195285" w:rsidRDefault="00220407" w:rsidP="00220407">
      <w:pPr>
        <w:pStyle w:val="a3"/>
        <w:numPr>
          <w:ilvl w:val="0"/>
          <w:numId w:val="5"/>
        </w:numPr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color w:val="222222"/>
          <w:sz w:val="28"/>
          <w:szCs w:val="28"/>
        </w:rPr>
      </w:pPr>
      <w:r w:rsidRPr="00195285">
        <w:rPr>
          <w:color w:val="000000" w:themeColor="text1"/>
          <w:sz w:val="28"/>
          <w:szCs w:val="28"/>
        </w:rPr>
        <w:t>самостоятельное создание способов решения проблем творческого и поискового характера.</w:t>
      </w:r>
    </w:p>
    <w:p w14:paraId="20CC2326" w14:textId="77777777" w:rsidR="00220407" w:rsidRPr="00195285" w:rsidRDefault="00220407" w:rsidP="00220407">
      <w:pPr>
        <w:pStyle w:val="a3"/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color w:val="000000" w:themeColor="text1"/>
          <w:sz w:val="28"/>
          <w:szCs w:val="28"/>
        </w:rPr>
      </w:pPr>
      <w:r w:rsidRPr="00195285">
        <w:rPr>
          <w:color w:val="000000" w:themeColor="text1"/>
          <w:sz w:val="28"/>
          <w:szCs w:val="28"/>
        </w:rPr>
        <w:t>Познавательные действия являются необходимой составляющей достижения успеха и непосредственно влияют на эффективность самой деятельности и на самооценку младшего  школьника, на его самоопределение и дальнейшую жизнь.  Именно в этом возрасте закладывается фундамент знаний для освоения образовательных программ в старших классах.</w:t>
      </w:r>
    </w:p>
    <w:p w14:paraId="526D3A7A" w14:textId="77777777" w:rsidR="00220407" w:rsidRPr="00195285" w:rsidRDefault="00220407" w:rsidP="00220407">
      <w:pPr>
        <w:pStyle w:val="a3"/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195285">
        <w:rPr>
          <w:sz w:val="28"/>
          <w:szCs w:val="28"/>
        </w:rPr>
        <w:t>Учебная деятельность в начальных классах стимулирует, прежде всего, развитие психических процессов непосредственного познания окружающего мира – </w:t>
      </w:r>
      <w:r w:rsidRPr="00962544">
        <w:rPr>
          <w:sz w:val="28"/>
          <w:szCs w:val="28"/>
        </w:rPr>
        <w:t>ощущений и восприятий</w:t>
      </w:r>
      <w:r w:rsidRPr="00195285">
        <w:rPr>
          <w:i/>
          <w:sz w:val="28"/>
          <w:szCs w:val="28"/>
        </w:rPr>
        <w:t>.</w:t>
      </w:r>
      <w:r w:rsidRPr="00195285">
        <w:rPr>
          <w:sz w:val="28"/>
          <w:szCs w:val="28"/>
        </w:rPr>
        <w:t xml:space="preserve"> Младшие школьники отличаются остротой и свежестью восприятия, своего рода созерцательной любознательностью. </w:t>
      </w:r>
    </w:p>
    <w:p w14:paraId="436933B6" w14:textId="77777777" w:rsidR="00220407" w:rsidRPr="00195285" w:rsidRDefault="00220407" w:rsidP="00220407">
      <w:pPr>
        <w:pStyle w:val="a3"/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color w:val="000000" w:themeColor="text1"/>
          <w:sz w:val="28"/>
          <w:szCs w:val="28"/>
        </w:rPr>
      </w:pPr>
      <w:r w:rsidRPr="00195285">
        <w:rPr>
          <w:color w:val="000000" w:themeColor="text1"/>
          <w:sz w:val="28"/>
          <w:szCs w:val="28"/>
        </w:rPr>
        <w:t xml:space="preserve">Опираясь на  психологические особенности младших школьников, необходимо отметить, что познавательные УУД формируются  на протяжении  четырех лет начальной школы с учетом возрастных особенностей. Так, например, учитель должен </w:t>
      </w:r>
      <w:r w:rsidRPr="00195285">
        <w:rPr>
          <w:color w:val="000000" w:themeColor="text1"/>
          <w:sz w:val="28"/>
          <w:szCs w:val="28"/>
        </w:rPr>
        <w:lastRenderedPageBreak/>
        <w:t xml:space="preserve">научить первоклассников ориентироваться в  учебнике; отвечать на простые вопросы учителя, находить нужную информацию в учебнике; сравнивать предметы, объекты, находить общее и различие;  группировать их на основе существенных признаков; подробно и осознанно пересказывать прочитанное или прослушанное, определять тему и т.д. </w:t>
      </w:r>
    </w:p>
    <w:p w14:paraId="35F19B58" w14:textId="77777777" w:rsidR="00220407" w:rsidRPr="00195285" w:rsidRDefault="00220407" w:rsidP="00220407">
      <w:pPr>
        <w:pStyle w:val="a3"/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color w:val="000000" w:themeColor="text1"/>
          <w:sz w:val="28"/>
          <w:szCs w:val="28"/>
          <w:highlight w:val="lightGray"/>
        </w:rPr>
      </w:pPr>
      <w:r w:rsidRPr="00195285">
        <w:rPr>
          <w:color w:val="000000" w:themeColor="text1"/>
          <w:sz w:val="28"/>
          <w:szCs w:val="28"/>
        </w:rPr>
        <w:t>К четвертому классу познавательные умения младших школьников расширяются, обогащаются: ребенок должен уметь не только ориентироваться в учебнике, но и  определять круг своего незнания, планировать свою работу по изучению нового материала; отвечать на  сложные вопросы учителя, самим задавать вопросы, самостоятельно предполагать, какая дополнительная  информация будет нужна для изучения незнакомого материала, отбирать необходимые источники, извлекать информацию, представленную в разных</w:t>
      </w:r>
      <w:r>
        <w:rPr>
          <w:color w:val="000000" w:themeColor="text1"/>
          <w:sz w:val="28"/>
          <w:szCs w:val="28"/>
        </w:rPr>
        <w:t xml:space="preserve"> формах (текст, таблица, модель</w:t>
      </w:r>
      <w:r w:rsidRPr="00195285">
        <w:rPr>
          <w:color w:val="000000" w:themeColor="text1"/>
          <w:sz w:val="28"/>
          <w:szCs w:val="28"/>
        </w:rPr>
        <w:t xml:space="preserve">), представлять информацию в виде текста, таблицы, схемы, в том числе с помощью ИКТ; составлять план произведения; передавать содержание в сжатом, выборочном или  развёрнутом виде и т.д. </w:t>
      </w:r>
    </w:p>
    <w:p w14:paraId="10E14AB9" w14:textId="77777777" w:rsidR="00220407" w:rsidRPr="00195285" w:rsidRDefault="00220407" w:rsidP="00220407">
      <w:pPr>
        <w:pStyle w:val="a3"/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195285">
        <w:rPr>
          <w:sz w:val="28"/>
          <w:szCs w:val="28"/>
        </w:rPr>
        <w:t xml:space="preserve">В психологических исследованиях выделяют </w:t>
      </w:r>
      <w:r w:rsidRPr="00962544">
        <w:rPr>
          <w:sz w:val="28"/>
          <w:szCs w:val="28"/>
        </w:rPr>
        <w:t>характеристики познавательной деятельности</w:t>
      </w:r>
      <w:r w:rsidRPr="00195285">
        <w:rPr>
          <w:i/>
          <w:sz w:val="28"/>
          <w:szCs w:val="28"/>
        </w:rPr>
        <w:t>,</w:t>
      </w:r>
      <w:r w:rsidRPr="00195285">
        <w:rPr>
          <w:sz w:val="28"/>
          <w:szCs w:val="28"/>
        </w:rPr>
        <w:t xml:space="preserve"> которые отличают ее от других типов деятельности:</w:t>
      </w:r>
    </w:p>
    <w:p w14:paraId="2DFC6730" w14:textId="77777777" w:rsidR="00220407" w:rsidRPr="00195285" w:rsidRDefault="00220407" w:rsidP="00220407">
      <w:pPr>
        <w:pStyle w:val="a3"/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195285">
        <w:rPr>
          <w:sz w:val="28"/>
          <w:szCs w:val="28"/>
        </w:rPr>
        <w:t xml:space="preserve">1) познавательная деятельность имеет целью овладение учебными материалами и решение учебных задач; </w:t>
      </w:r>
    </w:p>
    <w:p w14:paraId="470F56F5" w14:textId="77777777" w:rsidR="00220407" w:rsidRPr="00195285" w:rsidRDefault="00220407" w:rsidP="00220407">
      <w:pPr>
        <w:pStyle w:val="a3"/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195285">
        <w:rPr>
          <w:sz w:val="28"/>
          <w:szCs w:val="28"/>
        </w:rPr>
        <w:t xml:space="preserve">2) в процессе познавательной деятельности происходит освоение общих способов действий и научных понятий; </w:t>
      </w:r>
    </w:p>
    <w:p w14:paraId="3287C986" w14:textId="77777777" w:rsidR="00220407" w:rsidRPr="00195285" w:rsidRDefault="00220407" w:rsidP="00220407">
      <w:pPr>
        <w:pStyle w:val="a3"/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195285">
        <w:rPr>
          <w:sz w:val="28"/>
          <w:szCs w:val="28"/>
        </w:rPr>
        <w:t xml:space="preserve">3) общие способы действий предваряют решение задач; </w:t>
      </w:r>
    </w:p>
    <w:p w14:paraId="1E4AEF53" w14:textId="77777777" w:rsidR="00220407" w:rsidRPr="00195285" w:rsidRDefault="00220407" w:rsidP="00220407">
      <w:pPr>
        <w:pStyle w:val="a3"/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195285">
        <w:rPr>
          <w:sz w:val="28"/>
          <w:szCs w:val="28"/>
        </w:rPr>
        <w:t>4) учебная деятельность ведет к изменениям в самом субъекте;</w:t>
      </w:r>
    </w:p>
    <w:p w14:paraId="3BCC0E3B" w14:textId="77777777" w:rsidR="00220407" w:rsidRPr="00195285" w:rsidRDefault="00220407" w:rsidP="00220407">
      <w:pPr>
        <w:pStyle w:val="a3"/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color w:val="222222"/>
          <w:sz w:val="28"/>
          <w:szCs w:val="28"/>
        </w:rPr>
      </w:pPr>
      <w:r w:rsidRPr="00195285">
        <w:rPr>
          <w:sz w:val="28"/>
          <w:szCs w:val="28"/>
        </w:rPr>
        <w:t xml:space="preserve">5) изменение психических свойств и поведение учащихся происходит в зависимости от результатов познавательной деятельности. </w:t>
      </w:r>
    </w:p>
    <w:p w14:paraId="1E4AC76D" w14:textId="77777777" w:rsidR="00220407" w:rsidRPr="00195285" w:rsidRDefault="00220407" w:rsidP="00220407">
      <w:pPr>
        <w:pStyle w:val="c2"/>
        <w:shd w:val="clear" w:color="auto" w:fill="FFFFFF"/>
        <w:spacing w:before="0" w:beforeAutospacing="0" w:after="0" w:afterAutospacing="0" w:line="360" w:lineRule="auto"/>
        <w:ind w:left="-851" w:firstLine="567"/>
        <w:jc w:val="both"/>
        <w:rPr>
          <w:color w:val="000000"/>
          <w:sz w:val="28"/>
          <w:szCs w:val="28"/>
        </w:rPr>
      </w:pPr>
      <w:r w:rsidRPr="00195285">
        <w:rPr>
          <w:rStyle w:val="c0"/>
          <w:color w:val="000000"/>
          <w:sz w:val="28"/>
          <w:szCs w:val="28"/>
        </w:rPr>
        <w:t>Данные виды  познавательных УУД формируются также в процессе изучения различных учебных дисциплин. Все это помогает младшему школьнику  включать в процесс запоминания все виды памяти, материализует орфографические понятия, позволяет развивать наблюдательность, формирует умение анализировать, сравнивать, делать выводы.</w:t>
      </w:r>
    </w:p>
    <w:p w14:paraId="35D159D8" w14:textId="77777777" w:rsidR="00220407" w:rsidRDefault="00220407" w:rsidP="00220407">
      <w:pPr>
        <w:pStyle w:val="a3"/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color w:val="000000" w:themeColor="text1"/>
          <w:sz w:val="28"/>
          <w:szCs w:val="28"/>
        </w:rPr>
      </w:pPr>
      <w:r w:rsidRPr="00195285">
        <w:rPr>
          <w:color w:val="000000" w:themeColor="text1"/>
          <w:sz w:val="28"/>
          <w:szCs w:val="28"/>
        </w:rPr>
        <w:lastRenderedPageBreak/>
        <w:t>На основе вышеизложенного можно сделать вывод о том, что формирование познавательных УУД напрямую связано с развитием познавательных процессов младших школьников, в первую очередь мышления и речи.</w:t>
      </w:r>
    </w:p>
    <w:p w14:paraId="3B70849E" w14:textId="77777777" w:rsidR="00220407" w:rsidRDefault="00220407" w:rsidP="00220407">
      <w:pPr>
        <w:shd w:val="clear" w:color="auto" w:fill="FFFFFF"/>
        <w:spacing w:after="0" w:line="36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формировании познавательных УУД большая роль отводится урокам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окружающего мира</w:t>
      </w:r>
      <w:r w:rsidRPr="0019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как</w:t>
      </w:r>
      <w:r w:rsidRPr="0019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учащихся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развиваются</w:t>
      </w:r>
      <w:r w:rsidRPr="0019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умения:</w:t>
      </w:r>
    </w:p>
    <w:p w14:paraId="669C705F" w14:textId="77777777" w:rsidR="00220407" w:rsidRDefault="00220407" w:rsidP="00220407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84B53">
        <w:rPr>
          <w:rFonts w:eastAsia="Times New Roman"/>
          <w:color w:val="000000"/>
          <w:sz w:val="28"/>
          <w:szCs w:val="28"/>
          <w:lang w:eastAsia="ru-RU"/>
        </w:rPr>
        <w:t xml:space="preserve">извлекать информацию, представленную в разной форме (иллюстративной, схематической, </w:t>
      </w:r>
      <w:r>
        <w:rPr>
          <w:rFonts w:eastAsia="Times New Roman"/>
          <w:color w:val="000000"/>
          <w:sz w:val="28"/>
          <w:szCs w:val="28"/>
          <w:lang w:eastAsia="ru-RU"/>
        </w:rPr>
        <w:t>табличной, условно-знаковой и так далее</w:t>
      </w:r>
      <w:r w:rsidRPr="00B84B53">
        <w:rPr>
          <w:rFonts w:eastAsia="Times New Roman"/>
          <w:color w:val="000000"/>
          <w:sz w:val="28"/>
          <w:szCs w:val="28"/>
          <w:lang w:eastAsia="ru-RU"/>
        </w:rPr>
        <w:t>.), в разных источниках (учебник, атлас карт, справочная лит</w:t>
      </w:r>
      <w:r>
        <w:rPr>
          <w:rFonts w:eastAsia="Times New Roman"/>
          <w:color w:val="000000"/>
          <w:sz w:val="28"/>
          <w:szCs w:val="28"/>
          <w:lang w:eastAsia="ru-RU"/>
        </w:rPr>
        <w:t>ература, словарь, Интернет и другие</w:t>
      </w:r>
      <w:r w:rsidRPr="00B84B53">
        <w:rPr>
          <w:rFonts w:eastAsia="Times New Roman"/>
          <w:color w:val="000000"/>
          <w:sz w:val="28"/>
          <w:szCs w:val="28"/>
          <w:lang w:eastAsia="ru-RU"/>
        </w:rPr>
        <w:t xml:space="preserve">); </w:t>
      </w:r>
    </w:p>
    <w:p w14:paraId="1A8FD796" w14:textId="77777777" w:rsidR="00220407" w:rsidRDefault="00220407" w:rsidP="00220407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84B53">
        <w:rPr>
          <w:rFonts w:eastAsia="Times New Roman"/>
          <w:color w:val="000000"/>
          <w:sz w:val="28"/>
          <w:szCs w:val="28"/>
          <w:lang w:eastAsia="ru-RU"/>
        </w:rPr>
        <w:t xml:space="preserve">описывать, сравнивать, классифицировать природные и социальные объекты на основе их внешних признаков; </w:t>
      </w:r>
    </w:p>
    <w:p w14:paraId="1B4E5EA0" w14:textId="77777777" w:rsidR="00220407" w:rsidRDefault="00220407" w:rsidP="00220407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84B53">
        <w:rPr>
          <w:rFonts w:eastAsia="Times New Roman"/>
          <w:color w:val="000000"/>
          <w:sz w:val="28"/>
          <w:szCs w:val="28"/>
          <w:lang w:eastAsia="ru-RU"/>
        </w:rPr>
        <w:t>устанавливать причинно-следственные связи и зависимости между прошл</w:t>
      </w:r>
      <w:r>
        <w:rPr>
          <w:rFonts w:eastAsia="Times New Roman"/>
          <w:color w:val="000000"/>
          <w:sz w:val="28"/>
          <w:szCs w:val="28"/>
          <w:lang w:eastAsia="ru-RU"/>
        </w:rPr>
        <w:t>ыми и настоящими событиями и тому подобное</w:t>
      </w:r>
      <w:r w:rsidRPr="00B84B53">
        <w:rPr>
          <w:rFonts w:eastAsia="Times New Roman"/>
          <w:color w:val="000000"/>
          <w:sz w:val="28"/>
          <w:szCs w:val="28"/>
          <w:lang w:eastAsia="ru-RU"/>
        </w:rPr>
        <w:t xml:space="preserve">; </w:t>
      </w:r>
    </w:p>
    <w:p w14:paraId="2890DE64" w14:textId="77777777" w:rsidR="00220407" w:rsidRDefault="00220407" w:rsidP="00220407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84B53">
        <w:rPr>
          <w:rFonts w:eastAsia="Times New Roman"/>
          <w:color w:val="000000"/>
          <w:sz w:val="28"/>
          <w:szCs w:val="28"/>
          <w:lang w:eastAsia="ru-RU"/>
        </w:rPr>
        <w:t>пол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ьзоваться готовыми моделями для </w:t>
      </w:r>
      <w:r w:rsidRPr="00B84B53">
        <w:rPr>
          <w:rFonts w:eastAsia="Times New Roman"/>
          <w:color w:val="000000"/>
          <w:sz w:val="28"/>
          <w:szCs w:val="28"/>
          <w:lang w:eastAsia="ru-RU"/>
        </w:rPr>
        <w:t>изучения строения природных объектов, моделировать объекты и явления окружающего мира; </w:t>
      </w:r>
    </w:p>
    <w:p w14:paraId="58B079FE" w14:textId="77777777" w:rsidR="00220407" w:rsidRDefault="00220407" w:rsidP="00220407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84B53">
        <w:rPr>
          <w:rFonts w:eastAsia="Times New Roman"/>
          <w:color w:val="000000"/>
          <w:sz w:val="28"/>
          <w:szCs w:val="28"/>
          <w:lang w:eastAsia="ru-RU"/>
        </w:rPr>
        <w:t xml:space="preserve">проводить несложные наблюдения и опыты по изучению природных объектов и явлений, делая выводы по результатам, фиксируя их в таблицах, в рисунках, в речевой устной и письменной форме. </w:t>
      </w:r>
    </w:p>
    <w:p w14:paraId="0544F30C" w14:textId="77777777" w:rsidR="00220407" w:rsidRDefault="00220407" w:rsidP="00220407">
      <w:pPr>
        <w:shd w:val="clear" w:color="auto" w:fill="FFFFFF"/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приобретают навыки работы с информацией: учатся обобщать, систематизировать, преобразовать информацию из одного вида в другой (из изобразительной, схематической, модельной, условно-знаковой в словесную и наоборот); кодировать и декодировать информацию (состояние погоды, чтение карты, дорожные знаки и др.).</w:t>
      </w:r>
    </w:p>
    <w:p w14:paraId="412CCACE" w14:textId="77777777" w:rsidR="00220407" w:rsidRDefault="00220407" w:rsidP="00220407">
      <w:pPr>
        <w:pStyle w:val="a3"/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color w:val="000000"/>
          <w:sz w:val="28"/>
          <w:szCs w:val="28"/>
        </w:rPr>
      </w:pPr>
      <w:r w:rsidRPr="00F44CBA">
        <w:rPr>
          <w:color w:val="000000"/>
          <w:sz w:val="28"/>
          <w:szCs w:val="21"/>
        </w:rPr>
        <w:t>Источниками текстовой информации на уроках истории являются учебные тексты. Это текстовой материал учебника в изучаемом параграфе</w:t>
      </w:r>
      <w:r w:rsidRPr="00AF55D1">
        <w:rPr>
          <w:color w:val="000000"/>
          <w:sz w:val="28"/>
          <w:szCs w:val="21"/>
        </w:rPr>
        <w:t>,</w:t>
      </w:r>
      <w:r w:rsidRPr="00F44CBA">
        <w:rPr>
          <w:color w:val="000000"/>
          <w:sz w:val="28"/>
          <w:szCs w:val="21"/>
        </w:rPr>
        <w:t xml:space="preserve"> отрывки из исторических источников, помещенные после изучаемого параграфа, а также тексты дополнительной литературы, предназначенные для более углубленного изучения темы урока.</w:t>
      </w:r>
      <w:r>
        <w:rPr>
          <w:color w:val="000000"/>
          <w:sz w:val="28"/>
          <w:szCs w:val="28"/>
        </w:rPr>
        <w:t xml:space="preserve"> </w:t>
      </w:r>
    </w:p>
    <w:p w14:paraId="6E6D2A8F" w14:textId="77777777" w:rsidR="00220407" w:rsidRDefault="00220407" w:rsidP="00220407">
      <w:pPr>
        <w:pStyle w:val="a3"/>
        <w:shd w:val="clear" w:color="auto" w:fill="FEFEFE"/>
        <w:spacing w:before="0" w:beforeAutospacing="0" w:after="0" w:afterAutospacing="0" w:line="360" w:lineRule="auto"/>
        <w:ind w:left="-851" w:firstLine="567"/>
        <w:jc w:val="both"/>
        <w:rPr>
          <w:color w:val="000000"/>
          <w:sz w:val="28"/>
          <w:szCs w:val="21"/>
          <w:shd w:val="clear" w:color="auto" w:fill="FFFFFF"/>
        </w:rPr>
      </w:pPr>
      <w:r w:rsidRPr="00F44CBA">
        <w:rPr>
          <w:color w:val="000000"/>
          <w:sz w:val="28"/>
          <w:szCs w:val="21"/>
        </w:rPr>
        <w:t>Для разных возрастов школьников существуют разные способы работы с текстовой информацией в зависимости от конкретного возраста и степен</w:t>
      </w:r>
      <w:r>
        <w:rPr>
          <w:color w:val="000000"/>
          <w:sz w:val="28"/>
          <w:szCs w:val="21"/>
        </w:rPr>
        <w:t xml:space="preserve">и </w:t>
      </w:r>
      <w:r>
        <w:rPr>
          <w:color w:val="000000"/>
          <w:sz w:val="28"/>
          <w:szCs w:val="21"/>
        </w:rPr>
        <w:lastRenderedPageBreak/>
        <w:t>подготовленности учащих</w:t>
      </w:r>
      <w:r w:rsidRPr="00AF55D1">
        <w:rPr>
          <w:color w:val="000000"/>
          <w:sz w:val="28"/>
          <w:szCs w:val="21"/>
        </w:rPr>
        <w:t xml:space="preserve">ся: для 4 класса, в котором и проходят уроки истории, преобладает репродуктивный метод - </w:t>
      </w:r>
      <w:r w:rsidRPr="00F44CBA">
        <w:rPr>
          <w:color w:val="000000"/>
          <w:sz w:val="28"/>
          <w:szCs w:val="21"/>
        </w:rPr>
        <w:t>чтение текста и умение его пересказать</w:t>
      </w:r>
      <w:r w:rsidRPr="00AF55D1">
        <w:rPr>
          <w:color w:val="000000"/>
          <w:sz w:val="28"/>
          <w:szCs w:val="21"/>
        </w:rPr>
        <w:t>.</w:t>
      </w:r>
      <w:r>
        <w:rPr>
          <w:color w:val="000000"/>
          <w:sz w:val="28"/>
          <w:szCs w:val="21"/>
        </w:rPr>
        <w:t xml:space="preserve"> Помимо этого, должны использоваться другие </w:t>
      </w:r>
      <w:r w:rsidRPr="0084538D">
        <w:rPr>
          <w:color w:val="000000"/>
          <w:sz w:val="28"/>
          <w:szCs w:val="21"/>
          <w:shd w:val="clear" w:color="auto" w:fill="FFFFFF"/>
        </w:rPr>
        <w:t>методы, используемые при работе с учебными текстами:</w:t>
      </w:r>
      <w:r>
        <w:rPr>
          <w:color w:val="000000"/>
          <w:sz w:val="28"/>
          <w:szCs w:val="21"/>
          <w:shd w:val="clear" w:color="auto" w:fill="FFFFFF"/>
        </w:rPr>
        <w:t xml:space="preserve"> </w:t>
      </w:r>
      <w:r w:rsidRPr="0084538D">
        <w:rPr>
          <w:color w:val="000000"/>
          <w:sz w:val="28"/>
          <w:szCs w:val="21"/>
          <w:shd w:val="clear" w:color="auto" w:fill="FFFFFF"/>
        </w:rPr>
        <w:t>частично-поисковый, самостоятельная индивидуальная работа с последующим обсуждением в классе.</w:t>
      </w:r>
    </w:p>
    <w:p w14:paraId="6D06951A" w14:textId="77777777" w:rsidR="00220407" w:rsidRPr="007E530B" w:rsidRDefault="00220407" w:rsidP="00220407">
      <w:pPr>
        <w:shd w:val="clear" w:color="auto" w:fill="FFFFFF"/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можно использовать следующие виды деятельности:</w:t>
      </w:r>
    </w:p>
    <w:p w14:paraId="3092E8AD" w14:textId="77777777" w:rsidR="00220407" w:rsidRPr="007E530B" w:rsidRDefault="00220407" w:rsidP="00220407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E530B">
        <w:rPr>
          <w:rFonts w:eastAsia="Times New Roman"/>
          <w:color w:val="000000"/>
          <w:sz w:val="28"/>
          <w:szCs w:val="28"/>
          <w:lang w:eastAsia="ru-RU"/>
        </w:rPr>
        <w:t>составить рассказ на основе информации учебника, отрывка из летописей, литературного источника, карты и схемы; </w:t>
      </w:r>
    </w:p>
    <w:p w14:paraId="0EF513C9" w14:textId="77777777" w:rsidR="00220407" w:rsidRPr="007E530B" w:rsidRDefault="00220407" w:rsidP="00220407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E530B">
        <w:rPr>
          <w:rFonts w:eastAsia="Times New Roman"/>
          <w:color w:val="000000"/>
          <w:sz w:val="28"/>
          <w:szCs w:val="28"/>
          <w:lang w:eastAsia="ru-RU"/>
        </w:rPr>
        <w:t>извлекать информацию из источника; </w:t>
      </w:r>
    </w:p>
    <w:p w14:paraId="6B04BED0" w14:textId="77777777" w:rsidR="00220407" w:rsidRPr="007E530B" w:rsidRDefault="00220407" w:rsidP="00220407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E530B">
        <w:rPr>
          <w:rFonts w:eastAsia="Times New Roman"/>
          <w:color w:val="000000"/>
          <w:sz w:val="28"/>
          <w:szCs w:val="28"/>
          <w:lang w:eastAsia="ru-RU"/>
        </w:rPr>
        <w:t>описание объекта по схеме; </w:t>
      </w:r>
    </w:p>
    <w:p w14:paraId="301925A1" w14:textId="77777777" w:rsidR="00220407" w:rsidRPr="007E530B" w:rsidRDefault="00220407" w:rsidP="00220407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E530B">
        <w:rPr>
          <w:rFonts w:eastAsia="Times New Roman"/>
          <w:color w:val="000000"/>
          <w:sz w:val="28"/>
          <w:szCs w:val="28"/>
          <w:lang w:eastAsia="ru-RU"/>
        </w:rPr>
        <w:t>составление характеристики исторического деятеля; </w:t>
      </w:r>
    </w:p>
    <w:p w14:paraId="4FC552E6" w14:textId="77777777" w:rsidR="00220407" w:rsidRPr="007E530B" w:rsidRDefault="00220407" w:rsidP="00220407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E530B">
        <w:rPr>
          <w:rFonts w:eastAsia="Times New Roman"/>
          <w:color w:val="000000"/>
          <w:sz w:val="28"/>
          <w:szCs w:val="28"/>
          <w:lang w:eastAsia="ru-RU"/>
        </w:rPr>
        <w:t>работа с картой («чтение карты»), схемой; </w:t>
      </w:r>
    </w:p>
    <w:p w14:paraId="600A3159" w14:textId="77777777" w:rsidR="00220407" w:rsidRPr="007E530B" w:rsidRDefault="00220407" w:rsidP="00220407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E530B">
        <w:rPr>
          <w:rFonts w:eastAsia="Times New Roman"/>
          <w:color w:val="000000"/>
          <w:sz w:val="28"/>
          <w:szCs w:val="28"/>
          <w:lang w:eastAsia="ru-RU"/>
        </w:rPr>
        <w:t>анализ исторического источника; </w:t>
      </w:r>
    </w:p>
    <w:p w14:paraId="0213FD7A" w14:textId="77777777" w:rsidR="00220407" w:rsidRPr="007E530B" w:rsidRDefault="00220407" w:rsidP="00220407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E530B">
        <w:rPr>
          <w:rFonts w:eastAsia="Times New Roman"/>
          <w:color w:val="000000"/>
          <w:sz w:val="28"/>
          <w:szCs w:val="28"/>
          <w:lang w:eastAsia="ru-RU"/>
        </w:rPr>
        <w:t>чтение и обобщение фактов из литературного источника; </w:t>
      </w:r>
    </w:p>
    <w:p w14:paraId="53EFD223" w14:textId="77777777" w:rsidR="00220407" w:rsidRPr="007E530B" w:rsidRDefault="00220407" w:rsidP="00220407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E530B">
        <w:rPr>
          <w:rFonts w:eastAsia="Times New Roman"/>
          <w:color w:val="000000"/>
          <w:sz w:val="28"/>
          <w:szCs w:val="28"/>
          <w:lang w:eastAsia="ru-RU"/>
        </w:rPr>
        <w:t>составление вопросов к тексту, ответы на них; </w:t>
      </w:r>
    </w:p>
    <w:p w14:paraId="325D77FD" w14:textId="77777777" w:rsidR="00220407" w:rsidRPr="007E530B" w:rsidRDefault="00220407" w:rsidP="00220407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E530B">
        <w:rPr>
          <w:rFonts w:eastAsia="Times New Roman"/>
          <w:color w:val="000000"/>
          <w:sz w:val="28"/>
          <w:szCs w:val="28"/>
          <w:lang w:eastAsia="ru-RU"/>
        </w:rPr>
        <w:t>комментированное чтение текста; </w:t>
      </w:r>
    </w:p>
    <w:p w14:paraId="46D0E546" w14:textId="77777777" w:rsidR="00220407" w:rsidRPr="007E530B" w:rsidRDefault="00220407" w:rsidP="00220407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E530B">
        <w:rPr>
          <w:rFonts w:eastAsia="Times New Roman"/>
          <w:color w:val="000000"/>
          <w:sz w:val="28"/>
          <w:szCs w:val="28"/>
          <w:lang w:eastAsia="ru-RU"/>
        </w:rPr>
        <w:t>составление простого и сложного плана; </w:t>
      </w:r>
    </w:p>
    <w:p w14:paraId="56F88964" w14:textId="77777777" w:rsidR="00220407" w:rsidRPr="007E530B" w:rsidRDefault="00220407" w:rsidP="00220407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E530B">
        <w:rPr>
          <w:rFonts w:eastAsia="Times New Roman"/>
          <w:color w:val="000000"/>
          <w:sz w:val="28"/>
          <w:szCs w:val="28"/>
          <w:lang w:eastAsia="ru-RU"/>
        </w:rPr>
        <w:t>составление сравнительных, хронологических таблиц;  </w:t>
      </w:r>
    </w:p>
    <w:p w14:paraId="17BBAECD" w14:textId="77777777" w:rsidR="00220407" w:rsidRPr="007E530B" w:rsidRDefault="00220407" w:rsidP="00220407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E530B">
        <w:rPr>
          <w:rFonts w:eastAsia="Times New Roman"/>
          <w:color w:val="000000"/>
          <w:sz w:val="28"/>
          <w:szCs w:val="28"/>
          <w:lang w:eastAsia="ru-RU"/>
        </w:rPr>
        <w:t>подбор фактов, подтверждающих или опровергающих гипотезу; </w:t>
      </w:r>
    </w:p>
    <w:p w14:paraId="162DB06A" w14:textId="77777777" w:rsidR="00220407" w:rsidRDefault="00220407" w:rsidP="00220407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E530B">
        <w:rPr>
          <w:rFonts w:eastAsia="Times New Roman"/>
          <w:color w:val="000000"/>
          <w:sz w:val="28"/>
          <w:szCs w:val="28"/>
          <w:lang w:eastAsia="ru-RU"/>
        </w:rPr>
        <w:t>составление логической схемы, цепочки; и другие.</w:t>
      </w:r>
    </w:p>
    <w:p w14:paraId="71D57FFD" w14:textId="77777777" w:rsidR="00220407" w:rsidRPr="007E530B" w:rsidRDefault="00220407" w:rsidP="00220407">
      <w:pPr>
        <w:pStyle w:val="a5"/>
        <w:shd w:val="clear" w:color="auto" w:fill="FFFFFF"/>
        <w:spacing w:after="0" w:line="360" w:lineRule="auto"/>
        <w:ind w:left="0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14:paraId="269BF091" w14:textId="77777777" w:rsidR="00220407" w:rsidRPr="00B14B3C" w:rsidRDefault="00220407" w:rsidP="00220407">
      <w:pPr>
        <w:pStyle w:val="1"/>
        <w:spacing w:before="0" w:line="360" w:lineRule="auto"/>
        <w:ind w:left="-284"/>
        <w:jc w:val="center"/>
        <w:rPr>
          <w:rStyle w:val="a4"/>
          <w:rFonts w:ascii="Times New Roman" w:hAnsi="Times New Roman" w:cs="Times New Roman"/>
          <w:b/>
          <w:color w:val="auto"/>
        </w:rPr>
      </w:pPr>
      <w:hyperlink r:id="rId5" w:anchor="_2et92p0" w:history="1">
        <w:bookmarkStart w:id="0" w:name="_Toc148979203"/>
        <w:r w:rsidRPr="00B14B3C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>СПИСОК ИСПОЛЬЗОВАННЫХ ИСТОЧНИКОВ</w:t>
        </w:r>
        <w:bookmarkEnd w:id="0"/>
      </w:hyperlink>
    </w:p>
    <w:p w14:paraId="4768B4A1" w14:textId="77777777" w:rsidR="00220407" w:rsidRPr="00D02A92" w:rsidRDefault="00220407" w:rsidP="00220407">
      <w:pPr>
        <w:rPr>
          <w:sz w:val="4"/>
        </w:rPr>
      </w:pPr>
    </w:p>
    <w:p w14:paraId="16E6690B" w14:textId="77777777" w:rsidR="00220407" w:rsidRPr="00D02A92" w:rsidRDefault="00220407" w:rsidP="00220407">
      <w:pPr>
        <w:pStyle w:val="a5"/>
        <w:numPr>
          <w:ilvl w:val="0"/>
          <w:numId w:val="8"/>
        </w:numPr>
        <w:spacing w:after="0" w:line="360" w:lineRule="auto"/>
        <w:ind w:left="-284"/>
        <w:jc w:val="both"/>
        <w:rPr>
          <w:sz w:val="28"/>
          <w:szCs w:val="28"/>
        </w:rPr>
      </w:pPr>
      <w:r w:rsidRPr="00D02A92">
        <w:rPr>
          <w:sz w:val="28"/>
          <w:szCs w:val="28"/>
          <w:shd w:val="clear" w:color="auto" w:fill="FFFFFF"/>
        </w:rPr>
        <w:t xml:space="preserve">Алексеева, Т.И. «Тактика диагностирования и стратегии формирования познавательных универсальных учебных действий постановки и решения проблемы» </w:t>
      </w:r>
      <w:r w:rsidRPr="00D02A92">
        <w:rPr>
          <w:sz w:val="28"/>
          <w:szCs w:val="28"/>
        </w:rPr>
        <w:t xml:space="preserve">[Текст]/ </w:t>
      </w:r>
      <w:r w:rsidRPr="00D02A92">
        <w:rPr>
          <w:sz w:val="28"/>
          <w:szCs w:val="28"/>
          <w:shd w:val="clear" w:color="auto" w:fill="FFFFFF"/>
        </w:rPr>
        <w:t xml:space="preserve"> О. В Степанова // «Начальная школа».- </w:t>
      </w:r>
      <w:r w:rsidRPr="00D02A92">
        <w:rPr>
          <w:sz w:val="28"/>
          <w:szCs w:val="28"/>
        </w:rPr>
        <w:t>2018. - /№9. – 84с.</w:t>
      </w:r>
    </w:p>
    <w:p w14:paraId="20589BB2" w14:textId="77777777" w:rsidR="00220407" w:rsidRDefault="00220407" w:rsidP="00220407">
      <w:pPr>
        <w:numPr>
          <w:ilvl w:val="0"/>
          <w:numId w:val="8"/>
        </w:num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Асмолов, А.Г. Как проектировать универсальные учебные действия в начальной школе: от действия к мысли [Текст] : пособие для учителя / А.Г. Асмолов, Г.В. Бурменская, И.А. Володарская. // Просвещение. – 2008. – 162 с.</w:t>
      </w:r>
    </w:p>
    <w:p w14:paraId="0259C732" w14:textId="77777777" w:rsidR="00220407" w:rsidRPr="00CF16E5" w:rsidRDefault="00220407" w:rsidP="00220407">
      <w:pPr>
        <w:numPr>
          <w:ilvl w:val="0"/>
          <w:numId w:val="8"/>
        </w:num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>Андрианов, М.</w:t>
      </w:r>
      <w:r w:rsidRPr="00D26BF6">
        <w:rPr>
          <w:rFonts w:ascii="Times New Roman" w:hAnsi="Times New Roman" w:cs="Times New Roman"/>
          <w:sz w:val="28"/>
        </w:rPr>
        <w:t xml:space="preserve">В. </w:t>
      </w:r>
      <w:r>
        <w:rPr>
          <w:rFonts w:ascii="Times New Roman" w:hAnsi="Times New Roman" w:cs="Times New Roman"/>
          <w:sz w:val="28"/>
        </w:rPr>
        <w:t xml:space="preserve">Молодой ученый.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[Текст] : международный научный журнал </w:t>
      </w:r>
      <w:r>
        <w:rPr>
          <w:rFonts w:ascii="Times New Roman" w:hAnsi="Times New Roman" w:cs="Times New Roman"/>
          <w:sz w:val="28"/>
        </w:rPr>
        <w:t xml:space="preserve">/ М.В. Андрианов ; под ред. И.Г. </w:t>
      </w:r>
      <w:r w:rsidRPr="00F438CD">
        <w:rPr>
          <w:rFonts w:ascii="Times New Roman" w:hAnsi="Times New Roman" w:cs="Times New Roman"/>
          <w:sz w:val="28"/>
        </w:rPr>
        <w:t>Ахметов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– 2023 – </w:t>
      </w:r>
      <w:r>
        <w:rPr>
          <w:rFonts w:ascii="Times New Roman" w:hAnsi="Times New Roman" w:cs="Times New Roman"/>
          <w:sz w:val="28"/>
        </w:rPr>
        <w:t xml:space="preserve">№1 (448)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– 295 с.</w:t>
      </w:r>
    </w:p>
    <w:p w14:paraId="493B803C" w14:textId="77777777" w:rsidR="00220407" w:rsidRDefault="00220407" w:rsidP="00220407">
      <w:pPr>
        <w:numPr>
          <w:ilvl w:val="0"/>
          <w:numId w:val="8"/>
        </w:num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Бархаев, Б.П. Педагогическая психология [Текст] : учеб. пособие для вузов / Б.П. Бархаев. –  СПб. : Питер, 2019. – 444 с.</w:t>
      </w:r>
    </w:p>
    <w:p w14:paraId="0AB36B0C" w14:textId="77777777" w:rsidR="00220407" w:rsidRDefault="00220407" w:rsidP="00220407">
      <w:pPr>
        <w:numPr>
          <w:ilvl w:val="0"/>
          <w:numId w:val="8"/>
        </w:num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Гузеев, В.В. </w:t>
      </w:r>
      <w:r w:rsidRPr="009D226E">
        <w:rPr>
          <w:rFonts w:ascii="Times New Roman" w:hAnsi="Times New Roman" w:cs="Times New Roman"/>
          <w:sz w:val="28"/>
          <w:szCs w:val="28"/>
        </w:rPr>
        <w:t>Технология образования в глобальном информационном сообществе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[Текст] : педагогические технологии / В.В. Гузеев // М. : НИИ шк. Технологий. –  2006. – 206 с.</w:t>
      </w:r>
    </w:p>
    <w:p w14:paraId="201E6F66" w14:textId="77777777" w:rsidR="00220407" w:rsidRDefault="00220407" w:rsidP="00220407">
      <w:pPr>
        <w:numPr>
          <w:ilvl w:val="0"/>
          <w:numId w:val="8"/>
        </w:num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Васильева, М.С. Материалы к урокам по истории России в 4 классе. М., 2018; Карцов В.Г. Методические указания к учебной книге «История России для 4 класса». Пособие для учителя. М., 2018; </w:t>
      </w:r>
    </w:p>
    <w:p w14:paraId="4AA44CD5" w14:textId="77777777" w:rsidR="00220407" w:rsidRDefault="00220407" w:rsidP="00220407">
      <w:pPr>
        <w:numPr>
          <w:ilvl w:val="0"/>
          <w:numId w:val="8"/>
        </w:num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Васильева, М.С. История. Методика преподавания в начальной школе  [Текст]  :  учеб. пособие для вузов / М.С. Васильева, В.И. Абрамов, И.В. Гиттис  – М. : Просвещение, 2018.  – 271с.</w:t>
      </w:r>
    </w:p>
    <w:p w14:paraId="1C246ABD" w14:textId="77777777" w:rsidR="00220407" w:rsidRDefault="00220407" w:rsidP="00220407">
      <w:pPr>
        <w:pStyle w:val="a5"/>
        <w:numPr>
          <w:ilvl w:val="0"/>
          <w:numId w:val="8"/>
        </w:numPr>
        <w:spacing w:after="0"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Виноградова, Н.Ф. Окружающий мир [Текст] : учеб. методич. пособие для студентов сред. педагогич. учеб. Заведений / Н.Ф. Виноградова. // М. : Вентана-граф, 2010. – 237с. </w:t>
      </w:r>
    </w:p>
    <w:p w14:paraId="3C1F8297" w14:textId="77777777" w:rsidR="00220407" w:rsidRDefault="00220407" w:rsidP="00220407">
      <w:pPr>
        <w:numPr>
          <w:ilvl w:val="0"/>
          <w:numId w:val="8"/>
        </w:num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Выготский, Л.С.  Теория  высших  психических  функции  [Электронный ресурс].- Режим  доступа: </w:t>
      </w:r>
      <w:hyperlink r:id="rId6" w:history="1">
        <w:r w:rsidRPr="00C20637">
          <w:rPr>
            <w:rStyle w:val="a4"/>
            <w:rFonts w:ascii="Times New Roman" w:eastAsia="Times New Roman" w:hAnsi="Times New Roman" w:cs="Times New Roman"/>
            <w:color w:val="0070C0"/>
          </w:rPr>
          <w:t>http://www.studfiles.ru/preview/</w:t>
        </w:r>
      </w:hyperlink>
      <w:r w:rsidRPr="00C20637">
        <w:rPr>
          <w:color w:val="0070C0"/>
          <w:sz w:val="28"/>
          <w:szCs w:val="28"/>
        </w:rPr>
        <w:t>.</w:t>
      </w:r>
    </w:p>
    <w:p w14:paraId="1FE1C1F6" w14:textId="77777777" w:rsidR="00220407" w:rsidRDefault="00220407" w:rsidP="00220407">
      <w:pPr>
        <w:numPr>
          <w:ilvl w:val="0"/>
          <w:numId w:val="8"/>
        </w:num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Государственная программа Российской Федерации «Развитие образования» до 2025 г. [Электронный ресурс]. – Режим доступа:  </w:t>
      </w:r>
      <w:hyperlink r:id="rId7" w:history="1">
        <w:r>
          <w:rPr>
            <w:rStyle w:val="a4"/>
            <w:rFonts w:ascii="Times New Roman" w:eastAsia="Times New Roman" w:hAnsi="Times New Roman" w:cs="Times New Roman"/>
          </w:rPr>
          <w:t>https://docs.edu.gov.ru/</w:t>
        </w:r>
      </w:hyperlink>
      <w:r>
        <w:rPr>
          <w:color w:val="000000"/>
        </w:rPr>
        <w:t xml:space="preserve"> </w:t>
      </w:r>
    </w:p>
    <w:p w14:paraId="32DAAB72" w14:textId="77777777" w:rsidR="00220407" w:rsidRDefault="00220407" w:rsidP="00220407">
      <w:pPr>
        <w:numPr>
          <w:ilvl w:val="0"/>
          <w:numId w:val="8"/>
        </w:num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Данилов, М.А. Самостоятельная работа учащихся при обучении в начальных классах [Текст] : учеб. пособие для студ. педагогич. институтов / М.А. Данилов; под ред. М.Н. Скаткина  – М. : Просвещение, 2018.  – 320с.</w:t>
      </w:r>
    </w:p>
    <w:p w14:paraId="09F00D48" w14:textId="77777777" w:rsidR="00220407" w:rsidRPr="00B231F6" w:rsidRDefault="00220407" w:rsidP="00220407">
      <w:pPr>
        <w:numPr>
          <w:ilvl w:val="0"/>
          <w:numId w:val="8"/>
        </w:num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Захарова, В.А. Проблемы организации самостоятельной работы в школе [Электронный ресурс]. – Режим доступа:  </w:t>
      </w:r>
      <w:hyperlink r:id="rId8" w:history="1">
        <w:r w:rsidRPr="00C20637">
          <w:rPr>
            <w:rStyle w:val="a4"/>
            <w:rFonts w:ascii="Times New Roman" w:eastAsia="Times New Roman" w:hAnsi="Times New Roman" w:cs="Times New Roman"/>
            <w:color w:val="0070C0"/>
          </w:rPr>
          <w:t>https://cyberleninka.ru/.</w:t>
        </w:r>
      </w:hyperlink>
      <w:r w:rsidRPr="00C20637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</w:p>
    <w:p w14:paraId="593A46F7" w14:textId="77777777" w:rsidR="00220407" w:rsidRDefault="00220407" w:rsidP="00220407">
      <w:pPr>
        <w:numPr>
          <w:ilvl w:val="0"/>
          <w:numId w:val="8"/>
        </w:num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Саплина, Е.В. История в начальной школе – Преподавание истории в начальной школе [Электронный ресурс]. – Режим доступа: </w:t>
      </w:r>
      <w:hyperlink r:id="rId9" w:history="1">
        <w:r>
          <w:rPr>
            <w:rStyle w:val="a4"/>
            <w:rFonts w:ascii="Times New Roman" w:eastAsia="Times New Roman" w:hAnsi="Times New Roman" w:cs="Times New Roman"/>
          </w:rPr>
          <w:t>https://pish.ru/blog/archives/144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2BC15A55" w14:textId="77777777" w:rsidR="00220407" w:rsidRPr="00D02A92" w:rsidRDefault="00220407" w:rsidP="00220407">
      <w:pPr>
        <w:numPr>
          <w:ilvl w:val="0"/>
          <w:numId w:val="8"/>
        </w:num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Ефремова, Т.Ф. Современный  толковый  словарь  русского  языка [Электронный  ресурс].- Режим  доступа:  </w:t>
      </w:r>
      <w:hyperlink r:id="rId10" w:history="1">
        <w:r w:rsidRPr="00C20637">
          <w:rPr>
            <w:rStyle w:val="a4"/>
            <w:rFonts w:ascii="Times New Roman" w:eastAsia="Times New Roman" w:hAnsi="Times New Roman" w:cs="Times New Roman"/>
            <w:color w:val="0070C0"/>
          </w:rPr>
          <w:t>http://www.efremova.info/</w:t>
        </w:r>
      </w:hyperlink>
      <w:r>
        <w:rPr>
          <w:color w:val="000000"/>
          <w:sz w:val="28"/>
          <w:szCs w:val="28"/>
        </w:rPr>
        <w:t>.</w:t>
      </w:r>
      <w:r w:rsidRPr="00D02A9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14:paraId="33B3383C" w14:textId="77777777" w:rsidR="00220407" w:rsidRDefault="00220407" w:rsidP="00220407">
      <w:pPr>
        <w:numPr>
          <w:ilvl w:val="0"/>
          <w:numId w:val="8"/>
        </w:num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Кролюницкий, А.В. Опыт методики элементарного курса Истории [Текст] : прог.курс для вузов / А.В. Кролюницкий // 2-е изд., пересмотр. и доп. – М. : Издатель, 2012. – 435с.</w:t>
      </w:r>
    </w:p>
    <w:p w14:paraId="7D8128F7" w14:textId="77777777" w:rsidR="00220407" w:rsidRDefault="00220407" w:rsidP="00220407">
      <w:pPr>
        <w:numPr>
          <w:ilvl w:val="0"/>
          <w:numId w:val="8"/>
        </w:num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Кузина, И.В., Миронычева В.Ф. К проблеме освоения ФГОС начального общего образования // Начальная школа. – 2013. - 24с.</w:t>
      </w:r>
    </w:p>
    <w:p w14:paraId="5F0D7D65" w14:textId="77777777" w:rsidR="00220407" w:rsidRDefault="00220407" w:rsidP="00220407">
      <w:pPr>
        <w:numPr>
          <w:ilvl w:val="0"/>
          <w:numId w:val="8"/>
        </w:num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Пидкасистый, П.И. Педагогика.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Дидакт. анализ процесса и структуры воспроизведения и творчества [Текст] : учеб. пособие для студентов педагогич. учебных заведений / П.И. Пидкасистый. // М. : РГБ, 2014. – 184с.</w:t>
      </w:r>
    </w:p>
    <w:p w14:paraId="23907AAA" w14:textId="77777777" w:rsidR="00220407" w:rsidRDefault="00220407" w:rsidP="00220407">
      <w:pPr>
        <w:numPr>
          <w:ilvl w:val="0"/>
          <w:numId w:val="8"/>
        </w:num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Российская государственная библиотека: официальный сайт. – Москва, 1999. –URL: http://www.rsl.ru (дата обращения 26.09.2023).</w:t>
      </w:r>
    </w:p>
    <w:p w14:paraId="78BE7F9B" w14:textId="77777777" w:rsidR="00220407" w:rsidRDefault="00220407" w:rsidP="00220407">
      <w:pPr>
        <w:numPr>
          <w:ilvl w:val="0"/>
          <w:numId w:val="8"/>
        </w:num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Рыбъякова, О.В. Окружающий мир.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Информационные технологии на уроках в начальной 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[Текст] : учеб. пособие для учителей начальной школы / О.В. Рыбъякова // М. : Учитель,  2017. - 124с.</w:t>
      </w:r>
    </w:p>
    <w:p w14:paraId="3F3251D3" w14:textId="77777777" w:rsidR="00220407" w:rsidRDefault="00220407" w:rsidP="00220407">
      <w:pPr>
        <w:numPr>
          <w:ilvl w:val="0"/>
          <w:numId w:val="8"/>
        </w:num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Самостоятельная работа учащихся на уроках истории [Электронный ресурс]. - Режим доступа: </w:t>
      </w:r>
      <w:hyperlink r:id="rId11" w:history="1">
        <w:r w:rsidRPr="00C20637">
          <w:rPr>
            <w:rStyle w:val="a4"/>
            <w:rFonts w:ascii="Times New Roman" w:eastAsia="Times New Roman" w:hAnsi="Times New Roman" w:cs="Times New Roman"/>
            <w:color w:val="0070C0"/>
          </w:rPr>
          <w:t>https://znanio.ru</w:t>
        </w:r>
      </w:hyperlink>
      <w:r w:rsidRPr="00C20637"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</w:p>
    <w:p w14:paraId="0879D084" w14:textId="77777777" w:rsidR="00220407" w:rsidRPr="00D02A92" w:rsidRDefault="00220407" w:rsidP="00220407">
      <w:pPr>
        <w:numPr>
          <w:ilvl w:val="0"/>
          <w:numId w:val="8"/>
        </w:num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02A92">
        <w:rPr>
          <w:rFonts w:ascii="Times New Roman" w:hAnsi="Times New Roman" w:cs="Times New Roman"/>
          <w:sz w:val="28"/>
          <w:szCs w:val="28"/>
        </w:rPr>
        <w:t>Саненко, Н.И.  «Информационные технологии и формирование умения учиться у младших школьников» [Текст] /Н.И.  Саненко//</w:t>
      </w:r>
      <w:r>
        <w:rPr>
          <w:rFonts w:ascii="Times New Roman" w:hAnsi="Times New Roman" w:cs="Times New Roman"/>
          <w:sz w:val="28"/>
          <w:szCs w:val="28"/>
        </w:rPr>
        <w:t xml:space="preserve"> «Начальная школа: ДО и ПОСЛЕ».</w:t>
      </w:r>
      <w:r w:rsidRPr="00D02A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2016.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№6.</w:t>
      </w:r>
      <w:r w:rsidRPr="00D02A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D02A92">
        <w:rPr>
          <w:rFonts w:ascii="Times New Roman" w:hAnsi="Times New Roman" w:cs="Times New Roman"/>
          <w:sz w:val="28"/>
          <w:szCs w:val="28"/>
        </w:rPr>
        <w:t>42с.</w:t>
      </w:r>
    </w:p>
    <w:p w14:paraId="444108A8" w14:textId="77777777" w:rsidR="00220407" w:rsidRPr="00D02A92" w:rsidRDefault="00220407" w:rsidP="00220407">
      <w:pPr>
        <w:numPr>
          <w:ilvl w:val="0"/>
          <w:numId w:val="8"/>
        </w:num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2A92">
        <w:rPr>
          <w:rFonts w:ascii="Times New Roman" w:hAnsi="Times New Roman" w:cs="Times New Roman"/>
          <w:sz w:val="28"/>
        </w:rPr>
        <w:t>Степанова, О. В. Молодой ученый. [Текст] : международный научный журнал / Степанова, О. В.; под ред. И.Г. Ахметов – 2016 – №2 (106) – 989с.</w:t>
      </w:r>
    </w:p>
    <w:p w14:paraId="0DF5F16C" w14:textId="77777777" w:rsidR="00220407" w:rsidRDefault="00220407" w:rsidP="00220407">
      <w:pPr>
        <w:numPr>
          <w:ilvl w:val="0"/>
          <w:numId w:val="8"/>
        </w:num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Стрезикозин,  В.П. Актуальные проблемы начального обучения  [Текст] : учеб. пособие для учителей начальных классов / В.П.  Стрезикозин. // М.  : Просвещение, 2018. – 208с.</w:t>
      </w:r>
    </w:p>
    <w:p w14:paraId="2F3B6E4A" w14:textId="77777777" w:rsidR="00220407" w:rsidRDefault="00220407" w:rsidP="00220407">
      <w:pPr>
        <w:pStyle w:val="a5"/>
        <w:numPr>
          <w:ilvl w:val="0"/>
          <w:numId w:val="8"/>
        </w:numPr>
        <w:spacing w:after="0"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Теоретические аспекты воспитания учебной самостоятельности в истории педагогической теории и практики  [Электронный ресурс]. - Режим доступа:  </w:t>
      </w:r>
      <w:hyperlink r:id="rId12" w:history="1">
        <w:r w:rsidRPr="00C20637">
          <w:rPr>
            <w:rStyle w:val="a4"/>
            <w:color w:val="0070C0"/>
            <w:lang w:val="en-US"/>
          </w:rPr>
          <w:t>https</w:t>
        </w:r>
        <w:r w:rsidRPr="00C20637">
          <w:rPr>
            <w:rStyle w:val="a4"/>
            <w:color w:val="0070C0"/>
          </w:rPr>
          <w:t>://</w:t>
        </w:r>
        <w:r w:rsidRPr="00C20637">
          <w:rPr>
            <w:rStyle w:val="a4"/>
            <w:color w:val="0070C0"/>
            <w:lang w:val="en-US"/>
          </w:rPr>
          <w:t>studexpo</w:t>
        </w:r>
        <w:r w:rsidRPr="00C20637">
          <w:rPr>
            <w:rStyle w:val="a4"/>
            <w:color w:val="0070C0"/>
          </w:rPr>
          <w:t>.</w:t>
        </w:r>
        <w:r w:rsidRPr="00C20637">
          <w:rPr>
            <w:rStyle w:val="a4"/>
            <w:color w:val="0070C0"/>
            <w:lang w:val="en-US"/>
          </w:rPr>
          <w:t>net</w:t>
        </w:r>
        <w:r w:rsidRPr="00C20637">
          <w:rPr>
            <w:rStyle w:val="a4"/>
            <w:color w:val="0070C0"/>
          </w:rPr>
          <w:t>/</w:t>
        </w:r>
      </w:hyperlink>
      <w:r w:rsidRPr="00C20637">
        <w:rPr>
          <w:color w:val="0070C0"/>
          <w:sz w:val="28"/>
          <w:szCs w:val="28"/>
        </w:rPr>
        <w:t xml:space="preserve">. </w:t>
      </w:r>
    </w:p>
    <w:p w14:paraId="1602CD40" w14:textId="77777777" w:rsidR="00220407" w:rsidRPr="00D02A92" w:rsidRDefault="00220407" w:rsidP="00220407">
      <w:pPr>
        <w:numPr>
          <w:ilvl w:val="0"/>
          <w:numId w:val="8"/>
        </w:num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ФГОС НОО – 2021 [Электронный ресурс]. - Режим доступа:  </w:t>
      </w:r>
      <w:hyperlink r:id="rId13" w:history="1">
        <w:r w:rsidRPr="00C20637">
          <w:rPr>
            <w:rStyle w:val="a4"/>
            <w:rFonts w:ascii="Times New Roman" w:eastAsia="Times New Roman" w:hAnsi="Times New Roman" w:cs="Times New Roman"/>
            <w:color w:val="0070C0"/>
          </w:rPr>
          <w:t>FGOS_NOO_ot_18.07.2022.pdf (gosuslugi.ru)</w:t>
        </w:r>
      </w:hyperlink>
      <w:r w:rsidRPr="00C20637">
        <w:rPr>
          <w:rFonts w:ascii="Times New Roman" w:eastAsia="Times New Roman" w:hAnsi="Times New Roman" w:cs="Times New Roman"/>
          <w:color w:val="0070C0"/>
          <w:sz w:val="28"/>
          <w:szCs w:val="28"/>
        </w:rPr>
        <w:t>/.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\</w:t>
      </w:r>
    </w:p>
    <w:p w14:paraId="0488C4DB" w14:textId="77777777" w:rsidR="00220407" w:rsidRPr="00D02A92" w:rsidRDefault="00220407" w:rsidP="00220407">
      <w:pPr>
        <w:numPr>
          <w:ilvl w:val="0"/>
          <w:numId w:val="8"/>
        </w:num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02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Филиппова, И.А. </w:t>
      </w:r>
      <w:r w:rsidRPr="00D02A92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Роль и значение образования в современном обществе</w:t>
      </w:r>
      <w:r w:rsidRPr="00D02A92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D02A92">
        <w:rPr>
          <w:rFonts w:ascii="Times New Roman" w:hAnsi="Times New Roman" w:cs="Times New Roman"/>
          <w:color w:val="000000" w:themeColor="text1"/>
          <w:sz w:val="28"/>
          <w:szCs w:val="28"/>
        </w:rPr>
        <w:t>[Текст] : научная статья по специальности «</w:t>
      </w:r>
      <w:r w:rsidRPr="00D02A92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Науки об образовании</w:t>
      </w:r>
      <w:r w:rsidRPr="00D02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/ И.А. Филиппова, </w:t>
      </w:r>
      <w:r w:rsidRPr="00D02A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С.Н. Сучков // </w:t>
      </w:r>
      <w:hyperlink r:id="rId14" w:history="1">
        <w:r w:rsidRPr="00D02A9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Вестник Ульяновского государственного технического университета</w:t>
        </w:r>
      </w:hyperlink>
      <w:r w:rsidRPr="00D02A9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D02A92">
        <w:rPr>
          <w:rFonts w:ascii="Times New Roman" w:hAnsi="Times New Roman" w:cs="Times New Roman"/>
          <w:color w:val="000000" w:themeColor="text1"/>
          <w:sz w:val="28"/>
          <w:szCs w:val="28"/>
        </w:rPr>
        <w:t>– Ульяновск – 2018г. – 281с.</w:t>
      </w:r>
    </w:p>
    <w:p w14:paraId="0DF4A64E" w14:textId="77777777" w:rsidR="00220407" w:rsidRPr="00B95FF6" w:rsidRDefault="00220407" w:rsidP="0022040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D9CC045" w14:textId="77777777" w:rsidR="00220407" w:rsidRPr="009D226E" w:rsidRDefault="00220407" w:rsidP="00220407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36"/>
        </w:rPr>
      </w:pPr>
    </w:p>
    <w:p w14:paraId="01891147" w14:textId="77777777" w:rsidR="00220407" w:rsidRPr="009D226E" w:rsidRDefault="00220407" w:rsidP="00220407">
      <w:pPr>
        <w:spacing w:line="360" w:lineRule="auto"/>
        <w:jc w:val="both"/>
        <w:rPr>
          <w:rFonts w:ascii="Times New Roman" w:hAnsi="Times New Roman" w:cs="Times New Roman"/>
        </w:rPr>
      </w:pPr>
    </w:p>
    <w:p w14:paraId="4BCA0C86" w14:textId="77777777" w:rsidR="00B21D5C" w:rsidRDefault="00220407">
      <w:bookmarkStart w:id="1" w:name="_GoBack"/>
      <w:bookmarkEnd w:id="1"/>
    </w:p>
    <w:sectPr w:rsidR="00B21D5C" w:rsidSect="0020570B">
      <w:pgSz w:w="11906" w:h="16838"/>
      <w:pgMar w:top="1134" w:right="850" w:bottom="1134" w:left="1701" w:header="709" w:footer="709" w:gutter="0"/>
      <w:paperSrc w:first="1" w:other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5D02"/>
    <w:multiLevelType w:val="hybridMultilevel"/>
    <w:tmpl w:val="9E3621D0"/>
    <w:lvl w:ilvl="0" w:tplc="75663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B423C0"/>
    <w:multiLevelType w:val="hybridMultilevel"/>
    <w:tmpl w:val="83909702"/>
    <w:lvl w:ilvl="0" w:tplc="75663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76A249F"/>
    <w:multiLevelType w:val="hybridMultilevel"/>
    <w:tmpl w:val="416428E4"/>
    <w:lvl w:ilvl="0" w:tplc="75663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F8E6750"/>
    <w:multiLevelType w:val="multilevel"/>
    <w:tmpl w:val="8806B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441F25B4"/>
    <w:multiLevelType w:val="hybridMultilevel"/>
    <w:tmpl w:val="504A920C"/>
    <w:lvl w:ilvl="0" w:tplc="7A28C1F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8E547B"/>
    <w:multiLevelType w:val="hybridMultilevel"/>
    <w:tmpl w:val="53649C2C"/>
    <w:lvl w:ilvl="0" w:tplc="75663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CB47D5A"/>
    <w:multiLevelType w:val="hybridMultilevel"/>
    <w:tmpl w:val="93A4A824"/>
    <w:lvl w:ilvl="0" w:tplc="75663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E9D45BE"/>
    <w:multiLevelType w:val="hybridMultilevel"/>
    <w:tmpl w:val="9F68D2F0"/>
    <w:lvl w:ilvl="0" w:tplc="7A28C1FC">
      <w:start w:val="1"/>
      <w:numFmt w:val="bullet"/>
      <w:lvlText w:val="-"/>
      <w:lvlJc w:val="left"/>
      <w:pPr>
        <w:ind w:left="51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B8"/>
    <w:rsid w:val="00114D09"/>
    <w:rsid w:val="0020570B"/>
    <w:rsid w:val="00220407"/>
    <w:rsid w:val="004F7AB8"/>
    <w:rsid w:val="0075488B"/>
    <w:rsid w:val="00C3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BC329-A031-4C43-AD54-69D2D4A1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040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204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220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204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20407"/>
    <w:pPr>
      <w:spacing w:after="160" w:line="259" w:lineRule="auto"/>
      <w:ind w:left="720"/>
      <w:contextualSpacing/>
    </w:pPr>
    <w:rPr>
      <w:rFonts w:ascii="Times New Roman" w:hAnsi="Times New Roman" w:cs="Times New Roman"/>
    </w:rPr>
  </w:style>
  <w:style w:type="character" w:styleId="a6">
    <w:name w:val="Strong"/>
    <w:basedOn w:val="a0"/>
    <w:uiPriority w:val="22"/>
    <w:qFormat/>
    <w:rsid w:val="00220407"/>
    <w:rPr>
      <w:b/>
      <w:bCs/>
    </w:rPr>
  </w:style>
  <w:style w:type="paragraph" w:customStyle="1" w:styleId="c2">
    <w:name w:val="c2"/>
    <w:basedOn w:val="a"/>
    <w:rsid w:val="00220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0407"/>
  </w:style>
  <w:style w:type="paragraph" w:customStyle="1" w:styleId="c10c17">
    <w:name w:val="c10 c17"/>
    <w:basedOn w:val="a"/>
    <w:rsid w:val="00220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" TargetMode="External"/><Relationship Id="rId13" Type="http://schemas.openxmlformats.org/officeDocument/2006/relationships/hyperlink" Target="https://sh-sazonovskaya-r19.gosweb.gosuslugi.ru/netcat_files/30/50/FGOS_NOO_ot_18.07.202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edu.gov.ru/" TargetMode="External"/><Relationship Id="rId12" Type="http://schemas.openxmlformats.org/officeDocument/2006/relationships/hyperlink" Target="https://studexpo.ne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tudfiles.ru/preview/" TargetMode="External"/><Relationship Id="rId11" Type="http://schemas.openxmlformats.org/officeDocument/2006/relationships/hyperlink" Target="https://znanio.ru" TargetMode="External"/><Relationship Id="rId5" Type="http://schemas.openxmlformats.org/officeDocument/2006/relationships/hyperlink" Target="file:///C:\Users\&#1042;&#1077;&#1081;&#1083;&#1077;&#1085;&#1090;&#1072;&#1089;\Desktop\&#1050;&#1059;&#1056;&#1057;&#1054;&#1042;&#1048;&#1050;&#1048;%20&#1044;&#1048;&#1055;&#1051;&#1054;&#1052;&#1067;\&#1051;&#1102;&#1073;&#1095;&#1080;&#1085;&#1086;&#1074;&#1099;%20&#1050;&#1091;&#1088;&#1089;&#1086;&#1074;&#1099;&#1077;\&#1050;&#1091;&#1088;&#1089;&#1086;&#1074;&#1072;&#1103;%20&#1088;&#1072;&#1073;&#1086;&#1090;&#1072;%20&#1051;&#1102;&#1073;&#1095;&#1080;&#1085;&#1086;&#1074;&#1072;%20&#1040;&#1083;&#1105;&#1085;&#1072;%20&#8470;0-&#1059;&#1059;&#1059;.doc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efremova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sh.ru/blog/archives/144" TargetMode="External"/><Relationship Id="rId14" Type="http://schemas.openxmlformats.org/officeDocument/2006/relationships/hyperlink" Target="https://cyberleninka.ru/journal/n/vestnik-ulyanovskogo-gosudarstvennogo-tehnicheskogo-universite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3363</Words>
  <Characters>19175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Вейлентас И.В.</dc:creator>
  <cp:keywords/>
  <dc:description/>
  <cp:lastModifiedBy>Вейлентас И.В.</cp:lastModifiedBy>
  <cp:revision>2</cp:revision>
  <dcterms:created xsi:type="dcterms:W3CDTF">2025-02-26T09:42:00Z</dcterms:created>
  <dcterms:modified xsi:type="dcterms:W3CDTF">2025-02-26T09:42:00Z</dcterms:modified>
</cp:coreProperties>
</file>