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700"/>
        <w:jc w:val="center"/>
        <w:rPr>
          <w:rStyle w:val="a4"/>
          <w:rFonts w:eastAsia="sans-serif"/>
          <w:bCs w:val="0"/>
          <w:color w:val="111111"/>
          <w:sz w:val="28"/>
          <w:szCs w:val="28"/>
          <w:shd w:val="clear" w:color="auto" w:fill="FFFFFF"/>
          <w:lang w:val="ru-RU"/>
        </w:rPr>
      </w:pPr>
      <w:bookmarkStart w:id="0" w:name="_GoBack"/>
      <w:r w:rsidRPr="00832D1B">
        <w:rPr>
          <w:rStyle w:val="a4"/>
          <w:rFonts w:eastAsia="sans-serif"/>
          <w:bCs w:val="0"/>
          <w:color w:val="111111"/>
          <w:sz w:val="28"/>
          <w:szCs w:val="28"/>
          <w:shd w:val="clear" w:color="auto" w:fill="FFFFFF"/>
          <w:lang w:val="ru-RU"/>
        </w:rPr>
        <w:t>«Совместная работа педагогов и родителей в вопросах воспитания патриотизма у дошкольников»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700"/>
        <w:jc w:val="center"/>
        <w:rPr>
          <w:bCs/>
          <w:color w:val="000000"/>
          <w:sz w:val="28"/>
          <w:szCs w:val="28"/>
          <w:shd w:val="clear" w:color="auto" w:fill="FFFFFF"/>
          <w:lang w:val="ru-RU"/>
        </w:rPr>
      </w:pPr>
    </w:p>
    <w:bookmarkEnd w:id="0"/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700"/>
        <w:jc w:val="right"/>
        <w:rPr>
          <w:i/>
          <w:color w:val="000000"/>
          <w:sz w:val="28"/>
          <w:szCs w:val="28"/>
          <w:shd w:val="clear" w:color="auto" w:fill="FFFFFF"/>
          <w:lang w:val="ru-RU"/>
        </w:rPr>
      </w:pPr>
      <w:r w:rsidRPr="00832D1B">
        <w:rPr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</w:t>
      </w:r>
      <w:r w:rsidRPr="00832D1B">
        <w:rPr>
          <w:i/>
          <w:color w:val="000000"/>
          <w:sz w:val="28"/>
          <w:szCs w:val="28"/>
          <w:shd w:val="clear" w:color="auto" w:fill="FFFFFF"/>
          <w:lang w:val="ru-RU"/>
        </w:rPr>
        <w:t>Желтякова И.В. старший воспитатель БДОУ «Детский сад №</w:t>
      </w:r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32D1B">
        <w:rPr>
          <w:i/>
          <w:color w:val="000000"/>
          <w:sz w:val="28"/>
          <w:szCs w:val="28"/>
          <w:shd w:val="clear" w:color="auto" w:fill="FFFFFF"/>
          <w:lang w:val="ru-RU"/>
        </w:rPr>
        <w:t>3 г.Тары»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70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jc w:val="both"/>
        <w:rPr>
          <w:color w:val="000000"/>
          <w:sz w:val="28"/>
          <w:szCs w:val="28"/>
          <w:lang w:val="ru-RU"/>
        </w:rPr>
      </w:pPr>
      <w:r w:rsidRPr="00832D1B">
        <w:rPr>
          <w:color w:val="000000"/>
          <w:sz w:val="28"/>
          <w:szCs w:val="28"/>
          <w:shd w:val="clear" w:color="auto" w:fill="FFFFFF"/>
          <w:lang w:val="ru-RU"/>
        </w:rPr>
        <w:t xml:space="preserve">       «Любовь к родному краю, родной культуре, родной речи начинается с малого — любви к своей семье, к своему жилищу, к своему детскому саду. Постепенно расширяясь, эта любовь переходит в любовь к родной стране, к ее истории, прошлому и настоящему, ко всему человечеству».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jc w:val="right"/>
        <w:rPr>
          <w:color w:val="000000"/>
          <w:sz w:val="28"/>
          <w:szCs w:val="28"/>
          <w:lang w:val="ru-RU"/>
        </w:rPr>
      </w:pPr>
      <w:r w:rsidRPr="00832D1B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Дмитрий Сергеевич  Лихачев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jc w:val="both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jc w:val="both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jc w:val="both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В настоящее время наша страна переживает непростой исторический период и проблема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832D1B">
        <w:rPr>
          <w:rStyle w:val="a4"/>
          <w:rFonts w:eastAsia="sans-serif"/>
          <w:b w:val="0"/>
          <w:color w:val="111111"/>
          <w:sz w:val="28"/>
          <w:szCs w:val="28"/>
          <w:shd w:val="clear" w:color="auto" w:fill="FFFFFF"/>
          <w:lang w:val="ru-RU"/>
        </w:rPr>
        <w:t>патриотического воспитания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детей становится одной из самых актуальных. 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jc w:val="both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Актуальность проблемы заключается не только в том, что современные дети мало знают о родном городе, стране, особенностях народных традиций, а, в большей степени в том, что Запад, с помощью антирусской пропаганды  пытается стереть память о нашей истории, о знаменитых людях России, о Великой отечественной войне. Обесценивание моральных норм и ценностей, пропаганда бездуховности, насилие с экранов телевизоров, неправильная оценка событий настоящего исторического прошлого русского народа негативно влияет на нравственные и патриотические  ценности подрастающего поколения. 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jc w:val="both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 Поэтому главной </w:t>
      </w:r>
      <w:r w:rsidRPr="00832D1B">
        <w:rPr>
          <w:rFonts w:eastAsia="sans-serif"/>
          <w:color w:val="111111"/>
          <w:sz w:val="28"/>
          <w:szCs w:val="28"/>
          <w:u w:val="single"/>
          <w:shd w:val="clear" w:color="auto" w:fill="FFFFFF"/>
          <w:lang w:val="ru-RU"/>
        </w:rPr>
        <w:t>целью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 дошкольного учреждения и педагогов является: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jc w:val="both"/>
        <w:rPr>
          <w:rFonts w:eastAsia="sans-serif"/>
          <w:b/>
          <w:color w:val="111111"/>
          <w:sz w:val="28"/>
          <w:szCs w:val="28"/>
          <w:shd w:val="clear" w:color="auto" w:fill="FFFFFF"/>
          <w:lang w:val="ru-RU"/>
        </w:rPr>
      </w:pP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формирование обобщённого представления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832D1B">
        <w:rPr>
          <w:rStyle w:val="a4"/>
          <w:rFonts w:eastAsia="sans-serif"/>
          <w:b w:val="0"/>
          <w:color w:val="111111"/>
          <w:sz w:val="28"/>
          <w:szCs w:val="28"/>
          <w:shd w:val="clear" w:color="auto" w:fill="FFFFFF"/>
          <w:lang w:val="ru-RU"/>
        </w:rPr>
        <w:t>родителей в вопросах воспитания патриотизма у дошкольников</w:t>
      </w:r>
      <w:r w:rsidRPr="00832D1B">
        <w:rPr>
          <w:rFonts w:eastAsia="sans-serif"/>
          <w:b/>
          <w:color w:val="111111"/>
          <w:sz w:val="28"/>
          <w:szCs w:val="28"/>
          <w:shd w:val="clear" w:color="auto" w:fill="FFFFFF"/>
          <w:lang w:val="ru-RU"/>
        </w:rPr>
        <w:t>.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Chars="150" w:firstLine="420"/>
        <w:jc w:val="both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В данный период задачи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832D1B">
        <w:rPr>
          <w:rStyle w:val="a4"/>
          <w:rFonts w:eastAsia="sans-serif"/>
          <w:b w:val="0"/>
          <w:color w:val="111111"/>
          <w:sz w:val="28"/>
          <w:szCs w:val="28"/>
          <w:shd w:val="clear" w:color="auto" w:fill="FFFFFF"/>
          <w:lang w:val="ru-RU"/>
        </w:rPr>
        <w:t>патриотического воспитания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ориентированы на семью, ведь в семье ребёнок приобретает первый социальный опыт, первые чувства гражданственности. От семейного микроклимата во многом зависит и эффективность педагогических воздействий: ребёнок более податлив воспитательным влияниям, если растёт в атмосфере доверия, любви и дружбы.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jc w:val="both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Добиться единой цели воспитания возможно лишь решив следующие </w:t>
      </w:r>
      <w:r w:rsidRPr="00832D1B">
        <w:rPr>
          <w:rFonts w:eastAsia="sans-serif"/>
          <w:color w:val="111111"/>
          <w:sz w:val="28"/>
          <w:szCs w:val="28"/>
          <w:u w:val="single"/>
          <w:shd w:val="clear" w:color="auto" w:fill="FFFFFF"/>
          <w:lang w:val="ru-RU"/>
        </w:rPr>
        <w:t>задачи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: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-привлечь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832D1B">
        <w:rPr>
          <w:rStyle w:val="a4"/>
          <w:rFonts w:eastAsia="sans-serif"/>
          <w:b w:val="0"/>
          <w:color w:val="111111"/>
          <w:sz w:val="28"/>
          <w:szCs w:val="28"/>
          <w:shd w:val="clear" w:color="auto" w:fill="FFFFFF"/>
          <w:lang w:val="ru-RU"/>
        </w:rPr>
        <w:t>родителей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(законных представителей) к  решению вопросов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832D1B">
        <w:rPr>
          <w:rStyle w:val="a4"/>
          <w:rFonts w:eastAsia="sans-serif"/>
          <w:b w:val="0"/>
          <w:color w:val="111111"/>
          <w:sz w:val="28"/>
          <w:szCs w:val="28"/>
          <w:shd w:val="clear" w:color="auto" w:fill="FFFFFF"/>
          <w:lang w:val="ru-RU"/>
        </w:rPr>
        <w:t>патриотического воспитания дошкольников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;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lastRenderedPageBreak/>
        <w:t>-показать важность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832D1B">
        <w:rPr>
          <w:rStyle w:val="a4"/>
          <w:rFonts w:eastAsia="sans-serif"/>
          <w:b w:val="0"/>
          <w:color w:val="111111"/>
          <w:sz w:val="28"/>
          <w:szCs w:val="28"/>
          <w:shd w:val="clear" w:color="auto" w:fill="FFFFFF"/>
          <w:lang w:val="ru-RU"/>
        </w:rPr>
        <w:t>взаимодействия семьи и педагогов в воспитании патриотических чувств у дошкольников</w:t>
      </w:r>
      <w:r w:rsidRPr="00832D1B">
        <w:rPr>
          <w:rStyle w:val="a4"/>
          <w:rFonts w:eastAsia="sans-serif"/>
          <w:color w:val="111111"/>
          <w:sz w:val="28"/>
          <w:szCs w:val="28"/>
          <w:shd w:val="clear" w:color="auto" w:fill="FFFFFF"/>
          <w:lang w:val="ru-RU"/>
        </w:rPr>
        <w:t>;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- познакомить с формами и методами проведения мероприятий, направленных на решение задач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832D1B">
        <w:rPr>
          <w:rStyle w:val="a4"/>
          <w:rFonts w:eastAsia="sans-serif"/>
          <w:b w:val="0"/>
          <w:color w:val="111111"/>
          <w:sz w:val="28"/>
          <w:szCs w:val="28"/>
          <w:shd w:val="clear" w:color="auto" w:fill="FFFFFF"/>
          <w:lang w:val="ru-RU"/>
        </w:rPr>
        <w:t>патриотического воспитания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;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jc w:val="both"/>
        <w:rPr>
          <w:rFonts w:eastAsia="sans-serif"/>
          <w:b/>
          <w:color w:val="333333"/>
          <w:sz w:val="28"/>
          <w:szCs w:val="28"/>
          <w:lang w:val="ru-RU"/>
        </w:rPr>
      </w:pP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-</w:t>
      </w:r>
      <w:r w:rsidRPr="00832D1B">
        <w:rPr>
          <w:rStyle w:val="a4"/>
          <w:rFonts w:eastAsia="sans-serif"/>
          <w:b w:val="0"/>
          <w:color w:val="111111"/>
          <w:sz w:val="28"/>
          <w:szCs w:val="28"/>
          <w:shd w:val="clear" w:color="auto" w:fill="FFFFFF"/>
          <w:lang w:val="ru-RU"/>
        </w:rPr>
        <w:t>выработать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согласованные действия по вопросам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832D1B">
        <w:rPr>
          <w:rStyle w:val="a4"/>
          <w:rFonts w:eastAsia="sans-serif"/>
          <w:b w:val="0"/>
          <w:color w:val="111111"/>
          <w:sz w:val="28"/>
          <w:szCs w:val="28"/>
          <w:shd w:val="clear" w:color="auto" w:fill="FFFFFF"/>
          <w:lang w:val="ru-RU"/>
        </w:rPr>
        <w:t>патриотического воспитания</w:t>
      </w:r>
      <w:r w:rsidRPr="00832D1B">
        <w:rPr>
          <w:rFonts w:eastAsia="sans-serif"/>
          <w:b/>
          <w:color w:val="111111"/>
          <w:sz w:val="28"/>
          <w:szCs w:val="28"/>
          <w:shd w:val="clear" w:color="auto" w:fill="FFFFFF"/>
          <w:lang w:val="ru-RU"/>
        </w:rPr>
        <w:t>.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rPr>
          <w:rFonts w:ascii="Arial" w:eastAsia="sans-serif" w:hAnsi="Arial" w:cs="Arial"/>
          <w:color w:val="111111"/>
          <w:sz w:val="28"/>
          <w:szCs w:val="28"/>
          <w:shd w:val="clear" w:color="auto" w:fill="FFFFFF"/>
          <w:lang w:val="ru-RU"/>
        </w:rPr>
      </w:pP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jc w:val="both"/>
        <w:rPr>
          <w:sz w:val="28"/>
          <w:szCs w:val="28"/>
          <w:lang w:val="ru-RU"/>
        </w:rPr>
      </w:pP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Одним из принципов ФОП ДО является </w:t>
      </w:r>
      <w:r w:rsidRPr="00832D1B">
        <w:rPr>
          <w:sz w:val="28"/>
          <w:szCs w:val="28"/>
          <w:lang w:val="ru-RU"/>
        </w:rPr>
        <w:t>приобщение детей к социокультурным нормам, традициям семьи, общества</w:t>
      </w:r>
      <w:r w:rsidRPr="00832D1B">
        <w:rPr>
          <w:spacing w:val="-58"/>
          <w:sz w:val="28"/>
          <w:szCs w:val="28"/>
          <w:lang w:val="ru-RU"/>
        </w:rPr>
        <w:t xml:space="preserve">  </w:t>
      </w:r>
      <w:r w:rsidRPr="00832D1B">
        <w:rPr>
          <w:sz w:val="28"/>
          <w:szCs w:val="28"/>
          <w:lang w:val="ru-RU"/>
        </w:rPr>
        <w:t>и</w:t>
      </w:r>
      <w:r w:rsidRPr="00832D1B">
        <w:rPr>
          <w:spacing w:val="-1"/>
          <w:sz w:val="28"/>
          <w:szCs w:val="28"/>
          <w:lang w:val="ru-RU"/>
        </w:rPr>
        <w:t xml:space="preserve"> </w:t>
      </w:r>
      <w:r w:rsidRPr="00832D1B">
        <w:rPr>
          <w:sz w:val="28"/>
          <w:szCs w:val="28"/>
          <w:lang w:val="ru-RU"/>
        </w:rPr>
        <w:t xml:space="preserve">государства. 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jc w:val="both"/>
        <w:rPr>
          <w:sz w:val="28"/>
          <w:szCs w:val="28"/>
          <w:lang w:val="ru-RU"/>
        </w:rPr>
      </w:pPr>
      <w:r w:rsidRPr="00832D1B">
        <w:rPr>
          <w:sz w:val="28"/>
          <w:szCs w:val="28"/>
          <w:lang w:val="ru-RU"/>
        </w:rPr>
        <w:t xml:space="preserve"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ориентиров. 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jc w:val="both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Целевые ориентиры дошкольного воспитания – это: 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jc w:val="both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-воспитание человека, любящего свою малую родину и имеющего представление о своей стране – России, испытывающего чувство привязанности к родному дому, семье, близким людям; 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jc w:val="both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-воспитание человека, различающего основные проявления добра и зла, принимающего и уважающего традиционные ценности, ценности семьи и общества, правдивого, искреннего, способного к сочувствию и заботе, к нравственному поступку, способного не оставаться равнодушным к чужому горю; 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jc w:val="both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-воспитание человека, самостоятельно различающего основные отрицательные и положительные человеческие качества, понимающего ценность труда в семье и в обществе на основе уважения к людям труда, результатам их деятельности.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Как же привлечь родителей к совместной и такой серьезной работе,  как добиться того, чтобы целевые ориентиры стали основными качествами ребёнка к моменту завершения первой ступени образования – дошкольного?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jc w:val="both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Во-первых, организацию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832D1B">
        <w:rPr>
          <w:rStyle w:val="a4"/>
          <w:rFonts w:eastAsia="sans-serif"/>
          <w:b w:val="0"/>
          <w:color w:val="111111"/>
          <w:sz w:val="28"/>
          <w:szCs w:val="28"/>
          <w:shd w:val="clear" w:color="auto" w:fill="FFFFFF"/>
          <w:lang w:val="ru-RU"/>
        </w:rPr>
        <w:t>взаимодействия с семьями воспитанников</w:t>
      </w:r>
      <w:r w:rsidRPr="00832D1B">
        <w:rPr>
          <w:rFonts w:eastAsia="sans-serif"/>
          <w:b/>
          <w:color w:val="111111"/>
          <w:sz w:val="28"/>
          <w:szCs w:val="28"/>
          <w:shd w:val="clear" w:color="auto" w:fill="FFFFFF"/>
        </w:rPr>
        <w:t> 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следует осуществлять в условиях партнерства и понимания приоритетной доли участия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832D1B">
        <w:rPr>
          <w:rStyle w:val="a4"/>
          <w:rFonts w:eastAsia="sans-serif"/>
          <w:b w:val="0"/>
          <w:color w:val="111111"/>
          <w:sz w:val="28"/>
          <w:szCs w:val="28"/>
          <w:shd w:val="clear" w:color="auto" w:fill="FFFFFF"/>
          <w:lang w:val="ru-RU"/>
        </w:rPr>
        <w:t>родителей в воспитании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и социализации своих детей. Здесь надо сказать, что такую работу необходимо вести в непосредственной близости. Конечно, использование мессенджеров и современных гаджитов очень удобно, но только при живом общении можно правильно и с нужной интонацией передать важность информации слушателю. 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jc w:val="both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lastRenderedPageBreak/>
        <w:t>На сегодняшний момент существует большое множество различных форм работы с родителями и педагоги активно используют в своей работе как традиционные так  и нетрадиционные формы сотрудничества: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jc w:val="both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  <w:r w:rsidRPr="00832D1B">
        <w:rPr>
          <w:rFonts w:ascii="Arial" w:eastAsia="sans-serif" w:hAnsi="Arial" w:cs="Arial"/>
          <w:color w:val="111111"/>
          <w:sz w:val="28"/>
          <w:szCs w:val="28"/>
          <w:shd w:val="clear" w:color="auto" w:fill="FFFFFF"/>
          <w:lang w:val="ru-RU"/>
        </w:rPr>
        <w:t>-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Оформление тематических стендов, папок-передвижек;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rPr>
          <w:rFonts w:eastAsia="sans-serif"/>
          <w:b/>
          <w:color w:val="111111"/>
          <w:sz w:val="28"/>
          <w:szCs w:val="28"/>
          <w:shd w:val="clear" w:color="auto" w:fill="FFFFFF"/>
          <w:lang w:val="ru-RU"/>
        </w:rPr>
      </w:pP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-Традиционные и нетрадиционные формы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832D1B">
        <w:rPr>
          <w:rStyle w:val="a4"/>
          <w:rFonts w:eastAsia="sans-serif"/>
          <w:b w:val="0"/>
          <w:color w:val="111111"/>
          <w:sz w:val="28"/>
          <w:szCs w:val="28"/>
          <w:shd w:val="clear" w:color="auto" w:fill="FFFFFF"/>
          <w:lang w:val="ru-RU"/>
        </w:rPr>
        <w:t>родительских собраний</w:t>
      </w:r>
      <w:r w:rsidRPr="00832D1B">
        <w:rPr>
          <w:rFonts w:eastAsia="sans-serif"/>
          <w:b/>
          <w:color w:val="111111"/>
          <w:sz w:val="28"/>
          <w:szCs w:val="28"/>
          <w:shd w:val="clear" w:color="auto" w:fill="FFFFFF"/>
          <w:lang w:val="ru-RU"/>
        </w:rPr>
        <w:t>;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rPr>
          <w:rFonts w:eastAsia="sans-serif"/>
          <w:color w:val="333333"/>
          <w:sz w:val="28"/>
          <w:szCs w:val="28"/>
          <w:lang w:val="ru-RU"/>
        </w:rPr>
      </w:pP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-Консультации для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832D1B">
        <w:rPr>
          <w:rStyle w:val="a4"/>
          <w:rFonts w:eastAsia="sans-serif"/>
          <w:b w:val="0"/>
          <w:color w:val="111111"/>
          <w:sz w:val="28"/>
          <w:szCs w:val="28"/>
          <w:shd w:val="clear" w:color="auto" w:fill="FFFFFF"/>
          <w:lang w:val="ru-RU"/>
        </w:rPr>
        <w:t>родителей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;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rPr>
          <w:rFonts w:eastAsia="sans-serif"/>
          <w:color w:val="333333"/>
          <w:sz w:val="28"/>
          <w:szCs w:val="28"/>
          <w:lang w:val="ru-RU"/>
        </w:rPr>
      </w:pPr>
      <w:r w:rsidRPr="00832D1B">
        <w:rPr>
          <w:rFonts w:eastAsia="sans-serif"/>
          <w:color w:val="333333"/>
          <w:sz w:val="28"/>
          <w:szCs w:val="28"/>
          <w:lang w:val="ru-RU"/>
        </w:rPr>
        <w:t>-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Тематические и традиционно - календарные праздники;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jc w:val="both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-КВН, диспуты, круглые столы;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jc w:val="both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-Дни замещения родителями воспитателей и другое.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jc w:val="both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rPr>
          <w:rFonts w:eastAsia="sans-serif"/>
          <w:color w:val="333333"/>
          <w:sz w:val="28"/>
          <w:szCs w:val="28"/>
          <w:lang w:val="ru-RU"/>
        </w:rPr>
      </w:pP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Одной из форм в</w:t>
      </w:r>
      <w:r w:rsidRPr="00832D1B">
        <w:rPr>
          <w:rFonts w:eastAsia="sans-serif"/>
          <w:b/>
          <w:color w:val="111111"/>
          <w:sz w:val="28"/>
          <w:szCs w:val="28"/>
          <w:shd w:val="clear" w:color="auto" w:fill="FFFFFF"/>
        </w:rPr>
        <w:t> </w:t>
      </w:r>
      <w:r w:rsidRPr="00832D1B">
        <w:rPr>
          <w:rStyle w:val="a4"/>
          <w:rFonts w:eastAsia="sans-serif"/>
          <w:b w:val="0"/>
          <w:color w:val="111111"/>
          <w:sz w:val="28"/>
          <w:szCs w:val="28"/>
          <w:shd w:val="clear" w:color="auto" w:fill="FFFFFF"/>
          <w:lang w:val="ru-RU"/>
        </w:rPr>
        <w:t>работе с семьей по нравственно- патриотическому воспитанию является проектная деятельность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.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Хочу рассказать лишь об одном значимом проекте ДОУ. Это проект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</w:rPr>
        <w:t> 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 «Война глазами детей»</w:t>
      </w:r>
      <w:r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>,</w:t>
      </w:r>
      <w:r w:rsidRPr="00832D1B"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  <w:t xml:space="preserve"> который </w:t>
      </w:r>
      <w:r w:rsidRPr="00832D1B">
        <w:rPr>
          <w:rStyle w:val="a3"/>
          <w:rFonts w:eastAsia="sans-serif"/>
          <w:i w:val="0"/>
          <w:iCs w:val="0"/>
          <w:color w:val="111111"/>
          <w:sz w:val="28"/>
          <w:szCs w:val="28"/>
          <w:shd w:val="clear" w:color="auto" w:fill="FFFFFF"/>
          <w:lang w:val="ru-RU"/>
        </w:rPr>
        <w:t xml:space="preserve"> был разработан для воспитанников старших</w:t>
      </w:r>
      <w:r w:rsidR="00442795">
        <w:rPr>
          <w:rStyle w:val="a3"/>
          <w:rFonts w:eastAsia="sans-serif"/>
          <w:i w:val="0"/>
          <w:iCs w:val="0"/>
          <w:color w:val="111111"/>
          <w:sz w:val="28"/>
          <w:szCs w:val="28"/>
          <w:shd w:val="clear" w:color="auto" w:fill="FFFFFF"/>
          <w:lang w:val="ru-RU"/>
        </w:rPr>
        <w:t xml:space="preserve"> и подготовительных</w:t>
      </w:r>
      <w:r w:rsidRPr="00832D1B">
        <w:rPr>
          <w:rStyle w:val="a3"/>
          <w:rFonts w:eastAsia="sans-serif"/>
          <w:i w:val="0"/>
          <w:iCs w:val="0"/>
          <w:color w:val="111111"/>
          <w:sz w:val="28"/>
          <w:szCs w:val="28"/>
          <w:shd w:val="clear" w:color="auto" w:fill="FFFFFF"/>
          <w:lang w:val="ru-RU"/>
        </w:rPr>
        <w:t xml:space="preserve"> групп и приурочен к празднику Великой Победы.  Все участники образовательного процесса провели большую </w:t>
      </w:r>
      <w:r w:rsidRPr="00832D1B">
        <w:rPr>
          <w:rFonts w:eastAsia="sans-serif"/>
          <w:color w:val="000000"/>
          <w:sz w:val="28"/>
          <w:szCs w:val="28"/>
          <w:lang w:val="ru-RU"/>
        </w:rPr>
        <w:t xml:space="preserve"> исследовательскую работу, в ходе которой они узнали о своих родных - участниках Великой отечественной войны. Конечно, информацию помогали искать родители, бабушки и дедушки, вспоминали интересные истории биографии, находили документы, подтверждающие факт участия в ВОВ родственников. 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832D1B">
        <w:rPr>
          <w:rFonts w:eastAsia="sans-serif"/>
          <w:color w:val="000000"/>
          <w:sz w:val="28"/>
          <w:szCs w:val="28"/>
          <w:lang w:val="ru-RU"/>
        </w:rPr>
        <w:t xml:space="preserve">Педагоги разработали рекомендации для родителей «Как рассказать ребенку о войне», «Читаем вместе: Тара - родина героев», «Как сделать книжку самоделку о войне», ориентировали родителей и детей на создание </w:t>
      </w:r>
      <w:r w:rsidRPr="00832D1B">
        <w:rPr>
          <w:rStyle w:val="a3"/>
          <w:rFonts w:eastAsia="sans-serif"/>
          <w:i w:val="0"/>
          <w:iCs w:val="0"/>
          <w:color w:val="111111"/>
          <w:sz w:val="28"/>
          <w:szCs w:val="28"/>
          <w:shd w:val="clear" w:color="auto" w:fill="FFFFFF"/>
          <w:lang w:val="ru-RU"/>
        </w:rPr>
        <w:t xml:space="preserve">«Книги памяти». </w:t>
      </w:r>
      <w:r w:rsidRPr="00832D1B">
        <w:rPr>
          <w:rFonts w:eastAsia="sans-serif"/>
          <w:color w:val="000000"/>
          <w:sz w:val="28"/>
          <w:szCs w:val="28"/>
          <w:lang w:val="ru-RU"/>
        </w:rPr>
        <w:t xml:space="preserve">Каждая семья составила небольшой рассказ о своих родственниках, участвующих в Великой отечественной войне (на каком фронте воевали, в каком звании, какими наградами были награждены и т.д.), а некоторые семьи оформили папки-раскладушки и приготовили презентации. Ребятам представилась возможность рассказать сверстникам о совместных семейных исследованиях, показать фотографии из семейного альбома. 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832D1B">
        <w:rPr>
          <w:rFonts w:eastAsia="sans-serif"/>
          <w:color w:val="000000"/>
          <w:sz w:val="28"/>
          <w:szCs w:val="28"/>
          <w:lang w:val="ru-RU"/>
        </w:rPr>
        <w:t xml:space="preserve">В ходе проекта прошла тематическая неделя «Знаю, помню, горжусь», где главными нашими помощниками стали, конечно же, родители воспитанников. Они, вместе с детьми, посадили аллею Памяти из десяти лип, приняли участие в выставке поделок военной техники. </w:t>
      </w:r>
    </w:p>
    <w:p w:rsidR="00A47CE1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832D1B">
        <w:rPr>
          <w:rFonts w:eastAsia="sans-serif"/>
          <w:color w:val="000000"/>
          <w:sz w:val="28"/>
          <w:szCs w:val="28"/>
          <w:lang w:val="ru-RU"/>
        </w:rPr>
        <w:t>Важным мероприятием является и ежегодный конкурс чтецов стихов «Война глазами детей»,  к которому дети готовятся заранее под руководством родителей и педагогов (выбирают интересные стихи, готовят презентации, костюмы для выступления, подбирают необходимые атрибуты).</w:t>
      </w:r>
    </w:p>
    <w:p w:rsidR="00A47CE1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jc w:val="both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lang w:val="ru-RU"/>
        </w:rPr>
        <w:lastRenderedPageBreak/>
        <w:t>В рамках проекта и оборонно-массовых мероприятий с детьми подготовительных к школе групп была организована и проведена военно-патриотическая игра «Зарничка», где нашими судьями были</w:t>
      </w:r>
      <w:r w:rsidRPr="00832D1B">
        <w:rPr>
          <w:rFonts w:eastAsia="sans-serif"/>
          <w:color w:val="000000"/>
          <w:sz w:val="28"/>
          <w:szCs w:val="28"/>
          <w:lang w:val="ru-RU"/>
        </w:rPr>
        <w:t xml:space="preserve"> </w:t>
      </w:r>
      <w:r>
        <w:rPr>
          <w:rFonts w:eastAsia="sans-serif"/>
          <w:color w:val="000000"/>
          <w:sz w:val="28"/>
          <w:szCs w:val="28"/>
          <w:lang w:val="ru-RU"/>
        </w:rPr>
        <w:t xml:space="preserve">папы. Они же помогали ребятам в подготовке к муниципальному конкурсу-смотру строя и песни «Солдатушки – бравы ребятушки». </w:t>
      </w:r>
      <w:r w:rsidR="00615795">
        <w:rPr>
          <w:rFonts w:eastAsia="sans-serif"/>
          <w:color w:val="000000"/>
          <w:sz w:val="28"/>
          <w:szCs w:val="28"/>
          <w:lang w:val="ru-RU"/>
        </w:rPr>
        <w:t>Мамы помогали в выборе и изготовлению костюмов. Благодаря такой поддержки со стороны родителей, д</w:t>
      </w:r>
      <w:r>
        <w:rPr>
          <w:rFonts w:eastAsia="sans-serif"/>
          <w:color w:val="000000"/>
          <w:sz w:val="28"/>
          <w:szCs w:val="28"/>
          <w:lang w:val="ru-RU"/>
        </w:rPr>
        <w:t>ошколята научились быстро и четко выполнять команды,</w:t>
      </w:r>
      <w:r w:rsidR="00615795" w:rsidRPr="00615795">
        <w:rPr>
          <w:rFonts w:eastAsia="sans-serif"/>
          <w:color w:val="000000"/>
          <w:sz w:val="28"/>
          <w:szCs w:val="28"/>
          <w:lang w:val="ru-RU"/>
        </w:rPr>
        <w:t xml:space="preserve"> </w:t>
      </w:r>
      <w:r w:rsidR="00615795">
        <w:rPr>
          <w:rFonts w:eastAsia="sans-serif"/>
          <w:color w:val="000000"/>
          <w:sz w:val="28"/>
          <w:szCs w:val="28"/>
          <w:lang w:val="ru-RU"/>
        </w:rPr>
        <w:t>петь песню под строевой шаг,</w:t>
      </w:r>
      <w:r>
        <w:rPr>
          <w:rFonts w:eastAsia="sans-serif"/>
          <w:color w:val="000000"/>
          <w:sz w:val="28"/>
          <w:szCs w:val="28"/>
          <w:lang w:val="ru-RU"/>
        </w:rPr>
        <w:t xml:space="preserve"> освоили правильность перестроения в две и в одну шеренгу, поняли как важна сплоче</w:t>
      </w:r>
      <w:r w:rsidR="00615795">
        <w:rPr>
          <w:rFonts w:eastAsia="sans-serif"/>
          <w:color w:val="000000"/>
          <w:sz w:val="28"/>
          <w:szCs w:val="28"/>
          <w:lang w:val="ru-RU"/>
        </w:rPr>
        <w:t>нность и слаженность коллектива</w:t>
      </w:r>
      <w:r>
        <w:rPr>
          <w:rFonts w:eastAsia="sans-serif"/>
          <w:color w:val="000000"/>
          <w:sz w:val="28"/>
          <w:szCs w:val="28"/>
          <w:lang w:val="ru-RU"/>
        </w:rPr>
        <w:t>. Ребята почувствовали себя настоящими солдатами!</w:t>
      </w:r>
    </w:p>
    <w:p w:rsidR="00A47CE1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jc w:val="both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lang w:val="ru-RU"/>
        </w:rPr>
        <w:t>Ряд мероприятий прошло в нашем детском саду ко Дню полного освобождения Ленинграда от фашистской блокады. Дети подготовительных групп вместе с педагогами и родителями посетили памятник войнам Великой отечественной войны, где прошел митинг, посвященный 81-ой годовщине снятия блокады Ленинграда. Митинг был организован нашими социальными партнерами – преподавателями и студентами Тарского филиала Омского Аграрного университета. Предварительно на занятиях и в свободной деятельности дошкольники своими руками изготовили цветы, которые и возложили к памятнику Солдатам.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jc w:val="both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lang w:val="ru-RU"/>
        </w:rPr>
        <w:t xml:space="preserve">Особое впечатление на детей произвел фильм «Крик тишины», просмотр которого обсуждался вместе с родителями. Ребята переживали за судьбу трехлетнего мальчика и героев фильма, которые остались в осажденном Ленинграде холодной зимой. </w:t>
      </w:r>
      <w:r w:rsidRPr="0048099A">
        <w:rPr>
          <w:rFonts w:eastAsia="sans-serif"/>
          <w:color w:val="000000"/>
          <w:sz w:val="28"/>
          <w:szCs w:val="28"/>
          <w:lang w:val="ru-RU"/>
        </w:rPr>
        <w:t xml:space="preserve">Дети узнали о </w:t>
      </w:r>
      <w:r>
        <w:rPr>
          <w:rFonts w:eastAsia="sans-serif"/>
          <w:color w:val="000000"/>
          <w:sz w:val="28"/>
          <w:szCs w:val="28"/>
          <w:lang w:val="ru-RU"/>
        </w:rPr>
        <w:t>стойкости</w:t>
      </w:r>
      <w:r w:rsidRPr="0048099A">
        <w:rPr>
          <w:rFonts w:eastAsia="sans-serif"/>
          <w:color w:val="000000"/>
          <w:sz w:val="28"/>
          <w:szCs w:val="28"/>
          <w:lang w:val="ru-RU"/>
        </w:rPr>
        <w:t xml:space="preserve"> защитников города, о том, как мирные жители сохраняли надежду и помогали друг другу в трудные моменты жизни.</w:t>
      </w:r>
    </w:p>
    <w:p w:rsidR="00A47CE1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jc w:val="both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lang w:val="ru-RU"/>
        </w:rPr>
        <w:t xml:space="preserve">     </w:t>
      </w:r>
      <w:r w:rsidRPr="00D346A4">
        <w:rPr>
          <w:rFonts w:eastAsia="sans-serif"/>
          <w:color w:val="000000"/>
          <w:sz w:val="28"/>
          <w:szCs w:val="28"/>
          <w:lang w:val="ru-RU"/>
        </w:rPr>
        <w:t xml:space="preserve">Коллектив детского сада вместе с воспитанниками и родителями продолжает собирать материал о родных наших воспитанников – участниках Великой отечественной войны. </w:t>
      </w:r>
      <w:r>
        <w:rPr>
          <w:rFonts w:eastAsia="sans-serif"/>
          <w:color w:val="000000"/>
          <w:sz w:val="28"/>
          <w:szCs w:val="28"/>
          <w:lang w:val="ru-RU"/>
        </w:rPr>
        <w:t>«</w:t>
      </w:r>
      <w:r w:rsidRPr="00832D1B">
        <w:rPr>
          <w:rFonts w:eastAsia="sans-serif"/>
          <w:color w:val="000000"/>
          <w:sz w:val="28"/>
          <w:szCs w:val="28"/>
          <w:lang w:val="ru-RU"/>
        </w:rPr>
        <w:t>Книга памяти</w:t>
      </w:r>
      <w:r>
        <w:rPr>
          <w:rFonts w:eastAsia="sans-serif"/>
          <w:color w:val="000000"/>
          <w:sz w:val="28"/>
          <w:szCs w:val="28"/>
          <w:lang w:val="ru-RU"/>
        </w:rPr>
        <w:t>»</w:t>
      </w:r>
      <w:r w:rsidRPr="00832D1B">
        <w:rPr>
          <w:rFonts w:eastAsia="sans-serif"/>
          <w:color w:val="000000"/>
          <w:sz w:val="28"/>
          <w:szCs w:val="28"/>
          <w:lang w:val="ru-RU"/>
        </w:rPr>
        <w:t xml:space="preserve"> переведена в электронный вид и каждый может заглянуть в неё по ссылке</w:t>
      </w:r>
      <w:r>
        <w:rPr>
          <w:rFonts w:eastAsia="sans-serif"/>
          <w:color w:val="000000"/>
          <w:sz w:val="28"/>
          <w:szCs w:val="28"/>
          <w:lang w:val="ru-RU"/>
        </w:rPr>
        <w:t>:</w:t>
      </w:r>
    </w:p>
    <w:p w:rsidR="00A47CE1" w:rsidRPr="00766DF5" w:rsidRDefault="001F6795" w:rsidP="00442795">
      <w:pPr>
        <w:pStyle w:val="a5"/>
        <w:shd w:val="clear" w:color="auto" w:fill="FFFFFF"/>
        <w:spacing w:beforeAutospacing="0" w:afterAutospacing="0" w:line="276" w:lineRule="auto"/>
        <w:jc w:val="both"/>
        <w:rPr>
          <w:rFonts w:eastAsia="sans-serif"/>
          <w:color w:val="000000"/>
          <w:sz w:val="28"/>
          <w:szCs w:val="28"/>
          <w:lang w:val="ru-RU"/>
        </w:rPr>
      </w:pPr>
      <w:hyperlink r:id="rId4" w:history="1">
        <w:r w:rsidR="00A47CE1" w:rsidRPr="00A639EC">
          <w:rPr>
            <w:rStyle w:val="a6"/>
            <w:rFonts w:eastAsia="sans-serif"/>
            <w:sz w:val="28"/>
            <w:szCs w:val="28"/>
            <w:lang w:val="ru-RU"/>
          </w:rPr>
          <w:t>https://drive.google.com/drive/folders/1hrRxEJfghmB4_OoMh7HY7RXqkC2Dh29c</w:t>
        </w:r>
      </w:hyperlink>
      <w:r w:rsidR="00A47CE1">
        <w:rPr>
          <w:lang w:val="ru-RU"/>
        </w:rPr>
        <w:t xml:space="preserve">. </w:t>
      </w:r>
      <w:r w:rsidR="00A47CE1" w:rsidRPr="00D346A4">
        <w:rPr>
          <w:rFonts w:eastAsia="Times New Roman"/>
          <w:sz w:val="28"/>
          <w:szCs w:val="28"/>
          <w:lang w:val="ru-RU" w:eastAsia="ru-RU"/>
        </w:rPr>
        <w:t>О новых достижениях и мероприятиях в рамках проекта вы сможете узнать на нашем сайте, группах «Одноклассники»</w:t>
      </w:r>
      <w:r w:rsidR="00A47CE1" w:rsidRPr="00D54693">
        <w:rPr>
          <w:lang w:val="ru-RU"/>
        </w:rPr>
        <w:t xml:space="preserve"> </w:t>
      </w:r>
      <w:hyperlink r:id="rId5" w:history="1">
        <w:r w:rsidR="00A47CE1" w:rsidRPr="00677D80">
          <w:rPr>
            <w:rStyle w:val="a6"/>
            <w:rFonts w:eastAsia="Times New Roman"/>
            <w:sz w:val="28"/>
            <w:szCs w:val="28"/>
            <w:lang w:val="ru-RU" w:eastAsia="ru-RU"/>
          </w:rPr>
          <w:t>https://ok.ru/group/67433553199151/topics</w:t>
        </w:r>
      </w:hyperlink>
      <w:r w:rsidR="00A47CE1">
        <w:rPr>
          <w:rFonts w:eastAsia="Times New Roman"/>
          <w:sz w:val="28"/>
          <w:szCs w:val="28"/>
          <w:lang w:val="ru-RU" w:eastAsia="ru-RU"/>
        </w:rPr>
        <w:t xml:space="preserve"> и «</w:t>
      </w:r>
      <w:r w:rsidR="00A47CE1">
        <w:rPr>
          <w:rFonts w:eastAsia="Times New Roman"/>
          <w:sz w:val="28"/>
          <w:szCs w:val="28"/>
          <w:lang w:eastAsia="ru-RU"/>
        </w:rPr>
        <w:t>V</w:t>
      </w:r>
      <w:r w:rsidR="00A47CE1">
        <w:rPr>
          <w:rFonts w:eastAsia="Times New Roman"/>
          <w:sz w:val="28"/>
          <w:szCs w:val="28"/>
          <w:lang w:val="ru-RU" w:eastAsia="ru-RU"/>
        </w:rPr>
        <w:t>Контакте»</w:t>
      </w:r>
      <w:r w:rsidR="00A47CE1" w:rsidRPr="00D54693">
        <w:rPr>
          <w:lang w:val="ru-RU"/>
        </w:rPr>
        <w:t xml:space="preserve"> </w:t>
      </w:r>
      <w:hyperlink r:id="rId6" w:history="1">
        <w:r w:rsidR="00A47CE1" w:rsidRPr="00677D80">
          <w:rPr>
            <w:rStyle w:val="a6"/>
            <w:rFonts w:eastAsia="Times New Roman"/>
            <w:sz w:val="28"/>
            <w:szCs w:val="28"/>
            <w:lang w:val="ru-RU" w:eastAsia="ru-RU"/>
          </w:rPr>
          <w:t>https://vk.com/club205115383</w:t>
        </w:r>
      </w:hyperlink>
      <w:r w:rsidR="00A47CE1">
        <w:rPr>
          <w:rFonts w:eastAsia="Times New Roman"/>
          <w:sz w:val="28"/>
          <w:szCs w:val="28"/>
          <w:lang w:val="ru-RU" w:eastAsia="ru-RU"/>
        </w:rPr>
        <w:t>.</w:t>
      </w: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ind w:firstLine="360"/>
        <w:jc w:val="both"/>
        <w:rPr>
          <w:rFonts w:eastAsia="sans-serif"/>
          <w:color w:val="000000"/>
          <w:sz w:val="28"/>
          <w:szCs w:val="28"/>
          <w:lang w:val="ru-RU"/>
        </w:rPr>
      </w:pPr>
    </w:p>
    <w:p w:rsidR="00A47CE1" w:rsidRPr="00832D1B" w:rsidRDefault="00A47CE1" w:rsidP="00442795">
      <w:pPr>
        <w:pStyle w:val="a5"/>
        <w:shd w:val="clear" w:color="auto" w:fill="FFFFFF"/>
        <w:spacing w:beforeAutospacing="0" w:afterAutospacing="0" w:line="276" w:lineRule="auto"/>
        <w:jc w:val="both"/>
        <w:rPr>
          <w:rFonts w:eastAsia="sans-serif"/>
          <w:color w:val="333333"/>
          <w:sz w:val="28"/>
          <w:szCs w:val="28"/>
          <w:lang w:val="ru-RU"/>
        </w:rPr>
      </w:pPr>
    </w:p>
    <w:p w:rsidR="00A47CE1" w:rsidRPr="00832D1B" w:rsidRDefault="00A47CE1" w:rsidP="00442795">
      <w:pPr>
        <w:pStyle w:val="a5"/>
        <w:shd w:val="clear" w:color="auto" w:fill="FFFFFF"/>
        <w:spacing w:beforeAutospacing="0" w:after="204" w:afterAutospacing="0" w:line="276" w:lineRule="auto"/>
        <w:jc w:val="both"/>
        <w:textAlignment w:val="baseline"/>
        <w:rPr>
          <w:rFonts w:eastAsia="sans-serif"/>
          <w:color w:val="111111"/>
          <w:sz w:val="28"/>
          <w:szCs w:val="28"/>
          <w:shd w:val="clear" w:color="auto" w:fill="FFFFFF"/>
          <w:lang w:val="ru-RU"/>
        </w:rPr>
      </w:pPr>
    </w:p>
    <w:p w:rsidR="00BE469D" w:rsidRDefault="00BE469D" w:rsidP="00442795"/>
    <w:sectPr w:rsidR="00BE469D" w:rsidSect="00BE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47CE1"/>
    <w:rsid w:val="001F6795"/>
    <w:rsid w:val="00442795"/>
    <w:rsid w:val="00615795"/>
    <w:rsid w:val="00A47CE1"/>
    <w:rsid w:val="00BE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47CE1"/>
    <w:rPr>
      <w:i/>
      <w:iCs/>
    </w:rPr>
  </w:style>
  <w:style w:type="character" w:styleId="a4">
    <w:name w:val="Strong"/>
    <w:basedOn w:val="a0"/>
    <w:qFormat/>
    <w:rsid w:val="00A47CE1"/>
    <w:rPr>
      <w:b/>
      <w:bCs/>
    </w:rPr>
  </w:style>
  <w:style w:type="paragraph" w:styleId="a5">
    <w:name w:val="Normal (Web)"/>
    <w:uiPriority w:val="99"/>
    <w:rsid w:val="00A47CE1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6">
    <w:name w:val="Hyperlink"/>
    <w:basedOn w:val="a0"/>
    <w:uiPriority w:val="99"/>
    <w:unhideWhenUsed/>
    <w:rsid w:val="00A47C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205115383" TargetMode="External"/><Relationship Id="rId5" Type="http://schemas.openxmlformats.org/officeDocument/2006/relationships/hyperlink" Target="https://ok.ru/group/67433553199151/topics" TargetMode="External"/><Relationship Id="rId4" Type="http://schemas.openxmlformats.org/officeDocument/2006/relationships/hyperlink" Target="https://drive.google.com/drive/folders/1hrRxEJfghmB4_OoMh7HY7RXqkC2Dh2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2025-02-26T10:26:00Z</dcterms:created>
  <dcterms:modified xsi:type="dcterms:W3CDTF">2025-02-26T10:42:00Z</dcterms:modified>
</cp:coreProperties>
</file>