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B4" w:rsidRDefault="00AA1EB4" w:rsidP="00ED2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учителя-логопеда с семьей.</w:t>
      </w:r>
    </w:p>
    <w:p w:rsidR="00E566DE" w:rsidRPr="00E566DE" w:rsidRDefault="00E566DE" w:rsidP="00ED2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6DE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850">
        <w:rPr>
          <w:rFonts w:ascii="Times New Roman" w:hAnsi="Times New Roman" w:cs="Times New Roman"/>
          <w:sz w:val="28"/>
          <w:szCs w:val="28"/>
        </w:rPr>
        <w:t xml:space="preserve">Работая над проблемой организации работы </w:t>
      </w:r>
      <w:r w:rsidR="00AA1EB4">
        <w:rPr>
          <w:rFonts w:ascii="Times New Roman" w:hAnsi="Times New Roman" w:cs="Times New Roman"/>
          <w:sz w:val="28"/>
          <w:szCs w:val="28"/>
        </w:rPr>
        <w:t>учителя-</w:t>
      </w:r>
      <w:bookmarkStart w:id="0" w:name="_GoBack"/>
      <w:bookmarkEnd w:id="0"/>
      <w:r w:rsidRPr="00E00850">
        <w:rPr>
          <w:rFonts w:ascii="Times New Roman" w:hAnsi="Times New Roman" w:cs="Times New Roman"/>
          <w:sz w:val="28"/>
          <w:szCs w:val="28"/>
        </w:rPr>
        <w:t>логопеда с семьей по формированию звукопроизношения мы пришли к выводу</w:t>
      </w:r>
      <w:proofErr w:type="gramEnd"/>
      <w:r w:rsidRPr="00E00850">
        <w:rPr>
          <w:rFonts w:ascii="Times New Roman" w:hAnsi="Times New Roman" w:cs="Times New Roman"/>
          <w:sz w:val="28"/>
          <w:szCs w:val="28"/>
        </w:rPr>
        <w:t>, что взаимодействие с семьей ребенка является одной из сложных сторон деятельности логопеда. Нередко педагоги испытывают трудности в установлении контакта с родителями воспитанников.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>В наше время сложились достаточно устойчивые формы работы детского сада с семьей, которые в дошкольной педагогике принято считать традиционными. К таким формам можно отнести педагогическое просвещение родителей. Осуществляется оно в двух направлениях: внутри детского сада и за его пределами.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>Беседы и консультации, проводимые в детском саду, мало чем отличаются друг от друга, направлены в основном на семьи, не справляющиеся с воспитательной и образовательной функцией. Ведущая роль в них принадлежит педагогу. Темы, рассматриваемые во время бесед и консультаций, исходят от педагогов и ведутся в направлении, которое им кажется необходимым. Общие и групповые родительские собрания также часто оставляют родителей в роли пассивных слушателей. Наглядная пропаганда оформляется педагогами в виде стендов, тематических выставок и т.д. также по своему усмотрению. Родители знакомятся с ней чисто механически, когда забирают или приводят детей в группу. Эти формы при добросовестном их выполнении, несомненно, достигают своей цели. Многие из них полезны, интересны и необходимы, так как  направлены на взаимодействие с широким кругом родителей, со всем родительским коллективом группы.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>Мы уверены, что в современных условиях модернизации дошкольного образования более актуальными являются такие формы работы, которые обеспечивают решение проблемы каждого ребенка и семьи индивидуально. Именно поэтому в настоящее время востребованным является такое взаимодействие педагогов дошкольного учреждения с родителями, которое предполагает обмен мыслями, чувствами, переживаниями; оно так же направлено на повышение педагогической культуры родителей, т.е. сообщение им знаний, формирование у них педагогических умений, навыков.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коррекционной работы с дошкольниками является исправление нарушений речи, профилактика речевых расстройств, ранняя диагностика, подготовка детей-логопатов к школьному обучению. Успех коррекционного обучения во многом определяется тем, насколько четко организуется преемственность в работе логопеда и родителей. Ни одна педагогическая система не может быть в полной мере эффективной, если в ней не задействована семья. </w:t>
      </w:r>
    </w:p>
    <w:p w:rsidR="00ED2B97" w:rsidRPr="00E00850" w:rsidRDefault="00ED2B97" w:rsidP="00ED2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850">
        <w:rPr>
          <w:rFonts w:ascii="Times New Roman" w:hAnsi="Times New Roman" w:cs="Times New Roman"/>
          <w:sz w:val="28"/>
          <w:szCs w:val="28"/>
        </w:rPr>
        <w:t>Начинается работа с диагностики детей и анкетирования родителей.</w:t>
      </w: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</w:p>
    <w:p w:rsidR="00ED2B97" w:rsidRPr="00ED2B97" w:rsidRDefault="00ED2B97" w:rsidP="00ED2B97">
      <w:pPr>
        <w:spacing w:after="0" w:line="240" w:lineRule="auto"/>
        <w:jc w:val="both"/>
        <w:rPr>
          <w:sz w:val="28"/>
          <w:szCs w:val="28"/>
        </w:rPr>
      </w:pPr>
    </w:p>
    <w:p w:rsidR="002C743B" w:rsidRDefault="00A57293" w:rsidP="002C74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00850" w:rsidRDefault="002C743B" w:rsidP="002C74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7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57293">
        <w:rPr>
          <w:sz w:val="28"/>
          <w:szCs w:val="28"/>
        </w:rPr>
        <w:t xml:space="preserve">     </w:t>
      </w:r>
      <w:r w:rsidR="00ED2B97" w:rsidRPr="00ED2B97">
        <w:rPr>
          <w:sz w:val="28"/>
          <w:szCs w:val="28"/>
        </w:rPr>
        <w:t xml:space="preserve"> </w:t>
      </w:r>
    </w:p>
    <w:p w:rsidR="00E00850" w:rsidRDefault="00E00850" w:rsidP="002C743B">
      <w:pPr>
        <w:spacing w:after="0" w:line="240" w:lineRule="auto"/>
        <w:rPr>
          <w:sz w:val="28"/>
          <w:szCs w:val="28"/>
        </w:rPr>
      </w:pPr>
    </w:p>
    <w:p w:rsidR="00E00850" w:rsidRDefault="00E00850" w:rsidP="002C743B">
      <w:pPr>
        <w:spacing w:after="0" w:line="240" w:lineRule="auto"/>
        <w:rPr>
          <w:sz w:val="28"/>
          <w:szCs w:val="28"/>
        </w:rPr>
      </w:pPr>
    </w:p>
    <w:p w:rsidR="00ED2B97" w:rsidRPr="002C743B" w:rsidRDefault="00ED2B97" w:rsidP="00E00850">
      <w:pPr>
        <w:spacing w:after="0" w:line="240" w:lineRule="auto"/>
        <w:jc w:val="center"/>
        <w:rPr>
          <w:b/>
          <w:i/>
          <w:color w:val="1F497D" w:themeColor="text2"/>
          <w:sz w:val="32"/>
          <w:szCs w:val="32"/>
        </w:rPr>
      </w:pPr>
      <w:r w:rsidRPr="002C743B">
        <w:rPr>
          <w:b/>
          <w:i/>
          <w:color w:val="1F497D" w:themeColor="text2"/>
          <w:sz w:val="32"/>
          <w:szCs w:val="32"/>
        </w:rPr>
        <w:t>Анкета для родителей</w:t>
      </w:r>
    </w:p>
    <w:p w:rsidR="002C743B" w:rsidRDefault="00ED2B97" w:rsidP="002C743B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 xml:space="preserve">  </w:t>
      </w:r>
      <w:r w:rsidR="00A57293" w:rsidRPr="002C743B">
        <w:rPr>
          <w:i/>
          <w:sz w:val="25"/>
          <w:szCs w:val="28"/>
        </w:rPr>
        <w:t xml:space="preserve">                                  </w:t>
      </w:r>
      <w:r w:rsidRPr="002C743B">
        <w:rPr>
          <w:i/>
          <w:sz w:val="25"/>
          <w:szCs w:val="28"/>
        </w:rPr>
        <w:t xml:space="preserve">    </w:t>
      </w:r>
    </w:p>
    <w:p w:rsidR="00ED2B97" w:rsidRPr="002C743B" w:rsidRDefault="002C743B" w:rsidP="002C743B">
      <w:pPr>
        <w:spacing w:after="0" w:line="240" w:lineRule="auto"/>
        <w:rPr>
          <w:i/>
          <w:sz w:val="25"/>
          <w:szCs w:val="28"/>
        </w:rPr>
      </w:pPr>
      <w:r>
        <w:rPr>
          <w:i/>
          <w:sz w:val="25"/>
          <w:szCs w:val="28"/>
        </w:rPr>
        <w:t xml:space="preserve">                                               </w:t>
      </w:r>
      <w:r w:rsidR="00ED2B97" w:rsidRPr="002C743B">
        <w:rPr>
          <w:i/>
          <w:sz w:val="25"/>
          <w:szCs w:val="28"/>
        </w:rPr>
        <w:t xml:space="preserve">   Уважаемые родители!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Просим вас принять участие в опросе по теме: «Воспитание звуковой культуры речи у детей дошкольного возраста».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Пожалуйста, отметьте вариант ответа, совпадающий с вашей точкой зрения.</w:t>
      </w:r>
      <w:r w:rsidRPr="002C743B">
        <w:rPr>
          <w:i/>
          <w:sz w:val="25"/>
          <w:szCs w:val="28"/>
        </w:rPr>
        <w:t xml:space="preserve">        Вопрос №1. Интересует ли Вас тема опроса?</w:t>
      </w:r>
      <w:r w:rsidRPr="002C743B">
        <w:rPr>
          <w:i/>
          <w:sz w:val="25"/>
          <w:szCs w:val="28"/>
        </w:rPr>
        <w:tab/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Считаю важной;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Считаю второстепенной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 интересует совсем.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№2. Какую проблему развития звуковой культ</w:t>
      </w:r>
      <w:r w:rsidR="00A57293" w:rsidRPr="002C743B">
        <w:rPr>
          <w:i/>
          <w:sz w:val="25"/>
          <w:szCs w:val="28"/>
        </w:rPr>
        <w:t xml:space="preserve">уры речи Вы считаете наиболее </w:t>
      </w:r>
      <w:r w:rsidRPr="002C743B">
        <w:rPr>
          <w:i/>
          <w:sz w:val="25"/>
          <w:szCs w:val="28"/>
        </w:rPr>
        <w:t>актуальной для своего ребёнка?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Правильное речевое дыхание;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Выразительное и правильное интонирование речи;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Правильное произношение звуков родного языка;</w:t>
      </w:r>
    </w:p>
    <w:p w:rsidR="00A57293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Владение культурой речи;</w:t>
      </w:r>
      <w:r w:rsidRPr="002C743B">
        <w:rPr>
          <w:sz w:val="25"/>
          <w:szCs w:val="28"/>
        </w:rPr>
        <w:tab/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 Звуковая культура речи не является проблемой для моего ребёнка.                       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№3. Есть ли у вашего ребёнка нарушение в речевом развитии?</w:t>
      </w:r>
    </w:p>
    <w:p w:rsidR="00ED2B97" w:rsidRPr="002C743B" w:rsidRDefault="00E566DE" w:rsidP="00A57293">
      <w:pPr>
        <w:spacing w:after="0" w:line="240" w:lineRule="auto"/>
        <w:rPr>
          <w:sz w:val="25"/>
          <w:szCs w:val="28"/>
        </w:rPr>
      </w:pPr>
      <w:r>
        <w:rPr>
          <w:sz w:val="25"/>
          <w:szCs w:val="28"/>
        </w:rPr>
        <w:t xml:space="preserve">•    </w:t>
      </w:r>
      <w:r w:rsidR="00ED2B97" w:rsidRPr="002C743B">
        <w:rPr>
          <w:sz w:val="25"/>
          <w:szCs w:val="28"/>
        </w:rPr>
        <w:t>Да;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Нет;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 обращал(а) внимания.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№4. Если у ребёнка есть нарушения в развитии звуковой стороны речи, что, по Вашему мнению, целесообразно делать?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Обратиться за советом к воспитателю;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Заниматься с ребёнком самостоятельно;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Проконсультироваться с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Регулярно заниматься с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Не обращать внимания; </w:t>
      </w:r>
    </w:p>
    <w:p w:rsidR="00ED2B97" w:rsidRPr="002C743B" w:rsidRDefault="00E566DE" w:rsidP="00A57293">
      <w:pPr>
        <w:spacing w:after="0" w:line="240" w:lineRule="auto"/>
        <w:rPr>
          <w:sz w:val="25"/>
          <w:szCs w:val="28"/>
        </w:rPr>
      </w:pPr>
      <w:r>
        <w:rPr>
          <w:sz w:val="25"/>
          <w:szCs w:val="28"/>
        </w:rPr>
        <w:t xml:space="preserve">•  </w:t>
      </w:r>
      <w:r w:rsidR="00ED2B97" w:rsidRPr="002C743B">
        <w:rPr>
          <w:sz w:val="25"/>
          <w:szCs w:val="28"/>
        </w:rPr>
        <w:t xml:space="preserve"> Другое _______________________________________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 xml:space="preserve">  Вопрос №5. Как Вы думаете, повлияет ли неправильное звукопроизношение на жизнь ребёнка в настоящем и будущем?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Нет;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Затруднит в общении со сверстниками в детском саду;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Помешает полноценному общению с людьми в будущем;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 xml:space="preserve">•    Послужит причиной будущих грамматических ошибок при обучении в школе. 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№6</w:t>
      </w:r>
      <w:r w:rsidR="00A57293" w:rsidRPr="002C743B">
        <w:rPr>
          <w:i/>
          <w:sz w:val="25"/>
          <w:szCs w:val="28"/>
        </w:rPr>
        <w:t>.</w:t>
      </w:r>
      <w:r w:rsidRPr="002C743B">
        <w:rPr>
          <w:i/>
          <w:sz w:val="25"/>
          <w:szCs w:val="28"/>
        </w:rPr>
        <w:t xml:space="preserve"> Какова, по Вашему мнению, степень участия семьи, родителей в работе над звуковой культурой речи?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Достаточно занятий с воспитателем и логопедом;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Родители иногда должны заниматься с детьми;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 Родители должны принимать деятельное участие в этой работе, выполняя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рекомендации специалистов.</w:t>
      </w:r>
    </w:p>
    <w:p w:rsidR="00ED2B97" w:rsidRPr="002C743B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№7. Согласны ли Вы выполнять со своим ребёнком домашние задания логопеда для наиболее успешного преодоления нарушений речи?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Да, согласе</w:t>
      </w:r>
      <w:proofErr w:type="gramStart"/>
      <w:r w:rsidRPr="002C743B">
        <w:rPr>
          <w:sz w:val="25"/>
          <w:szCs w:val="28"/>
        </w:rPr>
        <w:t>н(</w:t>
      </w:r>
      <w:proofErr w:type="gramEnd"/>
      <w:r w:rsidRPr="002C743B">
        <w:rPr>
          <w:sz w:val="25"/>
          <w:szCs w:val="28"/>
        </w:rPr>
        <w:t>сна);</w:t>
      </w:r>
    </w:p>
    <w:p w:rsidR="00ED2B97" w:rsidRPr="002C743B" w:rsidRDefault="00ED2B97" w:rsidP="00A57293">
      <w:pPr>
        <w:spacing w:after="0" w:line="240" w:lineRule="auto"/>
        <w:rPr>
          <w:sz w:val="25"/>
          <w:szCs w:val="28"/>
        </w:rPr>
      </w:pPr>
      <w:r w:rsidRPr="002C743B">
        <w:rPr>
          <w:sz w:val="25"/>
          <w:szCs w:val="28"/>
        </w:rPr>
        <w:t>•   Нет.</w:t>
      </w:r>
    </w:p>
    <w:p w:rsidR="00ED2B97" w:rsidRDefault="00ED2B97" w:rsidP="00A57293">
      <w:pPr>
        <w:spacing w:after="0" w:line="240" w:lineRule="auto"/>
        <w:rPr>
          <w:i/>
          <w:sz w:val="25"/>
          <w:szCs w:val="28"/>
        </w:rPr>
      </w:pPr>
      <w:r w:rsidRPr="002C743B">
        <w:rPr>
          <w:i/>
          <w:sz w:val="25"/>
          <w:szCs w:val="28"/>
        </w:rPr>
        <w:t>Вопрос №8. Какую дополнительную помощь в работе с Вашим ребёнком Вы хотели бы получить от специалистов детского сада?</w:t>
      </w:r>
      <w:r w:rsidR="002C743B">
        <w:rPr>
          <w:i/>
          <w:sz w:val="25"/>
          <w:szCs w:val="28"/>
        </w:rPr>
        <w:t>________________________________</w:t>
      </w:r>
    </w:p>
    <w:p w:rsidR="002C743B" w:rsidRPr="002C743B" w:rsidRDefault="002C743B" w:rsidP="00A57293">
      <w:pPr>
        <w:spacing w:after="0" w:line="240" w:lineRule="auto"/>
        <w:rPr>
          <w:i/>
          <w:sz w:val="25"/>
          <w:szCs w:val="28"/>
        </w:rPr>
      </w:pPr>
      <w:r>
        <w:rPr>
          <w:i/>
          <w:sz w:val="25"/>
          <w:szCs w:val="28"/>
        </w:rPr>
        <w:t>_________________________________________________________________________</w:t>
      </w:r>
    </w:p>
    <w:p w:rsidR="00E00850" w:rsidRDefault="002C743B" w:rsidP="00E00850">
      <w:pPr>
        <w:spacing w:after="0" w:line="240" w:lineRule="auto"/>
        <w:rPr>
          <w:sz w:val="25"/>
          <w:szCs w:val="28"/>
        </w:rPr>
      </w:pPr>
      <w:r>
        <w:rPr>
          <w:sz w:val="25"/>
          <w:szCs w:val="28"/>
        </w:rPr>
        <w:lastRenderedPageBreak/>
        <w:t xml:space="preserve">                                          </w:t>
      </w:r>
      <w:r w:rsidR="00ED2B97" w:rsidRPr="002C743B">
        <w:rPr>
          <w:sz w:val="25"/>
          <w:szCs w:val="28"/>
        </w:rPr>
        <w:t>Благодарим за сотрудничество!</w:t>
      </w:r>
    </w:p>
    <w:p w:rsidR="00ED2B97" w:rsidRPr="00E566DE" w:rsidRDefault="00ED2B97" w:rsidP="00E566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Формы работы логопеда с родителями в ДОУ</w:t>
      </w:r>
    </w:p>
    <w:p w:rsidR="00ED2B97" w:rsidRPr="00E566DE" w:rsidRDefault="00ED2B97" w:rsidP="00E566D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E566DE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по преодолению речевых недостатков.</w:t>
      </w:r>
    </w:p>
    <w:p w:rsidR="00ED2B97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2B97" w:rsidRPr="00E566DE" w:rsidRDefault="00ED2B97" w:rsidP="00E566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>Родительские собрания. ("Знакомство родителей с задачами и содержанием коррекционной работы", "Совместная работа детского сада и родителей по подготовке ребенка к обучению в школе", "Развитие мелкой моторики и подготовка руки к письму", "Итоги коррекционной работы за год".)</w:t>
      </w:r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>Домашние задания. (Логопед предоставляет родителям возможность изучить индивидуальные тетради детей, чтобы они могли проследить динамику их обучения, организовать их участие в выполнении домашнего задания; а также домашние задания вывешиваются на стенде для родителей).</w:t>
      </w:r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>Тестирование и анкетирование (позволяет выявлять наиболее актуальные проблемы для родителей).</w:t>
      </w:r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566DE">
        <w:rPr>
          <w:rFonts w:ascii="Times New Roman" w:hAnsi="Times New Roman" w:cs="Times New Roman"/>
          <w:sz w:val="32"/>
          <w:szCs w:val="32"/>
        </w:rPr>
        <w:t>Домашние игротеки (Эта рубрика знакомит родителей с простыми, но очень интересными, а главное полезными играми для детей, в нее входят описание игр, способствующих развитию речи ребенка, в которые родители могли бы поиграть с ребенком в любое удобное для них время:</w:t>
      </w:r>
      <w:proofErr w:type="gramEnd"/>
      <w:r w:rsidRPr="00E566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66DE">
        <w:rPr>
          <w:rFonts w:ascii="Times New Roman" w:hAnsi="Times New Roman" w:cs="Times New Roman"/>
          <w:sz w:val="32"/>
          <w:szCs w:val="32"/>
        </w:rPr>
        <w:t>"На кухне", "По дороге в детский сад", "В свободную минутку".)</w:t>
      </w:r>
      <w:proofErr w:type="gramEnd"/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Дни открытых дверей. </w:t>
      </w:r>
      <w:proofErr w:type="gramStart"/>
      <w:r w:rsidRPr="00E566DE">
        <w:rPr>
          <w:rFonts w:ascii="Times New Roman" w:hAnsi="Times New Roman" w:cs="Times New Roman"/>
          <w:sz w:val="32"/>
          <w:szCs w:val="32"/>
        </w:rPr>
        <w:t>(Родители посещают индивидуальные и подгрупповые занятия, смотрят, как дети занимаются, что им необходимо закрепить дома, над чем еще поработать.</w:t>
      </w:r>
      <w:proofErr w:type="gramEnd"/>
      <w:r w:rsidRPr="00E566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566DE">
        <w:rPr>
          <w:rFonts w:ascii="Times New Roman" w:hAnsi="Times New Roman" w:cs="Times New Roman"/>
          <w:sz w:val="32"/>
          <w:szCs w:val="32"/>
        </w:rPr>
        <w:t>При этом они не обязаны ставить в известность логопеда о своем посещении.)</w:t>
      </w:r>
      <w:proofErr w:type="gramEnd"/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Родительские пятиминутки. (Рекомендуются при работе на </w:t>
      </w:r>
      <w:proofErr w:type="spellStart"/>
      <w:r w:rsidRPr="00E566DE">
        <w:rPr>
          <w:rFonts w:ascii="Times New Roman" w:hAnsi="Times New Roman" w:cs="Times New Roman"/>
          <w:sz w:val="32"/>
          <w:szCs w:val="32"/>
        </w:rPr>
        <w:t>логопункте</w:t>
      </w:r>
      <w:proofErr w:type="spellEnd"/>
      <w:r w:rsidRPr="00E566DE">
        <w:rPr>
          <w:rFonts w:ascii="Times New Roman" w:hAnsi="Times New Roman" w:cs="Times New Roman"/>
          <w:sz w:val="32"/>
          <w:szCs w:val="32"/>
        </w:rPr>
        <w:t>, где родители получают возможность кратковременной личной консультации).</w:t>
      </w:r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>Консультации - практикумы. (Совместно с детьми родители малыми подгруппами разучивают артикуляционную гимнастику, учатся выполнять задания вместе с детьми в логопедических тетрадях).</w:t>
      </w:r>
    </w:p>
    <w:p w:rsidR="00ED2B97" w:rsidRPr="00E566DE" w:rsidRDefault="00ED2B97" w:rsidP="00E56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Праздники и развлечения. </w:t>
      </w:r>
      <w:proofErr w:type="gramStart"/>
      <w:r w:rsidRPr="00E566DE">
        <w:rPr>
          <w:rFonts w:ascii="Times New Roman" w:hAnsi="Times New Roman" w:cs="Times New Roman"/>
          <w:sz w:val="32"/>
          <w:szCs w:val="32"/>
        </w:rPr>
        <w:t>(Для участия привлекаются родители.</w:t>
      </w:r>
      <w:proofErr w:type="gramEnd"/>
      <w:r w:rsidRPr="00E566DE">
        <w:rPr>
          <w:rFonts w:ascii="Times New Roman" w:hAnsi="Times New Roman" w:cs="Times New Roman"/>
          <w:sz w:val="32"/>
          <w:szCs w:val="32"/>
        </w:rPr>
        <w:t xml:space="preserve"> В конце года родители приглашаются на итоговое </w:t>
      </w:r>
      <w:r w:rsidRPr="00E566DE">
        <w:rPr>
          <w:rFonts w:ascii="Times New Roman" w:hAnsi="Times New Roman" w:cs="Times New Roman"/>
          <w:sz w:val="32"/>
          <w:szCs w:val="32"/>
        </w:rPr>
        <w:lastRenderedPageBreak/>
        <w:t xml:space="preserve">занятие - праздник, где дети демонстрируют все свои знания, умения и </w:t>
      </w:r>
      <w:proofErr w:type="gramStart"/>
      <w:r w:rsidRPr="00E566DE">
        <w:rPr>
          <w:rFonts w:ascii="Times New Roman" w:hAnsi="Times New Roman" w:cs="Times New Roman"/>
          <w:sz w:val="32"/>
          <w:szCs w:val="32"/>
        </w:rPr>
        <w:t>навыки</w:t>
      </w:r>
      <w:proofErr w:type="gramEnd"/>
      <w:r w:rsidRPr="00E566DE">
        <w:rPr>
          <w:rFonts w:ascii="Times New Roman" w:hAnsi="Times New Roman" w:cs="Times New Roman"/>
          <w:sz w:val="32"/>
          <w:szCs w:val="32"/>
        </w:rPr>
        <w:t xml:space="preserve"> приобретенные за год.)</w:t>
      </w:r>
    </w:p>
    <w:p w:rsidR="002C743B" w:rsidRDefault="00ED2B97" w:rsidP="002C743B">
      <w:pPr>
        <w:rPr>
          <w:sz w:val="28"/>
          <w:szCs w:val="28"/>
        </w:rPr>
      </w:pPr>
      <w:r w:rsidRPr="00ED2B97">
        <w:rPr>
          <w:sz w:val="28"/>
          <w:szCs w:val="28"/>
        </w:rPr>
        <w:t xml:space="preserve">        </w:t>
      </w:r>
      <w:r w:rsidR="002C743B">
        <w:rPr>
          <w:sz w:val="28"/>
          <w:szCs w:val="28"/>
        </w:rPr>
        <w:t xml:space="preserve"> </w:t>
      </w:r>
    </w:p>
    <w:p w:rsidR="002C743B" w:rsidRPr="00E566DE" w:rsidRDefault="00ED2B97" w:rsidP="00E566DE">
      <w:pPr>
        <w:ind w:left="851" w:hanging="851"/>
        <w:jc w:val="center"/>
        <w:rPr>
          <w:sz w:val="40"/>
          <w:szCs w:val="40"/>
        </w:rPr>
      </w:pPr>
      <w:r w:rsidRPr="00E566DE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В работе с родителями широко используются </w:t>
      </w:r>
      <w:r w:rsidR="002C743B" w:rsidRPr="00E566DE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                                                    </w:t>
      </w:r>
      <w:r w:rsidRPr="00E566DE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вспомогательные наглядные средства:</w:t>
      </w:r>
    </w:p>
    <w:p w:rsidR="00ED2B97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- специальные "логопедические уголки"; </w:t>
      </w:r>
    </w:p>
    <w:p w:rsidR="00ED2B97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- информационные стенды; </w:t>
      </w:r>
    </w:p>
    <w:p w:rsidR="00ED2B97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- тематические выставки книг; </w:t>
      </w:r>
    </w:p>
    <w:p w:rsidR="002C743B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- </w:t>
      </w:r>
      <w:r w:rsidR="00E00850" w:rsidRPr="00E566DE">
        <w:rPr>
          <w:rFonts w:ascii="Times New Roman" w:hAnsi="Times New Roman" w:cs="Times New Roman"/>
          <w:sz w:val="32"/>
          <w:szCs w:val="32"/>
        </w:rPr>
        <w:t>пособия, памятки.</w:t>
      </w:r>
    </w:p>
    <w:p w:rsidR="00ED2B97" w:rsidRPr="00E566DE" w:rsidRDefault="00ED2B97" w:rsidP="00E566D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     Они содержат полезную информацию, которую родители могут изучить, приходя за своими детьми, пока те собираются домой. Минимум раз в неделю материал на стендах обновляется. При оформлении стендов используются не только рисунки, надписи "от руки", но плакаты и фотографии.</w:t>
      </w:r>
    </w:p>
    <w:p w:rsidR="00ED2B97" w:rsidRPr="00E566DE" w:rsidRDefault="00ED2B97" w:rsidP="00E566DE">
      <w:pPr>
        <w:jc w:val="both"/>
        <w:rPr>
          <w:rFonts w:ascii="Times New Roman" w:hAnsi="Times New Roman" w:cs="Times New Roman"/>
          <w:sz w:val="32"/>
          <w:szCs w:val="32"/>
        </w:rPr>
      </w:pPr>
      <w:r w:rsidRPr="00E566DE">
        <w:rPr>
          <w:rFonts w:ascii="Times New Roman" w:hAnsi="Times New Roman" w:cs="Times New Roman"/>
          <w:sz w:val="32"/>
          <w:szCs w:val="32"/>
        </w:rPr>
        <w:t xml:space="preserve">            Преимущество таких форм и методов взаимодействия педагогов с родителями неоспоримы и многочисленны. Благодаря установлению доверительно-партнерских отношений между всеми участниками коррекционного процесса, успешно преодолеваются не только собственно нарушения речи, внимания, памяти, мышления, моторики, поведения у ребенка, но и решаются многие </w:t>
      </w:r>
      <w:proofErr w:type="spellStart"/>
      <w:r w:rsidRPr="00E566DE">
        <w:rPr>
          <w:rFonts w:ascii="Times New Roman" w:hAnsi="Times New Roman" w:cs="Times New Roman"/>
          <w:sz w:val="32"/>
          <w:szCs w:val="32"/>
        </w:rPr>
        <w:t>внутриличностные</w:t>
      </w:r>
      <w:proofErr w:type="spellEnd"/>
      <w:r w:rsidRPr="00E566DE">
        <w:rPr>
          <w:rFonts w:ascii="Times New Roman" w:hAnsi="Times New Roman" w:cs="Times New Roman"/>
          <w:sz w:val="32"/>
          <w:szCs w:val="32"/>
        </w:rPr>
        <w:t xml:space="preserve"> конфликты и проблемы родителей, создается благоприятный психоэмоциональный климат в семьях детей с отклонениями в развитии, формируются детско-родительские отношения.</w:t>
      </w:r>
    </w:p>
    <w:p w:rsidR="007352C8" w:rsidRPr="00E566DE" w:rsidRDefault="007352C8" w:rsidP="00E566D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00850" w:rsidRPr="00E00850" w:rsidRDefault="00E00850">
      <w:pPr>
        <w:rPr>
          <w:rFonts w:ascii="Times New Roman" w:hAnsi="Times New Roman" w:cs="Times New Roman"/>
          <w:sz w:val="28"/>
          <w:szCs w:val="28"/>
        </w:rPr>
      </w:pPr>
    </w:p>
    <w:p w:rsidR="00E00850" w:rsidRPr="00E00850" w:rsidRDefault="00E00850">
      <w:pPr>
        <w:rPr>
          <w:rFonts w:ascii="Times New Roman" w:hAnsi="Times New Roman" w:cs="Times New Roman"/>
          <w:sz w:val="28"/>
          <w:szCs w:val="28"/>
        </w:rPr>
      </w:pPr>
    </w:p>
    <w:p w:rsidR="00E00850" w:rsidRPr="00E00850" w:rsidRDefault="00E00850">
      <w:pPr>
        <w:rPr>
          <w:rFonts w:ascii="Times New Roman" w:hAnsi="Times New Roman" w:cs="Times New Roman"/>
          <w:sz w:val="28"/>
          <w:szCs w:val="28"/>
        </w:rPr>
      </w:pPr>
    </w:p>
    <w:p w:rsidR="00E00850" w:rsidRPr="00E00850" w:rsidRDefault="00E00850">
      <w:pPr>
        <w:rPr>
          <w:rFonts w:ascii="Times New Roman" w:hAnsi="Times New Roman" w:cs="Times New Roman"/>
          <w:sz w:val="28"/>
          <w:szCs w:val="28"/>
        </w:rPr>
      </w:pPr>
    </w:p>
    <w:p w:rsidR="00E00850" w:rsidRDefault="00E00850"/>
    <w:p w:rsidR="00E00850" w:rsidRDefault="00E00850"/>
    <w:p w:rsidR="00E00850" w:rsidRDefault="00E00850"/>
    <w:p w:rsidR="00E00850" w:rsidRDefault="00E00850"/>
    <w:p w:rsidR="00E00850" w:rsidRDefault="00E00850"/>
    <w:sectPr w:rsidR="00E00850" w:rsidSect="002C74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BCF7"/>
      </v:shape>
    </w:pict>
  </w:numPicBullet>
  <w:abstractNum w:abstractNumId="0">
    <w:nsid w:val="38D038DC"/>
    <w:multiLevelType w:val="hybridMultilevel"/>
    <w:tmpl w:val="7A5EF1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97"/>
    <w:rsid w:val="001C0198"/>
    <w:rsid w:val="001F359A"/>
    <w:rsid w:val="002C743B"/>
    <w:rsid w:val="00370CF9"/>
    <w:rsid w:val="007352C8"/>
    <w:rsid w:val="008C7B82"/>
    <w:rsid w:val="00A57293"/>
    <w:rsid w:val="00AA1EB4"/>
    <w:rsid w:val="00BB3DEF"/>
    <w:rsid w:val="00CB01F0"/>
    <w:rsid w:val="00E00850"/>
    <w:rsid w:val="00E566DE"/>
    <w:rsid w:val="00E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Мой-ПК</cp:lastModifiedBy>
  <cp:revision>2</cp:revision>
  <dcterms:created xsi:type="dcterms:W3CDTF">2025-03-01T10:17:00Z</dcterms:created>
  <dcterms:modified xsi:type="dcterms:W3CDTF">2025-03-01T10:17:00Z</dcterms:modified>
</cp:coreProperties>
</file>