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72A27" w14:textId="6E29C346" w:rsidR="00E12EEB" w:rsidRPr="003B482D" w:rsidRDefault="00B148CC">
      <w:pPr>
        <w:rPr>
          <w:b/>
          <w:bCs w:val="0"/>
        </w:rPr>
      </w:pPr>
      <w:r w:rsidRPr="003B482D">
        <w:rPr>
          <w:b/>
          <w:bCs w:val="0"/>
        </w:rPr>
        <w:t xml:space="preserve">“Наставничество”                    Э.А. Меметова </w:t>
      </w:r>
    </w:p>
    <w:p w14:paraId="2E7A1546" w14:textId="51FDF6B2" w:rsidR="00B148CC" w:rsidRDefault="00B148CC">
      <w:pPr>
        <w:rPr>
          <w:b/>
          <w:bCs w:val="0"/>
        </w:rPr>
      </w:pPr>
    </w:p>
    <w:p w14:paraId="16EDF2D1" w14:textId="77777777" w:rsidR="00C20114" w:rsidRPr="003B482D" w:rsidRDefault="00C20114">
      <w:pPr>
        <w:rPr>
          <w:b/>
          <w:bCs w:val="0"/>
        </w:rPr>
      </w:pPr>
    </w:p>
    <w:p w14:paraId="31C65889" w14:textId="5101CE0F" w:rsidR="00B148CC" w:rsidRDefault="00B148CC">
      <w:pPr>
        <w:rPr>
          <w:b/>
          <w:bCs w:val="0"/>
        </w:rPr>
      </w:pPr>
      <w:r w:rsidRPr="003B482D">
        <w:rPr>
          <w:b/>
          <w:bCs w:val="0"/>
        </w:rPr>
        <w:t>Предисловие автора</w:t>
      </w:r>
    </w:p>
    <w:p w14:paraId="4D4B04A4" w14:textId="77777777" w:rsidR="00C20114" w:rsidRPr="003B482D" w:rsidRDefault="00C20114">
      <w:pPr>
        <w:rPr>
          <w:b/>
          <w:bCs w:val="0"/>
        </w:rPr>
      </w:pPr>
    </w:p>
    <w:p w14:paraId="0CD53894" w14:textId="2FA4A490" w:rsidR="008067B7" w:rsidRPr="008067B7" w:rsidRDefault="008067B7" w:rsidP="00511B7A">
      <w:pPr>
        <w:spacing w:before="100" w:beforeAutospacing="1" w:after="100" w:afterAutospacing="1" w:line="240" w:lineRule="auto"/>
        <w:ind w:firstLine="709"/>
        <w:jc w:val="both"/>
      </w:pPr>
      <w:r w:rsidRPr="008067B7">
        <w:t>Меня зовут</w:t>
      </w:r>
      <w:r>
        <w:t>,</w:t>
      </w:r>
      <w:r w:rsidRPr="008067B7">
        <w:t xml:space="preserve"> Меметова Э</w:t>
      </w:r>
      <w:r>
        <w:t xml:space="preserve">льзара </w:t>
      </w:r>
      <w:r w:rsidRPr="008067B7">
        <w:t>А</w:t>
      </w:r>
      <w:r>
        <w:t>йдеровна</w:t>
      </w:r>
      <w:r w:rsidRPr="008067B7">
        <w:t xml:space="preserve">, я </w:t>
      </w:r>
      <w:r w:rsidR="000B33DC">
        <w:t xml:space="preserve">– наставник. </w:t>
      </w:r>
      <w:r w:rsidR="000B33DC" w:rsidRPr="00C678E8">
        <w:rPr>
          <w:color w:val="000000"/>
          <w:shd w:val="clear" w:color="auto" w:fill="FFFFFF"/>
        </w:rPr>
        <w:t>Я учитель английского языка</w:t>
      </w:r>
      <w:r w:rsidR="000B33DC">
        <w:rPr>
          <w:color w:val="000000"/>
          <w:shd w:val="clear" w:color="auto" w:fill="FFFFFF"/>
        </w:rPr>
        <w:t xml:space="preserve"> с двадцатилетним</w:t>
      </w:r>
      <w:r w:rsidR="000B33DC" w:rsidRPr="00C678E8">
        <w:rPr>
          <w:color w:val="000000"/>
          <w:shd w:val="clear" w:color="auto" w:fill="FFFFFF"/>
        </w:rPr>
        <w:t xml:space="preserve"> стажем. Как вы понимаете</w:t>
      </w:r>
      <w:r w:rsidR="000B33DC">
        <w:rPr>
          <w:color w:val="000000"/>
          <w:shd w:val="clear" w:color="auto" w:fill="FFFFFF"/>
        </w:rPr>
        <w:t>, п</w:t>
      </w:r>
      <w:r w:rsidR="000B33DC" w:rsidRPr="00C678E8">
        <w:rPr>
          <w:color w:val="000000"/>
          <w:shd w:val="clear" w:color="auto" w:fill="FFFFFF"/>
        </w:rPr>
        <w:t>редметом нашего разговора будет</w:t>
      </w:r>
      <w:r w:rsidR="000B33DC">
        <w:rPr>
          <w:color w:val="000000"/>
          <w:shd w:val="clear" w:color="auto" w:fill="FFFFFF"/>
        </w:rPr>
        <w:t xml:space="preserve"> н</w:t>
      </w:r>
      <w:r w:rsidR="000B33DC" w:rsidRPr="00C678E8">
        <w:rPr>
          <w:color w:val="000000"/>
          <w:shd w:val="clear" w:color="auto" w:fill="FFFFFF"/>
        </w:rPr>
        <w:t>аставничество.</w:t>
      </w:r>
      <w:r w:rsidR="000B33DC">
        <w:rPr>
          <w:color w:val="000000"/>
          <w:shd w:val="clear" w:color="auto" w:fill="FFFFFF"/>
        </w:rPr>
        <w:t xml:space="preserve"> В этой книге</w:t>
      </w:r>
      <w:r w:rsidR="000B33DC" w:rsidRPr="00C678E8">
        <w:rPr>
          <w:color w:val="000000"/>
          <w:shd w:val="clear" w:color="auto" w:fill="FFFFFF"/>
        </w:rPr>
        <w:t xml:space="preserve"> мы вместе разберемся</w:t>
      </w:r>
      <w:r w:rsidR="000B33DC">
        <w:rPr>
          <w:color w:val="000000"/>
          <w:shd w:val="clear" w:color="auto" w:fill="FFFFFF"/>
        </w:rPr>
        <w:t>, к</w:t>
      </w:r>
      <w:r w:rsidR="000B33DC" w:rsidRPr="00C678E8">
        <w:rPr>
          <w:color w:val="000000"/>
          <w:shd w:val="clear" w:color="auto" w:fill="FFFFFF"/>
        </w:rPr>
        <w:t>то такой наставник</w:t>
      </w:r>
      <w:r w:rsidR="000B33DC">
        <w:rPr>
          <w:color w:val="000000"/>
          <w:shd w:val="clear" w:color="auto" w:fill="FFFFFF"/>
        </w:rPr>
        <w:t>, п</w:t>
      </w:r>
      <w:r w:rsidR="000B33DC" w:rsidRPr="00C678E8">
        <w:rPr>
          <w:color w:val="000000"/>
          <w:shd w:val="clear" w:color="auto" w:fill="FFFFFF"/>
        </w:rPr>
        <w:t>остараемся найти ответ на вопросы</w:t>
      </w:r>
      <w:r w:rsidR="000B33DC">
        <w:rPr>
          <w:color w:val="000000"/>
          <w:shd w:val="clear" w:color="auto" w:fill="FFFFFF"/>
        </w:rPr>
        <w:t xml:space="preserve"> о</w:t>
      </w:r>
      <w:r w:rsidR="000B33DC" w:rsidRPr="00C678E8">
        <w:rPr>
          <w:color w:val="000000"/>
          <w:shd w:val="clear" w:color="auto" w:fill="FFFFFF"/>
        </w:rPr>
        <w:t xml:space="preserve"> сути наставничеств</w:t>
      </w:r>
      <w:r w:rsidR="000B33DC">
        <w:rPr>
          <w:color w:val="000000"/>
          <w:shd w:val="clear" w:color="auto" w:fill="FFFFFF"/>
        </w:rPr>
        <w:t>а, о</w:t>
      </w:r>
      <w:r w:rsidR="000B33DC" w:rsidRPr="00C678E8">
        <w:rPr>
          <w:color w:val="000000"/>
          <w:shd w:val="clear" w:color="auto" w:fill="FFFFFF"/>
        </w:rPr>
        <w:t>преде</w:t>
      </w:r>
      <w:r w:rsidR="000B33DC">
        <w:rPr>
          <w:color w:val="000000"/>
          <w:shd w:val="clear" w:color="auto" w:fill="FFFFFF"/>
        </w:rPr>
        <w:t>лить для себя приоритеты и</w:t>
      </w:r>
      <w:r w:rsidR="000B33DC" w:rsidRPr="00C678E8">
        <w:rPr>
          <w:color w:val="000000"/>
          <w:shd w:val="clear" w:color="auto" w:fill="FFFFFF"/>
        </w:rPr>
        <w:t xml:space="preserve"> решить</w:t>
      </w:r>
      <w:r w:rsidR="000B33DC">
        <w:rPr>
          <w:color w:val="000000"/>
          <w:shd w:val="clear" w:color="auto" w:fill="FFFFFF"/>
        </w:rPr>
        <w:t>, наконец, н</w:t>
      </w:r>
      <w:r w:rsidR="000B33DC" w:rsidRPr="00C678E8">
        <w:rPr>
          <w:color w:val="000000"/>
          <w:shd w:val="clear" w:color="auto" w:fill="FFFFFF"/>
        </w:rPr>
        <w:t>аставничество</w:t>
      </w:r>
      <w:r w:rsidR="000B33DC">
        <w:rPr>
          <w:color w:val="000000"/>
          <w:shd w:val="clear" w:color="auto" w:fill="FFFFFF"/>
        </w:rPr>
        <w:t xml:space="preserve"> - </w:t>
      </w:r>
      <w:r w:rsidR="000B33DC" w:rsidRPr="00C678E8">
        <w:rPr>
          <w:color w:val="000000"/>
          <w:shd w:val="clear" w:color="auto" w:fill="FFFFFF"/>
        </w:rPr>
        <w:t>миссия</w:t>
      </w:r>
      <w:r w:rsidR="000B33DC">
        <w:rPr>
          <w:color w:val="000000"/>
          <w:shd w:val="clear" w:color="auto" w:fill="FFFFFF"/>
        </w:rPr>
        <w:t xml:space="preserve"> и</w:t>
      </w:r>
      <w:r w:rsidR="000B33DC" w:rsidRPr="00C678E8">
        <w:rPr>
          <w:color w:val="000000"/>
          <w:shd w:val="clear" w:color="auto" w:fill="FFFFFF"/>
        </w:rPr>
        <w:t>ли должность</w:t>
      </w:r>
      <w:r w:rsidR="000B33DC">
        <w:rPr>
          <w:color w:val="000000"/>
          <w:shd w:val="clear" w:color="auto" w:fill="FFFFFF"/>
        </w:rPr>
        <w:t>.</w:t>
      </w:r>
      <w:r w:rsidR="000B33DC" w:rsidRPr="00C678E8">
        <w:rPr>
          <w:color w:val="000000"/>
          <w:shd w:val="clear" w:color="auto" w:fill="FFFFFF"/>
        </w:rPr>
        <w:t xml:space="preserve"> Все это волнует многих</w:t>
      </w:r>
      <w:r w:rsidR="000B33DC">
        <w:rPr>
          <w:color w:val="000000"/>
          <w:shd w:val="clear" w:color="auto" w:fill="FFFFFF"/>
        </w:rPr>
        <w:t>, а</w:t>
      </w:r>
      <w:r w:rsidR="000B33DC" w:rsidRPr="00C678E8">
        <w:rPr>
          <w:color w:val="000000"/>
          <w:shd w:val="clear" w:color="auto" w:fill="FFFFFF"/>
        </w:rPr>
        <w:t xml:space="preserve"> значит</w:t>
      </w:r>
      <w:r w:rsidR="000B33DC">
        <w:rPr>
          <w:color w:val="000000"/>
          <w:shd w:val="clear" w:color="auto" w:fill="FFFFFF"/>
        </w:rPr>
        <w:t>, будет</w:t>
      </w:r>
      <w:r w:rsidR="000B33DC" w:rsidRPr="00C678E8">
        <w:rPr>
          <w:color w:val="000000"/>
          <w:shd w:val="clear" w:color="auto" w:fill="FFFFFF"/>
        </w:rPr>
        <w:t xml:space="preserve"> интересн</w:t>
      </w:r>
      <w:r w:rsidR="000B33DC">
        <w:rPr>
          <w:color w:val="000000"/>
          <w:shd w:val="clear" w:color="auto" w:fill="FFFFFF"/>
        </w:rPr>
        <w:t>о и</w:t>
      </w:r>
      <w:r w:rsidR="000B33DC" w:rsidRPr="00C678E8">
        <w:rPr>
          <w:color w:val="000000"/>
          <w:shd w:val="clear" w:color="auto" w:fill="FFFFFF"/>
        </w:rPr>
        <w:t xml:space="preserve"> содержательн</w:t>
      </w:r>
      <w:r w:rsidR="000B33DC">
        <w:rPr>
          <w:color w:val="000000"/>
          <w:shd w:val="clear" w:color="auto" w:fill="FFFFFF"/>
        </w:rPr>
        <w:t>о</w:t>
      </w:r>
      <w:r w:rsidR="000B33DC" w:rsidRPr="00C678E8">
        <w:rPr>
          <w:color w:val="000000"/>
          <w:shd w:val="clear" w:color="auto" w:fill="FFFFFF"/>
        </w:rPr>
        <w:t>.</w:t>
      </w:r>
    </w:p>
    <w:p w14:paraId="6A8326A2" w14:textId="396DAD3C" w:rsidR="00974C71" w:rsidRPr="0076162F" w:rsidRDefault="00974C71" w:rsidP="00511B7A">
      <w:pPr>
        <w:spacing w:before="100" w:beforeAutospacing="1" w:after="100" w:afterAutospacing="1" w:line="240" w:lineRule="auto"/>
        <w:ind w:firstLine="709"/>
        <w:jc w:val="both"/>
      </w:pPr>
      <w:r w:rsidRPr="0076162F">
        <w:t>Я помню</w:t>
      </w:r>
      <w:r w:rsidR="001A3DD6">
        <w:t>,</w:t>
      </w:r>
      <w:r w:rsidRPr="0076162F">
        <w:t xml:space="preserve"> как мне было тяжело, когда я пришла в школу молодым специалистом.  Было тяжело, так как рядом не было человека, который помог бы мне ответить на вопросы, связанные с трудностями в работе учителя. </w:t>
      </w:r>
    </w:p>
    <w:p w14:paraId="446E0937" w14:textId="39CE465A" w:rsidR="00974C71" w:rsidRPr="0076162F" w:rsidRDefault="00974C71" w:rsidP="00511B7A">
      <w:pPr>
        <w:spacing w:before="100" w:beforeAutospacing="1" w:after="100" w:afterAutospacing="1" w:line="240" w:lineRule="auto"/>
        <w:ind w:firstLine="709"/>
        <w:jc w:val="both"/>
      </w:pPr>
      <w:r w:rsidRPr="0076162F">
        <w:t xml:space="preserve">Мне повезло, что моим главным наставником по жизни была и есть моя мама, которая также является педагогом. Повезло мне и с учителями.  Я до сих пор с теплотой вспоминаю школьного учителя русского языка, Викторию Марковну, которая научила меня соблюдать субординацию, а также преподавателя английского языка в университете, который я заканчивала, и ее наставления об исключительной важности педагогического такта. </w:t>
      </w:r>
    </w:p>
    <w:p w14:paraId="59D31330" w14:textId="3BB2F259" w:rsidR="00974C71" w:rsidRPr="0076162F" w:rsidRDefault="00974C71" w:rsidP="00511B7A">
      <w:pPr>
        <w:spacing w:before="100" w:beforeAutospacing="1" w:after="100" w:afterAutospacing="1" w:line="240" w:lineRule="auto"/>
        <w:ind w:firstLine="709"/>
        <w:jc w:val="both"/>
      </w:pPr>
      <w:r>
        <w:t>Уже сейчас, пройдя этот путь, я могу спокойно</w:t>
      </w:r>
      <w:r w:rsidRPr="0076162F">
        <w:t xml:space="preserve"> повышать педагогическую квалификацию, участвовать в профессиональных конкурсах, семинарах, конференциях, публиковать статьи, я также являюсь руководителем Методического объединения, учителем-наставником, учителем-предметником, я стараюсь научить своих учеников, молодых и малоопытных учителей извлекать пользу из каждой проблемы, и использовать ее в жизни, таким образом реализуя технологию «Проблемного обучения». </w:t>
      </w:r>
    </w:p>
    <w:p w14:paraId="5C603680" w14:textId="7977267F" w:rsidR="00CF2735" w:rsidRDefault="008067B7" w:rsidP="00511B7A">
      <w:pPr>
        <w:spacing w:before="100" w:beforeAutospacing="1" w:after="100" w:afterAutospacing="1" w:line="240" w:lineRule="auto"/>
        <w:ind w:firstLine="709"/>
        <w:jc w:val="both"/>
      </w:pPr>
      <w:r w:rsidRPr="008067B7">
        <w:t xml:space="preserve">Федеральный государственный образовательный стандарт четко регламентирует применение новых методик, новых подходов к обучению. Ведь </w:t>
      </w:r>
      <w:r w:rsidRPr="00CF2735">
        <w:rPr>
          <w:bCs w:val="0"/>
        </w:rPr>
        <w:t>главной задачей современной школы является воспитание личности, способной к жизни в современном обществе, развитие всесторонних способностей учеников</w:t>
      </w:r>
      <w:r w:rsidR="00CF2735" w:rsidRPr="00CF2735">
        <w:rPr>
          <w:bCs w:val="0"/>
        </w:rPr>
        <w:t>.</w:t>
      </w:r>
    </w:p>
    <w:p w14:paraId="7AD34ADC" w14:textId="67C02ABB" w:rsidR="00B10CB1" w:rsidRDefault="008067B7" w:rsidP="00511B7A">
      <w:pPr>
        <w:spacing w:before="100" w:beforeAutospacing="1" w:after="100" w:afterAutospacing="1" w:line="240" w:lineRule="auto"/>
        <w:ind w:firstLine="709"/>
        <w:jc w:val="both"/>
      </w:pPr>
      <w:r w:rsidRPr="008067B7">
        <w:t>Решить данную задачу путем использования только хорошо знакомых методик обучения, когда ученик это всего лишь объект обучения</w:t>
      </w:r>
      <w:r w:rsidR="00CF2735">
        <w:t xml:space="preserve"> -</w:t>
      </w:r>
      <w:r w:rsidRPr="008067B7">
        <w:t xml:space="preserve"> невозможно. </w:t>
      </w:r>
      <w:r w:rsidR="00CF2735">
        <w:t xml:space="preserve">Поэтому я не останавливаюсь и ищу различные приемы, которые можно применять в разных предметных </w:t>
      </w:r>
      <w:r w:rsidR="00CF2735" w:rsidRPr="00CF2735">
        <w:t xml:space="preserve">областях. Ведь самое важное, на мой </w:t>
      </w:r>
      <w:r w:rsidR="00CF2735" w:rsidRPr="00CF2735">
        <w:lastRenderedPageBreak/>
        <w:t>взгляд, его актуальность для детей в современных реалиях.</w:t>
      </w:r>
      <w:r w:rsidR="00CF2735">
        <w:t xml:space="preserve"> Как педагог с большим опытом работы с детьми, конечно</w:t>
      </w:r>
      <w:r w:rsidR="001A3DD6">
        <w:t>,</w:t>
      </w:r>
      <w:r w:rsidR="00CF2735">
        <w:t xml:space="preserve"> я с энтузиазмом </w:t>
      </w:r>
      <w:r w:rsidR="00C61D64">
        <w:t>делюсь своими знаниями и методами обучения с молодыми специалистами.</w:t>
      </w:r>
    </w:p>
    <w:p w14:paraId="52342A50" w14:textId="77777777" w:rsidR="00B10CB1" w:rsidRDefault="00B10CB1">
      <w:r>
        <w:br w:type="page"/>
      </w:r>
    </w:p>
    <w:p w14:paraId="50EA7471" w14:textId="035C4670" w:rsidR="003B482D" w:rsidRPr="003B482D" w:rsidRDefault="003B482D" w:rsidP="003B482D">
      <w:pPr>
        <w:ind w:firstLine="709"/>
        <w:jc w:val="both"/>
        <w:rPr>
          <w:b/>
          <w:bCs w:val="0"/>
        </w:rPr>
      </w:pPr>
      <w:r>
        <w:rPr>
          <w:b/>
          <w:bCs w:val="0"/>
        </w:rPr>
        <w:lastRenderedPageBreak/>
        <w:t>Введение</w:t>
      </w:r>
    </w:p>
    <w:p w14:paraId="7C01ABEA" w14:textId="5754D7C6" w:rsidR="008067B7" w:rsidRPr="00920C23" w:rsidRDefault="008067B7" w:rsidP="00511B7A">
      <w:pPr>
        <w:spacing w:before="100" w:beforeAutospacing="1" w:after="100" w:afterAutospacing="1" w:line="240" w:lineRule="auto"/>
        <w:ind w:firstLine="709"/>
        <w:jc w:val="both"/>
      </w:pPr>
      <w:r w:rsidRPr="00920C23">
        <w:t>Перед молодым специалистом, который устраивается на новое место работы, одновременно возникает множество задач, связанных со вступлением в новую должность – учителя. Молодые специалисты часто испытывают трудности, связанные с адаптацией к новым условиям трудовой деятельности</w:t>
      </w:r>
      <w:r w:rsidR="00C61D64">
        <w:t xml:space="preserve">, </w:t>
      </w:r>
      <w:r w:rsidRPr="00920C23">
        <w:t>обладая определёнными профессиональными знаниями, не имеют практического педагогического опыта.</w:t>
      </w:r>
      <w:r w:rsidR="00C61D64">
        <w:t xml:space="preserve"> </w:t>
      </w:r>
      <w:r w:rsidRPr="00920C23">
        <w:t xml:space="preserve">Помочь </w:t>
      </w:r>
      <w:r w:rsidR="00C61D64">
        <w:t>им</w:t>
      </w:r>
      <w:r w:rsidRPr="00920C23">
        <w:t xml:space="preserve"> могут коллеги: руководство школы, преподаватели с многолетним стажем работы и, конечно, педагог-наставник. </w:t>
      </w:r>
    </w:p>
    <w:p w14:paraId="672D1DB3" w14:textId="77777777" w:rsidR="008067B7" w:rsidRPr="00920C23" w:rsidRDefault="008067B7" w:rsidP="00511B7A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920C23">
        <w:rPr>
          <w:sz w:val="28"/>
          <w:szCs w:val="28"/>
        </w:rPr>
        <w:t>Опытный наставник может помочь молодому специалисту адаптироваться к новой практической деятельности, обеспечить необходимыми умениями, навыками, поделиться личным опытом, поддержать молодого педагога эмоционально. Задача наставника - создать условия для развития предпосылок их педагогического роста, формирование личности педагога способной к самообразованию, саморазвитию. Процесс наставничества затрагивает интересы трех субъектов: обучаемого, самого наставника и организации-работодателя.</w:t>
      </w:r>
    </w:p>
    <w:p w14:paraId="48D9593B" w14:textId="77777777" w:rsidR="008067B7" w:rsidRPr="00920C23" w:rsidRDefault="008067B7" w:rsidP="00511B7A">
      <w:pPr>
        <w:spacing w:before="100" w:beforeAutospacing="1" w:after="100" w:afterAutospacing="1" w:line="240" w:lineRule="auto"/>
        <w:ind w:firstLine="709"/>
        <w:jc w:val="both"/>
      </w:pPr>
      <w:r w:rsidRPr="00920C23">
        <w:t xml:space="preserve">Вместе с педагогом-наставником молодой специалист в первые месяцы работы намечает «траекторию», по которой он будет двигаться. Представлено это может быть в виде составления «Индивидуального образовательного маршрута». </w:t>
      </w:r>
    </w:p>
    <w:p w14:paraId="55411A47" w14:textId="77777777" w:rsidR="008067B7" w:rsidRPr="00920C23" w:rsidRDefault="008067B7" w:rsidP="00511B7A">
      <w:pPr>
        <w:spacing w:before="100" w:beforeAutospacing="1" w:after="100" w:afterAutospacing="1" w:line="240" w:lineRule="auto"/>
        <w:ind w:firstLine="709"/>
        <w:jc w:val="both"/>
      </w:pPr>
      <w:r w:rsidRPr="00920C23">
        <w:t xml:space="preserve">«Индивидуальный образовательный маршрут» (ИОМ) – структурированная программа действий по саморазвитию, составленная с учетом личных предпочтений и реализуемая с целью достижения компетенций. </w:t>
      </w:r>
    </w:p>
    <w:p w14:paraId="3D99FA92" w14:textId="77777777" w:rsidR="008067B7" w:rsidRPr="00920C23" w:rsidRDefault="008067B7" w:rsidP="00511B7A">
      <w:pPr>
        <w:spacing w:before="100" w:beforeAutospacing="1" w:after="100" w:afterAutospacing="1" w:line="240" w:lineRule="auto"/>
        <w:ind w:firstLine="709"/>
        <w:jc w:val="both"/>
      </w:pPr>
      <w:r w:rsidRPr="00920C23">
        <w:t xml:space="preserve">Выявление трудностей на первом этапе – очень важно для молодого педагога. Наметив все сложности, молодой специалист будет делать все, чтобы их нейтрализовать. Это также может помочь при адаптации начинающего педагога к новой деятельности. </w:t>
      </w:r>
    </w:p>
    <w:p w14:paraId="572E98A4" w14:textId="41C24B95" w:rsidR="00B10CB1" w:rsidRDefault="008067B7" w:rsidP="00511B7A">
      <w:pPr>
        <w:spacing w:before="100" w:beforeAutospacing="1" w:after="100" w:afterAutospacing="1" w:line="240" w:lineRule="auto"/>
        <w:ind w:firstLine="709"/>
        <w:jc w:val="both"/>
      </w:pPr>
      <w:r w:rsidRPr="00920C23">
        <w:t>Целью составления ИОМ молодого педагога является структурирование всех действий, направленных на знакомство с новой средой и новой должностью, оказание практической помощи молодому педагогу в вопросах совершенствования теоретических и практических знаний и повышение его педагогического мастерства.</w:t>
      </w:r>
      <w:r w:rsidR="00C20114">
        <w:t xml:space="preserve"> В этой книге я подробно опишу и расскажу об этом.</w:t>
      </w:r>
    </w:p>
    <w:p w14:paraId="55DA7369" w14:textId="77777777" w:rsidR="00B10CB1" w:rsidRPr="00B10CB1" w:rsidRDefault="00B10CB1">
      <w:r w:rsidRPr="00B10CB1">
        <w:br w:type="page"/>
      </w:r>
    </w:p>
    <w:p w14:paraId="09C766E0" w14:textId="77777777" w:rsidR="008067B7" w:rsidRPr="00B10CB1" w:rsidRDefault="008067B7" w:rsidP="00511B7A">
      <w:pPr>
        <w:spacing w:before="100" w:beforeAutospacing="1" w:after="100" w:afterAutospacing="1" w:line="240" w:lineRule="auto"/>
        <w:ind w:firstLine="709"/>
        <w:jc w:val="both"/>
      </w:pPr>
    </w:p>
    <w:p w14:paraId="0511B091" w14:textId="483A856D" w:rsidR="003B482D" w:rsidRPr="00B10CB1" w:rsidRDefault="00312AAF" w:rsidP="00511B7A">
      <w:pPr>
        <w:spacing w:before="100" w:beforeAutospacing="1" w:after="100" w:afterAutospacing="1" w:line="240" w:lineRule="auto"/>
        <w:ind w:firstLine="709"/>
        <w:rPr>
          <w:b/>
          <w:bCs w:val="0"/>
        </w:rPr>
      </w:pPr>
      <w:r>
        <w:rPr>
          <w:b/>
          <w:bCs w:val="0"/>
        </w:rPr>
        <w:t>Начнем с начала</w:t>
      </w:r>
    </w:p>
    <w:p w14:paraId="19968EA7" w14:textId="7A2FF430" w:rsidR="003B482D" w:rsidRDefault="003B482D">
      <w:pPr>
        <w:rPr>
          <w:b/>
          <w:bCs w:val="0"/>
        </w:rPr>
      </w:pPr>
    </w:p>
    <w:p w14:paraId="7415736F" w14:textId="3C634E4D" w:rsidR="00312AAF" w:rsidRPr="00312AAF" w:rsidRDefault="00312AAF" w:rsidP="00312AAF">
      <w:pPr>
        <w:spacing w:line="276" w:lineRule="auto"/>
        <w:ind w:firstLine="284"/>
        <w:jc w:val="both"/>
        <w:rPr>
          <w:color w:val="000000"/>
          <w:shd w:val="clear" w:color="auto" w:fill="FFFFFF"/>
        </w:rPr>
      </w:pPr>
      <w:r w:rsidRPr="00312AAF">
        <w:rPr>
          <w:color w:val="000000"/>
          <w:shd w:val="clear" w:color="auto" w:fill="FFFFFF"/>
        </w:rPr>
        <w:t>У меня наставника не было. Да, были опытные коллеги рядом, готовые передать свой опыт, а вернее, просто научить работать так, как они. Вы же знаете, кто такие амбициозные молодые учителя!</w:t>
      </w:r>
      <w:r>
        <w:rPr>
          <w:color w:val="000000"/>
          <w:shd w:val="clear" w:color="auto" w:fill="FFFFFF"/>
        </w:rPr>
        <w:t xml:space="preserve"> Это список установок</w:t>
      </w:r>
      <w:r w:rsidRPr="00312AAF">
        <w:rPr>
          <w:color w:val="000000"/>
          <w:shd w:val="clear" w:color="auto" w:fill="FFFFFF"/>
        </w:rPr>
        <w:t>: “Я все знаю сама</w:t>
      </w:r>
      <w:r>
        <w:rPr>
          <w:color w:val="000000"/>
          <w:shd w:val="clear" w:color="auto" w:fill="FFFFFF"/>
        </w:rPr>
        <w:t>!</w:t>
      </w:r>
      <w:r w:rsidRPr="00312AAF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Я </w:t>
      </w:r>
      <w:r w:rsidRPr="00312AAF">
        <w:rPr>
          <w:color w:val="000000"/>
          <w:shd w:val="clear" w:color="auto" w:fill="FFFFFF"/>
        </w:rPr>
        <w:t>знаю лучше всех</w:t>
      </w:r>
      <w:r>
        <w:rPr>
          <w:color w:val="000000"/>
          <w:shd w:val="clear" w:color="auto" w:fill="FFFFFF"/>
        </w:rPr>
        <w:t>!</w:t>
      </w:r>
      <w:r w:rsidRPr="00312AAF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М</w:t>
      </w:r>
      <w:r w:rsidRPr="00312AAF">
        <w:rPr>
          <w:color w:val="000000"/>
          <w:shd w:val="clear" w:color="auto" w:fill="FFFFFF"/>
        </w:rPr>
        <w:t>еня</w:t>
      </w:r>
      <w:r>
        <w:rPr>
          <w:color w:val="000000"/>
          <w:shd w:val="clear" w:color="auto" w:fill="FFFFFF"/>
        </w:rPr>
        <w:t xml:space="preserve"> ничему</w:t>
      </w:r>
      <w:r w:rsidRPr="00312AAF">
        <w:rPr>
          <w:color w:val="000000"/>
          <w:shd w:val="clear" w:color="auto" w:fill="FFFFFF"/>
        </w:rPr>
        <w:t xml:space="preserve"> учить не надо</w:t>
      </w:r>
      <w:r>
        <w:rPr>
          <w:color w:val="000000"/>
          <w:shd w:val="clear" w:color="auto" w:fill="FFFFFF"/>
        </w:rPr>
        <w:t>!</w:t>
      </w:r>
      <w:r w:rsidRPr="00312AAF">
        <w:rPr>
          <w:color w:val="000000"/>
          <w:shd w:val="clear" w:color="auto" w:fill="FFFFFF"/>
        </w:rPr>
        <w:t>”</w:t>
      </w:r>
      <w:r>
        <w:rPr>
          <w:color w:val="000000"/>
          <w:shd w:val="clear" w:color="auto" w:fill="FFFFFF"/>
        </w:rPr>
        <w:t>.</w:t>
      </w:r>
      <w:r w:rsidRPr="00312AAF">
        <w:rPr>
          <w:color w:val="000000"/>
          <w:shd w:val="clear" w:color="auto" w:fill="FFFFFF"/>
        </w:rPr>
        <w:t xml:space="preserve"> Теперь я понимаю, что в первые годы работы в школе я очень часто просто «изобретала велосипед». Не само ощущение того, что до этого я дошла сама, придавало мне уверенность, мотивировало, вызывало азарт. Всё смогу сама! Зачем мне наставник?! </w:t>
      </w:r>
    </w:p>
    <w:p w14:paraId="75FA65A1" w14:textId="2EEBE6DA" w:rsidR="00312AAF" w:rsidRPr="00312AAF" w:rsidRDefault="00312AAF" w:rsidP="00312AAF">
      <w:pPr>
        <w:spacing w:line="276" w:lineRule="auto"/>
        <w:ind w:firstLine="284"/>
        <w:jc w:val="both"/>
        <w:rPr>
          <w:color w:val="000000"/>
          <w:shd w:val="clear" w:color="auto" w:fill="FFFFFF"/>
        </w:rPr>
      </w:pPr>
      <w:r w:rsidRPr="00312AAF">
        <w:rPr>
          <w:color w:val="000000"/>
          <w:shd w:val="clear" w:color="auto" w:fill="FFFFFF"/>
        </w:rPr>
        <w:t xml:space="preserve">Я немного лукавлю, когда говорю, что у меня не было наставника. Не было коллеги, которого официально назначили на эту должность. Но рядом со мной была мама - опытный педагог, учитель английского языка. Я отвергала всякую попытку помочь мне, потому что думала, что пострадает мое самолюбие. Мама это понимала и поэтому не давала советы, а просила советы у меня. Теперь я понимаю, как это было мудро. </w:t>
      </w:r>
    </w:p>
    <w:p w14:paraId="41AF1F18" w14:textId="77777777" w:rsidR="0006343F" w:rsidRPr="0076162F" w:rsidRDefault="0006343F" w:rsidP="0006343F">
      <w:pPr>
        <w:spacing w:line="276" w:lineRule="auto"/>
        <w:ind w:firstLine="284"/>
        <w:jc w:val="both"/>
      </w:pPr>
      <w:r w:rsidRPr="0076162F">
        <w:t xml:space="preserve">В 2010 года я сама впервые стала наставником для молодых специалистов. Я очень старалась помочь своим коллегам полюбить наш нелегкий труд, решать, казалось бы, нерешаемые проблемы и с гордостью относиться  к профессии «Учитель». И у меня получилось! Я увидела результат своей работы.  Екатерина Сергеевна Шустер на сегодняшний день является разработчиком курса «Мастерство учителя», а также заместителем директора детского языкового лагеря «Хаглар» города Санкт-Петербурга. Марина Андреевна Карпекина в 2013 году под моим руководством проводила совместно со мной городской семинар для учителей английского языка начальной </w:t>
      </w:r>
      <w:r w:rsidRPr="0006343F">
        <w:rPr>
          <w:highlight w:val="yellow"/>
        </w:rPr>
        <w:t>школы (__________).  Зайцева</w:t>
      </w:r>
      <w:r w:rsidRPr="0076162F">
        <w:t xml:space="preserve"> А.В. в 2015 году заняла 2 место в конкурсе «Педагогический дебют», а в 2018 году приняла участие в конкурсе «Самый классный Классный».  Романова Наталья Николаевна в 2019 году заняла 3 место в конкурсе «Педагогический дебют».</w:t>
      </w:r>
    </w:p>
    <w:p w14:paraId="2219B884" w14:textId="5CA0CA74" w:rsidR="00312AAF" w:rsidRPr="00312AAF" w:rsidRDefault="0006343F" w:rsidP="00312AAF">
      <w:pPr>
        <w:spacing w:line="276" w:lineRule="auto"/>
        <w:ind w:firstLine="284"/>
        <w:jc w:val="both"/>
        <w:rPr>
          <w:color w:val="000000"/>
          <w:shd w:val="clear" w:color="auto" w:fill="FFFFFF"/>
        </w:rPr>
      </w:pPr>
      <w:r w:rsidRPr="0076162F">
        <w:t>Каждый день, с 2010 года мне задавали огромное количество вопросов, и, как ни странно, на большинство из них у меня уже были ответы: как держать дисциплину, как провести эффективный урок, как наладить общение с родителями и многие другие.</w:t>
      </w:r>
      <w:r>
        <w:t xml:space="preserve"> </w:t>
      </w:r>
      <w:r w:rsidRPr="0076162F">
        <w:t xml:space="preserve">Сейчас 2024 год, </w:t>
      </w:r>
      <w:r>
        <w:t>в настоящее время активно продолжаю наставническую деятельность в качестве руководителя школы молодых учителей школы иностранных языков г. Симферополя. С</w:t>
      </w:r>
      <w:r w:rsidRPr="0076162F">
        <w:t xml:space="preserve">читаю, что </w:t>
      </w:r>
      <w:r w:rsidRPr="0076162F">
        <w:lastRenderedPageBreak/>
        <w:t xml:space="preserve">в любом деле важно не только </w:t>
      </w:r>
      <w:r>
        <w:t>обучать</w:t>
      </w:r>
      <w:r w:rsidRPr="0076162F">
        <w:t>, но и учиться самому.</w:t>
      </w:r>
      <w:r>
        <w:t xml:space="preserve"> </w:t>
      </w:r>
      <w:r>
        <w:rPr>
          <w:color w:val="000000"/>
          <w:shd w:val="clear" w:color="auto" w:fill="FFFFFF"/>
        </w:rPr>
        <w:t>Я часто</w:t>
      </w:r>
      <w:r w:rsidR="00312AAF" w:rsidRPr="00312AAF">
        <w:rPr>
          <w:color w:val="000000"/>
          <w:shd w:val="clear" w:color="auto" w:fill="FFFFFF"/>
        </w:rPr>
        <w:t xml:space="preserve"> вижу перед собой «ершистых», всезнающих молодых учителей. Вспоминаю себя! Знаю, как важно, чтобы рядом был человек, который поможет раскрыть свой потенциал, подняться по ступенькам педагогического мастерства. </w:t>
      </w:r>
    </w:p>
    <w:p w14:paraId="4FC87080" w14:textId="77777777" w:rsidR="00312AAF" w:rsidRPr="00312AAF" w:rsidRDefault="00312AAF" w:rsidP="00312AAF">
      <w:pPr>
        <w:spacing w:line="276" w:lineRule="auto"/>
        <w:ind w:firstLine="284"/>
        <w:jc w:val="both"/>
        <w:rPr>
          <w:color w:val="000000"/>
          <w:shd w:val="clear" w:color="auto" w:fill="FFFFFF"/>
        </w:rPr>
      </w:pPr>
      <w:r w:rsidRPr="00312AAF">
        <w:rPr>
          <w:color w:val="000000"/>
          <w:shd w:val="clear" w:color="auto" w:fill="FFFFFF"/>
        </w:rPr>
        <w:t xml:space="preserve">Здесь очень важна первая встреча - она залог успеха. Молодой учитель должен понять, что наставник - не контролирующий орган, не критик, а друг и помощник. Но как это сделать? Совместная деятельность наставника и молодого учителя по созданию индивидуального образовательного маршрута (ИОМ) - начало работы. Думаю, что вы согласитесь, что это оптимальный старт коммуникации. Дорогу осилит идущий. И мы начинаем наш, подчеркиваю, наш путь. Развитие и поддержка молодого педагога должны быть непрерывными. Но как сделать так, чтобы мы были не просто попутчиками, а шли к вершине в одной связке? Такое решение пришло не сразу. Только после того, как я осознала, что наставничество для меня не должность, а миссия, предназначение, часть жизни. Миссию, возложенную на меня судьбой, я наполняю, опираясь на манифест и кодекс наставника. Манифест определяет стратегию наставничества. В нем определены основные положения наставничества: помощь, собственный пример, доверие, развитие прикладных навыков, умений и компетенций, психологическая поддержка, субординация, конфиденциальность. В кодексе заложены принципы межличностной коммуникации наставника и наставляемого. Не осуждаю, не критикую, не обвиняю, не навязываю, а предлагаю решение, изучаю ситуацию, поддерживаю, советуюсь, работаю в диалоге. Вот тогда и возникла мысль о создании единого педагогического и образовательного пространства. Л.Н. Толстой писал: «И воспитание, и образование неразделимы. Нельзя воспитывать, не передавая знания, всякое же знание действует воспитательно». </w:t>
      </w:r>
    </w:p>
    <w:p w14:paraId="1B622F2F" w14:textId="03F15245" w:rsidR="00D90A3B" w:rsidRDefault="00312AAF" w:rsidP="00D90A3B">
      <w:pPr>
        <w:spacing w:line="276" w:lineRule="auto"/>
        <w:ind w:firstLine="284"/>
        <w:jc w:val="both"/>
      </w:pPr>
      <w:r w:rsidRPr="00312AAF">
        <w:t>Также считаю значимым, что в любом деле важно не только обучать, но и учиться самому. Цель учителя английского языка – научить говорить. Но так получается, что наша цель – это и есть наша главная проблема, а для ее решения я использую огромное количество разных приемов (метод-кластер, правда-ложь, дерево решений, продолжи, внимателен ли ты, мозговой штурм, синквейн, голос). Но использовать данные приемы мне оказалось недостаточно.</w:t>
      </w:r>
    </w:p>
    <w:p w14:paraId="5BEDE1CE" w14:textId="77777777" w:rsidR="00D90A3B" w:rsidRDefault="00D90A3B">
      <w:r>
        <w:br w:type="page"/>
      </w:r>
    </w:p>
    <w:p w14:paraId="4898E828" w14:textId="4FFC7347" w:rsidR="00D90A3B" w:rsidRDefault="00D90A3B" w:rsidP="00D90A3B">
      <w:pPr>
        <w:spacing w:line="276" w:lineRule="auto"/>
        <w:ind w:firstLine="284"/>
        <w:jc w:val="both"/>
        <w:rPr>
          <w:b/>
          <w:bCs w:val="0"/>
        </w:rPr>
      </w:pPr>
      <w:r w:rsidRPr="00D90A3B">
        <w:rPr>
          <w:b/>
          <w:bCs w:val="0"/>
        </w:rPr>
        <w:lastRenderedPageBreak/>
        <w:t>Цифровой вопрос</w:t>
      </w:r>
    </w:p>
    <w:p w14:paraId="22DF43A9" w14:textId="77777777" w:rsidR="00D90A3B" w:rsidRPr="00D90A3B" w:rsidRDefault="00D90A3B" w:rsidP="00D90A3B">
      <w:pPr>
        <w:spacing w:line="276" w:lineRule="auto"/>
        <w:ind w:firstLine="284"/>
        <w:jc w:val="both"/>
        <w:rPr>
          <w:b/>
          <w:bCs w:val="0"/>
        </w:rPr>
      </w:pPr>
    </w:p>
    <w:p w14:paraId="51985B6C" w14:textId="2BA73494" w:rsidR="00312AAF" w:rsidRPr="00312AAF" w:rsidRDefault="00312AAF" w:rsidP="00D90A3B">
      <w:pPr>
        <w:spacing w:line="276" w:lineRule="auto"/>
        <w:ind w:firstLine="284"/>
        <w:jc w:val="both"/>
      </w:pPr>
      <w:r w:rsidRPr="00312AAF">
        <w:t xml:space="preserve">Чтобы соответствовать цели, использование хорошо знакомых методик обучения, когда ученик это всего лишь объект обучения, наверняка невозможно. После неоднократных проведений и посещений открытых уроков молодых и малоопытных учителей, оценивания множества конкурсов в качестве члена жюри, выделяя слабые стороны демонстрации приемов для создания современного урока, недостаточного применения средств ИКТ с возможностью приобщения обучающихся в учебный процесс, у меня появилась идея создать такой прием, который назвала «Цифровой вопрос». Данный прием позволяет перейти как ученику, так и молодому и малоопытному учителю в разряд субъекта, то есть активного участника образовательного процесса. </w:t>
      </w:r>
    </w:p>
    <w:p w14:paraId="5CF818AC" w14:textId="7B32C5AE" w:rsidR="00312AAF" w:rsidRDefault="00312AAF" w:rsidP="00312AAF">
      <w:pPr>
        <w:spacing w:line="276" w:lineRule="auto"/>
        <w:ind w:firstLine="284"/>
        <w:jc w:val="both"/>
      </w:pPr>
      <w:r w:rsidRPr="00312AAF">
        <w:t xml:space="preserve"> «Цифровой вопрос» стал моим любимым инструментом при реализации проблемного обучения в нашей школе. Он помогает как детям, так и нам учителям в помощь при формулировке темы урока, для активизации лексики, развития коммуникативных навыков и креативного мышления, а самым интересным и мотивирующим как для детей, так и для нас учителей оказывается создание видеоконтента при работе над творческим домашним заданием. </w:t>
      </w:r>
    </w:p>
    <w:p w14:paraId="39418C1E" w14:textId="43842233" w:rsidR="00D90A3B" w:rsidRPr="0076162F" w:rsidRDefault="00D90A3B" w:rsidP="00D90A3B">
      <w:pPr>
        <w:spacing w:line="276" w:lineRule="auto"/>
        <w:ind w:firstLine="284"/>
        <w:jc w:val="both"/>
      </w:pPr>
      <w:r w:rsidRPr="0076162F">
        <w:t>В чем его суть</w:t>
      </w:r>
      <w:r>
        <w:t xml:space="preserve"> и как использовать на практике.</w:t>
      </w:r>
    </w:p>
    <w:p w14:paraId="7C4E4EC3" w14:textId="53DD258F" w:rsidR="00D90A3B" w:rsidRPr="0076162F" w:rsidRDefault="00D90A3B" w:rsidP="00D90A3B">
      <w:pPr>
        <w:spacing w:line="276" w:lineRule="auto"/>
        <w:ind w:firstLine="284"/>
        <w:jc w:val="both"/>
      </w:pPr>
      <w:r>
        <w:t>В школе я показываю н</w:t>
      </w:r>
      <w:r w:rsidRPr="0076162F">
        <w:t>а слайде цифр</w:t>
      </w:r>
      <w:r>
        <w:t>у</w:t>
      </w:r>
      <w:r w:rsidRPr="0076162F">
        <w:t xml:space="preserve"> «5».</w:t>
      </w:r>
      <w:r>
        <w:t xml:space="preserve"> А так же п</w:t>
      </w:r>
      <w:r w:rsidRPr="0076162F">
        <w:t>ервый направляющий вопрос ученикам в качестве примера и объяснения.</w:t>
      </w:r>
      <w:r>
        <w:t xml:space="preserve"> </w:t>
      </w:r>
      <w:r w:rsidRPr="0076162F">
        <w:t>«Как вы думаете, с каким недавним событием связана эта цифра?» (</w:t>
      </w:r>
      <w:r>
        <w:t xml:space="preserve"> у меня эта цифра был ассоциацией с днем </w:t>
      </w:r>
      <w:r w:rsidRPr="0076162F">
        <w:t>учителя)</w:t>
      </w:r>
      <w:r>
        <w:t xml:space="preserve">. </w:t>
      </w:r>
      <w:r w:rsidRPr="0076162F">
        <w:t xml:space="preserve">Также я на своей странице в социальной сети Вконтакте, используя, сервис Истории (Сторис), которые актуальны всего лишь 24 часа, я выкладываю ассоциативную картинку с </w:t>
      </w:r>
      <w:r>
        <w:t xml:space="preserve">этой </w:t>
      </w:r>
      <w:r w:rsidRPr="0076162F">
        <w:t>цифрой. Дети, угадывают тему, записывают короткие истории уже на своих страницах</w:t>
      </w:r>
      <w:r>
        <w:t xml:space="preserve"> с их ассоциациями на это число</w:t>
      </w:r>
      <w:r w:rsidRPr="0076162F">
        <w:t xml:space="preserve"> и</w:t>
      </w:r>
      <w:r>
        <w:t xml:space="preserve"> при этом</w:t>
      </w:r>
      <w:r w:rsidRPr="0076162F">
        <w:t xml:space="preserve"> они могут подключить к этому действию своих друзей и родителей. </w:t>
      </w:r>
      <w:r>
        <w:t>Таким образом, работает</w:t>
      </w:r>
      <w:r w:rsidRPr="0076162F">
        <w:t xml:space="preserve"> совместное обучение: учитель-ученик-родитель.</w:t>
      </w:r>
      <w:r>
        <w:t xml:space="preserve"> </w:t>
      </w:r>
      <w:r w:rsidRPr="0076162F">
        <w:t xml:space="preserve">За 24 часа дети набирают свои любимые лайки, которые также мотивируют их на создание видео. </w:t>
      </w:r>
    </w:p>
    <w:p w14:paraId="569F30B8" w14:textId="29978A02" w:rsidR="00D90A3B" w:rsidRPr="0076162F" w:rsidRDefault="00D90A3B" w:rsidP="00D90A3B">
      <w:pPr>
        <w:spacing w:line="276" w:lineRule="auto"/>
        <w:ind w:firstLine="284"/>
        <w:jc w:val="both"/>
      </w:pPr>
      <w:r w:rsidRPr="0076162F">
        <w:t>Мы на этом не останавливаемся, данные видео изучаются на уроках и проводится работа над ошибками. Видео, которое записано для решения про</w:t>
      </w:r>
      <w:r w:rsidR="008168AB">
        <w:t>б</w:t>
      </w:r>
      <w:r w:rsidRPr="0076162F">
        <w:t xml:space="preserve">лемы (в нашем случае это цифровой вопрос), монтируются. В итоге мы получаем готовый продукт, который можно использовать... Как вы думаете </w:t>
      </w:r>
      <w:r w:rsidRPr="0076162F">
        <w:lastRenderedPageBreak/>
        <w:t>где?</w:t>
      </w:r>
      <w:r w:rsidR="008168AB">
        <w:t xml:space="preserve"> </w:t>
      </w:r>
      <w:r w:rsidRPr="0076162F">
        <w:t xml:space="preserve">На уроках, в проектной деятельности, на Разговорах о важном, предметно-методических неделях, на сайте школы. Цифровой вопрос помогает и подготавливает детей быть более уверенными в своих силах и знаниях при сдаче устной части ОГЭ и ЕГЭ. </w:t>
      </w:r>
    </w:p>
    <w:p w14:paraId="34D7618A" w14:textId="73820041" w:rsidR="00312AAF" w:rsidRPr="00312AAF" w:rsidRDefault="00312AAF" w:rsidP="00312AAF">
      <w:pPr>
        <w:spacing w:line="276" w:lineRule="auto"/>
        <w:ind w:firstLine="284"/>
        <w:jc w:val="both"/>
        <w:rPr>
          <w:color w:val="000000"/>
          <w:shd w:val="clear" w:color="auto" w:fill="FFFFFF"/>
        </w:rPr>
      </w:pPr>
      <w:r w:rsidRPr="00312AAF">
        <w:rPr>
          <w:color w:val="000000"/>
          <w:shd w:val="clear" w:color="auto" w:fill="FFFFFF"/>
        </w:rPr>
        <w:t xml:space="preserve">«Цифровое вопрос» - ответ на вызовы времени. Как современное образование не может ограничиваться рамками урока, так и наставничество не может осуществляться только в рамках рабочего времени. «Цифровое вопрос», отталкиваясь от ассоциации, ведет к формированию предметной компетенции, «втягиванию» в психологическое, педагогическое, образовательное пространство наставника, молодого учителя, ученика, родителей и даже бабушек и дедушек. Социальные сети, ИКТ, коммуникации на основе предмета дают возможность создать готовый коллективный продукт, который имеет прикладное значение. 24/7 мы связаны в едином пространстве, мы рядом, мы вместе. Я думаю, что вы согласитесь, что это современный, «продвинутый» уровень коммуникации с четким вектором достижения цели. </w:t>
      </w:r>
    </w:p>
    <w:p w14:paraId="4FE00D98" w14:textId="7821BF94" w:rsidR="00312AAF" w:rsidRPr="00312AAF" w:rsidRDefault="00312AAF" w:rsidP="00312AAF">
      <w:pPr>
        <w:spacing w:line="276" w:lineRule="auto"/>
        <w:ind w:firstLine="284"/>
        <w:jc w:val="both"/>
      </w:pPr>
      <w:r w:rsidRPr="00312AAF">
        <w:rPr>
          <w:color w:val="000000"/>
          <w:shd w:val="clear" w:color="auto" w:fill="FFFFFF"/>
        </w:rPr>
        <w:t>Можно еще долго размышлять, обсуждая актуальную тему наставничества. Будут появляться новые и новые вопросы для обдумывания и дискуссий. Но, нужно сказать одно, что наставничество для меня - миссия, которую я исполняю, и буду исполнять всегда с честью и достоинством. Так предназначено мне судьбо</w:t>
      </w:r>
      <w:r w:rsidR="0006343F">
        <w:rPr>
          <w:color w:val="000000"/>
          <w:shd w:val="clear" w:color="auto" w:fill="FFFFFF"/>
        </w:rPr>
        <w:t>й.</w:t>
      </w:r>
    </w:p>
    <w:p w14:paraId="61765629" w14:textId="77777777" w:rsidR="00312AAF" w:rsidRPr="00312AAF" w:rsidRDefault="00312AAF" w:rsidP="00312AAF">
      <w:pPr>
        <w:spacing w:line="276" w:lineRule="auto"/>
        <w:ind w:firstLine="284"/>
        <w:jc w:val="both"/>
      </w:pPr>
    </w:p>
    <w:p w14:paraId="1CB7DCB0" w14:textId="77777777" w:rsidR="00312AAF" w:rsidRPr="00312AAF" w:rsidRDefault="00312AAF">
      <w:pPr>
        <w:rPr>
          <w:b/>
          <w:bCs w:val="0"/>
        </w:rPr>
      </w:pPr>
    </w:p>
    <w:p w14:paraId="2E1FFF94" w14:textId="53FB69F5" w:rsidR="003B482D" w:rsidRPr="00B10CB1" w:rsidRDefault="003B482D">
      <w:pPr>
        <w:rPr>
          <w:b/>
          <w:bCs w:val="0"/>
        </w:rPr>
      </w:pPr>
    </w:p>
    <w:p w14:paraId="6F1CAEA6" w14:textId="3A64FD8E" w:rsidR="003B482D" w:rsidRPr="00B10CB1" w:rsidRDefault="003B482D">
      <w:pPr>
        <w:rPr>
          <w:b/>
          <w:bCs w:val="0"/>
        </w:rPr>
      </w:pPr>
    </w:p>
    <w:p w14:paraId="4F60161D" w14:textId="343D3519" w:rsidR="003B482D" w:rsidRPr="00B10CB1" w:rsidRDefault="003B482D">
      <w:pPr>
        <w:rPr>
          <w:b/>
          <w:bCs w:val="0"/>
        </w:rPr>
      </w:pPr>
    </w:p>
    <w:p w14:paraId="2B2ABC67" w14:textId="218A775D" w:rsidR="003B482D" w:rsidRPr="00B10CB1" w:rsidRDefault="003B482D">
      <w:pPr>
        <w:rPr>
          <w:b/>
          <w:bCs w:val="0"/>
        </w:rPr>
      </w:pPr>
    </w:p>
    <w:p w14:paraId="5811EA40" w14:textId="42546D52" w:rsidR="003B482D" w:rsidRPr="00B10CB1" w:rsidRDefault="003B482D">
      <w:pPr>
        <w:rPr>
          <w:b/>
          <w:bCs w:val="0"/>
        </w:rPr>
      </w:pPr>
    </w:p>
    <w:p w14:paraId="3BF2B4FC" w14:textId="69160B59" w:rsidR="003B482D" w:rsidRPr="00B10CB1" w:rsidRDefault="003B482D">
      <w:pPr>
        <w:rPr>
          <w:b/>
          <w:bCs w:val="0"/>
        </w:rPr>
      </w:pPr>
    </w:p>
    <w:p w14:paraId="0DBE5371" w14:textId="5993BE10" w:rsidR="003B482D" w:rsidRPr="00B10CB1" w:rsidRDefault="003B482D">
      <w:pPr>
        <w:rPr>
          <w:b/>
          <w:bCs w:val="0"/>
        </w:rPr>
      </w:pPr>
    </w:p>
    <w:p w14:paraId="13EF4581" w14:textId="5D4A2999" w:rsidR="003B482D" w:rsidRPr="00B10CB1" w:rsidRDefault="003B482D">
      <w:pPr>
        <w:rPr>
          <w:b/>
          <w:bCs w:val="0"/>
        </w:rPr>
      </w:pPr>
    </w:p>
    <w:p w14:paraId="012AB438" w14:textId="5E506F74" w:rsidR="003B482D" w:rsidRPr="00B10CB1" w:rsidRDefault="003B482D">
      <w:pPr>
        <w:rPr>
          <w:b/>
          <w:bCs w:val="0"/>
        </w:rPr>
      </w:pPr>
    </w:p>
    <w:p w14:paraId="368D9B3F" w14:textId="718991C8" w:rsidR="003B482D" w:rsidRPr="00B10CB1" w:rsidRDefault="003B482D">
      <w:pPr>
        <w:rPr>
          <w:b/>
          <w:bCs w:val="0"/>
        </w:rPr>
      </w:pPr>
    </w:p>
    <w:p w14:paraId="45AA93F3" w14:textId="513A3E77" w:rsidR="003B482D" w:rsidRPr="00B10CB1" w:rsidRDefault="003B482D">
      <w:pPr>
        <w:rPr>
          <w:b/>
          <w:bCs w:val="0"/>
        </w:rPr>
      </w:pPr>
      <w:r w:rsidRPr="00B10CB1">
        <w:rPr>
          <w:b/>
          <w:bCs w:val="0"/>
        </w:rPr>
        <w:lastRenderedPageBreak/>
        <w:t>Оглавление</w:t>
      </w:r>
    </w:p>
    <w:p w14:paraId="427B2F13" w14:textId="0AC9CF8F" w:rsidR="003B482D" w:rsidRPr="00B10CB1" w:rsidRDefault="003B482D">
      <w:pPr>
        <w:rPr>
          <w:b/>
          <w:bCs w:val="0"/>
        </w:rPr>
      </w:pPr>
    </w:p>
    <w:p w14:paraId="7DFCA187" w14:textId="41BF8368" w:rsidR="00D51A89" w:rsidRPr="00B10CB1" w:rsidRDefault="00D51A89">
      <w:pPr>
        <w:rPr>
          <w:b/>
          <w:bCs w:val="0"/>
        </w:rPr>
      </w:pPr>
      <w:r w:rsidRPr="00B10CB1">
        <w:rPr>
          <w:b/>
          <w:bCs w:val="0"/>
        </w:rPr>
        <w:t>Предисловие автора……………………………………………………..….</w:t>
      </w:r>
    </w:p>
    <w:p w14:paraId="7B2C6AC0" w14:textId="6B210352" w:rsidR="003B482D" w:rsidRPr="00B10CB1" w:rsidRDefault="003B482D">
      <w:pPr>
        <w:rPr>
          <w:b/>
          <w:bCs w:val="0"/>
        </w:rPr>
      </w:pPr>
      <w:r w:rsidRPr="00B10CB1">
        <w:rPr>
          <w:b/>
          <w:bCs w:val="0"/>
        </w:rPr>
        <w:t>Введение………………………………………………………………………</w:t>
      </w:r>
    </w:p>
    <w:p w14:paraId="6C2CEFAC" w14:textId="062284C6" w:rsidR="0006343F" w:rsidRDefault="0006343F" w:rsidP="0006343F">
      <w:pPr>
        <w:spacing w:before="100" w:beforeAutospacing="1" w:after="100" w:afterAutospacing="1" w:line="240" w:lineRule="auto"/>
        <w:rPr>
          <w:b/>
          <w:bCs w:val="0"/>
        </w:rPr>
      </w:pPr>
      <w:r>
        <w:rPr>
          <w:b/>
          <w:bCs w:val="0"/>
        </w:rPr>
        <w:t>Начнем с начала……………………………………………………………..</w:t>
      </w:r>
    </w:p>
    <w:p w14:paraId="754C5D4B" w14:textId="1D36A148" w:rsidR="0006343F" w:rsidRDefault="00D90A3B" w:rsidP="0006343F">
      <w:pPr>
        <w:spacing w:before="100" w:beforeAutospacing="1" w:after="100" w:afterAutospacing="1" w:line="240" w:lineRule="auto"/>
        <w:rPr>
          <w:b/>
          <w:bCs w:val="0"/>
        </w:rPr>
      </w:pPr>
      <w:r>
        <w:rPr>
          <w:b/>
          <w:bCs w:val="0"/>
        </w:rPr>
        <w:t>Цифровой вопрос……………………………………………………………</w:t>
      </w:r>
    </w:p>
    <w:p w14:paraId="3D4E3A46" w14:textId="439E0680" w:rsidR="003B482D" w:rsidRPr="00B10CB1" w:rsidRDefault="003B482D">
      <w:pPr>
        <w:rPr>
          <w:b/>
          <w:bCs w:val="0"/>
        </w:rPr>
      </w:pPr>
      <w:r w:rsidRPr="00B10CB1">
        <w:rPr>
          <w:b/>
          <w:bCs w:val="0"/>
        </w:rPr>
        <w:t>Сведения об авторе………………………………………………………….</w:t>
      </w:r>
    </w:p>
    <w:p w14:paraId="1CAB56BE" w14:textId="742B786F" w:rsidR="003B482D" w:rsidRPr="00B10CB1" w:rsidRDefault="003B482D">
      <w:pPr>
        <w:rPr>
          <w:b/>
          <w:bCs w:val="0"/>
        </w:rPr>
      </w:pPr>
    </w:p>
    <w:p w14:paraId="42B82A1E" w14:textId="2E349B0A" w:rsidR="003B482D" w:rsidRPr="00B10CB1" w:rsidRDefault="003B482D">
      <w:pPr>
        <w:rPr>
          <w:b/>
          <w:bCs w:val="0"/>
        </w:rPr>
      </w:pPr>
    </w:p>
    <w:p w14:paraId="332C95D1" w14:textId="77777777" w:rsidR="003B482D" w:rsidRPr="00B148CC" w:rsidRDefault="003B482D">
      <w:pPr>
        <w:rPr>
          <w:rFonts w:ascii="Arial" w:hAnsi="Arial" w:cs="Arial"/>
          <w:b/>
          <w:bCs w:val="0"/>
          <w:sz w:val="22"/>
          <w:szCs w:val="22"/>
        </w:rPr>
      </w:pPr>
    </w:p>
    <w:sectPr w:rsidR="003B482D" w:rsidRPr="00B1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87"/>
    <w:rsid w:val="0006343F"/>
    <w:rsid w:val="000B33DC"/>
    <w:rsid w:val="001A3DD6"/>
    <w:rsid w:val="0023785D"/>
    <w:rsid w:val="00312AAF"/>
    <w:rsid w:val="003B482D"/>
    <w:rsid w:val="003E02EA"/>
    <w:rsid w:val="003F5921"/>
    <w:rsid w:val="00511B7A"/>
    <w:rsid w:val="00681483"/>
    <w:rsid w:val="007E105F"/>
    <w:rsid w:val="008067B7"/>
    <w:rsid w:val="008168AB"/>
    <w:rsid w:val="008822F7"/>
    <w:rsid w:val="00920C23"/>
    <w:rsid w:val="00974C71"/>
    <w:rsid w:val="00986087"/>
    <w:rsid w:val="009D75BF"/>
    <w:rsid w:val="00A8587B"/>
    <w:rsid w:val="00B10CB1"/>
    <w:rsid w:val="00B148CC"/>
    <w:rsid w:val="00C20114"/>
    <w:rsid w:val="00C32193"/>
    <w:rsid w:val="00C61D64"/>
    <w:rsid w:val="00CF2735"/>
    <w:rsid w:val="00D51A89"/>
    <w:rsid w:val="00D90A3B"/>
    <w:rsid w:val="00E1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EC69"/>
  <w15:chartTrackingRefBased/>
  <w15:docId w15:val="{46E5B633-928C-441C-8EDB-3D868D0B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82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Карелин</dc:creator>
  <cp:keywords/>
  <dc:description/>
  <cp:lastModifiedBy>Александр Карелин</cp:lastModifiedBy>
  <cp:revision>15</cp:revision>
  <dcterms:created xsi:type="dcterms:W3CDTF">2025-01-10T08:11:00Z</dcterms:created>
  <dcterms:modified xsi:type="dcterms:W3CDTF">2025-01-10T10:15:00Z</dcterms:modified>
</cp:coreProperties>
</file>