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DDD" w:rsidRPr="00115F2F" w:rsidRDefault="00D06DDD" w:rsidP="00D06DDD">
      <w:pPr>
        <w:pStyle w:val="a3"/>
        <w:jc w:val="center"/>
        <w:rPr>
          <w:b/>
          <w:szCs w:val="28"/>
          <w:lang w:val="ru-RU"/>
        </w:rPr>
      </w:pPr>
      <w:r w:rsidRPr="00115F2F">
        <w:rPr>
          <w:b/>
          <w:szCs w:val="28"/>
          <w:lang w:val="ru-RU"/>
        </w:rPr>
        <w:t>МИНИСТЕРСТВО НАУКИ И ВЫСШЕГО ОБРАЗОВАНИЯ РОССИЙСКОЙ ФЕДЕРАЦИИ</w:t>
      </w:r>
    </w:p>
    <w:p w:rsidR="00D06DDD" w:rsidRPr="00115F2F" w:rsidRDefault="00D06DDD" w:rsidP="00D06DDD">
      <w:pPr>
        <w:pStyle w:val="a3"/>
        <w:jc w:val="center"/>
        <w:rPr>
          <w:b/>
          <w:szCs w:val="28"/>
          <w:lang w:val="ru-RU"/>
        </w:rPr>
      </w:pPr>
      <w:r w:rsidRPr="00115F2F">
        <w:rPr>
          <w:b/>
          <w:szCs w:val="28"/>
          <w:lang w:val="ru-RU"/>
        </w:rPr>
        <w:t>ФЕДЕРАЛЬНОЕ ГОСУДАРСТВЕННОЕ БЮДЖЕТНОЕ ОБРАЗОВАТЕЛЬНОЕ УЧРЕЖДЕНИЕ ВЫСШЕГО ОБРАЗОВАНИЯ</w:t>
      </w:r>
    </w:p>
    <w:p w:rsidR="00D06DDD" w:rsidRPr="00115F2F" w:rsidRDefault="00D06DDD" w:rsidP="00D06DDD">
      <w:pPr>
        <w:pStyle w:val="a3"/>
        <w:jc w:val="center"/>
        <w:rPr>
          <w:b/>
          <w:szCs w:val="28"/>
          <w:lang w:val="ru-RU"/>
        </w:rPr>
      </w:pPr>
      <w:r w:rsidRPr="00115F2F">
        <w:rPr>
          <w:b/>
          <w:szCs w:val="28"/>
          <w:lang w:val="ru-RU"/>
        </w:rPr>
        <w:t>"МЕЛИТОПОЛЬСКИЙ ГОСУДАРСТВЕННЫЙ УНИВЕРСИТЕТ"</w:t>
      </w:r>
    </w:p>
    <w:p w:rsidR="00D06DDD" w:rsidRPr="00115F2F" w:rsidRDefault="00D06DDD" w:rsidP="00D06DDD">
      <w:pPr>
        <w:pStyle w:val="a3"/>
        <w:jc w:val="center"/>
        <w:rPr>
          <w:b/>
          <w:szCs w:val="28"/>
          <w:lang w:val="ru-RU"/>
        </w:rPr>
      </w:pPr>
      <w:r w:rsidRPr="00115F2F">
        <w:rPr>
          <w:b/>
          <w:szCs w:val="28"/>
          <w:lang w:val="ru-RU"/>
        </w:rPr>
        <w:t>(ФГБОУ ВО "МелГУ")</w:t>
      </w:r>
    </w:p>
    <w:p w:rsidR="00D06DDD" w:rsidRPr="00115F2F" w:rsidRDefault="00D06DDD" w:rsidP="00D06DDD">
      <w:pPr>
        <w:pStyle w:val="a3"/>
        <w:jc w:val="center"/>
        <w:rPr>
          <w:b/>
          <w:szCs w:val="28"/>
          <w:lang w:val="ru-RU"/>
        </w:rPr>
      </w:pPr>
    </w:p>
    <w:p w:rsidR="00115F2F" w:rsidRDefault="00115F2F" w:rsidP="00D06DDD">
      <w:pPr>
        <w:pStyle w:val="a3"/>
        <w:jc w:val="center"/>
        <w:rPr>
          <w:szCs w:val="28"/>
          <w:lang w:val="ru-RU"/>
        </w:rPr>
      </w:pPr>
    </w:p>
    <w:p w:rsidR="00D06DDD" w:rsidRPr="00115F2F" w:rsidRDefault="00D06DDD" w:rsidP="00D06DDD">
      <w:pPr>
        <w:pStyle w:val="a3"/>
        <w:jc w:val="center"/>
        <w:rPr>
          <w:szCs w:val="28"/>
          <w:lang w:val="ru-RU"/>
        </w:rPr>
      </w:pPr>
      <w:r w:rsidRPr="00115F2F">
        <w:rPr>
          <w:szCs w:val="28"/>
          <w:lang w:val="ru-RU"/>
        </w:rPr>
        <w:t>Гуманитарно-педагогический факультет</w:t>
      </w:r>
    </w:p>
    <w:p w:rsidR="00D06DDD" w:rsidRPr="00115F2F" w:rsidRDefault="00D06DDD" w:rsidP="00D06DDD">
      <w:pPr>
        <w:pStyle w:val="a3"/>
        <w:jc w:val="center"/>
        <w:rPr>
          <w:szCs w:val="28"/>
          <w:lang w:val="ru-RU"/>
        </w:rPr>
      </w:pPr>
      <w:r w:rsidRPr="00115F2F">
        <w:rPr>
          <w:szCs w:val="28"/>
          <w:lang w:val="ru-RU"/>
        </w:rPr>
        <w:t>Кафедра философии и управления образованием</w:t>
      </w:r>
    </w:p>
    <w:p w:rsidR="00D06DDD" w:rsidRPr="00115F2F" w:rsidRDefault="00D06DDD" w:rsidP="00D06DDD">
      <w:pPr>
        <w:pStyle w:val="a3"/>
        <w:ind w:left="3828"/>
        <w:rPr>
          <w:szCs w:val="28"/>
          <w:lang w:val="ru-RU"/>
        </w:rPr>
      </w:pPr>
      <w:r w:rsidRPr="00115F2F">
        <w:rPr>
          <w:szCs w:val="28"/>
          <w:lang w:val="ru-RU"/>
        </w:rPr>
        <w:t>Допущено к защите:</w:t>
      </w:r>
    </w:p>
    <w:p w:rsidR="00D06DDD" w:rsidRPr="00115F2F" w:rsidRDefault="00D06DDD" w:rsidP="00D06DDD">
      <w:pPr>
        <w:pStyle w:val="a3"/>
        <w:ind w:left="3828"/>
        <w:rPr>
          <w:color w:val="000000" w:themeColor="text1"/>
          <w:szCs w:val="28"/>
          <w:lang w:val="ru-RU"/>
        </w:rPr>
      </w:pPr>
      <w:r w:rsidRPr="00115F2F">
        <w:rPr>
          <w:color w:val="000000" w:themeColor="text1"/>
          <w:szCs w:val="28"/>
          <w:lang w:val="ru-RU"/>
        </w:rPr>
        <w:t>Зав. кафедрой</w:t>
      </w:r>
    </w:p>
    <w:p w:rsidR="00D06DDD" w:rsidRPr="00115F2F" w:rsidRDefault="00D06DDD" w:rsidP="00D06DDD">
      <w:pPr>
        <w:pStyle w:val="a3"/>
        <w:ind w:left="3828"/>
        <w:rPr>
          <w:szCs w:val="28"/>
          <w:lang w:val="ru-RU"/>
        </w:rPr>
      </w:pPr>
      <w:r w:rsidRPr="00115F2F">
        <w:rPr>
          <w:color w:val="000000" w:themeColor="text1"/>
          <w:szCs w:val="28"/>
          <w:lang w:val="ru-RU"/>
        </w:rPr>
        <w:t>к. э. н, доцент______________</w:t>
      </w:r>
      <w:r w:rsidRPr="00115F2F">
        <w:rPr>
          <w:szCs w:val="28"/>
          <w:lang w:val="ru-RU"/>
        </w:rPr>
        <w:t xml:space="preserve"> В.А. Петренко</w:t>
      </w:r>
    </w:p>
    <w:p w:rsidR="00D06DDD" w:rsidRPr="00115F2F" w:rsidRDefault="00E54E2E" w:rsidP="00D06DDD">
      <w:pPr>
        <w:pStyle w:val="a3"/>
        <w:ind w:left="3828"/>
        <w:rPr>
          <w:szCs w:val="28"/>
          <w:lang w:val="ru-RU"/>
        </w:rPr>
      </w:pPr>
      <w:r>
        <w:rPr>
          <w:szCs w:val="28"/>
          <w:lang w:val="ru-RU"/>
        </w:rPr>
        <w:t>"_____" ___________________2024</w:t>
      </w:r>
      <w:r w:rsidR="00D06DDD" w:rsidRPr="00115F2F">
        <w:rPr>
          <w:szCs w:val="28"/>
          <w:lang w:val="ru-RU"/>
        </w:rPr>
        <w:t xml:space="preserve"> год</w:t>
      </w:r>
    </w:p>
    <w:p w:rsidR="00D06DDD" w:rsidRPr="00115F2F" w:rsidRDefault="00D06DDD" w:rsidP="00D06DDD">
      <w:pPr>
        <w:pStyle w:val="a3"/>
        <w:spacing w:before="1"/>
        <w:rPr>
          <w:b/>
          <w:szCs w:val="28"/>
          <w:lang w:val="ru-RU"/>
        </w:rPr>
      </w:pPr>
    </w:p>
    <w:p w:rsidR="00115F2F" w:rsidRDefault="00115F2F" w:rsidP="00D06DDD">
      <w:pPr>
        <w:spacing w:before="89" w:line="319" w:lineRule="exact"/>
        <w:ind w:left="692" w:right="618"/>
        <w:jc w:val="center"/>
        <w:rPr>
          <w:rFonts w:ascii="Times New Roman" w:hAnsi="Times New Roman"/>
          <w:b/>
          <w:sz w:val="28"/>
          <w:szCs w:val="28"/>
          <w:lang w:val="ru-RU"/>
        </w:rPr>
      </w:pPr>
    </w:p>
    <w:p w:rsidR="00D06DDD" w:rsidRPr="00115F2F" w:rsidRDefault="00D06DDD" w:rsidP="00D06DDD">
      <w:pPr>
        <w:spacing w:before="89" w:line="319" w:lineRule="exact"/>
        <w:ind w:left="692" w:right="618"/>
        <w:jc w:val="center"/>
        <w:rPr>
          <w:rFonts w:ascii="Times New Roman" w:hAnsi="Times New Roman"/>
          <w:b/>
          <w:sz w:val="28"/>
          <w:szCs w:val="28"/>
          <w:lang w:val="ru-RU"/>
        </w:rPr>
      </w:pPr>
      <w:r w:rsidRPr="00115F2F">
        <w:rPr>
          <w:rFonts w:ascii="Times New Roman" w:hAnsi="Times New Roman"/>
          <w:b/>
          <w:sz w:val="28"/>
          <w:szCs w:val="28"/>
          <w:lang w:val="ru-RU"/>
        </w:rPr>
        <w:t>ВЫПУСКНАЯ</w:t>
      </w:r>
      <w:r w:rsidRPr="00115F2F">
        <w:rPr>
          <w:rFonts w:ascii="Times New Roman" w:hAnsi="Times New Roman"/>
          <w:b/>
          <w:spacing w:val="-4"/>
          <w:sz w:val="28"/>
          <w:szCs w:val="28"/>
          <w:lang w:val="ru-RU"/>
        </w:rPr>
        <w:t xml:space="preserve"> </w:t>
      </w:r>
      <w:r w:rsidRPr="00115F2F">
        <w:rPr>
          <w:rFonts w:ascii="Times New Roman" w:hAnsi="Times New Roman"/>
          <w:b/>
          <w:sz w:val="28"/>
          <w:szCs w:val="28"/>
          <w:lang w:val="ru-RU"/>
        </w:rPr>
        <w:t>КВАЛИФИКАЦИОННАЯ</w:t>
      </w:r>
      <w:r w:rsidRPr="00115F2F">
        <w:rPr>
          <w:rFonts w:ascii="Times New Roman" w:hAnsi="Times New Roman"/>
          <w:b/>
          <w:spacing w:val="-4"/>
          <w:sz w:val="28"/>
          <w:szCs w:val="28"/>
          <w:lang w:val="ru-RU"/>
        </w:rPr>
        <w:t xml:space="preserve"> </w:t>
      </w:r>
      <w:r w:rsidRPr="00115F2F">
        <w:rPr>
          <w:rFonts w:ascii="Times New Roman" w:hAnsi="Times New Roman"/>
          <w:b/>
          <w:sz w:val="28"/>
          <w:szCs w:val="28"/>
          <w:lang w:val="ru-RU"/>
        </w:rPr>
        <w:t>РАБОТА</w:t>
      </w:r>
    </w:p>
    <w:p w:rsidR="00D06DDD" w:rsidRPr="00115F2F" w:rsidRDefault="00D06DDD" w:rsidP="00D06DDD">
      <w:pPr>
        <w:jc w:val="center"/>
        <w:rPr>
          <w:rFonts w:ascii="Times New Roman" w:hAnsi="Times New Roman"/>
          <w:b/>
          <w:sz w:val="28"/>
          <w:szCs w:val="28"/>
          <w:lang w:val="ru-RU"/>
        </w:rPr>
      </w:pPr>
      <w:r w:rsidRPr="00115F2F">
        <w:rPr>
          <w:rFonts w:ascii="Times New Roman" w:hAnsi="Times New Roman"/>
          <w:b/>
          <w:sz w:val="28"/>
          <w:szCs w:val="28"/>
          <w:lang w:val="ru-RU"/>
        </w:rPr>
        <w:t>по направлени</w:t>
      </w:r>
      <w:bookmarkStart w:id="0" w:name="_GoBack"/>
      <w:bookmarkEnd w:id="0"/>
      <w:r w:rsidRPr="00115F2F">
        <w:rPr>
          <w:rFonts w:ascii="Times New Roman" w:hAnsi="Times New Roman"/>
          <w:b/>
          <w:sz w:val="28"/>
          <w:szCs w:val="28"/>
          <w:lang w:val="ru-RU"/>
        </w:rPr>
        <w:t xml:space="preserve">ю подготовки 44.04.01 Педагогическое образование </w:t>
      </w:r>
    </w:p>
    <w:p w:rsidR="00D06DDD" w:rsidRPr="00115F2F" w:rsidRDefault="00D06DDD" w:rsidP="00D06DDD">
      <w:pPr>
        <w:jc w:val="center"/>
        <w:rPr>
          <w:rFonts w:ascii="Times New Roman" w:hAnsi="Times New Roman"/>
          <w:b/>
          <w:sz w:val="28"/>
          <w:szCs w:val="28"/>
          <w:lang w:val="ru-RU"/>
        </w:rPr>
      </w:pPr>
      <w:r w:rsidRPr="00115F2F">
        <w:rPr>
          <w:rFonts w:ascii="Times New Roman" w:hAnsi="Times New Roman"/>
          <w:b/>
          <w:sz w:val="28"/>
          <w:szCs w:val="28"/>
          <w:lang w:val="ru-RU"/>
        </w:rPr>
        <w:t xml:space="preserve">Профиль: Управление образовательной организацией </w:t>
      </w:r>
    </w:p>
    <w:p w:rsidR="00D06DDD" w:rsidRPr="00414779" w:rsidRDefault="00D06DDD" w:rsidP="00D06DDD">
      <w:pPr>
        <w:tabs>
          <w:tab w:val="left" w:pos="3773"/>
        </w:tabs>
        <w:spacing w:line="319" w:lineRule="exact"/>
        <w:ind w:left="76"/>
        <w:jc w:val="center"/>
        <w:rPr>
          <w:rFonts w:ascii="Times New Roman" w:hAnsi="Times New Roman"/>
          <w:b/>
          <w:color w:val="000000" w:themeColor="text1"/>
          <w:sz w:val="28"/>
          <w:szCs w:val="28"/>
          <w:lang w:val="ru-RU"/>
        </w:rPr>
      </w:pPr>
    </w:p>
    <w:p w:rsidR="00D06DDD" w:rsidRPr="00414779" w:rsidRDefault="00D06DDD" w:rsidP="00D06DDD">
      <w:pPr>
        <w:pStyle w:val="a3"/>
        <w:spacing w:line="360" w:lineRule="auto"/>
        <w:jc w:val="center"/>
        <w:rPr>
          <w:b/>
          <w:color w:val="000000" w:themeColor="text1"/>
          <w:szCs w:val="28"/>
          <w:lang w:val="ru-RU"/>
        </w:rPr>
      </w:pPr>
      <w:r w:rsidRPr="00414779">
        <w:rPr>
          <w:b/>
          <w:bCs/>
          <w:color w:val="000000" w:themeColor="text1"/>
          <w:szCs w:val="28"/>
          <w:lang w:val="ru-RU"/>
        </w:rPr>
        <w:t xml:space="preserve">МОДЕРНИЗАЦИЯ СИСТЕМЫ ВНУТРЕННЕГО КОНТРОЛЯ КАК ФАКТОР ПОВЫШЕНИЯ </w:t>
      </w:r>
      <w:r w:rsidR="00115F2F" w:rsidRPr="00414779">
        <w:rPr>
          <w:b/>
          <w:bCs/>
          <w:color w:val="000000" w:themeColor="text1"/>
          <w:szCs w:val="28"/>
          <w:lang w:val="ru-RU"/>
        </w:rPr>
        <w:t>ЭФФЕКТИВНОСТИ</w:t>
      </w:r>
      <w:r w:rsidRPr="00414779">
        <w:rPr>
          <w:b/>
          <w:bCs/>
          <w:color w:val="000000" w:themeColor="text1"/>
          <w:szCs w:val="28"/>
          <w:lang w:val="ru-RU"/>
        </w:rPr>
        <w:t xml:space="preserve"> УПРАВЛЕНИЯ ДОШКОЛЬНОЙ ОБРАЗОВАТЕЛЬНОЙ ОРГАНИЗАЦИЕЙ</w:t>
      </w:r>
    </w:p>
    <w:p w:rsidR="00D06DDD" w:rsidRDefault="00D06DDD" w:rsidP="00D06DDD">
      <w:pPr>
        <w:pStyle w:val="a3"/>
        <w:rPr>
          <w:szCs w:val="28"/>
          <w:lang w:val="ru-RU"/>
        </w:rPr>
      </w:pPr>
    </w:p>
    <w:p w:rsidR="00115F2F" w:rsidRDefault="00115F2F" w:rsidP="00D06DDD">
      <w:pPr>
        <w:pStyle w:val="a3"/>
        <w:rPr>
          <w:szCs w:val="28"/>
          <w:lang w:val="ru-RU"/>
        </w:rPr>
      </w:pPr>
    </w:p>
    <w:p w:rsidR="00115F2F" w:rsidRPr="00115F2F" w:rsidRDefault="00115F2F" w:rsidP="00D06DDD">
      <w:pPr>
        <w:pStyle w:val="a3"/>
        <w:rPr>
          <w:szCs w:val="28"/>
          <w:lang w:val="ru-RU"/>
        </w:rPr>
      </w:pPr>
    </w:p>
    <w:p w:rsidR="00D06DDD" w:rsidRPr="00115F2F" w:rsidRDefault="00D06DDD" w:rsidP="00D06DDD">
      <w:pPr>
        <w:pStyle w:val="a3"/>
        <w:rPr>
          <w:szCs w:val="28"/>
          <w:lang w:val="ru-RU"/>
        </w:rPr>
      </w:pPr>
      <w:r w:rsidRPr="00115F2F">
        <w:rPr>
          <w:szCs w:val="28"/>
          <w:lang w:val="ru-RU"/>
        </w:rPr>
        <w:t>Студент ___________________________________________</w:t>
      </w:r>
      <w:r w:rsidR="002F50A4">
        <w:rPr>
          <w:szCs w:val="28"/>
          <w:lang w:val="ru-RU"/>
        </w:rPr>
        <w:t xml:space="preserve">   </w:t>
      </w:r>
      <w:r w:rsidRPr="00115F2F">
        <w:rPr>
          <w:szCs w:val="28"/>
          <w:u w:val="single"/>
          <w:lang w:val="ru-RU"/>
        </w:rPr>
        <w:t>Л.Н. Добрыдень</w:t>
      </w:r>
    </w:p>
    <w:p w:rsidR="00D06DDD" w:rsidRPr="00115F2F" w:rsidRDefault="00D06DDD" w:rsidP="00D06DDD">
      <w:pPr>
        <w:pStyle w:val="a3"/>
        <w:ind w:left="2124" w:firstLine="708"/>
        <w:rPr>
          <w:sz w:val="20"/>
          <w:lang w:val="ru-RU"/>
        </w:rPr>
      </w:pPr>
      <w:r w:rsidRPr="00115F2F">
        <w:rPr>
          <w:sz w:val="20"/>
          <w:lang w:val="ru-RU"/>
        </w:rPr>
        <w:t xml:space="preserve">подпись                                                             </w:t>
      </w:r>
      <w:r w:rsidRPr="00115F2F">
        <w:rPr>
          <w:sz w:val="20"/>
          <w:lang w:val="ru-RU"/>
        </w:rPr>
        <w:tab/>
        <w:t xml:space="preserve"> инициалы, фамилия</w:t>
      </w:r>
    </w:p>
    <w:p w:rsidR="00D06DDD" w:rsidRPr="00115F2F" w:rsidRDefault="00D06DDD" w:rsidP="00D06DDD">
      <w:pPr>
        <w:pStyle w:val="a3"/>
        <w:rPr>
          <w:szCs w:val="28"/>
          <w:lang w:val="ru-RU"/>
        </w:rPr>
      </w:pPr>
      <w:r w:rsidRPr="00115F2F">
        <w:rPr>
          <w:szCs w:val="28"/>
          <w:lang w:val="ru-RU"/>
        </w:rPr>
        <w:t xml:space="preserve">Руководитель к.с.н., доцент  ____________________   </w:t>
      </w:r>
      <w:r w:rsidRPr="00115F2F">
        <w:rPr>
          <w:szCs w:val="28"/>
          <w:lang w:val="ru-RU"/>
        </w:rPr>
        <w:tab/>
      </w:r>
      <w:r w:rsidRPr="00115F2F">
        <w:rPr>
          <w:szCs w:val="28"/>
          <w:u w:val="single"/>
          <w:lang w:val="ru-RU"/>
        </w:rPr>
        <w:t>Д. В. Александров</w:t>
      </w:r>
    </w:p>
    <w:p w:rsidR="00D06DDD" w:rsidRPr="00115F2F" w:rsidRDefault="00D06DDD" w:rsidP="00D06DDD">
      <w:pPr>
        <w:pStyle w:val="a3"/>
        <w:rPr>
          <w:sz w:val="20"/>
          <w:lang w:val="ru-RU"/>
        </w:rPr>
      </w:pPr>
      <w:r w:rsidRPr="00115F2F">
        <w:rPr>
          <w:szCs w:val="28"/>
          <w:lang w:val="ru-RU"/>
        </w:rPr>
        <w:t xml:space="preserve">               </w:t>
      </w:r>
      <w:r w:rsidRPr="00115F2F">
        <w:rPr>
          <w:sz w:val="20"/>
          <w:lang w:val="ru-RU"/>
        </w:rPr>
        <w:t xml:space="preserve">уч. степень, звание, должность             </w:t>
      </w:r>
      <w:r w:rsidRPr="00115F2F">
        <w:rPr>
          <w:sz w:val="20"/>
          <w:lang w:val="ru-RU"/>
        </w:rPr>
        <w:tab/>
        <w:t xml:space="preserve">подпись               </w:t>
      </w:r>
      <w:r w:rsidRPr="00115F2F">
        <w:rPr>
          <w:sz w:val="20"/>
          <w:lang w:val="ru-RU"/>
        </w:rPr>
        <w:tab/>
        <w:t xml:space="preserve">инициалы, фамилия  </w:t>
      </w:r>
    </w:p>
    <w:p w:rsidR="002F50A4" w:rsidRDefault="00D06DDD" w:rsidP="00D06DDD">
      <w:pPr>
        <w:pStyle w:val="a3"/>
        <w:rPr>
          <w:szCs w:val="28"/>
          <w:lang w:val="ru-RU"/>
        </w:rPr>
      </w:pPr>
      <w:r w:rsidRPr="00115F2F">
        <w:rPr>
          <w:szCs w:val="28"/>
          <w:lang w:val="ru-RU"/>
        </w:rPr>
        <w:t>Ре</w:t>
      </w:r>
      <w:r w:rsidR="002F50A4">
        <w:rPr>
          <w:szCs w:val="28"/>
          <w:lang w:val="ru-RU"/>
        </w:rPr>
        <w:t>цензент заведующий ГБУ ДОО ЗО</w:t>
      </w:r>
    </w:p>
    <w:p w:rsidR="00D06DDD" w:rsidRPr="00115F2F" w:rsidRDefault="002F50A4" w:rsidP="00D06DDD">
      <w:pPr>
        <w:pStyle w:val="a3"/>
        <w:rPr>
          <w:szCs w:val="28"/>
          <w:lang w:val="ru-RU"/>
        </w:rPr>
      </w:pPr>
      <w:r>
        <w:rPr>
          <w:szCs w:val="28"/>
          <w:lang w:val="ru-RU"/>
        </w:rPr>
        <w:t xml:space="preserve">«Менчикуровский детский сад №33 «Зайчик»___________        </w:t>
      </w:r>
      <w:r>
        <w:rPr>
          <w:szCs w:val="28"/>
          <w:u w:val="single"/>
          <w:lang w:val="ru-RU"/>
        </w:rPr>
        <w:t>Е.В. Прищепа</w:t>
      </w:r>
      <w:r w:rsidR="00D06DDD" w:rsidRPr="00115F2F">
        <w:rPr>
          <w:szCs w:val="28"/>
          <w:u w:val="single"/>
          <w:lang w:val="ru-RU"/>
        </w:rPr>
        <w:t xml:space="preserve"> </w:t>
      </w:r>
    </w:p>
    <w:p w:rsidR="00D06DDD" w:rsidRPr="00115F2F" w:rsidRDefault="00D06DDD" w:rsidP="00D06DDD">
      <w:pPr>
        <w:pStyle w:val="a3"/>
        <w:rPr>
          <w:sz w:val="20"/>
          <w:lang w:val="ru-RU"/>
        </w:rPr>
      </w:pPr>
      <w:r w:rsidRPr="00115F2F">
        <w:rPr>
          <w:sz w:val="20"/>
          <w:lang w:val="ru-RU"/>
        </w:rPr>
        <w:t xml:space="preserve">                     уч. степень, звание, должность</w:t>
      </w:r>
      <w:r w:rsidRPr="00115F2F">
        <w:rPr>
          <w:lang w:val="ru-RU"/>
        </w:rPr>
        <w:t xml:space="preserve"> </w:t>
      </w:r>
      <w:r w:rsidRPr="00115F2F">
        <w:rPr>
          <w:sz w:val="20"/>
          <w:lang w:val="ru-RU"/>
        </w:rPr>
        <w:t xml:space="preserve">                               </w:t>
      </w:r>
      <w:r w:rsidR="002F50A4">
        <w:rPr>
          <w:sz w:val="20"/>
          <w:lang w:val="ru-RU"/>
        </w:rPr>
        <w:t xml:space="preserve">        </w:t>
      </w:r>
      <w:r w:rsidRPr="00115F2F">
        <w:rPr>
          <w:sz w:val="20"/>
          <w:lang w:val="ru-RU"/>
        </w:rPr>
        <w:t xml:space="preserve">подпись               </w:t>
      </w:r>
      <w:r w:rsidR="002F50A4">
        <w:rPr>
          <w:sz w:val="20"/>
          <w:lang w:val="ru-RU"/>
        </w:rPr>
        <w:t xml:space="preserve">   </w:t>
      </w:r>
      <w:r w:rsidRPr="00115F2F">
        <w:rPr>
          <w:sz w:val="20"/>
          <w:lang w:val="ru-RU"/>
        </w:rPr>
        <w:t xml:space="preserve">инициалы, фамилия                                                                                                                         </w:t>
      </w:r>
    </w:p>
    <w:p w:rsidR="00D06DDD" w:rsidRPr="00115F2F" w:rsidRDefault="00D06DDD" w:rsidP="00D06DDD">
      <w:pPr>
        <w:pStyle w:val="a3"/>
        <w:spacing w:before="89"/>
        <w:ind w:left="690" w:right="618"/>
        <w:jc w:val="center"/>
        <w:rPr>
          <w:lang w:val="ru-RU"/>
        </w:rPr>
      </w:pPr>
    </w:p>
    <w:p w:rsidR="00115F2F" w:rsidRDefault="00115F2F" w:rsidP="00D06DDD">
      <w:pPr>
        <w:pStyle w:val="a3"/>
        <w:spacing w:before="89"/>
        <w:ind w:left="690" w:right="618"/>
        <w:jc w:val="center"/>
        <w:rPr>
          <w:szCs w:val="28"/>
          <w:lang w:val="ru-RU"/>
        </w:rPr>
      </w:pPr>
    </w:p>
    <w:p w:rsidR="00115F2F" w:rsidRDefault="00115F2F" w:rsidP="00D06DDD">
      <w:pPr>
        <w:pStyle w:val="a3"/>
        <w:spacing w:before="89"/>
        <w:ind w:left="690" w:right="618"/>
        <w:jc w:val="center"/>
        <w:rPr>
          <w:szCs w:val="28"/>
          <w:lang w:val="ru-RU"/>
        </w:rPr>
      </w:pPr>
    </w:p>
    <w:p w:rsidR="00115F2F" w:rsidRDefault="00115F2F" w:rsidP="00D06DDD">
      <w:pPr>
        <w:pStyle w:val="a3"/>
        <w:spacing w:before="89"/>
        <w:ind w:left="690" w:right="618"/>
        <w:jc w:val="center"/>
        <w:rPr>
          <w:szCs w:val="28"/>
          <w:lang w:val="ru-RU"/>
        </w:rPr>
      </w:pPr>
    </w:p>
    <w:p w:rsidR="00115F2F" w:rsidRPr="00115F2F" w:rsidRDefault="00115F2F" w:rsidP="00D06DDD">
      <w:pPr>
        <w:pStyle w:val="a3"/>
        <w:spacing w:before="89"/>
        <w:ind w:left="690" w:right="618"/>
        <w:jc w:val="center"/>
        <w:rPr>
          <w:szCs w:val="28"/>
          <w:lang w:val="ru-RU"/>
        </w:rPr>
      </w:pPr>
    </w:p>
    <w:p w:rsidR="007B3D8A" w:rsidRDefault="00D06DDD" w:rsidP="00D06DDD">
      <w:pPr>
        <w:pStyle w:val="a3"/>
        <w:spacing w:before="89"/>
        <w:ind w:left="690" w:right="618"/>
        <w:jc w:val="center"/>
        <w:rPr>
          <w:szCs w:val="28"/>
          <w:lang w:val="ru-RU"/>
        </w:rPr>
        <w:sectPr w:rsidR="007B3D8A" w:rsidSect="007B3D8A">
          <w:footerReference w:type="default" r:id="rId8"/>
          <w:pgSz w:w="11906" w:h="16838"/>
          <w:pgMar w:top="1134" w:right="850" w:bottom="1134" w:left="1701" w:header="708" w:footer="708" w:gutter="0"/>
          <w:cols w:space="708"/>
          <w:titlePg/>
          <w:docGrid w:linePitch="360"/>
        </w:sectPr>
      </w:pPr>
      <w:r w:rsidRPr="00115F2F">
        <w:rPr>
          <w:szCs w:val="28"/>
          <w:lang w:val="ru-RU"/>
        </w:rPr>
        <w:t>Мелитополь,</w:t>
      </w:r>
      <w:r w:rsidRPr="00115F2F">
        <w:rPr>
          <w:spacing w:val="-5"/>
          <w:szCs w:val="28"/>
          <w:lang w:val="ru-RU"/>
        </w:rPr>
        <w:t xml:space="preserve"> </w:t>
      </w:r>
      <w:r w:rsidRPr="00115F2F">
        <w:rPr>
          <w:szCs w:val="28"/>
          <w:lang w:val="ru-RU"/>
        </w:rPr>
        <w:t>2025</w:t>
      </w:r>
    </w:p>
    <w:p w:rsidR="00D06DDD" w:rsidRPr="0096604D" w:rsidRDefault="00D06DDD" w:rsidP="0096604D">
      <w:pPr>
        <w:pStyle w:val="a3"/>
        <w:spacing w:before="89"/>
        <w:ind w:left="690" w:right="618"/>
        <w:jc w:val="center"/>
        <w:rPr>
          <w:szCs w:val="28"/>
          <w:lang w:val="ru-RU"/>
        </w:rPr>
      </w:pPr>
    </w:p>
    <w:p w:rsidR="00640289" w:rsidRPr="0096604D" w:rsidRDefault="00B04C7B" w:rsidP="0096604D">
      <w:pPr>
        <w:tabs>
          <w:tab w:val="left" w:pos="975"/>
        </w:tabs>
        <w:spacing w:line="360" w:lineRule="auto"/>
        <w:jc w:val="center"/>
        <w:textAlignment w:val="baseline"/>
        <w:rPr>
          <w:rFonts w:ascii="Times New Roman" w:hAnsi="Times New Roman" w:cs="Times New Roman"/>
          <w:sz w:val="28"/>
          <w:szCs w:val="28"/>
          <w:lang w:val="ru-RU"/>
        </w:rPr>
      </w:pPr>
      <w:r w:rsidRPr="0096604D">
        <w:rPr>
          <w:rFonts w:ascii="Times New Roman" w:hAnsi="Times New Roman" w:cs="Times New Roman"/>
          <w:b/>
          <w:sz w:val="28"/>
          <w:szCs w:val="28"/>
          <w:lang w:val="ru-RU"/>
        </w:rPr>
        <w:t>СОДЕРЖАНИЕ</w:t>
      </w:r>
    </w:p>
    <w:p w:rsidR="00B04C7B" w:rsidRPr="00115F2F" w:rsidRDefault="00B04C7B" w:rsidP="00640289">
      <w:pPr>
        <w:pStyle w:val="a3"/>
        <w:spacing w:line="276" w:lineRule="auto"/>
        <w:jc w:val="center"/>
        <w:rPr>
          <w:b/>
          <w:szCs w:val="28"/>
          <w:lang w:val="ru-RU"/>
        </w:rPr>
      </w:pPr>
    </w:p>
    <w:p w:rsidR="00115F2F" w:rsidRPr="00115F2F" w:rsidRDefault="00115F2F" w:rsidP="00640289">
      <w:pPr>
        <w:pStyle w:val="a3"/>
        <w:spacing w:line="276" w:lineRule="auto"/>
        <w:jc w:val="center"/>
        <w:rPr>
          <w:color w:val="000000"/>
          <w:spacing w:val="-1"/>
          <w:lang w:val="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2"/>
        <w:gridCol w:w="519"/>
      </w:tblGrid>
      <w:tr w:rsidR="00640289" w:rsidRPr="00115F2F" w:rsidTr="00640289">
        <w:tc>
          <w:tcPr>
            <w:tcW w:w="8817" w:type="dxa"/>
          </w:tcPr>
          <w:p w:rsidR="00640289" w:rsidRPr="00115F2F" w:rsidRDefault="00B04C7B" w:rsidP="00640289">
            <w:pPr>
              <w:spacing w:line="276"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ВВЕДЕНИЕ</w:t>
            </w:r>
            <w:r w:rsidR="00640289" w:rsidRPr="00115F2F">
              <w:rPr>
                <w:rFonts w:ascii="Times New Roman" w:hAnsi="Times New Roman" w:cs="Times New Roman"/>
                <w:sz w:val="28"/>
                <w:szCs w:val="28"/>
                <w:lang w:val="ru-RU"/>
              </w:rPr>
              <w:t>……………………………………………………………………</w:t>
            </w:r>
            <w:r w:rsidR="00FF4D0F" w:rsidRPr="00115F2F">
              <w:rPr>
                <w:rFonts w:ascii="Times New Roman" w:hAnsi="Times New Roman" w:cs="Times New Roman"/>
                <w:sz w:val="28"/>
                <w:szCs w:val="28"/>
                <w:lang w:val="ru-RU"/>
              </w:rPr>
              <w:t>.</w:t>
            </w:r>
          </w:p>
        </w:tc>
        <w:tc>
          <w:tcPr>
            <w:tcW w:w="754" w:type="dxa"/>
          </w:tcPr>
          <w:p w:rsidR="00640289" w:rsidRPr="00115F2F" w:rsidRDefault="00FF4D0F" w:rsidP="00640289">
            <w:pPr>
              <w:spacing w:line="276" w:lineRule="auto"/>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3</w:t>
            </w:r>
          </w:p>
        </w:tc>
      </w:tr>
      <w:tr w:rsidR="00640289" w:rsidRPr="00115F2F" w:rsidTr="00640289">
        <w:trPr>
          <w:trHeight w:val="794"/>
        </w:trPr>
        <w:tc>
          <w:tcPr>
            <w:tcW w:w="8817" w:type="dxa"/>
          </w:tcPr>
          <w:p w:rsidR="00115F2F" w:rsidRPr="00414779" w:rsidRDefault="00115F2F" w:rsidP="00640289">
            <w:pPr>
              <w:spacing w:line="276" w:lineRule="auto"/>
              <w:jc w:val="both"/>
              <w:rPr>
                <w:rFonts w:ascii="Times New Roman" w:hAnsi="Times New Roman" w:cs="Times New Roman"/>
                <w:color w:val="000000" w:themeColor="text1"/>
                <w:sz w:val="28"/>
                <w:szCs w:val="28"/>
                <w:lang w:val="ru-RU"/>
              </w:rPr>
            </w:pPr>
          </w:p>
          <w:p w:rsidR="00640289" w:rsidRPr="00414779" w:rsidRDefault="00B04C7B" w:rsidP="00640289">
            <w:pPr>
              <w:spacing w:line="276" w:lineRule="auto"/>
              <w:jc w:val="both"/>
              <w:rPr>
                <w:rFonts w:ascii="Times New Roman" w:hAnsi="Times New Roman" w:cs="Times New Roman"/>
                <w:color w:val="000000" w:themeColor="text1"/>
                <w:sz w:val="28"/>
                <w:szCs w:val="28"/>
                <w:lang w:val="ru-RU"/>
              </w:rPr>
            </w:pPr>
            <w:r w:rsidRPr="00414779">
              <w:rPr>
                <w:rFonts w:ascii="Times New Roman" w:hAnsi="Times New Roman" w:cs="Times New Roman"/>
                <w:color w:val="000000" w:themeColor="text1"/>
                <w:sz w:val="28"/>
                <w:szCs w:val="28"/>
                <w:lang w:val="ru-RU"/>
              </w:rPr>
              <w:t>РАЗДЕЛ 1. ТЕОРЕТИЧЕСКИЕ И МЕТОДИЧЕСКИЕ АСПЕКТЫ ВНУТРЕННЕГО КОНТРОЛЯ В  ДОШКОЛЬНОЙ ОБРАЗОВАТЕЛЬНОЙ ОРГАНИЗАЦИИ</w:t>
            </w:r>
            <w:r w:rsidR="00041C79" w:rsidRPr="00414779">
              <w:rPr>
                <w:rFonts w:ascii="Times New Roman" w:hAnsi="Times New Roman" w:cs="Times New Roman"/>
                <w:color w:val="000000" w:themeColor="text1"/>
                <w:sz w:val="28"/>
                <w:szCs w:val="28"/>
                <w:lang w:val="ru-RU"/>
              </w:rPr>
              <w:t>…………………………</w:t>
            </w:r>
            <w:r w:rsidR="00FF4D0F" w:rsidRPr="00414779">
              <w:rPr>
                <w:rFonts w:ascii="Times New Roman" w:hAnsi="Times New Roman" w:cs="Times New Roman"/>
                <w:color w:val="000000" w:themeColor="text1"/>
                <w:sz w:val="28"/>
                <w:szCs w:val="28"/>
                <w:lang w:val="ru-RU"/>
              </w:rPr>
              <w:t>…</w:t>
            </w:r>
            <w:r w:rsidR="0071635D">
              <w:rPr>
                <w:rFonts w:ascii="Times New Roman" w:hAnsi="Times New Roman" w:cs="Times New Roman"/>
                <w:color w:val="000000" w:themeColor="text1"/>
                <w:sz w:val="28"/>
                <w:szCs w:val="28"/>
                <w:lang w:val="ru-RU"/>
              </w:rPr>
              <w:t>…………………………………</w:t>
            </w:r>
          </w:p>
        </w:tc>
        <w:tc>
          <w:tcPr>
            <w:tcW w:w="754" w:type="dxa"/>
          </w:tcPr>
          <w:p w:rsidR="00640289" w:rsidRPr="00115F2F" w:rsidRDefault="00640289" w:rsidP="00FF4D0F">
            <w:pPr>
              <w:jc w:val="center"/>
              <w:rPr>
                <w:rFonts w:ascii="Times New Roman" w:hAnsi="Times New Roman" w:cs="Times New Roman"/>
                <w:sz w:val="28"/>
                <w:szCs w:val="28"/>
                <w:lang w:val="ru-RU"/>
              </w:rPr>
            </w:pPr>
          </w:p>
          <w:p w:rsidR="00B53F3C" w:rsidRDefault="00B53F3C" w:rsidP="00FF4D0F">
            <w:pPr>
              <w:spacing w:line="276" w:lineRule="auto"/>
              <w:jc w:val="center"/>
              <w:rPr>
                <w:rFonts w:ascii="Times New Roman" w:hAnsi="Times New Roman" w:cs="Times New Roman"/>
                <w:sz w:val="28"/>
                <w:szCs w:val="28"/>
                <w:lang w:val="ru-RU"/>
              </w:rPr>
            </w:pPr>
          </w:p>
          <w:p w:rsidR="00B53F3C" w:rsidRDefault="00B53F3C" w:rsidP="00FF4D0F">
            <w:pPr>
              <w:spacing w:line="276" w:lineRule="auto"/>
              <w:jc w:val="center"/>
              <w:rPr>
                <w:rFonts w:ascii="Times New Roman" w:hAnsi="Times New Roman" w:cs="Times New Roman"/>
                <w:sz w:val="28"/>
                <w:szCs w:val="28"/>
                <w:lang w:val="ru-RU"/>
              </w:rPr>
            </w:pPr>
          </w:p>
          <w:p w:rsidR="00FF4D0F" w:rsidRPr="00115F2F" w:rsidRDefault="00B53F3C" w:rsidP="00FF4D0F">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640289" w:rsidRPr="00115F2F" w:rsidTr="00105750">
        <w:trPr>
          <w:trHeight w:val="445"/>
        </w:trPr>
        <w:tc>
          <w:tcPr>
            <w:tcW w:w="8817" w:type="dxa"/>
          </w:tcPr>
          <w:p w:rsidR="00640289" w:rsidRPr="00414779" w:rsidRDefault="00105750" w:rsidP="007F2D19">
            <w:pPr>
              <w:pStyle w:val="a6"/>
              <w:numPr>
                <w:ilvl w:val="1"/>
                <w:numId w:val="2"/>
              </w:numPr>
              <w:spacing w:line="276" w:lineRule="auto"/>
              <w:jc w:val="both"/>
              <w:rPr>
                <w:rFonts w:ascii="Times New Roman" w:hAnsi="Times New Roman" w:cs="Times New Roman"/>
                <w:color w:val="000000" w:themeColor="text1"/>
                <w:sz w:val="28"/>
                <w:szCs w:val="28"/>
                <w:lang w:val="ru-RU"/>
              </w:rPr>
            </w:pPr>
            <w:r w:rsidRPr="00414779">
              <w:rPr>
                <w:rFonts w:ascii="Times New Roman" w:hAnsi="Times New Roman" w:cs="Times New Roman"/>
                <w:color w:val="000000" w:themeColor="text1"/>
                <w:sz w:val="28"/>
                <w:szCs w:val="28"/>
                <w:lang w:val="ru-RU"/>
              </w:rPr>
              <w:t xml:space="preserve">Понятие и сущность контроля  как элемента </w:t>
            </w:r>
            <w:r w:rsidR="0018642F" w:rsidRPr="00414779">
              <w:rPr>
                <w:rFonts w:ascii="Times New Roman" w:hAnsi="Times New Roman" w:cs="Times New Roman"/>
                <w:color w:val="000000" w:themeColor="text1"/>
                <w:sz w:val="28"/>
                <w:szCs w:val="28"/>
                <w:lang w:val="ru-RU"/>
              </w:rPr>
              <w:t>управления</w:t>
            </w:r>
            <w:r w:rsidR="00640289" w:rsidRPr="00414779">
              <w:rPr>
                <w:rFonts w:ascii="Times New Roman" w:hAnsi="Times New Roman" w:cs="Times New Roman"/>
                <w:color w:val="000000" w:themeColor="text1"/>
                <w:sz w:val="28"/>
                <w:szCs w:val="28"/>
                <w:lang w:val="ru-RU"/>
              </w:rPr>
              <w:t>………</w:t>
            </w:r>
            <w:r w:rsidR="00FF4D0F" w:rsidRPr="00414779">
              <w:rPr>
                <w:rFonts w:ascii="Times New Roman" w:hAnsi="Times New Roman" w:cs="Times New Roman"/>
                <w:color w:val="000000" w:themeColor="text1"/>
                <w:sz w:val="28"/>
                <w:szCs w:val="28"/>
                <w:lang w:val="ru-RU"/>
              </w:rPr>
              <w:t>…</w:t>
            </w:r>
            <w:r w:rsidR="0071635D">
              <w:rPr>
                <w:rFonts w:ascii="Times New Roman" w:hAnsi="Times New Roman" w:cs="Times New Roman"/>
                <w:color w:val="000000" w:themeColor="text1"/>
                <w:sz w:val="28"/>
                <w:szCs w:val="28"/>
                <w:lang w:val="ru-RU"/>
              </w:rPr>
              <w:t>...</w:t>
            </w:r>
          </w:p>
        </w:tc>
        <w:tc>
          <w:tcPr>
            <w:tcW w:w="754" w:type="dxa"/>
          </w:tcPr>
          <w:p w:rsidR="00640289" w:rsidRPr="00115F2F" w:rsidRDefault="00B53F3C" w:rsidP="00FF4D0F">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640289" w:rsidRPr="00115F2F" w:rsidTr="00640289">
        <w:tc>
          <w:tcPr>
            <w:tcW w:w="8817" w:type="dxa"/>
          </w:tcPr>
          <w:p w:rsidR="00640289" w:rsidRPr="00414779" w:rsidRDefault="00445915" w:rsidP="00F942EE">
            <w:pPr>
              <w:pStyle w:val="a6"/>
              <w:numPr>
                <w:ilvl w:val="1"/>
                <w:numId w:val="2"/>
              </w:numPr>
              <w:jc w:val="both"/>
              <w:rPr>
                <w:rFonts w:ascii="Times New Roman" w:hAnsi="Times New Roman" w:cs="Times New Roman"/>
                <w:color w:val="000000" w:themeColor="text1"/>
                <w:sz w:val="28"/>
                <w:szCs w:val="28"/>
                <w:lang w:val="ru-RU"/>
              </w:rPr>
            </w:pPr>
            <w:r w:rsidRPr="00414779">
              <w:rPr>
                <w:rFonts w:ascii="Times New Roman" w:hAnsi="Times New Roman" w:cs="Times New Roman"/>
                <w:color w:val="000000" w:themeColor="text1"/>
                <w:sz w:val="28"/>
                <w:szCs w:val="28"/>
                <w:lang w:val="ru-RU"/>
              </w:rPr>
              <w:t>В</w:t>
            </w:r>
            <w:r w:rsidR="00240912" w:rsidRPr="00414779">
              <w:rPr>
                <w:rFonts w:ascii="Times New Roman" w:hAnsi="Times New Roman" w:cs="Times New Roman"/>
                <w:color w:val="000000" w:themeColor="text1"/>
                <w:sz w:val="28"/>
                <w:szCs w:val="28"/>
                <w:lang w:val="ru-RU"/>
              </w:rPr>
              <w:t>нутренн</w:t>
            </w:r>
            <w:r w:rsidRPr="00414779">
              <w:rPr>
                <w:rFonts w:ascii="Times New Roman" w:hAnsi="Times New Roman" w:cs="Times New Roman"/>
                <w:color w:val="000000" w:themeColor="text1"/>
                <w:sz w:val="28"/>
                <w:szCs w:val="28"/>
                <w:lang w:val="ru-RU"/>
              </w:rPr>
              <w:t>ий</w:t>
            </w:r>
            <w:r w:rsidR="00240912" w:rsidRPr="00414779">
              <w:rPr>
                <w:rFonts w:ascii="Times New Roman" w:hAnsi="Times New Roman" w:cs="Times New Roman"/>
                <w:color w:val="000000" w:themeColor="text1"/>
                <w:sz w:val="28"/>
                <w:szCs w:val="28"/>
                <w:lang w:val="ru-RU"/>
              </w:rPr>
              <w:t xml:space="preserve"> </w:t>
            </w:r>
            <w:r w:rsidRPr="00414779">
              <w:rPr>
                <w:rFonts w:ascii="Times New Roman" w:hAnsi="Times New Roman" w:cs="Times New Roman"/>
                <w:color w:val="000000" w:themeColor="text1"/>
                <w:sz w:val="28"/>
                <w:szCs w:val="28"/>
                <w:lang w:val="ru-RU"/>
              </w:rPr>
              <w:t>контроль</w:t>
            </w:r>
            <w:r w:rsidR="0018642F" w:rsidRPr="00414779">
              <w:rPr>
                <w:rFonts w:ascii="Times New Roman" w:hAnsi="Times New Roman" w:cs="Times New Roman"/>
                <w:color w:val="000000" w:themeColor="text1"/>
                <w:sz w:val="28"/>
                <w:szCs w:val="28"/>
                <w:lang w:val="ru-RU"/>
              </w:rPr>
              <w:t xml:space="preserve"> </w:t>
            </w:r>
            <w:r w:rsidRPr="00414779">
              <w:rPr>
                <w:rFonts w:ascii="Times New Roman" w:hAnsi="Times New Roman" w:cs="Times New Roman"/>
                <w:color w:val="000000" w:themeColor="text1"/>
                <w:sz w:val="28"/>
                <w:szCs w:val="28"/>
                <w:lang w:val="ru-RU"/>
              </w:rPr>
              <w:t>в образовательных организациях</w:t>
            </w:r>
            <w:r w:rsidR="00640289" w:rsidRPr="00414779">
              <w:rPr>
                <w:rFonts w:ascii="Times New Roman" w:hAnsi="Times New Roman" w:cs="Times New Roman"/>
                <w:color w:val="000000" w:themeColor="text1"/>
                <w:sz w:val="28"/>
                <w:szCs w:val="28"/>
                <w:lang w:val="ru-RU"/>
              </w:rPr>
              <w:t>……</w:t>
            </w:r>
            <w:r w:rsidR="00FF4D0F" w:rsidRPr="00414779">
              <w:rPr>
                <w:rFonts w:ascii="Times New Roman" w:hAnsi="Times New Roman" w:cs="Times New Roman"/>
                <w:color w:val="000000" w:themeColor="text1"/>
                <w:sz w:val="28"/>
                <w:szCs w:val="28"/>
                <w:lang w:val="ru-RU"/>
              </w:rPr>
              <w:t>……</w:t>
            </w:r>
            <w:r w:rsidR="0071635D">
              <w:rPr>
                <w:rFonts w:ascii="Times New Roman" w:hAnsi="Times New Roman" w:cs="Times New Roman"/>
                <w:color w:val="000000" w:themeColor="text1"/>
                <w:sz w:val="28"/>
                <w:szCs w:val="28"/>
                <w:lang w:val="ru-RU"/>
              </w:rPr>
              <w:t>….</w:t>
            </w:r>
          </w:p>
        </w:tc>
        <w:tc>
          <w:tcPr>
            <w:tcW w:w="754" w:type="dxa"/>
          </w:tcPr>
          <w:p w:rsidR="00640289" w:rsidRPr="00115F2F" w:rsidRDefault="00B53F3C" w:rsidP="00640289">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12 </w:t>
            </w:r>
          </w:p>
        </w:tc>
      </w:tr>
      <w:tr w:rsidR="00640289" w:rsidRPr="00115F2F" w:rsidTr="00640289">
        <w:trPr>
          <w:trHeight w:val="845"/>
        </w:trPr>
        <w:tc>
          <w:tcPr>
            <w:tcW w:w="8817" w:type="dxa"/>
          </w:tcPr>
          <w:p w:rsidR="00640289" w:rsidRPr="00414779" w:rsidRDefault="0018642F" w:rsidP="007F2D19">
            <w:pPr>
              <w:pStyle w:val="a6"/>
              <w:numPr>
                <w:ilvl w:val="1"/>
                <w:numId w:val="2"/>
              </w:numPr>
              <w:spacing w:line="276" w:lineRule="auto"/>
              <w:jc w:val="both"/>
              <w:rPr>
                <w:rFonts w:ascii="Times New Roman" w:hAnsi="Times New Roman" w:cs="Times New Roman"/>
                <w:color w:val="000000" w:themeColor="text1"/>
                <w:sz w:val="28"/>
                <w:szCs w:val="28"/>
                <w:lang w:val="ru-RU"/>
              </w:rPr>
            </w:pPr>
            <w:r w:rsidRPr="00414779">
              <w:rPr>
                <w:rFonts w:ascii="Times New Roman" w:hAnsi="Times New Roman" w:cs="Times New Roman"/>
                <w:color w:val="000000" w:themeColor="text1"/>
                <w:sz w:val="28"/>
                <w:szCs w:val="28"/>
                <w:lang w:val="ru-RU"/>
              </w:rPr>
              <w:t>Система в</w:t>
            </w:r>
            <w:r w:rsidR="003E2530" w:rsidRPr="00414779">
              <w:rPr>
                <w:rFonts w:ascii="Times New Roman" w:hAnsi="Times New Roman" w:cs="Times New Roman"/>
                <w:color w:val="000000" w:themeColor="text1"/>
                <w:sz w:val="28"/>
                <w:szCs w:val="28"/>
                <w:lang w:val="ru-RU"/>
              </w:rPr>
              <w:t>нутреннего контроля в управлении</w:t>
            </w:r>
            <w:r w:rsidRPr="00414779">
              <w:rPr>
                <w:rFonts w:ascii="Times New Roman" w:hAnsi="Times New Roman" w:cs="Times New Roman"/>
                <w:color w:val="000000" w:themeColor="text1"/>
                <w:sz w:val="28"/>
                <w:szCs w:val="28"/>
                <w:lang w:val="ru-RU"/>
              </w:rPr>
              <w:t xml:space="preserve"> дошкольной образовательной организацией</w:t>
            </w:r>
            <w:r w:rsidR="00640289" w:rsidRPr="00414779">
              <w:rPr>
                <w:rFonts w:ascii="Times New Roman" w:hAnsi="Times New Roman" w:cs="Times New Roman"/>
                <w:color w:val="000000" w:themeColor="text1"/>
                <w:sz w:val="28"/>
                <w:szCs w:val="28"/>
                <w:lang w:val="ru-RU"/>
              </w:rPr>
              <w:t>...........................................................</w:t>
            </w:r>
            <w:r w:rsidR="0071635D">
              <w:rPr>
                <w:rFonts w:ascii="Times New Roman" w:hAnsi="Times New Roman" w:cs="Times New Roman"/>
                <w:color w:val="000000" w:themeColor="text1"/>
                <w:sz w:val="28"/>
                <w:szCs w:val="28"/>
                <w:lang w:val="ru-RU"/>
              </w:rPr>
              <w:t>....</w:t>
            </w:r>
          </w:p>
        </w:tc>
        <w:tc>
          <w:tcPr>
            <w:tcW w:w="754" w:type="dxa"/>
          </w:tcPr>
          <w:p w:rsidR="00640289" w:rsidRPr="00115F2F" w:rsidRDefault="00640289" w:rsidP="00640289">
            <w:pPr>
              <w:spacing w:line="276" w:lineRule="auto"/>
              <w:jc w:val="center"/>
              <w:rPr>
                <w:rFonts w:ascii="Times New Roman" w:hAnsi="Times New Roman" w:cs="Times New Roman"/>
                <w:sz w:val="28"/>
                <w:szCs w:val="28"/>
                <w:lang w:val="ru-RU"/>
              </w:rPr>
            </w:pPr>
          </w:p>
          <w:p w:rsidR="00640289" w:rsidRPr="00115F2F" w:rsidRDefault="0071635D" w:rsidP="00640289">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18</w:t>
            </w:r>
          </w:p>
        </w:tc>
      </w:tr>
      <w:tr w:rsidR="00640289" w:rsidRPr="00115F2F" w:rsidTr="002B1908">
        <w:tc>
          <w:tcPr>
            <w:tcW w:w="8817" w:type="dxa"/>
          </w:tcPr>
          <w:p w:rsidR="00640289" w:rsidRPr="00414779" w:rsidRDefault="00640289" w:rsidP="001832C7">
            <w:pPr>
              <w:spacing w:line="276" w:lineRule="auto"/>
              <w:jc w:val="both"/>
              <w:rPr>
                <w:rFonts w:ascii="Times New Roman" w:hAnsi="Times New Roman" w:cs="Times New Roman"/>
                <w:color w:val="000000" w:themeColor="text1"/>
                <w:sz w:val="28"/>
                <w:szCs w:val="28"/>
                <w:lang w:val="ru-RU"/>
              </w:rPr>
            </w:pPr>
            <w:r w:rsidRPr="00414779">
              <w:rPr>
                <w:rFonts w:ascii="Times New Roman" w:hAnsi="Times New Roman" w:cs="Times New Roman"/>
                <w:color w:val="000000" w:themeColor="text1"/>
                <w:sz w:val="28"/>
                <w:szCs w:val="28"/>
                <w:lang w:val="ru-RU"/>
              </w:rPr>
              <w:t xml:space="preserve">Выводы </w:t>
            </w:r>
            <w:r w:rsidR="001832C7" w:rsidRPr="00414779">
              <w:rPr>
                <w:rFonts w:ascii="Times New Roman" w:hAnsi="Times New Roman" w:cs="Times New Roman"/>
                <w:color w:val="000000" w:themeColor="text1"/>
                <w:sz w:val="28"/>
                <w:szCs w:val="28"/>
                <w:lang w:val="ru-RU"/>
              </w:rPr>
              <w:t>по</w:t>
            </w:r>
            <w:r w:rsidRPr="00414779">
              <w:rPr>
                <w:rFonts w:ascii="Times New Roman" w:hAnsi="Times New Roman" w:cs="Times New Roman"/>
                <w:color w:val="000000" w:themeColor="text1"/>
                <w:sz w:val="28"/>
                <w:szCs w:val="28"/>
                <w:lang w:val="ru-RU"/>
              </w:rPr>
              <w:t xml:space="preserve"> </w:t>
            </w:r>
            <w:r w:rsidR="00115F2F" w:rsidRPr="00414779">
              <w:rPr>
                <w:rFonts w:ascii="Times New Roman" w:hAnsi="Times New Roman" w:cs="Times New Roman"/>
                <w:color w:val="000000" w:themeColor="text1"/>
                <w:sz w:val="28"/>
                <w:szCs w:val="28"/>
                <w:lang w:val="ru-RU"/>
              </w:rPr>
              <w:t xml:space="preserve">разделу </w:t>
            </w:r>
            <w:r w:rsidRPr="00414779">
              <w:rPr>
                <w:rFonts w:ascii="Times New Roman" w:hAnsi="Times New Roman" w:cs="Times New Roman"/>
                <w:color w:val="000000" w:themeColor="text1"/>
                <w:sz w:val="28"/>
                <w:szCs w:val="28"/>
                <w:lang w:val="ru-RU"/>
              </w:rPr>
              <w:t>1</w:t>
            </w:r>
            <w:r w:rsidR="00115F2F" w:rsidRPr="00414779">
              <w:rPr>
                <w:rFonts w:ascii="Times New Roman" w:hAnsi="Times New Roman" w:cs="Times New Roman"/>
                <w:color w:val="000000" w:themeColor="text1"/>
                <w:sz w:val="28"/>
                <w:szCs w:val="28"/>
                <w:lang w:val="ru-RU"/>
              </w:rPr>
              <w:t>…………</w:t>
            </w:r>
            <w:r w:rsidRPr="00414779">
              <w:rPr>
                <w:rFonts w:ascii="Times New Roman" w:hAnsi="Times New Roman" w:cs="Times New Roman"/>
                <w:color w:val="000000" w:themeColor="text1"/>
                <w:sz w:val="28"/>
                <w:szCs w:val="28"/>
                <w:lang w:val="ru-RU"/>
              </w:rPr>
              <w:t>…………………………………………</w:t>
            </w:r>
            <w:r w:rsidR="00FF4D0F" w:rsidRPr="00414779">
              <w:rPr>
                <w:rFonts w:ascii="Times New Roman" w:hAnsi="Times New Roman" w:cs="Times New Roman"/>
                <w:color w:val="000000" w:themeColor="text1"/>
                <w:sz w:val="28"/>
                <w:szCs w:val="28"/>
                <w:lang w:val="ru-RU"/>
              </w:rPr>
              <w:t>…</w:t>
            </w:r>
            <w:r w:rsidR="0071635D">
              <w:rPr>
                <w:rFonts w:ascii="Times New Roman" w:hAnsi="Times New Roman" w:cs="Times New Roman"/>
                <w:color w:val="000000" w:themeColor="text1"/>
                <w:sz w:val="28"/>
                <w:szCs w:val="28"/>
                <w:lang w:val="ru-RU"/>
              </w:rPr>
              <w:t>….</w:t>
            </w:r>
          </w:p>
        </w:tc>
        <w:tc>
          <w:tcPr>
            <w:tcW w:w="754" w:type="dxa"/>
          </w:tcPr>
          <w:p w:rsidR="00640289" w:rsidRPr="00115F2F" w:rsidRDefault="0071635D" w:rsidP="00640289">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28</w:t>
            </w:r>
          </w:p>
        </w:tc>
      </w:tr>
      <w:tr w:rsidR="00640289" w:rsidRPr="00115F2F" w:rsidTr="002B1908">
        <w:trPr>
          <w:trHeight w:val="836"/>
        </w:trPr>
        <w:tc>
          <w:tcPr>
            <w:tcW w:w="8817" w:type="dxa"/>
          </w:tcPr>
          <w:p w:rsidR="00115F2F" w:rsidRPr="00414779" w:rsidRDefault="00115F2F" w:rsidP="002B1908">
            <w:pPr>
              <w:spacing w:line="276" w:lineRule="auto"/>
              <w:ind w:right="-108"/>
              <w:jc w:val="both"/>
              <w:rPr>
                <w:rFonts w:ascii="Times New Roman" w:hAnsi="Times New Roman" w:cs="Times New Roman"/>
                <w:color w:val="000000" w:themeColor="text1"/>
                <w:sz w:val="28"/>
                <w:szCs w:val="28"/>
                <w:lang w:val="ru-RU"/>
              </w:rPr>
            </w:pPr>
          </w:p>
          <w:p w:rsidR="00640289" w:rsidRPr="00414779" w:rsidRDefault="00B04C7B" w:rsidP="001832C7">
            <w:pPr>
              <w:spacing w:line="276" w:lineRule="auto"/>
              <w:ind w:right="-108"/>
              <w:jc w:val="both"/>
              <w:rPr>
                <w:rFonts w:ascii="Times New Roman" w:eastAsia="Times New Roman" w:hAnsi="Times New Roman" w:cs="Times New Roman"/>
                <w:color w:val="000000" w:themeColor="text1"/>
                <w:sz w:val="28"/>
                <w:szCs w:val="28"/>
                <w:lang w:val="ru-RU"/>
              </w:rPr>
            </w:pPr>
            <w:r w:rsidRPr="00414779">
              <w:rPr>
                <w:rFonts w:ascii="Times New Roman" w:hAnsi="Times New Roman" w:cs="Times New Roman"/>
                <w:color w:val="000000" w:themeColor="text1"/>
                <w:sz w:val="28"/>
                <w:szCs w:val="28"/>
                <w:lang w:val="ru-RU"/>
              </w:rPr>
              <w:t xml:space="preserve">РАЗДЕЛ 2. </w:t>
            </w:r>
            <w:r w:rsidRPr="00414779">
              <w:rPr>
                <w:rFonts w:ascii="Times New Roman" w:eastAsia="Times New Roman" w:hAnsi="Times New Roman" w:cs="Times New Roman"/>
                <w:color w:val="000000" w:themeColor="text1"/>
                <w:sz w:val="28"/>
                <w:szCs w:val="28"/>
                <w:lang w:val="ru-RU"/>
              </w:rPr>
              <w:t xml:space="preserve">ИССЛЕДОВАНИЕ   ОРГАНИЗАЦИИ ВНУТРЕННЕГО КОНТРОЛЯ В ДОШКОЛЬНОЙ ОБРАЗОВАТЕЛЬНОЙ ОРГАНИЗАЦИИ </w:t>
            </w:r>
            <w:r w:rsidR="001832C7" w:rsidRPr="00414779">
              <w:rPr>
                <w:rFonts w:ascii="Times New Roman" w:eastAsia="Times New Roman" w:hAnsi="Times New Roman" w:cs="Times New Roman"/>
                <w:color w:val="000000" w:themeColor="text1"/>
                <w:sz w:val="28"/>
                <w:szCs w:val="28"/>
                <w:lang w:val="ru-RU"/>
              </w:rPr>
              <w:t xml:space="preserve">НА ПРИМЕРЕ </w:t>
            </w:r>
            <w:r w:rsidR="001832C7" w:rsidRPr="00414779">
              <w:rPr>
                <w:rFonts w:ascii="Times New Roman" w:eastAsia="Times New Roman" w:hAnsi="Times New Roman" w:cs="Times New Roman" w:hint="eastAsia"/>
                <w:color w:val="000000" w:themeColor="text1"/>
                <w:sz w:val="28"/>
                <w:szCs w:val="28"/>
                <w:lang w:val="ru-RU"/>
              </w:rPr>
              <w:t>ГБУ</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ДОО</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ЗО</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«ВЕСЕЛОВСКИЙ</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ДЕТСКИЙ</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САД</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w:t>
            </w:r>
            <w:r w:rsidR="001832C7" w:rsidRPr="00414779">
              <w:rPr>
                <w:rFonts w:ascii="Times New Roman" w:eastAsia="Times New Roman" w:hAnsi="Times New Roman" w:cs="Times New Roman"/>
                <w:color w:val="000000" w:themeColor="text1"/>
                <w:sz w:val="28"/>
                <w:szCs w:val="28"/>
                <w:lang w:val="ru-RU"/>
              </w:rPr>
              <w:t xml:space="preserve">31 </w:t>
            </w:r>
            <w:r w:rsidR="001832C7" w:rsidRPr="00414779">
              <w:rPr>
                <w:rFonts w:ascii="Times New Roman" w:eastAsia="Times New Roman" w:hAnsi="Times New Roman" w:cs="Times New Roman" w:hint="eastAsia"/>
                <w:color w:val="000000" w:themeColor="text1"/>
                <w:sz w:val="28"/>
                <w:szCs w:val="28"/>
                <w:lang w:val="ru-RU"/>
              </w:rPr>
              <w:t>«СВЕТЛЯЧОК»</w:t>
            </w:r>
            <w:r w:rsidR="0071635D">
              <w:rPr>
                <w:rFonts w:ascii="Times New Roman" w:eastAsia="Times New Roman" w:hAnsi="Times New Roman" w:cs="Times New Roman"/>
                <w:color w:val="000000" w:themeColor="text1"/>
                <w:sz w:val="28"/>
                <w:szCs w:val="28"/>
                <w:lang w:val="ru-RU"/>
              </w:rPr>
              <w:t>…………………………………………………………………</w:t>
            </w:r>
          </w:p>
        </w:tc>
        <w:tc>
          <w:tcPr>
            <w:tcW w:w="754" w:type="dxa"/>
            <w:tcBorders>
              <w:left w:val="nil"/>
            </w:tcBorders>
          </w:tcPr>
          <w:p w:rsidR="00640289" w:rsidRPr="00115F2F" w:rsidRDefault="00640289" w:rsidP="002B1908">
            <w:pPr>
              <w:spacing w:line="276" w:lineRule="auto"/>
              <w:jc w:val="center"/>
              <w:rPr>
                <w:rFonts w:ascii="Times New Roman" w:hAnsi="Times New Roman" w:cs="Times New Roman"/>
                <w:sz w:val="28"/>
                <w:szCs w:val="28"/>
                <w:lang w:val="ru-RU"/>
              </w:rPr>
            </w:pPr>
          </w:p>
          <w:p w:rsidR="00640289" w:rsidRDefault="00C46A4D" w:rsidP="002B1908">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1635D" w:rsidRDefault="0071635D" w:rsidP="002B1908">
            <w:pPr>
              <w:spacing w:line="276" w:lineRule="auto"/>
              <w:rPr>
                <w:rFonts w:ascii="Times New Roman" w:hAnsi="Times New Roman" w:cs="Times New Roman"/>
                <w:sz w:val="28"/>
                <w:szCs w:val="28"/>
                <w:lang w:val="ru-RU"/>
              </w:rPr>
            </w:pPr>
          </w:p>
          <w:p w:rsidR="0071635D" w:rsidRDefault="0071635D" w:rsidP="002B1908">
            <w:pPr>
              <w:spacing w:line="276" w:lineRule="auto"/>
              <w:rPr>
                <w:rFonts w:ascii="Times New Roman" w:hAnsi="Times New Roman" w:cs="Times New Roman"/>
                <w:sz w:val="28"/>
                <w:szCs w:val="28"/>
                <w:lang w:val="ru-RU"/>
              </w:rPr>
            </w:pPr>
          </w:p>
          <w:p w:rsidR="0071635D" w:rsidRPr="00115F2F" w:rsidRDefault="0071635D" w:rsidP="002B1908">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31</w:t>
            </w:r>
          </w:p>
        </w:tc>
      </w:tr>
      <w:tr w:rsidR="00640289" w:rsidRPr="00115F2F" w:rsidTr="002B1908">
        <w:tc>
          <w:tcPr>
            <w:tcW w:w="8817" w:type="dxa"/>
          </w:tcPr>
          <w:p w:rsidR="00640289" w:rsidRPr="00414779" w:rsidRDefault="00640289" w:rsidP="001832C7">
            <w:pPr>
              <w:spacing w:line="276" w:lineRule="auto"/>
              <w:ind w:left="709" w:hanging="709"/>
              <w:jc w:val="both"/>
              <w:rPr>
                <w:rFonts w:ascii="Times New Roman" w:hAnsi="Times New Roman" w:cs="Times New Roman"/>
                <w:color w:val="000000" w:themeColor="text1"/>
                <w:sz w:val="28"/>
                <w:szCs w:val="28"/>
                <w:lang w:val="ru-RU"/>
              </w:rPr>
            </w:pPr>
            <w:r w:rsidRPr="00414779">
              <w:rPr>
                <w:rFonts w:ascii="Times New Roman" w:hAnsi="Times New Roman" w:cs="Times New Roman"/>
                <w:color w:val="000000" w:themeColor="text1"/>
                <w:sz w:val="28"/>
                <w:szCs w:val="28"/>
                <w:lang w:val="ru-RU"/>
              </w:rPr>
              <w:t xml:space="preserve">2.1. Практика организации системы внутреннего контроля в </w:t>
            </w:r>
            <w:r w:rsidR="002B1908" w:rsidRPr="00414779">
              <w:rPr>
                <w:rFonts w:ascii="Times New Roman" w:hAnsi="Times New Roman" w:cs="Times New Roman"/>
                <w:color w:val="000000" w:themeColor="text1"/>
                <w:sz w:val="28"/>
                <w:szCs w:val="28"/>
                <w:lang w:val="ru-RU"/>
              </w:rPr>
              <w:t xml:space="preserve">                           </w:t>
            </w:r>
            <w:r w:rsidRPr="00414779">
              <w:rPr>
                <w:rFonts w:ascii="Times New Roman" w:hAnsi="Times New Roman" w:cs="Times New Roman"/>
                <w:color w:val="000000" w:themeColor="text1"/>
                <w:sz w:val="28"/>
                <w:szCs w:val="28"/>
                <w:lang w:val="ru-RU"/>
              </w:rPr>
              <w:t>дошкольной образовательной организации</w:t>
            </w:r>
            <w:r w:rsidR="001832C7" w:rsidRPr="00414779">
              <w:rPr>
                <w:rFonts w:ascii="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ГБУ</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ДОО</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ЗО</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w:t>
            </w:r>
            <w:r w:rsidR="001832C7" w:rsidRPr="00414779">
              <w:rPr>
                <w:rFonts w:ascii="Times New Roman" w:eastAsia="Times New Roman" w:hAnsi="Times New Roman" w:cs="Times New Roman"/>
                <w:color w:val="000000" w:themeColor="text1"/>
                <w:sz w:val="28"/>
                <w:szCs w:val="28"/>
                <w:lang w:val="ru-RU"/>
              </w:rPr>
              <w:t>В</w:t>
            </w:r>
            <w:r w:rsidR="001832C7" w:rsidRPr="00414779">
              <w:rPr>
                <w:rFonts w:ascii="Times New Roman" w:eastAsia="Times New Roman" w:hAnsi="Times New Roman" w:cs="Times New Roman" w:hint="eastAsia"/>
                <w:color w:val="000000" w:themeColor="text1"/>
                <w:sz w:val="28"/>
                <w:szCs w:val="28"/>
                <w:lang w:val="ru-RU"/>
              </w:rPr>
              <w:t>еселовский</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детский</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сад</w:t>
            </w:r>
            <w:r w:rsidR="001832C7" w:rsidRPr="00414779">
              <w:rPr>
                <w:rFonts w:ascii="Times New Roman" w:eastAsia="Times New Roman" w:hAnsi="Times New Roman" w:cs="Times New Roman"/>
                <w:color w:val="000000" w:themeColor="text1"/>
                <w:sz w:val="28"/>
                <w:szCs w:val="28"/>
                <w:lang w:val="ru-RU"/>
              </w:rPr>
              <w:t xml:space="preserve"> </w:t>
            </w:r>
            <w:r w:rsidR="001832C7" w:rsidRPr="00414779">
              <w:rPr>
                <w:rFonts w:ascii="Times New Roman" w:eastAsia="Times New Roman" w:hAnsi="Times New Roman" w:cs="Times New Roman" w:hint="eastAsia"/>
                <w:color w:val="000000" w:themeColor="text1"/>
                <w:sz w:val="28"/>
                <w:szCs w:val="28"/>
                <w:lang w:val="ru-RU"/>
              </w:rPr>
              <w:t>№</w:t>
            </w:r>
            <w:r w:rsidR="001832C7" w:rsidRPr="00414779">
              <w:rPr>
                <w:rFonts w:ascii="Times New Roman" w:eastAsia="Times New Roman" w:hAnsi="Times New Roman" w:cs="Times New Roman"/>
                <w:color w:val="000000" w:themeColor="text1"/>
                <w:sz w:val="28"/>
                <w:szCs w:val="28"/>
                <w:lang w:val="ru-RU"/>
              </w:rPr>
              <w:t xml:space="preserve">31 </w:t>
            </w:r>
            <w:r w:rsidR="001832C7" w:rsidRPr="00414779">
              <w:rPr>
                <w:rFonts w:ascii="Times New Roman" w:eastAsia="Times New Roman" w:hAnsi="Times New Roman" w:cs="Times New Roman" w:hint="eastAsia"/>
                <w:color w:val="000000" w:themeColor="text1"/>
                <w:sz w:val="28"/>
                <w:szCs w:val="28"/>
                <w:lang w:val="ru-RU"/>
              </w:rPr>
              <w:t>«Светлячок»</w:t>
            </w:r>
            <w:r w:rsidR="0071635D">
              <w:rPr>
                <w:rFonts w:ascii="Times New Roman" w:eastAsia="Times New Roman" w:hAnsi="Times New Roman" w:cs="Times New Roman"/>
                <w:color w:val="000000" w:themeColor="text1"/>
                <w:sz w:val="28"/>
                <w:szCs w:val="28"/>
                <w:lang w:val="ru-RU"/>
              </w:rPr>
              <w:t>…………………….......</w:t>
            </w:r>
          </w:p>
        </w:tc>
        <w:tc>
          <w:tcPr>
            <w:tcW w:w="754" w:type="dxa"/>
            <w:tcBorders>
              <w:left w:val="nil"/>
            </w:tcBorders>
          </w:tcPr>
          <w:p w:rsidR="00640289" w:rsidRPr="00115F2F" w:rsidRDefault="00640289" w:rsidP="002B1908">
            <w:pPr>
              <w:spacing w:line="276" w:lineRule="auto"/>
              <w:jc w:val="both"/>
              <w:rPr>
                <w:rFonts w:ascii="Times New Roman" w:hAnsi="Times New Roman" w:cs="Times New Roman"/>
                <w:sz w:val="28"/>
                <w:szCs w:val="28"/>
                <w:lang w:val="ru-RU"/>
              </w:rPr>
            </w:pPr>
          </w:p>
          <w:p w:rsidR="00640289" w:rsidRDefault="00C46A4D" w:rsidP="002B1908">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71635D" w:rsidRPr="00115F2F" w:rsidRDefault="005375F7" w:rsidP="002B1908">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31</w:t>
            </w:r>
          </w:p>
        </w:tc>
      </w:tr>
      <w:tr w:rsidR="00640289" w:rsidRPr="00115F2F" w:rsidTr="002B1908">
        <w:tc>
          <w:tcPr>
            <w:tcW w:w="8817" w:type="dxa"/>
          </w:tcPr>
          <w:p w:rsidR="00640289" w:rsidRPr="00115F2F" w:rsidRDefault="00640289" w:rsidP="001832C7">
            <w:pPr>
              <w:spacing w:line="276" w:lineRule="auto"/>
              <w:ind w:left="567" w:hanging="567"/>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2.2. </w:t>
            </w:r>
            <w:r w:rsidR="00700FAB" w:rsidRPr="00115F2F">
              <w:rPr>
                <w:rFonts w:ascii="Times New Roman" w:hAnsi="Times New Roman" w:cs="Times New Roman"/>
                <w:sz w:val="28"/>
                <w:szCs w:val="28"/>
                <w:lang w:val="ru-RU"/>
              </w:rPr>
              <w:t xml:space="preserve">Методические рекомендации </w:t>
            </w:r>
            <w:r w:rsidR="001832C7">
              <w:rPr>
                <w:rFonts w:ascii="Times New Roman" w:hAnsi="Times New Roman" w:cs="Times New Roman"/>
                <w:sz w:val="28"/>
                <w:szCs w:val="28"/>
                <w:lang w:val="ru-RU"/>
              </w:rPr>
              <w:t>по п</w:t>
            </w:r>
            <w:r w:rsidR="00700FAB" w:rsidRPr="00115F2F">
              <w:rPr>
                <w:rFonts w:ascii="Times New Roman" w:hAnsi="Times New Roman" w:cs="Times New Roman"/>
                <w:sz w:val="28"/>
                <w:szCs w:val="28"/>
                <w:lang w:val="ru-RU"/>
              </w:rPr>
              <w:t>роектирование и реализаци</w:t>
            </w:r>
            <w:r w:rsidR="001832C7">
              <w:rPr>
                <w:rFonts w:ascii="Times New Roman" w:hAnsi="Times New Roman" w:cs="Times New Roman"/>
                <w:sz w:val="28"/>
                <w:szCs w:val="28"/>
                <w:lang w:val="ru-RU"/>
              </w:rPr>
              <w:t>и</w:t>
            </w:r>
            <w:r w:rsidRPr="00115F2F">
              <w:rPr>
                <w:rFonts w:ascii="Times New Roman" w:hAnsi="Times New Roman" w:cs="Times New Roman"/>
                <w:sz w:val="28"/>
                <w:szCs w:val="28"/>
                <w:lang w:val="ru-RU"/>
              </w:rPr>
              <w:t xml:space="preserve">  системы внутреннего контроля в дошкольной образовательной организации………………………………………</w:t>
            </w:r>
            <w:r w:rsidR="00700FAB" w:rsidRPr="00115F2F">
              <w:rPr>
                <w:rFonts w:ascii="Times New Roman" w:hAnsi="Times New Roman" w:cs="Times New Roman"/>
                <w:sz w:val="28"/>
                <w:szCs w:val="28"/>
                <w:lang w:val="ru-RU"/>
              </w:rPr>
              <w:t>…………………</w:t>
            </w:r>
            <w:r w:rsidR="005375F7">
              <w:rPr>
                <w:rFonts w:ascii="Times New Roman" w:hAnsi="Times New Roman" w:cs="Times New Roman"/>
                <w:sz w:val="28"/>
                <w:szCs w:val="28"/>
                <w:lang w:val="ru-RU"/>
              </w:rPr>
              <w:t>…..</w:t>
            </w:r>
            <w:r w:rsidR="00FF4D0F" w:rsidRPr="00115F2F">
              <w:rPr>
                <w:rFonts w:ascii="Times New Roman" w:hAnsi="Times New Roman" w:cs="Times New Roman"/>
                <w:sz w:val="28"/>
                <w:szCs w:val="28"/>
                <w:lang w:val="ru-RU"/>
              </w:rPr>
              <w:t>.</w:t>
            </w:r>
          </w:p>
        </w:tc>
        <w:tc>
          <w:tcPr>
            <w:tcW w:w="754" w:type="dxa"/>
          </w:tcPr>
          <w:p w:rsidR="00640289" w:rsidRPr="00115F2F" w:rsidRDefault="00640289" w:rsidP="00640289">
            <w:pPr>
              <w:spacing w:line="276" w:lineRule="auto"/>
              <w:jc w:val="center"/>
              <w:rPr>
                <w:rFonts w:ascii="Times New Roman" w:hAnsi="Times New Roman" w:cs="Times New Roman"/>
                <w:sz w:val="28"/>
                <w:szCs w:val="28"/>
                <w:lang w:val="ru-RU"/>
              </w:rPr>
            </w:pPr>
          </w:p>
          <w:p w:rsidR="00640289" w:rsidRPr="00115F2F" w:rsidRDefault="00640289" w:rsidP="00640289">
            <w:pPr>
              <w:spacing w:line="276" w:lineRule="auto"/>
              <w:rPr>
                <w:rFonts w:ascii="Times New Roman" w:hAnsi="Times New Roman" w:cs="Times New Roman"/>
                <w:sz w:val="28"/>
                <w:szCs w:val="28"/>
                <w:lang w:val="ru-RU"/>
              </w:rPr>
            </w:pPr>
          </w:p>
          <w:p w:rsidR="00FF4D0F" w:rsidRPr="00115F2F" w:rsidRDefault="005375F7" w:rsidP="00640289">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43</w:t>
            </w:r>
          </w:p>
        </w:tc>
      </w:tr>
      <w:tr w:rsidR="00640289" w:rsidRPr="00115F2F" w:rsidTr="00640289">
        <w:trPr>
          <w:trHeight w:val="419"/>
        </w:trPr>
        <w:tc>
          <w:tcPr>
            <w:tcW w:w="8817" w:type="dxa"/>
          </w:tcPr>
          <w:p w:rsidR="00640289" w:rsidRPr="00115F2F" w:rsidRDefault="00640289" w:rsidP="000D59CF">
            <w:pPr>
              <w:spacing w:line="276" w:lineRule="auto"/>
              <w:ind w:left="709" w:hanging="709"/>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 xml:space="preserve">2.3.  Анализ </w:t>
            </w:r>
            <w:r w:rsidR="000D59CF">
              <w:rPr>
                <w:rFonts w:ascii="Times New Roman" w:eastAsia="Times New Roman" w:hAnsi="Times New Roman" w:cs="Times New Roman"/>
                <w:sz w:val="28"/>
                <w:szCs w:val="28"/>
                <w:lang w:val="ru-RU"/>
              </w:rPr>
              <w:t xml:space="preserve">практических </w:t>
            </w:r>
            <w:r w:rsidRPr="00115F2F">
              <w:rPr>
                <w:rFonts w:ascii="Times New Roman" w:eastAsia="Times New Roman" w:hAnsi="Times New Roman" w:cs="Times New Roman"/>
                <w:sz w:val="28"/>
                <w:szCs w:val="28"/>
                <w:lang w:val="ru-RU"/>
              </w:rPr>
              <w:t xml:space="preserve">результатов внедрение </w:t>
            </w:r>
            <w:r w:rsidR="000D59CF">
              <w:rPr>
                <w:rFonts w:ascii="Times New Roman" w:eastAsia="Times New Roman" w:hAnsi="Times New Roman" w:cs="Times New Roman"/>
                <w:sz w:val="28"/>
                <w:szCs w:val="28"/>
                <w:lang w:val="ru-RU"/>
              </w:rPr>
              <w:t>рекомендаций</w:t>
            </w:r>
            <w:r w:rsidRPr="00115F2F">
              <w:rPr>
                <w:rFonts w:ascii="Times New Roman" w:eastAsia="Times New Roman" w:hAnsi="Times New Roman" w:cs="Times New Roman"/>
                <w:sz w:val="28"/>
                <w:szCs w:val="28"/>
                <w:lang w:val="ru-RU"/>
              </w:rPr>
              <w:t xml:space="preserve"> в практику управления дошкольной образовательной организацией</w:t>
            </w:r>
            <w:r w:rsidR="005375F7">
              <w:rPr>
                <w:rFonts w:ascii="Times New Roman" w:eastAsia="Times New Roman" w:hAnsi="Times New Roman" w:cs="Times New Roman"/>
                <w:sz w:val="28"/>
                <w:szCs w:val="28"/>
                <w:lang w:val="ru-RU"/>
              </w:rPr>
              <w:t xml:space="preserve"> ..</w:t>
            </w:r>
          </w:p>
        </w:tc>
        <w:tc>
          <w:tcPr>
            <w:tcW w:w="754" w:type="dxa"/>
          </w:tcPr>
          <w:p w:rsidR="00640289" w:rsidRPr="00115F2F" w:rsidRDefault="00640289" w:rsidP="00640289">
            <w:pPr>
              <w:spacing w:line="276" w:lineRule="auto"/>
              <w:rPr>
                <w:rFonts w:ascii="Times New Roman" w:hAnsi="Times New Roman" w:cs="Times New Roman"/>
                <w:sz w:val="28"/>
                <w:szCs w:val="28"/>
                <w:lang w:val="ru-RU"/>
              </w:rPr>
            </w:pPr>
          </w:p>
          <w:p w:rsidR="00640289" w:rsidRPr="00115F2F" w:rsidRDefault="005375F7" w:rsidP="00640289">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46</w:t>
            </w:r>
          </w:p>
        </w:tc>
      </w:tr>
      <w:tr w:rsidR="00640289" w:rsidRPr="00115F2F" w:rsidTr="00640289">
        <w:tc>
          <w:tcPr>
            <w:tcW w:w="8817" w:type="dxa"/>
          </w:tcPr>
          <w:p w:rsidR="00640289" w:rsidRPr="00115F2F" w:rsidRDefault="00640289" w:rsidP="001832C7">
            <w:pPr>
              <w:spacing w:line="276"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 xml:space="preserve">Выводы </w:t>
            </w:r>
            <w:r w:rsidR="001832C7">
              <w:rPr>
                <w:rFonts w:ascii="Times New Roman" w:eastAsia="Times New Roman" w:hAnsi="Times New Roman" w:cs="Times New Roman"/>
                <w:sz w:val="28"/>
                <w:szCs w:val="28"/>
                <w:lang w:val="ru-RU"/>
              </w:rPr>
              <w:t>по</w:t>
            </w:r>
            <w:r w:rsidRPr="00115F2F">
              <w:rPr>
                <w:rFonts w:ascii="Times New Roman" w:eastAsia="Times New Roman" w:hAnsi="Times New Roman" w:cs="Times New Roman"/>
                <w:sz w:val="28"/>
                <w:szCs w:val="28"/>
                <w:lang w:val="ru-RU"/>
              </w:rPr>
              <w:t xml:space="preserve"> </w:t>
            </w:r>
            <w:r w:rsidR="00115F2F">
              <w:rPr>
                <w:rFonts w:ascii="Times New Roman" w:eastAsia="Times New Roman" w:hAnsi="Times New Roman" w:cs="Times New Roman"/>
                <w:sz w:val="28"/>
                <w:szCs w:val="28"/>
                <w:lang w:val="ru-RU"/>
              </w:rPr>
              <w:t xml:space="preserve">разделу </w:t>
            </w:r>
            <w:r w:rsidRPr="00115F2F">
              <w:rPr>
                <w:rFonts w:ascii="Times New Roman" w:eastAsia="Times New Roman" w:hAnsi="Times New Roman" w:cs="Times New Roman"/>
                <w:sz w:val="28"/>
                <w:szCs w:val="28"/>
                <w:lang w:val="ru-RU"/>
              </w:rPr>
              <w:t xml:space="preserve"> 2………………………………………………………</w:t>
            </w:r>
            <w:r w:rsidR="00FF4D0F" w:rsidRPr="00115F2F">
              <w:rPr>
                <w:rFonts w:ascii="Times New Roman" w:eastAsia="Times New Roman" w:hAnsi="Times New Roman" w:cs="Times New Roman"/>
                <w:sz w:val="28"/>
                <w:szCs w:val="28"/>
                <w:lang w:val="ru-RU"/>
              </w:rPr>
              <w:t>.</w:t>
            </w:r>
          </w:p>
        </w:tc>
        <w:tc>
          <w:tcPr>
            <w:tcW w:w="754" w:type="dxa"/>
          </w:tcPr>
          <w:p w:rsidR="00640289" w:rsidRPr="00115F2F" w:rsidRDefault="005375F7" w:rsidP="00FF4D0F">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56</w:t>
            </w:r>
          </w:p>
        </w:tc>
      </w:tr>
      <w:tr w:rsidR="00640289" w:rsidRPr="00115F2F" w:rsidTr="00640289">
        <w:tc>
          <w:tcPr>
            <w:tcW w:w="8817" w:type="dxa"/>
          </w:tcPr>
          <w:p w:rsidR="00115F2F" w:rsidRDefault="00115F2F" w:rsidP="00640289">
            <w:pPr>
              <w:spacing w:line="276" w:lineRule="auto"/>
              <w:jc w:val="both"/>
              <w:rPr>
                <w:rFonts w:ascii="Times New Roman" w:hAnsi="Times New Roman" w:cs="Times New Roman"/>
                <w:sz w:val="28"/>
                <w:szCs w:val="28"/>
                <w:lang w:val="ru-RU"/>
              </w:rPr>
            </w:pPr>
          </w:p>
          <w:p w:rsidR="00640289" w:rsidRPr="00115F2F" w:rsidRDefault="00B04C7B" w:rsidP="00B04C7B">
            <w:pPr>
              <w:spacing w:line="276"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ЗАКЛЮЧЕНИЕ</w:t>
            </w:r>
            <w:r w:rsidR="00640289" w:rsidRPr="00115F2F">
              <w:rPr>
                <w:rFonts w:ascii="Times New Roman" w:hAnsi="Times New Roman" w:cs="Times New Roman"/>
                <w:sz w:val="28"/>
                <w:szCs w:val="28"/>
                <w:lang w:val="ru-RU"/>
              </w:rPr>
              <w:t>………………………………………………………………</w:t>
            </w:r>
          </w:p>
        </w:tc>
        <w:tc>
          <w:tcPr>
            <w:tcW w:w="754" w:type="dxa"/>
          </w:tcPr>
          <w:p w:rsidR="00640289" w:rsidRDefault="00640289" w:rsidP="00FF4D0F">
            <w:pPr>
              <w:spacing w:line="276" w:lineRule="auto"/>
              <w:rPr>
                <w:rFonts w:ascii="Times New Roman" w:hAnsi="Times New Roman" w:cs="Times New Roman"/>
                <w:sz w:val="28"/>
                <w:szCs w:val="28"/>
                <w:lang w:val="ru-RU"/>
              </w:rPr>
            </w:pPr>
          </w:p>
          <w:p w:rsidR="005375F7" w:rsidRPr="00115F2F" w:rsidRDefault="005375F7" w:rsidP="00FF4D0F">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58</w:t>
            </w:r>
          </w:p>
        </w:tc>
      </w:tr>
      <w:tr w:rsidR="00640289" w:rsidRPr="00115F2F" w:rsidTr="00640289">
        <w:tc>
          <w:tcPr>
            <w:tcW w:w="8817" w:type="dxa"/>
          </w:tcPr>
          <w:p w:rsidR="00115F2F" w:rsidRDefault="00115F2F" w:rsidP="00640289">
            <w:pPr>
              <w:spacing w:line="276" w:lineRule="auto"/>
              <w:jc w:val="both"/>
              <w:rPr>
                <w:rFonts w:ascii="Times New Roman" w:hAnsi="Times New Roman" w:cs="Times New Roman"/>
                <w:sz w:val="28"/>
                <w:szCs w:val="28"/>
                <w:lang w:val="ru-RU"/>
              </w:rPr>
            </w:pPr>
          </w:p>
          <w:p w:rsidR="00640289" w:rsidRPr="00115F2F" w:rsidRDefault="00B04C7B" w:rsidP="00B04C7B">
            <w:pPr>
              <w:spacing w:line="276"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СПИСОК ИСПОЛЬЗОВАННОЙ ЛИТЕРАТУРЫ</w:t>
            </w:r>
            <w:r w:rsidR="00640289" w:rsidRPr="00115F2F">
              <w:rPr>
                <w:rFonts w:ascii="Times New Roman" w:hAnsi="Times New Roman" w:cs="Times New Roman"/>
                <w:sz w:val="28"/>
                <w:szCs w:val="28"/>
                <w:lang w:val="ru-RU"/>
              </w:rPr>
              <w:t>………………………..</w:t>
            </w:r>
          </w:p>
        </w:tc>
        <w:tc>
          <w:tcPr>
            <w:tcW w:w="754" w:type="dxa"/>
          </w:tcPr>
          <w:p w:rsidR="00640289" w:rsidRDefault="00640289" w:rsidP="00C46A4D">
            <w:pPr>
              <w:spacing w:line="276" w:lineRule="auto"/>
              <w:rPr>
                <w:rFonts w:ascii="Times New Roman" w:hAnsi="Times New Roman" w:cs="Times New Roman"/>
                <w:sz w:val="28"/>
                <w:szCs w:val="28"/>
                <w:lang w:val="ru-RU"/>
              </w:rPr>
            </w:pPr>
          </w:p>
          <w:p w:rsidR="005375F7" w:rsidRPr="00115F2F" w:rsidRDefault="005375F7" w:rsidP="00C46A4D">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61</w:t>
            </w:r>
          </w:p>
        </w:tc>
      </w:tr>
      <w:tr w:rsidR="00640289" w:rsidRPr="00115F2F" w:rsidTr="00640289">
        <w:tc>
          <w:tcPr>
            <w:tcW w:w="8817" w:type="dxa"/>
          </w:tcPr>
          <w:p w:rsidR="00115F2F" w:rsidRDefault="00115F2F" w:rsidP="00640289">
            <w:pPr>
              <w:spacing w:line="276" w:lineRule="auto"/>
              <w:jc w:val="both"/>
              <w:rPr>
                <w:rFonts w:ascii="Times New Roman" w:hAnsi="Times New Roman" w:cs="Times New Roman"/>
                <w:sz w:val="28"/>
                <w:szCs w:val="28"/>
                <w:lang w:val="ru-RU"/>
              </w:rPr>
            </w:pPr>
          </w:p>
          <w:p w:rsidR="00640289" w:rsidRPr="00115F2F" w:rsidRDefault="00640289" w:rsidP="00B04C7B">
            <w:pPr>
              <w:spacing w:line="276"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Приложени</w:t>
            </w:r>
            <w:r w:rsidR="00B04C7B">
              <w:rPr>
                <w:rFonts w:ascii="Times New Roman" w:hAnsi="Times New Roman" w:cs="Times New Roman"/>
                <w:sz w:val="28"/>
                <w:szCs w:val="28"/>
                <w:lang w:val="ru-RU"/>
              </w:rPr>
              <w:t>я</w:t>
            </w:r>
            <w:r w:rsidR="005375F7">
              <w:rPr>
                <w:rFonts w:ascii="Times New Roman" w:hAnsi="Times New Roman" w:cs="Times New Roman"/>
                <w:sz w:val="28"/>
                <w:szCs w:val="28"/>
                <w:lang w:val="ru-RU"/>
              </w:rPr>
              <w:t xml:space="preserve"> …………………………………………………………………</w:t>
            </w:r>
          </w:p>
        </w:tc>
        <w:tc>
          <w:tcPr>
            <w:tcW w:w="754" w:type="dxa"/>
          </w:tcPr>
          <w:p w:rsidR="00640289" w:rsidRDefault="00640289" w:rsidP="00FF4D0F">
            <w:pPr>
              <w:spacing w:line="276" w:lineRule="auto"/>
              <w:rPr>
                <w:rFonts w:ascii="Times New Roman" w:hAnsi="Times New Roman" w:cs="Times New Roman"/>
                <w:sz w:val="28"/>
                <w:szCs w:val="28"/>
                <w:lang w:val="ru-RU"/>
              </w:rPr>
            </w:pPr>
          </w:p>
          <w:p w:rsidR="005375F7" w:rsidRPr="00115F2F" w:rsidRDefault="005375F7" w:rsidP="00FF4D0F">
            <w:pPr>
              <w:spacing w:line="276" w:lineRule="auto"/>
              <w:rPr>
                <w:rFonts w:ascii="Times New Roman" w:hAnsi="Times New Roman" w:cs="Times New Roman"/>
                <w:sz w:val="28"/>
                <w:szCs w:val="28"/>
                <w:lang w:val="ru-RU"/>
              </w:rPr>
            </w:pPr>
            <w:r>
              <w:rPr>
                <w:rFonts w:ascii="Times New Roman" w:hAnsi="Times New Roman" w:cs="Times New Roman"/>
                <w:sz w:val="28"/>
                <w:szCs w:val="28"/>
                <w:lang w:val="ru-RU"/>
              </w:rPr>
              <w:t>72</w:t>
            </w:r>
          </w:p>
        </w:tc>
      </w:tr>
    </w:tbl>
    <w:p w:rsidR="00CF70FC" w:rsidRPr="00115F2F" w:rsidRDefault="007D0C39" w:rsidP="00CF70FC">
      <w:pPr>
        <w:jc w:val="both"/>
        <w:rPr>
          <w:rFonts w:ascii="Times New Roman" w:hAnsi="Times New Roman" w:cs="Times New Roman"/>
          <w:sz w:val="28"/>
          <w:szCs w:val="28"/>
          <w:lang w:val="ru-RU"/>
        </w:rPr>
      </w:pPr>
      <w:r w:rsidRPr="00115F2F">
        <w:rPr>
          <w:rFonts w:ascii="Times New Roman" w:hAnsi="Times New Roman" w:cs="Times New Roman"/>
          <w:noProof/>
          <w:sz w:val="28"/>
          <w:szCs w:val="28"/>
          <w:lang w:val="ru-RU" w:eastAsia="ru-RU"/>
        </w:rPr>
        <mc:AlternateContent>
          <mc:Choice Requires="wps">
            <w:drawing>
              <wp:anchor distT="0" distB="0" distL="114300" distR="114300" simplePos="0" relativeHeight="251657216" behindDoc="0" locked="0" layoutInCell="1" allowOverlap="1" wp14:anchorId="75F69E24" wp14:editId="111DC643">
                <wp:simplePos x="0" y="0"/>
                <wp:positionH relativeFrom="column">
                  <wp:posOffset>3174365</wp:posOffset>
                </wp:positionH>
                <wp:positionV relativeFrom="paragraph">
                  <wp:posOffset>220345</wp:posOffset>
                </wp:positionV>
                <wp:extent cx="466725" cy="314325"/>
                <wp:effectExtent l="6350" t="6350" r="12700" b="12700"/>
                <wp:wrapNone/>
                <wp:docPr id="13"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1432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B33F9" id="Oval 105" o:spid="_x0000_s1026" style="position:absolute;margin-left:249.95pt;margin-top:17.35pt;width:36.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" strokecolor="white [3212]"/>
            </w:pict>
          </mc:Fallback>
        </mc:AlternateContent>
      </w:r>
    </w:p>
    <w:p w:rsidR="006821A8" w:rsidRPr="00115F2F" w:rsidRDefault="006821A8" w:rsidP="00A52538">
      <w:pPr>
        <w:jc w:val="both"/>
        <w:rPr>
          <w:rFonts w:ascii="Times New Roman" w:hAnsi="Times New Roman" w:cs="Times New Roman"/>
          <w:sz w:val="28"/>
          <w:szCs w:val="28"/>
          <w:lang w:val="ru-RU"/>
        </w:rPr>
      </w:pPr>
    </w:p>
    <w:p w:rsidR="00640289" w:rsidRPr="00B04C7B" w:rsidRDefault="005E1998" w:rsidP="00B04C7B">
      <w:pPr>
        <w:jc w:val="center"/>
        <w:rPr>
          <w:rFonts w:ascii="Times New Roman" w:hAnsi="Times New Roman" w:cs="Times New Roman"/>
          <w:b/>
          <w:sz w:val="28"/>
          <w:szCs w:val="28"/>
          <w:lang w:val="ru-RU"/>
        </w:rPr>
      </w:pPr>
      <w:r w:rsidRPr="00B04C7B">
        <w:rPr>
          <w:rFonts w:ascii="Times New Roman" w:hAnsi="Times New Roman" w:cs="Times New Roman"/>
          <w:b/>
          <w:sz w:val="28"/>
          <w:szCs w:val="28"/>
          <w:lang w:val="ru-RU"/>
        </w:rPr>
        <w:lastRenderedPageBreak/>
        <w:t>ВВЕДЕНИЕ</w:t>
      </w:r>
    </w:p>
    <w:p w:rsidR="00B04C7B" w:rsidRDefault="00B04C7B" w:rsidP="00640289">
      <w:pPr>
        <w:spacing w:after="0" w:line="360" w:lineRule="auto"/>
        <w:ind w:firstLine="709"/>
        <w:jc w:val="both"/>
        <w:rPr>
          <w:rFonts w:ascii="Times New Roman" w:hAnsi="Times New Roman" w:cs="Times New Roman"/>
          <w:sz w:val="28"/>
          <w:szCs w:val="28"/>
          <w:lang w:val="ru-RU"/>
        </w:rPr>
      </w:pPr>
    </w:p>
    <w:p w:rsidR="008A3B48" w:rsidRDefault="00B04C7B" w:rsidP="008A3B48">
      <w:pPr>
        <w:spacing w:after="0" w:line="360" w:lineRule="auto"/>
        <w:ind w:firstLine="709"/>
        <w:jc w:val="both"/>
        <w:rPr>
          <w:rFonts w:ascii="Times New Roman" w:eastAsia="Times New Roman" w:hAnsi="Times New Roman" w:cs="Times New Roman"/>
          <w:color w:val="000000"/>
          <w:sz w:val="28"/>
          <w:szCs w:val="28"/>
          <w:lang w:val="ru-RU"/>
        </w:rPr>
      </w:pPr>
      <w:r w:rsidRPr="00CA570D">
        <w:rPr>
          <w:rFonts w:ascii="Times New Roman" w:hAnsi="Times New Roman" w:cs="Times New Roman"/>
          <w:b/>
          <w:sz w:val="28"/>
          <w:szCs w:val="28"/>
          <w:lang w:val="ru-RU"/>
        </w:rPr>
        <w:t xml:space="preserve">Актуальность исследования. </w:t>
      </w:r>
      <w:r w:rsidR="00640289" w:rsidRPr="00414779">
        <w:rPr>
          <w:rFonts w:ascii="Times New Roman" w:hAnsi="Times New Roman" w:cs="Times New Roman"/>
          <w:color w:val="000000" w:themeColor="text1"/>
          <w:sz w:val="28"/>
          <w:szCs w:val="28"/>
          <w:lang w:val="ru-RU"/>
        </w:rPr>
        <w:t xml:space="preserve">Актуальность </w:t>
      </w:r>
      <w:r w:rsidR="008A3B48" w:rsidRPr="00414779">
        <w:rPr>
          <w:rFonts w:ascii="Times New Roman" w:hAnsi="Times New Roman" w:cs="Times New Roman"/>
          <w:color w:val="000000" w:themeColor="text1"/>
          <w:sz w:val="28"/>
          <w:szCs w:val="28"/>
          <w:lang w:val="ru-RU"/>
        </w:rPr>
        <w:t xml:space="preserve">изучения </w:t>
      </w:r>
      <w:r w:rsidR="00742F4C" w:rsidRPr="00414779">
        <w:rPr>
          <w:rFonts w:ascii="Times New Roman" w:hAnsi="Times New Roman" w:cs="Times New Roman"/>
          <w:color w:val="000000" w:themeColor="text1"/>
          <w:sz w:val="28"/>
          <w:szCs w:val="28"/>
          <w:lang w:val="ru-RU"/>
        </w:rPr>
        <w:t>проблемы внутреннего контроля как фактор</w:t>
      </w:r>
      <w:r w:rsidR="008A3B48" w:rsidRPr="00414779">
        <w:rPr>
          <w:rFonts w:ascii="Times New Roman" w:hAnsi="Times New Roman" w:cs="Times New Roman"/>
          <w:color w:val="000000" w:themeColor="text1"/>
          <w:sz w:val="28"/>
          <w:szCs w:val="28"/>
          <w:lang w:val="ru-RU"/>
        </w:rPr>
        <w:t>а</w:t>
      </w:r>
      <w:r w:rsidR="00742F4C" w:rsidRPr="00414779">
        <w:rPr>
          <w:rFonts w:ascii="Times New Roman" w:hAnsi="Times New Roman" w:cs="Times New Roman"/>
          <w:color w:val="000000" w:themeColor="text1"/>
          <w:sz w:val="28"/>
          <w:szCs w:val="28"/>
          <w:lang w:val="ru-RU"/>
        </w:rPr>
        <w:t xml:space="preserve"> повышения эффективности управления </w:t>
      </w:r>
      <w:r w:rsidR="008A3B48" w:rsidRPr="00414779">
        <w:rPr>
          <w:rFonts w:ascii="Times New Roman" w:hAnsi="Times New Roman" w:cs="Times New Roman"/>
          <w:color w:val="000000" w:themeColor="text1"/>
          <w:sz w:val="28"/>
          <w:szCs w:val="28"/>
          <w:lang w:val="ru-RU"/>
        </w:rPr>
        <w:t xml:space="preserve">в </w:t>
      </w:r>
      <w:r w:rsidR="00742F4C" w:rsidRPr="00414779">
        <w:rPr>
          <w:rFonts w:ascii="Times New Roman" w:hAnsi="Times New Roman" w:cs="Times New Roman"/>
          <w:color w:val="000000" w:themeColor="text1"/>
          <w:sz w:val="28"/>
          <w:szCs w:val="28"/>
          <w:lang w:val="ru-RU"/>
        </w:rPr>
        <w:t>дошкольной образовательной организаци</w:t>
      </w:r>
      <w:r w:rsidR="008A3B48" w:rsidRPr="00414779">
        <w:rPr>
          <w:rFonts w:ascii="Times New Roman" w:hAnsi="Times New Roman" w:cs="Times New Roman"/>
          <w:color w:val="000000" w:themeColor="text1"/>
          <w:sz w:val="28"/>
          <w:szCs w:val="28"/>
          <w:lang w:val="ru-RU"/>
        </w:rPr>
        <w:t xml:space="preserve">и </w:t>
      </w:r>
      <w:r w:rsidR="00640289" w:rsidRPr="00414779">
        <w:rPr>
          <w:rFonts w:ascii="Times New Roman" w:hAnsi="Times New Roman" w:cs="Times New Roman"/>
          <w:color w:val="000000" w:themeColor="text1"/>
          <w:sz w:val="28"/>
          <w:szCs w:val="28"/>
          <w:lang w:val="ru-RU"/>
        </w:rPr>
        <w:t xml:space="preserve">обусловлено тем, что </w:t>
      </w:r>
      <w:r w:rsidR="008A3B48" w:rsidRPr="00414779">
        <w:rPr>
          <w:rFonts w:ascii="Times New Roman" w:hAnsi="Times New Roman" w:cs="Times New Roman"/>
          <w:color w:val="000000" w:themeColor="text1"/>
          <w:sz w:val="28"/>
          <w:szCs w:val="28"/>
          <w:lang w:val="ru-RU"/>
        </w:rPr>
        <w:t>за 2022 и 2023 гг. в базовы</w:t>
      </w:r>
      <w:r w:rsidR="001832C7" w:rsidRPr="00414779">
        <w:rPr>
          <w:rFonts w:ascii="Times New Roman" w:hAnsi="Times New Roman" w:cs="Times New Roman"/>
          <w:color w:val="000000" w:themeColor="text1"/>
          <w:sz w:val="28"/>
          <w:szCs w:val="28"/>
          <w:lang w:val="ru-RU"/>
        </w:rPr>
        <w:t>е</w:t>
      </w:r>
      <w:r w:rsidR="008A3B48" w:rsidRPr="00414779">
        <w:rPr>
          <w:rFonts w:ascii="Times New Roman" w:hAnsi="Times New Roman" w:cs="Times New Roman"/>
          <w:color w:val="000000" w:themeColor="text1"/>
          <w:sz w:val="28"/>
          <w:szCs w:val="28"/>
          <w:lang w:val="ru-RU"/>
        </w:rPr>
        <w:t xml:space="preserve"> </w:t>
      </w:r>
      <w:r w:rsidR="00640289" w:rsidRPr="00414779">
        <w:rPr>
          <w:rFonts w:ascii="Times New Roman" w:hAnsi="Times New Roman" w:cs="Times New Roman"/>
          <w:color w:val="000000" w:themeColor="text1"/>
          <w:sz w:val="28"/>
          <w:szCs w:val="28"/>
          <w:lang w:val="ru-RU"/>
        </w:rPr>
        <w:t>нормативны</w:t>
      </w:r>
      <w:r w:rsidR="001832C7" w:rsidRPr="00414779">
        <w:rPr>
          <w:rFonts w:ascii="Times New Roman" w:hAnsi="Times New Roman" w:cs="Times New Roman"/>
          <w:color w:val="000000" w:themeColor="text1"/>
          <w:sz w:val="28"/>
          <w:szCs w:val="28"/>
          <w:lang w:val="ru-RU"/>
        </w:rPr>
        <w:t>е</w:t>
      </w:r>
      <w:r w:rsidR="00640289" w:rsidRPr="00414779">
        <w:rPr>
          <w:rFonts w:ascii="Times New Roman" w:hAnsi="Times New Roman" w:cs="Times New Roman"/>
          <w:color w:val="000000" w:themeColor="text1"/>
          <w:sz w:val="28"/>
          <w:szCs w:val="28"/>
          <w:lang w:val="ru-RU"/>
        </w:rPr>
        <w:t xml:space="preserve"> документ</w:t>
      </w:r>
      <w:r w:rsidR="001832C7" w:rsidRPr="00414779">
        <w:rPr>
          <w:rFonts w:ascii="Times New Roman" w:hAnsi="Times New Roman" w:cs="Times New Roman"/>
          <w:color w:val="000000" w:themeColor="text1"/>
          <w:sz w:val="28"/>
          <w:szCs w:val="28"/>
          <w:lang w:val="ru-RU"/>
        </w:rPr>
        <w:t>ы</w:t>
      </w:r>
      <w:r w:rsidR="008A3B48" w:rsidRPr="00414779">
        <w:rPr>
          <w:rFonts w:ascii="Times New Roman" w:hAnsi="Times New Roman" w:cs="Times New Roman"/>
          <w:color w:val="000000" w:themeColor="text1"/>
          <w:sz w:val="28"/>
          <w:szCs w:val="28"/>
          <w:lang w:val="ru-RU"/>
        </w:rPr>
        <w:t>, посвященны</w:t>
      </w:r>
      <w:r w:rsidR="001832C7" w:rsidRPr="00414779">
        <w:rPr>
          <w:rFonts w:ascii="Times New Roman" w:hAnsi="Times New Roman" w:cs="Times New Roman"/>
          <w:color w:val="000000" w:themeColor="text1"/>
          <w:sz w:val="28"/>
          <w:szCs w:val="28"/>
          <w:lang w:val="ru-RU"/>
        </w:rPr>
        <w:t>е</w:t>
      </w:r>
      <w:r w:rsidR="008A3B48" w:rsidRPr="00414779">
        <w:rPr>
          <w:rFonts w:ascii="Times New Roman" w:hAnsi="Times New Roman" w:cs="Times New Roman"/>
          <w:color w:val="000000" w:themeColor="text1"/>
          <w:sz w:val="28"/>
          <w:szCs w:val="28"/>
          <w:lang w:val="ru-RU"/>
        </w:rPr>
        <w:t xml:space="preserve"> </w:t>
      </w:r>
      <w:r w:rsidR="00640289" w:rsidRPr="00414779">
        <w:rPr>
          <w:rFonts w:ascii="Times New Roman" w:hAnsi="Times New Roman" w:cs="Times New Roman"/>
          <w:color w:val="000000" w:themeColor="text1"/>
          <w:sz w:val="28"/>
          <w:szCs w:val="28"/>
          <w:lang w:val="ru-RU"/>
        </w:rPr>
        <w:t xml:space="preserve"> </w:t>
      </w:r>
      <w:r w:rsidR="008A3B48" w:rsidRPr="00414779">
        <w:rPr>
          <w:rFonts w:ascii="Times New Roman" w:hAnsi="Times New Roman" w:cs="Times New Roman"/>
          <w:color w:val="000000" w:themeColor="text1"/>
          <w:sz w:val="28"/>
          <w:szCs w:val="28"/>
          <w:lang w:val="ru-RU"/>
        </w:rPr>
        <w:t xml:space="preserve">модернизации дошкольного образования </w:t>
      </w:r>
      <w:r w:rsidR="00640289" w:rsidRPr="00414779">
        <w:rPr>
          <w:rFonts w:ascii="Times New Roman" w:hAnsi="Times New Roman" w:cs="Times New Roman"/>
          <w:color w:val="000000" w:themeColor="text1"/>
          <w:sz w:val="28"/>
          <w:szCs w:val="28"/>
          <w:lang w:val="ru-RU"/>
        </w:rPr>
        <w:t xml:space="preserve">Российской Федерации </w:t>
      </w:r>
      <w:r w:rsidR="008A3B48" w:rsidRPr="00414779">
        <w:rPr>
          <w:rFonts w:ascii="Times New Roman" w:hAnsi="Times New Roman" w:cs="Times New Roman"/>
          <w:color w:val="000000" w:themeColor="text1"/>
          <w:sz w:val="28"/>
          <w:szCs w:val="28"/>
          <w:lang w:val="ru-RU"/>
        </w:rPr>
        <w:t xml:space="preserve">были внесены качественно новые дополнения и формулировки. Изменениями  </w:t>
      </w:r>
      <w:r w:rsidR="008A3B48">
        <w:rPr>
          <w:rFonts w:ascii="Times New Roman" w:hAnsi="Times New Roman" w:cs="Times New Roman"/>
          <w:sz w:val="28"/>
          <w:szCs w:val="28"/>
          <w:lang w:val="ru-RU"/>
        </w:rPr>
        <w:t xml:space="preserve">характеризуются </w:t>
      </w:r>
      <w:r w:rsidR="00640289" w:rsidRPr="008A3B48">
        <w:rPr>
          <w:rFonts w:ascii="Times New Roman" w:eastAsia="Times New Roman" w:hAnsi="Times New Roman" w:cs="Times New Roman"/>
          <w:color w:val="000000"/>
          <w:sz w:val="28"/>
          <w:szCs w:val="28"/>
          <w:lang w:val="ru-RU"/>
        </w:rPr>
        <w:t>Приказ Минобрнауки РФ №1155 (</w:t>
      </w:r>
      <w:r w:rsidR="008A3B48">
        <w:rPr>
          <w:rFonts w:ascii="Times New Roman" w:eastAsia="Times New Roman" w:hAnsi="Times New Roman" w:cs="Times New Roman"/>
          <w:color w:val="000000"/>
          <w:sz w:val="28"/>
          <w:szCs w:val="28"/>
          <w:lang w:val="ru-RU"/>
        </w:rPr>
        <w:t xml:space="preserve">в </w:t>
      </w:r>
      <w:r w:rsidR="00640289" w:rsidRPr="008A3B48">
        <w:rPr>
          <w:rFonts w:ascii="Times New Roman" w:eastAsia="Times New Roman" w:hAnsi="Times New Roman" w:cs="Times New Roman"/>
          <w:color w:val="000000"/>
          <w:sz w:val="28"/>
          <w:szCs w:val="28"/>
          <w:lang w:val="ru-RU"/>
        </w:rPr>
        <w:t>ред</w:t>
      </w:r>
      <w:r w:rsidR="008A3B48">
        <w:rPr>
          <w:rFonts w:ascii="Times New Roman" w:eastAsia="Times New Roman" w:hAnsi="Times New Roman" w:cs="Times New Roman"/>
          <w:color w:val="000000"/>
          <w:sz w:val="28"/>
          <w:szCs w:val="28"/>
          <w:lang w:val="ru-RU"/>
        </w:rPr>
        <w:t>акции</w:t>
      </w:r>
      <w:r w:rsidR="00640289" w:rsidRPr="008A3B48">
        <w:rPr>
          <w:rFonts w:ascii="Times New Roman" w:eastAsia="Times New Roman" w:hAnsi="Times New Roman" w:cs="Times New Roman"/>
          <w:color w:val="000000"/>
          <w:sz w:val="28"/>
          <w:szCs w:val="28"/>
          <w:lang w:val="ru-RU"/>
        </w:rPr>
        <w:t xml:space="preserve"> 08.11.2022</w:t>
      </w:r>
      <w:r w:rsidR="008A3B48">
        <w:rPr>
          <w:rFonts w:ascii="Times New Roman" w:eastAsia="Times New Roman" w:hAnsi="Times New Roman" w:cs="Times New Roman"/>
          <w:color w:val="000000"/>
          <w:sz w:val="28"/>
          <w:szCs w:val="28"/>
          <w:lang w:val="ru-RU"/>
        </w:rPr>
        <w:t xml:space="preserve"> г.</w:t>
      </w:r>
      <w:r w:rsidR="00640289" w:rsidRPr="008A3B48">
        <w:rPr>
          <w:rFonts w:ascii="Times New Roman" w:eastAsia="Times New Roman" w:hAnsi="Times New Roman" w:cs="Times New Roman"/>
          <w:color w:val="000000"/>
          <w:sz w:val="28"/>
          <w:szCs w:val="28"/>
          <w:lang w:val="ru-RU"/>
        </w:rPr>
        <w:t>) «Об утверждении федерального государственного образовательного стандарта дошкольного образования»;</w:t>
      </w:r>
      <w:r w:rsidR="008A3B48">
        <w:rPr>
          <w:rFonts w:ascii="Times New Roman" w:eastAsia="Times New Roman" w:hAnsi="Times New Roman" w:cs="Times New Roman"/>
          <w:color w:val="000000"/>
          <w:sz w:val="28"/>
          <w:szCs w:val="28"/>
          <w:lang w:val="ru-RU"/>
        </w:rPr>
        <w:t xml:space="preserve"> </w:t>
      </w:r>
      <w:r w:rsidR="00640289" w:rsidRPr="00115F2F">
        <w:rPr>
          <w:rFonts w:ascii="Times New Roman" w:eastAsia="Times New Roman" w:hAnsi="Times New Roman" w:cs="Times New Roman"/>
          <w:color w:val="000000"/>
          <w:sz w:val="28"/>
          <w:szCs w:val="28"/>
          <w:lang w:val="ru-RU"/>
        </w:rPr>
        <w:t>Приказ Министерства просвещения РФ от 25.11.2022 г. № 1028 «Об утверждении федеральной образовательной программы дошкольного образования»;</w:t>
      </w:r>
      <w:r w:rsidR="008A3B48">
        <w:rPr>
          <w:rFonts w:ascii="Times New Roman" w:eastAsia="Times New Roman" w:hAnsi="Times New Roman" w:cs="Times New Roman"/>
          <w:color w:val="000000"/>
          <w:sz w:val="28"/>
          <w:szCs w:val="28"/>
          <w:lang w:val="ru-RU"/>
        </w:rPr>
        <w:t xml:space="preserve"> </w:t>
      </w:r>
      <w:r w:rsidR="00640289" w:rsidRPr="00115F2F">
        <w:rPr>
          <w:rFonts w:ascii="Times New Roman" w:eastAsia="Times New Roman" w:hAnsi="Times New Roman" w:cs="Times New Roman"/>
          <w:color w:val="000000"/>
          <w:sz w:val="28"/>
          <w:szCs w:val="28"/>
          <w:lang w:val="ru-RU"/>
        </w:rPr>
        <w:t>Приказ Министерства просвещения РФ от 24.11.2022 г. № 1022 «Об утверждении федеральной адаптированной образовательной программы дошкольного образования для обучающихся с ограни</w:t>
      </w:r>
      <w:r w:rsidR="008A3B48">
        <w:rPr>
          <w:rFonts w:ascii="Times New Roman" w:eastAsia="Times New Roman" w:hAnsi="Times New Roman" w:cs="Times New Roman"/>
          <w:color w:val="000000"/>
          <w:sz w:val="28"/>
          <w:szCs w:val="28"/>
          <w:lang w:val="ru-RU"/>
        </w:rPr>
        <w:t>ченными возможностями здоровья» и др.</w:t>
      </w:r>
    </w:p>
    <w:p w:rsidR="00640289" w:rsidRPr="00414779" w:rsidRDefault="001F1D6A" w:rsidP="00640289">
      <w:pPr>
        <w:pStyle w:val="a6"/>
        <w:shd w:val="clear" w:color="auto" w:fill="FFFFFF"/>
        <w:tabs>
          <w:tab w:val="left" w:pos="3828"/>
        </w:tabs>
        <w:spacing w:after="0" w:line="360" w:lineRule="auto"/>
        <w:ind w:left="0" w:firstLine="709"/>
        <w:jc w:val="both"/>
        <w:rPr>
          <w:rFonts w:ascii="Times New Roman" w:hAnsi="Times New Roman"/>
          <w:color w:val="000000" w:themeColor="text1"/>
          <w:sz w:val="28"/>
          <w:szCs w:val="28"/>
          <w:lang w:val="ru-RU"/>
        </w:rPr>
      </w:pPr>
      <w:r w:rsidRPr="00414779">
        <w:rPr>
          <w:rFonts w:ascii="Times New Roman" w:hAnsi="Times New Roman" w:cs="Times New Roman"/>
          <w:color w:val="000000" w:themeColor="text1"/>
          <w:sz w:val="28"/>
          <w:szCs w:val="28"/>
          <w:lang w:val="ru-RU"/>
        </w:rPr>
        <w:t xml:space="preserve">Нормативные </w:t>
      </w:r>
      <w:r w:rsidR="00640289" w:rsidRPr="00414779">
        <w:rPr>
          <w:rFonts w:ascii="Times New Roman" w:hAnsi="Times New Roman" w:cs="Times New Roman"/>
          <w:color w:val="000000" w:themeColor="text1"/>
          <w:sz w:val="28"/>
          <w:szCs w:val="28"/>
          <w:lang w:val="ru-RU"/>
        </w:rPr>
        <w:t xml:space="preserve">изменения </w:t>
      </w:r>
      <w:r w:rsidRPr="00414779">
        <w:rPr>
          <w:rFonts w:ascii="Times New Roman" w:hAnsi="Times New Roman" w:cs="Times New Roman"/>
          <w:color w:val="000000" w:themeColor="text1"/>
          <w:sz w:val="28"/>
          <w:szCs w:val="28"/>
          <w:lang w:val="ru-RU"/>
        </w:rPr>
        <w:t>повлекли</w:t>
      </w:r>
      <w:r w:rsidR="00640289" w:rsidRPr="00414779">
        <w:rPr>
          <w:rFonts w:ascii="Times New Roman" w:hAnsi="Times New Roman" w:cs="Times New Roman"/>
          <w:color w:val="000000" w:themeColor="text1"/>
          <w:sz w:val="28"/>
          <w:szCs w:val="28"/>
          <w:lang w:val="ru-RU"/>
        </w:rPr>
        <w:t xml:space="preserve"> за собой изменения</w:t>
      </w:r>
      <w:r w:rsidRPr="00414779">
        <w:rPr>
          <w:rFonts w:ascii="Times New Roman" w:hAnsi="Times New Roman" w:cs="Times New Roman"/>
          <w:color w:val="000000" w:themeColor="text1"/>
          <w:sz w:val="28"/>
          <w:szCs w:val="28"/>
          <w:lang w:val="ru-RU"/>
        </w:rPr>
        <w:t>,</w:t>
      </w:r>
      <w:r w:rsidR="00640289" w:rsidRPr="00414779">
        <w:rPr>
          <w:rFonts w:ascii="Times New Roman" w:hAnsi="Times New Roman" w:cs="Times New Roman"/>
          <w:color w:val="000000" w:themeColor="text1"/>
          <w:sz w:val="28"/>
          <w:szCs w:val="28"/>
          <w:lang w:val="ru-RU"/>
        </w:rPr>
        <w:t xml:space="preserve"> как в организации, так и в содержании работы </w:t>
      </w:r>
      <w:r w:rsidRPr="00414779">
        <w:rPr>
          <w:rFonts w:ascii="Times New Roman" w:hAnsi="Times New Roman" w:cs="Times New Roman"/>
          <w:color w:val="000000" w:themeColor="text1"/>
          <w:sz w:val="28"/>
          <w:szCs w:val="28"/>
          <w:lang w:val="ru-RU"/>
        </w:rPr>
        <w:t xml:space="preserve">каждой </w:t>
      </w:r>
      <w:r w:rsidR="00640289" w:rsidRPr="00414779">
        <w:rPr>
          <w:rFonts w:ascii="Times New Roman" w:hAnsi="Times New Roman" w:cs="Times New Roman"/>
          <w:color w:val="000000" w:themeColor="text1"/>
          <w:sz w:val="28"/>
          <w:szCs w:val="28"/>
          <w:lang w:val="ru-RU"/>
        </w:rPr>
        <w:t>дошкольной образовательной организации</w:t>
      </w:r>
      <w:r w:rsidRPr="00414779">
        <w:rPr>
          <w:rFonts w:ascii="Times New Roman" w:hAnsi="Times New Roman" w:cs="Times New Roman"/>
          <w:color w:val="000000" w:themeColor="text1"/>
          <w:sz w:val="28"/>
          <w:szCs w:val="28"/>
          <w:lang w:val="ru-RU"/>
        </w:rPr>
        <w:t xml:space="preserve"> на освобожденных территориях</w:t>
      </w:r>
      <w:r w:rsidR="001832C7" w:rsidRPr="00414779">
        <w:rPr>
          <w:rFonts w:ascii="Times New Roman" w:hAnsi="Times New Roman" w:cs="Times New Roman"/>
          <w:color w:val="000000" w:themeColor="text1"/>
          <w:sz w:val="28"/>
          <w:szCs w:val="28"/>
          <w:lang w:val="ru-RU"/>
        </w:rPr>
        <w:t xml:space="preserve"> Российской Федерации</w:t>
      </w:r>
      <w:r w:rsidR="00640289" w:rsidRPr="00414779">
        <w:rPr>
          <w:rFonts w:ascii="Times New Roman" w:hAnsi="Times New Roman" w:cs="Times New Roman"/>
          <w:color w:val="000000" w:themeColor="text1"/>
          <w:sz w:val="28"/>
          <w:szCs w:val="28"/>
          <w:lang w:val="ru-RU"/>
        </w:rPr>
        <w:t xml:space="preserve">. </w:t>
      </w:r>
      <w:r w:rsidRPr="00414779">
        <w:rPr>
          <w:rFonts w:ascii="Times New Roman" w:hAnsi="Times New Roman" w:cs="Times New Roman"/>
          <w:color w:val="000000" w:themeColor="text1"/>
          <w:sz w:val="28"/>
          <w:szCs w:val="28"/>
          <w:lang w:val="ru-RU"/>
        </w:rPr>
        <w:t>Сегодня п</w:t>
      </w:r>
      <w:r w:rsidR="008A3B48" w:rsidRPr="00414779">
        <w:rPr>
          <w:rFonts w:ascii="Times New Roman" w:hAnsi="Times New Roman" w:cs="Times New Roman"/>
          <w:color w:val="000000" w:themeColor="text1"/>
          <w:sz w:val="28"/>
          <w:szCs w:val="28"/>
          <w:lang w:val="ru-RU"/>
        </w:rPr>
        <w:t xml:space="preserve">остулируется, что </w:t>
      </w:r>
      <w:r w:rsidR="00640289" w:rsidRPr="00414779">
        <w:rPr>
          <w:rFonts w:ascii="Times New Roman" w:hAnsi="Times New Roman" w:cs="Times New Roman"/>
          <w:color w:val="000000" w:themeColor="text1"/>
          <w:sz w:val="28"/>
          <w:szCs w:val="28"/>
          <w:lang w:val="ru-RU"/>
        </w:rPr>
        <w:t xml:space="preserve">во время грамотно организованного контроля можно получить </w:t>
      </w:r>
      <w:r w:rsidR="008A3B48" w:rsidRPr="00414779">
        <w:rPr>
          <w:rFonts w:ascii="Times New Roman" w:hAnsi="Times New Roman" w:cs="Times New Roman"/>
          <w:color w:val="000000" w:themeColor="text1"/>
          <w:sz w:val="28"/>
          <w:szCs w:val="28"/>
          <w:lang w:val="ru-RU"/>
        </w:rPr>
        <w:t>объективные</w:t>
      </w:r>
      <w:r w:rsidR="00640289" w:rsidRPr="00414779">
        <w:rPr>
          <w:rFonts w:ascii="Times New Roman" w:hAnsi="Times New Roman" w:cs="Times New Roman"/>
          <w:color w:val="000000" w:themeColor="text1"/>
          <w:sz w:val="28"/>
          <w:szCs w:val="28"/>
          <w:lang w:val="ru-RU"/>
        </w:rPr>
        <w:t xml:space="preserve"> данные о результатах образовательного процесса, выявить отклонения от запланированных задач, увидеть фактические результаты и  сравнить их с намеченными целями, принять оперативное решение, которое будет способствовать развитию организации и повышению  качества </w:t>
      </w:r>
      <w:r w:rsidR="008A3B48" w:rsidRPr="00414779">
        <w:rPr>
          <w:rFonts w:ascii="Times New Roman" w:hAnsi="Times New Roman" w:cs="Times New Roman"/>
          <w:color w:val="000000" w:themeColor="text1"/>
          <w:sz w:val="28"/>
          <w:szCs w:val="28"/>
          <w:lang w:val="ru-RU"/>
        </w:rPr>
        <w:t xml:space="preserve">дошкольного </w:t>
      </w:r>
      <w:r w:rsidR="00640289" w:rsidRPr="00414779">
        <w:rPr>
          <w:rFonts w:ascii="Times New Roman" w:hAnsi="Times New Roman" w:cs="Times New Roman"/>
          <w:color w:val="000000" w:themeColor="text1"/>
          <w:sz w:val="28"/>
          <w:szCs w:val="28"/>
          <w:lang w:val="ru-RU"/>
        </w:rPr>
        <w:t xml:space="preserve">образования. </w:t>
      </w:r>
    </w:p>
    <w:p w:rsidR="00640289" w:rsidRPr="00414779" w:rsidRDefault="00640289" w:rsidP="00640289">
      <w:pPr>
        <w:pStyle w:val="FR1"/>
        <w:spacing w:line="360" w:lineRule="auto"/>
        <w:ind w:left="79" w:firstLine="709"/>
        <w:rPr>
          <w:rFonts w:ascii="Times New Roman" w:hAnsi="Times New Roman"/>
          <w:color w:val="000000" w:themeColor="text1"/>
          <w:sz w:val="28"/>
          <w:szCs w:val="28"/>
          <w:lang w:val="ru-RU"/>
        </w:rPr>
      </w:pPr>
      <w:r w:rsidRPr="00414779">
        <w:rPr>
          <w:rFonts w:ascii="Times New Roman" w:hAnsi="Times New Roman"/>
          <w:color w:val="000000" w:themeColor="text1"/>
          <w:sz w:val="28"/>
          <w:szCs w:val="28"/>
          <w:lang w:val="ru-RU"/>
        </w:rPr>
        <w:t xml:space="preserve">Актуальность исследования на научно-теоретическом уровне определена тем, что, влияние системы внутреннего контроля на эффективность управления дошкольной образовательной организацией исследовано недостаточно; на научно-методическом уровне – </w:t>
      </w:r>
      <w:r w:rsidR="008A3B48" w:rsidRPr="00414779">
        <w:rPr>
          <w:rFonts w:ascii="Times New Roman" w:hAnsi="Times New Roman"/>
          <w:color w:val="000000" w:themeColor="text1"/>
          <w:sz w:val="28"/>
          <w:szCs w:val="28"/>
          <w:lang w:val="ru-RU"/>
        </w:rPr>
        <w:t xml:space="preserve">определяется </w:t>
      </w:r>
      <w:r w:rsidRPr="00414779">
        <w:rPr>
          <w:rFonts w:ascii="Times New Roman" w:hAnsi="Times New Roman"/>
          <w:color w:val="000000" w:themeColor="text1"/>
          <w:sz w:val="28"/>
          <w:szCs w:val="28"/>
          <w:lang w:val="ru-RU"/>
        </w:rPr>
        <w:lastRenderedPageBreak/>
        <w:t xml:space="preserve">потребностью в методических рекомендациях по </w:t>
      </w:r>
      <w:r w:rsidR="001832C7" w:rsidRPr="00414779">
        <w:rPr>
          <w:rFonts w:ascii="Times New Roman" w:hAnsi="Times New Roman"/>
          <w:color w:val="000000" w:themeColor="text1"/>
          <w:sz w:val="28"/>
          <w:szCs w:val="28"/>
          <w:lang w:val="ru-RU"/>
        </w:rPr>
        <w:t>выстраиванию новой</w:t>
      </w:r>
      <w:r w:rsidRPr="00414779">
        <w:rPr>
          <w:rFonts w:ascii="Times New Roman" w:hAnsi="Times New Roman"/>
          <w:color w:val="000000" w:themeColor="text1"/>
          <w:sz w:val="28"/>
          <w:szCs w:val="28"/>
          <w:lang w:val="ru-RU"/>
        </w:rPr>
        <w:t xml:space="preserve"> системы контроля в дошкольном образовании</w:t>
      </w:r>
      <w:r w:rsidR="001832C7" w:rsidRPr="00414779">
        <w:rPr>
          <w:rFonts w:ascii="Times New Roman" w:hAnsi="Times New Roman"/>
          <w:color w:val="000000" w:themeColor="text1"/>
          <w:sz w:val="28"/>
          <w:szCs w:val="28"/>
          <w:lang w:val="ru-RU"/>
        </w:rPr>
        <w:t xml:space="preserve"> на новых территориях</w:t>
      </w:r>
      <w:r w:rsidRPr="00414779">
        <w:rPr>
          <w:rFonts w:ascii="Times New Roman" w:hAnsi="Times New Roman"/>
          <w:color w:val="000000" w:themeColor="text1"/>
          <w:sz w:val="28"/>
          <w:szCs w:val="28"/>
          <w:lang w:val="ru-RU"/>
        </w:rPr>
        <w:t xml:space="preserve">. </w:t>
      </w:r>
    </w:p>
    <w:p w:rsidR="00640289" w:rsidRPr="00115F2F" w:rsidRDefault="00640289" w:rsidP="003C63FF">
      <w:pPr>
        <w:pStyle w:val="a6"/>
        <w:shd w:val="clear" w:color="auto" w:fill="FFFFFF"/>
        <w:tabs>
          <w:tab w:val="left" w:pos="3828"/>
        </w:tabs>
        <w:spacing w:after="0" w:line="360" w:lineRule="auto"/>
        <w:ind w:left="0" w:firstLine="709"/>
        <w:jc w:val="both"/>
        <w:rPr>
          <w:rFonts w:ascii="Times New Roman" w:hAnsi="Times New Roman" w:cs="Times New Roman"/>
          <w:sz w:val="28"/>
          <w:szCs w:val="28"/>
          <w:lang w:val="ru-RU"/>
        </w:rPr>
      </w:pPr>
      <w:r w:rsidRPr="00414779">
        <w:rPr>
          <w:rFonts w:ascii="Times New Roman" w:hAnsi="Times New Roman"/>
          <w:b/>
          <w:color w:val="000000" w:themeColor="text1"/>
          <w:sz w:val="28"/>
          <w:szCs w:val="28"/>
          <w:lang w:val="ru-RU"/>
        </w:rPr>
        <w:t>Степень разработанности проблемы</w:t>
      </w:r>
      <w:r w:rsidRPr="00414779">
        <w:rPr>
          <w:rFonts w:ascii="Times New Roman" w:hAnsi="Times New Roman"/>
          <w:color w:val="000000" w:themeColor="text1"/>
          <w:sz w:val="28"/>
          <w:szCs w:val="28"/>
          <w:lang w:val="ru-RU"/>
        </w:rPr>
        <w:t xml:space="preserve">. Значительный вклад в теоретико-методические и практические вопросы внутреннего контроля внесли ведущие учёные: </w:t>
      </w:r>
      <w:r w:rsidRPr="00414779">
        <w:rPr>
          <w:rFonts w:ascii="Times New Roman" w:hAnsi="Times New Roman" w:cs="Times New Roman"/>
          <w:color w:val="000000" w:themeColor="text1"/>
          <w:sz w:val="28"/>
          <w:szCs w:val="28"/>
          <w:lang w:val="ru-RU"/>
        </w:rPr>
        <w:t>Ю. К. Бабанский, К. Ю. Белая, Н. А. Виноградова,  Н. В. Микляева, М. М. Поташник, П. И. Третьяков, Т. И. Шамова, В. Я. Якунина и др</w:t>
      </w:r>
      <w:r w:rsidR="003C63FF" w:rsidRPr="00414779">
        <w:rPr>
          <w:rFonts w:ascii="Times New Roman" w:hAnsi="Times New Roman" w:cs="Times New Roman"/>
          <w:color w:val="000000" w:themeColor="text1"/>
          <w:sz w:val="28"/>
          <w:szCs w:val="28"/>
          <w:lang w:val="ru-RU"/>
        </w:rPr>
        <w:t>.</w:t>
      </w:r>
      <w:r w:rsidRPr="00414779">
        <w:rPr>
          <w:rFonts w:ascii="Times New Roman" w:hAnsi="Times New Roman" w:cs="Times New Roman"/>
          <w:color w:val="000000" w:themeColor="text1"/>
          <w:sz w:val="28"/>
          <w:szCs w:val="28"/>
          <w:lang w:val="ru-RU"/>
        </w:rPr>
        <w:t xml:space="preserve"> Анализ </w:t>
      </w:r>
      <w:r w:rsidRPr="00115F2F">
        <w:rPr>
          <w:rFonts w:ascii="Times New Roman" w:hAnsi="Times New Roman" w:cs="Times New Roman"/>
          <w:sz w:val="28"/>
          <w:szCs w:val="28"/>
          <w:lang w:val="ru-RU"/>
        </w:rPr>
        <w:t xml:space="preserve">научной литературы и образовательной практики дошкольных образовательных организаций Российской Федерации показал, что исследуемая проблема, в связи с ее недостаточной практической разработанностью не позволяет использовать </w:t>
      </w:r>
      <w:r w:rsidR="003C63FF">
        <w:rPr>
          <w:rFonts w:ascii="Times New Roman" w:hAnsi="Times New Roman" w:cs="Times New Roman"/>
          <w:sz w:val="28"/>
          <w:szCs w:val="28"/>
          <w:lang w:val="ru-RU"/>
        </w:rPr>
        <w:t>традиционную</w:t>
      </w:r>
      <w:r w:rsidRPr="00115F2F">
        <w:rPr>
          <w:rFonts w:ascii="Times New Roman" w:hAnsi="Times New Roman" w:cs="Times New Roman"/>
          <w:sz w:val="28"/>
          <w:szCs w:val="28"/>
          <w:lang w:val="ru-RU"/>
        </w:rPr>
        <w:t xml:space="preserve"> систему внутреннего контроля из-за существующих противоречий между:</w:t>
      </w:r>
    </w:p>
    <w:p w:rsidR="00640289" w:rsidRPr="00115F2F" w:rsidRDefault="00640289" w:rsidP="003C63FF">
      <w:pPr>
        <w:pStyle w:val="a6"/>
        <w:numPr>
          <w:ilvl w:val="0"/>
          <w:numId w:val="129"/>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наличием новых требований к системе построения образовательной деятельности в условиях реализации Федеральной образовательной программы дошкольного образования и большой зависимостью дошкольной организации от реальных условий; </w:t>
      </w:r>
    </w:p>
    <w:p w:rsidR="00640289" w:rsidRPr="00115F2F" w:rsidRDefault="00640289" w:rsidP="003C63FF">
      <w:pPr>
        <w:pStyle w:val="a6"/>
        <w:numPr>
          <w:ilvl w:val="0"/>
          <w:numId w:val="129"/>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множеством подходов к организации внутреннего контроля в дошкольной образовательной организации и не соответствие данных подходов новым нормативным документам.</w:t>
      </w:r>
    </w:p>
    <w:p w:rsidR="00640289" w:rsidRPr="00115F2F" w:rsidRDefault="00640289" w:rsidP="00640289">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На основе выделенных противоречий была сформулирована проблема исследования: как модернизировать систему внутреннего контроля в дошкольных образовательных организациях, чтобы она соответствовала обновлённым норматив</w:t>
      </w:r>
      <w:r w:rsidR="003C63FF">
        <w:rPr>
          <w:rFonts w:ascii="Times New Roman" w:hAnsi="Times New Roman" w:cs="Times New Roman"/>
          <w:sz w:val="28"/>
          <w:szCs w:val="28"/>
          <w:lang w:val="ru-RU"/>
        </w:rPr>
        <w:t>ам</w:t>
      </w:r>
      <w:r w:rsidRPr="00115F2F">
        <w:rPr>
          <w:rFonts w:ascii="Times New Roman" w:hAnsi="Times New Roman" w:cs="Times New Roman"/>
          <w:sz w:val="28"/>
          <w:szCs w:val="28"/>
          <w:lang w:val="ru-RU"/>
        </w:rPr>
        <w:t>, и  тем самым повы</w:t>
      </w:r>
      <w:r w:rsidR="003C63FF">
        <w:rPr>
          <w:rFonts w:ascii="Times New Roman" w:hAnsi="Times New Roman" w:cs="Times New Roman"/>
          <w:sz w:val="28"/>
          <w:szCs w:val="28"/>
          <w:lang w:val="ru-RU"/>
        </w:rPr>
        <w:t>шала</w:t>
      </w:r>
      <w:r w:rsidRPr="00115F2F">
        <w:rPr>
          <w:rFonts w:ascii="Times New Roman" w:hAnsi="Times New Roman" w:cs="Times New Roman"/>
          <w:sz w:val="28"/>
          <w:szCs w:val="28"/>
          <w:lang w:val="ru-RU"/>
        </w:rPr>
        <w:t xml:space="preserve">  эффективность управления.</w:t>
      </w:r>
    </w:p>
    <w:p w:rsidR="003C63FF" w:rsidRPr="00414779" w:rsidRDefault="003C63FF" w:rsidP="003C63FF">
      <w:pPr>
        <w:spacing w:after="0" w:line="360" w:lineRule="auto"/>
        <w:ind w:firstLine="709"/>
        <w:jc w:val="both"/>
        <w:rPr>
          <w:rFonts w:ascii="Times New Roman" w:hAnsi="Times New Roman" w:cs="Times New Roman"/>
          <w:color w:val="000000" w:themeColor="text1"/>
          <w:sz w:val="28"/>
          <w:szCs w:val="28"/>
          <w:lang w:val="ru-RU"/>
        </w:rPr>
      </w:pPr>
      <w:r w:rsidRPr="00414779">
        <w:rPr>
          <w:rFonts w:ascii="Times New Roman" w:hAnsi="Times New Roman" w:cs="Times New Roman"/>
          <w:b/>
          <w:color w:val="000000" w:themeColor="text1"/>
          <w:sz w:val="28"/>
          <w:szCs w:val="28"/>
          <w:lang w:val="ru-RU"/>
        </w:rPr>
        <w:t>Объект магистерского исследования</w:t>
      </w:r>
      <w:r w:rsidRPr="00414779">
        <w:rPr>
          <w:rFonts w:ascii="Times New Roman" w:hAnsi="Times New Roman" w:cs="Times New Roman"/>
          <w:color w:val="000000" w:themeColor="text1"/>
          <w:sz w:val="28"/>
          <w:szCs w:val="28"/>
          <w:lang w:val="ru-RU"/>
        </w:rPr>
        <w:t xml:space="preserve"> – внутренний контроль как функция управления дошкольной образовательной организацией.</w:t>
      </w:r>
    </w:p>
    <w:p w:rsidR="003C63FF" w:rsidRPr="00414779" w:rsidRDefault="003C63FF" w:rsidP="003C63FF">
      <w:pPr>
        <w:spacing w:after="0" w:line="360" w:lineRule="auto"/>
        <w:ind w:firstLine="709"/>
        <w:jc w:val="both"/>
        <w:rPr>
          <w:rFonts w:ascii="Times New Roman" w:hAnsi="Times New Roman" w:cs="Times New Roman"/>
          <w:color w:val="000000" w:themeColor="text1"/>
          <w:sz w:val="28"/>
          <w:szCs w:val="28"/>
          <w:lang w:val="ru-RU"/>
        </w:rPr>
      </w:pPr>
      <w:r w:rsidRPr="00414779">
        <w:rPr>
          <w:rFonts w:ascii="Times New Roman" w:hAnsi="Times New Roman" w:cs="Times New Roman"/>
          <w:b/>
          <w:color w:val="000000" w:themeColor="text1"/>
          <w:sz w:val="28"/>
          <w:szCs w:val="28"/>
          <w:lang w:val="ru-RU"/>
        </w:rPr>
        <w:t>Предмет магистерского исследования</w:t>
      </w:r>
      <w:r w:rsidRPr="00414779">
        <w:rPr>
          <w:rFonts w:ascii="Times New Roman" w:hAnsi="Times New Roman" w:cs="Times New Roman"/>
          <w:color w:val="000000" w:themeColor="text1"/>
          <w:sz w:val="28"/>
          <w:szCs w:val="28"/>
          <w:lang w:val="ru-RU"/>
        </w:rPr>
        <w:t xml:space="preserve"> – организация структуры и форм внутреннего контроля в дошкольной образовательной организации.</w:t>
      </w:r>
    </w:p>
    <w:p w:rsidR="00640289" w:rsidRPr="00414779" w:rsidRDefault="00640289" w:rsidP="00640289">
      <w:pPr>
        <w:spacing w:after="0" w:line="360" w:lineRule="auto"/>
        <w:ind w:firstLine="709"/>
        <w:jc w:val="both"/>
        <w:rPr>
          <w:rFonts w:ascii="Times New Roman" w:hAnsi="Times New Roman" w:cs="Times New Roman"/>
          <w:color w:val="000000" w:themeColor="text1"/>
          <w:sz w:val="28"/>
          <w:szCs w:val="28"/>
          <w:lang w:val="ru-RU"/>
        </w:rPr>
      </w:pPr>
      <w:r w:rsidRPr="00414779">
        <w:rPr>
          <w:rFonts w:ascii="Times New Roman" w:eastAsia="Times New Roman" w:hAnsi="Times New Roman" w:cs="Times New Roman"/>
          <w:b/>
          <w:color w:val="000000" w:themeColor="text1"/>
          <w:sz w:val="28"/>
          <w:szCs w:val="28"/>
          <w:lang w:val="ru-RU"/>
        </w:rPr>
        <w:t xml:space="preserve">Цель </w:t>
      </w:r>
      <w:r w:rsidR="003C63FF" w:rsidRPr="00414779">
        <w:rPr>
          <w:rFonts w:ascii="Times New Roman" w:hAnsi="Times New Roman" w:cs="Times New Roman"/>
          <w:b/>
          <w:color w:val="000000" w:themeColor="text1"/>
          <w:sz w:val="28"/>
          <w:szCs w:val="28"/>
          <w:lang w:val="ru-RU"/>
        </w:rPr>
        <w:t>магистерского</w:t>
      </w:r>
      <w:r w:rsidR="003C63FF" w:rsidRPr="00414779">
        <w:rPr>
          <w:rFonts w:ascii="Times New Roman" w:eastAsia="Times New Roman" w:hAnsi="Times New Roman" w:cs="Times New Roman"/>
          <w:b/>
          <w:color w:val="000000" w:themeColor="text1"/>
          <w:sz w:val="28"/>
          <w:szCs w:val="28"/>
          <w:lang w:val="ru-RU"/>
        </w:rPr>
        <w:t xml:space="preserve"> </w:t>
      </w:r>
      <w:r w:rsidRPr="00414779">
        <w:rPr>
          <w:rFonts w:ascii="Times New Roman" w:eastAsia="Times New Roman" w:hAnsi="Times New Roman" w:cs="Times New Roman"/>
          <w:b/>
          <w:color w:val="000000" w:themeColor="text1"/>
          <w:sz w:val="28"/>
          <w:szCs w:val="28"/>
          <w:lang w:val="ru-RU"/>
        </w:rPr>
        <w:t>исследования</w:t>
      </w:r>
      <w:r w:rsidR="003C63FF" w:rsidRPr="00414779">
        <w:rPr>
          <w:rFonts w:ascii="Times New Roman" w:eastAsia="Times New Roman" w:hAnsi="Times New Roman" w:cs="Times New Roman"/>
          <w:color w:val="000000" w:themeColor="text1"/>
          <w:sz w:val="28"/>
          <w:szCs w:val="28"/>
          <w:lang w:val="ru-RU"/>
        </w:rPr>
        <w:t xml:space="preserve"> – </w:t>
      </w:r>
      <w:r w:rsidRPr="00414779">
        <w:rPr>
          <w:rFonts w:ascii="Times New Roman" w:hAnsi="Times New Roman" w:cs="Times New Roman"/>
          <w:color w:val="000000" w:themeColor="text1"/>
          <w:sz w:val="28"/>
          <w:szCs w:val="28"/>
          <w:lang w:val="ru-RU"/>
        </w:rPr>
        <w:t xml:space="preserve">обосновать систему внутреннего контроля, обеспечивающую </w:t>
      </w:r>
      <w:r w:rsidR="003C63FF" w:rsidRPr="00414779">
        <w:rPr>
          <w:rFonts w:ascii="Times New Roman" w:hAnsi="Times New Roman" w:cs="Times New Roman"/>
          <w:color w:val="000000" w:themeColor="text1"/>
          <w:sz w:val="28"/>
          <w:szCs w:val="28"/>
          <w:lang w:val="ru-RU"/>
        </w:rPr>
        <w:t>высокие показатели</w:t>
      </w:r>
      <w:r w:rsidRPr="00414779">
        <w:rPr>
          <w:rFonts w:ascii="Times New Roman" w:hAnsi="Times New Roman" w:cs="Times New Roman"/>
          <w:color w:val="000000" w:themeColor="text1"/>
          <w:sz w:val="28"/>
          <w:szCs w:val="28"/>
          <w:lang w:val="ru-RU"/>
        </w:rPr>
        <w:t xml:space="preserve"> управлени</w:t>
      </w:r>
      <w:r w:rsidR="003C63FF" w:rsidRPr="00414779">
        <w:rPr>
          <w:rFonts w:ascii="Times New Roman" w:hAnsi="Times New Roman" w:cs="Times New Roman"/>
          <w:color w:val="000000" w:themeColor="text1"/>
          <w:sz w:val="28"/>
          <w:szCs w:val="28"/>
          <w:lang w:val="ru-RU"/>
        </w:rPr>
        <w:t>я</w:t>
      </w:r>
      <w:r w:rsidRPr="00414779">
        <w:rPr>
          <w:rFonts w:ascii="Times New Roman" w:hAnsi="Times New Roman" w:cs="Times New Roman"/>
          <w:color w:val="000000" w:themeColor="text1"/>
          <w:sz w:val="28"/>
          <w:szCs w:val="28"/>
          <w:lang w:val="ru-RU"/>
        </w:rPr>
        <w:t xml:space="preserve"> дошкольной образовательной организаци</w:t>
      </w:r>
      <w:r w:rsidR="003C63FF" w:rsidRPr="00414779">
        <w:rPr>
          <w:rFonts w:ascii="Times New Roman" w:hAnsi="Times New Roman" w:cs="Times New Roman"/>
          <w:color w:val="000000" w:themeColor="text1"/>
          <w:sz w:val="28"/>
          <w:szCs w:val="28"/>
          <w:lang w:val="ru-RU"/>
        </w:rPr>
        <w:t>ей</w:t>
      </w:r>
      <w:r w:rsidRPr="00414779">
        <w:rPr>
          <w:rFonts w:ascii="Times New Roman" w:hAnsi="Times New Roman" w:cs="Times New Roman"/>
          <w:color w:val="000000" w:themeColor="text1"/>
          <w:sz w:val="28"/>
          <w:szCs w:val="28"/>
          <w:lang w:val="ru-RU"/>
        </w:rPr>
        <w:t xml:space="preserve">. </w:t>
      </w:r>
    </w:p>
    <w:p w:rsidR="00640289" w:rsidRPr="00115F2F" w:rsidRDefault="00640289" w:rsidP="003C63FF">
      <w:pPr>
        <w:suppressAutoHyphens/>
        <w:autoSpaceDN w:val="0"/>
        <w:spacing w:after="0" w:line="360" w:lineRule="auto"/>
        <w:ind w:firstLine="709"/>
        <w:jc w:val="both"/>
        <w:textAlignment w:val="baseline"/>
        <w:rPr>
          <w:rFonts w:ascii="Times New Roman" w:hAnsi="Times New Roman" w:cs="Times New Roman"/>
          <w:sz w:val="28"/>
          <w:szCs w:val="28"/>
          <w:lang w:val="ru-RU"/>
        </w:rPr>
      </w:pPr>
      <w:r w:rsidRPr="003C63FF">
        <w:rPr>
          <w:rFonts w:ascii="Times New Roman" w:eastAsia="Times New Roman" w:hAnsi="Times New Roman" w:cs="Times New Roman"/>
          <w:b/>
          <w:sz w:val="28"/>
          <w:szCs w:val="28"/>
          <w:lang w:val="ru-RU"/>
        </w:rPr>
        <w:lastRenderedPageBreak/>
        <w:t>Гипотеза исследования</w:t>
      </w:r>
      <w:r w:rsidRPr="00115F2F">
        <w:rPr>
          <w:rFonts w:ascii="Times New Roman" w:eastAsia="Times New Roman" w:hAnsi="Times New Roman" w:cs="Times New Roman"/>
          <w:sz w:val="28"/>
          <w:szCs w:val="28"/>
          <w:lang w:val="ru-RU"/>
        </w:rPr>
        <w:t xml:space="preserve">: внутренний контроль в дошкольной образовательной организации будет </w:t>
      </w:r>
      <w:r w:rsidRPr="00115F2F">
        <w:rPr>
          <w:rFonts w:ascii="Times New Roman" w:hAnsi="Times New Roman" w:cs="Times New Roman"/>
          <w:sz w:val="28"/>
          <w:szCs w:val="28"/>
          <w:lang w:val="ru-RU"/>
        </w:rPr>
        <w:t>способствовать результативности управления  при обеспечении следующих условий</w:t>
      </w:r>
      <w:r w:rsidRPr="00115F2F">
        <w:rPr>
          <w:rFonts w:ascii="Times New Roman" w:eastAsia="Times New Roman" w:hAnsi="Times New Roman" w:cs="Times New Roman"/>
          <w:sz w:val="28"/>
          <w:szCs w:val="28"/>
          <w:lang w:val="ru-RU"/>
        </w:rPr>
        <w:t>:</w:t>
      </w:r>
      <w:r w:rsidR="003C63FF">
        <w:rPr>
          <w:rFonts w:ascii="Times New Roman" w:eastAsia="Times New Roman" w:hAnsi="Times New Roman" w:cs="Times New Roman"/>
          <w:sz w:val="28"/>
          <w:szCs w:val="28"/>
          <w:lang w:val="ru-RU"/>
        </w:rPr>
        <w:t xml:space="preserve"> </w:t>
      </w:r>
      <w:r w:rsidRPr="00115F2F">
        <w:rPr>
          <w:rFonts w:ascii="Times New Roman" w:hAnsi="Times New Roman" w:cs="Times New Roman"/>
          <w:sz w:val="28"/>
          <w:szCs w:val="28"/>
          <w:lang w:val="ru-RU"/>
        </w:rPr>
        <w:t>контроль имеет  четко и логично выстроенную систему;</w:t>
      </w:r>
      <w:r w:rsidR="003C63F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деятельность по осуществлению внутреннего контроля будет цикличной, спланированной.</w:t>
      </w:r>
    </w:p>
    <w:p w:rsidR="00640289" w:rsidRPr="00115F2F" w:rsidRDefault="00640289" w:rsidP="00640289">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На пути к достижению поставленной цели </w:t>
      </w:r>
      <w:r w:rsidR="003C63FF">
        <w:rPr>
          <w:rFonts w:ascii="Times New Roman" w:hAnsi="Times New Roman" w:cs="Times New Roman"/>
          <w:sz w:val="28"/>
          <w:szCs w:val="28"/>
          <w:lang w:val="ru-RU"/>
        </w:rPr>
        <w:t xml:space="preserve">исследования </w:t>
      </w:r>
      <w:r w:rsidRPr="00115F2F">
        <w:rPr>
          <w:rFonts w:ascii="Times New Roman" w:hAnsi="Times New Roman" w:cs="Times New Roman"/>
          <w:sz w:val="28"/>
          <w:szCs w:val="28"/>
          <w:lang w:val="ru-RU"/>
        </w:rPr>
        <w:t xml:space="preserve">и подтверждению выдвинутой гипотезы представляется целесообразным решить следующие </w:t>
      </w:r>
      <w:r w:rsidRPr="003C63FF">
        <w:rPr>
          <w:rFonts w:ascii="Times New Roman" w:hAnsi="Times New Roman" w:cs="Times New Roman"/>
          <w:b/>
          <w:sz w:val="28"/>
          <w:szCs w:val="28"/>
          <w:lang w:val="ru-RU"/>
        </w:rPr>
        <w:t>задачи</w:t>
      </w:r>
      <w:r w:rsidRPr="00115F2F">
        <w:rPr>
          <w:rFonts w:ascii="Times New Roman" w:hAnsi="Times New Roman" w:cs="Times New Roman"/>
          <w:sz w:val="28"/>
          <w:szCs w:val="28"/>
          <w:lang w:val="ru-RU"/>
        </w:rPr>
        <w:t>:</w:t>
      </w:r>
    </w:p>
    <w:p w:rsidR="00640289" w:rsidRPr="00414779" w:rsidRDefault="003C63FF" w:rsidP="007F2D19">
      <w:pPr>
        <w:numPr>
          <w:ilvl w:val="0"/>
          <w:numId w:val="5"/>
        </w:numPr>
        <w:spacing w:after="0" w:line="360" w:lineRule="auto"/>
        <w:ind w:left="0" w:firstLine="709"/>
        <w:jc w:val="both"/>
        <w:rPr>
          <w:rFonts w:ascii="Times New Roman" w:hAnsi="Times New Roman" w:cs="Times New Roman"/>
          <w:b/>
          <w:bCs/>
          <w:color w:val="000000" w:themeColor="text1"/>
          <w:sz w:val="28"/>
          <w:szCs w:val="28"/>
          <w:lang w:val="ru-RU"/>
        </w:rPr>
      </w:pPr>
      <w:r w:rsidRPr="00414779">
        <w:rPr>
          <w:rFonts w:ascii="Times New Roman" w:eastAsia="Arial Unicode MS" w:hAnsi="Times New Roman" w:cs="Mangal"/>
          <w:color w:val="000000" w:themeColor="text1"/>
          <w:kern w:val="3"/>
          <w:sz w:val="28"/>
          <w:szCs w:val="28"/>
          <w:lang w:val="ru-RU" w:bidi="hi-IN"/>
        </w:rPr>
        <w:t xml:space="preserve">проанализировать </w:t>
      </w:r>
      <w:r w:rsidR="006B4A00" w:rsidRPr="00414779">
        <w:rPr>
          <w:rFonts w:ascii="Times New Roman" w:eastAsia="Arial Unicode MS" w:hAnsi="Times New Roman" w:cs="Mangal"/>
          <w:color w:val="000000" w:themeColor="text1"/>
          <w:kern w:val="3"/>
          <w:sz w:val="28"/>
          <w:szCs w:val="28"/>
          <w:lang w:val="ru-RU" w:bidi="hi-IN"/>
        </w:rPr>
        <w:t>научные</w:t>
      </w:r>
      <w:r w:rsidR="00640289" w:rsidRPr="00414779">
        <w:rPr>
          <w:rFonts w:ascii="Times New Roman" w:eastAsia="Arial Unicode MS" w:hAnsi="Times New Roman" w:cs="Mangal"/>
          <w:color w:val="000000" w:themeColor="text1"/>
          <w:kern w:val="3"/>
          <w:sz w:val="28"/>
          <w:szCs w:val="28"/>
          <w:lang w:val="ru-RU" w:bidi="hi-IN"/>
        </w:rPr>
        <w:t xml:space="preserve"> теоретико-методологические подходы к организации внутреннего контроля в </w:t>
      </w:r>
      <w:r w:rsidRPr="00414779">
        <w:rPr>
          <w:rFonts w:ascii="Times New Roman" w:eastAsia="Arial Unicode MS" w:hAnsi="Times New Roman" w:cs="Mangal"/>
          <w:color w:val="000000" w:themeColor="text1"/>
          <w:kern w:val="3"/>
          <w:sz w:val="28"/>
          <w:szCs w:val="28"/>
          <w:lang w:val="ru-RU" w:bidi="hi-IN"/>
        </w:rPr>
        <w:t>дошкольной образовательной организации</w:t>
      </w:r>
      <w:r w:rsidR="006B4A00" w:rsidRPr="00414779">
        <w:rPr>
          <w:rFonts w:ascii="Times New Roman" w:eastAsia="Arial Unicode MS" w:hAnsi="Times New Roman" w:cs="Mangal"/>
          <w:color w:val="000000" w:themeColor="text1"/>
          <w:kern w:val="3"/>
          <w:sz w:val="28"/>
          <w:szCs w:val="28"/>
          <w:lang w:val="ru-RU" w:bidi="hi-IN"/>
        </w:rPr>
        <w:t xml:space="preserve"> (ДОО)</w:t>
      </w:r>
      <w:r w:rsidRPr="00414779">
        <w:rPr>
          <w:rFonts w:ascii="Times New Roman" w:hAnsi="Times New Roman" w:cs="Times New Roman"/>
          <w:bCs/>
          <w:iCs/>
          <w:color w:val="000000" w:themeColor="text1"/>
          <w:sz w:val="28"/>
          <w:szCs w:val="28"/>
          <w:lang w:val="ru-RU"/>
        </w:rPr>
        <w:t>;</w:t>
      </w:r>
    </w:p>
    <w:p w:rsidR="003C63FF" w:rsidRPr="00414779" w:rsidRDefault="003C63FF" w:rsidP="007F2D19">
      <w:pPr>
        <w:pStyle w:val="FR1"/>
        <w:numPr>
          <w:ilvl w:val="0"/>
          <w:numId w:val="5"/>
        </w:numPr>
        <w:tabs>
          <w:tab w:val="clear" w:pos="720"/>
          <w:tab w:val="num" w:pos="0"/>
        </w:tabs>
        <w:spacing w:line="360" w:lineRule="auto"/>
        <w:ind w:left="0" w:firstLine="709"/>
        <w:rPr>
          <w:rFonts w:ascii="Times New Roman" w:hAnsi="Times New Roman"/>
          <w:color w:val="000000" w:themeColor="text1"/>
          <w:sz w:val="28"/>
          <w:szCs w:val="28"/>
          <w:lang w:val="ru-RU"/>
        </w:rPr>
      </w:pPr>
      <w:r w:rsidRPr="00414779">
        <w:rPr>
          <w:rFonts w:ascii="Times New Roman" w:hAnsi="Times New Roman"/>
          <w:color w:val="000000" w:themeColor="text1"/>
          <w:sz w:val="28"/>
          <w:szCs w:val="28"/>
          <w:lang w:val="ru-RU"/>
        </w:rPr>
        <w:t xml:space="preserve">изучить </w:t>
      </w:r>
      <w:r w:rsidR="006B4A00" w:rsidRPr="00414779">
        <w:rPr>
          <w:rFonts w:ascii="Times New Roman" w:hAnsi="Times New Roman"/>
          <w:color w:val="000000" w:themeColor="text1"/>
          <w:sz w:val="28"/>
          <w:szCs w:val="28"/>
          <w:lang w:val="ru-RU"/>
        </w:rPr>
        <w:t xml:space="preserve">специфику актуальных </w:t>
      </w:r>
      <w:r w:rsidRPr="00414779">
        <w:rPr>
          <w:rFonts w:ascii="Times New Roman" w:hAnsi="Times New Roman"/>
          <w:color w:val="000000" w:themeColor="text1"/>
          <w:sz w:val="28"/>
          <w:szCs w:val="28"/>
          <w:lang w:val="ru-RU"/>
        </w:rPr>
        <w:t>нормативно-правовы</w:t>
      </w:r>
      <w:r w:rsidR="006B4A00" w:rsidRPr="00414779">
        <w:rPr>
          <w:rFonts w:ascii="Times New Roman" w:hAnsi="Times New Roman"/>
          <w:color w:val="000000" w:themeColor="text1"/>
          <w:sz w:val="28"/>
          <w:szCs w:val="28"/>
          <w:lang w:val="ru-RU"/>
        </w:rPr>
        <w:t>х</w:t>
      </w:r>
      <w:r w:rsidRPr="00414779">
        <w:rPr>
          <w:rFonts w:ascii="Times New Roman" w:hAnsi="Times New Roman"/>
          <w:color w:val="000000" w:themeColor="text1"/>
          <w:sz w:val="28"/>
          <w:szCs w:val="28"/>
          <w:lang w:val="ru-RU"/>
        </w:rPr>
        <w:t xml:space="preserve"> </w:t>
      </w:r>
      <w:r w:rsidR="006B4A00" w:rsidRPr="00414779">
        <w:rPr>
          <w:rFonts w:ascii="Times New Roman" w:hAnsi="Times New Roman"/>
          <w:color w:val="000000" w:themeColor="text1"/>
          <w:sz w:val="28"/>
          <w:szCs w:val="28"/>
          <w:lang w:val="ru-RU"/>
        </w:rPr>
        <w:t>положений</w:t>
      </w:r>
      <w:r w:rsidRPr="00414779">
        <w:rPr>
          <w:rFonts w:ascii="Times New Roman" w:hAnsi="Times New Roman"/>
          <w:color w:val="000000" w:themeColor="text1"/>
          <w:sz w:val="28"/>
          <w:szCs w:val="28"/>
          <w:lang w:val="ru-RU"/>
        </w:rPr>
        <w:t xml:space="preserve"> внутреннего контроля в ДОО</w:t>
      </w:r>
      <w:r w:rsidR="006B4A00" w:rsidRPr="00414779">
        <w:rPr>
          <w:rFonts w:ascii="Times New Roman" w:hAnsi="Times New Roman"/>
          <w:color w:val="000000" w:themeColor="text1"/>
          <w:sz w:val="28"/>
          <w:szCs w:val="28"/>
          <w:lang w:val="ru-RU"/>
        </w:rPr>
        <w:t>:</w:t>
      </w:r>
    </w:p>
    <w:p w:rsidR="00640289" w:rsidRPr="00414779" w:rsidRDefault="003C63FF" w:rsidP="006B4A00">
      <w:pPr>
        <w:pStyle w:val="FR1"/>
        <w:numPr>
          <w:ilvl w:val="0"/>
          <w:numId w:val="5"/>
        </w:numPr>
        <w:tabs>
          <w:tab w:val="clear" w:pos="720"/>
          <w:tab w:val="num" w:pos="0"/>
        </w:tabs>
        <w:spacing w:line="360" w:lineRule="auto"/>
        <w:ind w:left="0" w:firstLine="567"/>
        <w:rPr>
          <w:rFonts w:ascii="Times New Roman" w:hAnsi="Times New Roman"/>
          <w:color w:val="000000" w:themeColor="text1"/>
          <w:sz w:val="28"/>
          <w:szCs w:val="28"/>
          <w:lang w:val="ru-RU"/>
        </w:rPr>
      </w:pPr>
      <w:r w:rsidRPr="00414779">
        <w:rPr>
          <w:rFonts w:ascii="Times New Roman" w:hAnsi="Times New Roman"/>
          <w:color w:val="000000" w:themeColor="text1"/>
          <w:sz w:val="28"/>
          <w:szCs w:val="28"/>
          <w:lang w:val="ru-RU"/>
        </w:rPr>
        <w:t>о</w:t>
      </w:r>
      <w:r w:rsidR="00640289" w:rsidRPr="00414779">
        <w:rPr>
          <w:rFonts w:ascii="Times New Roman" w:hAnsi="Times New Roman"/>
          <w:color w:val="000000" w:themeColor="text1"/>
          <w:sz w:val="28"/>
          <w:szCs w:val="28"/>
          <w:lang w:val="ru-RU"/>
        </w:rPr>
        <w:t>характеризовать систему внутреннего контроля как фактор повышения результативности управления дошкольной образовательной организацией</w:t>
      </w:r>
      <w:r w:rsidR="006B4A00" w:rsidRPr="00414779">
        <w:rPr>
          <w:rFonts w:ascii="Times New Roman" w:hAnsi="Times New Roman"/>
          <w:color w:val="000000" w:themeColor="text1"/>
          <w:sz w:val="28"/>
          <w:szCs w:val="28"/>
          <w:lang w:val="ru-RU"/>
        </w:rPr>
        <w:t xml:space="preserve"> на примере </w:t>
      </w:r>
      <w:r w:rsidR="006B4A00" w:rsidRPr="00414779">
        <w:rPr>
          <w:rFonts w:ascii="Times New Roman" w:hAnsi="Times New Roman" w:hint="eastAsia"/>
          <w:color w:val="000000" w:themeColor="text1"/>
          <w:sz w:val="28"/>
          <w:szCs w:val="28"/>
          <w:lang w:val="ru-RU"/>
        </w:rPr>
        <w:t>ГБУ</w:t>
      </w:r>
      <w:r w:rsidR="006B4A00" w:rsidRPr="00414779">
        <w:rPr>
          <w:rFonts w:ascii="Times New Roman" w:hAnsi="Times New Roman"/>
          <w:color w:val="000000" w:themeColor="text1"/>
          <w:sz w:val="28"/>
          <w:szCs w:val="28"/>
          <w:lang w:val="ru-RU"/>
        </w:rPr>
        <w:t xml:space="preserve"> </w:t>
      </w:r>
      <w:r w:rsidR="006B4A00" w:rsidRPr="00414779">
        <w:rPr>
          <w:rFonts w:ascii="Times New Roman" w:hAnsi="Times New Roman" w:hint="eastAsia"/>
          <w:color w:val="000000" w:themeColor="text1"/>
          <w:sz w:val="28"/>
          <w:szCs w:val="28"/>
          <w:lang w:val="ru-RU"/>
        </w:rPr>
        <w:t>ДОО</w:t>
      </w:r>
      <w:r w:rsidR="006B4A00" w:rsidRPr="00414779">
        <w:rPr>
          <w:rFonts w:ascii="Times New Roman" w:hAnsi="Times New Roman"/>
          <w:color w:val="000000" w:themeColor="text1"/>
          <w:sz w:val="28"/>
          <w:szCs w:val="28"/>
          <w:lang w:val="ru-RU"/>
        </w:rPr>
        <w:t xml:space="preserve"> </w:t>
      </w:r>
      <w:r w:rsidR="006B4A00" w:rsidRPr="00414779">
        <w:rPr>
          <w:rFonts w:ascii="Times New Roman" w:hAnsi="Times New Roman" w:hint="eastAsia"/>
          <w:color w:val="000000" w:themeColor="text1"/>
          <w:sz w:val="28"/>
          <w:szCs w:val="28"/>
          <w:lang w:val="ru-RU"/>
        </w:rPr>
        <w:t>ЗО</w:t>
      </w:r>
      <w:r w:rsidR="006B4A00" w:rsidRPr="00414779">
        <w:rPr>
          <w:rFonts w:ascii="Times New Roman" w:hAnsi="Times New Roman"/>
          <w:color w:val="000000" w:themeColor="text1"/>
          <w:sz w:val="28"/>
          <w:szCs w:val="28"/>
          <w:lang w:val="ru-RU"/>
        </w:rPr>
        <w:t xml:space="preserve"> «Веселовский детский сад №31 «Светлячок»</w:t>
      </w:r>
      <w:r w:rsidRPr="00414779">
        <w:rPr>
          <w:rFonts w:ascii="Times New Roman" w:hAnsi="Times New Roman"/>
          <w:color w:val="000000" w:themeColor="text1"/>
          <w:sz w:val="28"/>
          <w:szCs w:val="28"/>
          <w:lang w:val="ru-RU"/>
        </w:rPr>
        <w:t>;</w:t>
      </w:r>
    </w:p>
    <w:p w:rsidR="00640289" w:rsidRPr="00414779" w:rsidRDefault="003C63FF" w:rsidP="006B4A00">
      <w:pPr>
        <w:numPr>
          <w:ilvl w:val="0"/>
          <w:numId w:val="5"/>
        </w:numPr>
        <w:tabs>
          <w:tab w:val="clear" w:pos="720"/>
          <w:tab w:val="num" w:pos="0"/>
        </w:tabs>
        <w:spacing w:after="0" w:line="360" w:lineRule="auto"/>
        <w:ind w:left="0" w:firstLine="567"/>
        <w:jc w:val="both"/>
        <w:rPr>
          <w:rFonts w:ascii="Times New Roman" w:hAnsi="Times New Roman" w:cs="Times New Roman"/>
          <w:color w:val="000000" w:themeColor="text1"/>
          <w:sz w:val="28"/>
          <w:szCs w:val="28"/>
          <w:lang w:val="ru-RU"/>
        </w:rPr>
      </w:pPr>
      <w:r w:rsidRPr="00414779">
        <w:rPr>
          <w:rFonts w:ascii="Times New Roman" w:hAnsi="Times New Roman" w:cs="Times New Roman"/>
          <w:iCs/>
          <w:color w:val="000000" w:themeColor="text1"/>
          <w:sz w:val="28"/>
          <w:szCs w:val="28"/>
          <w:lang w:val="ru-RU"/>
        </w:rPr>
        <w:t>р</w:t>
      </w:r>
      <w:r w:rsidR="00640289" w:rsidRPr="00414779">
        <w:rPr>
          <w:rFonts w:ascii="Times New Roman" w:hAnsi="Times New Roman" w:cs="Times New Roman"/>
          <w:iCs/>
          <w:color w:val="000000" w:themeColor="text1"/>
          <w:sz w:val="28"/>
          <w:szCs w:val="28"/>
          <w:lang w:val="ru-RU"/>
        </w:rPr>
        <w:t xml:space="preserve">азработать </w:t>
      </w:r>
      <w:r w:rsidR="00D06245" w:rsidRPr="00414779">
        <w:rPr>
          <w:rFonts w:ascii="Times New Roman" w:hAnsi="Times New Roman" w:cs="Times New Roman"/>
          <w:iCs/>
          <w:color w:val="000000" w:themeColor="text1"/>
          <w:sz w:val="28"/>
          <w:szCs w:val="28"/>
          <w:lang w:val="ru-RU"/>
        </w:rPr>
        <w:t xml:space="preserve">методические </w:t>
      </w:r>
      <w:r w:rsidR="00640289" w:rsidRPr="00414779">
        <w:rPr>
          <w:rFonts w:ascii="Times New Roman" w:hAnsi="Times New Roman" w:cs="Times New Roman"/>
          <w:iCs/>
          <w:color w:val="000000" w:themeColor="text1"/>
          <w:sz w:val="28"/>
          <w:szCs w:val="28"/>
          <w:lang w:val="ru-RU"/>
        </w:rPr>
        <w:t xml:space="preserve">рекомендации по </w:t>
      </w:r>
      <w:r w:rsidRPr="00414779">
        <w:rPr>
          <w:rFonts w:ascii="Times New Roman" w:hAnsi="Times New Roman" w:cs="Times New Roman"/>
          <w:iCs/>
          <w:color w:val="000000" w:themeColor="text1"/>
          <w:sz w:val="28"/>
          <w:szCs w:val="28"/>
          <w:lang w:val="ru-RU"/>
        </w:rPr>
        <w:t>модернизации</w:t>
      </w:r>
      <w:r w:rsidR="00BD6E31" w:rsidRPr="00414779">
        <w:rPr>
          <w:rFonts w:ascii="Times New Roman" w:hAnsi="Times New Roman" w:cs="Times New Roman"/>
          <w:iCs/>
          <w:color w:val="000000" w:themeColor="text1"/>
          <w:sz w:val="28"/>
          <w:szCs w:val="28"/>
          <w:lang w:val="ru-RU"/>
        </w:rPr>
        <w:t xml:space="preserve"> </w:t>
      </w:r>
      <w:r w:rsidRPr="00414779">
        <w:rPr>
          <w:rFonts w:ascii="Times New Roman" w:hAnsi="Times New Roman" w:cs="Times New Roman"/>
          <w:iCs/>
          <w:color w:val="000000" w:themeColor="text1"/>
          <w:sz w:val="28"/>
          <w:szCs w:val="28"/>
          <w:lang w:val="ru-RU"/>
        </w:rPr>
        <w:t>системы внутреннего контроля в дошкольном образовательном учреждении</w:t>
      </w:r>
      <w:r w:rsidR="006B4A00" w:rsidRPr="00414779">
        <w:rPr>
          <w:rFonts w:ascii="Times New Roman" w:hAnsi="Times New Roman" w:cs="Times New Roman"/>
          <w:iCs/>
          <w:color w:val="000000" w:themeColor="text1"/>
          <w:sz w:val="28"/>
          <w:szCs w:val="28"/>
          <w:lang w:val="ru-RU"/>
        </w:rPr>
        <w:t xml:space="preserve"> ГБУ ДОО ЗО «Веселовский детский сад №31 «Светлячок»</w:t>
      </w:r>
      <w:r w:rsidRPr="00414779">
        <w:rPr>
          <w:rFonts w:ascii="Times New Roman" w:hAnsi="Times New Roman" w:cs="Times New Roman"/>
          <w:iCs/>
          <w:color w:val="000000" w:themeColor="text1"/>
          <w:sz w:val="28"/>
          <w:szCs w:val="28"/>
          <w:lang w:val="ru-RU"/>
        </w:rPr>
        <w:t>;</w:t>
      </w:r>
    </w:p>
    <w:p w:rsidR="00640289" w:rsidRPr="00414779" w:rsidRDefault="006B4A00" w:rsidP="007F2D19">
      <w:pPr>
        <w:numPr>
          <w:ilvl w:val="0"/>
          <w:numId w:val="5"/>
        </w:numPr>
        <w:suppressAutoHyphens/>
        <w:autoSpaceDN w:val="0"/>
        <w:spacing w:after="0" w:line="360" w:lineRule="auto"/>
        <w:ind w:left="0" w:firstLine="709"/>
        <w:jc w:val="both"/>
        <w:textAlignment w:val="baseline"/>
        <w:rPr>
          <w:rFonts w:ascii="Times New Roman" w:hAnsi="Times New Roman" w:cs="Times New Roman"/>
          <w:color w:val="000000" w:themeColor="text1"/>
          <w:sz w:val="28"/>
          <w:szCs w:val="28"/>
          <w:lang w:val="ru-RU"/>
        </w:rPr>
      </w:pPr>
      <w:r w:rsidRPr="00414779">
        <w:rPr>
          <w:rFonts w:ascii="Times New Roman" w:hAnsi="Times New Roman" w:cs="Times New Roman"/>
          <w:iCs/>
          <w:color w:val="000000" w:themeColor="text1"/>
          <w:sz w:val="28"/>
          <w:szCs w:val="28"/>
          <w:lang w:val="ru-RU"/>
        </w:rPr>
        <w:t>проанализировать</w:t>
      </w:r>
      <w:r w:rsidR="003C63FF" w:rsidRPr="00414779">
        <w:rPr>
          <w:rFonts w:ascii="Times New Roman" w:hAnsi="Times New Roman" w:cs="Times New Roman"/>
          <w:iCs/>
          <w:color w:val="000000" w:themeColor="text1"/>
          <w:sz w:val="28"/>
          <w:szCs w:val="28"/>
          <w:lang w:val="ru-RU"/>
        </w:rPr>
        <w:t xml:space="preserve"> результативность прикладного внедрения </w:t>
      </w:r>
      <w:r w:rsidR="00640289" w:rsidRPr="00414779">
        <w:rPr>
          <w:rFonts w:ascii="Times New Roman" w:hAnsi="Times New Roman" w:cs="Times New Roman"/>
          <w:iCs/>
          <w:color w:val="000000" w:themeColor="text1"/>
          <w:sz w:val="28"/>
          <w:szCs w:val="28"/>
          <w:lang w:val="ru-RU"/>
        </w:rPr>
        <w:t xml:space="preserve">рекомендаций по </w:t>
      </w:r>
      <w:r w:rsidR="003C63FF" w:rsidRPr="00414779">
        <w:rPr>
          <w:rFonts w:ascii="Times New Roman" w:hAnsi="Times New Roman" w:cs="Times New Roman"/>
          <w:iCs/>
          <w:color w:val="000000" w:themeColor="text1"/>
          <w:sz w:val="28"/>
          <w:szCs w:val="28"/>
          <w:lang w:val="ru-RU"/>
        </w:rPr>
        <w:t>реор</w:t>
      </w:r>
      <w:r w:rsidR="00BD6E31" w:rsidRPr="00414779">
        <w:rPr>
          <w:rFonts w:ascii="Times New Roman" w:hAnsi="Times New Roman" w:cs="Times New Roman"/>
          <w:iCs/>
          <w:color w:val="000000" w:themeColor="text1"/>
          <w:sz w:val="28"/>
          <w:szCs w:val="28"/>
          <w:lang w:val="ru-RU"/>
        </w:rPr>
        <w:t>ганизации системы</w:t>
      </w:r>
      <w:r w:rsidR="00640289" w:rsidRPr="00414779">
        <w:rPr>
          <w:rFonts w:ascii="Times New Roman" w:hAnsi="Times New Roman" w:cs="Times New Roman"/>
          <w:iCs/>
          <w:color w:val="000000" w:themeColor="text1"/>
          <w:sz w:val="28"/>
          <w:szCs w:val="28"/>
          <w:lang w:val="ru-RU"/>
        </w:rPr>
        <w:t xml:space="preserve"> внутреннего контроля</w:t>
      </w:r>
      <w:r w:rsidR="003C63FF" w:rsidRPr="00414779">
        <w:rPr>
          <w:rFonts w:ascii="Times New Roman" w:hAnsi="Times New Roman" w:cs="Times New Roman"/>
          <w:iCs/>
          <w:color w:val="000000" w:themeColor="text1"/>
          <w:sz w:val="28"/>
          <w:szCs w:val="28"/>
          <w:lang w:val="ru-RU"/>
        </w:rPr>
        <w:t xml:space="preserve"> в ДОО</w:t>
      </w:r>
      <w:r w:rsidR="00640289" w:rsidRPr="00414779">
        <w:rPr>
          <w:rFonts w:ascii="Times New Roman" w:hAnsi="Times New Roman" w:cs="Times New Roman"/>
          <w:iCs/>
          <w:color w:val="000000" w:themeColor="text1"/>
          <w:sz w:val="28"/>
          <w:szCs w:val="28"/>
          <w:lang w:val="ru-RU"/>
        </w:rPr>
        <w:t xml:space="preserve">. </w:t>
      </w:r>
    </w:p>
    <w:p w:rsidR="00640289" w:rsidRPr="00115F2F" w:rsidRDefault="00640289" w:rsidP="00F314B0">
      <w:pPr>
        <w:suppressAutoHyphens/>
        <w:autoSpaceDN w:val="0"/>
        <w:spacing w:after="0" w:line="360" w:lineRule="auto"/>
        <w:ind w:firstLine="567"/>
        <w:jc w:val="both"/>
        <w:textAlignment w:val="baseline"/>
        <w:rPr>
          <w:rFonts w:ascii="Times New Roman" w:hAnsi="Times New Roman" w:cs="Times New Roman"/>
          <w:sz w:val="28"/>
          <w:szCs w:val="28"/>
          <w:lang w:val="ru-RU"/>
        </w:rPr>
      </w:pPr>
      <w:r w:rsidRPr="00414779">
        <w:rPr>
          <w:rFonts w:ascii="Times New Roman" w:hAnsi="Times New Roman" w:cs="Times New Roman"/>
          <w:b/>
          <w:color w:val="000000" w:themeColor="text1"/>
          <w:sz w:val="28"/>
          <w:szCs w:val="28"/>
          <w:lang w:val="ru-RU"/>
        </w:rPr>
        <w:t>Теоретико-методологическ</w:t>
      </w:r>
      <w:r w:rsidR="001F1D6A" w:rsidRPr="00414779">
        <w:rPr>
          <w:rFonts w:ascii="Times New Roman" w:hAnsi="Times New Roman" w:cs="Times New Roman"/>
          <w:b/>
          <w:color w:val="000000" w:themeColor="text1"/>
          <w:sz w:val="28"/>
          <w:szCs w:val="28"/>
          <w:lang w:val="ru-RU"/>
        </w:rPr>
        <w:t>ой</w:t>
      </w:r>
      <w:r w:rsidRPr="00414779">
        <w:rPr>
          <w:rFonts w:ascii="Times New Roman" w:hAnsi="Times New Roman" w:cs="Times New Roman"/>
          <w:b/>
          <w:color w:val="000000" w:themeColor="text1"/>
          <w:sz w:val="28"/>
          <w:szCs w:val="28"/>
          <w:lang w:val="ru-RU"/>
        </w:rPr>
        <w:t xml:space="preserve"> основ</w:t>
      </w:r>
      <w:r w:rsidR="001F1D6A" w:rsidRPr="00414779">
        <w:rPr>
          <w:rFonts w:ascii="Times New Roman" w:hAnsi="Times New Roman" w:cs="Times New Roman"/>
          <w:b/>
          <w:color w:val="000000" w:themeColor="text1"/>
          <w:sz w:val="28"/>
          <w:szCs w:val="28"/>
          <w:lang w:val="ru-RU"/>
        </w:rPr>
        <w:t>ой</w:t>
      </w:r>
      <w:r w:rsidRPr="00414779">
        <w:rPr>
          <w:rFonts w:ascii="Times New Roman" w:hAnsi="Times New Roman" w:cs="Times New Roman"/>
          <w:b/>
          <w:color w:val="000000" w:themeColor="text1"/>
          <w:sz w:val="28"/>
          <w:szCs w:val="28"/>
          <w:lang w:val="ru-RU"/>
        </w:rPr>
        <w:t xml:space="preserve"> исследования</w:t>
      </w:r>
      <w:r w:rsidR="00F314B0" w:rsidRPr="00414779">
        <w:rPr>
          <w:rFonts w:ascii="Times New Roman" w:hAnsi="Times New Roman" w:cs="Times New Roman"/>
          <w:b/>
          <w:color w:val="000000" w:themeColor="text1"/>
          <w:sz w:val="28"/>
          <w:szCs w:val="28"/>
          <w:lang w:val="ru-RU"/>
        </w:rPr>
        <w:t xml:space="preserve"> </w:t>
      </w:r>
      <w:r w:rsidR="00F314B0" w:rsidRPr="00414779">
        <w:rPr>
          <w:rFonts w:ascii="Times New Roman" w:hAnsi="Times New Roman" w:cs="Times New Roman"/>
          <w:color w:val="000000" w:themeColor="text1"/>
          <w:sz w:val="28"/>
          <w:szCs w:val="28"/>
          <w:lang w:val="ru-RU"/>
        </w:rPr>
        <w:t>стали идеи</w:t>
      </w:r>
      <w:r w:rsidR="00F314B0" w:rsidRPr="00414779">
        <w:rPr>
          <w:rFonts w:ascii="Times New Roman" w:hAnsi="Times New Roman" w:cs="Times New Roman"/>
          <w:b/>
          <w:color w:val="000000" w:themeColor="text1"/>
          <w:sz w:val="28"/>
          <w:szCs w:val="28"/>
          <w:lang w:val="ru-RU"/>
        </w:rPr>
        <w:t xml:space="preserve"> </w:t>
      </w:r>
      <w:r w:rsidR="003C63FF" w:rsidRPr="00414779">
        <w:rPr>
          <w:rFonts w:ascii="Times New Roman" w:hAnsi="Times New Roman" w:cs="Times New Roman"/>
          <w:color w:val="000000" w:themeColor="text1"/>
          <w:sz w:val="28"/>
          <w:szCs w:val="28"/>
          <w:lang w:val="ru-RU"/>
        </w:rPr>
        <w:t xml:space="preserve"> </w:t>
      </w:r>
      <w:r w:rsidRPr="00414779">
        <w:rPr>
          <w:rFonts w:ascii="Times New Roman" w:hAnsi="Times New Roman" w:cs="Times New Roman"/>
          <w:color w:val="000000" w:themeColor="text1"/>
          <w:sz w:val="28"/>
          <w:szCs w:val="28"/>
          <w:lang w:val="ru-RU"/>
        </w:rPr>
        <w:t>концепци</w:t>
      </w:r>
      <w:r w:rsidR="001F1D6A" w:rsidRPr="00414779">
        <w:rPr>
          <w:rFonts w:ascii="Times New Roman" w:hAnsi="Times New Roman" w:cs="Times New Roman"/>
          <w:color w:val="000000" w:themeColor="text1"/>
          <w:sz w:val="28"/>
          <w:szCs w:val="28"/>
          <w:lang w:val="ru-RU"/>
        </w:rPr>
        <w:t>и</w:t>
      </w:r>
      <w:r w:rsidRPr="00414779">
        <w:rPr>
          <w:rFonts w:ascii="Times New Roman" w:hAnsi="Times New Roman" w:cs="Times New Roman"/>
          <w:color w:val="000000" w:themeColor="text1"/>
          <w:sz w:val="28"/>
          <w:szCs w:val="28"/>
          <w:lang w:val="ru-RU"/>
        </w:rPr>
        <w:t xml:space="preserve"> управления дошкольной обра</w:t>
      </w:r>
      <w:r w:rsidR="001F1D6A" w:rsidRPr="00414779">
        <w:rPr>
          <w:rFonts w:ascii="Times New Roman" w:hAnsi="Times New Roman" w:cs="Times New Roman"/>
          <w:color w:val="000000" w:themeColor="text1"/>
          <w:sz w:val="28"/>
          <w:szCs w:val="28"/>
          <w:lang w:val="ru-RU"/>
        </w:rPr>
        <w:t>зовательной организацией: (К.Ю.</w:t>
      </w:r>
      <w:r w:rsidRPr="00414779">
        <w:rPr>
          <w:rFonts w:ascii="Times New Roman" w:hAnsi="Times New Roman" w:cs="Times New Roman"/>
          <w:color w:val="000000" w:themeColor="text1"/>
          <w:sz w:val="28"/>
          <w:szCs w:val="28"/>
          <w:lang w:val="ru-RU"/>
        </w:rPr>
        <w:t>Белая, В.С. Лазарев, М.М. Поташник, В.А. Сластёнин, П.И. Третьяков); вопросы организации контроля: (В.Г. Афанасьев, Н.Г. Белов, В.В. Бурцев, Э.А. Вознесенский, В.А. Ерофеев, Л.М. Крамаровский, Л.Г. Макарова, В.Я. Соколов, С.А. Стуков, Т.Г. Шешукова, Л.В. Юрьева);</w:t>
      </w:r>
      <w:r w:rsidR="00F314B0" w:rsidRPr="00414779">
        <w:rPr>
          <w:rFonts w:ascii="Times New Roman" w:hAnsi="Times New Roman" w:cs="Times New Roman"/>
          <w:color w:val="000000" w:themeColor="text1"/>
          <w:sz w:val="28"/>
          <w:szCs w:val="28"/>
          <w:lang w:val="ru-RU"/>
        </w:rPr>
        <w:t xml:space="preserve"> </w:t>
      </w:r>
      <w:r w:rsidRPr="00414779">
        <w:rPr>
          <w:rFonts w:ascii="Times New Roman" w:hAnsi="Times New Roman" w:cs="Times New Roman"/>
          <w:color w:val="000000" w:themeColor="text1"/>
          <w:sz w:val="28"/>
          <w:szCs w:val="28"/>
          <w:lang w:val="ru-RU"/>
        </w:rPr>
        <w:t>особенности, закономерности и принципы совершенствования контроля в дошколь</w:t>
      </w:r>
      <w:r w:rsidR="00F942EE" w:rsidRPr="00414779">
        <w:rPr>
          <w:rFonts w:ascii="Times New Roman" w:hAnsi="Times New Roman" w:cs="Times New Roman"/>
          <w:color w:val="000000" w:themeColor="text1"/>
          <w:sz w:val="28"/>
          <w:szCs w:val="28"/>
          <w:lang w:val="ru-RU"/>
        </w:rPr>
        <w:t xml:space="preserve">ной образовательной организации </w:t>
      </w:r>
      <w:r w:rsidR="001F1D6A" w:rsidRPr="00414779">
        <w:rPr>
          <w:rFonts w:ascii="Times New Roman" w:hAnsi="Times New Roman" w:cs="Times New Roman"/>
          <w:color w:val="000000" w:themeColor="text1"/>
          <w:sz w:val="28"/>
          <w:szCs w:val="28"/>
          <w:lang w:val="ru-RU"/>
        </w:rPr>
        <w:t>(К.Ю.</w:t>
      </w:r>
      <w:r w:rsidR="00F942EE" w:rsidRPr="00414779">
        <w:rPr>
          <w:rFonts w:ascii="Times New Roman" w:hAnsi="Times New Roman" w:cs="Times New Roman"/>
          <w:color w:val="000000" w:themeColor="text1"/>
          <w:sz w:val="28"/>
          <w:szCs w:val="28"/>
          <w:lang w:val="ru-RU"/>
        </w:rPr>
        <w:t xml:space="preserve">Белая, </w:t>
      </w:r>
      <w:r w:rsidR="001F1D6A" w:rsidRPr="00414779">
        <w:rPr>
          <w:rFonts w:ascii="Times New Roman" w:hAnsi="Times New Roman" w:cs="Times New Roman"/>
          <w:color w:val="000000" w:themeColor="text1"/>
          <w:sz w:val="28"/>
          <w:szCs w:val="28"/>
          <w:lang w:val="ru-RU"/>
        </w:rPr>
        <w:t xml:space="preserve">Т.С.Кабаченко, </w:t>
      </w:r>
      <w:r w:rsidR="001F1D6A" w:rsidRPr="00414779">
        <w:rPr>
          <w:rFonts w:ascii="Times New Roman" w:hAnsi="Times New Roman" w:cs="Times New Roman"/>
          <w:color w:val="000000" w:themeColor="text1"/>
          <w:sz w:val="28"/>
          <w:szCs w:val="28"/>
          <w:lang w:val="ru-RU"/>
        </w:rPr>
        <w:lastRenderedPageBreak/>
        <w:t>Ю.</w:t>
      </w:r>
      <w:r w:rsidRPr="00414779">
        <w:rPr>
          <w:rFonts w:ascii="Times New Roman" w:hAnsi="Times New Roman" w:cs="Times New Roman"/>
          <w:color w:val="000000" w:themeColor="text1"/>
          <w:sz w:val="28"/>
          <w:szCs w:val="28"/>
          <w:lang w:val="ru-RU"/>
        </w:rPr>
        <w:t>А.</w:t>
      </w:r>
      <w:r w:rsidR="001F1D6A" w:rsidRPr="00414779">
        <w:rPr>
          <w:rFonts w:ascii="Times New Roman" w:hAnsi="Times New Roman" w:cs="Times New Roman"/>
          <w:color w:val="000000" w:themeColor="text1"/>
          <w:sz w:val="28"/>
          <w:szCs w:val="28"/>
          <w:lang w:val="ru-RU"/>
        </w:rPr>
        <w:t>Конаржевский, В.С.Лазарев, Л.В.Поздняк, М.М.Поташник, Н.С.Сунцов</w:t>
      </w:r>
      <w:r w:rsidR="001F1D6A">
        <w:rPr>
          <w:rFonts w:ascii="Times New Roman" w:hAnsi="Times New Roman" w:cs="Times New Roman"/>
          <w:sz w:val="28"/>
          <w:szCs w:val="28"/>
          <w:lang w:val="ru-RU"/>
        </w:rPr>
        <w:t>, П.И.Третьяков, А. Н.Троян, Т. И.</w:t>
      </w:r>
      <w:r w:rsidRPr="00115F2F">
        <w:rPr>
          <w:rFonts w:ascii="Times New Roman" w:hAnsi="Times New Roman" w:cs="Times New Roman"/>
          <w:sz w:val="28"/>
          <w:szCs w:val="28"/>
          <w:lang w:val="ru-RU"/>
        </w:rPr>
        <w:t>Шамова).</w:t>
      </w:r>
    </w:p>
    <w:p w:rsidR="00640289" w:rsidRDefault="00640289" w:rsidP="006B4A00">
      <w:pPr>
        <w:spacing w:after="0" w:line="360" w:lineRule="auto"/>
        <w:ind w:firstLine="709"/>
        <w:jc w:val="both"/>
        <w:rPr>
          <w:rFonts w:ascii="Times New Roman" w:eastAsia="Times New Roman" w:hAnsi="Times New Roman"/>
          <w:sz w:val="28"/>
          <w:szCs w:val="28"/>
          <w:lang w:val="ru-RU"/>
        </w:rPr>
      </w:pPr>
      <w:r w:rsidRPr="00115F2F">
        <w:rPr>
          <w:rFonts w:ascii="Times New Roman" w:hAnsi="Times New Roman" w:cs="Times New Roman"/>
          <w:iCs/>
          <w:sz w:val="28"/>
          <w:szCs w:val="28"/>
          <w:lang w:val="ru-RU"/>
        </w:rPr>
        <w:t>Реализация поставленных задач предполагает использование следующих методов исследования:</w:t>
      </w:r>
      <w:r w:rsidR="003C63FF">
        <w:rPr>
          <w:rFonts w:ascii="Times New Roman" w:hAnsi="Times New Roman" w:cs="Times New Roman"/>
          <w:iCs/>
          <w:sz w:val="28"/>
          <w:szCs w:val="28"/>
          <w:lang w:val="ru-RU"/>
        </w:rPr>
        <w:t xml:space="preserve"> </w:t>
      </w:r>
      <w:r w:rsidRPr="00115F2F">
        <w:rPr>
          <w:rFonts w:ascii="Times New Roman" w:hAnsi="Times New Roman" w:cs="Times New Roman"/>
          <w:iCs/>
          <w:sz w:val="28"/>
          <w:szCs w:val="28"/>
          <w:lang w:val="ru-RU"/>
        </w:rPr>
        <w:t>1) теоретические</w:t>
      </w:r>
      <w:r w:rsidR="003C63FF">
        <w:rPr>
          <w:rFonts w:ascii="Times New Roman" w:hAnsi="Times New Roman" w:cs="Times New Roman"/>
          <w:iCs/>
          <w:sz w:val="28"/>
          <w:szCs w:val="28"/>
          <w:lang w:val="ru-RU"/>
        </w:rPr>
        <w:t xml:space="preserve"> методы</w:t>
      </w:r>
      <w:r w:rsidRPr="00115F2F">
        <w:rPr>
          <w:rFonts w:ascii="Times New Roman" w:hAnsi="Times New Roman" w:cs="Times New Roman"/>
          <w:iCs/>
          <w:sz w:val="28"/>
          <w:szCs w:val="28"/>
          <w:lang w:val="ru-RU"/>
        </w:rPr>
        <w:t>: анализ и обобщение литературы по проблеме исследования;</w:t>
      </w:r>
      <w:r w:rsidR="003C63FF">
        <w:rPr>
          <w:rFonts w:ascii="Times New Roman" w:hAnsi="Times New Roman" w:cs="Times New Roman"/>
          <w:iCs/>
          <w:sz w:val="28"/>
          <w:szCs w:val="28"/>
          <w:lang w:val="ru-RU"/>
        </w:rPr>
        <w:t xml:space="preserve"> </w:t>
      </w:r>
      <w:r w:rsidRPr="00115F2F">
        <w:rPr>
          <w:rFonts w:ascii="Times New Roman" w:hAnsi="Times New Roman" w:cs="Times New Roman"/>
          <w:iCs/>
          <w:sz w:val="28"/>
          <w:szCs w:val="28"/>
          <w:lang w:val="ru-RU"/>
        </w:rPr>
        <w:t>2) эмпирические</w:t>
      </w:r>
      <w:r w:rsidR="003C63FF">
        <w:rPr>
          <w:rFonts w:ascii="Times New Roman" w:hAnsi="Times New Roman" w:cs="Times New Roman"/>
          <w:iCs/>
          <w:sz w:val="28"/>
          <w:szCs w:val="28"/>
          <w:lang w:val="ru-RU"/>
        </w:rPr>
        <w:t xml:space="preserve"> методы</w:t>
      </w:r>
      <w:r w:rsidRPr="00115F2F">
        <w:rPr>
          <w:rFonts w:ascii="Times New Roman" w:hAnsi="Times New Roman" w:cs="Times New Roman"/>
          <w:iCs/>
          <w:sz w:val="28"/>
          <w:szCs w:val="28"/>
          <w:lang w:val="ru-RU"/>
        </w:rPr>
        <w:t xml:space="preserve">: наблюдение, беседы </w:t>
      </w:r>
      <w:r w:rsidR="003C63FF">
        <w:rPr>
          <w:rFonts w:ascii="Times New Roman" w:hAnsi="Times New Roman" w:cs="Times New Roman"/>
          <w:iCs/>
          <w:sz w:val="28"/>
          <w:szCs w:val="28"/>
          <w:lang w:val="ru-RU"/>
        </w:rPr>
        <w:t xml:space="preserve"> </w:t>
      </w:r>
      <w:r w:rsidRPr="00115F2F">
        <w:rPr>
          <w:rFonts w:ascii="Times New Roman" w:hAnsi="Times New Roman" w:cs="Times New Roman"/>
          <w:iCs/>
          <w:sz w:val="28"/>
          <w:szCs w:val="28"/>
          <w:lang w:val="ru-RU"/>
        </w:rPr>
        <w:t>с педагогами и администрацией, эксперимент;</w:t>
      </w:r>
      <w:r w:rsidR="003C63FF">
        <w:rPr>
          <w:rFonts w:ascii="Times New Roman" w:hAnsi="Times New Roman" w:cs="Times New Roman"/>
          <w:iCs/>
          <w:sz w:val="28"/>
          <w:szCs w:val="28"/>
          <w:lang w:val="ru-RU"/>
        </w:rPr>
        <w:t xml:space="preserve"> </w:t>
      </w:r>
      <w:r w:rsidRPr="00115F2F">
        <w:rPr>
          <w:rFonts w:ascii="Times New Roman" w:hAnsi="Times New Roman" w:cs="Times New Roman"/>
          <w:iCs/>
          <w:sz w:val="28"/>
          <w:szCs w:val="28"/>
          <w:lang w:val="ru-RU"/>
        </w:rPr>
        <w:t>3) анализ и обобщение результатов с использованием метода статистической обработки данных.</w:t>
      </w:r>
      <w:r w:rsidR="006B4A00">
        <w:rPr>
          <w:rFonts w:ascii="Times New Roman" w:hAnsi="Times New Roman" w:cs="Times New Roman"/>
          <w:iCs/>
          <w:sz w:val="28"/>
          <w:szCs w:val="28"/>
          <w:lang w:val="ru-RU"/>
        </w:rPr>
        <w:t xml:space="preserve"> </w:t>
      </w:r>
      <w:r w:rsidRPr="00115F2F">
        <w:rPr>
          <w:rFonts w:ascii="Times New Roman" w:hAnsi="Times New Roman" w:cs="Times New Roman"/>
          <w:sz w:val="28"/>
          <w:szCs w:val="28"/>
          <w:shd w:val="clear" w:color="auto" w:fill="FFFFFF"/>
          <w:lang w:val="ru-RU"/>
        </w:rPr>
        <w:t xml:space="preserve">Обобщение и анализ материалов эмпирического исследования осуществлялись с использованием </w:t>
      </w:r>
      <w:r w:rsidRPr="00115F2F">
        <w:rPr>
          <w:rFonts w:ascii="Times New Roman" w:eastAsia="Times New Roman" w:hAnsi="Times New Roman"/>
          <w:sz w:val="28"/>
          <w:szCs w:val="28"/>
          <w:lang w:val="ru-RU"/>
        </w:rPr>
        <w:t>критерия знаков (G-критерий).</w:t>
      </w:r>
    </w:p>
    <w:p w:rsidR="00640289" w:rsidRPr="00414779" w:rsidRDefault="00640289" w:rsidP="00640289">
      <w:pPr>
        <w:pStyle w:val="a6"/>
        <w:suppressAutoHyphens/>
        <w:autoSpaceDN w:val="0"/>
        <w:spacing w:after="0" w:line="360" w:lineRule="auto"/>
        <w:ind w:left="0" w:firstLine="709"/>
        <w:jc w:val="both"/>
        <w:textAlignment w:val="baseline"/>
        <w:rPr>
          <w:rFonts w:ascii="Times New Roman" w:hAnsi="Times New Roman" w:cs="Times New Roman"/>
          <w:color w:val="000000" w:themeColor="text1"/>
          <w:sz w:val="28"/>
          <w:szCs w:val="28"/>
          <w:lang w:val="ru-RU"/>
        </w:rPr>
      </w:pPr>
      <w:r w:rsidRPr="006B4A00">
        <w:rPr>
          <w:rFonts w:ascii="Times New Roman" w:hAnsi="Times New Roman" w:cs="Times New Roman"/>
          <w:b/>
          <w:sz w:val="28"/>
          <w:szCs w:val="28"/>
          <w:lang w:val="ru-RU"/>
        </w:rPr>
        <w:t>База исследования</w:t>
      </w:r>
      <w:r w:rsidRPr="00115F2F">
        <w:rPr>
          <w:rFonts w:ascii="Times New Roman" w:hAnsi="Times New Roman" w:cs="Times New Roman"/>
          <w:sz w:val="28"/>
          <w:szCs w:val="28"/>
          <w:lang w:val="ru-RU"/>
        </w:rPr>
        <w:t xml:space="preserve">: исследование осуществлялось с </w:t>
      </w:r>
      <w:r w:rsidR="00DA4A17" w:rsidRPr="00115F2F">
        <w:rPr>
          <w:rFonts w:ascii="Times New Roman" w:hAnsi="Times New Roman" w:cs="Times New Roman"/>
          <w:sz w:val="28"/>
          <w:szCs w:val="28"/>
          <w:lang w:val="ru-RU"/>
        </w:rPr>
        <w:t>марта 2023</w:t>
      </w:r>
      <w:r w:rsidRPr="00115F2F">
        <w:rPr>
          <w:rFonts w:ascii="Times New Roman" w:hAnsi="Times New Roman" w:cs="Times New Roman"/>
          <w:sz w:val="28"/>
          <w:szCs w:val="28"/>
          <w:lang w:val="ru-RU"/>
        </w:rPr>
        <w:t xml:space="preserve"> </w:t>
      </w:r>
      <w:r w:rsidR="00DA4A17" w:rsidRPr="00115F2F">
        <w:rPr>
          <w:rFonts w:ascii="Times New Roman" w:hAnsi="Times New Roman" w:cs="Times New Roman"/>
          <w:sz w:val="28"/>
          <w:szCs w:val="28"/>
          <w:lang w:val="ru-RU"/>
        </w:rPr>
        <w:t xml:space="preserve">года </w:t>
      </w:r>
      <w:r w:rsidRPr="00115F2F">
        <w:rPr>
          <w:rFonts w:ascii="Times New Roman" w:hAnsi="Times New Roman" w:cs="Times New Roman"/>
          <w:sz w:val="28"/>
          <w:szCs w:val="28"/>
          <w:lang w:val="ru-RU"/>
        </w:rPr>
        <w:t xml:space="preserve">по </w:t>
      </w:r>
      <w:r w:rsidR="00DA4A17" w:rsidRPr="00115F2F">
        <w:rPr>
          <w:rFonts w:ascii="Times New Roman" w:hAnsi="Times New Roman" w:cs="Times New Roman"/>
          <w:sz w:val="28"/>
          <w:szCs w:val="28"/>
          <w:lang w:val="ru-RU"/>
        </w:rPr>
        <w:t>март</w:t>
      </w:r>
      <w:r w:rsidR="009A6860" w:rsidRPr="00115F2F">
        <w:rPr>
          <w:rFonts w:ascii="Times New Roman" w:hAnsi="Times New Roman" w:cs="Times New Roman"/>
          <w:sz w:val="28"/>
          <w:szCs w:val="28"/>
          <w:lang w:val="ru-RU"/>
        </w:rPr>
        <w:t xml:space="preserve"> 2024</w:t>
      </w:r>
      <w:r w:rsidRPr="00115F2F">
        <w:rPr>
          <w:rFonts w:ascii="Times New Roman" w:hAnsi="Times New Roman" w:cs="Times New Roman"/>
          <w:sz w:val="28"/>
          <w:szCs w:val="28"/>
          <w:lang w:val="ru-RU"/>
        </w:rPr>
        <w:t xml:space="preserve"> год</w:t>
      </w:r>
      <w:r w:rsidR="00DA4A17" w:rsidRPr="00115F2F">
        <w:rPr>
          <w:rFonts w:ascii="Times New Roman" w:hAnsi="Times New Roman" w:cs="Times New Roman"/>
          <w:sz w:val="28"/>
          <w:szCs w:val="28"/>
          <w:lang w:val="ru-RU"/>
        </w:rPr>
        <w:t>а</w:t>
      </w:r>
      <w:r w:rsidRPr="00115F2F">
        <w:rPr>
          <w:rFonts w:ascii="Times New Roman" w:hAnsi="Times New Roman" w:cs="Times New Roman"/>
          <w:sz w:val="28"/>
          <w:szCs w:val="28"/>
          <w:lang w:val="ru-RU"/>
        </w:rPr>
        <w:t xml:space="preserve"> на </w:t>
      </w:r>
      <w:r w:rsidRPr="00414779">
        <w:rPr>
          <w:rFonts w:ascii="Times New Roman" w:hAnsi="Times New Roman" w:cs="Times New Roman"/>
          <w:color w:val="000000" w:themeColor="text1"/>
          <w:sz w:val="28"/>
          <w:szCs w:val="28"/>
          <w:lang w:val="ru-RU"/>
        </w:rPr>
        <w:t xml:space="preserve">базе </w:t>
      </w:r>
      <w:r w:rsidR="003A16CD" w:rsidRPr="00414779">
        <w:rPr>
          <w:rFonts w:ascii="Times New Roman" w:hAnsi="Times New Roman" w:cs="Times New Roman"/>
          <w:color w:val="000000" w:themeColor="text1"/>
          <w:sz w:val="28"/>
          <w:szCs w:val="28"/>
          <w:lang w:val="ru-RU"/>
        </w:rPr>
        <w:t xml:space="preserve">ГБУ ДОО ЗО </w:t>
      </w:r>
      <w:r w:rsidR="0061196B" w:rsidRPr="00414779">
        <w:rPr>
          <w:rFonts w:ascii="Times New Roman" w:hAnsi="Times New Roman" w:cs="Times New Roman"/>
          <w:color w:val="000000" w:themeColor="text1"/>
          <w:sz w:val="28"/>
          <w:szCs w:val="28"/>
          <w:lang w:val="ru-RU"/>
        </w:rPr>
        <w:t>«Веселов</w:t>
      </w:r>
      <w:r w:rsidRPr="00414779">
        <w:rPr>
          <w:rFonts w:ascii="Times New Roman" w:hAnsi="Times New Roman" w:cs="Times New Roman"/>
          <w:color w:val="000000" w:themeColor="text1"/>
          <w:sz w:val="28"/>
          <w:szCs w:val="28"/>
          <w:lang w:val="ru-RU"/>
        </w:rPr>
        <w:t>ский</w:t>
      </w:r>
      <w:r w:rsidR="0061196B" w:rsidRPr="00414779">
        <w:rPr>
          <w:rFonts w:ascii="Times New Roman" w:hAnsi="Times New Roman" w:cs="Times New Roman"/>
          <w:color w:val="000000" w:themeColor="text1"/>
          <w:sz w:val="28"/>
          <w:szCs w:val="28"/>
          <w:lang w:val="ru-RU"/>
        </w:rPr>
        <w:t xml:space="preserve"> детский</w:t>
      </w:r>
      <w:r w:rsidRPr="00414779">
        <w:rPr>
          <w:rFonts w:ascii="Times New Roman" w:hAnsi="Times New Roman" w:cs="Times New Roman"/>
          <w:color w:val="000000" w:themeColor="text1"/>
          <w:sz w:val="28"/>
          <w:szCs w:val="28"/>
          <w:lang w:val="ru-RU"/>
        </w:rPr>
        <w:t xml:space="preserve"> сад №31 «Светлячок»</w:t>
      </w:r>
      <w:r w:rsidR="0061196B" w:rsidRPr="00414779">
        <w:rPr>
          <w:rFonts w:ascii="Times New Roman" w:hAnsi="Times New Roman" w:cs="Times New Roman"/>
          <w:color w:val="000000" w:themeColor="text1"/>
          <w:sz w:val="28"/>
          <w:szCs w:val="28"/>
          <w:lang w:val="ru-RU"/>
        </w:rPr>
        <w:t xml:space="preserve"> Веселовск</w:t>
      </w:r>
      <w:r w:rsidR="003A16CD" w:rsidRPr="00414779">
        <w:rPr>
          <w:rFonts w:ascii="Times New Roman" w:hAnsi="Times New Roman" w:cs="Times New Roman"/>
          <w:color w:val="000000" w:themeColor="text1"/>
          <w:sz w:val="28"/>
          <w:szCs w:val="28"/>
          <w:lang w:val="ru-RU"/>
        </w:rPr>
        <w:t>ого</w:t>
      </w:r>
      <w:r w:rsidR="0061196B" w:rsidRPr="00414779">
        <w:rPr>
          <w:rFonts w:ascii="Times New Roman" w:hAnsi="Times New Roman" w:cs="Times New Roman"/>
          <w:color w:val="000000" w:themeColor="text1"/>
          <w:sz w:val="28"/>
          <w:szCs w:val="28"/>
          <w:lang w:val="ru-RU"/>
        </w:rPr>
        <w:t xml:space="preserve"> район</w:t>
      </w:r>
      <w:r w:rsidR="003A16CD" w:rsidRPr="00414779">
        <w:rPr>
          <w:rFonts w:ascii="Times New Roman" w:hAnsi="Times New Roman" w:cs="Times New Roman"/>
          <w:color w:val="000000" w:themeColor="text1"/>
          <w:sz w:val="28"/>
          <w:szCs w:val="28"/>
          <w:lang w:val="ru-RU"/>
        </w:rPr>
        <w:t>а</w:t>
      </w:r>
      <w:r w:rsidR="0061196B" w:rsidRPr="00414779">
        <w:rPr>
          <w:rFonts w:ascii="Times New Roman" w:hAnsi="Times New Roman" w:cs="Times New Roman"/>
          <w:color w:val="000000" w:themeColor="text1"/>
          <w:sz w:val="28"/>
          <w:szCs w:val="28"/>
          <w:lang w:val="ru-RU"/>
        </w:rPr>
        <w:t xml:space="preserve"> и </w:t>
      </w:r>
      <w:r w:rsidR="003A16CD" w:rsidRPr="00414779">
        <w:rPr>
          <w:rFonts w:ascii="Times New Roman" w:hAnsi="Times New Roman" w:cs="Times New Roman"/>
          <w:color w:val="000000" w:themeColor="text1"/>
          <w:sz w:val="28"/>
          <w:szCs w:val="28"/>
          <w:lang w:val="ru-RU"/>
        </w:rPr>
        <w:t xml:space="preserve">ГБУ ДОО ЗО </w:t>
      </w:r>
      <w:r w:rsidRPr="00414779">
        <w:rPr>
          <w:rFonts w:ascii="Times New Roman" w:hAnsi="Times New Roman" w:cs="Times New Roman"/>
          <w:color w:val="000000" w:themeColor="text1"/>
          <w:sz w:val="28"/>
          <w:szCs w:val="28"/>
          <w:lang w:val="ru-RU"/>
        </w:rPr>
        <w:t>«</w:t>
      </w:r>
      <w:r w:rsidR="0061196B" w:rsidRPr="00414779">
        <w:rPr>
          <w:rFonts w:ascii="Times New Roman" w:hAnsi="Times New Roman" w:cs="Times New Roman"/>
          <w:color w:val="000000" w:themeColor="text1"/>
          <w:sz w:val="28"/>
          <w:szCs w:val="28"/>
          <w:lang w:val="ru-RU"/>
        </w:rPr>
        <w:t>Веселовский д</w:t>
      </w:r>
      <w:r w:rsidRPr="00414779">
        <w:rPr>
          <w:rFonts w:ascii="Times New Roman" w:hAnsi="Times New Roman" w:cs="Times New Roman"/>
          <w:color w:val="000000" w:themeColor="text1"/>
          <w:sz w:val="28"/>
          <w:szCs w:val="28"/>
          <w:lang w:val="ru-RU"/>
        </w:rPr>
        <w:t>етский сад №30 «Алёнушка»</w:t>
      </w:r>
      <w:r w:rsidR="00414779">
        <w:rPr>
          <w:rFonts w:ascii="Times New Roman" w:hAnsi="Times New Roman" w:cs="Times New Roman"/>
          <w:color w:val="000000" w:themeColor="text1"/>
          <w:sz w:val="28"/>
          <w:szCs w:val="28"/>
          <w:lang w:val="ru-RU"/>
        </w:rPr>
        <w:t xml:space="preserve"> Веселовского района</w:t>
      </w:r>
      <w:r w:rsidRPr="00414779">
        <w:rPr>
          <w:rFonts w:ascii="Times New Roman" w:hAnsi="Times New Roman" w:cs="Times New Roman"/>
          <w:color w:val="000000" w:themeColor="text1"/>
          <w:sz w:val="28"/>
          <w:szCs w:val="28"/>
          <w:lang w:val="ru-RU"/>
        </w:rPr>
        <w:t xml:space="preserve">. </w:t>
      </w:r>
    </w:p>
    <w:p w:rsidR="00640289" w:rsidRPr="00115F2F" w:rsidRDefault="00640289" w:rsidP="00640289">
      <w:pPr>
        <w:tabs>
          <w:tab w:val="left" w:pos="709"/>
        </w:tabs>
        <w:spacing w:after="0" w:line="360" w:lineRule="auto"/>
        <w:ind w:firstLine="709"/>
        <w:jc w:val="both"/>
        <w:rPr>
          <w:rFonts w:ascii="Times New Roman" w:hAnsi="Times New Roman" w:cs="Times New Roman"/>
          <w:sz w:val="28"/>
          <w:szCs w:val="28"/>
          <w:lang w:val="ru-RU"/>
        </w:rPr>
      </w:pPr>
      <w:r w:rsidRPr="00414779">
        <w:rPr>
          <w:rFonts w:ascii="Times New Roman" w:hAnsi="Times New Roman" w:cs="Times New Roman"/>
          <w:b/>
          <w:color w:val="000000" w:themeColor="text1"/>
          <w:sz w:val="28"/>
          <w:szCs w:val="28"/>
          <w:lang w:val="ru-RU"/>
        </w:rPr>
        <w:t xml:space="preserve">Научная новизна </w:t>
      </w:r>
      <w:r w:rsidR="0077084B" w:rsidRPr="00414779">
        <w:rPr>
          <w:rFonts w:ascii="Times New Roman" w:hAnsi="Times New Roman" w:cs="Times New Roman"/>
          <w:b/>
          <w:color w:val="000000" w:themeColor="text1"/>
          <w:sz w:val="28"/>
          <w:szCs w:val="28"/>
          <w:lang w:val="ru-RU"/>
        </w:rPr>
        <w:t xml:space="preserve">магистерского </w:t>
      </w:r>
      <w:r w:rsidRPr="00414779">
        <w:rPr>
          <w:rFonts w:ascii="Times New Roman" w:hAnsi="Times New Roman" w:cs="Times New Roman"/>
          <w:b/>
          <w:color w:val="000000" w:themeColor="text1"/>
          <w:sz w:val="28"/>
          <w:szCs w:val="28"/>
          <w:lang w:val="ru-RU"/>
        </w:rPr>
        <w:t>исследования</w:t>
      </w:r>
      <w:r w:rsidRPr="00414779">
        <w:rPr>
          <w:rFonts w:ascii="Times New Roman" w:hAnsi="Times New Roman" w:cs="Times New Roman"/>
          <w:color w:val="000000" w:themeColor="text1"/>
          <w:sz w:val="28"/>
          <w:szCs w:val="28"/>
          <w:lang w:val="ru-RU"/>
        </w:rPr>
        <w:t xml:space="preserve"> </w:t>
      </w:r>
      <w:r w:rsidRPr="00115F2F">
        <w:rPr>
          <w:rFonts w:ascii="Times New Roman" w:hAnsi="Times New Roman" w:cs="Times New Roman"/>
          <w:sz w:val="28"/>
          <w:szCs w:val="28"/>
          <w:lang w:val="ru-RU"/>
        </w:rPr>
        <w:t xml:space="preserve">заключается в том, что расширено представление об организации внутреннего контроля в дошкольной образовательной организации; </w:t>
      </w:r>
      <w:r w:rsidR="0077084B" w:rsidRPr="00414779">
        <w:rPr>
          <w:rFonts w:ascii="Times New Roman" w:hAnsi="Times New Roman" w:cs="Times New Roman"/>
          <w:color w:val="000000" w:themeColor="text1"/>
          <w:sz w:val="28"/>
          <w:szCs w:val="28"/>
          <w:lang w:val="ru-RU"/>
        </w:rPr>
        <w:t>актуализирована</w:t>
      </w:r>
      <w:r w:rsidRPr="00414779">
        <w:rPr>
          <w:rFonts w:ascii="Times New Roman" w:hAnsi="Times New Roman" w:cs="Times New Roman"/>
          <w:color w:val="000000" w:themeColor="text1"/>
          <w:sz w:val="28"/>
          <w:szCs w:val="28"/>
          <w:lang w:val="ru-RU"/>
        </w:rPr>
        <w:t xml:space="preserve"> и охарактеризована система внутреннего контроля, обеспечивающая повышение эффективности управления в дошкольной образовательной </w:t>
      </w:r>
      <w:r w:rsidRPr="00115F2F">
        <w:rPr>
          <w:rFonts w:ascii="Times New Roman" w:hAnsi="Times New Roman" w:cs="Times New Roman"/>
          <w:sz w:val="28"/>
          <w:szCs w:val="28"/>
          <w:lang w:val="ru-RU"/>
        </w:rPr>
        <w:t>организации</w:t>
      </w:r>
      <w:r w:rsidRPr="00115F2F">
        <w:rPr>
          <w:rFonts w:ascii="Times New Roman" w:hAnsi="Times New Roman" w:cs="Times New Roman"/>
          <w:iCs/>
          <w:sz w:val="28"/>
          <w:szCs w:val="28"/>
          <w:lang w:val="ru-RU"/>
        </w:rPr>
        <w:t>.</w:t>
      </w:r>
    </w:p>
    <w:p w:rsidR="00640289" w:rsidRPr="00115F2F" w:rsidRDefault="00640289" w:rsidP="00640289">
      <w:pPr>
        <w:spacing w:after="0" w:line="360" w:lineRule="auto"/>
        <w:ind w:firstLine="709"/>
        <w:jc w:val="both"/>
        <w:rPr>
          <w:rFonts w:ascii="Times New Roman" w:hAnsi="Times New Roman" w:cs="Times New Roman"/>
          <w:sz w:val="28"/>
          <w:szCs w:val="28"/>
          <w:lang w:val="ru-RU"/>
        </w:rPr>
      </w:pPr>
      <w:r w:rsidRPr="0077084B">
        <w:rPr>
          <w:rFonts w:ascii="Times New Roman" w:hAnsi="Times New Roman" w:cs="Times New Roman"/>
          <w:b/>
          <w:sz w:val="28"/>
          <w:szCs w:val="28"/>
          <w:lang w:val="ru-RU"/>
        </w:rPr>
        <w:t xml:space="preserve">Теоретическая значимость </w:t>
      </w:r>
      <w:r w:rsidR="0077084B">
        <w:rPr>
          <w:rFonts w:ascii="Times New Roman" w:hAnsi="Times New Roman" w:cs="Times New Roman"/>
          <w:b/>
          <w:sz w:val="28"/>
          <w:szCs w:val="28"/>
          <w:lang w:val="ru-RU"/>
        </w:rPr>
        <w:t xml:space="preserve">магистерского </w:t>
      </w:r>
      <w:r w:rsidRPr="0077084B">
        <w:rPr>
          <w:rFonts w:ascii="Times New Roman" w:hAnsi="Times New Roman" w:cs="Times New Roman"/>
          <w:b/>
          <w:sz w:val="28"/>
          <w:szCs w:val="28"/>
          <w:lang w:val="ru-RU"/>
        </w:rPr>
        <w:t>исследования</w:t>
      </w:r>
      <w:r w:rsidRPr="00115F2F">
        <w:rPr>
          <w:rFonts w:ascii="Times New Roman" w:hAnsi="Times New Roman" w:cs="Times New Roman"/>
          <w:sz w:val="28"/>
          <w:szCs w:val="28"/>
          <w:lang w:val="ru-RU"/>
        </w:rPr>
        <w:t xml:space="preserve"> состоит в том, что, </w:t>
      </w:r>
      <w:r w:rsidR="00595021" w:rsidRPr="00115F2F">
        <w:rPr>
          <w:rFonts w:ascii="Times New Roman" w:hAnsi="Times New Roman" w:cs="Times New Roman"/>
          <w:sz w:val="28"/>
          <w:szCs w:val="28"/>
          <w:lang w:val="ru-RU"/>
        </w:rPr>
        <w:t>разработаны методические рекомендации «Проектирование и реализация системы внутреннего контроля в дошкольной образовательной организации».</w:t>
      </w:r>
    </w:p>
    <w:p w:rsidR="00640289" w:rsidRPr="00115F2F" w:rsidRDefault="00640289" w:rsidP="00640289">
      <w:pPr>
        <w:spacing w:after="0" w:line="360" w:lineRule="auto"/>
        <w:ind w:firstLine="709"/>
        <w:jc w:val="both"/>
        <w:rPr>
          <w:rFonts w:ascii="Times New Roman" w:hAnsi="Times New Roman" w:cs="Times New Roman"/>
          <w:sz w:val="28"/>
          <w:szCs w:val="28"/>
          <w:shd w:val="clear" w:color="auto" w:fill="FFFFFF"/>
          <w:lang w:val="ru-RU"/>
        </w:rPr>
      </w:pPr>
      <w:r w:rsidRPr="0077084B">
        <w:rPr>
          <w:rFonts w:ascii="Times New Roman" w:hAnsi="Times New Roman" w:cs="Times New Roman"/>
          <w:b/>
          <w:sz w:val="28"/>
          <w:szCs w:val="28"/>
          <w:lang w:val="ru-RU"/>
        </w:rPr>
        <w:t>Практическая значимость исследования</w:t>
      </w:r>
      <w:r w:rsidRPr="00115F2F">
        <w:rPr>
          <w:rFonts w:ascii="Times New Roman" w:hAnsi="Times New Roman" w:cs="Times New Roman"/>
          <w:sz w:val="28"/>
          <w:szCs w:val="28"/>
          <w:lang w:val="ru-RU"/>
        </w:rPr>
        <w:t xml:space="preserve"> состоит в том, что предложенные </w:t>
      </w:r>
      <w:r w:rsidR="00D06245" w:rsidRPr="00115F2F">
        <w:rPr>
          <w:rFonts w:ascii="Times New Roman" w:hAnsi="Times New Roman" w:cs="Times New Roman"/>
          <w:sz w:val="28"/>
          <w:szCs w:val="28"/>
          <w:lang w:val="ru-RU"/>
        </w:rPr>
        <w:t xml:space="preserve">методические </w:t>
      </w:r>
      <w:r w:rsidRPr="00115F2F">
        <w:rPr>
          <w:rFonts w:ascii="Times New Roman" w:hAnsi="Times New Roman" w:cs="Times New Roman"/>
          <w:sz w:val="28"/>
          <w:szCs w:val="28"/>
          <w:lang w:val="ru-RU"/>
        </w:rPr>
        <w:t xml:space="preserve">рекомендации по </w:t>
      </w:r>
      <w:r w:rsidR="00BD6E31" w:rsidRPr="00115F2F">
        <w:rPr>
          <w:rFonts w:ascii="Times New Roman" w:hAnsi="Times New Roman" w:cs="Times New Roman"/>
          <w:iCs/>
          <w:sz w:val="28"/>
          <w:szCs w:val="28"/>
          <w:lang w:val="ru-RU"/>
        </w:rPr>
        <w:t>организации</w:t>
      </w:r>
      <w:r w:rsidRPr="00115F2F">
        <w:rPr>
          <w:rFonts w:ascii="Times New Roman" w:hAnsi="Times New Roman" w:cs="Times New Roman"/>
          <w:iCs/>
          <w:sz w:val="28"/>
          <w:szCs w:val="28"/>
          <w:lang w:val="ru-RU"/>
        </w:rPr>
        <w:t xml:space="preserve"> системы внутреннего контроля</w:t>
      </w:r>
      <w:r w:rsidRPr="00115F2F">
        <w:rPr>
          <w:rFonts w:ascii="Times New Roman" w:hAnsi="Times New Roman" w:cs="Times New Roman"/>
          <w:sz w:val="28"/>
          <w:szCs w:val="28"/>
          <w:lang w:val="ru-RU"/>
        </w:rPr>
        <w:t>,</w:t>
      </w:r>
      <w:r w:rsidRPr="00115F2F">
        <w:rPr>
          <w:lang w:val="ru-RU"/>
        </w:rPr>
        <w:t xml:space="preserve"> </w:t>
      </w:r>
      <w:r w:rsidRPr="00115F2F">
        <w:rPr>
          <w:rFonts w:ascii="Times New Roman" w:hAnsi="Times New Roman" w:cs="Times New Roman"/>
          <w:sz w:val="28"/>
          <w:szCs w:val="28"/>
          <w:lang w:val="ru-RU"/>
        </w:rPr>
        <w:t xml:space="preserve"> могут быть использованы в работе дошкольных образовательных организаций и учреждениях управления дошкольным образованием.</w:t>
      </w:r>
      <w:r w:rsidR="0077084B">
        <w:rPr>
          <w:rFonts w:ascii="Times New Roman" w:hAnsi="Times New Roman" w:cs="Times New Roman"/>
          <w:sz w:val="28"/>
          <w:szCs w:val="28"/>
          <w:lang w:val="ru-RU"/>
        </w:rPr>
        <w:t xml:space="preserve"> </w:t>
      </w:r>
      <w:r w:rsidRPr="00115F2F">
        <w:rPr>
          <w:rFonts w:ascii="Times New Roman" w:hAnsi="Times New Roman" w:cs="Times New Roman"/>
          <w:sz w:val="28"/>
          <w:szCs w:val="28"/>
          <w:shd w:val="clear" w:color="auto" w:fill="FFFFFF"/>
          <w:lang w:val="ru-RU"/>
        </w:rPr>
        <w:t xml:space="preserve">Обоснованность и достоверность результатов исследования обеспечивается методологической обоснованностью теоретических позиций, </w:t>
      </w:r>
      <w:r w:rsidRPr="00115F2F">
        <w:rPr>
          <w:rFonts w:ascii="Times New Roman" w:hAnsi="Times New Roman" w:cs="Times New Roman"/>
          <w:sz w:val="28"/>
          <w:szCs w:val="28"/>
          <w:shd w:val="clear" w:color="auto" w:fill="FFFFFF"/>
          <w:lang w:val="ru-RU"/>
        </w:rPr>
        <w:lastRenderedPageBreak/>
        <w:t xml:space="preserve">адекватностью методов исследования целям и задачам работы, проверкой результатов исследования и репрезентативностью полученных данных, подтверждением выдвинутой гипотезы исследования результатами опытно-поисковой работы, обработкой данных методами математической статистики. </w:t>
      </w:r>
    </w:p>
    <w:p w:rsidR="00640289" w:rsidRPr="00115F2F" w:rsidRDefault="0077084B" w:rsidP="0077084B">
      <w:pPr>
        <w:pStyle w:val="a6"/>
        <w:suppressAutoHyphens/>
        <w:autoSpaceDN w:val="0"/>
        <w:spacing w:after="0" w:line="360" w:lineRule="auto"/>
        <w:ind w:left="0"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Магистерское и</w:t>
      </w:r>
      <w:r w:rsidR="00640289" w:rsidRPr="00115F2F">
        <w:rPr>
          <w:rFonts w:ascii="Times New Roman" w:hAnsi="Times New Roman" w:cs="Times New Roman"/>
          <w:sz w:val="28"/>
          <w:szCs w:val="28"/>
          <w:lang w:val="ru-RU"/>
        </w:rPr>
        <w:t>сслед</w:t>
      </w:r>
      <w:r>
        <w:rPr>
          <w:rFonts w:ascii="Times New Roman" w:hAnsi="Times New Roman" w:cs="Times New Roman"/>
          <w:sz w:val="28"/>
          <w:szCs w:val="28"/>
          <w:lang w:val="ru-RU"/>
        </w:rPr>
        <w:t>ование проводилось в три этапа. Н</w:t>
      </w:r>
      <w:r w:rsidR="00640289" w:rsidRPr="00115F2F">
        <w:rPr>
          <w:rFonts w:ascii="Times New Roman" w:hAnsi="Times New Roman" w:cs="Times New Roman"/>
          <w:sz w:val="28"/>
          <w:szCs w:val="28"/>
          <w:lang w:val="ru-RU"/>
        </w:rPr>
        <w:t>а первом этапе были изучены теоретические источники и практика организации внутреннего контроля и его роль в управлении дошкольной образовательной организацией; определен научный аппарат; подо</w:t>
      </w:r>
      <w:r>
        <w:rPr>
          <w:rFonts w:ascii="Times New Roman" w:hAnsi="Times New Roman" w:cs="Times New Roman"/>
          <w:sz w:val="28"/>
          <w:szCs w:val="28"/>
          <w:lang w:val="ru-RU"/>
        </w:rPr>
        <w:t>браны диагностические методики. Н</w:t>
      </w:r>
      <w:r w:rsidR="00640289" w:rsidRPr="00115F2F">
        <w:rPr>
          <w:rFonts w:ascii="Times New Roman" w:hAnsi="Times New Roman" w:cs="Times New Roman"/>
          <w:sz w:val="28"/>
          <w:szCs w:val="28"/>
          <w:lang w:val="ru-RU"/>
        </w:rPr>
        <w:t xml:space="preserve">а втором этапе  были разработаны </w:t>
      </w:r>
      <w:r w:rsidR="00DE1BDF" w:rsidRPr="00115F2F">
        <w:rPr>
          <w:rFonts w:ascii="Times New Roman" w:hAnsi="Times New Roman" w:cs="Times New Roman"/>
          <w:sz w:val="28"/>
          <w:szCs w:val="28"/>
          <w:lang w:val="ru-RU"/>
        </w:rPr>
        <w:t xml:space="preserve">методические </w:t>
      </w:r>
      <w:r w:rsidR="00640289" w:rsidRPr="00115F2F">
        <w:rPr>
          <w:rFonts w:ascii="Times New Roman" w:hAnsi="Times New Roman" w:cs="Times New Roman"/>
          <w:sz w:val="28"/>
          <w:szCs w:val="28"/>
          <w:lang w:val="ru-RU"/>
        </w:rPr>
        <w:t xml:space="preserve">рекомендации по </w:t>
      </w:r>
      <w:r w:rsidR="00BD6E31" w:rsidRPr="00115F2F">
        <w:rPr>
          <w:rFonts w:ascii="Times New Roman" w:hAnsi="Times New Roman" w:cs="Times New Roman"/>
          <w:iCs/>
          <w:sz w:val="28"/>
          <w:szCs w:val="28"/>
          <w:lang w:val="ru-RU"/>
        </w:rPr>
        <w:t>организации</w:t>
      </w:r>
      <w:r w:rsidR="00640289" w:rsidRPr="00115F2F">
        <w:rPr>
          <w:rFonts w:ascii="Times New Roman" w:hAnsi="Times New Roman" w:cs="Times New Roman"/>
          <w:iCs/>
          <w:sz w:val="28"/>
          <w:szCs w:val="28"/>
          <w:lang w:val="ru-RU"/>
        </w:rPr>
        <w:t xml:space="preserve"> системы внутреннего контроля</w:t>
      </w:r>
      <w:r w:rsidR="00640289" w:rsidRPr="00115F2F">
        <w:rPr>
          <w:rFonts w:ascii="Times New Roman" w:hAnsi="Times New Roman" w:cs="Times New Roman"/>
          <w:sz w:val="28"/>
          <w:szCs w:val="28"/>
          <w:lang w:val="ru-RU"/>
        </w:rPr>
        <w:t xml:space="preserve">, которые были реализованы в </w:t>
      </w:r>
      <w:r w:rsidR="0061196B" w:rsidRPr="00115F2F">
        <w:rPr>
          <w:rFonts w:ascii="Times New Roman" w:hAnsi="Times New Roman" w:cs="Times New Roman"/>
          <w:sz w:val="28"/>
          <w:szCs w:val="28"/>
          <w:lang w:val="ru-RU"/>
        </w:rPr>
        <w:t>ГБУ ДОО ЗО «Веселовский д</w:t>
      </w:r>
      <w:r w:rsidR="007251C3" w:rsidRPr="00115F2F">
        <w:rPr>
          <w:rFonts w:ascii="Times New Roman" w:hAnsi="Times New Roman" w:cs="Times New Roman"/>
          <w:sz w:val="28"/>
          <w:szCs w:val="28"/>
          <w:lang w:val="ru-RU"/>
        </w:rPr>
        <w:t>етский сад №31 «Светлячок»</w:t>
      </w:r>
      <w:r w:rsidR="0061196B" w:rsidRPr="00115F2F">
        <w:rPr>
          <w:rFonts w:ascii="Times New Roman" w:hAnsi="Times New Roman" w:cs="Times New Roman"/>
          <w:sz w:val="28"/>
          <w:szCs w:val="28"/>
          <w:lang w:val="ru-RU"/>
        </w:rPr>
        <w:t xml:space="preserve"> Веселовский район </w:t>
      </w:r>
      <w:r w:rsidR="007251C3" w:rsidRPr="00115F2F">
        <w:rPr>
          <w:rFonts w:ascii="Times New Roman" w:hAnsi="Times New Roman" w:cs="Times New Roman"/>
          <w:sz w:val="28"/>
          <w:szCs w:val="28"/>
          <w:lang w:val="ru-RU"/>
        </w:rPr>
        <w:t xml:space="preserve"> (2023-2024</w:t>
      </w:r>
      <w:r w:rsidR="00640289" w:rsidRPr="00115F2F">
        <w:rPr>
          <w:rFonts w:ascii="Times New Roman" w:hAnsi="Times New Roman" w:cs="Times New Roman"/>
          <w:sz w:val="28"/>
          <w:szCs w:val="28"/>
          <w:lang w:val="ru-RU"/>
        </w:rPr>
        <w:t xml:space="preserve"> у.</w:t>
      </w:r>
      <w:r w:rsidR="00FF4D0F" w:rsidRPr="00115F2F">
        <w:rPr>
          <w:rFonts w:ascii="Times New Roman" w:hAnsi="Times New Roman" w:cs="Times New Roman"/>
          <w:sz w:val="28"/>
          <w:szCs w:val="28"/>
          <w:lang w:val="ru-RU"/>
        </w:rPr>
        <w:t xml:space="preserve"> </w:t>
      </w:r>
      <w:r w:rsidR="00640289" w:rsidRPr="00115F2F">
        <w:rPr>
          <w:rFonts w:ascii="Times New Roman" w:hAnsi="Times New Roman" w:cs="Times New Roman"/>
          <w:sz w:val="28"/>
          <w:szCs w:val="28"/>
          <w:lang w:val="ru-RU"/>
        </w:rPr>
        <w:t>г.), получены резу</w:t>
      </w:r>
      <w:r>
        <w:rPr>
          <w:rFonts w:ascii="Times New Roman" w:hAnsi="Times New Roman" w:cs="Times New Roman"/>
          <w:sz w:val="28"/>
          <w:szCs w:val="28"/>
          <w:lang w:val="ru-RU"/>
        </w:rPr>
        <w:t>льтаты экспериментальной работы. Н</w:t>
      </w:r>
      <w:r w:rsidR="00640289" w:rsidRPr="00115F2F">
        <w:rPr>
          <w:rFonts w:ascii="Times New Roman" w:hAnsi="Times New Roman" w:cs="Times New Roman"/>
          <w:sz w:val="28"/>
          <w:szCs w:val="28"/>
          <w:lang w:val="ru-RU"/>
        </w:rPr>
        <w:t>а третьем этапе осуществлялись: обобщение и оформление результатов; статистическая обработка данных; формулировка выводов.</w:t>
      </w:r>
    </w:p>
    <w:p w:rsidR="002B1908" w:rsidRPr="00115F2F" w:rsidRDefault="00640289" w:rsidP="001350AB">
      <w:pPr>
        <w:pStyle w:val="a6"/>
        <w:spacing w:after="0" w:line="36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Апробация и внедрение результатов исследования осуществлялась на мероприятиях </w:t>
      </w:r>
      <w:r w:rsidR="001350AB">
        <w:rPr>
          <w:rFonts w:ascii="Times New Roman" w:hAnsi="Times New Roman" w:cs="Times New Roman"/>
          <w:sz w:val="28"/>
          <w:szCs w:val="28"/>
          <w:lang w:val="ru-RU"/>
        </w:rPr>
        <w:t>о</w:t>
      </w:r>
      <w:r w:rsidR="00F43241" w:rsidRPr="00115F2F">
        <w:rPr>
          <w:rFonts w:ascii="Times New Roman" w:hAnsi="Times New Roman" w:cs="Times New Roman"/>
          <w:sz w:val="28"/>
          <w:szCs w:val="28"/>
          <w:lang w:val="ru-RU"/>
        </w:rPr>
        <w:t>кружно</w:t>
      </w:r>
      <w:r w:rsidR="001350AB">
        <w:rPr>
          <w:rFonts w:ascii="Times New Roman" w:hAnsi="Times New Roman" w:cs="Times New Roman"/>
          <w:sz w:val="28"/>
          <w:szCs w:val="28"/>
          <w:lang w:val="ru-RU"/>
        </w:rPr>
        <w:t>м</w:t>
      </w:r>
      <w:r w:rsidR="00F43241" w:rsidRPr="00115F2F">
        <w:rPr>
          <w:rFonts w:ascii="Times New Roman" w:hAnsi="Times New Roman" w:cs="Times New Roman"/>
          <w:sz w:val="28"/>
          <w:szCs w:val="28"/>
          <w:lang w:val="ru-RU"/>
        </w:rPr>
        <w:t xml:space="preserve"> семинар</w:t>
      </w:r>
      <w:r w:rsidR="001350AB">
        <w:rPr>
          <w:rFonts w:ascii="Times New Roman" w:hAnsi="Times New Roman" w:cs="Times New Roman"/>
          <w:sz w:val="28"/>
          <w:szCs w:val="28"/>
          <w:lang w:val="ru-RU"/>
        </w:rPr>
        <w:t>е</w:t>
      </w:r>
      <w:r w:rsidR="00F43241" w:rsidRPr="00115F2F">
        <w:rPr>
          <w:rFonts w:ascii="Times New Roman" w:hAnsi="Times New Roman" w:cs="Times New Roman"/>
          <w:sz w:val="28"/>
          <w:szCs w:val="28"/>
          <w:lang w:val="ru-RU"/>
        </w:rPr>
        <w:t xml:space="preserve"> «Система внутреннего контроля в дошкольных образовательных </w:t>
      </w:r>
      <w:r w:rsidR="002B1908" w:rsidRPr="00115F2F">
        <w:rPr>
          <w:rFonts w:ascii="Times New Roman" w:hAnsi="Times New Roman" w:cs="Times New Roman"/>
          <w:sz w:val="28"/>
          <w:szCs w:val="28"/>
          <w:lang w:val="ru-RU"/>
        </w:rPr>
        <w:t>организациях» (2023 г.);</w:t>
      </w:r>
      <w:r w:rsidR="001350AB">
        <w:rPr>
          <w:rFonts w:ascii="Times New Roman" w:hAnsi="Times New Roman" w:cs="Times New Roman"/>
          <w:sz w:val="28"/>
          <w:szCs w:val="28"/>
          <w:lang w:val="ru-RU"/>
        </w:rPr>
        <w:t xml:space="preserve"> </w:t>
      </w:r>
      <w:r w:rsidR="002B1908" w:rsidRPr="00115F2F">
        <w:rPr>
          <w:rFonts w:ascii="Times New Roman" w:hAnsi="Times New Roman" w:cs="Times New Roman"/>
          <w:sz w:val="28"/>
          <w:szCs w:val="28"/>
          <w:lang w:val="ru-RU"/>
        </w:rPr>
        <w:t>Межрегиональн</w:t>
      </w:r>
      <w:r w:rsidR="001350AB">
        <w:rPr>
          <w:rFonts w:ascii="Times New Roman" w:hAnsi="Times New Roman" w:cs="Times New Roman"/>
          <w:sz w:val="28"/>
          <w:szCs w:val="28"/>
          <w:lang w:val="ru-RU"/>
        </w:rPr>
        <w:t>ой</w:t>
      </w:r>
      <w:r w:rsidR="002B1908" w:rsidRPr="00115F2F">
        <w:rPr>
          <w:rFonts w:ascii="Times New Roman" w:hAnsi="Times New Roman" w:cs="Times New Roman"/>
          <w:sz w:val="28"/>
          <w:szCs w:val="28"/>
          <w:lang w:val="ru-RU"/>
        </w:rPr>
        <w:t xml:space="preserve"> научно-практическая интернет-конференци</w:t>
      </w:r>
      <w:r w:rsidR="001350AB">
        <w:rPr>
          <w:rFonts w:ascii="Times New Roman" w:hAnsi="Times New Roman" w:cs="Times New Roman"/>
          <w:sz w:val="28"/>
          <w:szCs w:val="28"/>
          <w:lang w:val="ru-RU"/>
        </w:rPr>
        <w:t>и</w:t>
      </w:r>
      <w:r w:rsidR="002B1908" w:rsidRPr="00115F2F">
        <w:rPr>
          <w:rFonts w:ascii="Times New Roman" w:hAnsi="Times New Roman" w:cs="Times New Roman"/>
          <w:sz w:val="28"/>
          <w:szCs w:val="28"/>
          <w:lang w:val="ru-RU"/>
        </w:rPr>
        <w:t xml:space="preserve"> «Система непрерывного педагогического образования»</w:t>
      </w:r>
      <w:r w:rsidR="007251C3" w:rsidRPr="00115F2F">
        <w:rPr>
          <w:rFonts w:ascii="Times New Roman" w:hAnsi="Times New Roman" w:cs="Times New Roman"/>
          <w:sz w:val="28"/>
          <w:szCs w:val="28"/>
          <w:lang w:val="ru-RU"/>
        </w:rPr>
        <w:t xml:space="preserve"> (2024</w:t>
      </w:r>
      <w:r w:rsidR="00B04C7B">
        <w:rPr>
          <w:rFonts w:ascii="Times New Roman" w:hAnsi="Times New Roman" w:cs="Times New Roman"/>
          <w:sz w:val="28"/>
          <w:szCs w:val="28"/>
          <w:lang w:val="ru-RU"/>
        </w:rPr>
        <w:t xml:space="preserve"> </w:t>
      </w:r>
      <w:r w:rsidR="007251C3" w:rsidRPr="00115F2F">
        <w:rPr>
          <w:rFonts w:ascii="Times New Roman" w:hAnsi="Times New Roman" w:cs="Times New Roman"/>
          <w:sz w:val="28"/>
          <w:szCs w:val="28"/>
          <w:lang w:val="ru-RU"/>
        </w:rPr>
        <w:t>г</w:t>
      </w:r>
      <w:r w:rsidR="00B04C7B">
        <w:rPr>
          <w:rFonts w:ascii="Times New Roman" w:hAnsi="Times New Roman" w:cs="Times New Roman"/>
          <w:sz w:val="28"/>
          <w:szCs w:val="28"/>
          <w:lang w:val="ru-RU"/>
        </w:rPr>
        <w:t>.</w:t>
      </w:r>
      <w:r w:rsidR="007251C3" w:rsidRPr="00115F2F">
        <w:rPr>
          <w:rFonts w:ascii="Times New Roman" w:hAnsi="Times New Roman" w:cs="Times New Roman"/>
          <w:sz w:val="28"/>
          <w:szCs w:val="28"/>
          <w:lang w:val="ru-RU"/>
        </w:rPr>
        <w:t>)</w:t>
      </w:r>
      <w:r w:rsidR="002B1908" w:rsidRPr="00115F2F">
        <w:rPr>
          <w:rFonts w:ascii="Times New Roman" w:hAnsi="Times New Roman" w:cs="Times New Roman"/>
          <w:sz w:val="28"/>
          <w:szCs w:val="28"/>
          <w:lang w:val="ru-RU"/>
        </w:rPr>
        <w:t>.</w:t>
      </w:r>
    </w:p>
    <w:p w:rsidR="001350AB" w:rsidRPr="0015739B" w:rsidRDefault="00640289" w:rsidP="001350AB">
      <w:pPr>
        <w:spacing w:after="0" w:line="360" w:lineRule="auto"/>
        <w:ind w:firstLine="709"/>
        <w:jc w:val="both"/>
        <w:rPr>
          <w:rFonts w:ascii="Times New Roman" w:hAnsi="Times New Roman" w:cs="Times New Roman"/>
          <w:color w:val="000000" w:themeColor="text1"/>
          <w:sz w:val="28"/>
          <w:szCs w:val="28"/>
          <w:lang w:val="ru-RU"/>
        </w:rPr>
      </w:pPr>
      <w:r w:rsidRPr="00115F2F">
        <w:rPr>
          <w:rFonts w:ascii="Times New Roman" w:hAnsi="Times New Roman" w:cs="Times New Roman"/>
          <w:color w:val="000000"/>
          <w:sz w:val="28"/>
          <w:lang w:val="ru-RU"/>
        </w:rPr>
        <w:t xml:space="preserve">Структура работы: магистерская работа состоит из введения, двух </w:t>
      </w:r>
      <w:r w:rsidR="001350AB" w:rsidRPr="0015739B">
        <w:rPr>
          <w:rFonts w:ascii="Times New Roman" w:hAnsi="Times New Roman" w:cs="Times New Roman"/>
          <w:color w:val="000000" w:themeColor="text1"/>
          <w:sz w:val="28"/>
          <w:lang w:val="ru-RU"/>
        </w:rPr>
        <w:t>разделов</w:t>
      </w:r>
      <w:r w:rsidRPr="0015739B">
        <w:rPr>
          <w:rFonts w:ascii="Times New Roman" w:hAnsi="Times New Roman" w:cs="Times New Roman"/>
          <w:color w:val="000000" w:themeColor="text1"/>
          <w:sz w:val="28"/>
          <w:lang w:val="ru-RU"/>
        </w:rPr>
        <w:t>, выводов по каждо</w:t>
      </w:r>
      <w:r w:rsidR="001350AB" w:rsidRPr="0015739B">
        <w:rPr>
          <w:rFonts w:ascii="Times New Roman" w:hAnsi="Times New Roman" w:cs="Times New Roman"/>
          <w:color w:val="000000" w:themeColor="text1"/>
          <w:sz w:val="28"/>
          <w:lang w:val="ru-RU"/>
        </w:rPr>
        <w:t>му</w:t>
      </w:r>
      <w:r w:rsidRPr="0015739B">
        <w:rPr>
          <w:rFonts w:ascii="Times New Roman" w:hAnsi="Times New Roman" w:cs="Times New Roman"/>
          <w:color w:val="000000" w:themeColor="text1"/>
          <w:sz w:val="28"/>
          <w:lang w:val="ru-RU"/>
        </w:rPr>
        <w:t xml:space="preserve"> </w:t>
      </w:r>
      <w:r w:rsidR="001350AB" w:rsidRPr="0015739B">
        <w:rPr>
          <w:rFonts w:ascii="Times New Roman" w:hAnsi="Times New Roman" w:cs="Times New Roman"/>
          <w:color w:val="000000" w:themeColor="text1"/>
          <w:sz w:val="28"/>
          <w:lang w:val="ru-RU"/>
        </w:rPr>
        <w:t>разделу</w:t>
      </w:r>
      <w:r w:rsidRPr="0015739B">
        <w:rPr>
          <w:rFonts w:ascii="Times New Roman" w:hAnsi="Times New Roman" w:cs="Times New Roman"/>
          <w:color w:val="000000" w:themeColor="text1"/>
          <w:sz w:val="28"/>
          <w:lang w:val="ru-RU"/>
        </w:rPr>
        <w:t xml:space="preserve">, заключения, списка литературы </w:t>
      </w:r>
      <w:r w:rsidR="0015739B" w:rsidRPr="0015739B">
        <w:rPr>
          <w:rFonts w:ascii="Times New Roman" w:hAnsi="Times New Roman" w:cs="Times New Roman"/>
          <w:color w:val="000000" w:themeColor="text1"/>
          <w:sz w:val="28"/>
          <w:lang w:val="ru-RU"/>
        </w:rPr>
        <w:t>( 105</w:t>
      </w:r>
      <w:r w:rsidR="001350AB" w:rsidRPr="0015739B">
        <w:rPr>
          <w:rFonts w:ascii="Times New Roman" w:hAnsi="Times New Roman" w:cs="Times New Roman"/>
          <w:color w:val="000000" w:themeColor="text1"/>
          <w:sz w:val="28"/>
          <w:lang w:val="ru-RU"/>
        </w:rPr>
        <w:t xml:space="preserve"> источника) </w:t>
      </w:r>
      <w:r w:rsidRPr="0015739B">
        <w:rPr>
          <w:rFonts w:ascii="Times New Roman" w:hAnsi="Times New Roman" w:cs="Times New Roman"/>
          <w:color w:val="000000" w:themeColor="text1"/>
          <w:sz w:val="28"/>
          <w:lang w:val="ru-RU"/>
        </w:rPr>
        <w:t>и приложени</w:t>
      </w:r>
      <w:r w:rsidR="001350AB" w:rsidRPr="0015739B">
        <w:rPr>
          <w:rFonts w:ascii="Times New Roman" w:hAnsi="Times New Roman" w:cs="Times New Roman"/>
          <w:color w:val="000000" w:themeColor="text1"/>
          <w:sz w:val="28"/>
          <w:lang w:val="ru-RU"/>
        </w:rPr>
        <w:t>й</w:t>
      </w:r>
      <w:r w:rsidRPr="0015739B">
        <w:rPr>
          <w:rFonts w:ascii="Times New Roman" w:hAnsi="Times New Roman" w:cs="Times New Roman"/>
          <w:color w:val="000000" w:themeColor="text1"/>
          <w:sz w:val="28"/>
          <w:lang w:val="ru-RU"/>
        </w:rPr>
        <w:t>.</w:t>
      </w:r>
      <w:r w:rsidR="001350AB" w:rsidRPr="0015739B">
        <w:rPr>
          <w:rFonts w:ascii="Times New Roman" w:hAnsi="Times New Roman" w:cs="Times New Roman"/>
          <w:color w:val="000000" w:themeColor="text1"/>
          <w:sz w:val="28"/>
          <w:lang w:val="ru-RU"/>
        </w:rPr>
        <w:t xml:space="preserve"> </w:t>
      </w:r>
      <w:r w:rsidR="001350AB" w:rsidRPr="0015739B">
        <w:rPr>
          <w:rFonts w:ascii="Times New Roman" w:hAnsi="Times New Roman" w:cs="Times New Roman"/>
          <w:color w:val="000000" w:themeColor="text1"/>
          <w:sz w:val="28"/>
          <w:szCs w:val="28"/>
          <w:lang w:val="ru-RU"/>
        </w:rPr>
        <w:t xml:space="preserve">Графически материал представлен в </w:t>
      </w:r>
      <w:r w:rsidR="0015739B" w:rsidRPr="0015739B">
        <w:rPr>
          <w:rFonts w:ascii="Times New Roman" w:hAnsi="Times New Roman" w:cs="Times New Roman"/>
          <w:color w:val="000000" w:themeColor="text1"/>
          <w:sz w:val="28"/>
          <w:szCs w:val="28"/>
          <w:lang w:val="ru-RU"/>
        </w:rPr>
        <w:t>2</w:t>
      </w:r>
      <w:r w:rsidR="001350AB" w:rsidRPr="0015739B">
        <w:rPr>
          <w:rFonts w:ascii="Times New Roman" w:hAnsi="Times New Roman" w:cs="Times New Roman"/>
          <w:color w:val="000000" w:themeColor="text1"/>
          <w:sz w:val="28"/>
          <w:szCs w:val="28"/>
          <w:lang w:val="ru-RU"/>
        </w:rPr>
        <w:t xml:space="preserve"> рисунках, </w:t>
      </w:r>
      <w:r w:rsidR="0015739B" w:rsidRPr="0015739B">
        <w:rPr>
          <w:rFonts w:ascii="Times New Roman" w:hAnsi="Times New Roman" w:cs="Times New Roman"/>
          <w:color w:val="000000" w:themeColor="text1"/>
          <w:sz w:val="28"/>
          <w:szCs w:val="28"/>
          <w:lang w:val="ru-RU"/>
        </w:rPr>
        <w:t xml:space="preserve">6 </w:t>
      </w:r>
      <w:r w:rsidR="001350AB" w:rsidRPr="0015739B">
        <w:rPr>
          <w:rFonts w:ascii="Times New Roman" w:hAnsi="Times New Roman" w:cs="Times New Roman"/>
          <w:color w:val="000000" w:themeColor="text1"/>
          <w:sz w:val="28"/>
          <w:szCs w:val="28"/>
          <w:lang w:val="ru-RU"/>
        </w:rPr>
        <w:t xml:space="preserve">таблицах. Общий объем магистерского исследования составляет </w:t>
      </w:r>
      <w:r w:rsidR="005C7E60">
        <w:rPr>
          <w:rFonts w:ascii="Times New Roman" w:hAnsi="Times New Roman" w:cs="Times New Roman"/>
          <w:color w:val="000000" w:themeColor="text1"/>
          <w:sz w:val="28"/>
          <w:szCs w:val="28"/>
          <w:lang w:val="ru-RU"/>
        </w:rPr>
        <w:t>143</w:t>
      </w:r>
      <w:r w:rsidR="001350AB" w:rsidRPr="0015739B">
        <w:rPr>
          <w:rFonts w:ascii="Times New Roman" w:hAnsi="Times New Roman" w:cs="Times New Roman"/>
          <w:color w:val="000000" w:themeColor="text1"/>
          <w:sz w:val="28"/>
          <w:szCs w:val="28"/>
          <w:lang w:val="ru-RU"/>
        </w:rPr>
        <w:t xml:space="preserve"> страниц</w:t>
      </w:r>
      <w:r w:rsidR="0015739B" w:rsidRPr="0015739B">
        <w:rPr>
          <w:rFonts w:ascii="Times New Roman" w:hAnsi="Times New Roman" w:cs="Times New Roman"/>
          <w:color w:val="000000" w:themeColor="text1"/>
          <w:sz w:val="28"/>
          <w:szCs w:val="28"/>
          <w:lang w:val="ru-RU"/>
        </w:rPr>
        <w:t>ы</w:t>
      </w:r>
      <w:r w:rsidR="001350AB" w:rsidRPr="0015739B">
        <w:rPr>
          <w:rFonts w:ascii="Times New Roman" w:hAnsi="Times New Roman" w:cs="Times New Roman"/>
          <w:color w:val="000000" w:themeColor="text1"/>
          <w:sz w:val="28"/>
          <w:szCs w:val="28"/>
          <w:lang w:val="ru-RU"/>
        </w:rPr>
        <w:t>.</w:t>
      </w:r>
    </w:p>
    <w:p w:rsidR="00640289" w:rsidRDefault="00640289" w:rsidP="00640289">
      <w:pPr>
        <w:pStyle w:val="a6"/>
        <w:spacing w:after="0" w:line="360" w:lineRule="auto"/>
        <w:ind w:left="0" w:firstLine="709"/>
        <w:jc w:val="both"/>
        <w:rPr>
          <w:rFonts w:ascii="Times New Roman" w:hAnsi="Times New Roman" w:cs="Times New Roman"/>
          <w:color w:val="000000"/>
          <w:sz w:val="28"/>
          <w:lang w:val="ru-RU"/>
        </w:rPr>
      </w:pPr>
    </w:p>
    <w:p w:rsidR="00B53F3C" w:rsidRDefault="00B53F3C" w:rsidP="0015739B">
      <w:pPr>
        <w:pStyle w:val="a6"/>
        <w:spacing w:after="0" w:line="360" w:lineRule="auto"/>
        <w:ind w:left="0" w:firstLine="709"/>
        <w:jc w:val="center"/>
        <w:rPr>
          <w:rFonts w:ascii="Times New Roman" w:hAnsi="Times New Roman" w:cs="Times New Roman"/>
          <w:color w:val="000000"/>
          <w:sz w:val="28"/>
          <w:lang w:val="ru-RU"/>
        </w:rPr>
      </w:pPr>
    </w:p>
    <w:p w:rsidR="0015739B" w:rsidRDefault="0015739B" w:rsidP="0015739B">
      <w:pPr>
        <w:pStyle w:val="a6"/>
        <w:spacing w:after="0" w:line="360" w:lineRule="auto"/>
        <w:ind w:left="0" w:firstLine="709"/>
        <w:jc w:val="center"/>
        <w:rPr>
          <w:rFonts w:ascii="Times New Roman" w:hAnsi="Times New Roman" w:cs="Times New Roman"/>
          <w:color w:val="000000"/>
          <w:sz w:val="28"/>
          <w:lang w:val="ru-RU"/>
        </w:rPr>
      </w:pPr>
    </w:p>
    <w:p w:rsidR="001350AB" w:rsidRPr="00115F2F" w:rsidRDefault="001350AB" w:rsidP="00640289">
      <w:pPr>
        <w:pStyle w:val="a6"/>
        <w:spacing w:after="0" w:line="360" w:lineRule="auto"/>
        <w:ind w:left="0" w:firstLine="709"/>
        <w:jc w:val="both"/>
        <w:rPr>
          <w:rFonts w:ascii="Times New Roman" w:hAnsi="Times New Roman" w:cs="Times New Roman"/>
          <w:color w:val="000000"/>
          <w:sz w:val="28"/>
          <w:lang w:val="ru-RU"/>
        </w:rPr>
      </w:pPr>
    </w:p>
    <w:p w:rsidR="00ED769E" w:rsidRDefault="00B04C7B" w:rsidP="0096604D">
      <w:pPr>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РАЗДЕЛ</w:t>
      </w:r>
      <w:r w:rsidRPr="00115F2F">
        <w:rPr>
          <w:rFonts w:ascii="Times New Roman" w:hAnsi="Times New Roman" w:cs="Times New Roman"/>
          <w:b/>
          <w:sz w:val="28"/>
          <w:szCs w:val="28"/>
          <w:lang w:val="ru-RU"/>
        </w:rPr>
        <w:t xml:space="preserve"> 1. ТЕОРЕТИЧЕСКИЕ И МЕТОДИЧЕСКИЕ АСПЕКТЫ ВНУТРЕННЕГО КОНТРОЛЯ В  ДОШКОЛЬНОЙ ОБРАЗОВА</w:t>
      </w:r>
      <w:r w:rsidR="001832C7">
        <w:rPr>
          <w:rFonts w:ascii="Times New Roman" w:hAnsi="Times New Roman" w:cs="Times New Roman"/>
          <w:b/>
          <w:sz w:val="28"/>
          <w:szCs w:val="28"/>
          <w:lang w:val="ru-RU"/>
        </w:rPr>
        <w:t>-</w:t>
      </w:r>
      <w:r w:rsidRPr="00115F2F">
        <w:rPr>
          <w:rFonts w:ascii="Times New Roman" w:hAnsi="Times New Roman" w:cs="Times New Roman"/>
          <w:b/>
          <w:sz w:val="28"/>
          <w:szCs w:val="28"/>
          <w:lang w:val="ru-RU"/>
        </w:rPr>
        <w:t>ТЕЛЬНОЙ ОРГАНИЗАЦИИ</w:t>
      </w:r>
    </w:p>
    <w:p w:rsidR="00B04C7B" w:rsidRPr="00115F2F" w:rsidRDefault="00B04C7B" w:rsidP="00B04C7B">
      <w:pPr>
        <w:spacing w:after="0" w:line="360" w:lineRule="auto"/>
        <w:ind w:firstLine="567"/>
        <w:jc w:val="both"/>
        <w:rPr>
          <w:rFonts w:ascii="Times New Roman" w:hAnsi="Times New Roman" w:cs="Times New Roman"/>
          <w:b/>
          <w:sz w:val="28"/>
          <w:szCs w:val="28"/>
          <w:lang w:val="ru-RU"/>
        </w:rPr>
      </w:pPr>
    </w:p>
    <w:p w:rsidR="00686273" w:rsidRPr="00B04C7B" w:rsidRDefault="00686273" w:rsidP="00B04C7B">
      <w:pPr>
        <w:pStyle w:val="a6"/>
        <w:numPr>
          <w:ilvl w:val="1"/>
          <w:numId w:val="11"/>
        </w:numPr>
        <w:tabs>
          <w:tab w:val="left" w:pos="1276"/>
        </w:tabs>
        <w:spacing w:after="0" w:line="360" w:lineRule="auto"/>
        <w:rPr>
          <w:rFonts w:ascii="Times New Roman" w:hAnsi="Times New Roman" w:cs="Times New Roman"/>
          <w:b/>
          <w:sz w:val="28"/>
          <w:szCs w:val="28"/>
          <w:lang w:val="ru-RU"/>
        </w:rPr>
      </w:pPr>
      <w:r w:rsidRPr="00B04C7B">
        <w:rPr>
          <w:rFonts w:ascii="Times New Roman" w:hAnsi="Times New Roman" w:cs="Times New Roman"/>
          <w:b/>
          <w:sz w:val="28"/>
          <w:szCs w:val="28"/>
          <w:lang w:val="ru-RU"/>
        </w:rPr>
        <w:t>Понятие и сущность контроля  как элемента управления</w:t>
      </w:r>
    </w:p>
    <w:p w:rsidR="00474A3E" w:rsidRPr="00115F2F" w:rsidRDefault="00474A3E" w:rsidP="00474A3E">
      <w:pPr>
        <w:pStyle w:val="aa"/>
        <w:spacing w:line="360" w:lineRule="auto"/>
        <w:ind w:firstLine="709"/>
        <w:jc w:val="both"/>
        <w:rPr>
          <w:rFonts w:ascii="Times New Roman" w:hAnsi="Times New Roman" w:cs="Times New Roman"/>
          <w:sz w:val="28"/>
          <w:szCs w:val="28"/>
          <w:lang w:val="ru-RU" w:eastAsia="ru-RU"/>
        </w:rPr>
      </w:pPr>
      <w:r w:rsidRPr="00115F2F">
        <w:rPr>
          <w:rFonts w:ascii="Times New Roman" w:hAnsi="Times New Roman" w:cs="Times New Roman"/>
          <w:sz w:val="28"/>
          <w:szCs w:val="28"/>
          <w:lang w:val="ru-RU" w:eastAsia="ru-RU"/>
        </w:rPr>
        <w:t xml:space="preserve">Управление – целенаправленное взаимодействие управляющей и управляемой подсистем по достижению запланированного результата (цели); целенаправленная деятельность всех субъектов, направленная на обеспечение, становление, стабилизацию, оптимальное функционирование и обязательное развитие объекта управления в целом (М. М. Поташник, В. С. Лазарев). </w:t>
      </w:r>
    </w:p>
    <w:p w:rsidR="000E0C9F" w:rsidRPr="00115F2F" w:rsidRDefault="000E0C9F" w:rsidP="000E0C9F">
      <w:pPr>
        <w:pStyle w:val="a3"/>
        <w:spacing w:line="360" w:lineRule="auto"/>
        <w:ind w:firstLine="709"/>
        <w:jc w:val="both"/>
        <w:rPr>
          <w:sz w:val="32"/>
          <w:szCs w:val="32"/>
          <w:lang w:val="ru-RU"/>
        </w:rPr>
      </w:pPr>
      <w:r w:rsidRPr="00115F2F">
        <w:rPr>
          <w:szCs w:val="28"/>
          <w:lang w:val="ru-RU"/>
        </w:rPr>
        <w:t xml:space="preserve">Теоретические и практические вопросы управления  рассматривают в своих работах </w:t>
      </w:r>
      <w:r w:rsidRPr="00115F2F">
        <w:rPr>
          <w:lang w:val="ru-RU"/>
        </w:rPr>
        <w:t>Ф.У. Тейлор, А. Файоль, Г. Эмерсон</w:t>
      </w:r>
      <w:r w:rsidRPr="00115F2F">
        <w:rPr>
          <w:bCs/>
          <w:szCs w:val="28"/>
          <w:lang w:val="ru-RU"/>
        </w:rPr>
        <w:t xml:space="preserve"> [18, с.38].</w:t>
      </w:r>
      <w:r w:rsidRPr="00115F2F">
        <w:rPr>
          <w:szCs w:val="28"/>
          <w:lang w:val="ru-RU"/>
        </w:rPr>
        <w:t xml:space="preserve"> Они утверждают то, что нельзя управлять любым процессом без контроля. Его назначение в том, чтобы своевременно выявлять недочёты, исправлять их и не допускать их повторения. </w:t>
      </w:r>
      <w:r w:rsidRPr="00115F2F">
        <w:rPr>
          <w:lang w:val="ru-RU"/>
        </w:rPr>
        <w:t>А. Файоль описывает контроль как функцию управления.</w:t>
      </w:r>
    </w:p>
    <w:p w:rsidR="00413C46" w:rsidRPr="00115F2F" w:rsidRDefault="00413C46" w:rsidP="00413C46">
      <w:pPr>
        <w:spacing w:after="0" w:line="360" w:lineRule="auto"/>
        <w:ind w:firstLine="709"/>
        <w:jc w:val="both"/>
        <w:rPr>
          <w:lang w:val="ru-RU"/>
        </w:rPr>
      </w:pPr>
      <w:r w:rsidRPr="00115F2F">
        <w:rPr>
          <w:rFonts w:ascii="Times New Roman" w:hAnsi="Times New Roman"/>
          <w:sz w:val="28"/>
          <w:szCs w:val="28"/>
          <w:lang w:val="ru-RU"/>
        </w:rPr>
        <w:t>Понятие «контроль» в разных источниках трактуется по-разному.</w:t>
      </w:r>
      <w:r w:rsidRPr="00115F2F">
        <w:rPr>
          <w:lang w:val="ru-RU"/>
        </w:rPr>
        <w:t xml:space="preserve"> </w:t>
      </w:r>
      <w:r w:rsidRPr="00115F2F">
        <w:rPr>
          <w:rFonts w:ascii="Times New Roman" w:hAnsi="Times New Roman" w:cs="Times New Roman"/>
          <w:sz w:val="28"/>
          <w:szCs w:val="28"/>
          <w:lang w:val="ru-RU"/>
        </w:rPr>
        <w:t xml:space="preserve">В  толковом словаре Ожегова «контроль» определяется как проверка, а также постоянное наблюдение в целях проверки или надзора. Выдающий деятель науки управления, А. Файоль, определяет «контроль» как важную функцию управления любым видом деятельности, целью которого является выявление слабых мест и ошибок, устранение их и избежание их повторения.  Данным определением и  будем руководствоваться. </w:t>
      </w:r>
    </w:p>
    <w:p w:rsidR="00413C46" w:rsidRPr="00115F2F" w:rsidRDefault="00413C46" w:rsidP="00413C46">
      <w:pPr>
        <w:pStyle w:val="FR1"/>
        <w:spacing w:line="360" w:lineRule="auto"/>
        <w:ind w:firstLine="629"/>
        <w:rPr>
          <w:rFonts w:ascii="Times New Roman" w:hAnsi="Times New Roman"/>
          <w:sz w:val="28"/>
          <w:szCs w:val="28"/>
          <w:lang w:val="ru-RU"/>
        </w:rPr>
      </w:pPr>
      <w:r w:rsidRPr="00115F2F">
        <w:rPr>
          <w:rFonts w:ascii="Times New Roman" w:hAnsi="Times New Roman"/>
          <w:sz w:val="28"/>
          <w:szCs w:val="28"/>
          <w:lang w:val="ru-RU"/>
        </w:rPr>
        <w:t xml:space="preserve">Главными инструментами данной функции являются наблюдение, проверка всех сторон деятельности организации, учет и анализ. В общем процессе управления контроль выступает как элемент обратной связи, так как по его данным производится корректировка ранее принятых решений, планов и даже норм и нормативов [3, с. 220]. </w:t>
      </w:r>
    </w:p>
    <w:p w:rsidR="00413C46" w:rsidRPr="00115F2F" w:rsidRDefault="00413C46" w:rsidP="00413C46">
      <w:pPr>
        <w:pStyle w:val="af3"/>
        <w:spacing w:before="0" w:beforeAutospacing="0" w:after="0" w:afterAutospacing="0" w:line="360" w:lineRule="auto"/>
        <w:ind w:firstLine="709"/>
        <w:jc w:val="both"/>
        <w:rPr>
          <w:sz w:val="28"/>
          <w:szCs w:val="28"/>
          <w:lang w:val="ru-RU"/>
        </w:rPr>
      </w:pPr>
      <w:r w:rsidRPr="00115F2F">
        <w:rPr>
          <w:sz w:val="28"/>
          <w:szCs w:val="28"/>
          <w:lang w:val="ru-RU"/>
        </w:rPr>
        <w:lastRenderedPageBreak/>
        <w:t>Контроль является обязательной частью должностных обязанностей любого руководителя. Функции планирования, организации, мотивации нельзя осуществлять в отрыве от функции контроля. Все они являются составляющими общей системы управления, ведущей организацию к получению положительного результата деятельности.</w:t>
      </w:r>
    </w:p>
    <w:p w:rsidR="00532DB5" w:rsidRPr="00115F2F" w:rsidRDefault="00532DB5" w:rsidP="006234BF">
      <w:pPr>
        <w:pStyle w:val="af3"/>
        <w:spacing w:before="0" w:beforeAutospacing="0" w:after="0" w:afterAutospacing="0" w:line="360" w:lineRule="auto"/>
        <w:ind w:firstLine="709"/>
        <w:jc w:val="both"/>
        <w:rPr>
          <w:sz w:val="28"/>
          <w:szCs w:val="28"/>
          <w:lang w:val="ru-RU"/>
        </w:rPr>
      </w:pPr>
      <w:r w:rsidRPr="00115F2F">
        <w:rPr>
          <w:sz w:val="28"/>
          <w:szCs w:val="28"/>
          <w:lang w:val="ru-RU"/>
        </w:rPr>
        <w:t xml:space="preserve"> </w:t>
      </w:r>
      <w:r w:rsidR="006234BF" w:rsidRPr="00115F2F">
        <w:rPr>
          <w:sz w:val="28"/>
          <w:szCs w:val="28"/>
          <w:lang w:val="ru-RU"/>
        </w:rPr>
        <w:t xml:space="preserve">Далее рассмотрим </w:t>
      </w:r>
      <w:r w:rsidRPr="00115F2F">
        <w:rPr>
          <w:sz w:val="28"/>
          <w:szCs w:val="28"/>
          <w:lang w:val="ru-RU"/>
        </w:rPr>
        <w:t>объект, предмет и субъект контроля.</w:t>
      </w:r>
      <w:r w:rsidR="006234BF" w:rsidRPr="00115F2F">
        <w:rPr>
          <w:sz w:val="28"/>
          <w:szCs w:val="28"/>
          <w:lang w:val="ru-RU"/>
        </w:rPr>
        <w:t xml:space="preserve"> Объектом контроля выступает организация, в</w:t>
      </w:r>
      <w:r w:rsidRPr="00115F2F">
        <w:rPr>
          <w:sz w:val="28"/>
          <w:szCs w:val="28"/>
          <w:lang w:val="ru-RU"/>
        </w:rPr>
        <w:t xml:space="preserve">нутри </w:t>
      </w:r>
      <w:r w:rsidR="006234BF" w:rsidRPr="00115F2F">
        <w:rPr>
          <w:sz w:val="28"/>
          <w:szCs w:val="28"/>
          <w:lang w:val="ru-RU"/>
        </w:rPr>
        <w:t>которой</w:t>
      </w:r>
      <w:r w:rsidRPr="00115F2F">
        <w:rPr>
          <w:sz w:val="28"/>
          <w:szCs w:val="28"/>
          <w:lang w:val="ru-RU"/>
        </w:rPr>
        <w:t xml:space="preserve"> </w:t>
      </w:r>
      <w:r w:rsidR="006234BF" w:rsidRPr="00115F2F">
        <w:rPr>
          <w:sz w:val="28"/>
          <w:szCs w:val="28"/>
          <w:lang w:val="ru-RU"/>
        </w:rPr>
        <w:t xml:space="preserve">оцениваются  происходящие в них </w:t>
      </w:r>
      <w:r w:rsidRPr="00115F2F">
        <w:rPr>
          <w:sz w:val="28"/>
          <w:szCs w:val="28"/>
          <w:lang w:val="ru-RU"/>
        </w:rPr>
        <w:t>процессы и отдельные элементы системы.</w:t>
      </w:r>
      <w:r w:rsidR="006234BF" w:rsidRPr="00115F2F">
        <w:rPr>
          <w:sz w:val="28"/>
          <w:szCs w:val="28"/>
          <w:lang w:val="ru-RU"/>
        </w:rPr>
        <w:t xml:space="preserve"> </w:t>
      </w:r>
      <w:r w:rsidRPr="00115F2F">
        <w:rPr>
          <w:sz w:val="28"/>
          <w:szCs w:val="28"/>
          <w:lang w:val="ru-RU"/>
        </w:rPr>
        <w:t>Предмет</w:t>
      </w:r>
      <w:r w:rsidR="006234BF" w:rsidRPr="00115F2F">
        <w:rPr>
          <w:sz w:val="28"/>
          <w:szCs w:val="28"/>
          <w:lang w:val="ru-RU"/>
        </w:rPr>
        <w:t>ом</w:t>
      </w:r>
      <w:r w:rsidRPr="00115F2F">
        <w:rPr>
          <w:sz w:val="28"/>
          <w:szCs w:val="28"/>
          <w:lang w:val="ru-RU"/>
        </w:rPr>
        <w:t xml:space="preserve"> контроля </w:t>
      </w:r>
      <w:r w:rsidR="006234BF" w:rsidRPr="00115F2F">
        <w:rPr>
          <w:sz w:val="28"/>
          <w:szCs w:val="28"/>
          <w:lang w:val="ru-RU"/>
        </w:rPr>
        <w:t xml:space="preserve">служит </w:t>
      </w:r>
      <w:r w:rsidRPr="00115F2F">
        <w:rPr>
          <w:sz w:val="28"/>
          <w:szCs w:val="28"/>
          <w:lang w:val="ru-RU"/>
        </w:rPr>
        <w:t>определенное состояние объекта контроля на определенную дату.</w:t>
      </w:r>
      <w:r w:rsidR="006234BF" w:rsidRPr="00115F2F">
        <w:rPr>
          <w:sz w:val="28"/>
          <w:szCs w:val="28"/>
          <w:lang w:val="ru-RU"/>
        </w:rPr>
        <w:t xml:space="preserve"> </w:t>
      </w:r>
      <w:r w:rsidRPr="00115F2F">
        <w:rPr>
          <w:sz w:val="28"/>
          <w:szCs w:val="28"/>
          <w:lang w:val="ru-RU"/>
        </w:rPr>
        <w:t>Субъект</w:t>
      </w:r>
      <w:r w:rsidR="006234BF" w:rsidRPr="00115F2F">
        <w:rPr>
          <w:sz w:val="28"/>
          <w:szCs w:val="28"/>
          <w:lang w:val="ru-RU"/>
        </w:rPr>
        <w:t xml:space="preserve">ом контроля является </w:t>
      </w:r>
      <w:r w:rsidRPr="00115F2F">
        <w:rPr>
          <w:sz w:val="28"/>
          <w:szCs w:val="28"/>
          <w:lang w:val="ru-RU"/>
        </w:rPr>
        <w:t xml:space="preserve">контролирующее звено. </w:t>
      </w:r>
    </w:p>
    <w:p w:rsidR="00532DB5" w:rsidRPr="00115F2F" w:rsidRDefault="00532DB5" w:rsidP="007F1C7F">
      <w:pPr>
        <w:pStyle w:val="af3"/>
        <w:spacing w:before="0" w:beforeAutospacing="0" w:after="0" w:afterAutospacing="0" w:line="360" w:lineRule="auto"/>
        <w:ind w:firstLine="709"/>
        <w:jc w:val="center"/>
        <w:rPr>
          <w:sz w:val="28"/>
          <w:szCs w:val="28"/>
          <w:lang w:val="ru-RU"/>
        </w:rPr>
      </w:pPr>
      <w:r w:rsidRPr="00115F2F">
        <w:rPr>
          <w:sz w:val="28"/>
          <w:szCs w:val="28"/>
          <w:lang w:val="ru-RU"/>
        </w:rPr>
        <w:t xml:space="preserve">Контроль </w:t>
      </w:r>
      <w:r w:rsidR="006234BF" w:rsidRPr="00115F2F">
        <w:rPr>
          <w:sz w:val="28"/>
          <w:szCs w:val="28"/>
          <w:lang w:val="ru-RU"/>
        </w:rPr>
        <w:t>классифицируют</w:t>
      </w:r>
      <w:r w:rsidRPr="00115F2F">
        <w:rPr>
          <w:sz w:val="28"/>
          <w:szCs w:val="28"/>
          <w:lang w:val="ru-RU"/>
        </w:rPr>
        <w:t xml:space="preserve"> по следующим признакам:</w:t>
      </w:r>
    </w:p>
    <w:p w:rsidR="006234BF" w:rsidRPr="00115F2F" w:rsidRDefault="00532DB5" w:rsidP="007F2D19">
      <w:pPr>
        <w:pStyle w:val="af3"/>
        <w:numPr>
          <w:ilvl w:val="0"/>
          <w:numId w:val="20"/>
        </w:numPr>
        <w:spacing w:before="0" w:beforeAutospacing="0" w:after="0" w:afterAutospacing="0" w:line="360" w:lineRule="auto"/>
        <w:jc w:val="both"/>
        <w:rPr>
          <w:sz w:val="28"/>
          <w:szCs w:val="28"/>
          <w:lang w:val="ru-RU"/>
        </w:rPr>
      </w:pPr>
      <w:r w:rsidRPr="00115F2F">
        <w:rPr>
          <w:sz w:val="28"/>
          <w:szCs w:val="28"/>
          <w:lang w:val="ru-RU"/>
        </w:rPr>
        <w:t>по принадлежности субъекта контроля к предприятию</w:t>
      </w:r>
      <w:r w:rsidR="0090223C" w:rsidRPr="00115F2F">
        <w:rPr>
          <w:sz w:val="28"/>
          <w:szCs w:val="28"/>
          <w:lang w:val="ru-RU"/>
        </w:rPr>
        <w:t xml:space="preserve">. </w:t>
      </w:r>
      <w:r w:rsidR="006234BF" w:rsidRPr="00115F2F">
        <w:rPr>
          <w:sz w:val="28"/>
          <w:szCs w:val="28"/>
          <w:lang w:val="ru-RU"/>
        </w:rPr>
        <w:t>Внешний контроль осуществляется специалистами со сторо</w:t>
      </w:r>
      <w:r w:rsidR="0090223C" w:rsidRPr="00115F2F">
        <w:rPr>
          <w:sz w:val="28"/>
          <w:szCs w:val="28"/>
          <w:lang w:val="ru-RU"/>
        </w:rPr>
        <w:t>ны, а в</w:t>
      </w:r>
      <w:r w:rsidR="006234BF" w:rsidRPr="00115F2F">
        <w:rPr>
          <w:sz w:val="28"/>
          <w:szCs w:val="28"/>
          <w:lang w:val="ru-RU"/>
        </w:rPr>
        <w:t>нутренний силами самой организации.</w:t>
      </w:r>
    </w:p>
    <w:p w:rsidR="006234BF" w:rsidRPr="00115F2F" w:rsidRDefault="00532DB5" w:rsidP="007F2D19">
      <w:pPr>
        <w:pStyle w:val="af3"/>
        <w:numPr>
          <w:ilvl w:val="0"/>
          <w:numId w:val="20"/>
        </w:numPr>
        <w:spacing w:before="0" w:beforeAutospacing="0" w:after="0" w:afterAutospacing="0" w:line="360" w:lineRule="auto"/>
        <w:jc w:val="both"/>
        <w:rPr>
          <w:sz w:val="28"/>
          <w:szCs w:val="28"/>
          <w:lang w:val="ru-RU"/>
        </w:rPr>
      </w:pPr>
      <w:r w:rsidRPr="00115F2F">
        <w:rPr>
          <w:sz w:val="28"/>
          <w:szCs w:val="28"/>
          <w:lang w:val="ru-RU"/>
        </w:rPr>
        <w:t>по основанию для обязанности (добровольный, по уставу, договорной, по закону);</w:t>
      </w:r>
    </w:p>
    <w:p w:rsidR="00532DB5" w:rsidRPr="00115F2F" w:rsidRDefault="00532DB5" w:rsidP="007F2D19">
      <w:pPr>
        <w:pStyle w:val="af3"/>
        <w:numPr>
          <w:ilvl w:val="0"/>
          <w:numId w:val="20"/>
        </w:numPr>
        <w:spacing w:before="0" w:beforeAutospacing="0" w:after="0" w:afterAutospacing="0" w:line="360" w:lineRule="auto"/>
        <w:jc w:val="both"/>
        <w:rPr>
          <w:sz w:val="28"/>
          <w:szCs w:val="28"/>
          <w:lang w:val="ru-RU"/>
        </w:rPr>
      </w:pPr>
      <w:r w:rsidRPr="00115F2F">
        <w:rPr>
          <w:sz w:val="28"/>
          <w:szCs w:val="28"/>
          <w:lang w:val="ru-RU"/>
        </w:rPr>
        <w:t>по объекту контроля (за объектом, за решениями, за результатами);</w:t>
      </w:r>
    </w:p>
    <w:p w:rsidR="00532DB5" w:rsidRPr="00115F2F" w:rsidRDefault="00532DB5" w:rsidP="007F2D19">
      <w:pPr>
        <w:pStyle w:val="af3"/>
        <w:numPr>
          <w:ilvl w:val="0"/>
          <w:numId w:val="20"/>
        </w:numPr>
        <w:spacing w:before="0" w:beforeAutospacing="0" w:after="0" w:afterAutospacing="0" w:line="360" w:lineRule="auto"/>
        <w:jc w:val="both"/>
        <w:rPr>
          <w:sz w:val="28"/>
          <w:szCs w:val="28"/>
          <w:lang w:val="ru-RU"/>
        </w:rPr>
      </w:pPr>
      <w:r w:rsidRPr="00115F2F">
        <w:rPr>
          <w:sz w:val="28"/>
          <w:szCs w:val="28"/>
          <w:lang w:val="ru-RU"/>
        </w:rPr>
        <w:t>по регулярности (регулярный, нерегулярный, специальный)</w:t>
      </w:r>
      <w:r w:rsidR="007F1C7F" w:rsidRPr="00115F2F">
        <w:rPr>
          <w:sz w:val="28"/>
          <w:szCs w:val="28"/>
          <w:lang w:val="ru-RU"/>
        </w:rPr>
        <w:t xml:space="preserve"> [18, с. 23].</w:t>
      </w:r>
    </w:p>
    <w:p w:rsidR="0090223C" w:rsidRPr="00115F2F" w:rsidRDefault="0090223C" w:rsidP="0090223C">
      <w:pPr>
        <w:pStyle w:val="af3"/>
        <w:spacing w:before="0" w:beforeAutospacing="0" w:after="0" w:afterAutospacing="0" w:line="360" w:lineRule="auto"/>
        <w:jc w:val="center"/>
        <w:rPr>
          <w:sz w:val="28"/>
          <w:szCs w:val="28"/>
          <w:lang w:val="ru-RU"/>
        </w:rPr>
      </w:pPr>
      <w:r w:rsidRPr="00115F2F">
        <w:rPr>
          <w:sz w:val="28"/>
          <w:szCs w:val="28"/>
          <w:lang w:val="ru-RU"/>
        </w:rPr>
        <w:t>Виды контроля</w:t>
      </w:r>
    </w:p>
    <w:p w:rsidR="00D00328" w:rsidRPr="00115F2F" w:rsidRDefault="0090223C" w:rsidP="007F2D19">
      <w:pPr>
        <w:pStyle w:val="af3"/>
        <w:numPr>
          <w:ilvl w:val="0"/>
          <w:numId w:val="21"/>
        </w:numPr>
        <w:spacing w:before="0" w:beforeAutospacing="0" w:after="0" w:afterAutospacing="0" w:line="360" w:lineRule="auto"/>
        <w:jc w:val="both"/>
        <w:rPr>
          <w:sz w:val="28"/>
          <w:szCs w:val="28"/>
          <w:lang w:val="ru-RU"/>
        </w:rPr>
      </w:pPr>
      <w:r w:rsidRPr="00115F2F">
        <w:rPr>
          <w:iCs/>
          <w:sz w:val="28"/>
          <w:szCs w:val="28"/>
          <w:lang w:val="ru-RU"/>
        </w:rPr>
        <w:t>Предварительный контроль.</w:t>
      </w:r>
      <w:r w:rsidR="00D00328" w:rsidRPr="00115F2F">
        <w:rPr>
          <w:sz w:val="28"/>
          <w:szCs w:val="28"/>
          <w:lang w:val="ru-RU"/>
        </w:rPr>
        <w:t xml:space="preserve"> О</w:t>
      </w:r>
      <w:r w:rsidRPr="00115F2F">
        <w:rPr>
          <w:sz w:val="28"/>
          <w:szCs w:val="28"/>
          <w:lang w:val="ru-RU"/>
        </w:rPr>
        <w:t>существляется до фактического начала работ</w:t>
      </w:r>
      <w:r w:rsidR="00D00328" w:rsidRPr="00115F2F">
        <w:rPr>
          <w:sz w:val="28"/>
          <w:szCs w:val="28"/>
          <w:lang w:val="ru-RU"/>
        </w:rPr>
        <w:t>, с целью проверки готовности</w:t>
      </w:r>
      <w:r w:rsidRPr="00115F2F">
        <w:rPr>
          <w:sz w:val="28"/>
          <w:szCs w:val="28"/>
          <w:lang w:val="ru-RU"/>
        </w:rPr>
        <w:t>.</w:t>
      </w:r>
      <w:r w:rsidR="00D00328" w:rsidRPr="00115F2F">
        <w:rPr>
          <w:sz w:val="28"/>
          <w:szCs w:val="28"/>
          <w:lang w:val="ru-RU"/>
        </w:rPr>
        <w:t xml:space="preserve"> </w:t>
      </w:r>
    </w:p>
    <w:p w:rsidR="0090223C" w:rsidRPr="00115F2F" w:rsidRDefault="0090223C" w:rsidP="007F2D19">
      <w:pPr>
        <w:pStyle w:val="af3"/>
        <w:numPr>
          <w:ilvl w:val="0"/>
          <w:numId w:val="21"/>
        </w:numPr>
        <w:spacing w:before="0" w:beforeAutospacing="0" w:after="0" w:afterAutospacing="0" w:line="360" w:lineRule="auto"/>
        <w:jc w:val="both"/>
        <w:rPr>
          <w:sz w:val="28"/>
          <w:szCs w:val="28"/>
          <w:lang w:val="ru-RU"/>
        </w:rPr>
      </w:pPr>
      <w:r w:rsidRPr="00115F2F">
        <w:rPr>
          <w:iCs/>
          <w:sz w:val="28"/>
          <w:szCs w:val="28"/>
          <w:lang w:val="ru-RU"/>
        </w:rPr>
        <w:t>Текущий контроль</w:t>
      </w:r>
      <w:r w:rsidR="00D00328" w:rsidRPr="00115F2F">
        <w:rPr>
          <w:iCs/>
          <w:sz w:val="28"/>
          <w:szCs w:val="28"/>
          <w:lang w:val="ru-RU"/>
        </w:rPr>
        <w:t>.</w:t>
      </w:r>
      <w:r w:rsidR="00D00328" w:rsidRPr="00115F2F">
        <w:rPr>
          <w:sz w:val="28"/>
          <w:szCs w:val="28"/>
          <w:lang w:val="ru-RU"/>
        </w:rPr>
        <w:t xml:space="preserve"> О</w:t>
      </w:r>
      <w:r w:rsidRPr="00115F2F">
        <w:rPr>
          <w:sz w:val="28"/>
          <w:szCs w:val="28"/>
          <w:lang w:val="ru-RU"/>
        </w:rPr>
        <w:t>существляется непосредственно в ходе пров</w:t>
      </w:r>
      <w:r w:rsidR="00ED5F7A" w:rsidRPr="00115F2F">
        <w:rPr>
          <w:sz w:val="28"/>
          <w:szCs w:val="28"/>
          <w:lang w:val="ru-RU"/>
        </w:rPr>
        <w:t>едения работ.</w:t>
      </w:r>
      <w:r w:rsidR="004854E6" w:rsidRPr="00115F2F">
        <w:rPr>
          <w:sz w:val="28"/>
          <w:szCs w:val="28"/>
          <w:lang w:val="ru-RU"/>
        </w:rPr>
        <w:t xml:space="preserve"> О</w:t>
      </w:r>
      <w:r w:rsidRPr="00115F2F">
        <w:rPr>
          <w:sz w:val="28"/>
          <w:szCs w:val="28"/>
          <w:lang w:val="ru-RU"/>
        </w:rPr>
        <w:t xml:space="preserve">бычно производится </w:t>
      </w:r>
      <w:r w:rsidR="004854E6" w:rsidRPr="00115F2F">
        <w:rPr>
          <w:sz w:val="28"/>
          <w:szCs w:val="28"/>
          <w:lang w:val="ru-RU"/>
        </w:rPr>
        <w:t>руководителем с целью контроля работы подчиненного</w:t>
      </w:r>
      <w:r w:rsidRPr="00115F2F">
        <w:rPr>
          <w:sz w:val="28"/>
          <w:szCs w:val="28"/>
          <w:lang w:val="ru-RU"/>
        </w:rPr>
        <w:t>.</w:t>
      </w:r>
    </w:p>
    <w:p w:rsidR="00DE1BDF" w:rsidRPr="00115F2F" w:rsidRDefault="0090223C" w:rsidP="007F2D19">
      <w:pPr>
        <w:pStyle w:val="af3"/>
        <w:numPr>
          <w:ilvl w:val="0"/>
          <w:numId w:val="21"/>
        </w:numPr>
        <w:spacing w:before="0" w:beforeAutospacing="0" w:after="0" w:afterAutospacing="0" w:line="360" w:lineRule="auto"/>
        <w:jc w:val="both"/>
        <w:rPr>
          <w:sz w:val="28"/>
          <w:szCs w:val="28"/>
          <w:lang w:val="ru-RU"/>
        </w:rPr>
      </w:pPr>
      <w:r w:rsidRPr="00115F2F">
        <w:rPr>
          <w:iCs/>
          <w:sz w:val="28"/>
          <w:szCs w:val="28"/>
          <w:lang w:val="ru-RU"/>
        </w:rPr>
        <w:t>Заключительный контроль</w:t>
      </w:r>
      <w:r w:rsidR="004854E6" w:rsidRPr="00115F2F">
        <w:rPr>
          <w:sz w:val="28"/>
          <w:szCs w:val="28"/>
          <w:lang w:val="ru-RU"/>
        </w:rPr>
        <w:t>. О</w:t>
      </w:r>
      <w:r w:rsidRPr="00115F2F">
        <w:rPr>
          <w:sz w:val="28"/>
          <w:szCs w:val="28"/>
          <w:lang w:val="ru-RU"/>
        </w:rPr>
        <w:t xml:space="preserve">существляется после того, как работа закончена или истекло отведенное для нее время. </w:t>
      </w:r>
      <w:r w:rsidR="004854E6" w:rsidRPr="00115F2F">
        <w:rPr>
          <w:sz w:val="28"/>
          <w:szCs w:val="28"/>
          <w:lang w:val="ru-RU"/>
        </w:rPr>
        <w:t xml:space="preserve">Он </w:t>
      </w:r>
      <w:r w:rsidRPr="00115F2F">
        <w:rPr>
          <w:sz w:val="28"/>
          <w:szCs w:val="28"/>
          <w:lang w:val="ru-RU"/>
        </w:rPr>
        <w:t xml:space="preserve">даёт информацию, необходимую для планирования </w:t>
      </w:r>
      <w:r w:rsidR="004854E6" w:rsidRPr="00115F2F">
        <w:rPr>
          <w:sz w:val="28"/>
          <w:szCs w:val="28"/>
          <w:lang w:val="ru-RU"/>
        </w:rPr>
        <w:t xml:space="preserve">подобной работы </w:t>
      </w:r>
      <w:r w:rsidRPr="00115F2F">
        <w:rPr>
          <w:sz w:val="28"/>
          <w:szCs w:val="28"/>
          <w:lang w:val="ru-RU"/>
        </w:rPr>
        <w:t>в будуще</w:t>
      </w:r>
      <w:r w:rsidR="004854E6" w:rsidRPr="00115F2F">
        <w:rPr>
          <w:sz w:val="28"/>
          <w:szCs w:val="28"/>
          <w:lang w:val="ru-RU"/>
        </w:rPr>
        <w:t>м, способствует</w:t>
      </w:r>
      <w:r w:rsidRPr="00115F2F">
        <w:rPr>
          <w:sz w:val="28"/>
          <w:szCs w:val="28"/>
          <w:lang w:val="ru-RU"/>
        </w:rPr>
        <w:t xml:space="preserve"> мотивации</w:t>
      </w:r>
      <w:r w:rsidR="007F1C7F" w:rsidRPr="00115F2F">
        <w:rPr>
          <w:sz w:val="28"/>
          <w:szCs w:val="28"/>
          <w:lang w:val="ru-RU"/>
        </w:rPr>
        <w:t xml:space="preserve"> [34, с. 29].</w:t>
      </w:r>
    </w:p>
    <w:p w:rsidR="00414779" w:rsidRDefault="00414779" w:rsidP="00ED5F7A">
      <w:pPr>
        <w:pStyle w:val="af3"/>
        <w:spacing w:before="0" w:beforeAutospacing="0" w:after="0" w:afterAutospacing="0" w:line="360" w:lineRule="auto"/>
        <w:jc w:val="center"/>
        <w:rPr>
          <w:sz w:val="28"/>
          <w:szCs w:val="28"/>
          <w:lang w:val="ru-RU"/>
        </w:rPr>
      </w:pPr>
    </w:p>
    <w:p w:rsidR="00414779" w:rsidRDefault="00414779" w:rsidP="00ED5F7A">
      <w:pPr>
        <w:pStyle w:val="af3"/>
        <w:spacing w:before="0" w:beforeAutospacing="0" w:after="0" w:afterAutospacing="0" w:line="360" w:lineRule="auto"/>
        <w:jc w:val="center"/>
        <w:rPr>
          <w:sz w:val="28"/>
          <w:szCs w:val="28"/>
          <w:lang w:val="ru-RU"/>
        </w:rPr>
      </w:pPr>
    </w:p>
    <w:p w:rsidR="00532DB5" w:rsidRPr="00115F2F" w:rsidRDefault="00ED5F7A" w:rsidP="00ED5F7A">
      <w:pPr>
        <w:pStyle w:val="af3"/>
        <w:spacing w:before="0" w:beforeAutospacing="0" w:after="0" w:afterAutospacing="0" w:line="360" w:lineRule="auto"/>
        <w:jc w:val="center"/>
        <w:rPr>
          <w:sz w:val="28"/>
          <w:szCs w:val="28"/>
          <w:lang w:val="ru-RU"/>
        </w:rPr>
      </w:pPr>
      <w:r w:rsidRPr="00115F2F">
        <w:rPr>
          <w:sz w:val="28"/>
          <w:szCs w:val="28"/>
          <w:lang w:val="ru-RU"/>
        </w:rPr>
        <w:t>Условия</w:t>
      </w:r>
      <w:r w:rsidR="00532DB5" w:rsidRPr="00115F2F">
        <w:rPr>
          <w:sz w:val="28"/>
          <w:szCs w:val="28"/>
          <w:lang w:val="ru-RU"/>
        </w:rPr>
        <w:t xml:space="preserve"> эффективности контроля:</w:t>
      </w:r>
    </w:p>
    <w:p w:rsidR="00532DB5" w:rsidRPr="00115F2F" w:rsidRDefault="00532DB5" w:rsidP="007F2D19">
      <w:pPr>
        <w:pStyle w:val="af3"/>
        <w:numPr>
          <w:ilvl w:val="0"/>
          <w:numId w:val="22"/>
        </w:numPr>
        <w:spacing w:before="0" w:beforeAutospacing="0" w:after="0" w:afterAutospacing="0" w:line="360" w:lineRule="auto"/>
        <w:jc w:val="both"/>
        <w:rPr>
          <w:sz w:val="28"/>
          <w:szCs w:val="28"/>
          <w:lang w:val="ru-RU"/>
        </w:rPr>
      </w:pPr>
      <w:r w:rsidRPr="00115F2F">
        <w:rPr>
          <w:iCs/>
          <w:sz w:val="28"/>
          <w:szCs w:val="28"/>
          <w:lang w:val="ru-RU"/>
        </w:rPr>
        <w:t>Стратегическая направленность</w:t>
      </w:r>
      <w:r w:rsidR="00ED5F7A" w:rsidRPr="00115F2F">
        <w:rPr>
          <w:sz w:val="28"/>
          <w:szCs w:val="28"/>
          <w:lang w:val="ru-RU"/>
        </w:rPr>
        <w:t xml:space="preserve">. Контролируются </w:t>
      </w:r>
      <w:r w:rsidRPr="00115F2F">
        <w:rPr>
          <w:sz w:val="28"/>
          <w:szCs w:val="28"/>
          <w:lang w:val="ru-RU"/>
        </w:rPr>
        <w:t>результаты деятельности организации по стратегическим направлениям на основе количественных оценок.</w:t>
      </w:r>
    </w:p>
    <w:p w:rsidR="00C277D0" w:rsidRPr="00115F2F" w:rsidRDefault="00532DB5" w:rsidP="007F2D19">
      <w:pPr>
        <w:pStyle w:val="af3"/>
        <w:numPr>
          <w:ilvl w:val="0"/>
          <w:numId w:val="22"/>
        </w:numPr>
        <w:spacing w:before="0" w:beforeAutospacing="0" w:after="0" w:afterAutospacing="0" w:line="360" w:lineRule="auto"/>
        <w:jc w:val="both"/>
        <w:rPr>
          <w:sz w:val="28"/>
          <w:szCs w:val="28"/>
          <w:lang w:val="ru-RU"/>
        </w:rPr>
      </w:pPr>
      <w:r w:rsidRPr="00115F2F">
        <w:rPr>
          <w:iCs/>
          <w:sz w:val="28"/>
          <w:szCs w:val="28"/>
          <w:lang w:val="ru-RU"/>
        </w:rPr>
        <w:t>Ориентация на результаты</w:t>
      </w:r>
      <w:r w:rsidR="00C277D0" w:rsidRPr="00115F2F">
        <w:rPr>
          <w:sz w:val="28"/>
          <w:szCs w:val="28"/>
          <w:lang w:val="ru-RU"/>
        </w:rPr>
        <w:t xml:space="preserve">. </w:t>
      </w:r>
      <w:r w:rsidRPr="00115F2F">
        <w:rPr>
          <w:sz w:val="28"/>
          <w:szCs w:val="28"/>
          <w:lang w:val="ru-RU"/>
        </w:rPr>
        <w:t>Конечна</w:t>
      </w:r>
      <w:r w:rsidR="00C277D0" w:rsidRPr="00115F2F">
        <w:rPr>
          <w:sz w:val="28"/>
          <w:szCs w:val="28"/>
          <w:lang w:val="ru-RU"/>
        </w:rPr>
        <w:t xml:space="preserve">я цель контроля состоит </w:t>
      </w:r>
      <w:r w:rsidRPr="00115F2F">
        <w:rPr>
          <w:sz w:val="28"/>
          <w:szCs w:val="28"/>
          <w:lang w:val="ru-RU"/>
        </w:rPr>
        <w:t xml:space="preserve">в том, чтобы решить </w:t>
      </w:r>
      <w:r w:rsidR="00C277D0" w:rsidRPr="00115F2F">
        <w:rPr>
          <w:sz w:val="28"/>
          <w:szCs w:val="28"/>
          <w:lang w:val="ru-RU"/>
        </w:rPr>
        <w:t xml:space="preserve">поставленные </w:t>
      </w:r>
      <w:r w:rsidRPr="00115F2F">
        <w:rPr>
          <w:sz w:val="28"/>
          <w:szCs w:val="28"/>
          <w:lang w:val="ru-RU"/>
        </w:rPr>
        <w:t>за</w:t>
      </w:r>
      <w:r w:rsidR="00C277D0" w:rsidRPr="00115F2F">
        <w:rPr>
          <w:sz w:val="28"/>
          <w:szCs w:val="28"/>
          <w:lang w:val="ru-RU"/>
        </w:rPr>
        <w:t>дачи</w:t>
      </w:r>
      <w:r w:rsidRPr="00115F2F">
        <w:rPr>
          <w:sz w:val="28"/>
          <w:szCs w:val="28"/>
          <w:lang w:val="ru-RU"/>
        </w:rPr>
        <w:t xml:space="preserve">. </w:t>
      </w:r>
    </w:p>
    <w:p w:rsidR="00532DB5" w:rsidRPr="00115F2F" w:rsidRDefault="00532DB5" w:rsidP="007F2D19">
      <w:pPr>
        <w:pStyle w:val="af3"/>
        <w:numPr>
          <w:ilvl w:val="0"/>
          <w:numId w:val="22"/>
        </w:numPr>
        <w:spacing w:before="0" w:beforeAutospacing="0" w:after="0" w:afterAutospacing="0" w:line="360" w:lineRule="auto"/>
        <w:jc w:val="both"/>
        <w:rPr>
          <w:sz w:val="28"/>
          <w:szCs w:val="28"/>
          <w:lang w:val="ru-RU"/>
        </w:rPr>
      </w:pPr>
      <w:r w:rsidRPr="00115F2F">
        <w:rPr>
          <w:iCs/>
          <w:sz w:val="28"/>
          <w:szCs w:val="28"/>
          <w:lang w:val="ru-RU"/>
        </w:rPr>
        <w:t>Ориентация на вид деятельности</w:t>
      </w:r>
      <w:r w:rsidR="00C277D0" w:rsidRPr="00115F2F">
        <w:rPr>
          <w:sz w:val="28"/>
          <w:szCs w:val="28"/>
          <w:lang w:val="ru-RU"/>
        </w:rPr>
        <w:t>. Контроль соответствует</w:t>
      </w:r>
      <w:r w:rsidRPr="00115F2F">
        <w:rPr>
          <w:sz w:val="28"/>
          <w:szCs w:val="28"/>
          <w:lang w:val="ru-RU"/>
        </w:rPr>
        <w:t xml:space="preserve"> контролируемому виду деятельности. </w:t>
      </w:r>
      <w:r w:rsidR="00C277D0" w:rsidRPr="00115F2F">
        <w:rPr>
          <w:sz w:val="28"/>
          <w:szCs w:val="28"/>
          <w:lang w:val="ru-RU"/>
        </w:rPr>
        <w:t>Несоответствующий</w:t>
      </w:r>
      <w:r w:rsidRPr="00115F2F">
        <w:rPr>
          <w:sz w:val="28"/>
          <w:szCs w:val="28"/>
          <w:lang w:val="ru-RU"/>
        </w:rPr>
        <w:t xml:space="preserve"> механ</w:t>
      </w:r>
      <w:r w:rsidR="00C277D0" w:rsidRPr="00115F2F">
        <w:rPr>
          <w:sz w:val="28"/>
          <w:szCs w:val="28"/>
          <w:lang w:val="ru-RU"/>
        </w:rPr>
        <w:t xml:space="preserve">изм контроля не выявит </w:t>
      </w:r>
      <w:r w:rsidRPr="00115F2F">
        <w:rPr>
          <w:sz w:val="28"/>
          <w:szCs w:val="28"/>
          <w:lang w:val="ru-RU"/>
        </w:rPr>
        <w:t>проблему.</w:t>
      </w:r>
    </w:p>
    <w:p w:rsidR="00532DB5" w:rsidRPr="00115F2F" w:rsidRDefault="00532DB5" w:rsidP="007F2D19">
      <w:pPr>
        <w:pStyle w:val="af3"/>
        <w:numPr>
          <w:ilvl w:val="0"/>
          <w:numId w:val="22"/>
        </w:numPr>
        <w:spacing w:before="0" w:beforeAutospacing="0" w:after="0" w:afterAutospacing="0" w:line="360" w:lineRule="auto"/>
        <w:jc w:val="both"/>
        <w:rPr>
          <w:sz w:val="28"/>
          <w:szCs w:val="28"/>
          <w:lang w:val="ru-RU"/>
        </w:rPr>
      </w:pPr>
      <w:r w:rsidRPr="00115F2F">
        <w:rPr>
          <w:iCs/>
          <w:sz w:val="28"/>
          <w:szCs w:val="28"/>
          <w:lang w:val="ru-RU"/>
        </w:rPr>
        <w:t>Своевременность контроля</w:t>
      </w:r>
      <w:r w:rsidRPr="00115F2F">
        <w:rPr>
          <w:sz w:val="28"/>
          <w:szCs w:val="28"/>
          <w:lang w:val="ru-RU"/>
        </w:rPr>
        <w:t xml:space="preserve">. </w:t>
      </w:r>
      <w:r w:rsidR="00C64362" w:rsidRPr="00115F2F">
        <w:rPr>
          <w:sz w:val="28"/>
          <w:szCs w:val="28"/>
          <w:lang w:val="ru-RU"/>
        </w:rPr>
        <w:t>Он</w:t>
      </w:r>
      <w:r w:rsidRPr="00115F2F">
        <w:rPr>
          <w:sz w:val="28"/>
          <w:szCs w:val="28"/>
          <w:lang w:val="ru-RU"/>
        </w:rPr>
        <w:t xml:space="preserve"> заключается во временном интервале между </w:t>
      </w:r>
      <w:r w:rsidR="00C64362" w:rsidRPr="00115F2F">
        <w:rPr>
          <w:sz w:val="28"/>
          <w:szCs w:val="28"/>
          <w:lang w:val="ru-RU"/>
        </w:rPr>
        <w:t>проведением измерений</w:t>
      </w:r>
      <w:r w:rsidRPr="00115F2F">
        <w:rPr>
          <w:sz w:val="28"/>
          <w:szCs w:val="28"/>
          <w:lang w:val="ru-RU"/>
        </w:rPr>
        <w:t xml:space="preserve">, которые соответствует контролируемому явлению. </w:t>
      </w:r>
      <w:r w:rsidR="00C64362" w:rsidRPr="00115F2F">
        <w:rPr>
          <w:sz w:val="28"/>
          <w:szCs w:val="28"/>
          <w:lang w:val="ru-RU"/>
        </w:rPr>
        <w:t>Главной</w:t>
      </w:r>
      <w:r w:rsidRPr="00115F2F">
        <w:rPr>
          <w:sz w:val="28"/>
          <w:szCs w:val="28"/>
          <w:lang w:val="ru-RU"/>
        </w:rPr>
        <w:t xml:space="preserve"> целью </w:t>
      </w:r>
      <w:r w:rsidR="00C64362" w:rsidRPr="00115F2F">
        <w:rPr>
          <w:sz w:val="28"/>
          <w:szCs w:val="28"/>
          <w:lang w:val="ru-RU"/>
        </w:rPr>
        <w:t>такого контроля</w:t>
      </w:r>
      <w:r w:rsidRPr="00115F2F">
        <w:rPr>
          <w:sz w:val="28"/>
          <w:szCs w:val="28"/>
          <w:lang w:val="ru-RU"/>
        </w:rPr>
        <w:t xml:space="preserve"> </w:t>
      </w:r>
      <w:r w:rsidR="00C64362" w:rsidRPr="00115F2F">
        <w:rPr>
          <w:sz w:val="28"/>
          <w:szCs w:val="28"/>
          <w:lang w:val="ru-RU"/>
        </w:rPr>
        <w:t>является своевременное устранение отклонений</w:t>
      </w:r>
      <w:r w:rsidRPr="00115F2F">
        <w:rPr>
          <w:sz w:val="28"/>
          <w:szCs w:val="28"/>
          <w:lang w:val="ru-RU"/>
        </w:rPr>
        <w:t>.</w:t>
      </w:r>
    </w:p>
    <w:p w:rsidR="00532DB5" w:rsidRPr="00115F2F" w:rsidRDefault="00532DB5" w:rsidP="007F2D19">
      <w:pPr>
        <w:pStyle w:val="af3"/>
        <w:numPr>
          <w:ilvl w:val="0"/>
          <w:numId w:val="22"/>
        </w:numPr>
        <w:spacing w:before="0" w:beforeAutospacing="0" w:after="0" w:afterAutospacing="0" w:line="360" w:lineRule="auto"/>
        <w:jc w:val="both"/>
        <w:rPr>
          <w:sz w:val="28"/>
          <w:szCs w:val="28"/>
          <w:lang w:val="ru-RU"/>
        </w:rPr>
      </w:pPr>
      <w:r w:rsidRPr="00115F2F">
        <w:rPr>
          <w:iCs/>
          <w:sz w:val="28"/>
          <w:szCs w:val="28"/>
          <w:lang w:val="ru-RU"/>
        </w:rPr>
        <w:t>Гибкость контроля</w:t>
      </w:r>
      <w:r w:rsidRPr="00115F2F">
        <w:rPr>
          <w:sz w:val="28"/>
          <w:szCs w:val="28"/>
          <w:lang w:val="ru-RU"/>
        </w:rPr>
        <w:t xml:space="preserve"> </w:t>
      </w:r>
      <w:r w:rsidR="00C64362" w:rsidRPr="00115F2F">
        <w:rPr>
          <w:sz w:val="28"/>
          <w:szCs w:val="28"/>
          <w:lang w:val="ru-RU"/>
        </w:rPr>
        <w:t>заключается в приспособлении</w:t>
      </w:r>
      <w:r w:rsidRPr="00115F2F">
        <w:rPr>
          <w:sz w:val="28"/>
          <w:szCs w:val="28"/>
          <w:lang w:val="ru-RU"/>
        </w:rPr>
        <w:t xml:space="preserve"> к происходящим изменениям.</w:t>
      </w:r>
    </w:p>
    <w:p w:rsidR="00532DB5" w:rsidRPr="00115F2F" w:rsidRDefault="00532DB5" w:rsidP="007F2D19">
      <w:pPr>
        <w:pStyle w:val="af3"/>
        <w:numPr>
          <w:ilvl w:val="0"/>
          <w:numId w:val="22"/>
        </w:numPr>
        <w:spacing w:before="0" w:beforeAutospacing="0" w:after="0" w:afterAutospacing="0" w:line="360" w:lineRule="auto"/>
        <w:jc w:val="both"/>
        <w:rPr>
          <w:sz w:val="28"/>
          <w:szCs w:val="28"/>
          <w:lang w:val="ru-RU"/>
        </w:rPr>
      </w:pPr>
      <w:r w:rsidRPr="00115F2F">
        <w:rPr>
          <w:iCs/>
          <w:sz w:val="28"/>
          <w:szCs w:val="28"/>
          <w:lang w:val="ru-RU"/>
        </w:rPr>
        <w:t>Простота контроля</w:t>
      </w:r>
      <w:r w:rsidR="00C64362" w:rsidRPr="00115F2F">
        <w:rPr>
          <w:sz w:val="28"/>
          <w:szCs w:val="28"/>
          <w:lang w:val="ru-RU"/>
        </w:rPr>
        <w:t>. Простые</w:t>
      </w:r>
      <w:r w:rsidRPr="00115F2F">
        <w:rPr>
          <w:sz w:val="28"/>
          <w:szCs w:val="28"/>
          <w:lang w:val="ru-RU"/>
        </w:rPr>
        <w:t xml:space="preserve"> методы контроля требуют меньших усилий и более экономичны. </w:t>
      </w:r>
      <w:r w:rsidR="00C64362" w:rsidRPr="00115F2F">
        <w:rPr>
          <w:sz w:val="28"/>
          <w:szCs w:val="28"/>
          <w:lang w:val="ru-RU"/>
        </w:rPr>
        <w:t xml:space="preserve">Система контроля не может быть эффективной, если она </w:t>
      </w:r>
      <w:r w:rsidRPr="00115F2F">
        <w:rPr>
          <w:sz w:val="28"/>
          <w:szCs w:val="28"/>
          <w:lang w:val="ru-RU"/>
        </w:rPr>
        <w:t>сложна и люди,</w:t>
      </w:r>
      <w:r w:rsidR="00C64362" w:rsidRPr="00115F2F">
        <w:rPr>
          <w:sz w:val="28"/>
          <w:szCs w:val="28"/>
          <w:lang w:val="ru-RU"/>
        </w:rPr>
        <w:t xml:space="preserve"> </w:t>
      </w:r>
      <w:r w:rsidRPr="00115F2F">
        <w:rPr>
          <w:sz w:val="28"/>
          <w:szCs w:val="28"/>
          <w:lang w:val="ru-RU"/>
        </w:rPr>
        <w:t xml:space="preserve"> взаимодействующие с ней</w:t>
      </w:r>
      <w:r w:rsidR="00C64362" w:rsidRPr="00115F2F">
        <w:rPr>
          <w:sz w:val="28"/>
          <w:szCs w:val="28"/>
          <w:lang w:val="ru-RU"/>
        </w:rPr>
        <w:t>,</w:t>
      </w:r>
      <w:r w:rsidRPr="00115F2F">
        <w:rPr>
          <w:sz w:val="28"/>
          <w:szCs w:val="28"/>
          <w:lang w:val="ru-RU"/>
        </w:rPr>
        <w:t xml:space="preserve"> не понимают и не под</w:t>
      </w:r>
      <w:r w:rsidR="00C64362" w:rsidRPr="00115F2F">
        <w:rPr>
          <w:sz w:val="28"/>
          <w:szCs w:val="28"/>
          <w:lang w:val="ru-RU"/>
        </w:rPr>
        <w:t>держивают ее</w:t>
      </w:r>
      <w:r w:rsidRPr="00115F2F">
        <w:rPr>
          <w:sz w:val="28"/>
          <w:szCs w:val="28"/>
          <w:lang w:val="ru-RU"/>
        </w:rPr>
        <w:t>. Избыточная сложность ведет к бе</w:t>
      </w:r>
      <w:r w:rsidR="00C64362" w:rsidRPr="00115F2F">
        <w:rPr>
          <w:sz w:val="28"/>
          <w:szCs w:val="28"/>
          <w:lang w:val="ru-RU"/>
        </w:rPr>
        <w:t>спорядку и потере</w:t>
      </w:r>
      <w:r w:rsidRPr="00115F2F">
        <w:rPr>
          <w:sz w:val="28"/>
          <w:szCs w:val="28"/>
          <w:lang w:val="ru-RU"/>
        </w:rPr>
        <w:t xml:space="preserve"> контроля над ситуацией. </w:t>
      </w:r>
      <w:r w:rsidR="00C64362" w:rsidRPr="00115F2F">
        <w:rPr>
          <w:sz w:val="28"/>
          <w:szCs w:val="28"/>
          <w:lang w:val="ru-RU"/>
        </w:rPr>
        <w:t>Поэтому</w:t>
      </w:r>
      <w:r w:rsidRPr="00115F2F">
        <w:rPr>
          <w:sz w:val="28"/>
          <w:szCs w:val="28"/>
          <w:lang w:val="ru-RU"/>
        </w:rPr>
        <w:t xml:space="preserve"> контроль должен соответствовать потребностям и возможностям людей, взаимодействующих с системой контроля и реализующих ее.</w:t>
      </w:r>
      <w:r w:rsidR="00240912" w:rsidRPr="00115F2F">
        <w:rPr>
          <w:sz w:val="28"/>
          <w:szCs w:val="28"/>
          <w:lang w:val="ru-RU"/>
        </w:rPr>
        <w:t xml:space="preserve"> </w:t>
      </w:r>
      <w:r w:rsidR="00C64362" w:rsidRPr="00115F2F">
        <w:rPr>
          <w:sz w:val="28"/>
          <w:szCs w:val="28"/>
          <w:lang w:val="ru-RU"/>
        </w:rPr>
        <w:t>Модернизация</w:t>
      </w:r>
      <w:r w:rsidRPr="00115F2F">
        <w:rPr>
          <w:sz w:val="28"/>
          <w:szCs w:val="28"/>
          <w:lang w:val="ru-RU"/>
        </w:rPr>
        <w:t xml:space="preserve"> контроля, увеличение затрат на его проведение оправданно </w:t>
      </w:r>
      <w:r w:rsidR="00240912" w:rsidRPr="00115F2F">
        <w:rPr>
          <w:sz w:val="28"/>
          <w:szCs w:val="28"/>
          <w:lang w:val="ru-RU"/>
        </w:rPr>
        <w:t>лишь тогда, когда</w:t>
      </w:r>
      <w:r w:rsidRPr="00115F2F">
        <w:rPr>
          <w:sz w:val="28"/>
          <w:szCs w:val="28"/>
          <w:lang w:val="ru-RU"/>
        </w:rPr>
        <w:t xml:space="preserve"> это приводит к увеличению преимуществ и доходов организации, превышающих рост затрат на контроль</w:t>
      </w:r>
      <w:r w:rsidR="00240912" w:rsidRPr="00115F2F">
        <w:rPr>
          <w:sz w:val="28"/>
          <w:szCs w:val="28"/>
          <w:lang w:val="ru-RU"/>
        </w:rPr>
        <w:t xml:space="preserve"> [57, с. 22].</w:t>
      </w:r>
    </w:p>
    <w:p w:rsidR="0096604D" w:rsidRDefault="0096604D" w:rsidP="00903E45">
      <w:pPr>
        <w:pStyle w:val="af3"/>
        <w:spacing w:before="0" w:beforeAutospacing="0" w:after="0" w:afterAutospacing="0" w:line="360" w:lineRule="auto"/>
        <w:ind w:firstLine="709"/>
        <w:jc w:val="center"/>
        <w:rPr>
          <w:sz w:val="28"/>
          <w:szCs w:val="28"/>
          <w:lang w:val="ru-RU"/>
        </w:rPr>
      </w:pPr>
    </w:p>
    <w:p w:rsidR="0096604D" w:rsidRDefault="0096604D" w:rsidP="00903E45">
      <w:pPr>
        <w:pStyle w:val="af3"/>
        <w:spacing w:before="0" w:beforeAutospacing="0" w:after="0" w:afterAutospacing="0" w:line="360" w:lineRule="auto"/>
        <w:ind w:firstLine="709"/>
        <w:jc w:val="center"/>
        <w:rPr>
          <w:sz w:val="28"/>
          <w:szCs w:val="28"/>
          <w:lang w:val="ru-RU"/>
        </w:rPr>
      </w:pPr>
    </w:p>
    <w:p w:rsidR="00903E45" w:rsidRPr="00115F2F" w:rsidRDefault="00903E45" w:rsidP="00903E45">
      <w:pPr>
        <w:pStyle w:val="af3"/>
        <w:spacing w:before="0" w:beforeAutospacing="0" w:after="0" w:afterAutospacing="0" w:line="360" w:lineRule="auto"/>
        <w:ind w:firstLine="709"/>
        <w:jc w:val="center"/>
        <w:rPr>
          <w:sz w:val="28"/>
          <w:szCs w:val="28"/>
          <w:lang w:val="ru-RU"/>
        </w:rPr>
      </w:pPr>
      <w:r w:rsidRPr="00115F2F">
        <w:rPr>
          <w:sz w:val="28"/>
          <w:szCs w:val="28"/>
          <w:lang w:val="ru-RU"/>
        </w:rPr>
        <w:lastRenderedPageBreak/>
        <w:t>В практике управления отмечаются следующие важные позиции:</w:t>
      </w:r>
    </w:p>
    <w:p w:rsidR="00903E45" w:rsidRPr="00115F2F" w:rsidRDefault="00903E45"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 xml:space="preserve">Контроль не должен ограничиваться инцидентом. Целью контроля не должен быть сбор негативной информации. Контроль воспринимается как норма, если он планируется и проводится постоянно. Если выявлены недостатки в работе, руководитель проводит беседу с сотрудником, в ходе которой они вместе выявляют  причины ошибок. Затем руководитель напоминает о правильных действиях, оказывает помощь. </w:t>
      </w:r>
    </w:p>
    <w:p w:rsidR="00903E45" w:rsidRPr="00115F2F" w:rsidRDefault="00903E45"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 xml:space="preserve">Тотальный контроль порождает небрежность. Он не учитывает индивидуальные особенности конкретного человека. При таком контроле сотрудники снимают с себя ответственность за качество выполненной работы. </w:t>
      </w:r>
    </w:p>
    <w:p w:rsidR="00903E45" w:rsidRPr="00115F2F" w:rsidRDefault="00903E45"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 xml:space="preserve">Скрытый контроль вызывает только досаду. Нельзя контролировать то, на что раньше никогда не указывалось. Скрытый контроль — это всегда субъективная интерпретация того, что наблюдалось. </w:t>
      </w:r>
    </w:p>
    <w:p w:rsidR="00903E45" w:rsidRPr="00115F2F" w:rsidRDefault="00903E45"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 xml:space="preserve">Нельзя контролировать только один объект. Если сосредоточиться на одном объекте, остальные члены коллектива не попадут в поле зрения проверяющего. </w:t>
      </w:r>
    </w:p>
    <w:p w:rsidR="00903E45" w:rsidRPr="00115F2F" w:rsidRDefault="00903E45"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 xml:space="preserve">Следует помнить, что контроль не проформа. Кто не контролирует, тот не интересуется достижениями своих сотрудников. Некоторые руководители не контролируют тот или иной вопрос, по той причине, что не уверены в своих знаниях, в умении грамотно провести анализ. Низкая компетентность и ложный страх испортить отношения с подчиненными — плохие спутники руководителя. </w:t>
      </w:r>
    </w:p>
    <w:p w:rsidR="00903E45" w:rsidRPr="00115F2F" w:rsidRDefault="00903E45"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 xml:space="preserve">Не следует контролировать из-за недоверия. Подозрительность руководителя говорит о его неуверенности в себе. Делегирование полномочий подразумевает доверие к подчиненным. Систематическое обучение правильному выполнению функциональных обязанностей </w:t>
      </w:r>
      <w:r w:rsidRPr="00115F2F">
        <w:rPr>
          <w:sz w:val="28"/>
          <w:szCs w:val="28"/>
          <w:lang w:val="ru-RU"/>
        </w:rPr>
        <w:lastRenderedPageBreak/>
        <w:t>снимает излишнюю опеку и выводит подчиненных на самоконтроль [55; с.31].</w:t>
      </w:r>
    </w:p>
    <w:p w:rsidR="00532DB5" w:rsidRPr="00115F2F" w:rsidRDefault="00532DB5" w:rsidP="00532DB5">
      <w:pPr>
        <w:pStyle w:val="FR1"/>
        <w:spacing w:line="360" w:lineRule="auto"/>
        <w:ind w:firstLine="629"/>
        <w:rPr>
          <w:rFonts w:ascii="Times New Roman" w:hAnsi="Times New Roman"/>
          <w:sz w:val="28"/>
          <w:szCs w:val="28"/>
          <w:lang w:val="ru-RU"/>
        </w:rPr>
      </w:pPr>
      <w:r w:rsidRPr="00115F2F">
        <w:rPr>
          <w:rFonts w:ascii="Times New Roman" w:hAnsi="Times New Roman"/>
          <w:sz w:val="28"/>
          <w:szCs w:val="28"/>
          <w:lang w:val="ru-RU"/>
        </w:rPr>
        <w:t xml:space="preserve">   </w:t>
      </w:r>
      <w:r w:rsidR="00240912" w:rsidRPr="00115F2F">
        <w:rPr>
          <w:rFonts w:ascii="Times New Roman" w:hAnsi="Times New Roman"/>
          <w:sz w:val="28"/>
          <w:szCs w:val="28"/>
          <w:lang w:val="ru-RU"/>
        </w:rPr>
        <w:t>Резюмируя выше сказанное, хочется отметить, что</w:t>
      </w:r>
      <w:r w:rsidRPr="00115F2F">
        <w:rPr>
          <w:rFonts w:ascii="Times New Roman" w:hAnsi="Times New Roman"/>
          <w:sz w:val="28"/>
          <w:szCs w:val="28"/>
          <w:lang w:val="ru-RU"/>
        </w:rPr>
        <w:t xml:space="preserve"> контроль </w:t>
      </w:r>
      <w:r w:rsidR="00240912" w:rsidRPr="00115F2F">
        <w:rPr>
          <w:rFonts w:ascii="Times New Roman" w:hAnsi="Times New Roman"/>
          <w:sz w:val="28"/>
          <w:szCs w:val="28"/>
          <w:lang w:val="ru-RU"/>
        </w:rPr>
        <w:t>будет</w:t>
      </w:r>
      <w:r w:rsidRPr="00115F2F">
        <w:rPr>
          <w:rFonts w:ascii="Times New Roman" w:hAnsi="Times New Roman"/>
          <w:sz w:val="28"/>
          <w:szCs w:val="28"/>
          <w:lang w:val="ru-RU"/>
        </w:rPr>
        <w:t xml:space="preserve"> эффективным только тогда, когда организация фактически достигает желаемых целей и в состоянии сформулировать новые цели</w:t>
      </w:r>
      <w:r w:rsidR="00240912" w:rsidRPr="00115F2F">
        <w:rPr>
          <w:rFonts w:ascii="Times New Roman" w:hAnsi="Times New Roman"/>
          <w:sz w:val="28"/>
          <w:szCs w:val="28"/>
          <w:lang w:val="ru-RU"/>
        </w:rPr>
        <w:t>.</w:t>
      </w:r>
    </w:p>
    <w:p w:rsidR="00414779" w:rsidRDefault="00414779" w:rsidP="00C4575E">
      <w:pPr>
        <w:pStyle w:val="FR1"/>
        <w:spacing w:line="360" w:lineRule="auto"/>
        <w:ind w:firstLine="629"/>
        <w:rPr>
          <w:rFonts w:ascii="Times New Roman" w:hAnsi="Times New Roman"/>
          <w:sz w:val="28"/>
          <w:szCs w:val="28"/>
          <w:lang w:val="ru-RU"/>
        </w:rPr>
      </w:pPr>
    </w:p>
    <w:p w:rsidR="00240912" w:rsidRDefault="00240912" w:rsidP="00C4575E">
      <w:pPr>
        <w:pStyle w:val="FR1"/>
        <w:spacing w:line="360" w:lineRule="auto"/>
        <w:ind w:firstLine="629"/>
        <w:rPr>
          <w:rFonts w:ascii="Times New Roman" w:hAnsi="Times New Roman"/>
          <w:sz w:val="28"/>
          <w:szCs w:val="28"/>
          <w:lang w:val="ru-RU"/>
        </w:rPr>
      </w:pPr>
      <w:r w:rsidRPr="00115F2F">
        <w:rPr>
          <w:rFonts w:ascii="Times New Roman" w:hAnsi="Times New Roman"/>
          <w:sz w:val="28"/>
          <w:szCs w:val="28"/>
          <w:lang w:val="ru-RU"/>
        </w:rPr>
        <w:t xml:space="preserve">В первом параграфе мы рассмотрели понятие и сущность контроля и убедились в том, что он является </w:t>
      </w:r>
      <w:r w:rsidR="00C4575E" w:rsidRPr="00115F2F">
        <w:rPr>
          <w:rFonts w:ascii="Times New Roman" w:hAnsi="Times New Roman"/>
          <w:sz w:val="28"/>
          <w:szCs w:val="28"/>
          <w:lang w:val="ru-RU"/>
        </w:rPr>
        <w:t xml:space="preserve"> одной из основных функцией управления, которая отвечает за результативность деятельности организации, и её развитие. В следующем параграфе р</w:t>
      </w:r>
      <w:r w:rsidRPr="00115F2F">
        <w:rPr>
          <w:rFonts w:ascii="Times New Roman" w:hAnsi="Times New Roman"/>
          <w:sz w:val="28"/>
          <w:szCs w:val="28"/>
          <w:lang w:val="ru-RU"/>
        </w:rPr>
        <w:t xml:space="preserve">ассмотрим внутренний контроль как элемент управления в системе образования. </w:t>
      </w:r>
    </w:p>
    <w:p w:rsidR="00F942EE" w:rsidRPr="00115F2F" w:rsidRDefault="00F942EE" w:rsidP="00C4575E">
      <w:pPr>
        <w:pStyle w:val="FR1"/>
        <w:spacing w:line="360" w:lineRule="auto"/>
        <w:ind w:firstLine="629"/>
        <w:rPr>
          <w:rFonts w:ascii="Times New Roman" w:hAnsi="Times New Roman"/>
          <w:sz w:val="28"/>
          <w:szCs w:val="28"/>
          <w:lang w:val="ru-RU"/>
        </w:rPr>
      </w:pPr>
    </w:p>
    <w:p w:rsidR="00474A3E" w:rsidRPr="00F942EE" w:rsidRDefault="00445915" w:rsidP="00F942EE">
      <w:pPr>
        <w:pStyle w:val="FR1"/>
        <w:numPr>
          <w:ilvl w:val="1"/>
          <w:numId w:val="11"/>
        </w:numPr>
        <w:spacing w:line="360" w:lineRule="auto"/>
        <w:ind w:left="0" w:firstLine="709"/>
        <w:jc w:val="center"/>
        <w:rPr>
          <w:rFonts w:ascii="Times New Roman" w:hAnsi="Times New Roman"/>
          <w:b/>
          <w:color w:val="FF0000"/>
          <w:sz w:val="28"/>
          <w:szCs w:val="28"/>
          <w:lang w:val="ru-RU"/>
        </w:rPr>
      </w:pPr>
      <w:r w:rsidRPr="00F942EE">
        <w:rPr>
          <w:rFonts w:ascii="Times New Roman" w:hAnsi="Times New Roman"/>
          <w:b/>
          <w:sz w:val="28"/>
          <w:szCs w:val="28"/>
          <w:lang w:val="ru-RU"/>
        </w:rPr>
        <w:t>В</w:t>
      </w:r>
      <w:r w:rsidR="00C4575E" w:rsidRPr="00F942EE">
        <w:rPr>
          <w:rFonts w:ascii="Times New Roman" w:hAnsi="Times New Roman"/>
          <w:b/>
          <w:sz w:val="28"/>
          <w:szCs w:val="28"/>
          <w:lang w:val="ru-RU"/>
        </w:rPr>
        <w:t>нутренн</w:t>
      </w:r>
      <w:r w:rsidRPr="00F942EE">
        <w:rPr>
          <w:rFonts w:ascii="Times New Roman" w:hAnsi="Times New Roman"/>
          <w:b/>
          <w:sz w:val="28"/>
          <w:szCs w:val="28"/>
          <w:lang w:val="ru-RU"/>
        </w:rPr>
        <w:t>ий</w:t>
      </w:r>
      <w:r w:rsidR="00C4575E" w:rsidRPr="00F942EE">
        <w:rPr>
          <w:rFonts w:ascii="Times New Roman" w:hAnsi="Times New Roman"/>
          <w:b/>
          <w:sz w:val="28"/>
          <w:szCs w:val="28"/>
          <w:lang w:val="ru-RU"/>
        </w:rPr>
        <w:t xml:space="preserve"> </w:t>
      </w:r>
      <w:r w:rsidRPr="00F942EE">
        <w:rPr>
          <w:rFonts w:ascii="Times New Roman" w:hAnsi="Times New Roman"/>
          <w:b/>
          <w:sz w:val="28"/>
          <w:szCs w:val="28"/>
          <w:lang w:val="ru-RU"/>
        </w:rPr>
        <w:t>контроль</w:t>
      </w:r>
      <w:r w:rsidR="00C4575E" w:rsidRPr="00F942EE">
        <w:rPr>
          <w:rFonts w:ascii="Times New Roman" w:hAnsi="Times New Roman"/>
          <w:b/>
          <w:sz w:val="28"/>
          <w:szCs w:val="28"/>
          <w:lang w:val="ru-RU"/>
        </w:rPr>
        <w:t xml:space="preserve"> </w:t>
      </w:r>
      <w:r w:rsidRPr="00F942EE">
        <w:rPr>
          <w:rFonts w:ascii="Times New Roman" w:hAnsi="Times New Roman"/>
          <w:b/>
          <w:sz w:val="28"/>
          <w:szCs w:val="28"/>
          <w:lang w:val="ru-RU"/>
        </w:rPr>
        <w:t>в образовательных организациях</w:t>
      </w:r>
    </w:p>
    <w:p w:rsidR="00941F86" w:rsidRPr="00115F2F" w:rsidRDefault="00941F86" w:rsidP="00525C21">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w:t>
      </w:r>
      <w:r w:rsidR="00F211F9" w:rsidRPr="00115F2F">
        <w:rPr>
          <w:rFonts w:ascii="Times New Roman" w:hAnsi="Times New Roman" w:cs="Times New Roman"/>
          <w:sz w:val="28"/>
          <w:szCs w:val="28"/>
          <w:lang w:val="ru-RU"/>
        </w:rPr>
        <w:t>84</w:t>
      </w:r>
      <w:r w:rsidRPr="00115F2F">
        <w:rPr>
          <w:rFonts w:ascii="Times New Roman" w:hAnsi="Times New Roman" w:cs="Times New Roman"/>
          <w:sz w:val="28"/>
          <w:szCs w:val="28"/>
          <w:lang w:val="ru-RU"/>
        </w:rPr>
        <w:t xml:space="preserve">, с.2]. </w:t>
      </w:r>
      <w:r w:rsidR="00687C77" w:rsidRPr="00115F2F">
        <w:rPr>
          <w:rFonts w:ascii="Times New Roman" w:hAnsi="Times New Roman" w:cs="Times New Roman"/>
          <w:sz w:val="28"/>
          <w:szCs w:val="28"/>
          <w:lang w:val="ru-RU"/>
        </w:rPr>
        <w:t>Основным критерием, влияющим на дал</w:t>
      </w:r>
      <w:r w:rsidR="00525C21" w:rsidRPr="00115F2F">
        <w:rPr>
          <w:rFonts w:ascii="Times New Roman" w:hAnsi="Times New Roman" w:cs="Times New Roman"/>
          <w:sz w:val="28"/>
          <w:szCs w:val="28"/>
          <w:lang w:val="ru-RU"/>
        </w:rPr>
        <w:t>ь</w:t>
      </w:r>
      <w:r w:rsidR="00687C77" w:rsidRPr="00115F2F">
        <w:rPr>
          <w:rFonts w:ascii="Times New Roman" w:hAnsi="Times New Roman" w:cs="Times New Roman"/>
          <w:sz w:val="28"/>
          <w:szCs w:val="28"/>
          <w:lang w:val="ru-RU"/>
        </w:rPr>
        <w:t>нейшее стр</w:t>
      </w:r>
      <w:r w:rsidR="00525C21" w:rsidRPr="00115F2F">
        <w:rPr>
          <w:rFonts w:ascii="Times New Roman" w:hAnsi="Times New Roman" w:cs="Times New Roman"/>
          <w:sz w:val="28"/>
          <w:szCs w:val="28"/>
          <w:lang w:val="ru-RU"/>
        </w:rPr>
        <w:t>атегическое планирование образо</w:t>
      </w:r>
      <w:r w:rsidR="00687C77" w:rsidRPr="00115F2F">
        <w:rPr>
          <w:rFonts w:ascii="Times New Roman" w:hAnsi="Times New Roman" w:cs="Times New Roman"/>
          <w:sz w:val="28"/>
          <w:szCs w:val="28"/>
          <w:lang w:val="ru-RU"/>
        </w:rPr>
        <w:t>вательных организаций, являются внутренние процессы, а</w:t>
      </w:r>
      <w:r w:rsidR="00525C21" w:rsidRPr="00115F2F">
        <w:rPr>
          <w:rFonts w:ascii="Times New Roman" w:hAnsi="Times New Roman" w:cs="Times New Roman"/>
          <w:sz w:val="28"/>
          <w:szCs w:val="28"/>
          <w:lang w:val="ru-RU"/>
        </w:rPr>
        <w:t xml:space="preserve"> одним из элементов этих процес</w:t>
      </w:r>
      <w:r w:rsidR="00687C77" w:rsidRPr="00115F2F">
        <w:rPr>
          <w:rFonts w:ascii="Times New Roman" w:hAnsi="Times New Roman" w:cs="Times New Roman"/>
          <w:sz w:val="28"/>
          <w:szCs w:val="28"/>
          <w:lang w:val="ru-RU"/>
        </w:rPr>
        <w:t xml:space="preserve">сов является внутренний контроль. </w:t>
      </w:r>
    </w:p>
    <w:p w:rsidR="00565BB1" w:rsidRPr="00115F2F" w:rsidRDefault="00687C77" w:rsidP="000E0C9F">
      <w:pPr>
        <w:spacing w:after="0" w:line="360" w:lineRule="auto"/>
        <w:ind w:firstLine="709"/>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Внутренний контроль – это комплекс мер, </w:t>
      </w:r>
      <w:r w:rsidR="00941F86" w:rsidRPr="00115F2F">
        <w:rPr>
          <w:rFonts w:ascii="Times New Roman" w:hAnsi="Times New Roman" w:cs="Times New Roman"/>
          <w:sz w:val="28"/>
          <w:szCs w:val="28"/>
          <w:lang w:val="ru-RU"/>
        </w:rPr>
        <w:t xml:space="preserve">которые </w:t>
      </w:r>
      <w:r w:rsidR="000E0C9F" w:rsidRPr="00115F2F">
        <w:rPr>
          <w:rFonts w:ascii="Times New Roman" w:hAnsi="Times New Roman" w:cs="Times New Roman"/>
          <w:sz w:val="28"/>
          <w:szCs w:val="28"/>
          <w:lang w:val="ru-RU"/>
        </w:rPr>
        <w:t>направлен</w:t>
      </w:r>
      <w:r w:rsidR="00941F86" w:rsidRPr="00115F2F">
        <w:rPr>
          <w:rFonts w:ascii="Times New Roman" w:hAnsi="Times New Roman" w:cs="Times New Roman"/>
          <w:sz w:val="28"/>
          <w:szCs w:val="28"/>
          <w:lang w:val="ru-RU"/>
        </w:rPr>
        <w:t>ы</w:t>
      </w:r>
      <w:r w:rsidRPr="00115F2F">
        <w:rPr>
          <w:rFonts w:ascii="Times New Roman" w:hAnsi="Times New Roman" w:cs="Times New Roman"/>
          <w:sz w:val="28"/>
          <w:szCs w:val="28"/>
          <w:lang w:val="ru-RU"/>
        </w:rPr>
        <w:t xml:space="preserve"> на обеспечение эффективности деятельности образовательной организации. Деятельность внутреннег</w:t>
      </w:r>
      <w:r w:rsidR="00941F86" w:rsidRPr="00115F2F">
        <w:rPr>
          <w:rFonts w:ascii="Times New Roman" w:hAnsi="Times New Roman" w:cs="Times New Roman"/>
          <w:sz w:val="28"/>
          <w:szCs w:val="28"/>
          <w:lang w:val="ru-RU"/>
        </w:rPr>
        <w:t>о контроля должна быть регламен</w:t>
      </w:r>
      <w:r w:rsidRPr="00115F2F">
        <w:rPr>
          <w:rFonts w:ascii="Times New Roman" w:hAnsi="Times New Roman" w:cs="Times New Roman"/>
          <w:sz w:val="28"/>
          <w:szCs w:val="28"/>
          <w:lang w:val="ru-RU"/>
        </w:rPr>
        <w:t>тирована в</w:t>
      </w:r>
      <w:r w:rsidR="00941F86" w:rsidRPr="00115F2F">
        <w:rPr>
          <w:rFonts w:ascii="Times New Roman" w:hAnsi="Times New Roman" w:cs="Times New Roman"/>
          <w:sz w:val="28"/>
          <w:szCs w:val="28"/>
          <w:lang w:val="ru-RU"/>
        </w:rPr>
        <w:t>нутренними документами, осущест</w:t>
      </w:r>
      <w:r w:rsidRPr="00115F2F">
        <w:rPr>
          <w:rFonts w:ascii="Times New Roman" w:hAnsi="Times New Roman" w:cs="Times New Roman"/>
          <w:sz w:val="28"/>
          <w:szCs w:val="28"/>
          <w:lang w:val="ru-RU"/>
        </w:rPr>
        <w:t xml:space="preserve">вляться </w:t>
      </w:r>
      <w:r w:rsidR="00941F86" w:rsidRPr="00115F2F">
        <w:rPr>
          <w:rFonts w:ascii="Times New Roman" w:hAnsi="Times New Roman" w:cs="Times New Roman"/>
          <w:sz w:val="28"/>
          <w:szCs w:val="28"/>
          <w:lang w:val="ru-RU"/>
        </w:rPr>
        <w:t>представителями структурных под</w:t>
      </w:r>
      <w:r w:rsidRPr="00115F2F">
        <w:rPr>
          <w:rFonts w:ascii="Times New Roman" w:hAnsi="Times New Roman" w:cs="Times New Roman"/>
          <w:sz w:val="28"/>
          <w:szCs w:val="28"/>
          <w:lang w:val="ru-RU"/>
        </w:rPr>
        <w:t>разделений соответствующего направления с целью помо</w:t>
      </w:r>
      <w:r w:rsidR="00941F86" w:rsidRPr="00115F2F">
        <w:rPr>
          <w:rFonts w:ascii="Times New Roman" w:hAnsi="Times New Roman" w:cs="Times New Roman"/>
          <w:sz w:val="28"/>
          <w:szCs w:val="28"/>
          <w:lang w:val="ru-RU"/>
        </w:rPr>
        <w:t>щи руководителю в управлении об</w:t>
      </w:r>
      <w:r w:rsidRPr="00115F2F">
        <w:rPr>
          <w:rFonts w:ascii="Times New Roman" w:hAnsi="Times New Roman" w:cs="Times New Roman"/>
          <w:sz w:val="28"/>
          <w:szCs w:val="28"/>
          <w:lang w:val="ru-RU"/>
        </w:rPr>
        <w:t xml:space="preserve">разовательной организацией. </w:t>
      </w:r>
      <w:r w:rsidR="00525C21" w:rsidRPr="00115F2F">
        <w:rPr>
          <w:rFonts w:ascii="Times New Roman" w:eastAsia="Times New Roman" w:hAnsi="Times New Roman" w:cs="Times New Roman"/>
          <w:sz w:val="28"/>
          <w:szCs w:val="28"/>
          <w:lang w:val="ru-RU"/>
        </w:rPr>
        <w:t>Внутренний контроль, его качество, его профессиональная и нравственная основа – одна из сложнейших управленческих проблем. Сложность контроля в педагогической системе состоит, прежде всего, во множестве и разнообразии объектов, о которых необходимо получить информацию для организации.</w:t>
      </w:r>
      <w:r w:rsidR="000E0C9F" w:rsidRPr="00115F2F">
        <w:rPr>
          <w:rFonts w:ascii="Times New Roman" w:eastAsia="Times New Roman" w:hAnsi="Times New Roman" w:cs="Times New Roman"/>
          <w:sz w:val="28"/>
          <w:szCs w:val="28"/>
          <w:lang w:val="ru-RU"/>
        </w:rPr>
        <w:t xml:space="preserve"> </w:t>
      </w:r>
      <w:r w:rsidRPr="00115F2F">
        <w:rPr>
          <w:rFonts w:ascii="Times New Roman" w:hAnsi="Times New Roman" w:cs="Times New Roman"/>
          <w:sz w:val="28"/>
          <w:szCs w:val="28"/>
          <w:lang w:val="ru-RU"/>
        </w:rPr>
        <w:lastRenderedPageBreak/>
        <w:t>Цель</w:t>
      </w:r>
      <w:r w:rsidR="000E0C9F" w:rsidRPr="00115F2F">
        <w:rPr>
          <w:rFonts w:ascii="Times New Roman" w:hAnsi="Times New Roman" w:cs="Times New Roman"/>
          <w:sz w:val="28"/>
          <w:szCs w:val="28"/>
          <w:lang w:val="ru-RU"/>
        </w:rPr>
        <w:t>ю внутреннего контроля является контроль за соблюдением законо</w:t>
      </w:r>
      <w:r w:rsidRPr="00115F2F">
        <w:rPr>
          <w:rFonts w:ascii="Times New Roman" w:hAnsi="Times New Roman" w:cs="Times New Roman"/>
          <w:sz w:val="28"/>
          <w:szCs w:val="28"/>
          <w:lang w:val="ru-RU"/>
        </w:rPr>
        <w:t>дательства и</w:t>
      </w:r>
      <w:r w:rsidR="000E0C9F" w:rsidRPr="00115F2F">
        <w:rPr>
          <w:rFonts w:ascii="Times New Roman" w:hAnsi="Times New Roman" w:cs="Times New Roman"/>
          <w:sz w:val="28"/>
          <w:szCs w:val="28"/>
          <w:lang w:val="ru-RU"/>
        </w:rPr>
        <w:t xml:space="preserve"> внутренних процедур, предоставление руководителю организации</w:t>
      </w:r>
      <w:r w:rsidRPr="00115F2F">
        <w:rPr>
          <w:rFonts w:ascii="Times New Roman" w:hAnsi="Times New Roman" w:cs="Times New Roman"/>
          <w:sz w:val="28"/>
          <w:szCs w:val="28"/>
          <w:lang w:val="ru-RU"/>
        </w:rPr>
        <w:t xml:space="preserve"> своевременной и достоверной информации о состоянии дел, для выявления проблемных вопросов с целью оп</w:t>
      </w:r>
      <w:r w:rsidR="000E0C9F" w:rsidRPr="00115F2F">
        <w:rPr>
          <w:rFonts w:ascii="Times New Roman" w:hAnsi="Times New Roman" w:cs="Times New Roman"/>
          <w:sz w:val="28"/>
          <w:szCs w:val="28"/>
          <w:lang w:val="ru-RU"/>
        </w:rPr>
        <w:t>е</w:t>
      </w:r>
      <w:r w:rsidRPr="00115F2F">
        <w:rPr>
          <w:rFonts w:ascii="Times New Roman" w:hAnsi="Times New Roman" w:cs="Times New Roman"/>
          <w:sz w:val="28"/>
          <w:szCs w:val="28"/>
          <w:lang w:val="ru-RU"/>
        </w:rPr>
        <w:t>ративного поиска ресурсов для их решения</w:t>
      </w:r>
      <w:r w:rsidR="007F1C7F" w:rsidRPr="00115F2F">
        <w:rPr>
          <w:rFonts w:ascii="Times New Roman" w:hAnsi="Times New Roman" w:cs="Times New Roman"/>
          <w:sz w:val="28"/>
          <w:szCs w:val="28"/>
          <w:lang w:val="ru-RU"/>
        </w:rPr>
        <w:t xml:space="preserve"> </w:t>
      </w:r>
      <w:r w:rsidR="007F1C7F" w:rsidRPr="00115F2F">
        <w:rPr>
          <w:rFonts w:ascii="Times New Roman" w:hAnsi="Times New Roman"/>
          <w:sz w:val="28"/>
          <w:szCs w:val="28"/>
          <w:lang w:val="ru-RU"/>
        </w:rPr>
        <w:t>[59, с. 32].</w:t>
      </w:r>
    </w:p>
    <w:p w:rsidR="000E0C9F" w:rsidRPr="00115F2F" w:rsidRDefault="000E0C9F" w:rsidP="000E0C9F">
      <w:pPr>
        <w:pStyle w:val="a3"/>
        <w:spacing w:line="360" w:lineRule="auto"/>
        <w:ind w:firstLine="709"/>
        <w:jc w:val="both"/>
        <w:rPr>
          <w:bCs/>
          <w:sz w:val="32"/>
          <w:szCs w:val="28"/>
          <w:lang w:val="ru-RU"/>
        </w:rPr>
      </w:pPr>
      <w:r w:rsidRPr="00115F2F">
        <w:rPr>
          <w:szCs w:val="28"/>
          <w:lang w:val="ru-RU"/>
        </w:rPr>
        <w:t xml:space="preserve">Вопросы организации внутреннего контроля в образовательных организациях рассматривают в своих работах Н.Г. Доронина, </w:t>
      </w:r>
      <w:r w:rsidRPr="00115F2F">
        <w:rPr>
          <w:lang w:val="ru-RU"/>
        </w:rPr>
        <w:t>С. А. Езопова</w:t>
      </w:r>
      <w:r w:rsidRPr="00115F2F">
        <w:rPr>
          <w:szCs w:val="28"/>
          <w:lang w:val="ru-RU"/>
        </w:rPr>
        <w:t>, М. М. Поташник</w:t>
      </w:r>
      <w:r w:rsidRPr="00115F2F">
        <w:rPr>
          <w:bCs/>
          <w:szCs w:val="28"/>
          <w:lang w:val="ru-RU"/>
        </w:rPr>
        <w:t xml:space="preserve">. </w:t>
      </w:r>
    </w:p>
    <w:p w:rsidR="000E0C9F" w:rsidRPr="00115F2F" w:rsidRDefault="000E0C9F" w:rsidP="000E0C9F">
      <w:pPr>
        <w:pStyle w:val="a3"/>
        <w:spacing w:line="360" w:lineRule="auto"/>
        <w:ind w:firstLine="709"/>
        <w:jc w:val="both"/>
        <w:rPr>
          <w:lang w:val="ru-RU"/>
        </w:rPr>
      </w:pPr>
      <w:r w:rsidRPr="00115F2F">
        <w:rPr>
          <w:lang w:val="ru-RU"/>
        </w:rPr>
        <w:t xml:space="preserve">М.М. Поташник акцентирует внимание на важности контроля, так как он подразумевает периодическое  отслеживание промежуточных, конечных и прогнозируемых результатов образовательной деятельности, сопоставление данных результатов с ожиданиями [55, с.23].  </w:t>
      </w:r>
    </w:p>
    <w:p w:rsidR="000E0C9F" w:rsidRPr="00115F2F" w:rsidRDefault="000E0C9F" w:rsidP="000E0C9F">
      <w:pPr>
        <w:pStyle w:val="a3"/>
        <w:spacing w:line="360" w:lineRule="auto"/>
        <w:ind w:firstLine="709"/>
        <w:jc w:val="both"/>
        <w:rPr>
          <w:lang w:val="ru-RU"/>
        </w:rPr>
      </w:pPr>
      <w:r w:rsidRPr="00115F2F">
        <w:rPr>
          <w:lang w:val="ru-RU"/>
        </w:rPr>
        <w:t xml:space="preserve">С. А. Езопова определяет контроль как управленческое воздействие, в рамках которого проявляются и оцениваются результаты деятельности организации, разбираются причины, определившие их достижение, и определяются последующие корректирующие действия [25, с.31]. </w:t>
      </w:r>
    </w:p>
    <w:p w:rsidR="000E0C9F" w:rsidRPr="00115F2F" w:rsidRDefault="000E0C9F" w:rsidP="00DD1887">
      <w:pPr>
        <w:pStyle w:val="a3"/>
        <w:spacing w:line="360" w:lineRule="auto"/>
        <w:ind w:firstLine="709"/>
        <w:jc w:val="both"/>
        <w:rPr>
          <w:bCs/>
          <w:sz w:val="32"/>
          <w:szCs w:val="28"/>
          <w:lang w:val="ru-RU"/>
        </w:rPr>
      </w:pPr>
      <w:r w:rsidRPr="00115F2F">
        <w:rPr>
          <w:lang w:val="ru-RU"/>
        </w:rPr>
        <w:t>Н.Г. Доронина считает, что  контроль способствует улучшению процесса управления: позволяет выявить важность принятия управленческих решений в ситуациях, когда настоящее положение дел не соответствует желаемому. Также, в задачи контроля входят: формирование информационной базы для оценки работы персонала; инициирование исполнителей к результативной деятельности. Таким образом, контроль дает возможность выявить наиболее ценный опыт педагогической и управленческой деятельности [18, с. 65].</w:t>
      </w:r>
    </w:p>
    <w:p w:rsidR="00957F2F" w:rsidRPr="00115F2F" w:rsidRDefault="00957F2F" w:rsidP="00957F2F">
      <w:pPr>
        <w:pStyle w:val="FR1"/>
        <w:spacing w:line="360" w:lineRule="auto"/>
        <w:ind w:firstLine="629"/>
        <w:jc w:val="center"/>
        <w:rPr>
          <w:rFonts w:ascii="Times New Roman" w:hAnsi="Times New Roman"/>
          <w:sz w:val="28"/>
          <w:szCs w:val="28"/>
          <w:lang w:val="ru-RU"/>
        </w:rPr>
      </w:pPr>
      <w:r w:rsidRPr="00115F2F">
        <w:rPr>
          <w:rFonts w:ascii="Times New Roman" w:hAnsi="Times New Roman"/>
          <w:sz w:val="28"/>
          <w:szCs w:val="28"/>
          <w:lang w:val="ru-RU"/>
        </w:rPr>
        <w:t>Особенности контроля в образовательной организации</w:t>
      </w:r>
    </w:p>
    <w:p w:rsidR="00957F2F" w:rsidRPr="00115F2F" w:rsidRDefault="00957F2F" w:rsidP="007F2D19">
      <w:pPr>
        <w:pStyle w:val="FR1"/>
        <w:numPr>
          <w:ilvl w:val="0"/>
          <w:numId w:val="12"/>
        </w:numPr>
        <w:spacing w:line="360" w:lineRule="auto"/>
        <w:rPr>
          <w:rFonts w:ascii="Times New Roman" w:hAnsi="Times New Roman"/>
          <w:sz w:val="28"/>
          <w:szCs w:val="28"/>
          <w:lang w:val="ru-RU"/>
        </w:rPr>
      </w:pPr>
      <w:r w:rsidRPr="00115F2F">
        <w:rPr>
          <w:rFonts w:ascii="Times New Roman" w:hAnsi="Times New Roman"/>
          <w:sz w:val="28"/>
          <w:szCs w:val="28"/>
          <w:lang w:val="ru-RU"/>
        </w:rPr>
        <w:t>оценочная функция, которая в первую очередь направлена на личность педагога. Контроль отражается на профессиональном становлении молодых специалистов,  способствует укреплению профессиональной позиции опытных педагогов;</w:t>
      </w:r>
    </w:p>
    <w:p w:rsidR="00957F2F" w:rsidRPr="00115F2F" w:rsidRDefault="00957F2F" w:rsidP="007F2D19">
      <w:pPr>
        <w:pStyle w:val="FR1"/>
        <w:numPr>
          <w:ilvl w:val="0"/>
          <w:numId w:val="12"/>
        </w:numPr>
        <w:spacing w:line="360" w:lineRule="auto"/>
        <w:rPr>
          <w:rFonts w:ascii="Times New Roman" w:hAnsi="Times New Roman"/>
          <w:sz w:val="28"/>
          <w:szCs w:val="28"/>
          <w:lang w:val="ru-RU"/>
        </w:rPr>
      </w:pPr>
      <w:r w:rsidRPr="00115F2F">
        <w:rPr>
          <w:rFonts w:ascii="Times New Roman" w:hAnsi="Times New Roman"/>
          <w:sz w:val="28"/>
          <w:szCs w:val="28"/>
          <w:lang w:val="ru-RU"/>
        </w:rPr>
        <w:lastRenderedPageBreak/>
        <w:t>выявление соответствия образовательного процесса целям и задачам образовательных программ;</w:t>
      </w:r>
    </w:p>
    <w:p w:rsidR="00957F2F" w:rsidRPr="00115F2F" w:rsidRDefault="00957F2F" w:rsidP="007F2D19">
      <w:pPr>
        <w:pStyle w:val="FR1"/>
        <w:numPr>
          <w:ilvl w:val="0"/>
          <w:numId w:val="12"/>
        </w:numPr>
        <w:spacing w:line="360" w:lineRule="auto"/>
        <w:rPr>
          <w:rFonts w:ascii="Times New Roman" w:hAnsi="Times New Roman"/>
          <w:sz w:val="28"/>
          <w:szCs w:val="28"/>
          <w:lang w:val="ru-RU"/>
        </w:rPr>
      </w:pPr>
      <w:r w:rsidRPr="00115F2F">
        <w:rPr>
          <w:rFonts w:ascii="Times New Roman" w:hAnsi="Times New Roman"/>
          <w:sz w:val="28"/>
          <w:szCs w:val="28"/>
          <w:lang w:val="ru-RU"/>
        </w:rPr>
        <w:t>соответствие Уставу ОО общегосударственным установкам, планам, прик</w:t>
      </w:r>
      <w:r w:rsidR="00825AD0" w:rsidRPr="00115F2F">
        <w:rPr>
          <w:rFonts w:ascii="Times New Roman" w:hAnsi="Times New Roman"/>
          <w:sz w:val="28"/>
          <w:szCs w:val="28"/>
          <w:lang w:val="ru-RU"/>
        </w:rPr>
        <w:t>аза</w:t>
      </w:r>
      <w:r w:rsidR="00F211F9" w:rsidRPr="00115F2F">
        <w:rPr>
          <w:rFonts w:ascii="Times New Roman" w:hAnsi="Times New Roman"/>
          <w:sz w:val="28"/>
          <w:szCs w:val="28"/>
          <w:lang w:val="ru-RU"/>
        </w:rPr>
        <w:t>м высших органов просвещения [66</w:t>
      </w:r>
      <w:r w:rsidR="00825AD0" w:rsidRPr="00115F2F">
        <w:rPr>
          <w:rFonts w:ascii="Times New Roman" w:hAnsi="Times New Roman"/>
          <w:sz w:val="28"/>
          <w:szCs w:val="28"/>
          <w:lang w:val="ru-RU"/>
        </w:rPr>
        <w:t>, с. 48].</w:t>
      </w:r>
    </w:p>
    <w:p w:rsidR="00957F2F" w:rsidRPr="00115F2F" w:rsidRDefault="00957F2F" w:rsidP="00957F2F">
      <w:pPr>
        <w:pStyle w:val="FR1"/>
        <w:spacing w:line="360" w:lineRule="auto"/>
        <w:ind w:left="0" w:firstLine="709"/>
        <w:rPr>
          <w:rFonts w:ascii="Times New Roman" w:hAnsi="Times New Roman"/>
          <w:sz w:val="28"/>
          <w:szCs w:val="28"/>
          <w:lang w:val="ru-RU"/>
        </w:rPr>
      </w:pPr>
      <w:r w:rsidRPr="00115F2F">
        <w:rPr>
          <w:rFonts w:ascii="Times New Roman" w:hAnsi="Times New Roman"/>
          <w:sz w:val="28"/>
          <w:szCs w:val="28"/>
          <w:lang w:val="ru-RU"/>
        </w:rPr>
        <w:t>Информация, полученная во время контроля, является основной для принятия управленческих решений. Только данная  информация содержит сведения об изменениях внешних и внутренних условий деятельности и развития  ОО. Она может скорректировать спланированные действия, тем самым способствуя  улучшению деятельности организации.</w:t>
      </w:r>
    </w:p>
    <w:p w:rsidR="00714133" w:rsidRPr="00115F2F" w:rsidRDefault="00FE4D45" w:rsidP="00FE4D45">
      <w:pPr>
        <w:pStyle w:val="FR1"/>
        <w:spacing w:line="360" w:lineRule="auto"/>
        <w:ind w:left="0" w:firstLine="709"/>
        <w:rPr>
          <w:rFonts w:ascii="Times New Roman" w:hAnsi="Times New Roman"/>
          <w:sz w:val="28"/>
          <w:szCs w:val="28"/>
          <w:lang w:val="ru-RU"/>
        </w:rPr>
      </w:pPr>
      <w:r w:rsidRPr="00115F2F">
        <w:rPr>
          <w:rFonts w:ascii="Times New Roman" w:hAnsi="Times New Roman"/>
          <w:sz w:val="28"/>
          <w:szCs w:val="28"/>
          <w:lang w:val="ru-RU"/>
        </w:rPr>
        <w:t xml:space="preserve">Главным объектом контроля в образовательных организациях (далее – ОО) является </w:t>
      </w:r>
      <w:r w:rsidR="002D3FDC" w:rsidRPr="00115F2F">
        <w:rPr>
          <w:rFonts w:ascii="Times New Roman" w:hAnsi="Times New Roman"/>
          <w:sz w:val="28"/>
          <w:szCs w:val="28"/>
          <w:lang w:val="ru-RU"/>
        </w:rPr>
        <w:t>целостная педагогическая ситуация</w:t>
      </w:r>
      <w:r w:rsidRPr="00115F2F">
        <w:rPr>
          <w:rFonts w:ascii="Times New Roman" w:hAnsi="Times New Roman"/>
          <w:sz w:val="28"/>
          <w:szCs w:val="28"/>
          <w:lang w:val="ru-RU"/>
        </w:rPr>
        <w:t xml:space="preserve">. </w:t>
      </w:r>
    </w:p>
    <w:p w:rsidR="002D3FDC" w:rsidRPr="00115F2F" w:rsidRDefault="002D3FDC" w:rsidP="002D3FDC">
      <w:pPr>
        <w:pStyle w:val="FR1"/>
        <w:spacing w:line="360" w:lineRule="auto"/>
        <w:ind w:left="0" w:firstLine="709"/>
        <w:jc w:val="center"/>
        <w:rPr>
          <w:rFonts w:ascii="Times New Roman" w:hAnsi="Times New Roman"/>
          <w:sz w:val="28"/>
          <w:szCs w:val="28"/>
          <w:lang w:val="ru-RU"/>
        </w:rPr>
      </w:pPr>
      <w:r w:rsidRPr="00115F2F">
        <w:rPr>
          <w:rFonts w:ascii="Times New Roman" w:hAnsi="Times New Roman"/>
          <w:sz w:val="28"/>
          <w:szCs w:val="28"/>
          <w:lang w:val="ru-RU"/>
        </w:rPr>
        <w:t>Классификация объектов контроля в системе образования</w:t>
      </w:r>
    </w:p>
    <w:p w:rsidR="002D3FDC" w:rsidRPr="00115F2F" w:rsidRDefault="002D3FDC" w:rsidP="007F2D19">
      <w:pPr>
        <w:pStyle w:val="FR1"/>
        <w:numPr>
          <w:ilvl w:val="0"/>
          <w:numId w:val="19"/>
        </w:numPr>
        <w:spacing w:line="360" w:lineRule="auto"/>
        <w:rPr>
          <w:rFonts w:ascii="Times New Roman" w:hAnsi="Times New Roman"/>
          <w:sz w:val="28"/>
          <w:szCs w:val="28"/>
          <w:lang w:val="ru-RU"/>
        </w:rPr>
      </w:pPr>
      <w:r w:rsidRPr="00115F2F">
        <w:rPr>
          <w:rFonts w:ascii="Times New Roman" w:hAnsi="Times New Roman"/>
          <w:sz w:val="28"/>
          <w:szCs w:val="28"/>
          <w:lang w:val="ru-RU"/>
        </w:rPr>
        <w:t>Образовательный процесс: реализация образовательной программы; раздел программы; степень личностно-ориентированного взаимодействия; уровень образования обучающихся; профессионализм педагогического коллектива; организация индивидуальной работы с детьми; степень вовлеченности родителей (законных представителей) в образовательный процесс</w:t>
      </w:r>
      <w:r w:rsidR="00957F2F" w:rsidRPr="00115F2F">
        <w:rPr>
          <w:rFonts w:ascii="Times New Roman" w:hAnsi="Times New Roman"/>
          <w:sz w:val="28"/>
          <w:szCs w:val="28"/>
          <w:lang w:val="ru-RU"/>
        </w:rPr>
        <w:t>.</w:t>
      </w:r>
    </w:p>
    <w:p w:rsidR="00957F2F" w:rsidRPr="00115F2F" w:rsidRDefault="00957F2F" w:rsidP="007F2D19">
      <w:pPr>
        <w:pStyle w:val="FR1"/>
        <w:numPr>
          <w:ilvl w:val="0"/>
          <w:numId w:val="19"/>
        </w:numPr>
        <w:spacing w:line="360" w:lineRule="auto"/>
        <w:rPr>
          <w:rFonts w:ascii="Times New Roman" w:hAnsi="Times New Roman"/>
          <w:sz w:val="28"/>
          <w:szCs w:val="28"/>
          <w:lang w:val="ru-RU"/>
        </w:rPr>
      </w:pPr>
      <w:r w:rsidRPr="00115F2F">
        <w:rPr>
          <w:rFonts w:ascii="Times New Roman" w:hAnsi="Times New Roman"/>
          <w:sz w:val="28"/>
          <w:szCs w:val="28"/>
          <w:lang w:val="ru-RU"/>
        </w:rPr>
        <w:t>Методическая работа: документация ОО, диагностическая база; планирование; работа над передовым педагогическим опытом; повышение квалификации педагогов.</w:t>
      </w:r>
    </w:p>
    <w:p w:rsidR="00957F2F" w:rsidRPr="00115F2F" w:rsidRDefault="00957F2F" w:rsidP="007F2D19">
      <w:pPr>
        <w:pStyle w:val="FR1"/>
        <w:numPr>
          <w:ilvl w:val="0"/>
          <w:numId w:val="19"/>
        </w:numPr>
        <w:spacing w:line="360" w:lineRule="auto"/>
        <w:rPr>
          <w:rFonts w:ascii="Times New Roman" w:hAnsi="Times New Roman"/>
          <w:sz w:val="28"/>
          <w:szCs w:val="28"/>
          <w:lang w:val="ru-RU"/>
        </w:rPr>
      </w:pPr>
      <w:r w:rsidRPr="00115F2F">
        <w:rPr>
          <w:rFonts w:ascii="Times New Roman" w:hAnsi="Times New Roman"/>
          <w:sz w:val="28"/>
          <w:szCs w:val="28"/>
          <w:lang w:val="ru-RU"/>
        </w:rPr>
        <w:t>Инновационная деятельность: соответствие этой деятельности концепции развития ОО; степень научной обоснованности; результативность нововведения; поэтапное планирование.</w:t>
      </w:r>
    </w:p>
    <w:p w:rsidR="00957F2F" w:rsidRPr="00115F2F" w:rsidRDefault="00957F2F" w:rsidP="007F2D19">
      <w:pPr>
        <w:pStyle w:val="FR1"/>
        <w:numPr>
          <w:ilvl w:val="0"/>
          <w:numId w:val="19"/>
        </w:numPr>
        <w:spacing w:line="360" w:lineRule="auto"/>
        <w:rPr>
          <w:rFonts w:ascii="Times New Roman" w:hAnsi="Times New Roman"/>
          <w:sz w:val="28"/>
          <w:szCs w:val="28"/>
          <w:lang w:val="ru-RU"/>
        </w:rPr>
      </w:pPr>
      <w:r w:rsidRPr="00115F2F">
        <w:rPr>
          <w:rFonts w:ascii="Times New Roman" w:hAnsi="Times New Roman"/>
          <w:sz w:val="28"/>
          <w:szCs w:val="28"/>
          <w:lang w:val="ru-RU"/>
        </w:rPr>
        <w:t>Психологическое состояние коллектива: степень психологического комфорта педагога; психолого-педагогическое сопровождение участников образовательного процесса; степень психологического комфорта детей; психологическая подготовленность коллектива к введению инновации.</w:t>
      </w:r>
    </w:p>
    <w:p w:rsidR="00957F2F" w:rsidRPr="00115F2F" w:rsidRDefault="00957F2F" w:rsidP="007F2D19">
      <w:pPr>
        <w:pStyle w:val="FR1"/>
        <w:numPr>
          <w:ilvl w:val="0"/>
          <w:numId w:val="19"/>
        </w:numPr>
        <w:spacing w:line="360" w:lineRule="auto"/>
        <w:rPr>
          <w:rFonts w:ascii="Times New Roman" w:hAnsi="Times New Roman"/>
          <w:sz w:val="28"/>
          <w:szCs w:val="28"/>
          <w:lang w:val="ru-RU"/>
        </w:rPr>
      </w:pPr>
      <w:r w:rsidRPr="00115F2F">
        <w:rPr>
          <w:rFonts w:ascii="Times New Roman" w:hAnsi="Times New Roman"/>
          <w:sz w:val="28"/>
          <w:szCs w:val="28"/>
          <w:lang w:val="ru-RU"/>
        </w:rPr>
        <w:lastRenderedPageBreak/>
        <w:t>Условия реализации образовательного процесса: охрана труда; выполнение техники безопасности; санитарно-гигиеническое состояние; развивающая предметно-пространственная среда; обеспеченность учебно-методической литературой; обеспеченность дидактическими пособиями; обеспеченность техническими средствами образования; выполнение инструкций и</w:t>
      </w:r>
      <w:r w:rsidR="00F211F9" w:rsidRPr="00115F2F">
        <w:rPr>
          <w:rFonts w:ascii="Times New Roman" w:hAnsi="Times New Roman"/>
          <w:sz w:val="28"/>
          <w:szCs w:val="28"/>
          <w:lang w:val="ru-RU"/>
        </w:rPr>
        <w:t xml:space="preserve"> локальных актов [98</w:t>
      </w:r>
      <w:r w:rsidR="00825AD0" w:rsidRPr="00115F2F">
        <w:rPr>
          <w:rFonts w:ascii="Times New Roman" w:hAnsi="Times New Roman"/>
          <w:sz w:val="28"/>
          <w:szCs w:val="28"/>
          <w:lang w:val="ru-RU"/>
        </w:rPr>
        <w:t>, с. 18].</w:t>
      </w:r>
    </w:p>
    <w:p w:rsidR="00414779" w:rsidRDefault="00414779" w:rsidP="000652F9">
      <w:pPr>
        <w:pStyle w:val="FR1"/>
        <w:spacing w:line="360" w:lineRule="auto"/>
        <w:ind w:left="0" w:firstLine="709"/>
        <w:jc w:val="center"/>
        <w:rPr>
          <w:rFonts w:ascii="Times New Roman" w:hAnsi="Times New Roman"/>
          <w:sz w:val="28"/>
          <w:szCs w:val="28"/>
          <w:lang w:val="ru-RU"/>
        </w:rPr>
      </w:pPr>
    </w:p>
    <w:p w:rsidR="00670634" w:rsidRPr="00115F2F" w:rsidRDefault="000652F9" w:rsidP="000652F9">
      <w:pPr>
        <w:pStyle w:val="FR1"/>
        <w:spacing w:line="360" w:lineRule="auto"/>
        <w:ind w:left="0" w:firstLine="709"/>
        <w:jc w:val="center"/>
        <w:rPr>
          <w:rFonts w:ascii="Times New Roman" w:hAnsi="Times New Roman"/>
          <w:sz w:val="28"/>
          <w:szCs w:val="28"/>
          <w:lang w:val="ru-RU"/>
        </w:rPr>
      </w:pPr>
      <w:r w:rsidRPr="00115F2F">
        <w:rPr>
          <w:rFonts w:ascii="Times New Roman" w:hAnsi="Times New Roman"/>
          <w:sz w:val="28"/>
          <w:szCs w:val="28"/>
          <w:lang w:val="ru-RU"/>
        </w:rPr>
        <w:t xml:space="preserve">Функции </w:t>
      </w:r>
      <w:r w:rsidR="00DD1887" w:rsidRPr="00115F2F">
        <w:rPr>
          <w:rFonts w:ascii="Times New Roman" w:hAnsi="Times New Roman"/>
          <w:sz w:val="28"/>
          <w:szCs w:val="28"/>
          <w:lang w:val="ru-RU"/>
        </w:rPr>
        <w:t xml:space="preserve">внутреннего </w:t>
      </w:r>
      <w:r w:rsidRPr="00115F2F">
        <w:rPr>
          <w:rFonts w:ascii="Times New Roman" w:hAnsi="Times New Roman"/>
          <w:sz w:val="28"/>
          <w:szCs w:val="28"/>
          <w:lang w:val="ru-RU"/>
        </w:rPr>
        <w:t>контроля</w:t>
      </w:r>
    </w:p>
    <w:p w:rsidR="00FC3E04" w:rsidRPr="00115F2F" w:rsidRDefault="00FC3E04" w:rsidP="007F2D19">
      <w:pPr>
        <w:pStyle w:val="FR1"/>
        <w:numPr>
          <w:ilvl w:val="0"/>
          <w:numId w:val="13"/>
        </w:numPr>
        <w:spacing w:line="360" w:lineRule="auto"/>
        <w:rPr>
          <w:rFonts w:ascii="Times New Roman" w:hAnsi="Times New Roman"/>
          <w:sz w:val="28"/>
          <w:szCs w:val="28"/>
          <w:lang w:val="ru-RU"/>
        </w:rPr>
      </w:pPr>
      <w:r w:rsidRPr="00115F2F">
        <w:rPr>
          <w:rFonts w:ascii="Times New Roman" w:hAnsi="Times New Roman"/>
          <w:sz w:val="28"/>
          <w:szCs w:val="28"/>
          <w:lang w:val="ru-RU"/>
        </w:rPr>
        <w:t>определение реализации деятельности ОО в соответствии с нормативными документами, решениями управляющих советов, распоряжениями руководителя; выявление отклонений, их причин, планирование коррекционных действий;</w:t>
      </w:r>
    </w:p>
    <w:p w:rsidR="0041130C" w:rsidRPr="00115F2F" w:rsidRDefault="00C503C1" w:rsidP="007F2D19">
      <w:pPr>
        <w:pStyle w:val="FR1"/>
        <w:numPr>
          <w:ilvl w:val="0"/>
          <w:numId w:val="13"/>
        </w:numPr>
        <w:spacing w:line="360" w:lineRule="auto"/>
        <w:rPr>
          <w:rFonts w:ascii="Times New Roman" w:hAnsi="Times New Roman"/>
          <w:sz w:val="28"/>
          <w:szCs w:val="28"/>
          <w:lang w:val="ru-RU"/>
        </w:rPr>
      </w:pPr>
      <w:r w:rsidRPr="00115F2F">
        <w:rPr>
          <w:rFonts w:ascii="Times New Roman" w:hAnsi="Times New Roman"/>
          <w:sz w:val="28"/>
          <w:szCs w:val="28"/>
          <w:lang w:val="ru-RU"/>
        </w:rPr>
        <w:t xml:space="preserve">систематический контроль позволяет руководителю своевременно выявлять </w:t>
      </w:r>
      <w:r w:rsidR="0041130C" w:rsidRPr="00115F2F">
        <w:rPr>
          <w:rFonts w:ascii="Times New Roman" w:hAnsi="Times New Roman"/>
          <w:sz w:val="28"/>
          <w:szCs w:val="28"/>
          <w:lang w:val="ru-RU"/>
        </w:rPr>
        <w:t>недочеты и корректировать их;</w:t>
      </w:r>
    </w:p>
    <w:p w:rsidR="0041130C" w:rsidRPr="00115F2F" w:rsidRDefault="0041130C" w:rsidP="007F2D19">
      <w:pPr>
        <w:pStyle w:val="FR1"/>
        <w:numPr>
          <w:ilvl w:val="0"/>
          <w:numId w:val="13"/>
        </w:numPr>
        <w:spacing w:line="360" w:lineRule="auto"/>
        <w:rPr>
          <w:rFonts w:ascii="Times New Roman" w:hAnsi="Times New Roman"/>
          <w:sz w:val="28"/>
          <w:szCs w:val="28"/>
          <w:lang w:val="ru-RU"/>
        </w:rPr>
      </w:pPr>
      <w:r w:rsidRPr="00115F2F">
        <w:rPr>
          <w:rFonts w:ascii="Times New Roman" w:hAnsi="Times New Roman"/>
          <w:sz w:val="28"/>
          <w:szCs w:val="28"/>
          <w:lang w:val="ru-RU"/>
        </w:rPr>
        <w:t>способствует увеличению личной ответственности сотрудников за исполнение своих непосредственных обязанностей;</w:t>
      </w:r>
    </w:p>
    <w:p w:rsidR="0041130C" w:rsidRPr="00115F2F" w:rsidRDefault="0041130C" w:rsidP="007F2D19">
      <w:pPr>
        <w:pStyle w:val="FR1"/>
        <w:numPr>
          <w:ilvl w:val="0"/>
          <w:numId w:val="13"/>
        </w:numPr>
        <w:spacing w:line="360" w:lineRule="auto"/>
        <w:rPr>
          <w:rFonts w:ascii="Times New Roman" w:hAnsi="Times New Roman"/>
          <w:sz w:val="28"/>
          <w:szCs w:val="28"/>
          <w:lang w:val="ru-RU"/>
        </w:rPr>
      </w:pPr>
      <w:r w:rsidRPr="00115F2F">
        <w:rPr>
          <w:rFonts w:ascii="Times New Roman" w:hAnsi="Times New Roman"/>
          <w:sz w:val="28"/>
          <w:szCs w:val="28"/>
          <w:lang w:val="ru-RU"/>
        </w:rPr>
        <w:t>способствует улучшению образовательного процесса и в</w:t>
      </w:r>
      <w:r w:rsidR="00825AD0" w:rsidRPr="00115F2F">
        <w:rPr>
          <w:rFonts w:ascii="Times New Roman" w:hAnsi="Times New Roman"/>
          <w:sz w:val="28"/>
          <w:szCs w:val="28"/>
          <w:lang w:val="ru-RU"/>
        </w:rPr>
        <w:t xml:space="preserve"> це</w:t>
      </w:r>
      <w:r w:rsidR="00F211F9" w:rsidRPr="00115F2F">
        <w:rPr>
          <w:rFonts w:ascii="Times New Roman" w:hAnsi="Times New Roman"/>
          <w:sz w:val="28"/>
          <w:szCs w:val="28"/>
          <w:lang w:val="ru-RU"/>
        </w:rPr>
        <w:t>лом деятельности организации [66</w:t>
      </w:r>
      <w:r w:rsidR="00825AD0" w:rsidRPr="00115F2F">
        <w:rPr>
          <w:rFonts w:ascii="Times New Roman" w:hAnsi="Times New Roman"/>
          <w:sz w:val="28"/>
          <w:szCs w:val="28"/>
          <w:lang w:val="ru-RU"/>
        </w:rPr>
        <w:t>, с. 51].</w:t>
      </w:r>
    </w:p>
    <w:p w:rsidR="00D05F1F" w:rsidRPr="00115F2F" w:rsidRDefault="00D05F1F" w:rsidP="00D05F1F">
      <w:pPr>
        <w:pStyle w:val="FR1"/>
        <w:spacing w:line="360" w:lineRule="auto"/>
        <w:ind w:left="0" w:firstLine="709"/>
        <w:rPr>
          <w:rFonts w:ascii="Times New Roman" w:hAnsi="Times New Roman"/>
          <w:sz w:val="28"/>
          <w:szCs w:val="28"/>
          <w:lang w:val="ru-RU"/>
        </w:rPr>
      </w:pPr>
      <w:r w:rsidRPr="00115F2F">
        <w:rPr>
          <w:rFonts w:ascii="Times New Roman" w:hAnsi="Times New Roman"/>
          <w:sz w:val="28"/>
          <w:szCs w:val="28"/>
          <w:lang w:val="ru-RU"/>
        </w:rPr>
        <w:t xml:space="preserve">Любой контроль должен быть целесообразным, систематическим, объективным, открытым для всех. Иметь диагностический, аналитический, обучающий и поддерживающий характер. Только тогда он станет инструментом, обладающим мотивацией для деятельности работников организации.  </w:t>
      </w:r>
    </w:p>
    <w:p w:rsidR="00FC3E04" w:rsidRPr="00115F2F" w:rsidRDefault="0041130C" w:rsidP="0041130C">
      <w:pPr>
        <w:pStyle w:val="FR1"/>
        <w:spacing w:line="360" w:lineRule="auto"/>
        <w:ind w:left="720" w:firstLine="0"/>
        <w:jc w:val="center"/>
        <w:rPr>
          <w:rFonts w:ascii="Times New Roman" w:hAnsi="Times New Roman"/>
          <w:sz w:val="28"/>
          <w:szCs w:val="28"/>
          <w:lang w:val="ru-RU"/>
        </w:rPr>
      </w:pPr>
      <w:r w:rsidRPr="00115F2F">
        <w:rPr>
          <w:rFonts w:ascii="Times New Roman" w:hAnsi="Times New Roman"/>
          <w:sz w:val="28"/>
          <w:szCs w:val="28"/>
          <w:lang w:val="ru-RU"/>
        </w:rPr>
        <w:t xml:space="preserve">Требования к организации </w:t>
      </w:r>
      <w:r w:rsidR="00DD1887" w:rsidRPr="00115F2F">
        <w:rPr>
          <w:rFonts w:ascii="Times New Roman" w:hAnsi="Times New Roman"/>
          <w:sz w:val="28"/>
          <w:szCs w:val="28"/>
          <w:lang w:val="ru-RU"/>
        </w:rPr>
        <w:t xml:space="preserve">внутреннего </w:t>
      </w:r>
      <w:r w:rsidRPr="00115F2F">
        <w:rPr>
          <w:rFonts w:ascii="Times New Roman" w:hAnsi="Times New Roman"/>
          <w:sz w:val="28"/>
          <w:szCs w:val="28"/>
          <w:lang w:val="ru-RU"/>
        </w:rPr>
        <w:t>контроля</w:t>
      </w:r>
    </w:p>
    <w:p w:rsidR="00300034" w:rsidRPr="00115F2F" w:rsidRDefault="00300034" w:rsidP="007F2D19">
      <w:pPr>
        <w:pStyle w:val="FR1"/>
        <w:numPr>
          <w:ilvl w:val="0"/>
          <w:numId w:val="15"/>
        </w:numPr>
        <w:spacing w:line="360" w:lineRule="auto"/>
        <w:rPr>
          <w:rFonts w:ascii="Times New Roman" w:hAnsi="Times New Roman"/>
          <w:sz w:val="28"/>
          <w:szCs w:val="28"/>
          <w:lang w:val="ru-RU"/>
        </w:rPr>
      </w:pPr>
      <w:r w:rsidRPr="00115F2F">
        <w:rPr>
          <w:rFonts w:ascii="Times New Roman" w:hAnsi="Times New Roman"/>
          <w:sz w:val="28"/>
          <w:szCs w:val="28"/>
          <w:lang w:val="ru-RU"/>
        </w:rPr>
        <w:t>проводить своевременно, в системе по различным направлениям деятельности ОО;</w:t>
      </w:r>
    </w:p>
    <w:p w:rsidR="0041130C" w:rsidRPr="00115F2F" w:rsidRDefault="0041130C" w:rsidP="007F2D19">
      <w:pPr>
        <w:pStyle w:val="FR1"/>
        <w:numPr>
          <w:ilvl w:val="0"/>
          <w:numId w:val="14"/>
        </w:numPr>
        <w:spacing w:line="360" w:lineRule="auto"/>
        <w:rPr>
          <w:rFonts w:ascii="Times New Roman" w:hAnsi="Times New Roman"/>
          <w:sz w:val="28"/>
          <w:szCs w:val="28"/>
          <w:lang w:val="ru-RU"/>
        </w:rPr>
      </w:pPr>
      <w:r w:rsidRPr="00115F2F">
        <w:rPr>
          <w:rFonts w:ascii="Times New Roman" w:hAnsi="Times New Roman"/>
          <w:sz w:val="28"/>
          <w:szCs w:val="28"/>
          <w:lang w:val="ru-RU"/>
        </w:rPr>
        <w:t xml:space="preserve">цели и задачи контроля должны соответствовать </w:t>
      </w:r>
      <w:r w:rsidR="00300034" w:rsidRPr="00115F2F">
        <w:rPr>
          <w:rFonts w:ascii="Times New Roman" w:hAnsi="Times New Roman"/>
          <w:sz w:val="28"/>
          <w:szCs w:val="28"/>
          <w:lang w:val="ru-RU"/>
        </w:rPr>
        <w:t xml:space="preserve">поставленным </w:t>
      </w:r>
      <w:r w:rsidRPr="00115F2F">
        <w:rPr>
          <w:rFonts w:ascii="Times New Roman" w:hAnsi="Times New Roman"/>
          <w:sz w:val="28"/>
          <w:szCs w:val="28"/>
          <w:lang w:val="ru-RU"/>
        </w:rPr>
        <w:t xml:space="preserve">целям и задачам </w:t>
      </w:r>
      <w:r w:rsidR="00300034" w:rsidRPr="00115F2F">
        <w:rPr>
          <w:rFonts w:ascii="Times New Roman" w:hAnsi="Times New Roman"/>
          <w:sz w:val="28"/>
          <w:szCs w:val="28"/>
          <w:lang w:val="ru-RU"/>
        </w:rPr>
        <w:t>образовательной организации на тот или иной временной период</w:t>
      </w:r>
      <w:r w:rsidRPr="00115F2F">
        <w:rPr>
          <w:rFonts w:ascii="Times New Roman" w:hAnsi="Times New Roman"/>
          <w:sz w:val="28"/>
          <w:szCs w:val="28"/>
          <w:lang w:val="ru-RU"/>
        </w:rPr>
        <w:t>;</w:t>
      </w:r>
    </w:p>
    <w:p w:rsidR="0041130C" w:rsidRPr="00115F2F" w:rsidRDefault="00300034" w:rsidP="007F2D19">
      <w:pPr>
        <w:pStyle w:val="FR1"/>
        <w:numPr>
          <w:ilvl w:val="0"/>
          <w:numId w:val="14"/>
        </w:numPr>
        <w:spacing w:line="360" w:lineRule="auto"/>
        <w:rPr>
          <w:rFonts w:ascii="Times New Roman" w:hAnsi="Times New Roman"/>
          <w:sz w:val="28"/>
          <w:szCs w:val="28"/>
          <w:lang w:val="ru-RU"/>
        </w:rPr>
      </w:pPr>
      <w:r w:rsidRPr="00115F2F">
        <w:rPr>
          <w:rFonts w:ascii="Times New Roman" w:hAnsi="Times New Roman"/>
          <w:sz w:val="28"/>
          <w:szCs w:val="28"/>
          <w:lang w:val="ru-RU"/>
        </w:rPr>
        <w:lastRenderedPageBreak/>
        <w:t>наличие чёткого плана;</w:t>
      </w:r>
    </w:p>
    <w:p w:rsidR="00300034" w:rsidRPr="00115F2F" w:rsidRDefault="00300034" w:rsidP="007F2D19">
      <w:pPr>
        <w:pStyle w:val="FR1"/>
        <w:numPr>
          <w:ilvl w:val="0"/>
          <w:numId w:val="14"/>
        </w:numPr>
        <w:spacing w:line="360" w:lineRule="auto"/>
        <w:rPr>
          <w:rFonts w:ascii="Times New Roman" w:hAnsi="Times New Roman"/>
          <w:sz w:val="28"/>
          <w:szCs w:val="28"/>
          <w:lang w:val="ru-RU"/>
        </w:rPr>
      </w:pPr>
      <w:r w:rsidRPr="00115F2F">
        <w:rPr>
          <w:rFonts w:ascii="Times New Roman" w:hAnsi="Times New Roman"/>
          <w:sz w:val="28"/>
          <w:szCs w:val="28"/>
          <w:lang w:val="ru-RU"/>
        </w:rPr>
        <w:t>пров</w:t>
      </w:r>
      <w:r w:rsidR="00D05F1F" w:rsidRPr="00115F2F">
        <w:rPr>
          <w:rFonts w:ascii="Times New Roman" w:hAnsi="Times New Roman"/>
          <w:sz w:val="28"/>
          <w:szCs w:val="28"/>
          <w:lang w:val="ru-RU"/>
        </w:rPr>
        <w:t>о</w:t>
      </w:r>
      <w:r w:rsidRPr="00115F2F">
        <w:rPr>
          <w:rFonts w:ascii="Times New Roman" w:hAnsi="Times New Roman"/>
          <w:sz w:val="28"/>
          <w:szCs w:val="28"/>
          <w:lang w:val="ru-RU"/>
        </w:rPr>
        <w:t>д</w:t>
      </w:r>
      <w:r w:rsidR="00D05F1F" w:rsidRPr="00115F2F">
        <w:rPr>
          <w:rFonts w:ascii="Times New Roman" w:hAnsi="Times New Roman"/>
          <w:sz w:val="28"/>
          <w:szCs w:val="28"/>
          <w:lang w:val="ru-RU"/>
        </w:rPr>
        <w:t>ить</w:t>
      </w:r>
      <w:r w:rsidRPr="00115F2F">
        <w:rPr>
          <w:rFonts w:ascii="Times New Roman" w:hAnsi="Times New Roman"/>
          <w:sz w:val="28"/>
          <w:szCs w:val="28"/>
          <w:lang w:val="ru-RU"/>
        </w:rPr>
        <w:t xml:space="preserve"> инструктаж</w:t>
      </w:r>
      <w:r w:rsidR="00D05F1F" w:rsidRPr="00115F2F">
        <w:rPr>
          <w:rFonts w:ascii="Times New Roman" w:hAnsi="Times New Roman"/>
          <w:sz w:val="28"/>
          <w:szCs w:val="28"/>
          <w:lang w:val="ru-RU"/>
        </w:rPr>
        <w:t xml:space="preserve"> </w:t>
      </w:r>
      <w:r w:rsidRPr="00115F2F">
        <w:rPr>
          <w:rFonts w:ascii="Times New Roman" w:hAnsi="Times New Roman"/>
          <w:sz w:val="28"/>
          <w:szCs w:val="28"/>
          <w:lang w:val="ru-RU"/>
        </w:rPr>
        <w:t xml:space="preserve"> сотрудников по вопросам контроля, </w:t>
      </w:r>
      <w:r w:rsidR="00D05F1F" w:rsidRPr="00115F2F">
        <w:rPr>
          <w:rFonts w:ascii="Times New Roman" w:hAnsi="Times New Roman"/>
          <w:sz w:val="28"/>
          <w:szCs w:val="28"/>
          <w:lang w:val="ru-RU"/>
        </w:rPr>
        <w:t xml:space="preserve">знакомить их с результатами проверки, </w:t>
      </w:r>
      <w:r w:rsidRPr="00115F2F">
        <w:rPr>
          <w:rFonts w:ascii="Times New Roman" w:hAnsi="Times New Roman"/>
          <w:sz w:val="28"/>
          <w:szCs w:val="28"/>
          <w:lang w:val="ru-RU"/>
        </w:rPr>
        <w:t>оказ</w:t>
      </w:r>
      <w:r w:rsidR="00D05F1F" w:rsidRPr="00115F2F">
        <w:rPr>
          <w:rFonts w:ascii="Times New Roman" w:hAnsi="Times New Roman"/>
          <w:sz w:val="28"/>
          <w:szCs w:val="28"/>
          <w:lang w:val="ru-RU"/>
        </w:rPr>
        <w:t>ывать</w:t>
      </w:r>
      <w:r w:rsidRPr="00115F2F">
        <w:rPr>
          <w:rFonts w:ascii="Times New Roman" w:hAnsi="Times New Roman"/>
          <w:sz w:val="28"/>
          <w:szCs w:val="28"/>
          <w:lang w:val="ru-RU"/>
        </w:rPr>
        <w:t xml:space="preserve"> помощ</w:t>
      </w:r>
      <w:r w:rsidR="00D05F1F" w:rsidRPr="00115F2F">
        <w:rPr>
          <w:rFonts w:ascii="Times New Roman" w:hAnsi="Times New Roman"/>
          <w:sz w:val="28"/>
          <w:szCs w:val="28"/>
          <w:lang w:val="ru-RU"/>
        </w:rPr>
        <w:t>ь в процесс</w:t>
      </w:r>
      <w:r w:rsidR="00825AD0" w:rsidRPr="00115F2F">
        <w:rPr>
          <w:rFonts w:ascii="Times New Roman" w:hAnsi="Times New Roman"/>
          <w:sz w:val="28"/>
          <w:szCs w:val="28"/>
          <w:lang w:val="ru-RU"/>
        </w:rPr>
        <w:t>е в</w:t>
      </w:r>
      <w:r w:rsidR="00F211F9" w:rsidRPr="00115F2F">
        <w:rPr>
          <w:rFonts w:ascii="Times New Roman" w:hAnsi="Times New Roman"/>
          <w:sz w:val="28"/>
          <w:szCs w:val="28"/>
          <w:lang w:val="ru-RU"/>
        </w:rPr>
        <w:t>ыполнения намеченных решений [66</w:t>
      </w:r>
      <w:r w:rsidR="00825AD0" w:rsidRPr="00115F2F">
        <w:rPr>
          <w:rFonts w:ascii="Times New Roman" w:hAnsi="Times New Roman"/>
          <w:sz w:val="28"/>
          <w:szCs w:val="28"/>
          <w:lang w:val="ru-RU"/>
        </w:rPr>
        <w:t>, с.58].</w:t>
      </w:r>
    </w:p>
    <w:p w:rsidR="00D25348" w:rsidRPr="00115F2F" w:rsidRDefault="00D25348" w:rsidP="00D25348">
      <w:pPr>
        <w:pStyle w:val="FR1"/>
        <w:spacing w:line="360" w:lineRule="auto"/>
        <w:ind w:left="0" w:firstLine="0"/>
        <w:jc w:val="center"/>
        <w:rPr>
          <w:rFonts w:ascii="Times New Roman" w:hAnsi="Times New Roman"/>
          <w:sz w:val="28"/>
          <w:szCs w:val="28"/>
          <w:lang w:val="ru-RU"/>
        </w:rPr>
      </w:pPr>
      <w:r w:rsidRPr="00115F2F">
        <w:rPr>
          <w:rFonts w:ascii="Times New Roman" w:hAnsi="Times New Roman"/>
          <w:sz w:val="28"/>
          <w:szCs w:val="28"/>
          <w:lang w:val="ru-RU"/>
        </w:rPr>
        <w:t xml:space="preserve">Этапы </w:t>
      </w:r>
      <w:r w:rsidR="00DD1887" w:rsidRPr="00115F2F">
        <w:rPr>
          <w:rFonts w:ascii="Times New Roman" w:hAnsi="Times New Roman"/>
          <w:sz w:val="28"/>
          <w:szCs w:val="28"/>
          <w:lang w:val="ru-RU"/>
        </w:rPr>
        <w:t xml:space="preserve">внутреннего </w:t>
      </w:r>
      <w:r w:rsidRPr="00115F2F">
        <w:rPr>
          <w:rFonts w:ascii="Times New Roman" w:hAnsi="Times New Roman"/>
          <w:sz w:val="28"/>
          <w:szCs w:val="28"/>
          <w:lang w:val="ru-RU"/>
        </w:rPr>
        <w:t>контроля</w:t>
      </w:r>
    </w:p>
    <w:p w:rsidR="00D25348" w:rsidRPr="00115F2F" w:rsidRDefault="001A5DAA" w:rsidP="007F2D19">
      <w:pPr>
        <w:pStyle w:val="FR1"/>
        <w:numPr>
          <w:ilvl w:val="0"/>
          <w:numId w:val="16"/>
        </w:numPr>
        <w:spacing w:line="360" w:lineRule="auto"/>
        <w:rPr>
          <w:rFonts w:ascii="Times New Roman" w:hAnsi="Times New Roman"/>
          <w:sz w:val="28"/>
          <w:szCs w:val="28"/>
          <w:lang w:val="ru-RU"/>
        </w:rPr>
      </w:pPr>
      <w:r w:rsidRPr="00115F2F">
        <w:rPr>
          <w:rFonts w:ascii="Times New Roman" w:hAnsi="Times New Roman"/>
          <w:sz w:val="28"/>
          <w:szCs w:val="28"/>
          <w:lang w:val="ru-RU"/>
        </w:rPr>
        <w:t>П</w:t>
      </w:r>
      <w:r w:rsidR="00D25348" w:rsidRPr="00115F2F">
        <w:rPr>
          <w:rFonts w:ascii="Times New Roman" w:hAnsi="Times New Roman"/>
          <w:sz w:val="28"/>
          <w:szCs w:val="28"/>
          <w:lang w:val="ru-RU"/>
        </w:rPr>
        <w:t>остановка цели</w:t>
      </w:r>
      <w:r w:rsidRPr="00115F2F">
        <w:rPr>
          <w:rFonts w:ascii="Times New Roman" w:hAnsi="Times New Roman"/>
          <w:sz w:val="28"/>
          <w:szCs w:val="28"/>
          <w:lang w:val="ru-RU"/>
        </w:rPr>
        <w:t>. Цель должна быть направлена на получение конечного результата.</w:t>
      </w:r>
    </w:p>
    <w:p w:rsidR="001A5DAA" w:rsidRPr="00115F2F" w:rsidRDefault="001A5DAA" w:rsidP="007F2D19">
      <w:pPr>
        <w:pStyle w:val="FR1"/>
        <w:numPr>
          <w:ilvl w:val="0"/>
          <w:numId w:val="16"/>
        </w:numPr>
        <w:spacing w:line="360" w:lineRule="auto"/>
        <w:rPr>
          <w:rFonts w:ascii="Times New Roman" w:hAnsi="Times New Roman"/>
          <w:sz w:val="28"/>
          <w:szCs w:val="28"/>
          <w:lang w:val="ru-RU"/>
        </w:rPr>
      </w:pPr>
      <w:r w:rsidRPr="00115F2F">
        <w:rPr>
          <w:rFonts w:ascii="Times New Roman" w:hAnsi="Times New Roman"/>
          <w:sz w:val="28"/>
          <w:szCs w:val="28"/>
          <w:lang w:val="ru-RU"/>
        </w:rPr>
        <w:t xml:space="preserve">Выбор объекта контроля (предмета или явления, который изучается). </w:t>
      </w:r>
    </w:p>
    <w:p w:rsidR="001A5DAA" w:rsidRPr="00115F2F" w:rsidRDefault="001A5DAA" w:rsidP="007F2D19">
      <w:pPr>
        <w:pStyle w:val="FR1"/>
        <w:numPr>
          <w:ilvl w:val="0"/>
          <w:numId w:val="16"/>
        </w:numPr>
        <w:spacing w:line="360" w:lineRule="auto"/>
        <w:rPr>
          <w:rFonts w:ascii="Times New Roman" w:hAnsi="Times New Roman"/>
          <w:sz w:val="28"/>
          <w:szCs w:val="28"/>
          <w:lang w:val="ru-RU"/>
        </w:rPr>
      </w:pPr>
      <w:r w:rsidRPr="00115F2F">
        <w:rPr>
          <w:rFonts w:ascii="Times New Roman" w:hAnsi="Times New Roman"/>
          <w:sz w:val="28"/>
          <w:szCs w:val="28"/>
          <w:lang w:val="ru-RU"/>
        </w:rPr>
        <w:t>Составление плана.</w:t>
      </w:r>
    </w:p>
    <w:p w:rsidR="001A5DAA" w:rsidRPr="00115F2F" w:rsidRDefault="001A5DAA" w:rsidP="007F2D19">
      <w:pPr>
        <w:pStyle w:val="FR1"/>
        <w:numPr>
          <w:ilvl w:val="0"/>
          <w:numId w:val="16"/>
        </w:numPr>
        <w:spacing w:line="360" w:lineRule="auto"/>
        <w:rPr>
          <w:rFonts w:ascii="Times New Roman" w:hAnsi="Times New Roman"/>
          <w:sz w:val="28"/>
          <w:szCs w:val="28"/>
          <w:lang w:val="ru-RU"/>
        </w:rPr>
      </w:pPr>
      <w:r w:rsidRPr="00115F2F">
        <w:rPr>
          <w:rFonts w:ascii="Times New Roman" w:hAnsi="Times New Roman"/>
          <w:sz w:val="28"/>
          <w:szCs w:val="28"/>
          <w:lang w:val="ru-RU"/>
        </w:rPr>
        <w:t>Определение субъекта, который будет осуществлять контроль.</w:t>
      </w:r>
    </w:p>
    <w:p w:rsidR="001612C7" w:rsidRPr="00115F2F" w:rsidRDefault="001A5DAA" w:rsidP="007F2D19">
      <w:pPr>
        <w:pStyle w:val="FR1"/>
        <w:numPr>
          <w:ilvl w:val="0"/>
          <w:numId w:val="16"/>
        </w:numPr>
        <w:spacing w:line="360" w:lineRule="auto"/>
        <w:rPr>
          <w:rFonts w:ascii="Times New Roman" w:hAnsi="Times New Roman"/>
          <w:sz w:val="28"/>
          <w:szCs w:val="28"/>
          <w:lang w:val="ru-RU"/>
        </w:rPr>
      </w:pPr>
      <w:r w:rsidRPr="00115F2F">
        <w:rPr>
          <w:rFonts w:ascii="Times New Roman" w:hAnsi="Times New Roman"/>
          <w:sz w:val="28"/>
          <w:szCs w:val="28"/>
          <w:lang w:val="ru-RU"/>
        </w:rPr>
        <w:t>Сбор информации, и её обработка.</w:t>
      </w:r>
      <w:r w:rsidR="001612C7" w:rsidRPr="00115F2F">
        <w:rPr>
          <w:rFonts w:ascii="Times New Roman" w:hAnsi="Times New Roman"/>
          <w:sz w:val="28"/>
          <w:szCs w:val="28"/>
          <w:lang w:val="ru-RU"/>
        </w:rPr>
        <w:t xml:space="preserve"> </w:t>
      </w:r>
    </w:p>
    <w:p w:rsidR="001A5DAA" w:rsidRPr="00115F2F" w:rsidRDefault="001A5DAA" w:rsidP="007F2D19">
      <w:pPr>
        <w:pStyle w:val="FR1"/>
        <w:numPr>
          <w:ilvl w:val="0"/>
          <w:numId w:val="16"/>
        </w:numPr>
        <w:spacing w:line="360" w:lineRule="auto"/>
        <w:rPr>
          <w:rFonts w:ascii="Times New Roman" w:hAnsi="Times New Roman"/>
          <w:sz w:val="28"/>
          <w:szCs w:val="28"/>
          <w:lang w:val="ru-RU"/>
        </w:rPr>
      </w:pPr>
      <w:r w:rsidRPr="00115F2F">
        <w:rPr>
          <w:rFonts w:ascii="Times New Roman" w:hAnsi="Times New Roman"/>
          <w:sz w:val="28"/>
          <w:szCs w:val="28"/>
          <w:lang w:val="ru-RU"/>
        </w:rPr>
        <w:t>Подведение итогов, разработка рекомендаций.</w:t>
      </w:r>
    </w:p>
    <w:p w:rsidR="00770AD2" w:rsidRPr="00115F2F" w:rsidRDefault="001A5DAA" w:rsidP="007F2D19">
      <w:pPr>
        <w:pStyle w:val="FR1"/>
        <w:numPr>
          <w:ilvl w:val="0"/>
          <w:numId w:val="16"/>
        </w:numPr>
        <w:spacing w:line="360" w:lineRule="auto"/>
        <w:rPr>
          <w:rFonts w:ascii="Times New Roman" w:hAnsi="Times New Roman"/>
          <w:sz w:val="28"/>
          <w:szCs w:val="28"/>
          <w:lang w:val="ru-RU"/>
        </w:rPr>
      </w:pPr>
      <w:r w:rsidRPr="00115F2F">
        <w:rPr>
          <w:rFonts w:ascii="Times New Roman" w:hAnsi="Times New Roman"/>
          <w:sz w:val="28"/>
          <w:szCs w:val="28"/>
          <w:lang w:val="ru-RU"/>
        </w:rPr>
        <w:t>П</w:t>
      </w:r>
      <w:r w:rsidR="00825AD0" w:rsidRPr="00115F2F">
        <w:rPr>
          <w:rFonts w:ascii="Times New Roman" w:hAnsi="Times New Roman"/>
          <w:sz w:val="28"/>
          <w:szCs w:val="28"/>
          <w:lang w:val="ru-RU"/>
        </w:rPr>
        <w:t>ров</w:t>
      </w:r>
      <w:r w:rsidR="00F211F9" w:rsidRPr="00115F2F">
        <w:rPr>
          <w:rFonts w:ascii="Times New Roman" w:hAnsi="Times New Roman"/>
          <w:sz w:val="28"/>
          <w:szCs w:val="28"/>
          <w:lang w:val="ru-RU"/>
        </w:rPr>
        <w:t>ерка исполнения рекомендаций [66</w:t>
      </w:r>
      <w:r w:rsidR="00825AD0" w:rsidRPr="00115F2F">
        <w:rPr>
          <w:rFonts w:ascii="Times New Roman" w:hAnsi="Times New Roman"/>
          <w:sz w:val="28"/>
          <w:szCs w:val="28"/>
          <w:lang w:val="ru-RU"/>
        </w:rPr>
        <w:t>, с.62].</w:t>
      </w:r>
    </w:p>
    <w:p w:rsidR="00DD1887" w:rsidRPr="00115F2F" w:rsidRDefault="00DD1887" w:rsidP="00664580">
      <w:pPr>
        <w:pStyle w:val="FR1"/>
        <w:spacing w:line="360" w:lineRule="auto"/>
        <w:ind w:left="720" w:firstLine="0"/>
        <w:jc w:val="center"/>
        <w:rPr>
          <w:rFonts w:ascii="Times New Roman" w:hAnsi="Times New Roman"/>
          <w:sz w:val="28"/>
          <w:szCs w:val="28"/>
          <w:lang w:val="ru-RU"/>
        </w:rPr>
      </w:pPr>
    </w:p>
    <w:p w:rsidR="00664580" w:rsidRPr="00115F2F" w:rsidRDefault="00664580" w:rsidP="00664580">
      <w:pPr>
        <w:pStyle w:val="FR1"/>
        <w:spacing w:line="360" w:lineRule="auto"/>
        <w:ind w:left="720" w:firstLine="0"/>
        <w:jc w:val="center"/>
        <w:rPr>
          <w:rFonts w:ascii="Times New Roman" w:hAnsi="Times New Roman"/>
          <w:sz w:val="28"/>
          <w:szCs w:val="28"/>
          <w:lang w:val="ru-RU"/>
        </w:rPr>
      </w:pPr>
      <w:r w:rsidRPr="00115F2F">
        <w:rPr>
          <w:rFonts w:ascii="Times New Roman" w:hAnsi="Times New Roman"/>
          <w:sz w:val="28"/>
          <w:szCs w:val="28"/>
          <w:lang w:val="ru-RU"/>
        </w:rPr>
        <w:t xml:space="preserve">Виды </w:t>
      </w:r>
      <w:r w:rsidR="00DD1887" w:rsidRPr="00115F2F">
        <w:rPr>
          <w:rFonts w:ascii="Times New Roman" w:hAnsi="Times New Roman"/>
          <w:sz w:val="28"/>
          <w:szCs w:val="28"/>
          <w:lang w:val="ru-RU"/>
        </w:rPr>
        <w:t xml:space="preserve">внутреннего </w:t>
      </w:r>
      <w:r w:rsidRPr="00115F2F">
        <w:rPr>
          <w:rFonts w:ascii="Times New Roman" w:hAnsi="Times New Roman"/>
          <w:sz w:val="28"/>
          <w:szCs w:val="28"/>
          <w:lang w:val="ru-RU"/>
        </w:rPr>
        <w:t>контроля</w:t>
      </w:r>
      <w:r w:rsidR="00DD1887" w:rsidRPr="00115F2F">
        <w:rPr>
          <w:rFonts w:ascii="Times New Roman" w:hAnsi="Times New Roman"/>
          <w:sz w:val="28"/>
          <w:szCs w:val="28"/>
          <w:lang w:val="ru-RU"/>
        </w:rPr>
        <w:t xml:space="preserve"> в образовательной организации</w:t>
      </w:r>
    </w:p>
    <w:p w:rsidR="00DD1887" w:rsidRPr="00115F2F" w:rsidRDefault="00F50E3C" w:rsidP="007F2D19">
      <w:pPr>
        <w:pStyle w:val="FR1"/>
        <w:numPr>
          <w:ilvl w:val="0"/>
          <w:numId w:val="23"/>
        </w:numPr>
        <w:spacing w:line="360" w:lineRule="auto"/>
        <w:rPr>
          <w:rFonts w:ascii="Times New Roman" w:hAnsi="Times New Roman"/>
          <w:sz w:val="28"/>
          <w:szCs w:val="28"/>
          <w:lang w:val="ru-RU"/>
        </w:rPr>
      </w:pPr>
      <w:r w:rsidRPr="00115F2F">
        <w:rPr>
          <w:rFonts w:ascii="Times New Roman" w:hAnsi="Times New Roman"/>
          <w:sz w:val="28"/>
          <w:szCs w:val="28"/>
          <w:lang w:val="ru-RU"/>
        </w:rPr>
        <w:t>Предварительный (проводится до начала совершения основной части контроля). В него входит экспертиза прогнозируемых результатов, предупреждение нарушений. Чаще всего такой контроль основывается на диагностических задачах.</w:t>
      </w:r>
    </w:p>
    <w:p w:rsidR="00DD1887" w:rsidRPr="00115F2F" w:rsidRDefault="00F50E3C" w:rsidP="007F2D19">
      <w:pPr>
        <w:pStyle w:val="FR1"/>
        <w:numPr>
          <w:ilvl w:val="0"/>
          <w:numId w:val="23"/>
        </w:numPr>
        <w:spacing w:line="360" w:lineRule="auto"/>
        <w:rPr>
          <w:rFonts w:ascii="Times New Roman" w:hAnsi="Times New Roman"/>
          <w:sz w:val="28"/>
          <w:szCs w:val="28"/>
          <w:lang w:val="ru-RU"/>
        </w:rPr>
      </w:pPr>
      <w:r w:rsidRPr="00115F2F">
        <w:rPr>
          <w:rFonts w:ascii="Times New Roman" w:hAnsi="Times New Roman"/>
          <w:sz w:val="28"/>
          <w:szCs w:val="28"/>
          <w:lang w:val="ru-RU"/>
        </w:rPr>
        <w:t xml:space="preserve">Текущий (проводится в процессе деятельности). </w:t>
      </w:r>
      <w:r w:rsidR="00CB6B8F" w:rsidRPr="00115F2F">
        <w:rPr>
          <w:rFonts w:ascii="Times New Roman" w:hAnsi="Times New Roman"/>
          <w:sz w:val="28"/>
          <w:szCs w:val="28"/>
          <w:lang w:val="ru-RU"/>
        </w:rPr>
        <w:t>Может быть тематическим, оперативн</w:t>
      </w:r>
      <w:r w:rsidR="00DD1887" w:rsidRPr="00115F2F">
        <w:rPr>
          <w:rFonts w:ascii="Times New Roman" w:hAnsi="Times New Roman"/>
          <w:sz w:val="28"/>
          <w:szCs w:val="28"/>
          <w:lang w:val="ru-RU"/>
        </w:rPr>
        <w:t>ым, фронтальным, сравнительным.</w:t>
      </w:r>
    </w:p>
    <w:p w:rsidR="00DD1887" w:rsidRPr="00115F2F" w:rsidRDefault="00CB6B8F" w:rsidP="007F2D19">
      <w:pPr>
        <w:pStyle w:val="FR1"/>
        <w:numPr>
          <w:ilvl w:val="0"/>
          <w:numId w:val="24"/>
        </w:numPr>
        <w:spacing w:line="360" w:lineRule="auto"/>
        <w:rPr>
          <w:rFonts w:ascii="Times New Roman" w:hAnsi="Times New Roman"/>
          <w:sz w:val="28"/>
          <w:szCs w:val="28"/>
          <w:lang w:val="ru-RU"/>
        </w:rPr>
      </w:pPr>
      <w:r w:rsidRPr="00115F2F">
        <w:rPr>
          <w:rFonts w:ascii="Times New Roman" w:hAnsi="Times New Roman"/>
          <w:sz w:val="28"/>
          <w:szCs w:val="28"/>
          <w:lang w:val="ru-RU"/>
        </w:rPr>
        <w:t xml:space="preserve">Тематический контроль осуществляется с целью определения уровня и системы деятельности ОО по задачам годового плана. </w:t>
      </w:r>
      <w:r w:rsidR="00031F8B" w:rsidRPr="00115F2F">
        <w:rPr>
          <w:rFonts w:ascii="Times New Roman" w:hAnsi="Times New Roman"/>
          <w:sz w:val="28"/>
          <w:szCs w:val="28"/>
          <w:lang w:val="ru-RU"/>
        </w:rPr>
        <w:t xml:space="preserve">Осуществляется тщательное изучение условий реализации образовательных программ, системы образовательной деятельности, оценивание работы с родителями по изучаемому направлению. </w:t>
      </w:r>
    </w:p>
    <w:p w:rsidR="00DD1887" w:rsidRPr="00115F2F" w:rsidRDefault="00CB6B8F" w:rsidP="007F2D19">
      <w:pPr>
        <w:pStyle w:val="FR1"/>
        <w:numPr>
          <w:ilvl w:val="0"/>
          <w:numId w:val="24"/>
        </w:numPr>
        <w:spacing w:line="360" w:lineRule="auto"/>
        <w:rPr>
          <w:rFonts w:ascii="Times New Roman" w:hAnsi="Times New Roman"/>
          <w:sz w:val="28"/>
          <w:szCs w:val="28"/>
          <w:lang w:val="ru-RU"/>
        </w:rPr>
      </w:pPr>
      <w:r w:rsidRPr="00115F2F">
        <w:rPr>
          <w:rFonts w:ascii="Times New Roman" w:hAnsi="Times New Roman"/>
          <w:sz w:val="28"/>
          <w:szCs w:val="28"/>
          <w:lang w:val="ru-RU"/>
        </w:rPr>
        <w:t>Направлением оперативного контроля является определение</w:t>
      </w:r>
      <w:r w:rsidR="00031F8B" w:rsidRPr="00115F2F">
        <w:rPr>
          <w:rFonts w:ascii="Times New Roman" w:hAnsi="Times New Roman"/>
          <w:sz w:val="28"/>
          <w:szCs w:val="28"/>
          <w:lang w:val="ru-RU"/>
        </w:rPr>
        <w:t xml:space="preserve"> состояние деятельности всего коллектива</w:t>
      </w:r>
      <w:r w:rsidRPr="00115F2F">
        <w:rPr>
          <w:rFonts w:ascii="Times New Roman" w:hAnsi="Times New Roman"/>
          <w:sz w:val="28"/>
          <w:szCs w:val="28"/>
          <w:lang w:val="ru-RU"/>
        </w:rPr>
        <w:t xml:space="preserve"> </w:t>
      </w:r>
      <w:r w:rsidR="00031F8B" w:rsidRPr="00115F2F">
        <w:rPr>
          <w:rFonts w:ascii="Times New Roman" w:hAnsi="Times New Roman"/>
          <w:sz w:val="28"/>
          <w:szCs w:val="28"/>
          <w:lang w:val="ru-RU"/>
        </w:rPr>
        <w:t xml:space="preserve">или отдельных сотрудников на определённом временном промежутке. Такой контроль способствует </w:t>
      </w:r>
      <w:r w:rsidR="00031F8B" w:rsidRPr="00115F2F">
        <w:rPr>
          <w:rFonts w:ascii="Times New Roman" w:hAnsi="Times New Roman"/>
          <w:sz w:val="28"/>
          <w:szCs w:val="28"/>
          <w:lang w:val="ru-RU"/>
        </w:rPr>
        <w:lastRenderedPageBreak/>
        <w:t>коррекции незначительных сбоев в деятельности ОО, оказанию оперативной помощи. Он может проводит</w:t>
      </w:r>
      <w:r w:rsidR="001322C6" w:rsidRPr="00115F2F">
        <w:rPr>
          <w:rFonts w:ascii="Times New Roman" w:hAnsi="Times New Roman"/>
          <w:sz w:val="28"/>
          <w:szCs w:val="28"/>
          <w:lang w:val="ru-RU"/>
        </w:rPr>
        <w:t>ь</w:t>
      </w:r>
      <w:r w:rsidR="00031F8B" w:rsidRPr="00115F2F">
        <w:rPr>
          <w:rFonts w:ascii="Times New Roman" w:hAnsi="Times New Roman"/>
          <w:sz w:val="28"/>
          <w:szCs w:val="28"/>
          <w:lang w:val="ru-RU"/>
        </w:rPr>
        <w:t xml:space="preserve">ся ежедневно. </w:t>
      </w:r>
    </w:p>
    <w:p w:rsidR="00DD1887" w:rsidRPr="00115F2F" w:rsidRDefault="00031F8B" w:rsidP="007F2D19">
      <w:pPr>
        <w:pStyle w:val="FR1"/>
        <w:numPr>
          <w:ilvl w:val="0"/>
          <w:numId w:val="24"/>
        </w:numPr>
        <w:spacing w:line="360" w:lineRule="auto"/>
        <w:rPr>
          <w:rFonts w:ascii="Times New Roman" w:hAnsi="Times New Roman"/>
          <w:sz w:val="28"/>
          <w:szCs w:val="28"/>
          <w:lang w:val="ru-RU"/>
        </w:rPr>
      </w:pPr>
      <w:r w:rsidRPr="00115F2F">
        <w:rPr>
          <w:rFonts w:ascii="Times New Roman" w:hAnsi="Times New Roman"/>
          <w:sz w:val="28"/>
          <w:szCs w:val="28"/>
          <w:lang w:val="ru-RU"/>
        </w:rPr>
        <w:t xml:space="preserve">В основе фронтального контроля </w:t>
      </w:r>
      <w:r w:rsidR="001322C6" w:rsidRPr="00115F2F">
        <w:rPr>
          <w:rFonts w:ascii="Times New Roman" w:hAnsi="Times New Roman"/>
          <w:sz w:val="28"/>
          <w:szCs w:val="28"/>
          <w:lang w:val="ru-RU"/>
        </w:rPr>
        <w:t xml:space="preserve"> лежит всесторонняя проверка деятельности  системы работы ОО или отдельного педагога. </w:t>
      </w:r>
    </w:p>
    <w:p w:rsidR="001322C6" w:rsidRPr="00115F2F" w:rsidRDefault="001322C6" w:rsidP="007F2D19">
      <w:pPr>
        <w:pStyle w:val="FR1"/>
        <w:numPr>
          <w:ilvl w:val="0"/>
          <w:numId w:val="24"/>
        </w:numPr>
        <w:spacing w:line="360" w:lineRule="auto"/>
        <w:rPr>
          <w:rFonts w:ascii="Times New Roman" w:hAnsi="Times New Roman"/>
          <w:sz w:val="28"/>
          <w:szCs w:val="28"/>
          <w:lang w:val="ru-RU"/>
        </w:rPr>
      </w:pPr>
      <w:r w:rsidRPr="00115F2F">
        <w:rPr>
          <w:rFonts w:ascii="Times New Roman" w:hAnsi="Times New Roman"/>
          <w:sz w:val="28"/>
          <w:szCs w:val="28"/>
          <w:lang w:val="ru-RU"/>
        </w:rPr>
        <w:t xml:space="preserve">Сравнительный контроль </w:t>
      </w:r>
      <w:r w:rsidRPr="00115F2F">
        <w:rPr>
          <w:rFonts w:ascii="Times New Roman" w:hAnsi="Times New Roman"/>
          <w:bCs/>
          <w:sz w:val="28"/>
          <w:szCs w:val="28"/>
          <w:lang w:val="ru-RU"/>
        </w:rPr>
        <w:t>проводится с целью сопоставления результатов работы педагогов по различным</w:t>
      </w:r>
      <w:r w:rsidRPr="00115F2F">
        <w:rPr>
          <w:rFonts w:ascii="Times New Roman" w:hAnsi="Times New Roman"/>
          <w:b/>
          <w:bCs/>
          <w:sz w:val="28"/>
          <w:szCs w:val="28"/>
          <w:lang w:val="ru-RU"/>
        </w:rPr>
        <w:t xml:space="preserve"> </w:t>
      </w:r>
      <w:r w:rsidRPr="00115F2F">
        <w:rPr>
          <w:rFonts w:ascii="Times New Roman" w:hAnsi="Times New Roman"/>
          <w:bCs/>
          <w:sz w:val="28"/>
          <w:szCs w:val="28"/>
          <w:lang w:val="ru-RU"/>
        </w:rPr>
        <w:t>направлениям программы</w:t>
      </w:r>
      <w:r w:rsidR="00F211F9" w:rsidRPr="00115F2F">
        <w:rPr>
          <w:rFonts w:ascii="Times New Roman" w:hAnsi="Times New Roman"/>
          <w:sz w:val="28"/>
          <w:szCs w:val="28"/>
          <w:lang w:val="ru-RU"/>
        </w:rPr>
        <w:t xml:space="preserve"> [98</w:t>
      </w:r>
      <w:r w:rsidR="00825AD0" w:rsidRPr="00115F2F">
        <w:rPr>
          <w:rFonts w:ascii="Times New Roman" w:hAnsi="Times New Roman"/>
          <w:sz w:val="28"/>
          <w:szCs w:val="28"/>
          <w:lang w:val="ru-RU"/>
        </w:rPr>
        <w:t>, с.46].</w:t>
      </w:r>
    </w:p>
    <w:p w:rsidR="00B27328" w:rsidRPr="00115F2F" w:rsidRDefault="00A223B3" w:rsidP="00A223B3">
      <w:pPr>
        <w:pStyle w:val="FR1"/>
        <w:spacing w:line="360" w:lineRule="auto"/>
        <w:ind w:left="0" w:firstLine="709"/>
        <w:rPr>
          <w:rFonts w:ascii="Times New Roman" w:hAnsi="Times New Roman"/>
          <w:sz w:val="28"/>
          <w:szCs w:val="28"/>
          <w:lang w:val="ru-RU"/>
        </w:rPr>
      </w:pPr>
      <w:r w:rsidRPr="00115F2F">
        <w:rPr>
          <w:rFonts w:ascii="Times New Roman" w:hAnsi="Times New Roman"/>
          <w:sz w:val="28"/>
          <w:szCs w:val="28"/>
          <w:lang w:val="ru-RU"/>
        </w:rPr>
        <w:t xml:space="preserve">Внутренний контроль </w:t>
      </w:r>
      <w:r w:rsidR="00B27328" w:rsidRPr="00115F2F">
        <w:rPr>
          <w:rFonts w:ascii="Times New Roman" w:hAnsi="Times New Roman"/>
          <w:sz w:val="28"/>
          <w:szCs w:val="28"/>
          <w:lang w:val="ru-RU"/>
        </w:rPr>
        <w:t>в образовательной организации решает  следующие</w:t>
      </w:r>
      <w:r w:rsidRPr="00115F2F">
        <w:rPr>
          <w:rFonts w:ascii="Times New Roman" w:hAnsi="Times New Roman"/>
          <w:sz w:val="28"/>
          <w:szCs w:val="28"/>
          <w:lang w:val="ru-RU"/>
        </w:rPr>
        <w:t xml:space="preserve"> задач</w:t>
      </w:r>
      <w:r w:rsidR="00B27328" w:rsidRPr="00115F2F">
        <w:rPr>
          <w:rFonts w:ascii="Times New Roman" w:hAnsi="Times New Roman"/>
          <w:sz w:val="28"/>
          <w:szCs w:val="28"/>
          <w:lang w:val="ru-RU"/>
        </w:rPr>
        <w:t xml:space="preserve">и: </w:t>
      </w:r>
    </w:p>
    <w:p w:rsidR="00B27328" w:rsidRPr="00115F2F" w:rsidRDefault="00A223B3" w:rsidP="007F2D19">
      <w:pPr>
        <w:pStyle w:val="FR1"/>
        <w:numPr>
          <w:ilvl w:val="0"/>
          <w:numId w:val="25"/>
        </w:numPr>
        <w:spacing w:line="360" w:lineRule="auto"/>
        <w:rPr>
          <w:rFonts w:ascii="Times New Roman" w:hAnsi="Times New Roman"/>
          <w:sz w:val="28"/>
          <w:szCs w:val="28"/>
          <w:lang w:val="ru-RU"/>
        </w:rPr>
      </w:pPr>
      <w:r w:rsidRPr="00115F2F">
        <w:rPr>
          <w:rFonts w:ascii="Times New Roman" w:hAnsi="Times New Roman"/>
          <w:sz w:val="28"/>
          <w:szCs w:val="28"/>
          <w:lang w:val="ru-RU"/>
        </w:rPr>
        <w:t>анализ выполнения директивных решений вышестоящих о</w:t>
      </w:r>
      <w:r w:rsidR="00B27328" w:rsidRPr="00115F2F">
        <w:rPr>
          <w:rFonts w:ascii="Times New Roman" w:hAnsi="Times New Roman"/>
          <w:sz w:val="28"/>
          <w:szCs w:val="28"/>
          <w:lang w:val="ru-RU"/>
        </w:rPr>
        <w:t xml:space="preserve">рганизаций и руководства; </w:t>
      </w:r>
    </w:p>
    <w:p w:rsidR="00B27328" w:rsidRPr="00115F2F" w:rsidRDefault="00A223B3" w:rsidP="007F2D19">
      <w:pPr>
        <w:pStyle w:val="FR1"/>
        <w:numPr>
          <w:ilvl w:val="0"/>
          <w:numId w:val="25"/>
        </w:numPr>
        <w:spacing w:line="360" w:lineRule="auto"/>
        <w:rPr>
          <w:rFonts w:ascii="Times New Roman" w:hAnsi="Times New Roman"/>
          <w:sz w:val="28"/>
          <w:szCs w:val="28"/>
          <w:lang w:val="ru-RU"/>
        </w:rPr>
      </w:pPr>
      <w:r w:rsidRPr="00115F2F">
        <w:rPr>
          <w:rFonts w:ascii="Times New Roman" w:hAnsi="Times New Roman"/>
          <w:sz w:val="28"/>
          <w:szCs w:val="28"/>
          <w:lang w:val="ru-RU"/>
        </w:rPr>
        <w:t>научно</w:t>
      </w:r>
      <w:r w:rsidR="00B27328" w:rsidRPr="00115F2F">
        <w:rPr>
          <w:rFonts w:ascii="Times New Roman" w:hAnsi="Times New Roman"/>
          <w:sz w:val="28"/>
          <w:szCs w:val="28"/>
          <w:lang w:val="ru-RU"/>
        </w:rPr>
        <w:t>е и методическое обеспечение;</w:t>
      </w:r>
    </w:p>
    <w:p w:rsidR="00B27328" w:rsidRPr="00115F2F" w:rsidRDefault="00A223B3" w:rsidP="007F2D19">
      <w:pPr>
        <w:pStyle w:val="FR1"/>
        <w:numPr>
          <w:ilvl w:val="0"/>
          <w:numId w:val="25"/>
        </w:numPr>
        <w:spacing w:line="360" w:lineRule="auto"/>
        <w:rPr>
          <w:rFonts w:ascii="Times New Roman" w:hAnsi="Times New Roman"/>
          <w:sz w:val="28"/>
          <w:szCs w:val="28"/>
          <w:lang w:val="ru-RU"/>
        </w:rPr>
      </w:pPr>
      <w:r w:rsidRPr="00115F2F">
        <w:rPr>
          <w:rFonts w:ascii="Times New Roman" w:hAnsi="Times New Roman"/>
          <w:sz w:val="28"/>
          <w:szCs w:val="28"/>
          <w:lang w:val="ru-RU"/>
        </w:rPr>
        <w:t>мотивирование регулярной и целенаправленной работы обучающихся, обеспечение практико-ори</w:t>
      </w:r>
      <w:r w:rsidR="00B27328" w:rsidRPr="00115F2F">
        <w:rPr>
          <w:rFonts w:ascii="Times New Roman" w:hAnsi="Times New Roman"/>
          <w:sz w:val="28"/>
          <w:szCs w:val="28"/>
          <w:lang w:val="ru-RU"/>
        </w:rPr>
        <w:t>ентированного уровня приобретае</w:t>
      </w:r>
      <w:r w:rsidRPr="00115F2F">
        <w:rPr>
          <w:rFonts w:ascii="Times New Roman" w:hAnsi="Times New Roman"/>
          <w:sz w:val="28"/>
          <w:szCs w:val="28"/>
          <w:lang w:val="ru-RU"/>
        </w:rPr>
        <w:t xml:space="preserve">мых знаний и </w:t>
      </w:r>
      <w:r w:rsidR="00B27328" w:rsidRPr="00115F2F">
        <w:rPr>
          <w:rFonts w:ascii="Times New Roman" w:hAnsi="Times New Roman"/>
          <w:sz w:val="28"/>
          <w:szCs w:val="28"/>
          <w:lang w:val="ru-RU"/>
        </w:rPr>
        <w:t>профессиональных компетенций;</w:t>
      </w:r>
    </w:p>
    <w:p w:rsidR="00B27328" w:rsidRPr="00115F2F" w:rsidRDefault="00A223B3" w:rsidP="007F2D19">
      <w:pPr>
        <w:pStyle w:val="FR1"/>
        <w:numPr>
          <w:ilvl w:val="0"/>
          <w:numId w:val="25"/>
        </w:numPr>
        <w:spacing w:line="360" w:lineRule="auto"/>
        <w:rPr>
          <w:rFonts w:ascii="Times New Roman" w:hAnsi="Times New Roman"/>
          <w:sz w:val="28"/>
          <w:szCs w:val="28"/>
          <w:lang w:val="ru-RU"/>
        </w:rPr>
      </w:pPr>
      <w:r w:rsidRPr="00115F2F">
        <w:rPr>
          <w:rFonts w:ascii="Times New Roman" w:hAnsi="Times New Roman"/>
          <w:sz w:val="28"/>
          <w:szCs w:val="28"/>
          <w:lang w:val="ru-RU"/>
        </w:rPr>
        <w:t>четкое соблюдение финан</w:t>
      </w:r>
      <w:r w:rsidR="00B27328" w:rsidRPr="00115F2F">
        <w:rPr>
          <w:rFonts w:ascii="Times New Roman" w:hAnsi="Times New Roman"/>
          <w:sz w:val="28"/>
          <w:szCs w:val="28"/>
          <w:lang w:val="ru-RU"/>
        </w:rPr>
        <w:t>совой дисциплины;</w:t>
      </w:r>
    </w:p>
    <w:p w:rsidR="00B27328" w:rsidRPr="00115F2F" w:rsidRDefault="00A223B3" w:rsidP="007F2D19">
      <w:pPr>
        <w:pStyle w:val="FR1"/>
        <w:numPr>
          <w:ilvl w:val="0"/>
          <w:numId w:val="25"/>
        </w:numPr>
        <w:spacing w:line="360" w:lineRule="auto"/>
        <w:rPr>
          <w:rFonts w:ascii="Times New Roman" w:hAnsi="Times New Roman"/>
          <w:sz w:val="28"/>
          <w:szCs w:val="28"/>
          <w:lang w:val="ru-RU"/>
        </w:rPr>
      </w:pPr>
      <w:r w:rsidRPr="00115F2F">
        <w:rPr>
          <w:rFonts w:ascii="Times New Roman" w:hAnsi="Times New Roman"/>
          <w:sz w:val="28"/>
          <w:szCs w:val="28"/>
          <w:lang w:val="ru-RU"/>
        </w:rPr>
        <w:t>эффективное использование материальных, трудовых и финансовых ресурсов в соответствии с утвержд</w:t>
      </w:r>
      <w:r w:rsidR="00B27328" w:rsidRPr="00115F2F">
        <w:rPr>
          <w:rFonts w:ascii="Times New Roman" w:hAnsi="Times New Roman"/>
          <w:sz w:val="28"/>
          <w:szCs w:val="28"/>
          <w:lang w:val="ru-RU"/>
        </w:rPr>
        <w:t>енными нормами и нормативами;</w:t>
      </w:r>
    </w:p>
    <w:p w:rsidR="00B27328" w:rsidRPr="00115F2F" w:rsidRDefault="00A223B3" w:rsidP="007F2D19">
      <w:pPr>
        <w:pStyle w:val="FR1"/>
        <w:numPr>
          <w:ilvl w:val="0"/>
          <w:numId w:val="25"/>
        </w:numPr>
        <w:spacing w:line="360" w:lineRule="auto"/>
        <w:rPr>
          <w:rFonts w:ascii="Times New Roman" w:hAnsi="Times New Roman"/>
          <w:sz w:val="28"/>
          <w:szCs w:val="28"/>
          <w:lang w:val="ru-RU"/>
        </w:rPr>
      </w:pPr>
      <w:r w:rsidRPr="00115F2F">
        <w:rPr>
          <w:rFonts w:ascii="Times New Roman" w:hAnsi="Times New Roman"/>
          <w:sz w:val="28"/>
          <w:szCs w:val="28"/>
          <w:lang w:val="ru-RU"/>
        </w:rPr>
        <w:t>целесо</w:t>
      </w:r>
      <w:r w:rsidR="00B27328" w:rsidRPr="00115F2F">
        <w:rPr>
          <w:rFonts w:ascii="Times New Roman" w:hAnsi="Times New Roman"/>
          <w:sz w:val="28"/>
          <w:szCs w:val="28"/>
          <w:lang w:val="ru-RU"/>
        </w:rPr>
        <w:t>образность финансово-хозяйственных операций;</w:t>
      </w:r>
    </w:p>
    <w:p w:rsidR="00B27328" w:rsidRPr="00115F2F" w:rsidRDefault="00A223B3" w:rsidP="007F2D19">
      <w:pPr>
        <w:pStyle w:val="FR1"/>
        <w:numPr>
          <w:ilvl w:val="0"/>
          <w:numId w:val="25"/>
        </w:numPr>
        <w:spacing w:line="360" w:lineRule="auto"/>
        <w:rPr>
          <w:rFonts w:ascii="Times New Roman" w:hAnsi="Times New Roman"/>
          <w:sz w:val="28"/>
          <w:szCs w:val="28"/>
          <w:lang w:val="ru-RU"/>
        </w:rPr>
      </w:pPr>
      <w:r w:rsidRPr="00115F2F">
        <w:rPr>
          <w:rFonts w:ascii="Times New Roman" w:hAnsi="Times New Roman"/>
          <w:sz w:val="28"/>
          <w:szCs w:val="28"/>
          <w:lang w:val="ru-RU"/>
        </w:rPr>
        <w:t>достоверное составлен</w:t>
      </w:r>
      <w:r w:rsidR="00B27328" w:rsidRPr="00115F2F">
        <w:rPr>
          <w:rFonts w:ascii="Times New Roman" w:hAnsi="Times New Roman"/>
          <w:sz w:val="28"/>
          <w:szCs w:val="28"/>
          <w:lang w:val="ru-RU"/>
        </w:rPr>
        <w:t>ие бухгалтерской отчетности;</w:t>
      </w:r>
    </w:p>
    <w:p w:rsidR="00B27328" w:rsidRPr="00115F2F" w:rsidRDefault="00A223B3" w:rsidP="007F2D19">
      <w:pPr>
        <w:pStyle w:val="FR1"/>
        <w:numPr>
          <w:ilvl w:val="0"/>
          <w:numId w:val="25"/>
        </w:numPr>
        <w:spacing w:line="360" w:lineRule="auto"/>
        <w:rPr>
          <w:rFonts w:ascii="Times New Roman" w:hAnsi="Times New Roman"/>
          <w:sz w:val="28"/>
          <w:szCs w:val="28"/>
          <w:lang w:val="ru-RU"/>
        </w:rPr>
      </w:pPr>
      <w:r w:rsidRPr="00115F2F">
        <w:rPr>
          <w:rFonts w:ascii="Times New Roman" w:hAnsi="Times New Roman"/>
          <w:sz w:val="28"/>
          <w:szCs w:val="28"/>
          <w:lang w:val="ru-RU"/>
        </w:rPr>
        <w:t>обеспече</w:t>
      </w:r>
      <w:r w:rsidR="00B27328" w:rsidRPr="00115F2F">
        <w:rPr>
          <w:rFonts w:ascii="Times New Roman" w:hAnsi="Times New Roman"/>
          <w:sz w:val="28"/>
          <w:szCs w:val="28"/>
          <w:lang w:val="ru-RU"/>
        </w:rPr>
        <w:t xml:space="preserve">ние сохранности имущества и контроль </w:t>
      </w:r>
      <w:r w:rsidR="00825AD0" w:rsidRPr="00115F2F">
        <w:rPr>
          <w:rFonts w:ascii="Times New Roman" w:hAnsi="Times New Roman"/>
          <w:sz w:val="28"/>
          <w:szCs w:val="28"/>
          <w:lang w:val="ru-RU"/>
        </w:rPr>
        <w:t>за исполнением обязательств [59, с. 78].</w:t>
      </w:r>
    </w:p>
    <w:p w:rsidR="00B27328" w:rsidRPr="00115F2F" w:rsidRDefault="00A223B3" w:rsidP="00B27328">
      <w:pPr>
        <w:pStyle w:val="FR1"/>
        <w:spacing w:line="360" w:lineRule="auto"/>
        <w:ind w:left="0" w:firstLine="709"/>
        <w:rPr>
          <w:rFonts w:ascii="Times New Roman" w:hAnsi="Times New Roman"/>
          <w:sz w:val="28"/>
          <w:szCs w:val="28"/>
          <w:lang w:val="ru-RU"/>
        </w:rPr>
      </w:pPr>
      <w:r w:rsidRPr="00115F2F">
        <w:rPr>
          <w:rFonts w:ascii="Times New Roman" w:hAnsi="Times New Roman"/>
          <w:sz w:val="28"/>
          <w:szCs w:val="28"/>
          <w:lang w:val="ru-RU"/>
        </w:rPr>
        <w:t>Недостоверная оценка рисков некоторых видов деятельности может стать проблемой организации</w:t>
      </w:r>
      <w:r w:rsidR="00B27328" w:rsidRPr="00115F2F">
        <w:rPr>
          <w:rFonts w:ascii="Times New Roman" w:hAnsi="Times New Roman"/>
          <w:sz w:val="28"/>
          <w:szCs w:val="28"/>
          <w:lang w:val="ru-RU"/>
        </w:rPr>
        <w:t xml:space="preserve"> внутреннего контроля. Для обра</w:t>
      </w:r>
      <w:r w:rsidRPr="00115F2F">
        <w:rPr>
          <w:rFonts w:ascii="Times New Roman" w:hAnsi="Times New Roman"/>
          <w:sz w:val="28"/>
          <w:szCs w:val="28"/>
          <w:lang w:val="ru-RU"/>
        </w:rPr>
        <w:t>зовательных организаций наибольшие риски связаны с выбором формы собственности. Субъект</w:t>
      </w:r>
      <w:r w:rsidR="00B27328" w:rsidRPr="00115F2F">
        <w:rPr>
          <w:rFonts w:ascii="Times New Roman" w:hAnsi="Times New Roman"/>
          <w:sz w:val="28"/>
          <w:szCs w:val="28"/>
          <w:lang w:val="ru-RU"/>
        </w:rPr>
        <w:t>ы контроля определяются на осно</w:t>
      </w:r>
      <w:r w:rsidRPr="00115F2F">
        <w:rPr>
          <w:rFonts w:ascii="Times New Roman" w:hAnsi="Times New Roman"/>
          <w:sz w:val="28"/>
          <w:szCs w:val="28"/>
          <w:lang w:val="ru-RU"/>
        </w:rPr>
        <w:t>вании нормативных документов при создании структуры обр</w:t>
      </w:r>
      <w:r w:rsidR="00B27328" w:rsidRPr="00115F2F">
        <w:rPr>
          <w:rFonts w:ascii="Times New Roman" w:hAnsi="Times New Roman"/>
          <w:sz w:val="28"/>
          <w:szCs w:val="28"/>
          <w:lang w:val="ru-RU"/>
        </w:rPr>
        <w:t>азовательной организации в зави</w:t>
      </w:r>
      <w:r w:rsidRPr="00115F2F">
        <w:rPr>
          <w:rFonts w:ascii="Times New Roman" w:hAnsi="Times New Roman"/>
          <w:sz w:val="28"/>
          <w:szCs w:val="28"/>
          <w:lang w:val="ru-RU"/>
        </w:rPr>
        <w:t>симости от того, кто выполняет контролирующую функцию. Как правило, основной объем функций и контроля осуществл</w:t>
      </w:r>
      <w:r w:rsidR="00B27328" w:rsidRPr="00115F2F">
        <w:rPr>
          <w:rFonts w:ascii="Times New Roman" w:hAnsi="Times New Roman"/>
          <w:sz w:val="28"/>
          <w:szCs w:val="28"/>
          <w:lang w:val="ru-RU"/>
        </w:rPr>
        <w:t>яется через:</w:t>
      </w:r>
    </w:p>
    <w:p w:rsidR="00B27328" w:rsidRPr="00115F2F" w:rsidRDefault="00A223B3" w:rsidP="007F2D19">
      <w:pPr>
        <w:pStyle w:val="FR1"/>
        <w:numPr>
          <w:ilvl w:val="0"/>
          <w:numId w:val="26"/>
        </w:numPr>
        <w:spacing w:line="360" w:lineRule="auto"/>
        <w:rPr>
          <w:rFonts w:ascii="Times New Roman" w:hAnsi="Times New Roman"/>
          <w:sz w:val="28"/>
          <w:szCs w:val="28"/>
          <w:lang w:val="ru-RU"/>
        </w:rPr>
      </w:pPr>
      <w:r w:rsidRPr="00115F2F">
        <w:rPr>
          <w:rFonts w:ascii="Times New Roman" w:hAnsi="Times New Roman"/>
          <w:sz w:val="28"/>
          <w:szCs w:val="28"/>
          <w:lang w:val="ru-RU"/>
        </w:rPr>
        <w:lastRenderedPageBreak/>
        <w:t>выполнен</w:t>
      </w:r>
      <w:r w:rsidR="00B27328" w:rsidRPr="00115F2F">
        <w:rPr>
          <w:rFonts w:ascii="Times New Roman" w:hAnsi="Times New Roman"/>
          <w:sz w:val="28"/>
          <w:szCs w:val="28"/>
          <w:lang w:val="ru-RU"/>
        </w:rPr>
        <w:t>ие Федерального закона «Об обра</w:t>
      </w:r>
      <w:r w:rsidRPr="00115F2F">
        <w:rPr>
          <w:rFonts w:ascii="Times New Roman" w:hAnsi="Times New Roman"/>
          <w:sz w:val="28"/>
          <w:szCs w:val="28"/>
          <w:lang w:val="ru-RU"/>
        </w:rPr>
        <w:t>зовании в Р</w:t>
      </w:r>
      <w:r w:rsidR="00B27328" w:rsidRPr="00115F2F">
        <w:rPr>
          <w:rFonts w:ascii="Times New Roman" w:hAnsi="Times New Roman"/>
          <w:sz w:val="28"/>
          <w:szCs w:val="28"/>
          <w:lang w:val="ru-RU"/>
        </w:rPr>
        <w:t>оссийской Федерации» и норматив</w:t>
      </w:r>
      <w:r w:rsidRPr="00115F2F">
        <w:rPr>
          <w:rFonts w:ascii="Times New Roman" w:hAnsi="Times New Roman"/>
          <w:sz w:val="28"/>
          <w:szCs w:val="28"/>
          <w:lang w:val="ru-RU"/>
        </w:rPr>
        <w:t>н</w:t>
      </w:r>
      <w:r w:rsidR="00B27328" w:rsidRPr="00115F2F">
        <w:rPr>
          <w:rFonts w:ascii="Times New Roman" w:hAnsi="Times New Roman"/>
          <w:sz w:val="28"/>
          <w:szCs w:val="28"/>
          <w:lang w:val="ru-RU"/>
        </w:rPr>
        <w:t>ых правовых актов МВД России;</w:t>
      </w:r>
    </w:p>
    <w:p w:rsidR="00B27328" w:rsidRPr="00115F2F" w:rsidRDefault="00A223B3" w:rsidP="007F2D19">
      <w:pPr>
        <w:pStyle w:val="FR1"/>
        <w:numPr>
          <w:ilvl w:val="0"/>
          <w:numId w:val="26"/>
        </w:numPr>
        <w:spacing w:line="360" w:lineRule="auto"/>
        <w:rPr>
          <w:rFonts w:ascii="Times New Roman" w:hAnsi="Times New Roman"/>
          <w:sz w:val="28"/>
          <w:szCs w:val="28"/>
          <w:lang w:val="ru-RU"/>
        </w:rPr>
      </w:pPr>
      <w:r w:rsidRPr="00115F2F">
        <w:rPr>
          <w:rFonts w:ascii="Times New Roman" w:hAnsi="Times New Roman"/>
          <w:sz w:val="28"/>
          <w:szCs w:val="28"/>
          <w:lang w:val="ru-RU"/>
        </w:rPr>
        <w:t>состояние сан</w:t>
      </w:r>
      <w:r w:rsidR="00B27328" w:rsidRPr="00115F2F">
        <w:rPr>
          <w:rFonts w:ascii="Times New Roman" w:hAnsi="Times New Roman"/>
          <w:sz w:val="28"/>
          <w:szCs w:val="28"/>
          <w:lang w:val="ru-RU"/>
        </w:rPr>
        <w:t>итарно-гигиенических условий;</w:t>
      </w:r>
    </w:p>
    <w:p w:rsidR="00B27328" w:rsidRPr="00115F2F" w:rsidRDefault="00A223B3" w:rsidP="007F2D19">
      <w:pPr>
        <w:pStyle w:val="FR1"/>
        <w:numPr>
          <w:ilvl w:val="0"/>
          <w:numId w:val="26"/>
        </w:numPr>
        <w:spacing w:line="360" w:lineRule="auto"/>
        <w:rPr>
          <w:rFonts w:ascii="Times New Roman" w:hAnsi="Times New Roman"/>
          <w:sz w:val="28"/>
          <w:szCs w:val="28"/>
          <w:lang w:val="ru-RU"/>
        </w:rPr>
      </w:pPr>
      <w:r w:rsidRPr="00115F2F">
        <w:rPr>
          <w:rFonts w:ascii="Times New Roman" w:hAnsi="Times New Roman"/>
          <w:sz w:val="28"/>
          <w:szCs w:val="28"/>
          <w:lang w:val="ru-RU"/>
        </w:rPr>
        <w:t xml:space="preserve">соблюдение правил охраны </w:t>
      </w:r>
      <w:r w:rsidR="00B27328" w:rsidRPr="00115F2F">
        <w:rPr>
          <w:rFonts w:ascii="Times New Roman" w:hAnsi="Times New Roman"/>
          <w:sz w:val="28"/>
          <w:szCs w:val="28"/>
          <w:lang w:val="ru-RU"/>
        </w:rPr>
        <w:t>труда и техники безопасности;</w:t>
      </w:r>
    </w:p>
    <w:p w:rsidR="00B27328" w:rsidRPr="00115F2F" w:rsidRDefault="00A223B3" w:rsidP="007F2D19">
      <w:pPr>
        <w:pStyle w:val="FR1"/>
        <w:numPr>
          <w:ilvl w:val="0"/>
          <w:numId w:val="26"/>
        </w:numPr>
        <w:spacing w:line="360" w:lineRule="auto"/>
        <w:rPr>
          <w:rFonts w:ascii="Times New Roman" w:hAnsi="Times New Roman"/>
          <w:sz w:val="28"/>
          <w:szCs w:val="28"/>
          <w:lang w:val="ru-RU"/>
        </w:rPr>
      </w:pPr>
      <w:r w:rsidRPr="00115F2F">
        <w:rPr>
          <w:rFonts w:ascii="Times New Roman" w:hAnsi="Times New Roman"/>
          <w:sz w:val="28"/>
          <w:szCs w:val="28"/>
          <w:lang w:val="ru-RU"/>
        </w:rPr>
        <w:t xml:space="preserve">соблюдение сохранности </w:t>
      </w:r>
      <w:r w:rsidR="00B27328" w:rsidRPr="00115F2F">
        <w:rPr>
          <w:rFonts w:ascii="Times New Roman" w:hAnsi="Times New Roman"/>
          <w:sz w:val="28"/>
          <w:szCs w:val="28"/>
          <w:lang w:val="ru-RU"/>
        </w:rPr>
        <w:t>материально-технической базы и зданий;</w:t>
      </w:r>
    </w:p>
    <w:p w:rsidR="00B27328" w:rsidRPr="00115F2F" w:rsidRDefault="00A223B3" w:rsidP="007F2D19">
      <w:pPr>
        <w:pStyle w:val="FR1"/>
        <w:numPr>
          <w:ilvl w:val="0"/>
          <w:numId w:val="26"/>
        </w:numPr>
        <w:spacing w:line="360" w:lineRule="auto"/>
        <w:rPr>
          <w:rFonts w:ascii="Times New Roman" w:hAnsi="Times New Roman"/>
          <w:sz w:val="28"/>
          <w:szCs w:val="28"/>
          <w:lang w:val="ru-RU"/>
        </w:rPr>
      </w:pPr>
      <w:r w:rsidRPr="00115F2F">
        <w:rPr>
          <w:rFonts w:ascii="Times New Roman" w:hAnsi="Times New Roman"/>
          <w:sz w:val="28"/>
          <w:szCs w:val="28"/>
          <w:lang w:val="ru-RU"/>
        </w:rPr>
        <w:t>ведение документации строгой отчетности (трудовых кн</w:t>
      </w:r>
      <w:r w:rsidR="00B27328" w:rsidRPr="00115F2F">
        <w:rPr>
          <w:rFonts w:ascii="Times New Roman" w:hAnsi="Times New Roman"/>
          <w:sz w:val="28"/>
          <w:szCs w:val="28"/>
          <w:lang w:val="ru-RU"/>
        </w:rPr>
        <w:t>ижек, журналов и личных дел, фи</w:t>
      </w:r>
      <w:r w:rsidR="00825AD0" w:rsidRPr="00115F2F">
        <w:rPr>
          <w:rFonts w:ascii="Times New Roman" w:hAnsi="Times New Roman"/>
          <w:sz w:val="28"/>
          <w:szCs w:val="28"/>
          <w:lang w:val="ru-RU"/>
        </w:rPr>
        <w:t>нансовой документации и т.д.) [59, с. 85].</w:t>
      </w:r>
    </w:p>
    <w:p w:rsidR="00A223B3" w:rsidRPr="00115F2F" w:rsidRDefault="00A223B3" w:rsidP="00B27328">
      <w:pPr>
        <w:pStyle w:val="FR1"/>
        <w:spacing w:line="360" w:lineRule="auto"/>
        <w:ind w:left="0" w:firstLine="709"/>
        <w:rPr>
          <w:rFonts w:ascii="Times New Roman" w:hAnsi="Times New Roman"/>
          <w:sz w:val="28"/>
          <w:szCs w:val="28"/>
          <w:lang w:val="ru-RU"/>
        </w:rPr>
      </w:pPr>
      <w:r w:rsidRPr="00115F2F">
        <w:rPr>
          <w:rFonts w:ascii="Times New Roman" w:hAnsi="Times New Roman"/>
          <w:sz w:val="28"/>
          <w:szCs w:val="28"/>
          <w:lang w:val="ru-RU"/>
        </w:rPr>
        <w:t xml:space="preserve">Необходимо тщательное предварительное изучение методики контроля, ознакомление с соответствующими нормативными правовыми документами (требованиями ФГОС и учебными планами, </w:t>
      </w:r>
      <w:r w:rsidR="00B27328" w:rsidRPr="00115F2F">
        <w:rPr>
          <w:rFonts w:ascii="Times New Roman" w:hAnsi="Times New Roman"/>
          <w:sz w:val="28"/>
          <w:szCs w:val="28"/>
          <w:lang w:val="ru-RU"/>
        </w:rPr>
        <w:t>программой дисциплины, методиче</w:t>
      </w:r>
      <w:r w:rsidRPr="00115F2F">
        <w:rPr>
          <w:rFonts w:ascii="Times New Roman" w:hAnsi="Times New Roman"/>
          <w:sz w:val="28"/>
          <w:szCs w:val="28"/>
          <w:lang w:val="ru-RU"/>
        </w:rPr>
        <w:t>скими до</w:t>
      </w:r>
      <w:r w:rsidR="00B27328" w:rsidRPr="00115F2F">
        <w:rPr>
          <w:rFonts w:ascii="Times New Roman" w:hAnsi="Times New Roman"/>
          <w:sz w:val="28"/>
          <w:szCs w:val="28"/>
          <w:lang w:val="ru-RU"/>
        </w:rPr>
        <w:t>кументами по рассматриваемым во</w:t>
      </w:r>
      <w:r w:rsidRPr="00115F2F">
        <w:rPr>
          <w:rFonts w:ascii="Times New Roman" w:hAnsi="Times New Roman"/>
          <w:sz w:val="28"/>
          <w:szCs w:val="28"/>
          <w:lang w:val="ru-RU"/>
        </w:rPr>
        <w:t xml:space="preserve">просам, а также материалами предшествующих проверок). </w:t>
      </w:r>
    </w:p>
    <w:p w:rsidR="00832E5A" w:rsidRDefault="00832E5A" w:rsidP="00832E5A">
      <w:pPr>
        <w:pStyle w:val="af3"/>
        <w:spacing w:before="0" w:beforeAutospacing="0" w:after="0" w:afterAutospacing="0" w:line="360" w:lineRule="auto"/>
        <w:ind w:firstLine="709"/>
        <w:jc w:val="both"/>
        <w:rPr>
          <w:sz w:val="28"/>
          <w:szCs w:val="28"/>
          <w:lang w:val="ru-RU"/>
        </w:rPr>
      </w:pPr>
      <w:r w:rsidRPr="00115F2F">
        <w:rPr>
          <w:sz w:val="28"/>
          <w:szCs w:val="28"/>
          <w:lang w:val="ru-RU"/>
        </w:rPr>
        <w:t>Таким образом, можно сделать вывод о том, что внутренний контроль является одним из важнейших механизмов непрерывного совершенствования образовательной организации и главным источником информации для принятия управленческих решений. Он дает возможность сопоставить прогнозируемый результат с полученными показателями и при необходимости внести корректировку.</w:t>
      </w:r>
      <w:r w:rsidR="009B18F2" w:rsidRPr="00115F2F">
        <w:rPr>
          <w:sz w:val="28"/>
          <w:szCs w:val="28"/>
          <w:lang w:val="ru-RU"/>
        </w:rPr>
        <w:t xml:space="preserve"> Информация, полученная в результате целенаправленных наблюдений должна быть реальной и объективной </w:t>
      </w:r>
      <w:r w:rsidR="00041C79" w:rsidRPr="00115F2F">
        <w:rPr>
          <w:sz w:val="28"/>
          <w:szCs w:val="28"/>
          <w:lang w:val="ru-RU"/>
        </w:rPr>
        <w:t>и это возможно только при наличии продуманной системы контроля</w:t>
      </w:r>
      <w:r w:rsidR="009B18F2" w:rsidRPr="00115F2F">
        <w:rPr>
          <w:sz w:val="28"/>
          <w:szCs w:val="28"/>
          <w:lang w:val="ru-RU"/>
        </w:rPr>
        <w:t xml:space="preserve">. Поэтому </w:t>
      </w:r>
      <w:r w:rsidR="00041C79" w:rsidRPr="00115F2F">
        <w:rPr>
          <w:sz w:val="28"/>
          <w:szCs w:val="28"/>
          <w:lang w:val="ru-RU"/>
        </w:rPr>
        <w:t>в следующем параграфе рассмотрим систему внутреннего контроля в дошкольной образовательной организации (далее – ДОО) и её влияние на эффективность управления.</w:t>
      </w:r>
    </w:p>
    <w:p w:rsidR="00F942EE" w:rsidRPr="00115F2F" w:rsidRDefault="00F942EE" w:rsidP="00832E5A">
      <w:pPr>
        <w:pStyle w:val="af3"/>
        <w:spacing w:before="0" w:beforeAutospacing="0" w:after="0" w:afterAutospacing="0" w:line="360" w:lineRule="auto"/>
        <w:ind w:firstLine="709"/>
        <w:jc w:val="both"/>
        <w:rPr>
          <w:sz w:val="28"/>
          <w:szCs w:val="28"/>
          <w:lang w:val="ru-RU"/>
        </w:rPr>
      </w:pPr>
    </w:p>
    <w:p w:rsidR="00A223B3" w:rsidRPr="00F942EE" w:rsidRDefault="00041C79" w:rsidP="00F942EE">
      <w:pPr>
        <w:pStyle w:val="af3"/>
        <w:numPr>
          <w:ilvl w:val="1"/>
          <w:numId w:val="11"/>
        </w:numPr>
        <w:spacing w:before="0" w:beforeAutospacing="0" w:after="0" w:afterAutospacing="0" w:line="360" w:lineRule="auto"/>
        <w:ind w:left="0" w:firstLine="709"/>
        <w:jc w:val="both"/>
        <w:rPr>
          <w:b/>
          <w:sz w:val="28"/>
          <w:szCs w:val="28"/>
          <w:lang w:val="ru-RU"/>
        </w:rPr>
      </w:pPr>
      <w:r w:rsidRPr="00F942EE">
        <w:rPr>
          <w:b/>
          <w:color w:val="000000"/>
          <w:sz w:val="28"/>
          <w:szCs w:val="28"/>
          <w:lang w:val="ru-RU"/>
        </w:rPr>
        <w:t xml:space="preserve">Система внутреннего контроля </w:t>
      </w:r>
      <w:r w:rsidR="003E2530" w:rsidRPr="00F942EE">
        <w:rPr>
          <w:b/>
          <w:color w:val="000000"/>
          <w:sz w:val="28"/>
          <w:szCs w:val="28"/>
          <w:lang w:val="ru-RU"/>
        </w:rPr>
        <w:t>в управлении</w:t>
      </w:r>
      <w:r w:rsidR="00053E6F" w:rsidRPr="00F942EE">
        <w:rPr>
          <w:b/>
          <w:color w:val="000000"/>
          <w:sz w:val="28"/>
          <w:szCs w:val="28"/>
          <w:lang w:val="ru-RU"/>
        </w:rPr>
        <w:t xml:space="preserve"> </w:t>
      </w:r>
      <w:r w:rsidR="00F942EE">
        <w:rPr>
          <w:b/>
          <w:color w:val="000000"/>
          <w:sz w:val="28"/>
          <w:szCs w:val="28"/>
          <w:lang w:val="ru-RU"/>
        </w:rPr>
        <w:t xml:space="preserve"> дошкольной</w:t>
      </w:r>
      <w:r w:rsidR="001832C7">
        <w:rPr>
          <w:b/>
          <w:color w:val="000000"/>
          <w:sz w:val="28"/>
          <w:szCs w:val="28"/>
          <w:lang w:val="ru-RU"/>
        </w:rPr>
        <w:t xml:space="preserve"> </w:t>
      </w:r>
      <w:r w:rsidRPr="00F942EE">
        <w:rPr>
          <w:b/>
          <w:color w:val="000000"/>
          <w:sz w:val="28"/>
          <w:szCs w:val="28"/>
          <w:lang w:val="ru-RU"/>
        </w:rPr>
        <w:t>образовательной организацией</w:t>
      </w:r>
    </w:p>
    <w:p w:rsidR="00825AD0" w:rsidRPr="00115F2F" w:rsidRDefault="00825AD0" w:rsidP="00825AD0">
      <w:pPr>
        <w:pStyle w:val="aa"/>
        <w:spacing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который утвержден приказом Минобразования </w:t>
      </w:r>
      <w:r w:rsidRPr="00115F2F">
        <w:rPr>
          <w:rFonts w:ascii="Times New Roman" w:hAnsi="Times New Roman" w:cs="Times New Roman"/>
          <w:sz w:val="28"/>
          <w:szCs w:val="28"/>
          <w:lang w:val="ru-RU"/>
        </w:rPr>
        <w:lastRenderedPageBreak/>
        <w:t>России от 17.10.2013 № 1155 и вступил в силу с 1 января 2014 г., дошкольное образование входит в общее образование как отдельный уровень.</w:t>
      </w:r>
    </w:p>
    <w:p w:rsidR="00825AD0" w:rsidRPr="00115F2F" w:rsidRDefault="00825AD0" w:rsidP="00825AD0">
      <w:pPr>
        <w:pStyle w:val="af3"/>
        <w:spacing w:before="0" w:beforeAutospacing="0" w:after="0" w:afterAutospacing="0" w:line="360" w:lineRule="auto"/>
        <w:ind w:firstLine="709"/>
        <w:jc w:val="both"/>
        <w:rPr>
          <w:sz w:val="28"/>
          <w:szCs w:val="28"/>
          <w:lang w:val="ru-RU"/>
        </w:rPr>
      </w:pPr>
      <w:r w:rsidRPr="00115F2F">
        <w:rPr>
          <w:sz w:val="28"/>
          <w:szCs w:val="28"/>
          <w:lang w:val="ru-RU"/>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но образовательным программам дошкольного образования, присмотр и уход за детьми [</w:t>
      </w:r>
      <w:r w:rsidR="00F211F9" w:rsidRPr="00115F2F">
        <w:rPr>
          <w:sz w:val="28"/>
          <w:szCs w:val="28"/>
          <w:lang w:val="ru-RU"/>
        </w:rPr>
        <w:t>84</w:t>
      </w:r>
      <w:r w:rsidR="001832C7">
        <w:rPr>
          <w:sz w:val="28"/>
          <w:szCs w:val="28"/>
          <w:lang w:val="ru-RU"/>
        </w:rPr>
        <w:t>, с</w:t>
      </w:r>
      <w:r w:rsidRPr="00115F2F">
        <w:rPr>
          <w:sz w:val="28"/>
          <w:szCs w:val="28"/>
          <w:lang w:val="ru-RU"/>
        </w:rPr>
        <w:t>.23].</w:t>
      </w:r>
    </w:p>
    <w:p w:rsidR="000B2E79" w:rsidRPr="00115F2F" w:rsidRDefault="00E42ACB" w:rsidP="00F942EE">
      <w:pPr>
        <w:pStyle w:val="af3"/>
        <w:spacing w:before="0" w:beforeAutospacing="0" w:after="0" w:afterAutospacing="0" w:line="360" w:lineRule="auto"/>
        <w:ind w:firstLine="709"/>
        <w:jc w:val="both"/>
        <w:rPr>
          <w:sz w:val="28"/>
          <w:szCs w:val="28"/>
          <w:lang w:val="ru-RU"/>
        </w:rPr>
      </w:pPr>
      <w:r w:rsidRPr="00115F2F">
        <w:rPr>
          <w:sz w:val="28"/>
          <w:szCs w:val="28"/>
          <w:lang w:val="ru-RU"/>
        </w:rPr>
        <w:t>Управление дошкольной образовательной организацией – процесс, представляющий совокупность непрерывных взаимосвязанных функций управления и видов деятельности (действий и операций).</w:t>
      </w:r>
      <w:r w:rsidR="00F942EE">
        <w:rPr>
          <w:sz w:val="28"/>
          <w:szCs w:val="28"/>
          <w:lang w:val="ru-RU"/>
        </w:rPr>
        <w:t xml:space="preserve"> </w:t>
      </w:r>
      <w:r w:rsidR="000B2E79" w:rsidRPr="00115F2F">
        <w:rPr>
          <w:sz w:val="28"/>
          <w:szCs w:val="28"/>
          <w:lang w:val="ru-RU"/>
        </w:rPr>
        <w:t xml:space="preserve">В.С. Лазарев определяет функцию управления, как взаимосвязь между управляемым объектом и управляющей системой [40, с. 36]. </w:t>
      </w:r>
    </w:p>
    <w:p w:rsidR="000B2E79" w:rsidRPr="00115F2F" w:rsidRDefault="001832C7" w:rsidP="000B2E79">
      <w:pPr>
        <w:pStyle w:val="af3"/>
        <w:spacing w:before="0" w:beforeAutospacing="0" w:after="0" w:afterAutospacing="0" w:line="360" w:lineRule="auto"/>
        <w:ind w:firstLine="709"/>
        <w:jc w:val="both"/>
        <w:rPr>
          <w:sz w:val="28"/>
          <w:szCs w:val="28"/>
          <w:lang w:val="ru-RU"/>
        </w:rPr>
      </w:pPr>
      <w:r>
        <w:rPr>
          <w:sz w:val="28"/>
          <w:szCs w:val="28"/>
          <w:lang w:val="ru-RU"/>
        </w:rPr>
        <w:t>Ю.А.</w:t>
      </w:r>
      <w:r w:rsidR="003B59AC">
        <w:rPr>
          <w:sz w:val="28"/>
          <w:szCs w:val="28"/>
          <w:lang w:val="ru-RU"/>
        </w:rPr>
        <w:t xml:space="preserve"> </w:t>
      </w:r>
      <w:r w:rsidR="000B2E79" w:rsidRPr="00115F2F">
        <w:rPr>
          <w:sz w:val="28"/>
          <w:szCs w:val="28"/>
          <w:lang w:val="ru-RU"/>
        </w:rPr>
        <w:t xml:space="preserve">Конаржевский считает, что  управленческая деятельность, сосредоточена на сборе, обрабатывании и систематизации информации о развитии педагогического процесса [55, с. 16].  </w:t>
      </w:r>
    </w:p>
    <w:p w:rsidR="000B2E79" w:rsidRPr="00115F2F" w:rsidRDefault="000B2E79" w:rsidP="000B2E79">
      <w:pPr>
        <w:pStyle w:val="af3"/>
        <w:spacing w:before="0" w:beforeAutospacing="0" w:after="0" w:afterAutospacing="0" w:line="360" w:lineRule="auto"/>
        <w:ind w:firstLine="709"/>
        <w:jc w:val="both"/>
        <w:rPr>
          <w:sz w:val="28"/>
          <w:szCs w:val="28"/>
          <w:lang w:val="ru-RU"/>
        </w:rPr>
      </w:pPr>
      <w:r w:rsidRPr="00115F2F">
        <w:rPr>
          <w:sz w:val="28"/>
          <w:szCs w:val="28"/>
          <w:lang w:val="ru-RU"/>
        </w:rPr>
        <w:t>М.М. Поташник, Т.И. Шамова, И.П. Третьяков, К.Ю. Бабанский называют  контроль важной функцией управления, которая способствует четкому развитию всей системы образовательного процесса в соответствии с нормативными требованиям и дает возможность предоставлять качественное образование всем субъектам в образовательных организациях различного звена [55, с. 21].</w:t>
      </w:r>
    </w:p>
    <w:p w:rsidR="00BD1FA4" w:rsidRPr="00115F2F" w:rsidRDefault="00BD1FA4" w:rsidP="00BD1FA4">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Чтобы управлять дошкольной образовательной организацией не формально, принимать правильные, научно-обоснованные решения, нужны разнообразные фактические данные о различных сторонах деятельности организации. Без информации о ходе и промежуточных результатах, без постоянной обратной связи процесс управления невозможен.</w:t>
      </w:r>
    </w:p>
    <w:p w:rsidR="00BD1FA4" w:rsidRPr="00115F2F" w:rsidRDefault="00BD1FA4" w:rsidP="00BD1FA4">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Контроль должен быть предназначен не только для фиксации и оценки результатов, но и для регуляции и корригирования процессов деятельности.</w:t>
      </w:r>
    </w:p>
    <w:p w:rsidR="00AA3332" w:rsidRPr="00115F2F" w:rsidRDefault="00C12D49" w:rsidP="00825AD0">
      <w:pPr>
        <w:pStyle w:val="af3"/>
        <w:spacing w:before="0" w:beforeAutospacing="0" w:after="0" w:afterAutospacing="0" w:line="360" w:lineRule="auto"/>
        <w:ind w:firstLine="709"/>
        <w:jc w:val="both"/>
        <w:rPr>
          <w:sz w:val="28"/>
          <w:szCs w:val="28"/>
          <w:lang w:val="ru-RU"/>
        </w:rPr>
      </w:pPr>
      <w:r w:rsidRPr="00115F2F">
        <w:rPr>
          <w:sz w:val="28"/>
          <w:szCs w:val="28"/>
          <w:lang w:val="ru-RU"/>
        </w:rPr>
        <w:t xml:space="preserve">Руководителями дошкольных образовательных организаций используется технология управления образованием по результатам, разработанная  К. Ю. Белой и П.И. Третьяковым. Основная идея данной </w:t>
      </w:r>
      <w:r w:rsidRPr="00115F2F">
        <w:rPr>
          <w:sz w:val="28"/>
          <w:szCs w:val="28"/>
          <w:lang w:val="ru-RU"/>
        </w:rPr>
        <w:lastRenderedPageBreak/>
        <w:t xml:space="preserve">технологии заключается в осознании того, что ни одна организация сама по себе не представляет никакой ценности, но вместе с тем она представляет упорядоченную форму, объединяющую людей, для достижения </w:t>
      </w:r>
      <w:r w:rsidR="00AA3332" w:rsidRPr="00115F2F">
        <w:rPr>
          <w:sz w:val="28"/>
          <w:szCs w:val="28"/>
          <w:lang w:val="ru-RU"/>
        </w:rPr>
        <w:t>определенных результатов. П</w:t>
      </w:r>
      <w:r w:rsidRPr="00115F2F">
        <w:rPr>
          <w:sz w:val="28"/>
          <w:szCs w:val="28"/>
          <w:lang w:val="ru-RU"/>
        </w:rPr>
        <w:t>онятие «управление по результатам» определяется, как система управления и развития, с помощью которой достигаются результаты, которые определены и согласованы всеми членами организации. Определяя основные цели развития своей дошкольной образовательной организации, каждый руководитель вместе с педагогическим коллективом организует весь педагогический процесс, а значит, постоянно сверяет</w:t>
      </w:r>
      <w:r w:rsidR="00AA3332" w:rsidRPr="00115F2F">
        <w:rPr>
          <w:sz w:val="28"/>
          <w:szCs w:val="28"/>
          <w:lang w:val="ru-RU"/>
        </w:rPr>
        <w:t xml:space="preserve"> полученные и ожидаемые результаты. Это требует принятия оперативных решений по ситуации, т.е. по конкретным результатам [</w:t>
      </w:r>
      <w:r w:rsidR="00F211F9" w:rsidRPr="00115F2F">
        <w:rPr>
          <w:sz w:val="28"/>
          <w:szCs w:val="28"/>
          <w:lang w:val="ru-RU"/>
        </w:rPr>
        <w:t>78</w:t>
      </w:r>
      <w:r w:rsidR="00AA3332" w:rsidRPr="00115F2F">
        <w:rPr>
          <w:sz w:val="28"/>
          <w:szCs w:val="28"/>
          <w:lang w:val="ru-RU"/>
        </w:rPr>
        <w:t>, с. 48].</w:t>
      </w:r>
    </w:p>
    <w:p w:rsidR="00AA3332" w:rsidRPr="00115F2F" w:rsidRDefault="00AA3332" w:rsidP="00825AD0">
      <w:pPr>
        <w:pStyle w:val="af3"/>
        <w:spacing w:before="0" w:beforeAutospacing="0" w:after="0" w:afterAutospacing="0" w:line="360" w:lineRule="auto"/>
        <w:ind w:firstLine="709"/>
        <w:jc w:val="both"/>
        <w:rPr>
          <w:sz w:val="28"/>
          <w:szCs w:val="28"/>
          <w:lang w:val="ru-RU"/>
        </w:rPr>
      </w:pPr>
      <w:r w:rsidRPr="00115F2F">
        <w:rPr>
          <w:sz w:val="28"/>
          <w:szCs w:val="28"/>
          <w:lang w:val="ru-RU"/>
        </w:rPr>
        <w:t>Управление по результатам предполагает, что изначально перед коллективом ставятся реальные, обеспеченные всеми ресурсами для исполнения цели. К таким ресурсам относятся люди, время, финансы, материально</w:t>
      </w:r>
      <w:r w:rsidR="00A17F2A" w:rsidRPr="00115F2F">
        <w:rPr>
          <w:sz w:val="28"/>
          <w:szCs w:val="28"/>
          <w:lang w:val="ru-RU"/>
        </w:rPr>
        <w:t>-</w:t>
      </w:r>
      <w:r w:rsidRPr="00115F2F">
        <w:rPr>
          <w:sz w:val="28"/>
          <w:szCs w:val="28"/>
          <w:lang w:val="ru-RU"/>
        </w:rPr>
        <w:t>техническая база, технологии, методики и др. При управлении по результатам каждый участник педагогического процесса должен уметь увязать свое участие в общем деле с другими членами коллектива. Результативное мышление предполагает, что руководитель и подчиненный определяют результат, а затем исполнитель сам выбирает способы достижения, т.е. время, технологии и другие ресурсы. [</w:t>
      </w:r>
      <w:r w:rsidR="00F211F9" w:rsidRPr="00115F2F">
        <w:rPr>
          <w:sz w:val="28"/>
          <w:szCs w:val="28"/>
          <w:lang w:val="ru-RU"/>
        </w:rPr>
        <w:t>78</w:t>
      </w:r>
      <w:r w:rsidRPr="00115F2F">
        <w:rPr>
          <w:sz w:val="28"/>
          <w:szCs w:val="28"/>
          <w:lang w:val="ru-RU"/>
        </w:rPr>
        <w:t xml:space="preserve">, с. 49]. </w:t>
      </w:r>
    </w:p>
    <w:p w:rsidR="00C12D49" w:rsidRPr="00115F2F" w:rsidRDefault="00AA3332" w:rsidP="00825AD0">
      <w:pPr>
        <w:pStyle w:val="af3"/>
        <w:spacing w:before="0" w:beforeAutospacing="0" w:after="0" w:afterAutospacing="0" w:line="360" w:lineRule="auto"/>
        <w:ind w:firstLine="709"/>
        <w:jc w:val="both"/>
        <w:rPr>
          <w:sz w:val="28"/>
          <w:szCs w:val="28"/>
          <w:lang w:val="ru-RU"/>
        </w:rPr>
      </w:pPr>
      <w:r w:rsidRPr="00115F2F">
        <w:rPr>
          <w:sz w:val="28"/>
          <w:szCs w:val="28"/>
          <w:lang w:val="ru-RU"/>
        </w:rPr>
        <w:t xml:space="preserve">В условиях управления по результатам инициативный и творческий коллектив — ценнейший ресурс. </w:t>
      </w:r>
      <w:r w:rsidR="00E00BFE" w:rsidRPr="00115F2F">
        <w:rPr>
          <w:sz w:val="28"/>
          <w:szCs w:val="28"/>
          <w:lang w:val="ru-RU"/>
        </w:rPr>
        <w:t>Задачей</w:t>
      </w:r>
      <w:r w:rsidRPr="00115F2F">
        <w:rPr>
          <w:sz w:val="28"/>
          <w:szCs w:val="28"/>
          <w:lang w:val="ru-RU"/>
        </w:rPr>
        <w:t xml:space="preserve"> руководителя </w:t>
      </w:r>
      <w:r w:rsidR="00E00BFE" w:rsidRPr="00115F2F">
        <w:rPr>
          <w:sz w:val="28"/>
          <w:szCs w:val="28"/>
          <w:lang w:val="ru-RU"/>
        </w:rPr>
        <w:t>является  осуществление</w:t>
      </w:r>
      <w:r w:rsidRPr="00115F2F">
        <w:rPr>
          <w:sz w:val="28"/>
          <w:szCs w:val="28"/>
          <w:lang w:val="ru-RU"/>
        </w:rPr>
        <w:t xml:space="preserve"> информационного обеспечения, анализа, целеполагания, планирования, исполнения, контроля и коррекции. [</w:t>
      </w:r>
      <w:r w:rsidR="00F211F9" w:rsidRPr="00115F2F">
        <w:rPr>
          <w:sz w:val="28"/>
          <w:szCs w:val="28"/>
          <w:lang w:val="ru-RU"/>
        </w:rPr>
        <w:t>78</w:t>
      </w:r>
      <w:r w:rsidRPr="00115F2F">
        <w:rPr>
          <w:sz w:val="28"/>
          <w:szCs w:val="28"/>
          <w:lang w:val="ru-RU"/>
        </w:rPr>
        <w:t>, с. 48].</w:t>
      </w:r>
    </w:p>
    <w:p w:rsidR="00274FA2" w:rsidRPr="00115F2F" w:rsidRDefault="00274FA2" w:rsidP="00274FA2">
      <w:pPr>
        <w:pStyle w:val="af3"/>
        <w:spacing w:before="0" w:beforeAutospacing="0" w:after="0" w:afterAutospacing="0" w:line="360" w:lineRule="auto"/>
        <w:ind w:firstLine="709"/>
        <w:jc w:val="both"/>
        <w:rPr>
          <w:sz w:val="28"/>
          <w:szCs w:val="28"/>
          <w:lang w:val="ru-RU"/>
        </w:rPr>
      </w:pPr>
      <w:r w:rsidRPr="00115F2F">
        <w:rPr>
          <w:bCs/>
          <w:sz w:val="28"/>
          <w:szCs w:val="28"/>
          <w:lang w:val="ru-RU"/>
        </w:rPr>
        <w:t>Эффективность управления</w:t>
      </w:r>
      <w:r w:rsidRPr="00115F2F">
        <w:rPr>
          <w:sz w:val="28"/>
          <w:szCs w:val="28"/>
          <w:lang w:val="ru-RU"/>
        </w:rPr>
        <w:t xml:space="preserve"> — это относительная харак</w:t>
      </w:r>
      <w:r w:rsidRPr="00115F2F">
        <w:rPr>
          <w:sz w:val="28"/>
          <w:szCs w:val="28"/>
          <w:lang w:val="ru-RU"/>
        </w:rPr>
        <w:softHyphen/>
        <w:t>теристика результативности деятельности конкретной уп</w:t>
      </w:r>
      <w:r w:rsidRPr="00115F2F">
        <w:rPr>
          <w:sz w:val="28"/>
          <w:szCs w:val="28"/>
          <w:lang w:val="ru-RU"/>
        </w:rPr>
        <w:softHyphen/>
        <w:t>равляющей системы, отражающаяся в различных показателях как объекта управления, так и собственно управленческой де</w:t>
      </w:r>
      <w:r w:rsidRPr="00115F2F">
        <w:rPr>
          <w:sz w:val="28"/>
          <w:szCs w:val="28"/>
          <w:lang w:val="ru-RU"/>
        </w:rPr>
        <w:softHyphen/>
        <w:t>ятельности (субъекта управления).</w:t>
      </w:r>
      <w:r w:rsidR="0018629F" w:rsidRPr="00115F2F">
        <w:rPr>
          <w:sz w:val="28"/>
          <w:szCs w:val="28"/>
          <w:lang w:val="ru-RU"/>
        </w:rPr>
        <w:t xml:space="preserve"> Эффективность управления дошкольной образовательной организацией  </w:t>
      </w:r>
      <w:r w:rsidR="0018629F" w:rsidRPr="00115F2F">
        <w:rPr>
          <w:sz w:val="28"/>
          <w:szCs w:val="28"/>
          <w:lang w:val="ru-RU"/>
        </w:rPr>
        <w:lastRenderedPageBreak/>
        <w:t>является одним из условий качественного и продуктивного управления, основывающееся на сравнении результатов деятельности и ресурсов, затраченных на их достижение.</w:t>
      </w:r>
    </w:p>
    <w:p w:rsidR="00274FA2" w:rsidRPr="00115F2F" w:rsidRDefault="00E03808" w:rsidP="00E03808">
      <w:pPr>
        <w:pStyle w:val="af3"/>
        <w:spacing w:before="0" w:beforeAutospacing="0" w:after="0" w:afterAutospacing="0" w:line="360" w:lineRule="auto"/>
        <w:ind w:firstLine="709"/>
        <w:jc w:val="both"/>
        <w:rPr>
          <w:sz w:val="28"/>
          <w:szCs w:val="28"/>
          <w:lang w:val="ru-RU"/>
        </w:rPr>
      </w:pPr>
      <w:r w:rsidRPr="00115F2F">
        <w:rPr>
          <w:bCs/>
          <w:sz w:val="28"/>
          <w:szCs w:val="28"/>
          <w:lang w:val="ru-RU"/>
        </w:rPr>
        <w:t>Критерии</w:t>
      </w:r>
      <w:r w:rsidR="00274FA2" w:rsidRPr="00115F2F">
        <w:rPr>
          <w:bCs/>
          <w:sz w:val="28"/>
          <w:szCs w:val="28"/>
          <w:lang w:val="ru-RU"/>
        </w:rPr>
        <w:t xml:space="preserve"> эффективности системы уп</w:t>
      </w:r>
      <w:r w:rsidR="00274FA2" w:rsidRPr="00115F2F">
        <w:rPr>
          <w:bCs/>
          <w:sz w:val="28"/>
          <w:szCs w:val="28"/>
          <w:lang w:val="ru-RU"/>
        </w:rPr>
        <w:softHyphen/>
        <w:t>равления формируется с учетом двух направлений оценки ее функционирования:</w:t>
      </w:r>
      <w:r w:rsidRPr="00115F2F">
        <w:rPr>
          <w:bCs/>
          <w:sz w:val="28"/>
          <w:szCs w:val="28"/>
          <w:lang w:val="ru-RU"/>
        </w:rPr>
        <w:t xml:space="preserve"> </w:t>
      </w:r>
      <w:r w:rsidR="00274FA2" w:rsidRPr="00115F2F">
        <w:rPr>
          <w:sz w:val="28"/>
          <w:szCs w:val="28"/>
          <w:lang w:val="ru-RU"/>
        </w:rPr>
        <w:t xml:space="preserve">по степени соответствия достигаемых результатов </w:t>
      </w:r>
      <w:r w:rsidRPr="00115F2F">
        <w:rPr>
          <w:sz w:val="28"/>
          <w:szCs w:val="28"/>
          <w:lang w:val="ru-RU"/>
        </w:rPr>
        <w:t>установ</w:t>
      </w:r>
      <w:r w:rsidRPr="00115F2F">
        <w:rPr>
          <w:sz w:val="28"/>
          <w:szCs w:val="28"/>
          <w:lang w:val="ru-RU"/>
        </w:rPr>
        <w:softHyphen/>
        <w:t>ленным целям ДОО</w:t>
      </w:r>
      <w:r w:rsidR="00274FA2" w:rsidRPr="00115F2F">
        <w:rPr>
          <w:sz w:val="28"/>
          <w:szCs w:val="28"/>
          <w:lang w:val="ru-RU"/>
        </w:rPr>
        <w:t>;</w:t>
      </w:r>
      <w:r w:rsidRPr="00115F2F">
        <w:rPr>
          <w:sz w:val="28"/>
          <w:szCs w:val="28"/>
          <w:lang w:val="ru-RU"/>
        </w:rPr>
        <w:t xml:space="preserve"> </w:t>
      </w:r>
      <w:r w:rsidR="00274FA2" w:rsidRPr="00115F2F">
        <w:rPr>
          <w:sz w:val="28"/>
          <w:szCs w:val="28"/>
          <w:lang w:val="ru-RU"/>
        </w:rPr>
        <w:t>по степени соответствия процесса функционирования сис</w:t>
      </w:r>
      <w:r w:rsidR="00274FA2" w:rsidRPr="00115F2F">
        <w:rPr>
          <w:sz w:val="28"/>
          <w:szCs w:val="28"/>
          <w:lang w:val="ru-RU"/>
        </w:rPr>
        <w:softHyphen/>
        <w:t>темы объективным требованиям к его содержанию, орга</w:t>
      </w:r>
      <w:r w:rsidR="00274FA2" w:rsidRPr="00115F2F">
        <w:rPr>
          <w:sz w:val="28"/>
          <w:szCs w:val="28"/>
          <w:lang w:val="ru-RU"/>
        </w:rPr>
        <w:softHyphen/>
        <w:t>низации и результатам.</w:t>
      </w:r>
    </w:p>
    <w:p w:rsidR="00414779" w:rsidRDefault="00414779" w:rsidP="00E03808">
      <w:pPr>
        <w:pStyle w:val="af3"/>
        <w:spacing w:before="0" w:beforeAutospacing="0" w:after="0" w:afterAutospacing="0" w:line="360" w:lineRule="auto"/>
        <w:ind w:firstLine="709"/>
        <w:jc w:val="center"/>
        <w:rPr>
          <w:sz w:val="28"/>
          <w:szCs w:val="28"/>
          <w:lang w:val="ru-RU"/>
        </w:rPr>
      </w:pPr>
    </w:p>
    <w:p w:rsidR="00E03808" w:rsidRPr="00115F2F" w:rsidRDefault="00E03808" w:rsidP="00E03808">
      <w:pPr>
        <w:pStyle w:val="af3"/>
        <w:spacing w:before="0" w:beforeAutospacing="0" w:after="0" w:afterAutospacing="0" w:line="360" w:lineRule="auto"/>
        <w:ind w:firstLine="709"/>
        <w:jc w:val="center"/>
        <w:rPr>
          <w:sz w:val="28"/>
          <w:szCs w:val="28"/>
          <w:lang w:val="ru-RU"/>
        </w:rPr>
      </w:pPr>
      <w:r w:rsidRPr="00115F2F">
        <w:rPr>
          <w:sz w:val="28"/>
          <w:szCs w:val="28"/>
          <w:lang w:val="ru-RU"/>
        </w:rPr>
        <w:t>Критерии эффективности управления ДОО</w:t>
      </w:r>
    </w:p>
    <w:p w:rsidR="00E03808" w:rsidRPr="00115F2F" w:rsidRDefault="00E03808"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У</w:t>
      </w:r>
      <w:r w:rsidR="00274FA2" w:rsidRPr="00115F2F">
        <w:rPr>
          <w:sz w:val="28"/>
          <w:szCs w:val="28"/>
          <w:lang w:val="ru-RU"/>
        </w:rPr>
        <w:t>прав</w:t>
      </w:r>
      <w:r w:rsidRPr="00115F2F">
        <w:rPr>
          <w:sz w:val="28"/>
          <w:szCs w:val="28"/>
          <w:lang w:val="ru-RU"/>
        </w:rPr>
        <w:t xml:space="preserve">ленческая эффективность – </w:t>
      </w:r>
      <w:r w:rsidR="00274FA2" w:rsidRPr="00115F2F">
        <w:rPr>
          <w:sz w:val="28"/>
          <w:szCs w:val="28"/>
          <w:lang w:val="ru-RU"/>
        </w:rPr>
        <w:t xml:space="preserve"> результативность, понимаемая как достижение цели</w:t>
      </w:r>
      <w:r w:rsidR="00274FA2" w:rsidRPr="00115F2F">
        <w:rPr>
          <w:i/>
          <w:iCs/>
          <w:sz w:val="28"/>
          <w:szCs w:val="28"/>
          <w:lang w:val="ru-RU"/>
        </w:rPr>
        <w:t>.</w:t>
      </w:r>
      <w:r w:rsidRPr="00115F2F">
        <w:rPr>
          <w:sz w:val="28"/>
          <w:szCs w:val="28"/>
          <w:lang w:val="ru-RU"/>
        </w:rPr>
        <w:t xml:space="preserve"> Данный показатель определяется по формуле: </w:t>
      </w:r>
    </w:p>
    <w:p w:rsidR="00E03808" w:rsidRPr="00115F2F" w:rsidRDefault="00274FA2" w:rsidP="00E03808">
      <w:pPr>
        <w:pStyle w:val="af3"/>
        <w:spacing w:before="0" w:beforeAutospacing="0" w:after="0" w:afterAutospacing="0" w:line="360" w:lineRule="auto"/>
        <w:ind w:left="720"/>
        <w:jc w:val="both"/>
        <w:rPr>
          <w:sz w:val="28"/>
          <w:szCs w:val="28"/>
          <w:lang w:val="ru-RU"/>
        </w:rPr>
      </w:pPr>
      <w:r w:rsidRPr="00115F2F">
        <w:rPr>
          <w:sz w:val="28"/>
          <w:szCs w:val="28"/>
          <w:lang w:val="ru-RU"/>
        </w:rPr>
        <w:t>Э упр.=</w:t>
      </w:r>
      <w:r w:rsidR="00355E39" w:rsidRPr="00115F2F">
        <w:rPr>
          <w:sz w:val="28"/>
          <w:szCs w:val="28"/>
          <w:lang w:val="ru-RU"/>
        </w:rPr>
        <w:t xml:space="preserve"> </w:t>
      </w:r>
      <w:r w:rsidRPr="00115F2F">
        <w:rPr>
          <w:sz w:val="28"/>
          <w:szCs w:val="28"/>
          <w:lang w:val="ru-RU"/>
        </w:rPr>
        <w:t>результат/цель*100%</w:t>
      </w:r>
      <w:r w:rsidR="00E03808" w:rsidRPr="00115F2F">
        <w:rPr>
          <w:sz w:val="28"/>
          <w:szCs w:val="28"/>
          <w:lang w:val="ru-RU"/>
        </w:rPr>
        <w:t xml:space="preserve">. </w:t>
      </w:r>
    </w:p>
    <w:p w:rsidR="00274FA2" w:rsidRPr="00115F2F" w:rsidRDefault="00E03808"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Э</w:t>
      </w:r>
      <w:r w:rsidR="00274FA2" w:rsidRPr="00115F2F">
        <w:rPr>
          <w:sz w:val="28"/>
          <w:szCs w:val="28"/>
          <w:lang w:val="ru-RU"/>
        </w:rPr>
        <w:t>ко</w:t>
      </w:r>
      <w:r w:rsidR="00274FA2" w:rsidRPr="00115F2F">
        <w:rPr>
          <w:sz w:val="28"/>
          <w:szCs w:val="28"/>
          <w:lang w:val="ru-RU"/>
        </w:rPr>
        <w:softHyphen/>
        <w:t>номи</w:t>
      </w:r>
      <w:r w:rsidRPr="00115F2F">
        <w:rPr>
          <w:sz w:val="28"/>
          <w:szCs w:val="28"/>
          <w:lang w:val="ru-RU"/>
        </w:rPr>
        <w:t>ческая эффективность. Характеризует соотно</w:t>
      </w:r>
      <w:r w:rsidRPr="00115F2F">
        <w:rPr>
          <w:sz w:val="28"/>
          <w:szCs w:val="28"/>
          <w:lang w:val="ru-RU"/>
        </w:rPr>
        <w:softHyphen/>
        <w:t xml:space="preserve">шение </w:t>
      </w:r>
      <w:r w:rsidR="00274FA2" w:rsidRPr="00115F2F">
        <w:rPr>
          <w:sz w:val="28"/>
          <w:szCs w:val="28"/>
          <w:lang w:val="ru-RU"/>
        </w:rPr>
        <w:t>результатов с затратами, необходимыми для их дости</w:t>
      </w:r>
      <w:r w:rsidR="00274FA2" w:rsidRPr="00115F2F">
        <w:rPr>
          <w:sz w:val="28"/>
          <w:szCs w:val="28"/>
          <w:lang w:val="ru-RU"/>
        </w:rPr>
        <w:softHyphen/>
        <w:t>жения</w:t>
      </w:r>
      <w:r w:rsidR="00274FA2" w:rsidRPr="00115F2F">
        <w:rPr>
          <w:i/>
          <w:iCs/>
          <w:sz w:val="28"/>
          <w:szCs w:val="28"/>
          <w:lang w:val="ru-RU"/>
        </w:rPr>
        <w:t>.</w:t>
      </w:r>
    </w:p>
    <w:p w:rsidR="00274FA2" w:rsidRPr="00115F2F" w:rsidRDefault="00274FA2" w:rsidP="00274FA2">
      <w:pPr>
        <w:pStyle w:val="af3"/>
        <w:spacing w:before="0" w:beforeAutospacing="0" w:after="0" w:afterAutospacing="0" w:line="360" w:lineRule="auto"/>
        <w:ind w:firstLine="709"/>
        <w:jc w:val="both"/>
        <w:rPr>
          <w:sz w:val="28"/>
          <w:szCs w:val="28"/>
          <w:lang w:val="ru-RU"/>
        </w:rPr>
      </w:pPr>
      <w:r w:rsidRPr="00115F2F">
        <w:rPr>
          <w:sz w:val="28"/>
          <w:szCs w:val="28"/>
          <w:lang w:val="ru-RU"/>
        </w:rPr>
        <w:t>Э упр.=</w:t>
      </w:r>
      <w:r w:rsidR="00355E39" w:rsidRPr="00115F2F">
        <w:rPr>
          <w:sz w:val="28"/>
          <w:szCs w:val="28"/>
          <w:lang w:val="ru-RU"/>
        </w:rPr>
        <w:t xml:space="preserve"> </w:t>
      </w:r>
      <w:r w:rsidRPr="00115F2F">
        <w:rPr>
          <w:sz w:val="28"/>
          <w:szCs w:val="28"/>
          <w:lang w:val="ru-RU"/>
        </w:rPr>
        <w:t>результат/затраты*100%</w:t>
      </w:r>
    </w:p>
    <w:p w:rsidR="00E03808" w:rsidRPr="00115F2F" w:rsidRDefault="00274FA2" w:rsidP="00E03808">
      <w:pPr>
        <w:pStyle w:val="af3"/>
        <w:spacing w:before="0" w:beforeAutospacing="0" w:after="0" w:afterAutospacing="0" w:line="360" w:lineRule="auto"/>
        <w:ind w:firstLine="709"/>
        <w:jc w:val="both"/>
        <w:rPr>
          <w:sz w:val="28"/>
          <w:szCs w:val="28"/>
          <w:lang w:val="ru-RU"/>
        </w:rPr>
      </w:pPr>
      <w:r w:rsidRPr="00115F2F">
        <w:rPr>
          <w:sz w:val="28"/>
          <w:szCs w:val="28"/>
          <w:lang w:val="ru-RU"/>
        </w:rPr>
        <w:t>Э упр.=</w:t>
      </w:r>
      <w:r w:rsidR="00355E39" w:rsidRPr="00115F2F">
        <w:rPr>
          <w:sz w:val="28"/>
          <w:szCs w:val="28"/>
          <w:lang w:val="ru-RU"/>
        </w:rPr>
        <w:t xml:space="preserve"> </w:t>
      </w:r>
      <w:r w:rsidRPr="00115F2F">
        <w:rPr>
          <w:sz w:val="28"/>
          <w:szCs w:val="28"/>
          <w:lang w:val="ru-RU"/>
        </w:rPr>
        <w:t>затраты фактические/затраты плановые*100%</w:t>
      </w:r>
      <w:r w:rsidR="00E03808" w:rsidRPr="00115F2F">
        <w:rPr>
          <w:sz w:val="28"/>
          <w:szCs w:val="28"/>
          <w:lang w:val="ru-RU"/>
        </w:rPr>
        <w:t>.</w:t>
      </w:r>
    </w:p>
    <w:p w:rsidR="00274FA2" w:rsidRPr="00115F2F" w:rsidRDefault="00CC529E" w:rsidP="007F2D19">
      <w:pPr>
        <w:pStyle w:val="af3"/>
        <w:numPr>
          <w:ilvl w:val="0"/>
          <w:numId w:val="29"/>
        </w:numPr>
        <w:spacing w:before="0" w:beforeAutospacing="0" w:after="0" w:afterAutospacing="0" w:line="360" w:lineRule="auto"/>
        <w:jc w:val="both"/>
        <w:rPr>
          <w:sz w:val="28"/>
          <w:szCs w:val="28"/>
          <w:lang w:val="ru-RU"/>
        </w:rPr>
      </w:pPr>
      <w:r w:rsidRPr="00115F2F">
        <w:rPr>
          <w:bCs/>
          <w:sz w:val="28"/>
          <w:szCs w:val="28"/>
          <w:lang w:val="ru-RU"/>
        </w:rPr>
        <w:t>С</w:t>
      </w:r>
      <w:r w:rsidR="00274FA2" w:rsidRPr="00115F2F">
        <w:rPr>
          <w:bCs/>
          <w:sz w:val="28"/>
          <w:szCs w:val="28"/>
          <w:lang w:val="ru-RU"/>
        </w:rPr>
        <w:t>о</w:t>
      </w:r>
      <w:r w:rsidR="00274FA2" w:rsidRPr="00115F2F">
        <w:rPr>
          <w:bCs/>
          <w:sz w:val="28"/>
          <w:szCs w:val="28"/>
          <w:lang w:val="ru-RU"/>
        </w:rPr>
        <w:softHyphen/>
        <w:t>циальная эффективность</w:t>
      </w:r>
      <w:r w:rsidRPr="00115F2F">
        <w:rPr>
          <w:bCs/>
          <w:sz w:val="28"/>
          <w:szCs w:val="28"/>
          <w:lang w:val="ru-RU"/>
        </w:rPr>
        <w:t>. О</w:t>
      </w:r>
      <w:r w:rsidR="00274FA2" w:rsidRPr="00115F2F">
        <w:rPr>
          <w:sz w:val="28"/>
          <w:szCs w:val="28"/>
          <w:lang w:val="ru-RU"/>
        </w:rPr>
        <w:t>тражает степень дости</w:t>
      </w:r>
      <w:r w:rsidR="00274FA2" w:rsidRPr="00115F2F">
        <w:rPr>
          <w:sz w:val="28"/>
          <w:szCs w:val="28"/>
          <w:lang w:val="ru-RU"/>
        </w:rPr>
        <w:softHyphen/>
        <w:t>жения социальных параметров управления</w:t>
      </w:r>
      <w:r w:rsidRPr="00115F2F">
        <w:rPr>
          <w:sz w:val="28"/>
          <w:szCs w:val="28"/>
          <w:lang w:val="ru-RU"/>
        </w:rPr>
        <w:t>, о</w:t>
      </w:r>
      <w:r w:rsidR="00274FA2" w:rsidRPr="00115F2F">
        <w:rPr>
          <w:sz w:val="28"/>
          <w:szCs w:val="28"/>
          <w:lang w:val="ru-RU"/>
        </w:rPr>
        <w:t>беспечивается реализацией си</w:t>
      </w:r>
      <w:r w:rsidR="00274FA2" w:rsidRPr="00115F2F">
        <w:rPr>
          <w:sz w:val="28"/>
          <w:szCs w:val="28"/>
          <w:lang w:val="ru-RU"/>
        </w:rPr>
        <w:softHyphen/>
        <w:t>стемы мер, направленных на удовлетворение социально-эконо</w:t>
      </w:r>
      <w:r w:rsidR="00274FA2" w:rsidRPr="00115F2F">
        <w:rPr>
          <w:sz w:val="28"/>
          <w:szCs w:val="28"/>
          <w:lang w:val="ru-RU"/>
        </w:rPr>
        <w:softHyphen/>
        <w:t xml:space="preserve">мических ожиданий, потребностей и интересов </w:t>
      </w:r>
      <w:r w:rsidRPr="00115F2F">
        <w:rPr>
          <w:sz w:val="28"/>
          <w:szCs w:val="28"/>
          <w:lang w:val="ru-RU"/>
        </w:rPr>
        <w:t>участников образовательного процесса</w:t>
      </w:r>
      <w:r w:rsidR="00274FA2" w:rsidRPr="00115F2F">
        <w:rPr>
          <w:sz w:val="28"/>
          <w:szCs w:val="28"/>
          <w:lang w:val="ru-RU"/>
        </w:rPr>
        <w:t xml:space="preserve">. </w:t>
      </w:r>
      <w:r w:rsidRPr="00115F2F">
        <w:rPr>
          <w:sz w:val="28"/>
          <w:szCs w:val="28"/>
          <w:lang w:val="ru-RU"/>
        </w:rPr>
        <w:t xml:space="preserve">Данный критерий проявляется </w:t>
      </w:r>
      <w:r w:rsidR="00274FA2" w:rsidRPr="00115F2F">
        <w:rPr>
          <w:sz w:val="28"/>
          <w:szCs w:val="28"/>
          <w:lang w:val="ru-RU"/>
        </w:rPr>
        <w:t xml:space="preserve">в развитии потенциала </w:t>
      </w:r>
      <w:r w:rsidRPr="00115F2F">
        <w:rPr>
          <w:sz w:val="28"/>
          <w:szCs w:val="28"/>
          <w:lang w:val="ru-RU"/>
        </w:rPr>
        <w:t>педагогов</w:t>
      </w:r>
      <w:r w:rsidR="00274FA2" w:rsidRPr="00115F2F">
        <w:rPr>
          <w:sz w:val="28"/>
          <w:szCs w:val="28"/>
          <w:lang w:val="ru-RU"/>
        </w:rPr>
        <w:t>; во-вторых, в возможно</w:t>
      </w:r>
      <w:r w:rsidR="003304DE" w:rsidRPr="00115F2F">
        <w:rPr>
          <w:sz w:val="28"/>
          <w:szCs w:val="28"/>
          <w:lang w:val="ru-RU"/>
        </w:rPr>
        <w:t>сти реализации этого потенциала [50; с.202]</w:t>
      </w:r>
    </w:p>
    <w:p w:rsidR="00B30494" w:rsidRPr="00115F2F" w:rsidRDefault="00CC529E" w:rsidP="000B2E79">
      <w:pPr>
        <w:pStyle w:val="af3"/>
        <w:spacing w:before="0" w:beforeAutospacing="0" w:after="0" w:afterAutospacing="0" w:line="360" w:lineRule="auto"/>
        <w:ind w:firstLine="709"/>
        <w:jc w:val="both"/>
        <w:rPr>
          <w:sz w:val="28"/>
          <w:szCs w:val="28"/>
          <w:lang w:val="ru-RU"/>
        </w:rPr>
      </w:pPr>
      <w:r w:rsidRPr="00115F2F">
        <w:rPr>
          <w:sz w:val="28"/>
          <w:szCs w:val="28"/>
          <w:lang w:val="ru-RU"/>
        </w:rPr>
        <w:t xml:space="preserve">Необходимо учесть то, что </w:t>
      </w:r>
      <w:r w:rsidR="00274FA2" w:rsidRPr="00115F2F">
        <w:rPr>
          <w:sz w:val="28"/>
          <w:szCs w:val="28"/>
          <w:lang w:val="ru-RU"/>
        </w:rPr>
        <w:t>нет единого синтетического показателя эффективности управ</w:t>
      </w:r>
      <w:r w:rsidR="00274FA2" w:rsidRPr="00115F2F">
        <w:rPr>
          <w:sz w:val="28"/>
          <w:szCs w:val="28"/>
          <w:lang w:val="ru-RU"/>
        </w:rPr>
        <w:softHyphen/>
        <w:t>лени</w:t>
      </w:r>
      <w:r w:rsidRPr="00115F2F">
        <w:rPr>
          <w:sz w:val="28"/>
          <w:szCs w:val="28"/>
          <w:lang w:val="ru-RU"/>
        </w:rPr>
        <w:t>я, но ими можно считать: удовлетворенность участников образовательного процесса деятельностью ДОО;  мотивация членов коллектива; авторитет руководителя; с</w:t>
      </w:r>
      <w:r w:rsidR="00274FA2" w:rsidRPr="00115F2F">
        <w:rPr>
          <w:sz w:val="28"/>
          <w:szCs w:val="28"/>
          <w:lang w:val="ru-RU"/>
        </w:rPr>
        <w:t>амооценка коллектива.</w:t>
      </w:r>
      <w:r w:rsidR="003304DE" w:rsidRPr="00115F2F">
        <w:rPr>
          <w:sz w:val="28"/>
          <w:szCs w:val="28"/>
          <w:lang w:val="ru-RU"/>
        </w:rPr>
        <w:t xml:space="preserve"> </w:t>
      </w:r>
      <w:r w:rsidR="008E6EF1" w:rsidRPr="00115F2F">
        <w:rPr>
          <w:bCs/>
          <w:sz w:val="28"/>
          <w:szCs w:val="28"/>
          <w:lang w:val="ru-RU"/>
        </w:rPr>
        <w:t>А</w:t>
      </w:r>
      <w:r w:rsidR="008E6EF1" w:rsidRPr="00115F2F">
        <w:rPr>
          <w:sz w:val="28"/>
          <w:szCs w:val="28"/>
          <w:lang w:val="ru-RU"/>
        </w:rPr>
        <w:t>нализ социально-психологического аспек</w:t>
      </w:r>
      <w:r w:rsidR="008E6EF1" w:rsidRPr="00115F2F">
        <w:rPr>
          <w:sz w:val="28"/>
          <w:szCs w:val="28"/>
          <w:lang w:val="ru-RU"/>
        </w:rPr>
        <w:softHyphen/>
        <w:t xml:space="preserve">та проводится на основе: </w:t>
      </w:r>
      <w:r w:rsidR="00274FA2" w:rsidRPr="00115F2F">
        <w:rPr>
          <w:sz w:val="28"/>
          <w:szCs w:val="28"/>
          <w:lang w:val="ru-RU"/>
        </w:rPr>
        <w:t xml:space="preserve">мотивации </w:t>
      </w:r>
      <w:r w:rsidR="003304DE" w:rsidRPr="00115F2F">
        <w:rPr>
          <w:sz w:val="28"/>
          <w:szCs w:val="28"/>
          <w:lang w:val="ru-RU"/>
        </w:rPr>
        <w:t>сотрудников</w:t>
      </w:r>
      <w:r w:rsidR="008E6EF1" w:rsidRPr="00115F2F">
        <w:rPr>
          <w:sz w:val="28"/>
          <w:szCs w:val="28"/>
          <w:lang w:val="ru-RU"/>
        </w:rPr>
        <w:t xml:space="preserve">; </w:t>
      </w:r>
      <w:r w:rsidR="00274FA2" w:rsidRPr="00115F2F">
        <w:rPr>
          <w:sz w:val="28"/>
          <w:szCs w:val="28"/>
          <w:lang w:val="ru-RU"/>
        </w:rPr>
        <w:t>ха</w:t>
      </w:r>
      <w:r w:rsidR="00274FA2" w:rsidRPr="00115F2F">
        <w:rPr>
          <w:sz w:val="28"/>
          <w:szCs w:val="28"/>
          <w:lang w:val="ru-RU"/>
        </w:rPr>
        <w:softHyphen/>
        <w:t xml:space="preserve">рактеристик </w:t>
      </w:r>
      <w:r w:rsidR="008E6EF1" w:rsidRPr="00115F2F">
        <w:rPr>
          <w:sz w:val="28"/>
          <w:szCs w:val="28"/>
          <w:lang w:val="ru-RU"/>
        </w:rPr>
        <w:t>эмоциональной атмосферы;</w:t>
      </w:r>
      <w:r w:rsidR="00274FA2" w:rsidRPr="00115F2F">
        <w:rPr>
          <w:sz w:val="28"/>
          <w:szCs w:val="28"/>
          <w:lang w:val="ru-RU"/>
        </w:rPr>
        <w:t xml:space="preserve"> количества и </w:t>
      </w:r>
      <w:r w:rsidR="00274FA2" w:rsidRPr="00115F2F">
        <w:rPr>
          <w:sz w:val="28"/>
          <w:szCs w:val="28"/>
          <w:lang w:val="ru-RU"/>
        </w:rPr>
        <w:lastRenderedPageBreak/>
        <w:t>качес</w:t>
      </w:r>
      <w:r w:rsidR="008E6EF1" w:rsidRPr="00115F2F">
        <w:rPr>
          <w:sz w:val="28"/>
          <w:szCs w:val="28"/>
          <w:lang w:val="ru-RU"/>
        </w:rPr>
        <w:t>тва меж</w:t>
      </w:r>
      <w:r w:rsidR="008E6EF1" w:rsidRPr="00115F2F">
        <w:rPr>
          <w:sz w:val="28"/>
          <w:szCs w:val="28"/>
          <w:lang w:val="ru-RU"/>
        </w:rPr>
        <w:softHyphen/>
        <w:t>личностных коммуникаций;</w:t>
      </w:r>
      <w:r w:rsidR="00274FA2" w:rsidRPr="00115F2F">
        <w:rPr>
          <w:sz w:val="28"/>
          <w:szCs w:val="28"/>
          <w:lang w:val="ru-RU"/>
        </w:rPr>
        <w:t xml:space="preserve"> гибкост</w:t>
      </w:r>
      <w:r w:rsidR="008E6EF1" w:rsidRPr="00115F2F">
        <w:rPr>
          <w:sz w:val="28"/>
          <w:szCs w:val="28"/>
          <w:lang w:val="ru-RU"/>
        </w:rPr>
        <w:t>и системы продвижения по службе;</w:t>
      </w:r>
      <w:r w:rsidR="00274FA2" w:rsidRPr="00115F2F">
        <w:rPr>
          <w:sz w:val="28"/>
          <w:szCs w:val="28"/>
          <w:lang w:val="ru-RU"/>
        </w:rPr>
        <w:t xml:space="preserve"> полномочий </w:t>
      </w:r>
      <w:r w:rsidR="008E6EF1" w:rsidRPr="00115F2F">
        <w:rPr>
          <w:sz w:val="28"/>
          <w:szCs w:val="28"/>
          <w:lang w:val="ru-RU"/>
        </w:rPr>
        <w:t>работников и их ответственности; степени у</w:t>
      </w:r>
      <w:r w:rsidR="00274FA2" w:rsidRPr="00115F2F">
        <w:rPr>
          <w:sz w:val="28"/>
          <w:szCs w:val="28"/>
          <w:lang w:val="ru-RU"/>
        </w:rPr>
        <w:t>довлетворения от выполняе</w:t>
      </w:r>
      <w:r w:rsidR="008E6EF1" w:rsidRPr="00115F2F">
        <w:rPr>
          <w:sz w:val="28"/>
          <w:szCs w:val="28"/>
          <w:lang w:val="ru-RU"/>
        </w:rPr>
        <w:t>мой работы, авторитета руководителя [50; с.204].</w:t>
      </w:r>
    </w:p>
    <w:p w:rsidR="00274FA2" w:rsidRPr="00115F2F" w:rsidRDefault="00E91E0D" w:rsidP="00825AD0">
      <w:pPr>
        <w:pStyle w:val="af3"/>
        <w:spacing w:before="0" w:beforeAutospacing="0" w:after="0" w:afterAutospacing="0" w:line="360" w:lineRule="auto"/>
        <w:ind w:firstLine="709"/>
        <w:jc w:val="both"/>
        <w:rPr>
          <w:sz w:val="28"/>
          <w:szCs w:val="28"/>
          <w:lang w:val="ru-RU"/>
        </w:rPr>
      </w:pPr>
      <w:r w:rsidRPr="00115F2F">
        <w:rPr>
          <w:sz w:val="28"/>
          <w:szCs w:val="28"/>
          <w:lang w:val="ru-RU"/>
        </w:rPr>
        <w:t>Так как же система внутреннего контроля влияет на эффективность управления дошкольной образовательной организацией?</w:t>
      </w:r>
    </w:p>
    <w:p w:rsidR="00B30494" w:rsidRPr="00115F2F" w:rsidRDefault="00B30494" w:rsidP="0091426F">
      <w:pPr>
        <w:pStyle w:val="af3"/>
        <w:spacing w:before="0" w:beforeAutospacing="0" w:after="0" w:afterAutospacing="0" w:line="360" w:lineRule="auto"/>
        <w:ind w:firstLine="709"/>
        <w:jc w:val="both"/>
        <w:rPr>
          <w:sz w:val="28"/>
          <w:szCs w:val="28"/>
          <w:lang w:val="ru-RU"/>
        </w:rPr>
      </w:pPr>
      <w:r w:rsidRPr="00115F2F">
        <w:rPr>
          <w:sz w:val="28"/>
          <w:szCs w:val="28"/>
          <w:lang w:val="ru-RU"/>
        </w:rPr>
        <w:t>М.М. Поташник отметил вред не только гипертрофии контроля, что характерно было для периода господства командно-административной системы, но и о его недооценке. В результате недооценки функц</w:t>
      </w:r>
      <w:r w:rsidR="00C96F3A" w:rsidRPr="00115F2F">
        <w:rPr>
          <w:sz w:val="28"/>
          <w:szCs w:val="28"/>
          <w:lang w:val="ru-RU"/>
        </w:rPr>
        <w:t>ии контроля (бесконтрольности) снижается эффек</w:t>
      </w:r>
      <w:r w:rsidRPr="00115F2F">
        <w:rPr>
          <w:sz w:val="28"/>
          <w:szCs w:val="28"/>
          <w:lang w:val="ru-RU"/>
        </w:rPr>
        <w:t xml:space="preserve">тивность работы организации. </w:t>
      </w:r>
    </w:p>
    <w:p w:rsidR="00E42ACB" w:rsidRPr="00115F2F" w:rsidRDefault="001832C7" w:rsidP="0004121A">
      <w:pPr>
        <w:pStyle w:val="af3"/>
        <w:spacing w:before="0" w:beforeAutospacing="0" w:after="0" w:afterAutospacing="0" w:line="360" w:lineRule="auto"/>
        <w:ind w:firstLine="720"/>
        <w:jc w:val="both"/>
        <w:rPr>
          <w:sz w:val="28"/>
          <w:szCs w:val="28"/>
          <w:lang w:val="ru-RU"/>
        </w:rPr>
      </w:pPr>
      <w:r>
        <w:rPr>
          <w:sz w:val="28"/>
          <w:szCs w:val="28"/>
          <w:lang w:val="ru-RU"/>
        </w:rPr>
        <w:t>Согласно ученому, внутренний к</w:t>
      </w:r>
      <w:r w:rsidR="00E42ACB" w:rsidRPr="00115F2F">
        <w:rPr>
          <w:sz w:val="28"/>
          <w:szCs w:val="28"/>
          <w:lang w:val="ru-RU"/>
        </w:rPr>
        <w:t>онтроль констатирует, измеряет уровень отдельных параметров педагогического процесса, сопоставляет их с норм</w:t>
      </w:r>
      <w:r w:rsidR="0004121A" w:rsidRPr="00115F2F">
        <w:rPr>
          <w:sz w:val="28"/>
          <w:szCs w:val="28"/>
          <w:lang w:val="ru-RU"/>
        </w:rPr>
        <w:t xml:space="preserve">ативными требованиями. Он </w:t>
      </w:r>
      <w:r w:rsidR="00E42ACB" w:rsidRPr="00115F2F">
        <w:rPr>
          <w:sz w:val="28"/>
          <w:szCs w:val="28"/>
          <w:lang w:val="ru-RU"/>
        </w:rPr>
        <w:t>состоит в сборе, систематизации и</w:t>
      </w:r>
      <w:r w:rsidR="0004121A" w:rsidRPr="00115F2F">
        <w:rPr>
          <w:sz w:val="28"/>
          <w:szCs w:val="28"/>
          <w:lang w:val="ru-RU"/>
        </w:rPr>
        <w:t xml:space="preserve"> хранении информации о ходе образовательного процесса</w:t>
      </w:r>
      <w:r w:rsidR="00E42ACB" w:rsidRPr="00115F2F">
        <w:rPr>
          <w:sz w:val="28"/>
          <w:szCs w:val="28"/>
          <w:lang w:val="ru-RU"/>
        </w:rPr>
        <w:t>, информации, полученной путем наблюдения, работы с документацие</w:t>
      </w:r>
      <w:r w:rsidR="0004121A" w:rsidRPr="00115F2F">
        <w:rPr>
          <w:sz w:val="28"/>
          <w:szCs w:val="28"/>
          <w:lang w:val="ru-RU"/>
        </w:rPr>
        <w:t>й, бесед с детьми, родителями, педагогами</w:t>
      </w:r>
      <w:r w:rsidR="00E42ACB" w:rsidRPr="00115F2F">
        <w:rPr>
          <w:sz w:val="28"/>
          <w:szCs w:val="28"/>
          <w:lang w:val="ru-RU"/>
        </w:rPr>
        <w:t>.</w:t>
      </w:r>
      <w:r w:rsidR="0004121A" w:rsidRPr="00115F2F">
        <w:rPr>
          <w:szCs w:val="28"/>
          <w:lang w:val="ru-RU"/>
        </w:rPr>
        <w:t xml:space="preserve"> </w:t>
      </w:r>
      <w:r w:rsidR="0004121A" w:rsidRPr="00115F2F">
        <w:rPr>
          <w:sz w:val="28"/>
          <w:szCs w:val="28"/>
          <w:lang w:val="ru-RU"/>
        </w:rPr>
        <w:t xml:space="preserve">Инструментами контроля являются наблюдение, учет и анализ. По полученным данным вносятся изменения в план. При этом эффективно построенный контроль обязательно должен иметь стратегическою направленность, ориентироваться на результаты, быть своевременным и довольно простым. </w:t>
      </w:r>
      <w:r w:rsidR="00E91E0D" w:rsidRPr="00115F2F">
        <w:rPr>
          <w:sz w:val="28"/>
          <w:szCs w:val="28"/>
          <w:lang w:val="ru-RU"/>
        </w:rPr>
        <w:t xml:space="preserve">Контроль эффективен только тогда, если он  проводится в системе. </w:t>
      </w:r>
      <w:r w:rsidR="0004121A" w:rsidRPr="00115F2F">
        <w:rPr>
          <w:sz w:val="28"/>
          <w:szCs w:val="28"/>
          <w:lang w:val="ru-RU"/>
        </w:rPr>
        <w:t>[50, с.34].</w:t>
      </w:r>
    </w:p>
    <w:p w:rsidR="008820B7" w:rsidRPr="00115F2F" w:rsidRDefault="008820B7" w:rsidP="0004121A">
      <w:pPr>
        <w:pStyle w:val="af3"/>
        <w:spacing w:before="0" w:beforeAutospacing="0" w:after="0" w:afterAutospacing="0" w:line="360" w:lineRule="auto"/>
        <w:ind w:firstLine="720"/>
        <w:jc w:val="both"/>
        <w:rPr>
          <w:sz w:val="28"/>
          <w:szCs w:val="28"/>
          <w:lang w:val="ru-RU"/>
        </w:rPr>
      </w:pPr>
      <w:r w:rsidRPr="00115F2F">
        <w:rPr>
          <w:sz w:val="28"/>
          <w:szCs w:val="28"/>
          <w:lang w:val="ru-RU"/>
        </w:rPr>
        <w:t>Изучая литературу по управлению дошкольной образовательной организацией,</w:t>
      </w:r>
      <w:r w:rsidR="00B4726C" w:rsidRPr="00115F2F">
        <w:rPr>
          <w:sz w:val="28"/>
          <w:szCs w:val="28"/>
          <w:lang w:val="ru-RU"/>
        </w:rPr>
        <w:t xml:space="preserve"> а именно по организации системы внутреннего контроля</w:t>
      </w:r>
      <w:r w:rsidRPr="00115F2F">
        <w:rPr>
          <w:sz w:val="28"/>
          <w:szCs w:val="28"/>
          <w:lang w:val="ru-RU"/>
        </w:rPr>
        <w:t xml:space="preserve">,   мы встретили два  </w:t>
      </w:r>
      <w:r w:rsidR="00B4726C" w:rsidRPr="00115F2F">
        <w:rPr>
          <w:sz w:val="28"/>
          <w:szCs w:val="28"/>
          <w:lang w:val="ru-RU"/>
        </w:rPr>
        <w:t xml:space="preserve">понятия </w:t>
      </w:r>
      <w:r w:rsidRPr="00115F2F">
        <w:rPr>
          <w:sz w:val="28"/>
          <w:szCs w:val="28"/>
          <w:lang w:val="ru-RU"/>
        </w:rPr>
        <w:t xml:space="preserve">«внутренний контроль» и «внутренняя система </w:t>
      </w:r>
      <w:r w:rsidR="00B4726C" w:rsidRPr="00115F2F">
        <w:rPr>
          <w:sz w:val="28"/>
          <w:szCs w:val="28"/>
          <w:lang w:val="ru-RU"/>
        </w:rPr>
        <w:t>оценки</w:t>
      </w:r>
      <w:r w:rsidRPr="00115F2F">
        <w:rPr>
          <w:sz w:val="28"/>
          <w:szCs w:val="28"/>
          <w:lang w:val="ru-RU"/>
        </w:rPr>
        <w:t xml:space="preserve"> качества образования» (</w:t>
      </w:r>
      <w:r w:rsidR="00B4726C" w:rsidRPr="00115F2F">
        <w:rPr>
          <w:sz w:val="28"/>
          <w:szCs w:val="28"/>
          <w:lang w:val="ru-RU"/>
        </w:rPr>
        <w:t xml:space="preserve">далее – </w:t>
      </w:r>
      <w:r w:rsidRPr="00115F2F">
        <w:rPr>
          <w:sz w:val="28"/>
          <w:szCs w:val="28"/>
          <w:lang w:val="ru-RU"/>
        </w:rPr>
        <w:t xml:space="preserve">ВСОКО). </w:t>
      </w:r>
      <w:r w:rsidR="00B4726C" w:rsidRPr="00115F2F">
        <w:rPr>
          <w:sz w:val="28"/>
          <w:szCs w:val="28"/>
          <w:lang w:val="ru-RU"/>
        </w:rPr>
        <w:t>Можно подумать</w:t>
      </w:r>
      <w:r w:rsidRPr="00115F2F">
        <w:rPr>
          <w:sz w:val="28"/>
          <w:szCs w:val="28"/>
          <w:lang w:val="ru-RU"/>
        </w:rPr>
        <w:t xml:space="preserve">, что речь идет об одном и том же. Кажется, что внутренний контроль, также как и </w:t>
      </w:r>
      <w:r w:rsidR="00B4726C" w:rsidRPr="00115F2F">
        <w:rPr>
          <w:sz w:val="28"/>
          <w:szCs w:val="28"/>
          <w:lang w:val="ru-RU"/>
        </w:rPr>
        <w:t>внутренняя система оценки качества образования</w:t>
      </w:r>
      <w:r w:rsidRPr="00115F2F">
        <w:rPr>
          <w:sz w:val="28"/>
          <w:szCs w:val="28"/>
          <w:lang w:val="ru-RU"/>
        </w:rPr>
        <w:t xml:space="preserve">, имеет одну цель – обеспечить качество образования, и для этого используют одинаковые материалы, а также работают с одними и теми же субъектами </w:t>
      </w:r>
      <w:r w:rsidRPr="00115F2F">
        <w:rPr>
          <w:sz w:val="28"/>
          <w:szCs w:val="28"/>
          <w:lang w:val="ru-RU"/>
        </w:rPr>
        <w:lastRenderedPageBreak/>
        <w:t>образовательного процесса. Но внутренний контроль и ВСОКО имеют различия.</w:t>
      </w:r>
    </w:p>
    <w:p w:rsidR="00B4726C" w:rsidRPr="00115F2F" w:rsidRDefault="00B4726C" w:rsidP="00884A00">
      <w:pPr>
        <w:pStyle w:val="af3"/>
        <w:spacing w:before="0" w:beforeAutospacing="0" w:after="0" w:afterAutospacing="0" w:line="360" w:lineRule="auto"/>
        <w:ind w:firstLine="720"/>
        <w:jc w:val="both"/>
        <w:rPr>
          <w:sz w:val="28"/>
          <w:szCs w:val="28"/>
          <w:lang w:val="ru-RU"/>
        </w:rPr>
      </w:pPr>
      <w:r w:rsidRPr="00115F2F">
        <w:rPr>
          <w:sz w:val="28"/>
          <w:szCs w:val="28"/>
          <w:lang w:val="ru-RU"/>
        </w:rPr>
        <w:t xml:space="preserve">Кандидат педагогических наук Г.П. Савиных, сравнивая имеющиеся формы организации </w:t>
      </w:r>
      <w:r w:rsidR="00F211F9" w:rsidRPr="00115F2F">
        <w:rPr>
          <w:sz w:val="28"/>
          <w:szCs w:val="28"/>
          <w:lang w:val="ru-RU"/>
        </w:rPr>
        <w:t>ВК</w:t>
      </w:r>
      <w:r w:rsidRPr="00115F2F">
        <w:rPr>
          <w:sz w:val="28"/>
          <w:szCs w:val="28"/>
          <w:lang w:val="ru-RU"/>
        </w:rPr>
        <w:t xml:space="preserve"> и ВСОКО</w:t>
      </w:r>
      <w:r w:rsidR="00F211F9" w:rsidRPr="00115F2F">
        <w:rPr>
          <w:sz w:val="28"/>
          <w:szCs w:val="28"/>
          <w:lang w:val="ru-RU"/>
        </w:rPr>
        <w:t>, отмечает то</w:t>
      </w:r>
      <w:r w:rsidRPr="00115F2F">
        <w:rPr>
          <w:sz w:val="28"/>
          <w:szCs w:val="28"/>
          <w:lang w:val="ru-RU"/>
        </w:rPr>
        <w:t>, что</w:t>
      </w:r>
      <w:r w:rsidR="00F211F9" w:rsidRPr="00115F2F">
        <w:rPr>
          <w:sz w:val="28"/>
          <w:szCs w:val="28"/>
          <w:lang w:val="ru-RU"/>
        </w:rPr>
        <w:t xml:space="preserve"> это разные понятия, но </w:t>
      </w:r>
      <w:r w:rsidRPr="00115F2F">
        <w:rPr>
          <w:sz w:val="28"/>
          <w:szCs w:val="28"/>
          <w:lang w:val="ru-RU"/>
        </w:rPr>
        <w:t xml:space="preserve"> результаты </w:t>
      </w:r>
      <w:r w:rsidR="00F211F9" w:rsidRPr="00115F2F">
        <w:rPr>
          <w:sz w:val="28"/>
          <w:szCs w:val="28"/>
          <w:lang w:val="ru-RU"/>
        </w:rPr>
        <w:t>ВК</w:t>
      </w:r>
      <w:r w:rsidRPr="00115F2F">
        <w:rPr>
          <w:sz w:val="28"/>
          <w:szCs w:val="28"/>
          <w:lang w:val="ru-RU"/>
        </w:rPr>
        <w:t xml:space="preserve"> могут бы</w:t>
      </w:r>
      <w:r w:rsidR="00F211F9" w:rsidRPr="00115F2F">
        <w:rPr>
          <w:sz w:val="28"/>
          <w:szCs w:val="28"/>
          <w:lang w:val="ru-RU"/>
        </w:rPr>
        <w:t xml:space="preserve">ть использованы в рамках ВСОКО. </w:t>
      </w:r>
      <w:r w:rsidR="00884A00" w:rsidRPr="00115F2F">
        <w:rPr>
          <w:sz w:val="28"/>
          <w:szCs w:val="28"/>
          <w:lang w:val="ru-RU"/>
        </w:rPr>
        <w:t xml:space="preserve">Внутренний контроль ставит целью обеспечение конкурентоспособности, стабильности и развития ДОО. Он необходим, чтобы принимать конкретные управленческие решения. Использование информации, полученной при проведении внутреннего контроля, дает возможность эффективно управлять дошкольной образовательной организацией. Но для этого необходимо ее структурировать. Как было отмечено ранее,  контроль осуществляется различными методами и приемами, главными здесь становятся системность, целесообразность, оперативность и объективность. Внутренняя система оценки качества образования определяет соответствие качества предоставляемого уровня образования требованиям законодательных и нормативных актов. </w:t>
      </w:r>
      <w:r w:rsidRPr="00115F2F">
        <w:rPr>
          <w:sz w:val="28"/>
          <w:szCs w:val="28"/>
          <w:lang w:val="ru-RU"/>
        </w:rPr>
        <w:t>Цель ВСОКО – самоаудит образовательной системы с последующим информированием заказчиков и потребителей образовательной услуги о степени соответствия качества предоставляемого образования требованиям Федерального государственного образовательного стандарта</w:t>
      </w:r>
      <w:r w:rsidR="00F211F9" w:rsidRPr="00115F2F">
        <w:rPr>
          <w:sz w:val="28"/>
          <w:szCs w:val="28"/>
          <w:lang w:val="ru-RU"/>
        </w:rPr>
        <w:t xml:space="preserve"> [60, с.45].</w:t>
      </w:r>
    </w:p>
    <w:p w:rsidR="004C1381" w:rsidRPr="00115F2F" w:rsidRDefault="00884A00" w:rsidP="00884A00">
      <w:pPr>
        <w:pStyle w:val="af3"/>
        <w:spacing w:before="0" w:beforeAutospacing="0" w:after="0" w:afterAutospacing="0" w:line="360" w:lineRule="auto"/>
        <w:ind w:firstLine="720"/>
        <w:jc w:val="both"/>
        <w:rPr>
          <w:sz w:val="28"/>
          <w:szCs w:val="28"/>
          <w:lang w:val="ru-RU"/>
        </w:rPr>
      </w:pPr>
      <w:r w:rsidRPr="00115F2F">
        <w:rPr>
          <w:sz w:val="28"/>
          <w:szCs w:val="28"/>
          <w:lang w:val="ru-RU"/>
        </w:rPr>
        <w:t xml:space="preserve">Современная дошкольная образовательная организация является сложной системой, направленной на решение </w:t>
      </w:r>
      <w:r w:rsidR="004C1381" w:rsidRPr="00115F2F">
        <w:rPr>
          <w:sz w:val="28"/>
          <w:szCs w:val="28"/>
          <w:lang w:val="ru-RU"/>
        </w:rPr>
        <w:t>образовательных</w:t>
      </w:r>
      <w:r w:rsidRPr="00115F2F">
        <w:rPr>
          <w:sz w:val="28"/>
          <w:szCs w:val="28"/>
          <w:lang w:val="ru-RU"/>
        </w:rPr>
        <w:t xml:space="preserve"> задач. </w:t>
      </w:r>
      <w:r w:rsidR="004C1381" w:rsidRPr="00115F2F">
        <w:rPr>
          <w:sz w:val="28"/>
          <w:szCs w:val="28"/>
          <w:lang w:val="ru-RU"/>
        </w:rPr>
        <w:t>Следовательно</w:t>
      </w:r>
      <w:r w:rsidRPr="00115F2F">
        <w:rPr>
          <w:sz w:val="28"/>
          <w:szCs w:val="28"/>
          <w:lang w:val="ru-RU"/>
        </w:rPr>
        <w:t>, внутренний контроль качества</w:t>
      </w:r>
      <w:r w:rsidR="004C1381" w:rsidRPr="00115F2F">
        <w:rPr>
          <w:sz w:val="28"/>
          <w:szCs w:val="28"/>
          <w:lang w:val="ru-RU"/>
        </w:rPr>
        <w:t xml:space="preserve"> образования в ДОО</w:t>
      </w:r>
      <w:r w:rsidRPr="00115F2F">
        <w:rPr>
          <w:sz w:val="28"/>
          <w:szCs w:val="28"/>
          <w:lang w:val="ru-RU"/>
        </w:rPr>
        <w:t xml:space="preserve"> должен быть направлен на оценку конкретных достижений в </w:t>
      </w:r>
      <w:r w:rsidR="004C1381" w:rsidRPr="00115F2F">
        <w:rPr>
          <w:sz w:val="28"/>
          <w:szCs w:val="28"/>
          <w:lang w:val="ru-RU"/>
        </w:rPr>
        <w:t>образовательной</w:t>
      </w:r>
      <w:r w:rsidRPr="00115F2F">
        <w:rPr>
          <w:sz w:val="28"/>
          <w:szCs w:val="28"/>
          <w:lang w:val="ru-RU"/>
        </w:rPr>
        <w:t xml:space="preserve">, управленческой и инновационной деятельности, на ресурсное обеспечение </w:t>
      </w:r>
      <w:r w:rsidR="004C1381" w:rsidRPr="00115F2F">
        <w:rPr>
          <w:sz w:val="28"/>
          <w:szCs w:val="28"/>
          <w:lang w:val="ru-RU"/>
        </w:rPr>
        <w:t>организации</w:t>
      </w:r>
      <w:r w:rsidRPr="00115F2F">
        <w:rPr>
          <w:sz w:val="28"/>
          <w:szCs w:val="28"/>
          <w:lang w:val="ru-RU"/>
        </w:rPr>
        <w:t>. Такая комплексная оценка дает возможность соответствовать не только требованиям законодательства, но и ожиданиям участников образовательного процесса</w:t>
      </w:r>
      <w:r w:rsidR="004C1381" w:rsidRPr="00115F2F">
        <w:rPr>
          <w:sz w:val="28"/>
          <w:szCs w:val="28"/>
          <w:lang w:val="ru-RU"/>
        </w:rPr>
        <w:t>.</w:t>
      </w:r>
      <w:r w:rsidRPr="00115F2F">
        <w:rPr>
          <w:sz w:val="28"/>
          <w:szCs w:val="28"/>
          <w:lang w:val="ru-RU"/>
        </w:rPr>
        <w:t xml:space="preserve"> </w:t>
      </w:r>
    </w:p>
    <w:p w:rsidR="00884A00" w:rsidRPr="00115F2F" w:rsidRDefault="000B2E79" w:rsidP="00884A00">
      <w:pPr>
        <w:pStyle w:val="af3"/>
        <w:spacing w:before="0" w:beforeAutospacing="0" w:after="0" w:afterAutospacing="0" w:line="360" w:lineRule="auto"/>
        <w:ind w:firstLine="720"/>
        <w:jc w:val="both"/>
        <w:rPr>
          <w:sz w:val="28"/>
          <w:szCs w:val="28"/>
          <w:lang w:val="ru-RU"/>
        </w:rPr>
      </w:pPr>
      <w:r w:rsidRPr="00115F2F">
        <w:rPr>
          <w:sz w:val="28"/>
          <w:szCs w:val="28"/>
          <w:lang w:val="ru-RU"/>
        </w:rPr>
        <w:t xml:space="preserve">Анализ литературы по теме исследования показал то, что </w:t>
      </w:r>
      <w:r w:rsidR="00884A00" w:rsidRPr="00115F2F">
        <w:rPr>
          <w:sz w:val="28"/>
          <w:szCs w:val="28"/>
          <w:lang w:val="ru-RU"/>
        </w:rPr>
        <w:t xml:space="preserve"> </w:t>
      </w:r>
      <w:r w:rsidRPr="00115F2F">
        <w:rPr>
          <w:sz w:val="28"/>
          <w:szCs w:val="28"/>
          <w:lang w:val="ru-RU"/>
        </w:rPr>
        <w:t>понимание внутреннего контроля в ДОО смешанное и разнохарактерное, с</w:t>
      </w:r>
      <w:r w:rsidR="00884A00" w:rsidRPr="00115F2F">
        <w:rPr>
          <w:sz w:val="28"/>
          <w:szCs w:val="28"/>
          <w:lang w:val="ru-RU"/>
        </w:rPr>
        <w:t xml:space="preserve">уществуют </w:t>
      </w:r>
      <w:r w:rsidR="00884A00" w:rsidRPr="00115F2F">
        <w:rPr>
          <w:sz w:val="28"/>
          <w:szCs w:val="28"/>
          <w:lang w:val="ru-RU"/>
        </w:rPr>
        <w:lastRenderedPageBreak/>
        <w:t>разночтения в понимании норм,</w:t>
      </w:r>
      <w:r w:rsidRPr="00115F2F">
        <w:rPr>
          <w:sz w:val="28"/>
          <w:szCs w:val="28"/>
          <w:lang w:val="ru-RU"/>
        </w:rPr>
        <w:t xml:space="preserve"> которые требует контроль. П</w:t>
      </w:r>
      <w:r w:rsidR="00884A00" w:rsidRPr="00115F2F">
        <w:rPr>
          <w:sz w:val="28"/>
          <w:szCs w:val="28"/>
          <w:lang w:val="ru-RU"/>
        </w:rPr>
        <w:t xml:space="preserve">оэтому </w:t>
      </w:r>
      <w:r w:rsidRPr="00115F2F">
        <w:rPr>
          <w:sz w:val="28"/>
          <w:szCs w:val="28"/>
          <w:lang w:val="ru-RU"/>
        </w:rPr>
        <w:t>многие исследователи</w:t>
      </w:r>
      <w:r w:rsidR="00884A00" w:rsidRPr="00115F2F">
        <w:rPr>
          <w:sz w:val="28"/>
          <w:szCs w:val="28"/>
          <w:lang w:val="ru-RU"/>
        </w:rPr>
        <w:t xml:space="preserve"> включают ВСОКО в систему внутреннего контроля.</w:t>
      </w:r>
    </w:p>
    <w:p w:rsidR="00C136CB" w:rsidRPr="00115F2F" w:rsidRDefault="00041C79" w:rsidP="00C136CB">
      <w:pPr>
        <w:pStyle w:val="af3"/>
        <w:spacing w:before="0" w:beforeAutospacing="0" w:after="0" w:afterAutospacing="0" w:line="360" w:lineRule="auto"/>
        <w:ind w:firstLine="709"/>
        <w:jc w:val="both"/>
        <w:rPr>
          <w:sz w:val="28"/>
          <w:szCs w:val="28"/>
          <w:lang w:val="ru-RU"/>
        </w:rPr>
      </w:pPr>
      <w:r w:rsidRPr="00115F2F">
        <w:rPr>
          <w:sz w:val="28"/>
          <w:szCs w:val="28"/>
          <w:lang w:val="ru-RU"/>
        </w:rPr>
        <w:t>Система — это целое, состоящее из связанных между собой компонентов и обладающее свойствами, которых нет ни у одного из этих компонентов в отдельности [</w:t>
      </w:r>
      <w:r w:rsidR="00C136CB" w:rsidRPr="00115F2F">
        <w:rPr>
          <w:sz w:val="28"/>
          <w:szCs w:val="28"/>
          <w:lang w:val="ru-RU"/>
        </w:rPr>
        <w:t>5, с.7</w:t>
      </w:r>
      <w:r w:rsidRPr="00115F2F">
        <w:rPr>
          <w:sz w:val="28"/>
          <w:szCs w:val="28"/>
          <w:lang w:val="ru-RU"/>
        </w:rPr>
        <w:t>].</w:t>
      </w:r>
      <w:r w:rsidR="00C136CB" w:rsidRPr="00115F2F">
        <w:rPr>
          <w:sz w:val="28"/>
          <w:szCs w:val="28"/>
          <w:lang w:val="ru-RU"/>
        </w:rPr>
        <w:t xml:space="preserve"> Это определение мы будем использовать, когда будем говорить о системе </w:t>
      </w:r>
      <w:r w:rsidR="00E91E0D" w:rsidRPr="00115F2F">
        <w:rPr>
          <w:sz w:val="28"/>
          <w:szCs w:val="28"/>
          <w:lang w:val="ru-RU"/>
        </w:rPr>
        <w:t xml:space="preserve">внутреннего </w:t>
      </w:r>
      <w:r w:rsidR="00C136CB" w:rsidRPr="00115F2F">
        <w:rPr>
          <w:sz w:val="28"/>
          <w:szCs w:val="28"/>
          <w:lang w:val="ru-RU"/>
        </w:rPr>
        <w:t xml:space="preserve">контроля, где каждым отдельным его компонентом являются цели, задачи, содержание, формы его проведения. </w:t>
      </w:r>
    </w:p>
    <w:p w:rsidR="00C136CB" w:rsidRPr="00115F2F" w:rsidRDefault="00C136CB" w:rsidP="001832C7">
      <w:pPr>
        <w:pStyle w:val="af3"/>
        <w:spacing w:before="0" w:beforeAutospacing="0" w:after="0" w:afterAutospacing="0" w:line="360" w:lineRule="auto"/>
        <w:ind w:firstLine="709"/>
        <w:jc w:val="both"/>
        <w:rPr>
          <w:lang w:val="ru-RU"/>
        </w:rPr>
      </w:pPr>
      <w:r w:rsidRPr="00115F2F">
        <w:rPr>
          <w:bCs/>
          <w:sz w:val="28"/>
          <w:szCs w:val="28"/>
          <w:lang w:val="ru-RU"/>
        </w:rPr>
        <w:t xml:space="preserve">Вопросы организации системы внутреннего контроля </w:t>
      </w:r>
      <w:r w:rsidR="00287BD9" w:rsidRPr="00115F2F">
        <w:rPr>
          <w:bCs/>
          <w:sz w:val="28"/>
          <w:szCs w:val="28"/>
          <w:lang w:val="ru-RU"/>
        </w:rPr>
        <w:t xml:space="preserve">(далее – СВК) </w:t>
      </w:r>
      <w:r w:rsidRPr="00115F2F">
        <w:rPr>
          <w:bCs/>
          <w:sz w:val="28"/>
          <w:szCs w:val="28"/>
          <w:lang w:val="ru-RU"/>
        </w:rPr>
        <w:t xml:space="preserve">в дошкольной образовательной организации освещены  К.Ю. Белой, П.И. Третьяковым.  </w:t>
      </w:r>
      <w:r w:rsidR="001832C7" w:rsidRPr="00414779">
        <w:rPr>
          <w:bCs/>
          <w:color w:val="000000" w:themeColor="text1"/>
          <w:sz w:val="28"/>
          <w:szCs w:val="28"/>
          <w:lang w:val="ru-RU"/>
        </w:rPr>
        <w:t xml:space="preserve">В частности, </w:t>
      </w:r>
      <w:r w:rsidR="001832C7" w:rsidRPr="00414779">
        <w:rPr>
          <w:color w:val="000000" w:themeColor="text1"/>
          <w:sz w:val="28"/>
          <w:szCs w:val="28"/>
          <w:lang w:val="ru-RU"/>
        </w:rPr>
        <w:t>К.</w:t>
      </w:r>
      <w:r w:rsidRPr="00414779">
        <w:rPr>
          <w:color w:val="000000" w:themeColor="text1"/>
          <w:sz w:val="28"/>
          <w:szCs w:val="28"/>
          <w:lang w:val="ru-RU"/>
        </w:rPr>
        <w:t xml:space="preserve">Белая </w:t>
      </w:r>
      <w:r w:rsidRPr="001832C7">
        <w:rPr>
          <w:sz w:val="28"/>
          <w:szCs w:val="28"/>
          <w:lang w:val="ru-RU"/>
        </w:rPr>
        <w:t xml:space="preserve">отмечает, что согласно собственному предназначению контроль многофункционален: он позволяет проверить выполнение обязанностей, исследовать положение дел в каждом отделе, состояние образовательного  процесса в группах, избежать возможные отклонения от поставленных задач. Собственно контроль в различных его структурах и методах гарантирует обратную связь управляющей и управляемой подсистем на любом уровне, помогает обнаружить отрицательные моменты в работе, определить их причины, следовательно, обозначить пути их устранения с помощью коррекции и регулирования деятельности </w:t>
      </w:r>
      <w:r w:rsidRPr="001832C7">
        <w:rPr>
          <w:bCs/>
          <w:sz w:val="28"/>
          <w:szCs w:val="28"/>
          <w:lang w:val="ru-RU"/>
        </w:rPr>
        <w:t>[5, с.11]</w:t>
      </w:r>
      <w:r w:rsidRPr="001832C7">
        <w:rPr>
          <w:sz w:val="28"/>
          <w:szCs w:val="28"/>
          <w:lang w:val="ru-RU"/>
        </w:rPr>
        <w:t>.</w:t>
      </w:r>
      <w:r w:rsidRPr="00115F2F">
        <w:rPr>
          <w:lang w:val="ru-RU"/>
        </w:rPr>
        <w:t xml:space="preserve"> </w:t>
      </w:r>
    </w:p>
    <w:p w:rsidR="00335F69" w:rsidRPr="00115F2F" w:rsidRDefault="00A46787" w:rsidP="00447734">
      <w:pPr>
        <w:pStyle w:val="af3"/>
        <w:spacing w:before="0" w:beforeAutospacing="0" w:after="0" w:afterAutospacing="0" w:line="360" w:lineRule="auto"/>
        <w:ind w:firstLine="709"/>
        <w:jc w:val="both"/>
        <w:rPr>
          <w:sz w:val="28"/>
          <w:szCs w:val="28"/>
          <w:lang w:val="ru-RU"/>
        </w:rPr>
      </w:pPr>
      <w:r w:rsidRPr="00115F2F">
        <w:rPr>
          <w:sz w:val="28"/>
          <w:szCs w:val="28"/>
          <w:lang w:val="ru-RU"/>
        </w:rPr>
        <w:t>При реализации контроля руководитель</w:t>
      </w:r>
      <w:r w:rsidR="00C136CB" w:rsidRPr="00115F2F">
        <w:rPr>
          <w:sz w:val="28"/>
          <w:szCs w:val="28"/>
          <w:lang w:val="ru-RU"/>
        </w:rPr>
        <w:t xml:space="preserve"> </w:t>
      </w:r>
      <w:r w:rsidRPr="00115F2F">
        <w:rPr>
          <w:sz w:val="28"/>
          <w:szCs w:val="28"/>
          <w:lang w:val="ru-RU"/>
        </w:rPr>
        <w:t>должен уметь</w:t>
      </w:r>
      <w:r w:rsidR="00C136CB" w:rsidRPr="00115F2F">
        <w:rPr>
          <w:sz w:val="28"/>
          <w:szCs w:val="28"/>
          <w:lang w:val="ru-RU"/>
        </w:rPr>
        <w:t xml:space="preserve"> собирать, обрабатывать и сист</w:t>
      </w:r>
      <w:r w:rsidRPr="00115F2F">
        <w:rPr>
          <w:sz w:val="28"/>
          <w:szCs w:val="28"/>
          <w:lang w:val="ru-RU"/>
        </w:rPr>
        <w:t>ематизировать поступающую инфор</w:t>
      </w:r>
      <w:r w:rsidR="00C136CB" w:rsidRPr="00115F2F">
        <w:rPr>
          <w:sz w:val="28"/>
          <w:szCs w:val="28"/>
          <w:lang w:val="ru-RU"/>
        </w:rPr>
        <w:t>мацию, затем анализировать и оценивать ее. Эти умения помогают найти наиболее правильные, н</w:t>
      </w:r>
      <w:r w:rsidRPr="00115F2F">
        <w:rPr>
          <w:sz w:val="28"/>
          <w:szCs w:val="28"/>
          <w:lang w:val="ru-RU"/>
        </w:rPr>
        <w:t>аиболее обоснованные и оптималь</w:t>
      </w:r>
      <w:r w:rsidR="00C136CB" w:rsidRPr="00115F2F">
        <w:rPr>
          <w:sz w:val="28"/>
          <w:szCs w:val="28"/>
          <w:lang w:val="ru-RU"/>
        </w:rPr>
        <w:t xml:space="preserve">ные решения. </w:t>
      </w:r>
      <w:r w:rsidRPr="00115F2F">
        <w:rPr>
          <w:sz w:val="28"/>
          <w:szCs w:val="28"/>
          <w:lang w:val="ru-RU"/>
        </w:rPr>
        <w:t xml:space="preserve">О наличии системы внутреннего контроля можно говорить, если </w:t>
      </w:r>
      <w:r w:rsidR="00C136CB" w:rsidRPr="00115F2F">
        <w:rPr>
          <w:sz w:val="28"/>
          <w:szCs w:val="28"/>
          <w:lang w:val="ru-RU"/>
        </w:rPr>
        <w:t>все виды контроля допол</w:t>
      </w:r>
      <w:r w:rsidRPr="00115F2F">
        <w:rPr>
          <w:sz w:val="28"/>
          <w:szCs w:val="28"/>
          <w:lang w:val="ru-RU"/>
        </w:rPr>
        <w:t>няют друг друга и дают объектив</w:t>
      </w:r>
      <w:r w:rsidR="00C136CB" w:rsidRPr="00115F2F">
        <w:rPr>
          <w:sz w:val="28"/>
          <w:szCs w:val="28"/>
          <w:lang w:val="ru-RU"/>
        </w:rPr>
        <w:t>ную оценку состояния дел в орг</w:t>
      </w:r>
      <w:r w:rsidRPr="00115F2F">
        <w:rPr>
          <w:sz w:val="28"/>
          <w:szCs w:val="28"/>
          <w:lang w:val="ru-RU"/>
        </w:rPr>
        <w:t>анизации</w:t>
      </w:r>
      <w:r w:rsidR="00C136CB" w:rsidRPr="00115F2F">
        <w:rPr>
          <w:sz w:val="28"/>
          <w:szCs w:val="28"/>
          <w:lang w:val="ru-RU"/>
        </w:rPr>
        <w:t xml:space="preserve">. </w:t>
      </w:r>
      <w:r w:rsidRPr="00115F2F">
        <w:rPr>
          <w:sz w:val="28"/>
          <w:szCs w:val="28"/>
          <w:lang w:val="ru-RU"/>
        </w:rPr>
        <w:t xml:space="preserve">Для того, чтобы спроектировать </w:t>
      </w:r>
      <w:r w:rsidR="00C136CB" w:rsidRPr="00115F2F">
        <w:rPr>
          <w:sz w:val="28"/>
          <w:szCs w:val="28"/>
          <w:lang w:val="ru-RU"/>
        </w:rPr>
        <w:t xml:space="preserve">систему </w:t>
      </w:r>
      <w:r w:rsidRPr="00115F2F">
        <w:rPr>
          <w:sz w:val="28"/>
          <w:szCs w:val="28"/>
          <w:lang w:val="ru-RU"/>
        </w:rPr>
        <w:t xml:space="preserve">внутреннего </w:t>
      </w:r>
      <w:r w:rsidR="00C136CB" w:rsidRPr="00115F2F">
        <w:rPr>
          <w:sz w:val="28"/>
          <w:szCs w:val="28"/>
          <w:lang w:val="ru-RU"/>
        </w:rPr>
        <w:t>контрол</w:t>
      </w:r>
      <w:r w:rsidRPr="00115F2F">
        <w:rPr>
          <w:sz w:val="28"/>
          <w:szCs w:val="28"/>
          <w:lang w:val="ru-RU"/>
        </w:rPr>
        <w:t>я необходимо:</w:t>
      </w:r>
      <w:r w:rsidR="00C136CB" w:rsidRPr="00115F2F">
        <w:rPr>
          <w:sz w:val="28"/>
          <w:szCs w:val="28"/>
          <w:lang w:val="ru-RU"/>
        </w:rPr>
        <w:t xml:space="preserve"> оп</w:t>
      </w:r>
      <w:r w:rsidRPr="00115F2F">
        <w:rPr>
          <w:sz w:val="28"/>
          <w:szCs w:val="28"/>
          <w:lang w:val="ru-RU"/>
        </w:rPr>
        <w:t xml:space="preserve">ределить цели и задачи; в соответствии с ними отобрать содержание; выбрать формы, методы проведения; </w:t>
      </w:r>
      <w:r w:rsidR="00C136CB" w:rsidRPr="00115F2F">
        <w:rPr>
          <w:sz w:val="28"/>
          <w:szCs w:val="28"/>
          <w:lang w:val="ru-RU"/>
        </w:rPr>
        <w:t xml:space="preserve">определить </w:t>
      </w:r>
      <w:r w:rsidRPr="00115F2F">
        <w:rPr>
          <w:sz w:val="28"/>
          <w:szCs w:val="28"/>
          <w:lang w:val="ru-RU"/>
        </w:rPr>
        <w:t xml:space="preserve">субъекты </w:t>
      </w:r>
      <w:r w:rsidRPr="00115F2F">
        <w:rPr>
          <w:sz w:val="28"/>
          <w:szCs w:val="28"/>
          <w:lang w:val="ru-RU"/>
        </w:rPr>
        <w:lastRenderedPageBreak/>
        <w:t>контроля</w:t>
      </w:r>
      <w:r w:rsidR="00335F69" w:rsidRPr="00115F2F">
        <w:rPr>
          <w:sz w:val="28"/>
          <w:szCs w:val="28"/>
          <w:lang w:val="ru-RU"/>
        </w:rPr>
        <w:t xml:space="preserve"> и их взаимодействие; </w:t>
      </w:r>
      <w:r w:rsidR="00C136CB" w:rsidRPr="00115F2F">
        <w:rPr>
          <w:sz w:val="28"/>
          <w:szCs w:val="28"/>
          <w:lang w:val="ru-RU"/>
        </w:rPr>
        <w:t>распределить полномочия и ответственность каждого</w:t>
      </w:r>
      <w:r w:rsidR="00D34AB6" w:rsidRPr="00115F2F">
        <w:rPr>
          <w:bCs/>
          <w:sz w:val="28"/>
          <w:szCs w:val="28"/>
          <w:lang w:val="ru-RU"/>
        </w:rPr>
        <w:t>[6</w:t>
      </w:r>
      <w:r w:rsidR="00447734" w:rsidRPr="00115F2F">
        <w:rPr>
          <w:bCs/>
          <w:sz w:val="28"/>
          <w:szCs w:val="28"/>
          <w:lang w:val="ru-RU"/>
        </w:rPr>
        <w:t>, с.7]</w:t>
      </w:r>
      <w:r w:rsidR="00447734" w:rsidRPr="00115F2F">
        <w:rPr>
          <w:sz w:val="28"/>
          <w:szCs w:val="28"/>
          <w:lang w:val="ru-RU"/>
        </w:rPr>
        <w:t xml:space="preserve">. </w:t>
      </w:r>
    </w:p>
    <w:p w:rsidR="00287BD9" w:rsidRPr="00115F2F" w:rsidRDefault="00C136CB" w:rsidP="00C52B8E">
      <w:pPr>
        <w:pStyle w:val="af3"/>
        <w:spacing w:before="0" w:beforeAutospacing="0" w:after="0" w:afterAutospacing="0" w:line="360" w:lineRule="auto"/>
        <w:ind w:firstLine="709"/>
        <w:jc w:val="both"/>
        <w:rPr>
          <w:sz w:val="28"/>
          <w:szCs w:val="28"/>
          <w:lang w:val="ru-RU"/>
        </w:rPr>
      </w:pPr>
      <w:r w:rsidRPr="00115F2F">
        <w:rPr>
          <w:sz w:val="28"/>
          <w:szCs w:val="28"/>
          <w:lang w:val="ru-RU"/>
        </w:rPr>
        <w:t>Качество и эффективность ко</w:t>
      </w:r>
      <w:r w:rsidR="00335F69" w:rsidRPr="00115F2F">
        <w:rPr>
          <w:sz w:val="28"/>
          <w:szCs w:val="28"/>
          <w:lang w:val="ru-RU"/>
        </w:rPr>
        <w:t>нтроля зависят от пра</w:t>
      </w:r>
      <w:r w:rsidRPr="00115F2F">
        <w:rPr>
          <w:sz w:val="28"/>
          <w:szCs w:val="28"/>
          <w:lang w:val="ru-RU"/>
        </w:rPr>
        <w:t>вильной постановки целей, отбора содержан</w:t>
      </w:r>
      <w:r w:rsidR="00335F69" w:rsidRPr="00115F2F">
        <w:rPr>
          <w:sz w:val="28"/>
          <w:szCs w:val="28"/>
          <w:lang w:val="ru-RU"/>
        </w:rPr>
        <w:t>ия, методов, средств, форм</w:t>
      </w:r>
      <w:r w:rsidRPr="00115F2F">
        <w:rPr>
          <w:sz w:val="28"/>
          <w:szCs w:val="28"/>
          <w:lang w:val="ru-RU"/>
        </w:rPr>
        <w:t>. Следовательно, важны не только предмет контроля, но и способы</w:t>
      </w:r>
      <w:r w:rsidR="00335F69" w:rsidRPr="00115F2F">
        <w:rPr>
          <w:sz w:val="28"/>
          <w:szCs w:val="28"/>
          <w:lang w:val="ru-RU"/>
        </w:rPr>
        <w:t xml:space="preserve"> его осуществления. Руководителю необходимо выстроить определенную логиче</w:t>
      </w:r>
      <w:r w:rsidRPr="00115F2F">
        <w:rPr>
          <w:sz w:val="28"/>
          <w:szCs w:val="28"/>
          <w:lang w:val="ru-RU"/>
        </w:rPr>
        <w:t>скую структуру, четкую последовательность действий, продумать их повторяемость, ц</w:t>
      </w:r>
      <w:r w:rsidR="00335F69" w:rsidRPr="00115F2F">
        <w:rPr>
          <w:sz w:val="28"/>
          <w:szCs w:val="28"/>
          <w:lang w:val="ru-RU"/>
        </w:rPr>
        <w:t>икличность, воспроизводимость. Но д</w:t>
      </w:r>
      <w:r w:rsidRPr="00115F2F">
        <w:rPr>
          <w:sz w:val="28"/>
          <w:szCs w:val="28"/>
          <w:lang w:val="ru-RU"/>
        </w:rPr>
        <w:t>аже хорошо продуманный,</w:t>
      </w:r>
      <w:r w:rsidR="00335F69" w:rsidRPr="00115F2F">
        <w:rPr>
          <w:sz w:val="28"/>
          <w:szCs w:val="28"/>
          <w:lang w:val="ru-RU"/>
        </w:rPr>
        <w:t xml:space="preserve"> спланированный механизм органи</w:t>
      </w:r>
      <w:r w:rsidRPr="00115F2F">
        <w:rPr>
          <w:sz w:val="28"/>
          <w:szCs w:val="28"/>
          <w:lang w:val="ru-RU"/>
        </w:rPr>
        <w:t>зации контроля в процессе проведе</w:t>
      </w:r>
      <w:r w:rsidR="00335F69" w:rsidRPr="00115F2F">
        <w:rPr>
          <w:sz w:val="28"/>
          <w:szCs w:val="28"/>
          <w:lang w:val="ru-RU"/>
        </w:rPr>
        <w:t>ния может быть реализован с раз</w:t>
      </w:r>
      <w:r w:rsidRPr="00115F2F">
        <w:rPr>
          <w:sz w:val="28"/>
          <w:szCs w:val="28"/>
          <w:lang w:val="ru-RU"/>
        </w:rPr>
        <w:t>ной степенью успешности. Многое будет зависеть от исполнения, индивидуального стиля управленческого мастерства руководителя</w:t>
      </w:r>
      <w:r w:rsidR="00447734" w:rsidRPr="00115F2F">
        <w:rPr>
          <w:sz w:val="28"/>
          <w:szCs w:val="28"/>
          <w:lang w:val="ru-RU"/>
        </w:rPr>
        <w:t xml:space="preserve"> </w:t>
      </w:r>
      <w:r w:rsidR="00D34AB6" w:rsidRPr="00115F2F">
        <w:rPr>
          <w:bCs/>
          <w:sz w:val="28"/>
          <w:szCs w:val="28"/>
          <w:lang w:val="ru-RU"/>
        </w:rPr>
        <w:t>[6</w:t>
      </w:r>
      <w:r w:rsidR="00447734" w:rsidRPr="00115F2F">
        <w:rPr>
          <w:bCs/>
          <w:sz w:val="28"/>
          <w:szCs w:val="28"/>
          <w:lang w:val="ru-RU"/>
        </w:rPr>
        <w:t>, с.8]</w:t>
      </w:r>
      <w:r w:rsidRPr="00115F2F">
        <w:rPr>
          <w:sz w:val="28"/>
          <w:szCs w:val="28"/>
          <w:lang w:val="ru-RU"/>
        </w:rPr>
        <w:t xml:space="preserve">. </w:t>
      </w:r>
      <w:r w:rsidR="00C52B8E" w:rsidRPr="00115F2F">
        <w:rPr>
          <w:sz w:val="28"/>
          <w:szCs w:val="28"/>
          <w:lang w:val="ru-RU"/>
        </w:rPr>
        <w:t xml:space="preserve"> </w:t>
      </w:r>
    </w:p>
    <w:p w:rsidR="007A7593" w:rsidRPr="00115F2F" w:rsidRDefault="00C52B8E" w:rsidP="00C52B8E">
      <w:pPr>
        <w:pStyle w:val="af3"/>
        <w:spacing w:before="0" w:beforeAutospacing="0" w:after="0" w:afterAutospacing="0" w:line="360" w:lineRule="auto"/>
        <w:ind w:firstLine="709"/>
        <w:jc w:val="both"/>
        <w:rPr>
          <w:sz w:val="28"/>
          <w:szCs w:val="28"/>
          <w:lang w:val="ru-RU"/>
        </w:rPr>
      </w:pPr>
      <w:r w:rsidRPr="00115F2F">
        <w:rPr>
          <w:sz w:val="28"/>
          <w:szCs w:val="28"/>
          <w:lang w:val="ru-RU"/>
        </w:rPr>
        <w:t xml:space="preserve">Система внутреннего контроля </w:t>
      </w:r>
      <w:r w:rsidR="003E2530" w:rsidRPr="00115F2F">
        <w:rPr>
          <w:sz w:val="28"/>
          <w:szCs w:val="28"/>
          <w:lang w:val="ru-RU"/>
        </w:rPr>
        <w:t xml:space="preserve">будет эффективной, </w:t>
      </w:r>
      <w:r w:rsidRPr="00115F2F">
        <w:rPr>
          <w:sz w:val="28"/>
          <w:szCs w:val="28"/>
          <w:lang w:val="ru-RU"/>
        </w:rPr>
        <w:t xml:space="preserve"> если </w:t>
      </w:r>
      <w:r w:rsidR="00287BD9" w:rsidRPr="00115F2F">
        <w:rPr>
          <w:sz w:val="28"/>
          <w:szCs w:val="28"/>
          <w:lang w:val="ru-RU"/>
        </w:rPr>
        <w:t xml:space="preserve">руководитель ДОО будет обладать следующими компетенциями: </w:t>
      </w:r>
    </w:p>
    <w:p w:rsidR="007A7593" w:rsidRPr="00115F2F" w:rsidRDefault="00287BD9"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умение разрабатывать СВК</w:t>
      </w:r>
      <w:r w:rsidR="00C52B8E" w:rsidRPr="00115F2F">
        <w:rPr>
          <w:sz w:val="28"/>
          <w:szCs w:val="28"/>
          <w:lang w:val="ru-RU"/>
        </w:rPr>
        <w:t>;</w:t>
      </w:r>
    </w:p>
    <w:p w:rsidR="007A7593" w:rsidRPr="00115F2F" w:rsidRDefault="00C52B8E"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умение определять</w:t>
      </w:r>
      <w:r w:rsidR="007A7593" w:rsidRPr="00115F2F">
        <w:rPr>
          <w:sz w:val="28"/>
          <w:szCs w:val="28"/>
          <w:lang w:val="ru-RU"/>
        </w:rPr>
        <w:t xml:space="preserve"> приорит</w:t>
      </w:r>
      <w:r w:rsidRPr="00115F2F">
        <w:rPr>
          <w:sz w:val="28"/>
          <w:szCs w:val="28"/>
          <w:lang w:val="ru-RU"/>
        </w:rPr>
        <w:t>етные</w:t>
      </w:r>
      <w:r w:rsidR="007A7593" w:rsidRPr="00115F2F">
        <w:rPr>
          <w:sz w:val="28"/>
          <w:szCs w:val="28"/>
          <w:lang w:val="ru-RU"/>
        </w:rPr>
        <w:t xml:space="preserve"> объе</w:t>
      </w:r>
      <w:r w:rsidRPr="00115F2F">
        <w:rPr>
          <w:sz w:val="28"/>
          <w:szCs w:val="28"/>
          <w:lang w:val="ru-RU"/>
        </w:rPr>
        <w:t>кты</w:t>
      </w:r>
      <w:r w:rsidR="007A7593" w:rsidRPr="00115F2F">
        <w:rPr>
          <w:sz w:val="28"/>
          <w:szCs w:val="28"/>
          <w:lang w:val="ru-RU"/>
        </w:rPr>
        <w:t xml:space="preserve"> контроля</w:t>
      </w:r>
      <w:r w:rsidRPr="00115F2F">
        <w:rPr>
          <w:sz w:val="28"/>
          <w:szCs w:val="28"/>
          <w:lang w:val="ru-RU"/>
        </w:rPr>
        <w:t>;</w:t>
      </w:r>
    </w:p>
    <w:p w:rsidR="00C52B8E" w:rsidRPr="00115F2F" w:rsidRDefault="00C52B8E"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наличие элементар</w:t>
      </w:r>
      <w:r w:rsidR="007A7593" w:rsidRPr="00115F2F">
        <w:rPr>
          <w:sz w:val="28"/>
          <w:szCs w:val="28"/>
          <w:lang w:val="ru-RU"/>
        </w:rPr>
        <w:t>ных навыков моделирования, уме</w:t>
      </w:r>
      <w:r w:rsidRPr="00115F2F">
        <w:rPr>
          <w:sz w:val="28"/>
          <w:szCs w:val="28"/>
          <w:lang w:val="ru-RU"/>
        </w:rPr>
        <w:t>ния согласовать все ключевые па</w:t>
      </w:r>
      <w:r w:rsidR="007A7593" w:rsidRPr="00115F2F">
        <w:rPr>
          <w:sz w:val="28"/>
          <w:szCs w:val="28"/>
          <w:lang w:val="ru-RU"/>
        </w:rPr>
        <w:t>раме</w:t>
      </w:r>
      <w:r w:rsidRPr="00115F2F">
        <w:rPr>
          <w:sz w:val="28"/>
          <w:szCs w:val="28"/>
          <w:lang w:val="ru-RU"/>
        </w:rPr>
        <w:t>тры функционирования ДОО</w:t>
      </w:r>
      <w:r w:rsidR="007A7593" w:rsidRPr="00115F2F">
        <w:rPr>
          <w:sz w:val="28"/>
          <w:szCs w:val="28"/>
          <w:lang w:val="ru-RU"/>
        </w:rPr>
        <w:t>, что очень значимо для формирования блоков контрольной информации и установлен</w:t>
      </w:r>
      <w:r w:rsidRPr="00115F2F">
        <w:rPr>
          <w:sz w:val="28"/>
          <w:szCs w:val="28"/>
          <w:lang w:val="ru-RU"/>
        </w:rPr>
        <w:t>ия связей между ними;</w:t>
      </w:r>
    </w:p>
    <w:p w:rsidR="00C52B8E" w:rsidRPr="00115F2F" w:rsidRDefault="00287BD9"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 xml:space="preserve">умение разрабатывать критерии оценок </w:t>
      </w:r>
      <w:r w:rsidR="00C52B8E" w:rsidRPr="00115F2F">
        <w:rPr>
          <w:sz w:val="28"/>
          <w:szCs w:val="28"/>
          <w:lang w:val="ru-RU"/>
        </w:rPr>
        <w:t>деятельности педагога;</w:t>
      </w:r>
    </w:p>
    <w:p w:rsidR="00C52B8E" w:rsidRPr="00115F2F" w:rsidRDefault="00C52B8E"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 xml:space="preserve"> </w:t>
      </w:r>
      <w:r w:rsidR="00287BD9" w:rsidRPr="00115F2F">
        <w:rPr>
          <w:sz w:val="28"/>
          <w:szCs w:val="28"/>
          <w:lang w:val="ru-RU"/>
        </w:rPr>
        <w:t xml:space="preserve">умение </w:t>
      </w:r>
      <w:r w:rsidRPr="00115F2F">
        <w:rPr>
          <w:sz w:val="28"/>
          <w:szCs w:val="28"/>
          <w:lang w:val="ru-RU"/>
        </w:rPr>
        <w:t>о</w:t>
      </w:r>
      <w:r w:rsidR="00287BD9" w:rsidRPr="00115F2F">
        <w:rPr>
          <w:sz w:val="28"/>
          <w:szCs w:val="28"/>
          <w:lang w:val="ru-RU"/>
        </w:rPr>
        <w:t xml:space="preserve">риентироваться на </w:t>
      </w:r>
      <w:r w:rsidR="007A7593" w:rsidRPr="00115F2F">
        <w:rPr>
          <w:sz w:val="28"/>
          <w:szCs w:val="28"/>
          <w:lang w:val="ru-RU"/>
        </w:rPr>
        <w:t>достиже</w:t>
      </w:r>
      <w:r w:rsidR="00287BD9" w:rsidRPr="00115F2F">
        <w:rPr>
          <w:sz w:val="28"/>
          <w:szCs w:val="28"/>
          <w:lang w:val="ru-RU"/>
        </w:rPr>
        <w:t xml:space="preserve">ние </w:t>
      </w:r>
      <w:r w:rsidRPr="00115F2F">
        <w:rPr>
          <w:sz w:val="28"/>
          <w:szCs w:val="28"/>
          <w:lang w:val="ru-RU"/>
        </w:rPr>
        <w:t>результатов</w:t>
      </w:r>
      <w:r w:rsidR="00287BD9" w:rsidRPr="00115F2F">
        <w:rPr>
          <w:sz w:val="28"/>
          <w:szCs w:val="28"/>
          <w:lang w:val="ru-RU"/>
        </w:rPr>
        <w:t>, а не на процесс</w:t>
      </w:r>
      <w:r w:rsidRPr="00115F2F">
        <w:rPr>
          <w:sz w:val="28"/>
          <w:szCs w:val="28"/>
          <w:lang w:val="ru-RU"/>
        </w:rPr>
        <w:t>;</w:t>
      </w:r>
    </w:p>
    <w:p w:rsidR="00C52B8E" w:rsidRPr="00115F2F" w:rsidRDefault="00C52B8E"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умение анализировать собственную</w:t>
      </w:r>
      <w:r w:rsidR="007A7593" w:rsidRPr="00115F2F">
        <w:rPr>
          <w:sz w:val="28"/>
          <w:szCs w:val="28"/>
          <w:lang w:val="ru-RU"/>
        </w:rPr>
        <w:t xml:space="preserve"> дея</w:t>
      </w:r>
      <w:r w:rsidRPr="00115F2F">
        <w:rPr>
          <w:sz w:val="28"/>
          <w:szCs w:val="28"/>
          <w:lang w:val="ru-RU"/>
        </w:rPr>
        <w:t xml:space="preserve">тельность; </w:t>
      </w:r>
    </w:p>
    <w:p w:rsidR="001C2900" w:rsidRPr="00115F2F" w:rsidRDefault="001C2900" w:rsidP="007F2D19">
      <w:pPr>
        <w:pStyle w:val="af3"/>
        <w:numPr>
          <w:ilvl w:val="0"/>
          <w:numId w:val="29"/>
        </w:numPr>
        <w:spacing w:before="0" w:beforeAutospacing="0" w:after="0" w:afterAutospacing="0" w:line="360" w:lineRule="auto"/>
        <w:jc w:val="both"/>
        <w:rPr>
          <w:sz w:val="28"/>
          <w:szCs w:val="28"/>
          <w:lang w:val="ru-RU"/>
        </w:rPr>
      </w:pPr>
      <w:r w:rsidRPr="00115F2F">
        <w:rPr>
          <w:sz w:val="28"/>
          <w:szCs w:val="28"/>
          <w:lang w:val="ru-RU"/>
        </w:rPr>
        <w:t xml:space="preserve">умение организовать условия для повышения уровня профессиональной подготовки специалистов, </w:t>
      </w:r>
      <w:r w:rsidR="00D34AB6" w:rsidRPr="00115F2F">
        <w:rPr>
          <w:sz w:val="28"/>
          <w:szCs w:val="28"/>
          <w:lang w:val="ru-RU"/>
        </w:rPr>
        <w:t xml:space="preserve"> так как большое значение имеет умение педагогов наблюдать за развитием детей и давать адекватную оценку самооценку своей деятельности </w:t>
      </w:r>
      <w:r w:rsidR="00D34AB6" w:rsidRPr="00115F2F">
        <w:rPr>
          <w:bCs/>
          <w:sz w:val="28"/>
          <w:szCs w:val="28"/>
          <w:lang w:val="ru-RU"/>
        </w:rPr>
        <w:t>[6, с.9]</w:t>
      </w:r>
      <w:r w:rsidR="00D34AB6" w:rsidRPr="00115F2F">
        <w:rPr>
          <w:sz w:val="28"/>
          <w:szCs w:val="28"/>
          <w:lang w:val="ru-RU"/>
        </w:rPr>
        <w:t xml:space="preserve">.  </w:t>
      </w:r>
    </w:p>
    <w:p w:rsidR="0096604D" w:rsidRDefault="0096604D" w:rsidP="00287BD9">
      <w:pPr>
        <w:pStyle w:val="af3"/>
        <w:spacing w:before="0" w:beforeAutospacing="0" w:after="0" w:afterAutospacing="0" w:line="360" w:lineRule="auto"/>
        <w:ind w:firstLine="709"/>
        <w:jc w:val="center"/>
        <w:rPr>
          <w:sz w:val="28"/>
          <w:szCs w:val="28"/>
          <w:lang w:val="ru-RU"/>
        </w:rPr>
      </w:pPr>
    </w:p>
    <w:p w:rsidR="0096604D" w:rsidRDefault="0096604D" w:rsidP="00287BD9">
      <w:pPr>
        <w:pStyle w:val="af3"/>
        <w:spacing w:before="0" w:beforeAutospacing="0" w:after="0" w:afterAutospacing="0" w:line="360" w:lineRule="auto"/>
        <w:ind w:firstLine="709"/>
        <w:jc w:val="center"/>
        <w:rPr>
          <w:sz w:val="28"/>
          <w:szCs w:val="28"/>
          <w:lang w:val="ru-RU"/>
        </w:rPr>
      </w:pPr>
    </w:p>
    <w:p w:rsidR="00287BD9" w:rsidRPr="00115F2F" w:rsidRDefault="00287BD9" w:rsidP="00287BD9">
      <w:pPr>
        <w:pStyle w:val="af3"/>
        <w:spacing w:before="0" w:beforeAutospacing="0" w:after="0" w:afterAutospacing="0" w:line="360" w:lineRule="auto"/>
        <w:ind w:firstLine="709"/>
        <w:jc w:val="center"/>
        <w:rPr>
          <w:sz w:val="28"/>
          <w:szCs w:val="28"/>
          <w:lang w:val="ru-RU"/>
        </w:rPr>
      </w:pPr>
      <w:r w:rsidRPr="00115F2F">
        <w:rPr>
          <w:sz w:val="28"/>
          <w:szCs w:val="28"/>
          <w:lang w:val="ru-RU"/>
        </w:rPr>
        <w:lastRenderedPageBreak/>
        <w:t>Система внутреннего контроля должна быть:</w:t>
      </w:r>
    </w:p>
    <w:p w:rsidR="00287BD9" w:rsidRPr="00115F2F" w:rsidRDefault="00287BD9" w:rsidP="007F2D19">
      <w:pPr>
        <w:pStyle w:val="af3"/>
        <w:numPr>
          <w:ilvl w:val="0"/>
          <w:numId w:val="17"/>
        </w:numPr>
        <w:spacing w:before="0" w:beforeAutospacing="0" w:after="0" w:afterAutospacing="0" w:line="360" w:lineRule="auto"/>
        <w:jc w:val="both"/>
        <w:rPr>
          <w:sz w:val="28"/>
          <w:szCs w:val="28"/>
          <w:lang w:val="ru-RU"/>
        </w:rPr>
      </w:pPr>
      <w:r w:rsidRPr="00115F2F">
        <w:rPr>
          <w:sz w:val="28"/>
          <w:szCs w:val="28"/>
          <w:lang w:val="ru-RU"/>
        </w:rPr>
        <w:t xml:space="preserve">конкретной (выстраиваться с учетом потребности </w:t>
      </w:r>
      <w:r w:rsidR="001C2900" w:rsidRPr="00115F2F">
        <w:rPr>
          <w:sz w:val="28"/>
          <w:szCs w:val="28"/>
          <w:lang w:val="ru-RU"/>
        </w:rPr>
        <w:t>Д</w:t>
      </w:r>
      <w:r w:rsidRPr="00115F2F">
        <w:rPr>
          <w:sz w:val="28"/>
          <w:szCs w:val="28"/>
          <w:lang w:val="ru-RU"/>
        </w:rPr>
        <w:t xml:space="preserve">ОО в контрольной деятельности); </w:t>
      </w:r>
    </w:p>
    <w:p w:rsidR="00287BD9" w:rsidRPr="00115F2F" w:rsidRDefault="00287BD9" w:rsidP="007F2D19">
      <w:pPr>
        <w:pStyle w:val="af3"/>
        <w:numPr>
          <w:ilvl w:val="0"/>
          <w:numId w:val="17"/>
        </w:numPr>
        <w:spacing w:before="0" w:beforeAutospacing="0" w:after="0" w:afterAutospacing="0" w:line="360" w:lineRule="auto"/>
        <w:jc w:val="both"/>
        <w:rPr>
          <w:sz w:val="28"/>
          <w:szCs w:val="28"/>
          <w:lang w:val="ru-RU"/>
        </w:rPr>
      </w:pPr>
      <w:r w:rsidRPr="00115F2F">
        <w:rPr>
          <w:sz w:val="28"/>
          <w:szCs w:val="28"/>
          <w:lang w:val="ru-RU"/>
        </w:rPr>
        <w:t>современной (опираться на идеи, теории разных наук, изучающих вопросы управления);</w:t>
      </w:r>
    </w:p>
    <w:p w:rsidR="00287BD9" w:rsidRPr="00115F2F" w:rsidRDefault="00287BD9" w:rsidP="007F2D19">
      <w:pPr>
        <w:pStyle w:val="af3"/>
        <w:numPr>
          <w:ilvl w:val="0"/>
          <w:numId w:val="17"/>
        </w:numPr>
        <w:spacing w:before="0" w:beforeAutospacing="0" w:after="0" w:afterAutospacing="0" w:line="360" w:lineRule="auto"/>
        <w:jc w:val="both"/>
        <w:rPr>
          <w:sz w:val="28"/>
          <w:szCs w:val="28"/>
          <w:lang w:val="ru-RU"/>
        </w:rPr>
      </w:pPr>
      <w:r w:rsidRPr="00115F2F">
        <w:rPr>
          <w:sz w:val="28"/>
          <w:szCs w:val="28"/>
          <w:lang w:val="ru-RU"/>
        </w:rPr>
        <w:t xml:space="preserve">логически непротиворечивой (планы контрольной деятельности должны быть согласованы с  концептуальными основаниями, в духе которых выстроена действующая модель </w:t>
      </w:r>
      <w:r w:rsidR="005C6A41" w:rsidRPr="00115F2F">
        <w:rPr>
          <w:sz w:val="28"/>
          <w:szCs w:val="28"/>
          <w:lang w:val="ru-RU"/>
        </w:rPr>
        <w:t>Д</w:t>
      </w:r>
      <w:r w:rsidRPr="00115F2F">
        <w:rPr>
          <w:sz w:val="28"/>
          <w:szCs w:val="28"/>
          <w:lang w:val="ru-RU"/>
        </w:rPr>
        <w:t>ОО</w:t>
      </w:r>
      <w:r w:rsidR="001C2900" w:rsidRPr="00115F2F">
        <w:rPr>
          <w:sz w:val="28"/>
          <w:szCs w:val="28"/>
          <w:lang w:val="ru-RU"/>
        </w:rPr>
        <w:t>);</w:t>
      </w:r>
    </w:p>
    <w:p w:rsidR="00287BD9" w:rsidRPr="00115F2F" w:rsidRDefault="001C2900" w:rsidP="007F2D19">
      <w:pPr>
        <w:pStyle w:val="af3"/>
        <w:numPr>
          <w:ilvl w:val="0"/>
          <w:numId w:val="17"/>
        </w:numPr>
        <w:spacing w:before="0" w:beforeAutospacing="0" w:after="0" w:afterAutospacing="0" w:line="360" w:lineRule="auto"/>
        <w:jc w:val="both"/>
        <w:rPr>
          <w:sz w:val="28"/>
          <w:szCs w:val="28"/>
          <w:lang w:val="ru-RU"/>
        </w:rPr>
      </w:pPr>
      <w:r w:rsidRPr="00115F2F">
        <w:rPr>
          <w:sz w:val="28"/>
          <w:szCs w:val="28"/>
          <w:lang w:val="ru-RU"/>
        </w:rPr>
        <w:t>открытой и демократичн</w:t>
      </w:r>
      <w:r w:rsidR="005C6A41" w:rsidRPr="00115F2F">
        <w:rPr>
          <w:sz w:val="28"/>
          <w:szCs w:val="28"/>
          <w:lang w:val="ru-RU"/>
        </w:rPr>
        <w:t>о</w:t>
      </w:r>
      <w:r w:rsidRPr="00115F2F">
        <w:rPr>
          <w:sz w:val="28"/>
          <w:szCs w:val="28"/>
          <w:lang w:val="ru-RU"/>
        </w:rPr>
        <w:t>й</w:t>
      </w:r>
      <w:r w:rsidR="005C6A41" w:rsidRPr="00115F2F">
        <w:rPr>
          <w:sz w:val="28"/>
          <w:szCs w:val="28"/>
          <w:lang w:val="ru-RU"/>
        </w:rPr>
        <w:t xml:space="preserve"> </w:t>
      </w:r>
      <w:r w:rsidR="005C6A41" w:rsidRPr="00115F2F">
        <w:rPr>
          <w:bCs/>
          <w:sz w:val="28"/>
          <w:szCs w:val="28"/>
          <w:lang w:val="ru-RU"/>
        </w:rPr>
        <w:t>[29, с.19]</w:t>
      </w:r>
      <w:r w:rsidR="005C6A41" w:rsidRPr="00115F2F">
        <w:rPr>
          <w:sz w:val="28"/>
          <w:szCs w:val="28"/>
          <w:lang w:val="ru-RU"/>
        </w:rPr>
        <w:t xml:space="preserve">.  </w:t>
      </w:r>
    </w:p>
    <w:p w:rsidR="00A7446F" w:rsidRPr="00115F2F" w:rsidRDefault="00A7446F" w:rsidP="00A7446F">
      <w:pPr>
        <w:pStyle w:val="af3"/>
        <w:spacing w:before="0" w:beforeAutospacing="0" w:after="0" w:afterAutospacing="0" w:line="360" w:lineRule="auto"/>
        <w:ind w:firstLine="709"/>
        <w:jc w:val="center"/>
        <w:rPr>
          <w:sz w:val="28"/>
          <w:szCs w:val="28"/>
          <w:lang w:val="ru-RU"/>
        </w:rPr>
      </w:pPr>
      <w:r w:rsidRPr="00115F2F">
        <w:rPr>
          <w:sz w:val="28"/>
          <w:szCs w:val="28"/>
          <w:lang w:val="ru-RU"/>
        </w:rPr>
        <w:t>Компоненты системы внутреннего контроля</w:t>
      </w:r>
      <w:r w:rsidR="00861634" w:rsidRPr="00115F2F">
        <w:rPr>
          <w:sz w:val="28"/>
          <w:szCs w:val="28"/>
          <w:lang w:val="ru-RU"/>
        </w:rPr>
        <w:t xml:space="preserve"> </w:t>
      </w:r>
    </w:p>
    <w:p w:rsidR="00A7446F" w:rsidRPr="00115F2F" w:rsidRDefault="00A7446F" w:rsidP="007F2D19">
      <w:pPr>
        <w:pStyle w:val="af3"/>
        <w:numPr>
          <w:ilvl w:val="0"/>
          <w:numId w:val="18"/>
        </w:numPr>
        <w:spacing w:before="0" w:beforeAutospacing="0" w:after="0" w:afterAutospacing="0" w:line="360" w:lineRule="auto"/>
        <w:jc w:val="both"/>
        <w:rPr>
          <w:sz w:val="28"/>
          <w:szCs w:val="28"/>
          <w:lang w:val="ru-RU"/>
        </w:rPr>
      </w:pPr>
      <w:r w:rsidRPr="00115F2F">
        <w:rPr>
          <w:sz w:val="28"/>
          <w:szCs w:val="28"/>
          <w:lang w:val="ru-RU"/>
        </w:rPr>
        <w:t xml:space="preserve">контроль за текущим планированием деятельности </w:t>
      </w:r>
      <w:r w:rsidR="00861634" w:rsidRPr="00115F2F">
        <w:rPr>
          <w:sz w:val="28"/>
          <w:szCs w:val="28"/>
          <w:lang w:val="ru-RU"/>
        </w:rPr>
        <w:t>Д</w:t>
      </w:r>
      <w:r w:rsidRPr="00115F2F">
        <w:rPr>
          <w:sz w:val="28"/>
          <w:szCs w:val="28"/>
          <w:lang w:val="ru-RU"/>
        </w:rPr>
        <w:t xml:space="preserve">ОО; </w:t>
      </w:r>
    </w:p>
    <w:p w:rsidR="00A7446F" w:rsidRPr="00115F2F" w:rsidRDefault="00A7446F" w:rsidP="007F2D19">
      <w:pPr>
        <w:pStyle w:val="af3"/>
        <w:numPr>
          <w:ilvl w:val="0"/>
          <w:numId w:val="18"/>
        </w:numPr>
        <w:spacing w:before="0" w:beforeAutospacing="0" w:after="0" w:afterAutospacing="0" w:line="360" w:lineRule="auto"/>
        <w:jc w:val="both"/>
        <w:rPr>
          <w:sz w:val="28"/>
          <w:szCs w:val="28"/>
          <w:lang w:val="ru-RU"/>
        </w:rPr>
      </w:pPr>
      <w:r w:rsidRPr="00115F2F">
        <w:rPr>
          <w:sz w:val="28"/>
          <w:szCs w:val="28"/>
          <w:lang w:val="ru-RU"/>
        </w:rPr>
        <w:t>контроль, анализ, оценка и коррекция состояния и резу</w:t>
      </w:r>
      <w:r w:rsidR="00861634" w:rsidRPr="00115F2F">
        <w:rPr>
          <w:sz w:val="28"/>
          <w:szCs w:val="28"/>
          <w:lang w:val="ru-RU"/>
        </w:rPr>
        <w:t>льтата</w:t>
      </w:r>
      <w:r w:rsidRPr="00115F2F">
        <w:rPr>
          <w:sz w:val="28"/>
          <w:szCs w:val="28"/>
          <w:lang w:val="ru-RU"/>
        </w:rPr>
        <w:t xml:space="preserve"> </w:t>
      </w:r>
      <w:r w:rsidR="00861634" w:rsidRPr="00115F2F">
        <w:rPr>
          <w:sz w:val="28"/>
          <w:szCs w:val="28"/>
          <w:lang w:val="ru-RU"/>
        </w:rPr>
        <w:t>освоения образовательных программ дошкольного образования</w:t>
      </w:r>
      <w:r w:rsidRPr="00115F2F">
        <w:rPr>
          <w:sz w:val="28"/>
          <w:szCs w:val="28"/>
          <w:lang w:val="ru-RU"/>
        </w:rPr>
        <w:t xml:space="preserve">; </w:t>
      </w:r>
    </w:p>
    <w:p w:rsidR="00A7446F" w:rsidRPr="00115F2F" w:rsidRDefault="00A7446F" w:rsidP="007F2D19">
      <w:pPr>
        <w:pStyle w:val="af3"/>
        <w:numPr>
          <w:ilvl w:val="0"/>
          <w:numId w:val="18"/>
        </w:numPr>
        <w:spacing w:before="0" w:beforeAutospacing="0" w:after="0" w:afterAutospacing="0" w:line="360" w:lineRule="auto"/>
        <w:jc w:val="both"/>
        <w:rPr>
          <w:sz w:val="28"/>
          <w:szCs w:val="28"/>
          <w:lang w:val="ru-RU"/>
        </w:rPr>
      </w:pPr>
      <w:r w:rsidRPr="00115F2F">
        <w:rPr>
          <w:sz w:val="28"/>
          <w:szCs w:val="28"/>
          <w:lang w:val="ru-RU"/>
        </w:rPr>
        <w:t xml:space="preserve">контроль и анализ </w:t>
      </w:r>
      <w:r w:rsidR="00861634" w:rsidRPr="00115F2F">
        <w:rPr>
          <w:sz w:val="28"/>
          <w:szCs w:val="28"/>
          <w:lang w:val="ru-RU"/>
        </w:rPr>
        <w:t>образовательной</w:t>
      </w:r>
      <w:r w:rsidRPr="00115F2F">
        <w:rPr>
          <w:sz w:val="28"/>
          <w:szCs w:val="28"/>
          <w:lang w:val="ru-RU"/>
        </w:rPr>
        <w:t xml:space="preserve"> де</w:t>
      </w:r>
      <w:r w:rsidR="00861634" w:rsidRPr="00115F2F">
        <w:rPr>
          <w:sz w:val="28"/>
          <w:szCs w:val="28"/>
          <w:lang w:val="ru-RU"/>
        </w:rPr>
        <w:t>ятельности педагогов</w:t>
      </w:r>
      <w:r w:rsidRPr="00115F2F">
        <w:rPr>
          <w:sz w:val="28"/>
          <w:szCs w:val="28"/>
          <w:lang w:val="ru-RU"/>
        </w:rPr>
        <w:t xml:space="preserve">; </w:t>
      </w:r>
    </w:p>
    <w:p w:rsidR="00A7446F" w:rsidRPr="00115F2F" w:rsidRDefault="00A7446F" w:rsidP="007F2D19">
      <w:pPr>
        <w:pStyle w:val="af3"/>
        <w:numPr>
          <w:ilvl w:val="0"/>
          <w:numId w:val="18"/>
        </w:numPr>
        <w:spacing w:before="0" w:beforeAutospacing="0" w:after="0" w:afterAutospacing="0" w:line="360" w:lineRule="auto"/>
        <w:jc w:val="both"/>
        <w:rPr>
          <w:sz w:val="28"/>
          <w:szCs w:val="28"/>
          <w:lang w:val="ru-RU"/>
        </w:rPr>
      </w:pPr>
      <w:r w:rsidRPr="00115F2F">
        <w:rPr>
          <w:sz w:val="28"/>
          <w:szCs w:val="28"/>
          <w:lang w:val="ru-RU"/>
        </w:rPr>
        <w:t xml:space="preserve">контроль за состоянием </w:t>
      </w:r>
      <w:r w:rsidR="00861634" w:rsidRPr="00115F2F">
        <w:rPr>
          <w:sz w:val="28"/>
          <w:szCs w:val="28"/>
          <w:lang w:val="ru-RU"/>
        </w:rPr>
        <w:t>развивающей предметно-пространственной среды, материально-технической</w:t>
      </w:r>
      <w:r w:rsidRPr="00115F2F">
        <w:rPr>
          <w:sz w:val="28"/>
          <w:szCs w:val="28"/>
          <w:lang w:val="ru-RU"/>
        </w:rPr>
        <w:t xml:space="preserve"> базы, за сбережением и расходом ресурсов; </w:t>
      </w:r>
    </w:p>
    <w:p w:rsidR="0091426F" w:rsidRPr="00115F2F" w:rsidRDefault="00A7446F" w:rsidP="007F2D19">
      <w:pPr>
        <w:pStyle w:val="af3"/>
        <w:numPr>
          <w:ilvl w:val="0"/>
          <w:numId w:val="18"/>
        </w:numPr>
        <w:spacing w:before="0" w:beforeAutospacing="0" w:after="0" w:afterAutospacing="0" w:line="360" w:lineRule="auto"/>
        <w:jc w:val="both"/>
        <w:rPr>
          <w:sz w:val="28"/>
          <w:szCs w:val="28"/>
          <w:lang w:val="ru-RU"/>
        </w:rPr>
      </w:pPr>
      <w:r w:rsidRPr="00115F2F">
        <w:rPr>
          <w:sz w:val="28"/>
          <w:szCs w:val="28"/>
          <w:lang w:val="ru-RU"/>
        </w:rPr>
        <w:t>контроль за соблюдением правил охраны труда, техник</w:t>
      </w:r>
      <w:r w:rsidR="005C6A41" w:rsidRPr="00115F2F">
        <w:rPr>
          <w:sz w:val="28"/>
          <w:szCs w:val="28"/>
          <w:lang w:val="ru-RU"/>
        </w:rPr>
        <w:t xml:space="preserve">а безопасности и другие вопросы </w:t>
      </w:r>
      <w:r w:rsidR="005C6A41" w:rsidRPr="00115F2F">
        <w:rPr>
          <w:bCs/>
          <w:sz w:val="28"/>
          <w:szCs w:val="28"/>
          <w:lang w:val="ru-RU"/>
        </w:rPr>
        <w:t>[80, с.94]</w:t>
      </w:r>
      <w:r w:rsidR="005C6A41" w:rsidRPr="00115F2F">
        <w:rPr>
          <w:sz w:val="28"/>
          <w:szCs w:val="28"/>
          <w:lang w:val="ru-RU"/>
        </w:rPr>
        <w:t xml:space="preserve">.  </w:t>
      </w:r>
    </w:p>
    <w:p w:rsidR="00861634" w:rsidRPr="00115F2F" w:rsidRDefault="00C92C2D" w:rsidP="00861634">
      <w:pPr>
        <w:pStyle w:val="af3"/>
        <w:spacing w:before="0" w:beforeAutospacing="0" w:after="0" w:afterAutospacing="0" w:line="360" w:lineRule="auto"/>
        <w:ind w:firstLine="709"/>
        <w:jc w:val="both"/>
        <w:rPr>
          <w:sz w:val="28"/>
          <w:szCs w:val="28"/>
          <w:lang w:val="ru-RU"/>
        </w:rPr>
      </w:pPr>
      <w:r w:rsidRPr="00115F2F">
        <w:rPr>
          <w:sz w:val="28"/>
          <w:szCs w:val="28"/>
          <w:lang w:val="ru-RU"/>
        </w:rPr>
        <w:t xml:space="preserve">Система внутреннего контроля ДОО </w:t>
      </w:r>
      <w:r w:rsidR="00861634" w:rsidRPr="00115F2F">
        <w:rPr>
          <w:sz w:val="28"/>
          <w:szCs w:val="28"/>
          <w:lang w:val="ru-RU"/>
        </w:rPr>
        <w:t>направлен</w:t>
      </w:r>
      <w:r w:rsidRPr="00115F2F">
        <w:rPr>
          <w:sz w:val="28"/>
          <w:szCs w:val="28"/>
          <w:lang w:val="ru-RU"/>
        </w:rPr>
        <w:t>а</w:t>
      </w:r>
      <w:r w:rsidR="00861634" w:rsidRPr="00115F2F">
        <w:rPr>
          <w:sz w:val="28"/>
          <w:szCs w:val="28"/>
          <w:lang w:val="ru-RU"/>
        </w:rPr>
        <w:t xml:space="preserve"> на повышение качества дошкольного образования</w:t>
      </w:r>
      <w:r w:rsidRPr="00115F2F">
        <w:rPr>
          <w:sz w:val="28"/>
          <w:szCs w:val="28"/>
          <w:lang w:val="ru-RU"/>
        </w:rPr>
        <w:t>.</w:t>
      </w:r>
      <w:r w:rsidR="00861634" w:rsidRPr="00115F2F">
        <w:rPr>
          <w:sz w:val="28"/>
          <w:szCs w:val="28"/>
          <w:lang w:val="ru-RU"/>
        </w:rPr>
        <w:t xml:space="preserve"> </w:t>
      </w:r>
      <w:r w:rsidRPr="00115F2F">
        <w:rPr>
          <w:sz w:val="28"/>
          <w:szCs w:val="28"/>
          <w:lang w:val="ru-RU"/>
        </w:rPr>
        <w:t xml:space="preserve">В процессе оценки качества используются: </w:t>
      </w:r>
      <w:r w:rsidR="00861634" w:rsidRPr="00115F2F">
        <w:rPr>
          <w:sz w:val="28"/>
          <w:szCs w:val="28"/>
          <w:lang w:val="ru-RU"/>
        </w:rPr>
        <w:t xml:space="preserve"> диагностика, мониторинг, экспертиза. </w:t>
      </w:r>
      <w:r w:rsidRPr="00115F2F">
        <w:rPr>
          <w:sz w:val="28"/>
          <w:szCs w:val="28"/>
          <w:lang w:val="ru-RU"/>
        </w:rPr>
        <w:t>Их целью явл</w:t>
      </w:r>
      <w:r w:rsidR="00E91E0D" w:rsidRPr="00115F2F">
        <w:rPr>
          <w:sz w:val="28"/>
          <w:szCs w:val="28"/>
          <w:lang w:val="ru-RU"/>
        </w:rPr>
        <w:t xml:space="preserve">яется </w:t>
      </w:r>
      <w:r w:rsidR="00861634" w:rsidRPr="00115F2F">
        <w:rPr>
          <w:sz w:val="28"/>
          <w:szCs w:val="28"/>
          <w:lang w:val="ru-RU"/>
        </w:rPr>
        <w:t>изучение состояния образовательного процесса в ДОО. Для всех трех способов оценки качества дошкольного образования характерны использование традиционных методов сбора информации об изучаемом (оцениваемом) объекте: наблюдение, анализ документации, беседа, анкетирова</w:t>
      </w:r>
      <w:r w:rsidR="00392B72" w:rsidRPr="00115F2F">
        <w:rPr>
          <w:sz w:val="28"/>
          <w:szCs w:val="28"/>
          <w:lang w:val="ru-RU"/>
        </w:rPr>
        <w:t xml:space="preserve">ние и другие </w:t>
      </w:r>
      <w:r w:rsidR="00392B72" w:rsidRPr="00115F2F">
        <w:rPr>
          <w:bCs/>
          <w:sz w:val="28"/>
          <w:szCs w:val="28"/>
          <w:lang w:val="ru-RU"/>
        </w:rPr>
        <w:t>[6, с.10]</w:t>
      </w:r>
      <w:r w:rsidR="00392B72" w:rsidRPr="00115F2F">
        <w:rPr>
          <w:sz w:val="28"/>
          <w:szCs w:val="28"/>
          <w:lang w:val="ru-RU"/>
        </w:rPr>
        <w:t xml:space="preserve">.  </w:t>
      </w:r>
    </w:p>
    <w:p w:rsidR="005C6A41" w:rsidRPr="00115F2F" w:rsidRDefault="005C6A41" w:rsidP="00392B72">
      <w:pPr>
        <w:pStyle w:val="af3"/>
        <w:spacing w:before="0" w:beforeAutospacing="0" w:after="0" w:afterAutospacing="0" w:line="360" w:lineRule="auto"/>
        <w:ind w:firstLine="709"/>
        <w:jc w:val="both"/>
        <w:rPr>
          <w:sz w:val="28"/>
          <w:szCs w:val="28"/>
          <w:lang w:val="ru-RU"/>
        </w:rPr>
      </w:pPr>
      <w:r w:rsidRPr="00115F2F">
        <w:rPr>
          <w:sz w:val="28"/>
          <w:szCs w:val="28"/>
          <w:lang w:val="ru-RU"/>
        </w:rPr>
        <w:t xml:space="preserve">Основной целью мониторинга является выявление степени соответствия результатов деятельности ДОО требованиям и стандартам, </w:t>
      </w:r>
      <w:r w:rsidRPr="00115F2F">
        <w:rPr>
          <w:sz w:val="28"/>
          <w:szCs w:val="28"/>
          <w:lang w:val="ru-RU"/>
        </w:rPr>
        <w:lastRenderedPageBreak/>
        <w:t>обозначенным в нормативно-правовых документах</w:t>
      </w:r>
      <w:r w:rsidR="00392B72" w:rsidRPr="00115F2F">
        <w:rPr>
          <w:sz w:val="28"/>
          <w:szCs w:val="28"/>
          <w:lang w:val="ru-RU"/>
        </w:rPr>
        <w:t>. Для проведения мониторинга руководитель выделяет определённое  количество показателей, характерных для данного отрезка наблюдаемого педагогического процесса. Затем методом повторных замеров накапливается и анализируется информация в динамике, для постоянного сравнения с базовыми или нормативными показателями. Сравнение реальных результатов с эталонами и нормой помогает дать содержательную объективную оценку и осуществить коррекцию.</w:t>
      </w:r>
      <w:r w:rsidR="00392B72" w:rsidRPr="00115F2F">
        <w:rPr>
          <w:bCs/>
          <w:sz w:val="28"/>
          <w:szCs w:val="28"/>
          <w:lang w:val="ru-RU"/>
        </w:rPr>
        <w:t xml:space="preserve"> </w:t>
      </w:r>
    </w:p>
    <w:p w:rsidR="00F9492D" w:rsidRPr="00115F2F" w:rsidRDefault="00F9492D" w:rsidP="00861634">
      <w:pPr>
        <w:pStyle w:val="af3"/>
        <w:spacing w:before="0" w:beforeAutospacing="0" w:after="0" w:afterAutospacing="0" w:line="360" w:lineRule="auto"/>
        <w:ind w:firstLine="709"/>
        <w:jc w:val="both"/>
        <w:rPr>
          <w:sz w:val="28"/>
          <w:szCs w:val="28"/>
          <w:lang w:val="ru-RU"/>
        </w:rPr>
      </w:pPr>
      <w:r w:rsidRPr="00115F2F">
        <w:rPr>
          <w:sz w:val="28"/>
          <w:szCs w:val="28"/>
          <w:lang w:val="ru-RU"/>
        </w:rPr>
        <w:t xml:space="preserve">Экспертиза предполагает ориентацию на компетентность и опыт эксперта. </w:t>
      </w:r>
    </w:p>
    <w:p w:rsidR="006D7D49" w:rsidRPr="00115F2F" w:rsidRDefault="00F9492D" w:rsidP="00861634">
      <w:pPr>
        <w:pStyle w:val="af3"/>
        <w:spacing w:before="0" w:beforeAutospacing="0" w:after="0" w:afterAutospacing="0" w:line="360" w:lineRule="auto"/>
        <w:ind w:firstLine="709"/>
        <w:jc w:val="both"/>
        <w:rPr>
          <w:sz w:val="28"/>
          <w:szCs w:val="28"/>
          <w:lang w:val="ru-RU"/>
        </w:rPr>
      </w:pPr>
      <w:r w:rsidRPr="00115F2F">
        <w:rPr>
          <w:sz w:val="28"/>
          <w:szCs w:val="28"/>
          <w:lang w:val="ru-RU"/>
        </w:rPr>
        <w:t>Диагностика опирается на специально разработанную и оснащенную методику, и личность исследователя не влияет на объективность результатов.</w:t>
      </w:r>
    </w:p>
    <w:p w:rsidR="00B27328" w:rsidRPr="00115F2F" w:rsidRDefault="00F9492D" w:rsidP="00896FAD">
      <w:pPr>
        <w:pStyle w:val="af3"/>
        <w:spacing w:before="0" w:beforeAutospacing="0" w:after="0" w:afterAutospacing="0" w:line="360" w:lineRule="auto"/>
        <w:ind w:firstLine="709"/>
        <w:jc w:val="both"/>
        <w:rPr>
          <w:sz w:val="28"/>
          <w:szCs w:val="28"/>
          <w:lang w:val="ru-RU"/>
        </w:rPr>
      </w:pPr>
      <w:r w:rsidRPr="00115F2F">
        <w:rPr>
          <w:sz w:val="28"/>
          <w:szCs w:val="28"/>
          <w:lang w:val="ru-RU"/>
        </w:rPr>
        <w:t>Мониторинг, экспертиза и диагностика дополняют друг друга и позволяют получить разносторонние сведения о качестве образовательной деятельности в ДОО, увидеть динамику развития того или иного процесса.</w:t>
      </w:r>
    </w:p>
    <w:p w:rsidR="005C6A41" w:rsidRPr="00115F2F" w:rsidRDefault="005C6A41" w:rsidP="005C6A41">
      <w:pPr>
        <w:pStyle w:val="af3"/>
        <w:spacing w:before="0" w:beforeAutospacing="0" w:after="0" w:afterAutospacing="0" w:line="360" w:lineRule="auto"/>
        <w:ind w:firstLine="709"/>
        <w:jc w:val="both"/>
        <w:rPr>
          <w:sz w:val="28"/>
          <w:szCs w:val="28"/>
          <w:lang w:val="ru-RU"/>
        </w:rPr>
      </w:pPr>
      <w:r w:rsidRPr="00115F2F">
        <w:rPr>
          <w:sz w:val="28"/>
          <w:szCs w:val="28"/>
          <w:lang w:val="ru-RU"/>
        </w:rPr>
        <w:t>Основным организационным этапом построения системы внутреннего контроля является разработка организационно-распорядительных документов: положение о внутреннем контроле; приказы о проведении внутреннего контроля;  план мероприятий внутреннего контроля.</w:t>
      </w:r>
    </w:p>
    <w:p w:rsidR="00240912" w:rsidRPr="00115F2F" w:rsidRDefault="00BC225A" w:rsidP="00BC225A">
      <w:pPr>
        <w:pStyle w:val="FR1"/>
        <w:spacing w:line="360" w:lineRule="auto"/>
        <w:ind w:left="0" w:firstLine="709"/>
        <w:rPr>
          <w:rFonts w:ascii="Times New Roman" w:hAnsi="Times New Roman"/>
          <w:sz w:val="28"/>
          <w:szCs w:val="28"/>
          <w:lang w:val="ru-RU"/>
        </w:rPr>
      </w:pPr>
      <w:r w:rsidRPr="00115F2F">
        <w:rPr>
          <w:rFonts w:ascii="Times New Roman" w:hAnsi="Times New Roman"/>
          <w:sz w:val="28"/>
          <w:szCs w:val="28"/>
          <w:lang w:val="ru-RU"/>
        </w:rPr>
        <w:t xml:space="preserve">Положение о внутреннем контроле регламентирует содержание и порядок проведения ВК. В положении прописываются: основные задачи должностного контроля, его организация, организационные виды, формы и методы; права и ответственность участников. </w:t>
      </w:r>
    </w:p>
    <w:p w:rsidR="008C375F" w:rsidRPr="00115F2F" w:rsidRDefault="00B60199" w:rsidP="008C375F">
      <w:pPr>
        <w:pStyle w:val="a6"/>
        <w:spacing w:after="0" w:line="36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Вывод: </w:t>
      </w:r>
      <w:r w:rsidR="008C375F" w:rsidRPr="00115F2F">
        <w:rPr>
          <w:rFonts w:ascii="Times New Roman" w:hAnsi="Times New Roman" w:cs="Times New Roman"/>
          <w:sz w:val="28"/>
          <w:szCs w:val="28"/>
          <w:lang w:val="ru-RU"/>
        </w:rPr>
        <w:t xml:space="preserve">со всеми функциями управленческого цикла тесно связан контроль. Он означает процесс соотношения достигнутых результатов с ожидаемыми. Чтобы контроль мог дать объективную оценку состояния дел, стимулировал педагогическую деятельность, необходимо соблюдать следующие требования: </w:t>
      </w:r>
    </w:p>
    <w:p w:rsidR="008C375F" w:rsidRPr="00115F2F" w:rsidRDefault="008C375F" w:rsidP="007F2D19">
      <w:pPr>
        <w:pStyle w:val="a6"/>
        <w:numPr>
          <w:ilvl w:val="0"/>
          <w:numId w:val="30"/>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контроль должен осуществляться регулярно с использованием разнообразных методов и форм;</w:t>
      </w:r>
    </w:p>
    <w:p w:rsidR="008C375F" w:rsidRPr="00115F2F" w:rsidRDefault="008C375F" w:rsidP="007F2D19">
      <w:pPr>
        <w:pStyle w:val="a6"/>
        <w:numPr>
          <w:ilvl w:val="0"/>
          <w:numId w:val="30"/>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проверка должна быть объективной, проводиться в соответствии с требованиями ФГОС ДО;</w:t>
      </w:r>
    </w:p>
    <w:p w:rsidR="008C375F" w:rsidRPr="00115F2F" w:rsidRDefault="008C375F" w:rsidP="007F2D19">
      <w:pPr>
        <w:pStyle w:val="a6"/>
        <w:numPr>
          <w:ilvl w:val="0"/>
          <w:numId w:val="30"/>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результаты контроля должны приводить к позитивным изменениям, устранению недостатков; </w:t>
      </w:r>
    </w:p>
    <w:p w:rsidR="008C375F" w:rsidRPr="00115F2F" w:rsidRDefault="008C375F" w:rsidP="007F2D19">
      <w:pPr>
        <w:pStyle w:val="a6"/>
        <w:numPr>
          <w:ilvl w:val="0"/>
          <w:numId w:val="30"/>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проверяющий должен быть компетентным в вопросах контроля.</w:t>
      </w:r>
    </w:p>
    <w:p w:rsidR="008C375F" w:rsidRPr="00115F2F" w:rsidRDefault="00BE151F" w:rsidP="008C375F">
      <w:pPr>
        <w:pStyle w:val="FR1"/>
        <w:spacing w:line="360" w:lineRule="auto"/>
        <w:ind w:left="0" w:firstLine="709"/>
        <w:rPr>
          <w:rFonts w:ascii="Times New Roman" w:hAnsi="Times New Roman"/>
          <w:sz w:val="28"/>
          <w:szCs w:val="28"/>
          <w:lang w:val="ru-RU"/>
        </w:rPr>
      </w:pPr>
      <w:r w:rsidRPr="00115F2F">
        <w:rPr>
          <w:rFonts w:ascii="Times New Roman" w:hAnsi="Times New Roman"/>
          <w:sz w:val="28"/>
          <w:szCs w:val="28"/>
          <w:lang w:val="ru-RU"/>
        </w:rPr>
        <w:t>К</w:t>
      </w:r>
      <w:r w:rsidR="008C375F" w:rsidRPr="00115F2F">
        <w:rPr>
          <w:rFonts w:ascii="Times New Roman" w:hAnsi="Times New Roman"/>
          <w:sz w:val="28"/>
          <w:szCs w:val="28"/>
          <w:lang w:val="ru-RU"/>
        </w:rPr>
        <w:t xml:space="preserve"> началу нового учебного года </w:t>
      </w:r>
      <w:r w:rsidRPr="00115F2F">
        <w:rPr>
          <w:rFonts w:ascii="Times New Roman" w:hAnsi="Times New Roman"/>
          <w:sz w:val="28"/>
          <w:szCs w:val="28"/>
          <w:lang w:val="ru-RU"/>
        </w:rPr>
        <w:t>руководитель ДОО составляет и утверждает план, в который входит проверка</w:t>
      </w:r>
      <w:r w:rsidR="008C375F" w:rsidRPr="00115F2F">
        <w:rPr>
          <w:rFonts w:ascii="Times New Roman" w:hAnsi="Times New Roman"/>
          <w:sz w:val="28"/>
          <w:szCs w:val="28"/>
          <w:lang w:val="ru-RU"/>
        </w:rPr>
        <w:t xml:space="preserve"> различных направлений деятельности </w:t>
      </w:r>
      <w:r w:rsidRPr="00115F2F">
        <w:rPr>
          <w:rFonts w:ascii="Times New Roman" w:hAnsi="Times New Roman"/>
          <w:sz w:val="28"/>
          <w:szCs w:val="28"/>
          <w:lang w:val="ru-RU"/>
        </w:rPr>
        <w:t>организации</w:t>
      </w:r>
      <w:r w:rsidR="008C375F" w:rsidRPr="00115F2F">
        <w:rPr>
          <w:rFonts w:ascii="Times New Roman" w:hAnsi="Times New Roman"/>
          <w:sz w:val="28"/>
          <w:szCs w:val="28"/>
          <w:lang w:val="ru-RU"/>
        </w:rPr>
        <w:t xml:space="preserve"> и призывающий к использованию единого подхода от всех, осуществляющих данную процедуру. Единый подход требует единые формы и приемы, применяемые при проведении внутреннего контроля, а также четкое распределение обязанностей и согласованности действий всех участников. Это становится системой внутреннего контроля, которая позволяет руководящему звену организации наиболее эффективно ею управлять</w:t>
      </w:r>
      <w:r w:rsidRPr="00115F2F">
        <w:rPr>
          <w:rFonts w:ascii="Times New Roman" w:hAnsi="Times New Roman"/>
          <w:sz w:val="28"/>
          <w:szCs w:val="28"/>
          <w:lang w:val="ru-RU"/>
        </w:rPr>
        <w:t xml:space="preserve">. </w:t>
      </w:r>
    </w:p>
    <w:p w:rsidR="00896FAD" w:rsidRPr="00115F2F" w:rsidRDefault="00896FAD" w:rsidP="0032191D">
      <w:pPr>
        <w:spacing w:after="0" w:line="360" w:lineRule="auto"/>
        <w:rPr>
          <w:rFonts w:ascii="Times New Roman" w:hAnsi="Times New Roman" w:cs="Times New Roman"/>
          <w:sz w:val="28"/>
          <w:szCs w:val="28"/>
          <w:lang w:val="ru-RU"/>
        </w:rPr>
      </w:pPr>
    </w:p>
    <w:p w:rsidR="00315950" w:rsidRPr="00F942EE" w:rsidRDefault="00B717BD" w:rsidP="0032191D">
      <w:pPr>
        <w:spacing w:after="0" w:line="360" w:lineRule="auto"/>
        <w:jc w:val="center"/>
        <w:rPr>
          <w:rFonts w:ascii="Times New Roman" w:hAnsi="Times New Roman" w:cs="Times New Roman"/>
          <w:b/>
          <w:sz w:val="28"/>
          <w:szCs w:val="28"/>
          <w:lang w:val="ru-RU"/>
        </w:rPr>
      </w:pPr>
      <w:r w:rsidRPr="00F942EE">
        <w:rPr>
          <w:rFonts w:ascii="Times New Roman" w:hAnsi="Times New Roman" w:cs="Times New Roman"/>
          <w:b/>
          <w:sz w:val="28"/>
          <w:szCs w:val="28"/>
          <w:lang w:val="ru-RU"/>
        </w:rPr>
        <w:t>Вывод</w:t>
      </w:r>
      <w:r w:rsidR="000447B2" w:rsidRPr="00F942EE">
        <w:rPr>
          <w:rFonts w:ascii="Times New Roman" w:hAnsi="Times New Roman" w:cs="Times New Roman"/>
          <w:b/>
          <w:sz w:val="28"/>
          <w:szCs w:val="28"/>
          <w:lang w:val="ru-RU"/>
        </w:rPr>
        <w:t>ы</w:t>
      </w:r>
      <w:r w:rsidRPr="00F942EE">
        <w:rPr>
          <w:rFonts w:ascii="Times New Roman" w:hAnsi="Times New Roman" w:cs="Times New Roman"/>
          <w:b/>
          <w:sz w:val="28"/>
          <w:szCs w:val="28"/>
          <w:lang w:val="ru-RU"/>
        </w:rPr>
        <w:t xml:space="preserve"> по </w:t>
      </w:r>
      <w:r w:rsidR="00F942EE" w:rsidRPr="00F942EE">
        <w:rPr>
          <w:rFonts w:ascii="Times New Roman" w:hAnsi="Times New Roman" w:cs="Times New Roman"/>
          <w:b/>
          <w:sz w:val="28"/>
          <w:szCs w:val="28"/>
          <w:lang w:val="ru-RU"/>
        </w:rPr>
        <w:t>разделу 1</w:t>
      </w:r>
    </w:p>
    <w:p w:rsidR="00F43C6F" w:rsidRPr="00115F2F" w:rsidRDefault="00AA224D" w:rsidP="00F43C6F">
      <w:pPr>
        <w:pStyle w:val="aa"/>
        <w:spacing w:line="360" w:lineRule="auto"/>
        <w:ind w:firstLine="708"/>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Анализ научной литературы и практики </w:t>
      </w:r>
      <w:r w:rsidR="0086778F" w:rsidRPr="00115F2F">
        <w:rPr>
          <w:rFonts w:ascii="Times New Roman" w:hAnsi="Times New Roman" w:cs="Times New Roman"/>
          <w:sz w:val="28"/>
          <w:szCs w:val="28"/>
          <w:lang w:val="ru-RU"/>
        </w:rPr>
        <w:t xml:space="preserve">управления </w:t>
      </w:r>
      <w:r w:rsidR="00BE151F" w:rsidRPr="00115F2F">
        <w:rPr>
          <w:rFonts w:ascii="Times New Roman" w:hAnsi="Times New Roman" w:cs="Times New Roman"/>
          <w:sz w:val="28"/>
          <w:szCs w:val="28"/>
          <w:lang w:val="ru-RU"/>
        </w:rPr>
        <w:t>дошкольной образовательной организацией</w:t>
      </w:r>
      <w:r w:rsidRPr="00115F2F">
        <w:rPr>
          <w:rFonts w:ascii="Times New Roman" w:hAnsi="Times New Roman" w:cs="Times New Roman"/>
          <w:sz w:val="28"/>
          <w:szCs w:val="28"/>
          <w:lang w:val="ru-RU"/>
        </w:rPr>
        <w:t xml:space="preserve"> позволил выделить ряд базовых позиций, приведенных ниже.</w:t>
      </w:r>
    </w:p>
    <w:p w:rsidR="00BD1FA4" w:rsidRPr="00115F2F" w:rsidRDefault="00BD1FA4" w:rsidP="007F2D19">
      <w:pPr>
        <w:pStyle w:val="a6"/>
        <w:numPr>
          <w:ilvl w:val="0"/>
          <w:numId w:val="32"/>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Внутренний контроль – это целостная система, основанная на скоординированной и целенаправленной деятельности всех подразделений и должностных лиц по осуществлению контрольных мероприятий на единой плановой и методической основе. Вероятность совершения ошибок в организации весьма высока в силу взаимозависимости различных видов её деятельности. Сущность внутреннего контроля состоит в том, чтобы своевременно выявить проблемы и скорректировать работу, предотвратив возможный переход </w:t>
      </w:r>
      <w:r w:rsidRPr="00115F2F">
        <w:rPr>
          <w:rFonts w:ascii="Times New Roman" w:hAnsi="Times New Roman" w:cs="Times New Roman"/>
          <w:sz w:val="28"/>
          <w:szCs w:val="28"/>
          <w:lang w:val="ru-RU"/>
        </w:rPr>
        <w:lastRenderedPageBreak/>
        <w:t>их в кризисное состояние. Положительная сторона контроля заключается в том, чтобы вовремя увидеть и поддержать того, кто действительно заслуживает внимания. Анализируя результаты, полученные в ходе контроля, администрация получает возможность установить, какие именно направления деятельности наиболее эффективно способствовали достижениям ДОО, а каким сопутствовали неудачи, что делает возможным продвижение вперед.</w:t>
      </w:r>
    </w:p>
    <w:p w:rsidR="00981BC8" w:rsidRPr="00115F2F" w:rsidRDefault="00981BC8" w:rsidP="007F2D19">
      <w:pPr>
        <w:pStyle w:val="aa"/>
        <w:numPr>
          <w:ilvl w:val="0"/>
          <w:numId w:val="32"/>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настоящее время актуальна проблема </w:t>
      </w:r>
      <w:r w:rsidR="00BE151F" w:rsidRPr="00115F2F">
        <w:rPr>
          <w:rFonts w:ascii="Times New Roman" w:hAnsi="Times New Roman" w:cs="Times New Roman"/>
          <w:sz w:val="28"/>
          <w:szCs w:val="28"/>
          <w:lang w:val="ru-RU"/>
        </w:rPr>
        <w:t>модернизации системы внутреннего контроля в ДОО</w:t>
      </w:r>
      <w:r w:rsidRPr="00115F2F">
        <w:rPr>
          <w:rFonts w:ascii="Times New Roman" w:hAnsi="Times New Roman" w:cs="Times New Roman"/>
          <w:sz w:val="28"/>
          <w:szCs w:val="28"/>
          <w:lang w:val="ru-RU"/>
        </w:rPr>
        <w:t xml:space="preserve">. Актуальность обусловлена тем, </w:t>
      </w:r>
      <w:r w:rsidR="00BE151F" w:rsidRPr="00115F2F">
        <w:rPr>
          <w:rFonts w:ascii="Times New Roman" w:hAnsi="Times New Roman" w:cs="Times New Roman"/>
          <w:sz w:val="28"/>
          <w:szCs w:val="28"/>
          <w:lang w:val="ru-RU"/>
        </w:rPr>
        <w:t>произошли изменения в нормативных документах</w:t>
      </w:r>
      <w:r w:rsidRPr="00115F2F">
        <w:rPr>
          <w:rFonts w:ascii="Times New Roman" w:hAnsi="Times New Roman" w:cs="Times New Roman"/>
          <w:sz w:val="28"/>
          <w:szCs w:val="28"/>
          <w:lang w:val="ru-RU"/>
        </w:rPr>
        <w:t xml:space="preserve">. </w:t>
      </w:r>
      <w:r w:rsidR="00BE151F" w:rsidRPr="00115F2F">
        <w:rPr>
          <w:rFonts w:ascii="Times New Roman" w:hAnsi="Times New Roman" w:cs="Times New Roman"/>
          <w:sz w:val="28"/>
          <w:szCs w:val="28"/>
          <w:lang w:val="ru-RU"/>
        </w:rPr>
        <w:t xml:space="preserve"> А как мы знаем, внутренний контроль призван привести деятельность организации в соответствии с нормативно-правовыми документами.</w:t>
      </w:r>
    </w:p>
    <w:p w:rsidR="00BA3033" w:rsidRPr="00115F2F" w:rsidRDefault="00BA3033" w:rsidP="007F2D19">
      <w:pPr>
        <w:pStyle w:val="aa"/>
        <w:numPr>
          <w:ilvl w:val="0"/>
          <w:numId w:val="32"/>
        </w:numPr>
        <w:spacing w:line="360" w:lineRule="auto"/>
        <w:jc w:val="both"/>
        <w:rPr>
          <w:rFonts w:ascii="Times New Roman" w:hAnsi="Times New Roman" w:cs="Times New Roman"/>
          <w:sz w:val="28"/>
          <w:szCs w:val="28"/>
          <w:lang w:val="ru-RU"/>
        </w:rPr>
      </w:pPr>
      <w:r w:rsidRPr="00115F2F">
        <w:rPr>
          <w:rFonts w:ascii="Times New Roman" w:eastAsia="Times New Roman" w:hAnsi="Times New Roman" w:cs="Times New Roman"/>
          <w:color w:val="000000"/>
          <w:sz w:val="28"/>
          <w:szCs w:val="28"/>
          <w:lang w:val="ru-RU"/>
        </w:rPr>
        <w:t>Основным показателем, который влияет на стратегическое планирование ДОО, являются внутренние процессы, а одним из элементов этих процессов является внутренний контроль. ВК – это комплекс мер, направленных на обеспечение эффективности деятельности образовательной организации. Деятельность ВК  должна быть регламентирована внутренними документами и  осуществляться с целью помощи руководителю в управлении ДОО.</w:t>
      </w:r>
    </w:p>
    <w:p w:rsidR="00BA3033" w:rsidRPr="00115F2F" w:rsidRDefault="00BA3033" w:rsidP="007F2D19">
      <w:pPr>
        <w:pStyle w:val="a6"/>
        <w:numPr>
          <w:ilvl w:val="0"/>
          <w:numId w:val="32"/>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ru-RU"/>
        </w:rPr>
      </w:pPr>
      <w:r w:rsidRPr="00115F2F">
        <w:rPr>
          <w:rFonts w:ascii="Times New Roman" w:eastAsia="Times New Roman" w:hAnsi="Times New Roman" w:cs="Times New Roman"/>
          <w:color w:val="000000"/>
          <w:sz w:val="28"/>
          <w:szCs w:val="28"/>
          <w:lang w:val="ru-RU"/>
        </w:rPr>
        <w:t xml:space="preserve">Система внутреннего контроля должна быть: </w:t>
      </w:r>
    </w:p>
    <w:p w:rsidR="00BA3033" w:rsidRPr="00115F2F" w:rsidRDefault="00BA3033" w:rsidP="007F2D19">
      <w:pPr>
        <w:pStyle w:val="a6"/>
        <w:numPr>
          <w:ilvl w:val="0"/>
          <w:numId w:val="31"/>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ru-RU"/>
        </w:rPr>
      </w:pPr>
      <w:r w:rsidRPr="00115F2F">
        <w:rPr>
          <w:rFonts w:ascii="Times New Roman" w:eastAsia="Times New Roman" w:hAnsi="Times New Roman" w:cs="Times New Roman"/>
          <w:color w:val="000000"/>
          <w:sz w:val="28"/>
          <w:szCs w:val="28"/>
          <w:lang w:val="ru-RU"/>
        </w:rPr>
        <w:t xml:space="preserve">конкретной, т.е. выстраиваться с учетом потребности ДОО в контрольной деятельности; </w:t>
      </w:r>
    </w:p>
    <w:p w:rsidR="00BA3033" w:rsidRPr="00115F2F" w:rsidRDefault="00BA3033" w:rsidP="007F2D19">
      <w:pPr>
        <w:pStyle w:val="a6"/>
        <w:numPr>
          <w:ilvl w:val="0"/>
          <w:numId w:val="31"/>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ru-RU"/>
        </w:rPr>
      </w:pPr>
      <w:r w:rsidRPr="00115F2F">
        <w:rPr>
          <w:rFonts w:ascii="Times New Roman" w:eastAsia="Times New Roman" w:hAnsi="Times New Roman" w:cs="Times New Roman"/>
          <w:color w:val="000000"/>
          <w:sz w:val="28"/>
          <w:szCs w:val="28"/>
          <w:lang w:val="ru-RU"/>
        </w:rPr>
        <w:t xml:space="preserve">современной (опираться на идеи, теории разных наук, изучающих вопросы социального управления, в том числе управления педагогическими системами); </w:t>
      </w:r>
    </w:p>
    <w:p w:rsidR="00BA3033" w:rsidRPr="00115F2F" w:rsidRDefault="00BA3033" w:rsidP="007F2D19">
      <w:pPr>
        <w:pStyle w:val="a6"/>
        <w:numPr>
          <w:ilvl w:val="0"/>
          <w:numId w:val="31"/>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ru-RU"/>
        </w:rPr>
      </w:pPr>
      <w:r w:rsidRPr="00115F2F">
        <w:rPr>
          <w:rFonts w:ascii="Times New Roman" w:eastAsia="Times New Roman" w:hAnsi="Times New Roman" w:cs="Times New Roman"/>
          <w:color w:val="000000"/>
          <w:sz w:val="28"/>
          <w:szCs w:val="28"/>
          <w:lang w:val="ru-RU"/>
        </w:rPr>
        <w:t>логически непротиворечивой (согласованность идей, планов контрольной деятельности с теми концептуальными основаниями, в духе которых выстроена действующая модель образовательной организации).</w:t>
      </w:r>
    </w:p>
    <w:p w:rsidR="002D0BC8" w:rsidRPr="00115F2F" w:rsidRDefault="00BA3033" w:rsidP="007F2D19">
      <w:pPr>
        <w:pStyle w:val="a6"/>
        <w:numPr>
          <w:ilvl w:val="0"/>
          <w:numId w:val="32"/>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ru-RU"/>
        </w:rPr>
      </w:pPr>
      <w:r w:rsidRPr="00115F2F">
        <w:rPr>
          <w:rFonts w:ascii="Times New Roman" w:eastAsia="Times New Roman" w:hAnsi="Times New Roman" w:cs="Times New Roman"/>
          <w:color w:val="000000"/>
          <w:sz w:val="28"/>
          <w:szCs w:val="28"/>
          <w:lang w:val="ru-RU"/>
        </w:rPr>
        <w:lastRenderedPageBreak/>
        <w:t xml:space="preserve">В состав конкретных функций системы внутреннего контроля входят следующие компоненты: </w:t>
      </w:r>
    </w:p>
    <w:p w:rsidR="002D0BC8" w:rsidRPr="00115F2F" w:rsidRDefault="00BA3033" w:rsidP="007F2D19">
      <w:pPr>
        <w:pStyle w:val="a6"/>
        <w:numPr>
          <w:ilvl w:val="0"/>
          <w:numId w:val="3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ru-RU"/>
        </w:rPr>
      </w:pPr>
      <w:r w:rsidRPr="00115F2F">
        <w:rPr>
          <w:rFonts w:ascii="Times New Roman" w:eastAsia="Times New Roman" w:hAnsi="Times New Roman" w:cs="Times New Roman"/>
          <w:color w:val="000000"/>
          <w:sz w:val="28"/>
          <w:szCs w:val="28"/>
          <w:lang w:val="ru-RU"/>
        </w:rPr>
        <w:t xml:space="preserve">контроль за текущим планированием образовательного и обеспечивающих процессов; контроль, анализ, оценка и коррекция состояния и результатов образовательного процесса; </w:t>
      </w:r>
    </w:p>
    <w:p w:rsidR="002D0BC8" w:rsidRPr="00115F2F" w:rsidRDefault="00BA3033" w:rsidP="007F2D19">
      <w:pPr>
        <w:pStyle w:val="a6"/>
        <w:numPr>
          <w:ilvl w:val="0"/>
          <w:numId w:val="3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ru-RU"/>
        </w:rPr>
      </w:pPr>
      <w:r w:rsidRPr="00115F2F">
        <w:rPr>
          <w:rFonts w:ascii="Times New Roman" w:eastAsia="Times New Roman" w:hAnsi="Times New Roman" w:cs="Times New Roman"/>
          <w:color w:val="000000"/>
          <w:sz w:val="28"/>
          <w:szCs w:val="28"/>
          <w:lang w:val="ru-RU"/>
        </w:rPr>
        <w:t xml:space="preserve">контроль и анализ обучающей и воспитательной деятельности педагогических кадров; </w:t>
      </w:r>
    </w:p>
    <w:p w:rsidR="002D0BC8" w:rsidRPr="00115F2F" w:rsidRDefault="00BA3033" w:rsidP="007F2D19">
      <w:pPr>
        <w:pStyle w:val="a6"/>
        <w:numPr>
          <w:ilvl w:val="0"/>
          <w:numId w:val="3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ru-RU"/>
        </w:rPr>
      </w:pPr>
      <w:r w:rsidRPr="00115F2F">
        <w:rPr>
          <w:rFonts w:ascii="Times New Roman" w:eastAsia="Times New Roman" w:hAnsi="Times New Roman" w:cs="Times New Roman"/>
          <w:color w:val="000000"/>
          <w:sz w:val="28"/>
          <w:szCs w:val="28"/>
          <w:lang w:val="ru-RU"/>
        </w:rPr>
        <w:t xml:space="preserve">контроль за состоянием образовательной среды, материальной базы, за сбережением и расходом ресурсов; </w:t>
      </w:r>
    </w:p>
    <w:p w:rsidR="002D0BC8" w:rsidRPr="00115F2F" w:rsidRDefault="00BA3033" w:rsidP="007F2D19">
      <w:pPr>
        <w:pStyle w:val="a6"/>
        <w:numPr>
          <w:ilvl w:val="0"/>
          <w:numId w:val="3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ru-RU"/>
        </w:rPr>
      </w:pPr>
      <w:r w:rsidRPr="00115F2F">
        <w:rPr>
          <w:rFonts w:ascii="Times New Roman" w:eastAsia="Times New Roman" w:hAnsi="Times New Roman" w:cs="Times New Roman"/>
          <w:color w:val="000000"/>
          <w:sz w:val="28"/>
          <w:szCs w:val="28"/>
          <w:lang w:val="ru-RU"/>
        </w:rPr>
        <w:t>контроль за состоянием ресу</w:t>
      </w:r>
      <w:r w:rsidR="002D0BC8" w:rsidRPr="00115F2F">
        <w:rPr>
          <w:rFonts w:ascii="Times New Roman" w:eastAsia="Times New Roman" w:hAnsi="Times New Roman" w:cs="Times New Roman"/>
          <w:color w:val="000000"/>
          <w:sz w:val="28"/>
          <w:szCs w:val="28"/>
          <w:lang w:val="ru-RU"/>
        </w:rPr>
        <w:t>рсообеспечивающей деятельности;</w:t>
      </w:r>
    </w:p>
    <w:p w:rsidR="00BA3033" w:rsidRPr="00115F2F" w:rsidRDefault="00BA3033" w:rsidP="007F2D19">
      <w:pPr>
        <w:pStyle w:val="a6"/>
        <w:numPr>
          <w:ilvl w:val="0"/>
          <w:numId w:val="33"/>
        </w:numPr>
        <w:shd w:val="clear" w:color="auto" w:fill="FFFFFF"/>
        <w:spacing w:after="0" w:line="360" w:lineRule="auto"/>
        <w:jc w:val="both"/>
        <w:textAlignment w:val="baseline"/>
        <w:rPr>
          <w:rFonts w:ascii="Times New Roman" w:eastAsia="Times New Roman" w:hAnsi="Times New Roman" w:cs="Times New Roman"/>
          <w:color w:val="000000"/>
          <w:sz w:val="28"/>
          <w:szCs w:val="28"/>
          <w:lang w:val="ru-RU"/>
        </w:rPr>
      </w:pPr>
      <w:r w:rsidRPr="00115F2F">
        <w:rPr>
          <w:rFonts w:ascii="Times New Roman" w:eastAsia="Times New Roman" w:hAnsi="Times New Roman" w:cs="Times New Roman"/>
          <w:color w:val="000000"/>
          <w:sz w:val="28"/>
          <w:szCs w:val="28"/>
          <w:lang w:val="ru-RU"/>
        </w:rPr>
        <w:t>контроль за соблюдением правил охраны труда и техники безопасности.</w:t>
      </w:r>
    </w:p>
    <w:p w:rsidR="002D0BC8" w:rsidRPr="00115F2F" w:rsidRDefault="002D0BC8" w:rsidP="002D0BC8">
      <w:pPr>
        <w:pStyle w:val="FR1"/>
        <w:spacing w:line="360" w:lineRule="auto"/>
        <w:ind w:left="0" w:firstLine="709"/>
        <w:rPr>
          <w:rFonts w:ascii="Times New Roman" w:hAnsi="Times New Roman"/>
          <w:sz w:val="28"/>
          <w:szCs w:val="28"/>
          <w:lang w:val="ru-RU"/>
        </w:rPr>
      </w:pPr>
      <w:r w:rsidRPr="00115F2F">
        <w:rPr>
          <w:rFonts w:ascii="Times New Roman" w:hAnsi="Times New Roman"/>
          <w:sz w:val="28"/>
          <w:szCs w:val="28"/>
          <w:lang w:val="ru-RU"/>
        </w:rPr>
        <w:t xml:space="preserve">Внедрение в образовательную практику Федеральных государственных образовательных стандартов и Федеральной образовательной программы дошкольного образования предполагает не только переход на новое содержание образования, но и модернизацию системы внутреннего контроля. </w:t>
      </w:r>
    </w:p>
    <w:p w:rsidR="003D4AE8" w:rsidRPr="00115F2F" w:rsidRDefault="003D4AE8" w:rsidP="00BD1FA4">
      <w:pPr>
        <w:pStyle w:val="aa"/>
        <w:spacing w:line="360" w:lineRule="auto"/>
        <w:jc w:val="both"/>
        <w:rPr>
          <w:rFonts w:ascii="Times New Roman" w:hAnsi="Times New Roman" w:cs="Times New Roman"/>
          <w:sz w:val="28"/>
          <w:szCs w:val="28"/>
          <w:lang w:val="ru-RU"/>
        </w:rPr>
      </w:pPr>
    </w:p>
    <w:p w:rsidR="00F12758" w:rsidRDefault="00F12758" w:rsidP="00F942EE">
      <w:pPr>
        <w:spacing w:after="0" w:line="360" w:lineRule="auto"/>
        <w:ind w:firstLine="709"/>
        <w:jc w:val="both"/>
        <w:rPr>
          <w:rFonts w:ascii="Times New Roman" w:hAnsi="Times New Roman" w:cs="Times New Roman"/>
          <w:b/>
          <w:sz w:val="28"/>
          <w:szCs w:val="28"/>
          <w:lang w:val="ru-RU"/>
        </w:rPr>
      </w:pPr>
    </w:p>
    <w:p w:rsidR="00F12758" w:rsidRDefault="00F12758" w:rsidP="00F942EE">
      <w:pPr>
        <w:spacing w:after="0" w:line="360" w:lineRule="auto"/>
        <w:ind w:firstLine="709"/>
        <w:jc w:val="both"/>
        <w:rPr>
          <w:rFonts w:ascii="Times New Roman" w:hAnsi="Times New Roman" w:cs="Times New Roman"/>
          <w:b/>
          <w:sz w:val="28"/>
          <w:szCs w:val="28"/>
          <w:lang w:val="ru-RU"/>
        </w:rPr>
      </w:pPr>
    </w:p>
    <w:p w:rsidR="00F12758" w:rsidRDefault="00F12758" w:rsidP="00F942EE">
      <w:pPr>
        <w:spacing w:after="0" w:line="360" w:lineRule="auto"/>
        <w:ind w:firstLine="709"/>
        <w:jc w:val="both"/>
        <w:rPr>
          <w:rFonts w:ascii="Times New Roman" w:hAnsi="Times New Roman" w:cs="Times New Roman"/>
          <w:b/>
          <w:sz w:val="28"/>
          <w:szCs w:val="28"/>
          <w:lang w:val="ru-RU"/>
        </w:rPr>
      </w:pPr>
    </w:p>
    <w:p w:rsidR="00F12758" w:rsidRDefault="00F12758" w:rsidP="00F942EE">
      <w:pPr>
        <w:spacing w:after="0" w:line="360" w:lineRule="auto"/>
        <w:ind w:firstLine="709"/>
        <w:jc w:val="both"/>
        <w:rPr>
          <w:rFonts w:ascii="Times New Roman" w:hAnsi="Times New Roman" w:cs="Times New Roman"/>
          <w:b/>
          <w:sz w:val="28"/>
          <w:szCs w:val="28"/>
          <w:lang w:val="ru-RU"/>
        </w:rPr>
      </w:pPr>
    </w:p>
    <w:p w:rsidR="00F12758" w:rsidRDefault="00F12758" w:rsidP="00F942EE">
      <w:pPr>
        <w:spacing w:after="0" w:line="360" w:lineRule="auto"/>
        <w:ind w:firstLine="709"/>
        <w:jc w:val="both"/>
        <w:rPr>
          <w:rFonts w:ascii="Times New Roman" w:hAnsi="Times New Roman" w:cs="Times New Roman"/>
          <w:b/>
          <w:sz w:val="28"/>
          <w:szCs w:val="28"/>
          <w:lang w:val="ru-RU"/>
        </w:rPr>
      </w:pPr>
    </w:p>
    <w:p w:rsidR="00F12758" w:rsidRDefault="00F12758" w:rsidP="00F942EE">
      <w:pPr>
        <w:spacing w:after="0" w:line="360" w:lineRule="auto"/>
        <w:ind w:firstLine="709"/>
        <w:jc w:val="both"/>
        <w:rPr>
          <w:rFonts w:ascii="Times New Roman" w:hAnsi="Times New Roman" w:cs="Times New Roman"/>
          <w:b/>
          <w:sz w:val="28"/>
          <w:szCs w:val="28"/>
          <w:lang w:val="ru-RU"/>
        </w:rPr>
      </w:pPr>
    </w:p>
    <w:p w:rsidR="00F12758" w:rsidRDefault="00F12758" w:rsidP="00F942EE">
      <w:pPr>
        <w:spacing w:after="0" w:line="360" w:lineRule="auto"/>
        <w:ind w:firstLine="709"/>
        <w:jc w:val="both"/>
        <w:rPr>
          <w:rFonts w:ascii="Times New Roman" w:hAnsi="Times New Roman" w:cs="Times New Roman"/>
          <w:b/>
          <w:sz w:val="28"/>
          <w:szCs w:val="28"/>
          <w:lang w:val="ru-RU"/>
        </w:rPr>
      </w:pPr>
    </w:p>
    <w:p w:rsidR="00F12758" w:rsidRDefault="00F12758" w:rsidP="00F942EE">
      <w:pPr>
        <w:spacing w:after="0" w:line="360" w:lineRule="auto"/>
        <w:ind w:firstLine="709"/>
        <w:jc w:val="both"/>
        <w:rPr>
          <w:rFonts w:ascii="Times New Roman" w:hAnsi="Times New Roman" w:cs="Times New Roman"/>
          <w:b/>
          <w:sz w:val="28"/>
          <w:szCs w:val="28"/>
          <w:lang w:val="ru-RU"/>
        </w:rPr>
      </w:pPr>
    </w:p>
    <w:p w:rsidR="00F12758" w:rsidRDefault="00F12758" w:rsidP="00F942EE">
      <w:pPr>
        <w:spacing w:after="0" w:line="360" w:lineRule="auto"/>
        <w:ind w:firstLine="709"/>
        <w:jc w:val="both"/>
        <w:rPr>
          <w:rFonts w:ascii="Times New Roman" w:hAnsi="Times New Roman" w:cs="Times New Roman"/>
          <w:b/>
          <w:sz w:val="28"/>
          <w:szCs w:val="28"/>
          <w:lang w:val="ru-RU"/>
        </w:rPr>
      </w:pPr>
    </w:p>
    <w:p w:rsidR="00F12758" w:rsidRDefault="00F12758" w:rsidP="00F942EE">
      <w:pPr>
        <w:spacing w:after="0" w:line="360" w:lineRule="auto"/>
        <w:ind w:firstLine="709"/>
        <w:jc w:val="both"/>
        <w:rPr>
          <w:rFonts w:ascii="Times New Roman" w:hAnsi="Times New Roman" w:cs="Times New Roman"/>
          <w:b/>
          <w:sz w:val="28"/>
          <w:szCs w:val="28"/>
          <w:lang w:val="ru-RU"/>
        </w:rPr>
      </w:pPr>
    </w:p>
    <w:p w:rsidR="009A6860" w:rsidRPr="00115F2F" w:rsidRDefault="00F942EE" w:rsidP="00F942EE">
      <w:pPr>
        <w:spacing w:after="0" w:line="360" w:lineRule="auto"/>
        <w:ind w:firstLine="709"/>
        <w:jc w:val="both"/>
        <w:rPr>
          <w:rFonts w:ascii="Times New Roman" w:eastAsia="Times New Roman" w:hAnsi="Times New Roman" w:cs="Times New Roman"/>
          <w:b/>
          <w:sz w:val="28"/>
          <w:szCs w:val="28"/>
          <w:lang w:val="ru-RU"/>
        </w:rPr>
      </w:pPr>
      <w:r>
        <w:rPr>
          <w:rFonts w:ascii="Times New Roman" w:hAnsi="Times New Roman" w:cs="Times New Roman"/>
          <w:b/>
          <w:sz w:val="28"/>
          <w:szCs w:val="28"/>
          <w:lang w:val="ru-RU"/>
        </w:rPr>
        <w:lastRenderedPageBreak/>
        <w:t>РАЗДЕЛ</w:t>
      </w:r>
      <w:r w:rsidRPr="00115F2F">
        <w:rPr>
          <w:rFonts w:ascii="Times New Roman" w:hAnsi="Times New Roman" w:cs="Times New Roman"/>
          <w:b/>
          <w:sz w:val="28"/>
          <w:szCs w:val="28"/>
          <w:lang w:val="ru-RU"/>
        </w:rPr>
        <w:t xml:space="preserve"> 2. </w:t>
      </w:r>
      <w:r w:rsidRPr="00115F2F">
        <w:rPr>
          <w:rFonts w:ascii="Times New Roman" w:eastAsia="Times New Roman" w:hAnsi="Times New Roman" w:cs="Times New Roman"/>
          <w:b/>
          <w:sz w:val="28"/>
          <w:szCs w:val="28"/>
          <w:lang w:val="ru-RU"/>
        </w:rPr>
        <w:t>ИССЛЕДОВАНИЕ   ОРГАНИЗАЦИИ ВНУТРЕННЕГО КОНТРОЛЯ В ДОШКОЛЬНОЙ ОБРАЗОВАТЕЛЬНОЙ ОРГАНИЗАЦИИ</w:t>
      </w:r>
    </w:p>
    <w:p w:rsidR="000D59CF" w:rsidRDefault="000D59CF" w:rsidP="000D59CF">
      <w:pPr>
        <w:spacing w:after="0" w:line="360" w:lineRule="auto"/>
        <w:ind w:firstLine="709"/>
        <w:jc w:val="both"/>
        <w:rPr>
          <w:rFonts w:ascii="Times New Roman" w:hAnsi="Times New Roman" w:cs="Times New Roman"/>
          <w:b/>
          <w:sz w:val="28"/>
          <w:szCs w:val="28"/>
          <w:lang w:val="ru-RU"/>
        </w:rPr>
      </w:pPr>
    </w:p>
    <w:p w:rsidR="009A6860" w:rsidRPr="000D59CF" w:rsidRDefault="009A6860" w:rsidP="000D59CF">
      <w:pPr>
        <w:spacing w:after="0" w:line="360" w:lineRule="auto"/>
        <w:ind w:firstLine="709"/>
        <w:jc w:val="both"/>
        <w:rPr>
          <w:rFonts w:ascii="Times New Roman" w:hAnsi="Times New Roman" w:cs="Times New Roman"/>
          <w:b/>
          <w:sz w:val="28"/>
          <w:szCs w:val="28"/>
          <w:lang w:val="ru-RU"/>
        </w:rPr>
      </w:pPr>
      <w:r w:rsidRPr="000D59CF">
        <w:rPr>
          <w:rFonts w:ascii="Times New Roman" w:hAnsi="Times New Roman" w:cs="Times New Roman"/>
          <w:b/>
          <w:sz w:val="28"/>
          <w:szCs w:val="28"/>
          <w:lang w:val="ru-RU"/>
        </w:rPr>
        <w:t>2.1. Практика организации системы внутреннего контроля в                            дошко</w:t>
      </w:r>
      <w:r w:rsidR="00BD1FA4" w:rsidRPr="000D59CF">
        <w:rPr>
          <w:rFonts w:ascii="Times New Roman" w:hAnsi="Times New Roman" w:cs="Times New Roman"/>
          <w:b/>
          <w:sz w:val="28"/>
          <w:szCs w:val="28"/>
          <w:lang w:val="ru-RU"/>
        </w:rPr>
        <w:t>льной образовательной организаци</w:t>
      </w:r>
      <w:r w:rsidRPr="000D59CF">
        <w:rPr>
          <w:rFonts w:ascii="Times New Roman" w:hAnsi="Times New Roman" w:cs="Times New Roman"/>
          <w:b/>
          <w:sz w:val="28"/>
          <w:szCs w:val="28"/>
          <w:lang w:val="ru-RU"/>
        </w:rPr>
        <w:t>и</w:t>
      </w:r>
    </w:p>
    <w:p w:rsidR="00D35F09" w:rsidRPr="00115F2F" w:rsidRDefault="000D59CF" w:rsidP="00D35F09">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Практическая</w:t>
      </w:r>
      <w:r w:rsidR="00D35F09" w:rsidRPr="00115F2F">
        <w:rPr>
          <w:rFonts w:ascii="Times New Roman" w:eastAsia="Times New Roman" w:hAnsi="Times New Roman" w:cs="Times New Roman"/>
          <w:sz w:val="28"/>
          <w:szCs w:val="28"/>
          <w:lang w:val="ru-RU"/>
        </w:rPr>
        <w:t xml:space="preserve"> работа по организации </w:t>
      </w:r>
      <w:r w:rsidR="009A6860" w:rsidRPr="00115F2F">
        <w:rPr>
          <w:rFonts w:ascii="Times New Roman" w:eastAsia="Times New Roman" w:hAnsi="Times New Roman" w:cs="Times New Roman"/>
          <w:sz w:val="28"/>
          <w:szCs w:val="28"/>
          <w:lang w:val="ru-RU"/>
        </w:rPr>
        <w:t xml:space="preserve">внутреннего контроля в </w:t>
      </w:r>
      <w:r w:rsidR="00D35F09" w:rsidRPr="00115F2F">
        <w:rPr>
          <w:rFonts w:ascii="Times New Roman" w:eastAsia="Times New Roman" w:hAnsi="Times New Roman" w:cs="Times New Roman"/>
          <w:sz w:val="28"/>
          <w:szCs w:val="28"/>
          <w:lang w:val="ru-RU"/>
        </w:rPr>
        <w:t xml:space="preserve"> дошкольн</w:t>
      </w:r>
      <w:r w:rsidR="009A6860" w:rsidRPr="00115F2F">
        <w:rPr>
          <w:rFonts w:ascii="Times New Roman" w:eastAsia="Times New Roman" w:hAnsi="Times New Roman" w:cs="Times New Roman"/>
          <w:sz w:val="28"/>
          <w:szCs w:val="28"/>
          <w:lang w:val="ru-RU"/>
        </w:rPr>
        <w:t xml:space="preserve">ой образовательной организации </w:t>
      </w:r>
      <w:r w:rsidR="00D35F09" w:rsidRPr="00115F2F">
        <w:rPr>
          <w:rFonts w:ascii="Times New Roman" w:eastAsia="Times New Roman" w:hAnsi="Times New Roman" w:cs="Times New Roman"/>
          <w:sz w:val="28"/>
          <w:szCs w:val="28"/>
          <w:lang w:val="ru-RU"/>
        </w:rPr>
        <w:t xml:space="preserve"> проводилась на базе двух дошкольных образовательных организаций:</w:t>
      </w:r>
    </w:p>
    <w:p w:rsidR="009A6860" w:rsidRPr="00115F2F" w:rsidRDefault="00D35F09" w:rsidP="007F2D19">
      <w:pPr>
        <w:pStyle w:val="1"/>
        <w:numPr>
          <w:ilvl w:val="0"/>
          <w:numId w:val="3"/>
        </w:numPr>
        <w:tabs>
          <w:tab w:val="clear" w:pos="432"/>
          <w:tab w:val="num" w:pos="0"/>
        </w:tabs>
        <w:spacing w:line="360" w:lineRule="auto"/>
        <w:ind w:left="0" w:firstLine="709"/>
        <w:jc w:val="both"/>
        <w:rPr>
          <w:b w:val="0"/>
          <w:sz w:val="28"/>
          <w:szCs w:val="28"/>
          <w:lang w:val="ru-RU"/>
        </w:rPr>
      </w:pPr>
      <w:r w:rsidRPr="00115F2F">
        <w:rPr>
          <w:b w:val="0"/>
          <w:sz w:val="28"/>
          <w:szCs w:val="28"/>
          <w:lang w:val="ru-RU"/>
        </w:rPr>
        <w:t>ДОО-1:</w:t>
      </w:r>
      <w:r w:rsidR="009A6860" w:rsidRPr="00115F2F">
        <w:rPr>
          <w:sz w:val="28"/>
          <w:szCs w:val="28"/>
          <w:lang w:val="ru-RU"/>
        </w:rPr>
        <w:t xml:space="preserve"> </w:t>
      </w:r>
      <w:r w:rsidR="009A6860" w:rsidRPr="00115F2F">
        <w:rPr>
          <w:b w:val="0"/>
          <w:sz w:val="28"/>
          <w:szCs w:val="28"/>
          <w:lang w:val="ru-RU"/>
        </w:rPr>
        <w:t xml:space="preserve">государственное </w:t>
      </w:r>
      <w:r w:rsidR="00AD17F8" w:rsidRPr="00115F2F">
        <w:rPr>
          <w:b w:val="0"/>
          <w:sz w:val="28"/>
          <w:szCs w:val="28"/>
          <w:lang w:val="ru-RU"/>
        </w:rPr>
        <w:t>бюджетное</w:t>
      </w:r>
      <w:r w:rsidR="009A6860" w:rsidRPr="00115F2F">
        <w:rPr>
          <w:b w:val="0"/>
          <w:sz w:val="28"/>
          <w:szCs w:val="28"/>
          <w:lang w:val="ru-RU"/>
        </w:rPr>
        <w:t xml:space="preserve"> учреждение дошкольной образовате</w:t>
      </w:r>
      <w:r w:rsidR="00AD17F8" w:rsidRPr="00115F2F">
        <w:rPr>
          <w:b w:val="0"/>
          <w:sz w:val="28"/>
          <w:szCs w:val="28"/>
          <w:lang w:val="ru-RU"/>
        </w:rPr>
        <w:t>льной организации Запорожской области «Веселовский д</w:t>
      </w:r>
      <w:r w:rsidR="009A6860" w:rsidRPr="00115F2F">
        <w:rPr>
          <w:b w:val="0"/>
          <w:sz w:val="28"/>
          <w:szCs w:val="28"/>
          <w:lang w:val="ru-RU"/>
        </w:rPr>
        <w:t>етский сад №31 «Светлячок»</w:t>
      </w:r>
      <w:r w:rsidR="00AD17F8" w:rsidRPr="00115F2F">
        <w:rPr>
          <w:b w:val="0"/>
          <w:sz w:val="28"/>
          <w:szCs w:val="28"/>
          <w:lang w:val="ru-RU"/>
        </w:rPr>
        <w:t xml:space="preserve"> Веселовский район</w:t>
      </w:r>
      <w:r w:rsidR="009A6860" w:rsidRPr="00115F2F">
        <w:rPr>
          <w:b w:val="0"/>
          <w:sz w:val="28"/>
          <w:szCs w:val="28"/>
          <w:lang w:val="ru-RU"/>
        </w:rPr>
        <w:t xml:space="preserve">. </w:t>
      </w:r>
    </w:p>
    <w:p w:rsidR="00D35F09" w:rsidRPr="00115F2F" w:rsidRDefault="00D35F09" w:rsidP="007F2D19">
      <w:pPr>
        <w:pStyle w:val="1"/>
        <w:numPr>
          <w:ilvl w:val="0"/>
          <w:numId w:val="3"/>
        </w:numPr>
        <w:tabs>
          <w:tab w:val="clear" w:pos="432"/>
          <w:tab w:val="num" w:pos="0"/>
        </w:tabs>
        <w:spacing w:line="360" w:lineRule="auto"/>
        <w:ind w:left="0" w:firstLine="709"/>
        <w:jc w:val="both"/>
        <w:rPr>
          <w:b w:val="0"/>
          <w:sz w:val="28"/>
          <w:szCs w:val="28"/>
          <w:lang w:val="ru-RU"/>
        </w:rPr>
      </w:pPr>
      <w:r w:rsidRPr="00115F2F">
        <w:rPr>
          <w:b w:val="0"/>
          <w:sz w:val="28"/>
          <w:szCs w:val="28"/>
          <w:lang w:val="ru-RU"/>
        </w:rPr>
        <w:t>ДОО-2:</w:t>
      </w:r>
      <w:r w:rsidR="00AD17F8" w:rsidRPr="00115F2F">
        <w:rPr>
          <w:b w:val="0"/>
          <w:sz w:val="28"/>
          <w:szCs w:val="28"/>
          <w:lang w:val="ru-RU"/>
        </w:rPr>
        <w:t xml:space="preserve"> государственное бюджетное</w:t>
      </w:r>
      <w:r w:rsidR="009A6860" w:rsidRPr="00115F2F">
        <w:rPr>
          <w:b w:val="0"/>
          <w:sz w:val="28"/>
          <w:szCs w:val="28"/>
          <w:lang w:val="ru-RU"/>
        </w:rPr>
        <w:t xml:space="preserve"> учреждение дошкольной образовате</w:t>
      </w:r>
      <w:r w:rsidR="00AD17F8" w:rsidRPr="00115F2F">
        <w:rPr>
          <w:b w:val="0"/>
          <w:sz w:val="28"/>
          <w:szCs w:val="28"/>
          <w:lang w:val="ru-RU"/>
        </w:rPr>
        <w:t>льной организации Запорожской области «Веселовский д</w:t>
      </w:r>
      <w:r w:rsidR="009A6860" w:rsidRPr="00115F2F">
        <w:rPr>
          <w:b w:val="0"/>
          <w:sz w:val="28"/>
          <w:szCs w:val="28"/>
          <w:lang w:val="ru-RU"/>
        </w:rPr>
        <w:t>етский сад №30 «Алёнушка»</w:t>
      </w:r>
      <w:r w:rsidR="009C5675" w:rsidRPr="00115F2F">
        <w:rPr>
          <w:b w:val="0"/>
          <w:sz w:val="28"/>
          <w:szCs w:val="28"/>
          <w:lang w:val="ru-RU"/>
        </w:rPr>
        <w:t>»</w:t>
      </w:r>
      <w:r w:rsidR="009A6860" w:rsidRPr="00115F2F">
        <w:rPr>
          <w:b w:val="0"/>
          <w:sz w:val="28"/>
          <w:szCs w:val="28"/>
          <w:lang w:val="ru-RU"/>
        </w:rPr>
        <w:t xml:space="preserve">. </w:t>
      </w:r>
    </w:p>
    <w:p w:rsidR="009A6860" w:rsidRPr="000D59CF" w:rsidRDefault="000D59CF" w:rsidP="007F2D19">
      <w:pPr>
        <w:pStyle w:val="12"/>
        <w:numPr>
          <w:ilvl w:val="0"/>
          <w:numId w:val="6"/>
        </w:numPr>
        <w:suppressAutoHyphens/>
        <w:autoSpaceDN w:val="0"/>
        <w:spacing w:line="360" w:lineRule="auto"/>
        <w:ind w:left="0" w:firstLine="709"/>
        <w:jc w:val="both"/>
        <w:textAlignment w:val="baseline"/>
        <w:rPr>
          <w:rFonts w:ascii="Times New Roman" w:hAnsi="Times New Roman" w:cs="Times New Roman"/>
          <w:sz w:val="28"/>
          <w:szCs w:val="28"/>
          <w:lang w:val="ru-RU"/>
        </w:rPr>
      </w:pPr>
      <w:r w:rsidRPr="00414779">
        <w:rPr>
          <w:rFonts w:ascii="Times New Roman" w:eastAsia="Times New Roman" w:hAnsi="Times New Roman" w:cs="Times New Roman"/>
          <w:color w:val="000000" w:themeColor="text1"/>
          <w:sz w:val="28"/>
          <w:szCs w:val="28"/>
          <w:lang w:val="ru-RU"/>
        </w:rPr>
        <w:t>Исследование</w:t>
      </w:r>
      <w:r w:rsidR="00D35F09" w:rsidRPr="00414779">
        <w:rPr>
          <w:rFonts w:ascii="Times New Roman" w:eastAsia="Times New Roman" w:hAnsi="Times New Roman" w:cs="Times New Roman"/>
          <w:color w:val="000000" w:themeColor="text1"/>
          <w:sz w:val="28"/>
          <w:szCs w:val="28"/>
          <w:lang w:val="ru-RU"/>
        </w:rPr>
        <w:t xml:space="preserve"> проводил</w:t>
      </w:r>
      <w:r w:rsidRPr="00414779">
        <w:rPr>
          <w:rFonts w:ascii="Times New Roman" w:eastAsia="Times New Roman" w:hAnsi="Times New Roman" w:cs="Times New Roman"/>
          <w:color w:val="000000" w:themeColor="text1"/>
          <w:sz w:val="28"/>
          <w:szCs w:val="28"/>
          <w:lang w:val="ru-RU"/>
        </w:rPr>
        <w:t>о</w:t>
      </w:r>
      <w:r w:rsidR="00D35F09" w:rsidRPr="00414779">
        <w:rPr>
          <w:rFonts w:ascii="Times New Roman" w:eastAsia="Times New Roman" w:hAnsi="Times New Roman" w:cs="Times New Roman"/>
          <w:color w:val="000000" w:themeColor="text1"/>
          <w:sz w:val="28"/>
          <w:szCs w:val="28"/>
          <w:lang w:val="ru-RU"/>
        </w:rPr>
        <w:t>с</w:t>
      </w:r>
      <w:r w:rsidRPr="00414779">
        <w:rPr>
          <w:rFonts w:ascii="Times New Roman" w:eastAsia="Times New Roman" w:hAnsi="Times New Roman" w:cs="Times New Roman"/>
          <w:color w:val="000000" w:themeColor="text1"/>
          <w:sz w:val="28"/>
          <w:szCs w:val="28"/>
          <w:lang w:val="ru-RU"/>
        </w:rPr>
        <w:t>ь</w:t>
      </w:r>
      <w:r w:rsidR="00D35F09" w:rsidRPr="00414779">
        <w:rPr>
          <w:rFonts w:ascii="Times New Roman" w:eastAsia="Times New Roman" w:hAnsi="Times New Roman" w:cs="Times New Roman"/>
          <w:color w:val="000000" w:themeColor="text1"/>
          <w:sz w:val="28"/>
          <w:szCs w:val="28"/>
          <w:lang w:val="ru-RU"/>
        </w:rPr>
        <w:t xml:space="preserve"> в пер</w:t>
      </w:r>
      <w:r w:rsidR="003A65A0" w:rsidRPr="00414779">
        <w:rPr>
          <w:rFonts w:ascii="Times New Roman" w:eastAsia="Times New Roman" w:hAnsi="Times New Roman" w:cs="Times New Roman"/>
          <w:color w:val="000000" w:themeColor="text1"/>
          <w:sz w:val="28"/>
          <w:szCs w:val="28"/>
          <w:lang w:val="ru-RU"/>
        </w:rPr>
        <w:t xml:space="preserve">иод с </w:t>
      </w:r>
      <w:r w:rsidR="00BD6E31" w:rsidRPr="00414779">
        <w:rPr>
          <w:rFonts w:ascii="Times New Roman" w:eastAsia="Times New Roman" w:hAnsi="Times New Roman" w:cs="Times New Roman"/>
          <w:color w:val="000000" w:themeColor="text1"/>
          <w:sz w:val="28"/>
          <w:szCs w:val="28"/>
          <w:lang w:val="ru-RU"/>
        </w:rPr>
        <w:t>марта 2023</w:t>
      </w:r>
      <w:r w:rsidR="003A65A0" w:rsidRPr="00414779">
        <w:rPr>
          <w:rFonts w:ascii="Times New Roman" w:eastAsia="Times New Roman" w:hAnsi="Times New Roman" w:cs="Times New Roman"/>
          <w:color w:val="000000" w:themeColor="text1"/>
          <w:sz w:val="28"/>
          <w:szCs w:val="28"/>
          <w:lang w:val="ru-RU"/>
        </w:rPr>
        <w:t xml:space="preserve"> года по </w:t>
      </w:r>
      <w:r w:rsidR="00BD6E31" w:rsidRPr="00414779">
        <w:rPr>
          <w:rFonts w:ascii="Times New Roman" w:eastAsia="Times New Roman" w:hAnsi="Times New Roman" w:cs="Times New Roman"/>
          <w:color w:val="000000" w:themeColor="text1"/>
          <w:sz w:val="28"/>
          <w:szCs w:val="28"/>
          <w:lang w:val="ru-RU"/>
        </w:rPr>
        <w:t>март</w:t>
      </w:r>
      <w:r w:rsidR="009A6860" w:rsidRPr="00414779">
        <w:rPr>
          <w:rFonts w:ascii="Times New Roman" w:eastAsia="Times New Roman" w:hAnsi="Times New Roman" w:cs="Times New Roman"/>
          <w:color w:val="000000" w:themeColor="text1"/>
          <w:sz w:val="28"/>
          <w:szCs w:val="28"/>
          <w:lang w:val="ru-RU"/>
        </w:rPr>
        <w:t xml:space="preserve"> 2024 года.</w:t>
      </w:r>
      <w:r w:rsidRPr="00414779">
        <w:rPr>
          <w:rFonts w:ascii="Times New Roman" w:eastAsia="Times New Roman" w:hAnsi="Times New Roman" w:cs="Times New Roman"/>
          <w:color w:val="000000" w:themeColor="text1"/>
          <w:sz w:val="28"/>
          <w:szCs w:val="28"/>
          <w:lang w:val="ru-RU"/>
        </w:rPr>
        <w:t xml:space="preserve"> Ставилась цель –</w:t>
      </w:r>
      <w:r w:rsidR="00D35F09" w:rsidRPr="00414779">
        <w:rPr>
          <w:rFonts w:ascii="Times New Roman" w:eastAsia="Times New Roman" w:hAnsi="Times New Roman" w:cs="Times New Roman"/>
          <w:color w:val="000000" w:themeColor="text1"/>
          <w:sz w:val="28"/>
          <w:szCs w:val="28"/>
          <w:lang w:val="ru-RU"/>
        </w:rPr>
        <w:t xml:space="preserve"> </w:t>
      </w:r>
      <w:r w:rsidR="00D35F09" w:rsidRPr="000D59CF">
        <w:rPr>
          <w:rFonts w:ascii="Times New Roman" w:eastAsia="Times New Roman" w:hAnsi="Times New Roman" w:cs="Times New Roman"/>
          <w:sz w:val="28"/>
          <w:szCs w:val="28"/>
          <w:lang w:val="ru-RU"/>
        </w:rPr>
        <w:t>доказать достоверность выдвинутой в исследовании гипотезы:</w:t>
      </w:r>
      <w:r w:rsidR="003A65A0" w:rsidRPr="000D59CF">
        <w:rPr>
          <w:rFonts w:ascii="Times New Roman" w:eastAsia="Times New Roman" w:hAnsi="Times New Roman" w:cs="Times New Roman"/>
          <w:sz w:val="28"/>
          <w:szCs w:val="28"/>
          <w:lang w:val="ru-RU"/>
        </w:rPr>
        <w:t xml:space="preserve"> </w:t>
      </w:r>
      <w:r w:rsidR="009A6860" w:rsidRPr="000D59CF">
        <w:rPr>
          <w:rFonts w:ascii="Times New Roman" w:eastAsia="Times New Roman" w:hAnsi="Times New Roman" w:cs="Times New Roman"/>
          <w:sz w:val="28"/>
          <w:szCs w:val="28"/>
          <w:lang w:val="ru-RU"/>
        </w:rPr>
        <w:t xml:space="preserve">внутренний контроль в дошкольной образовательной организации будет </w:t>
      </w:r>
      <w:r w:rsidR="009A6860" w:rsidRPr="000D59CF">
        <w:rPr>
          <w:rFonts w:ascii="Times New Roman" w:hAnsi="Times New Roman" w:cs="Times New Roman"/>
          <w:sz w:val="28"/>
          <w:szCs w:val="28"/>
          <w:lang w:val="ru-RU"/>
        </w:rPr>
        <w:t>способствовать результативности управления  при обеспечении следующих условий</w:t>
      </w:r>
      <w:r w:rsidR="009A6860" w:rsidRPr="000D59CF">
        <w:rPr>
          <w:rFonts w:ascii="Times New Roman" w:eastAsia="Times New Roman" w:hAnsi="Times New Roman" w:cs="Times New Roman"/>
          <w:sz w:val="28"/>
          <w:szCs w:val="28"/>
          <w:lang w:val="ru-RU"/>
        </w:rPr>
        <w:t>:</w:t>
      </w:r>
      <w:r w:rsidRPr="000D59CF">
        <w:rPr>
          <w:rFonts w:ascii="Times New Roman" w:eastAsia="Times New Roman" w:hAnsi="Times New Roman" w:cs="Times New Roman"/>
          <w:sz w:val="28"/>
          <w:szCs w:val="28"/>
          <w:lang w:val="ru-RU"/>
        </w:rPr>
        <w:t xml:space="preserve"> </w:t>
      </w:r>
      <w:r w:rsidR="009A6860" w:rsidRPr="000D59CF">
        <w:rPr>
          <w:rFonts w:ascii="Times New Roman" w:hAnsi="Times New Roman" w:cs="Times New Roman"/>
          <w:sz w:val="28"/>
          <w:szCs w:val="28"/>
          <w:lang w:val="ru-RU"/>
        </w:rPr>
        <w:t>контроль имеет  четко и логично выстроенную систему;</w:t>
      </w:r>
      <w:r>
        <w:rPr>
          <w:rFonts w:ascii="Times New Roman" w:hAnsi="Times New Roman" w:cs="Times New Roman"/>
          <w:sz w:val="28"/>
          <w:szCs w:val="28"/>
          <w:lang w:val="ru-RU"/>
        </w:rPr>
        <w:t xml:space="preserve"> </w:t>
      </w:r>
      <w:r w:rsidR="009A6860" w:rsidRPr="000D59CF">
        <w:rPr>
          <w:rFonts w:ascii="Times New Roman" w:hAnsi="Times New Roman" w:cs="Times New Roman"/>
          <w:sz w:val="28"/>
          <w:szCs w:val="28"/>
          <w:lang w:val="ru-RU"/>
        </w:rPr>
        <w:t>деятельность по осуществлению внутреннего контроля будет цикличной, спланированной.</w:t>
      </w:r>
    </w:p>
    <w:p w:rsidR="00D35F09" w:rsidRPr="00115F2F" w:rsidRDefault="00D35F09" w:rsidP="007F2D19">
      <w:pPr>
        <w:pStyle w:val="12"/>
        <w:numPr>
          <w:ilvl w:val="0"/>
          <w:numId w:val="3"/>
        </w:numPr>
        <w:suppressAutoHyphens/>
        <w:autoSpaceDN w:val="0"/>
        <w:spacing w:line="360" w:lineRule="auto"/>
        <w:ind w:left="0" w:firstLine="709"/>
        <w:jc w:val="both"/>
        <w:textAlignment w:val="baseline"/>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Для достижения поставленной цели определены следующие задачи:</w:t>
      </w:r>
    </w:p>
    <w:p w:rsidR="00D35F09" w:rsidRPr="00115F2F" w:rsidRDefault="00EC5454" w:rsidP="007F2D19">
      <w:pPr>
        <w:pStyle w:val="12"/>
        <w:numPr>
          <w:ilvl w:val="0"/>
          <w:numId w:val="4"/>
        </w:numPr>
        <w:spacing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 xml:space="preserve">Изучить </w:t>
      </w:r>
      <w:r w:rsidR="002E289C" w:rsidRPr="00115F2F">
        <w:rPr>
          <w:rFonts w:ascii="Times New Roman" w:eastAsia="Times New Roman" w:hAnsi="Times New Roman" w:cs="Times New Roman"/>
          <w:sz w:val="28"/>
          <w:szCs w:val="28"/>
          <w:lang w:val="ru-RU"/>
        </w:rPr>
        <w:t xml:space="preserve">систему </w:t>
      </w:r>
      <w:r w:rsidR="009A6860" w:rsidRPr="00115F2F">
        <w:rPr>
          <w:rFonts w:ascii="Times New Roman" w:eastAsia="Times New Roman" w:hAnsi="Times New Roman" w:cs="Times New Roman"/>
          <w:sz w:val="28"/>
          <w:szCs w:val="28"/>
          <w:lang w:val="ru-RU"/>
        </w:rPr>
        <w:t xml:space="preserve">внутреннего контроля в </w:t>
      </w:r>
      <w:r w:rsidR="002E289C" w:rsidRPr="00115F2F">
        <w:rPr>
          <w:rFonts w:ascii="Times New Roman" w:eastAsia="Times New Roman" w:hAnsi="Times New Roman" w:cs="Times New Roman"/>
          <w:sz w:val="28"/>
          <w:szCs w:val="28"/>
          <w:lang w:val="ru-RU"/>
        </w:rPr>
        <w:t xml:space="preserve"> исследуемых ДОО</w:t>
      </w:r>
      <w:r w:rsidR="00D35F09" w:rsidRPr="00115F2F">
        <w:rPr>
          <w:rFonts w:ascii="Times New Roman" w:hAnsi="Times New Roman" w:cs="Times New Roman"/>
          <w:sz w:val="28"/>
          <w:szCs w:val="28"/>
          <w:lang w:val="ru-RU"/>
        </w:rPr>
        <w:t>.</w:t>
      </w:r>
    </w:p>
    <w:p w:rsidR="009A6860" w:rsidRPr="00115F2F" w:rsidRDefault="009A6860" w:rsidP="007F2D19">
      <w:pPr>
        <w:pStyle w:val="12"/>
        <w:numPr>
          <w:ilvl w:val="0"/>
          <w:numId w:val="4"/>
        </w:numPr>
        <w:spacing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Определить уровень качества управления </w:t>
      </w:r>
      <w:r w:rsidRPr="00115F2F">
        <w:rPr>
          <w:rFonts w:ascii="Times New Roman" w:eastAsia="Times New Roman" w:hAnsi="Times New Roman" w:cs="Times New Roman"/>
          <w:sz w:val="28"/>
          <w:szCs w:val="28"/>
          <w:lang w:val="ru-RU"/>
        </w:rPr>
        <w:t>в  исследуемых ДОО</w:t>
      </w:r>
      <w:r w:rsidRPr="00115F2F">
        <w:rPr>
          <w:rFonts w:ascii="Times New Roman" w:hAnsi="Times New Roman" w:cs="Times New Roman"/>
          <w:sz w:val="28"/>
          <w:szCs w:val="28"/>
          <w:lang w:val="ru-RU"/>
        </w:rPr>
        <w:t>.</w:t>
      </w:r>
    </w:p>
    <w:p w:rsidR="00D35F09" w:rsidRPr="00115F2F" w:rsidRDefault="00D35F09" w:rsidP="007F2D19">
      <w:pPr>
        <w:pStyle w:val="a6"/>
        <w:numPr>
          <w:ilvl w:val="0"/>
          <w:numId w:val="4"/>
        </w:numPr>
        <w:spacing w:after="0" w:line="360" w:lineRule="auto"/>
        <w:jc w:val="both"/>
        <w:rPr>
          <w:rFonts w:ascii="Times New Roman" w:eastAsia="Times New Roman" w:hAnsi="Times New Roman" w:cs="Times New Roman"/>
          <w:sz w:val="28"/>
          <w:szCs w:val="28"/>
          <w:lang w:val="ru-RU"/>
        </w:rPr>
      </w:pPr>
      <w:r w:rsidRPr="00115F2F">
        <w:rPr>
          <w:rFonts w:ascii="Times New Roman" w:eastAsia="Arial Unicode MS" w:hAnsi="Times New Roman" w:cs="Mangal"/>
          <w:color w:val="000000"/>
          <w:kern w:val="3"/>
          <w:sz w:val="28"/>
          <w:szCs w:val="28"/>
          <w:lang w:val="ru-RU" w:bidi="hi-IN"/>
        </w:rPr>
        <w:t xml:space="preserve">Разработать </w:t>
      </w:r>
      <w:r w:rsidR="008B7C9D" w:rsidRPr="00115F2F">
        <w:rPr>
          <w:rFonts w:ascii="Times New Roman" w:eastAsia="Arial Unicode MS" w:hAnsi="Times New Roman" w:cs="Mangal"/>
          <w:color w:val="000000"/>
          <w:kern w:val="3"/>
          <w:sz w:val="28"/>
          <w:szCs w:val="28"/>
          <w:lang w:val="ru-RU" w:bidi="hi-IN"/>
        </w:rPr>
        <w:t>методические рекомендации по организации системы внутреннего контроля в ДОО</w:t>
      </w:r>
      <w:r w:rsidRPr="00115F2F">
        <w:rPr>
          <w:rFonts w:ascii="Times New Roman" w:hAnsi="Times New Roman"/>
          <w:color w:val="000000"/>
          <w:sz w:val="28"/>
          <w:szCs w:val="28"/>
          <w:shd w:val="clear" w:color="auto" w:fill="FFFFFF"/>
          <w:lang w:val="ru-RU"/>
        </w:rPr>
        <w:t>.</w:t>
      </w:r>
    </w:p>
    <w:p w:rsidR="00D35F09" w:rsidRPr="00115F2F" w:rsidRDefault="00D35F09" w:rsidP="007F2D19">
      <w:pPr>
        <w:pStyle w:val="12"/>
        <w:numPr>
          <w:ilvl w:val="0"/>
          <w:numId w:val="4"/>
        </w:numPr>
        <w:spacing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lastRenderedPageBreak/>
        <w:t xml:space="preserve">Провести сравнительный анализ уровня </w:t>
      </w:r>
      <w:r w:rsidR="008B7C9D" w:rsidRPr="00115F2F">
        <w:rPr>
          <w:rFonts w:ascii="Times New Roman" w:eastAsia="Times New Roman" w:hAnsi="Times New Roman" w:cs="Times New Roman"/>
          <w:sz w:val="28"/>
          <w:szCs w:val="28"/>
          <w:lang w:val="ru-RU"/>
        </w:rPr>
        <w:t>качества управления дошкольной образовательной организацией</w:t>
      </w:r>
      <w:r w:rsidRPr="00115F2F">
        <w:rPr>
          <w:rFonts w:ascii="Times New Roman" w:eastAsia="Times New Roman" w:hAnsi="Times New Roman" w:cs="Times New Roman"/>
          <w:sz w:val="28"/>
          <w:szCs w:val="28"/>
          <w:lang w:val="ru-RU"/>
        </w:rPr>
        <w:t xml:space="preserve"> на констатирующем и контрольном этапах.</w:t>
      </w:r>
    </w:p>
    <w:p w:rsidR="00D35F09" w:rsidRPr="00414779" w:rsidRDefault="00D35F09" w:rsidP="00D35F09">
      <w:pPr>
        <w:pStyle w:val="12"/>
        <w:spacing w:line="360" w:lineRule="auto"/>
        <w:ind w:firstLine="709"/>
        <w:jc w:val="center"/>
        <w:rPr>
          <w:rFonts w:ascii="Times New Roman" w:eastAsia="Times New Roman" w:hAnsi="Times New Roman" w:cs="Times New Roman"/>
          <w:color w:val="000000" w:themeColor="text1"/>
          <w:sz w:val="28"/>
          <w:szCs w:val="28"/>
          <w:lang w:val="ru-RU"/>
        </w:rPr>
      </w:pPr>
      <w:r w:rsidRPr="00414779">
        <w:rPr>
          <w:rFonts w:ascii="Times New Roman" w:eastAsia="Times New Roman" w:hAnsi="Times New Roman" w:cs="Times New Roman"/>
          <w:color w:val="000000" w:themeColor="text1"/>
          <w:sz w:val="28"/>
          <w:szCs w:val="28"/>
          <w:lang w:val="ru-RU"/>
        </w:rPr>
        <w:t xml:space="preserve">Структура </w:t>
      </w:r>
      <w:r w:rsidR="000D59CF" w:rsidRPr="00414779">
        <w:rPr>
          <w:rFonts w:ascii="Times New Roman" w:eastAsia="Times New Roman" w:hAnsi="Times New Roman" w:cs="Times New Roman"/>
          <w:color w:val="000000" w:themeColor="text1"/>
          <w:sz w:val="28"/>
          <w:szCs w:val="28"/>
          <w:lang w:val="ru-RU"/>
        </w:rPr>
        <w:t>прикладного исследования</w:t>
      </w:r>
      <w:r w:rsidRPr="00414779">
        <w:rPr>
          <w:rFonts w:ascii="Times New Roman" w:eastAsia="Times New Roman" w:hAnsi="Times New Roman" w:cs="Times New Roman"/>
          <w:color w:val="000000" w:themeColor="text1"/>
          <w:sz w:val="28"/>
          <w:szCs w:val="28"/>
          <w:lang w:val="ru-RU"/>
        </w:rPr>
        <w:t>.</w:t>
      </w:r>
    </w:p>
    <w:p w:rsidR="00D35F09" w:rsidRPr="00115F2F" w:rsidRDefault="00D35F09" w:rsidP="00D35F09">
      <w:pPr>
        <w:pStyle w:val="12"/>
        <w:spacing w:line="360" w:lineRule="auto"/>
        <w:ind w:firstLine="709"/>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Экспериментальное исследование организовано по типу «до и после» и проходило в три этапа:</w:t>
      </w:r>
    </w:p>
    <w:p w:rsidR="00D35F09" w:rsidRPr="00115F2F" w:rsidRDefault="00D35F09" w:rsidP="007F2D19">
      <w:pPr>
        <w:pStyle w:val="12"/>
        <w:numPr>
          <w:ilvl w:val="0"/>
          <w:numId w:val="7"/>
        </w:numPr>
        <w:spacing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первый этап – констатирующий;</w:t>
      </w:r>
    </w:p>
    <w:p w:rsidR="00D35F09" w:rsidRPr="00115F2F" w:rsidRDefault="00D35F09" w:rsidP="007F2D19">
      <w:pPr>
        <w:pStyle w:val="12"/>
        <w:numPr>
          <w:ilvl w:val="0"/>
          <w:numId w:val="7"/>
        </w:numPr>
        <w:spacing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второй этап – формирующий;</w:t>
      </w:r>
    </w:p>
    <w:p w:rsidR="00D35F09" w:rsidRPr="00115F2F" w:rsidRDefault="00D35F09" w:rsidP="007F2D19">
      <w:pPr>
        <w:pStyle w:val="12"/>
        <w:numPr>
          <w:ilvl w:val="0"/>
          <w:numId w:val="7"/>
        </w:numPr>
        <w:spacing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третий этап – контрольный.</w:t>
      </w:r>
    </w:p>
    <w:p w:rsidR="00D35F09" w:rsidRPr="00115F2F" w:rsidRDefault="00D35F09" w:rsidP="00D35F09">
      <w:pPr>
        <w:spacing w:after="0" w:line="360" w:lineRule="auto"/>
        <w:ind w:firstLine="709"/>
        <w:jc w:val="both"/>
        <w:rPr>
          <w:rFonts w:ascii="Times New Roman" w:hAnsi="Times New Roman"/>
          <w:sz w:val="28"/>
          <w:szCs w:val="28"/>
          <w:lang w:val="ru-RU"/>
        </w:rPr>
      </w:pPr>
      <w:r w:rsidRPr="00115F2F">
        <w:rPr>
          <w:rFonts w:ascii="Times New Roman" w:eastAsia="Times New Roman" w:hAnsi="Times New Roman"/>
          <w:sz w:val="28"/>
          <w:szCs w:val="28"/>
          <w:lang w:val="ru-RU"/>
        </w:rPr>
        <w:t>Первый этап – констатирующий.</w:t>
      </w:r>
      <w:r w:rsidR="00EC5454" w:rsidRPr="00115F2F">
        <w:rPr>
          <w:rFonts w:ascii="Times New Roman" w:eastAsia="Times New Roman" w:hAnsi="Times New Roman"/>
          <w:sz w:val="28"/>
          <w:szCs w:val="28"/>
          <w:lang w:val="ru-RU"/>
        </w:rPr>
        <w:t xml:space="preserve"> </w:t>
      </w:r>
      <w:r w:rsidRPr="00115F2F">
        <w:rPr>
          <w:rFonts w:ascii="Times New Roman" w:eastAsia="Times New Roman" w:hAnsi="Times New Roman"/>
          <w:color w:val="000000"/>
          <w:sz w:val="28"/>
          <w:szCs w:val="28"/>
          <w:lang w:val="ru-RU"/>
        </w:rPr>
        <w:t xml:space="preserve">С целью комплексного исследования проблемы </w:t>
      </w:r>
      <w:r w:rsidR="008B7C9D" w:rsidRPr="00115F2F">
        <w:rPr>
          <w:rFonts w:ascii="Times New Roman" w:eastAsia="Times New Roman" w:hAnsi="Times New Roman"/>
          <w:color w:val="000000"/>
          <w:sz w:val="28"/>
          <w:szCs w:val="28"/>
          <w:lang w:val="ru-RU"/>
        </w:rPr>
        <w:t>организации и проведения внутреннего контроля</w:t>
      </w:r>
      <w:r w:rsidRPr="00115F2F">
        <w:rPr>
          <w:rFonts w:ascii="Times New Roman" w:eastAsia="Times New Roman" w:hAnsi="Times New Roman"/>
          <w:color w:val="000000"/>
          <w:sz w:val="28"/>
          <w:szCs w:val="28"/>
          <w:lang w:val="ru-RU"/>
        </w:rPr>
        <w:t xml:space="preserve"> были применены следующие методы исследования: беседа с </w:t>
      </w:r>
      <w:r w:rsidR="00B04B69" w:rsidRPr="00115F2F">
        <w:rPr>
          <w:rFonts w:ascii="Times New Roman" w:eastAsia="Times New Roman" w:hAnsi="Times New Roman"/>
          <w:color w:val="000000"/>
          <w:sz w:val="28"/>
          <w:szCs w:val="28"/>
          <w:lang w:val="ru-RU"/>
        </w:rPr>
        <w:t>педагогами</w:t>
      </w:r>
      <w:r w:rsidRPr="00115F2F">
        <w:rPr>
          <w:rFonts w:ascii="Times New Roman" w:eastAsia="Times New Roman" w:hAnsi="Times New Roman"/>
          <w:color w:val="000000"/>
          <w:sz w:val="28"/>
          <w:szCs w:val="28"/>
          <w:lang w:val="ru-RU"/>
        </w:rPr>
        <w:t>;</w:t>
      </w:r>
      <w:r w:rsidR="00B04B69" w:rsidRPr="00115F2F">
        <w:rPr>
          <w:rFonts w:ascii="Times New Roman" w:eastAsia="Times New Roman" w:hAnsi="Times New Roman"/>
          <w:color w:val="000000"/>
          <w:sz w:val="28"/>
          <w:szCs w:val="28"/>
          <w:lang w:val="ru-RU"/>
        </w:rPr>
        <w:t xml:space="preserve"> беседа с администрацией; </w:t>
      </w:r>
      <w:r w:rsidRPr="00115F2F">
        <w:rPr>
          <w:rFonts w:ascii="Times New Roman" w:eastAsia="Times New Roman" w:hAnsi="Times New Roman"/>
          <w:color w:val="000000"/>
          <w:sz w:val="28"/>
          <w:szCs w:val="28"/>
          <w:lang w:val="ru-RU"/>
        </w:rPr>
        <w:t xml:space="preserve"> </w:t>
      </w:r>
      <w:r w:rsidRPr="00115F2F">
        <w:rPr>
          <w:rFonts w:ascii="Times New Roman" w:eastAsia="Times New Roman" w:hAnsi="Times New Roman" w:cs="Times New Roman"/>
          <w:sz w:val="28"/>
          <w:szCs w:val="28"/>
          <w:lang w:val="ru-RU"/>
        </w:rPr>
        <w:t xml:space="preserve">изучение нормативных документов ДОО по </w:t>
      </w:r>
      <w:r w:rsidR="008B7C9D" w:rsidRPr="00115F2F">
        <w:rPr>
          <w:rFonts w:ascii="Times New Roman" w:eastAsia="Times New Roman" w:hAnsi="Times New Roman" w:cs="Times New Roman"/>
          <w:sz w:val="28"/>
          <w:szCs w:val="28"/>
          <w:lang w:val="ru-RU"/>
        </w:rPr>
        <w:t>организации и проведению внутреннего контроля</w:t>
      </w:r>
      <w:r w:rsidRPr="00115F2F">
        <w:rPr>
          <w:rFonts w:ascii="Times New Roman" w:eastAsia="Times New Roman" w:hAnsi="Times New Roman"/>
          <w:color w:val="000000"/>
          <w:sz w:val="28"/>
          <w:szCs w:val="28"/>
          <w:lang w:val="ru-RU"/>
        </w:rPr>
        <w:t xml:space="preserve">;  </w:t>
      </w:r>
      <w:r w:rsidR="008B7C9D" w:rsidRPr="00115F2F">
        <w:rPr>
          <w:rFonts w:ascii="Times New Roman" w:eastAsia="Times New Roman" w:hAnsi="Times New Roman" w:cs="Times New Roman"/>
          <w:sz w:val="28"/>
          <w:szCs w:val="28"/>
          <w:lang w:val="ru-RU"/>
        </w:rPr>
        <w:t>мониторинг</w:t>
      </w:r>
      <w:r w:rsidR="00EC5454" w:rsidRPr="00115F2F">
        <w:rPr>
          <w:rFonts w:ascii="Times New Roman" w:eastAsia="Times New Roman" w:hAnsi="Times New Roman" w:cs="Times New Roman"/>
          <w:sz w:val="28"/>
          <w:szCs w:val="28"/>
          <w:lang w:val="ru-RU"/>
        </w:rPr>
        <w:t xml:space="preserve"> уровня </w:t>
      </w:r>
      <w:r w:rsidR="008B7C9D" w:rsidRPr="00115F2F">
        <w:rPr>
          <w:rFonts w:ascii="Times New Roman" w:eastAsia="Times New Roman" w:hAnsi="Times New Roman" w:cs="Times New Roman"/>
          <w:sz w:val="28"/>
          <w:szCs w:val="28"/>
          <w:lang w:val="ru-RU"/>
        </w:rPr>
        <w:t>качества управления ДОО</w:t>
      </w:r>
      <w:r w:rsidRPr="00115F2F">
        <w:rPr>
          <w:rFonts w:ascii="Times New Roman" w:eastAsia="Times New Roman" w:hAnsi="Times New Roman"/>
          <w:color w:val="000000"/>
          <w:sz w:val="28"/>
          <w:szCs w:val="28"/>
          <w:lang w:val="ru-RU"/>
        </w:rPr>
        <w:t>; эксперимент, метод статистической обработки.</w:t>
      </w:r>
    </w:p>
    <w:p w:rsidR="00B04B69" w:rsidRPr="00115F2F" w:rsidRDefault="00D35F09" w:rsidP="00D35F09">
      <w:pPr>
        <w:spacing w:after="0" w:line="360" w:lineRule="auto"/>
        <w:ind w:firstLine="709"/>
        <w:jc w:val="both"/>
        <w:rPr>
          <w:rFonts w:ascii="Times New Roman" w:eastAsia="Times New Roman" w:hAnsi="Times New Roman"/>
          <w:color w:val="000000"/>
          <w:sz w:val="28"/>
          <w:szCs w:val="28"/>
          <w:lang w:val="ru-RU"/>
        </w:rPr>
      </w:pPr>
      <w:r w:rsidRPr="00115F2F">
        <w:rPr>
          <w:rFonts w:ascii="Times New Roman" w:eastAsia="Times New Roman" w:hAnsi="Times New Roman" w:cs="Times New Roman"/>
          <w:sz w:val="28"/>
          <w:szCs w:val="28"/>
          <w:lang w:val="ru-RU"/>
        </w:rPr>
        <w:t xml:space="preserve">Нами </w:t>
      </w:r>
      <w:r w:rsidRPr="00115F2F">
        <w:rPr>
          <w:rFonts w:ascii="Times New Roman" w:eastAsia="Times New Roman" w:hAnsi="Times New Roman"/>
          <w:color w:val="000000"/>
          <w:sz w:val="28"/>
          <w:szCs w:val="28"/>
          <w:lang w:val="ru-RU"/>
        </w:rPr>
        <w:t>п</w:t>
      </w:r>
      <w:r w:rsidR="00B04B69" w:rsidRPr="00115F2F">
        <w:rPr>
          <w:rFonts w:ascii="Times New Roman" w:eastAsia="Times New Roman" w:hAnsi="Times New Roman"/>
          <w:color w:val="000000"/>
          <w:sz w:val="28"/>
          <w:szCs w:val="28"/>
          <w:lang w:val="ru-RU"/>
        </w:rPr>
        <w:t>роведены беседы</w:t>
      </w:r>
      <w:r w:rsidRPr="00115F2F">
        <w:rPr>
          <w:rFonts w:ascii="Times New Roman" w:eastAsia="Times New Roman" w:hAnsi="Times New Roman"/>
          <w:color w:val="000000"/>
          <w:sz w:val="28"/>
          <w:szCs w:val="28"/>
          <w:lang w:val="ru-RU"/>
        </w:rPr>
        <w:t xml:space="preserve"> с педагога</w:t>
      </w:r>
      <w:r w:rsidR="00B04B69" w:rsidRPr="00115F2F">
        <w:rPr>
          <w:rFonts w:ascii="Times New Roman" w:eastAsia="Times New Roman" w:hAnsi="Times New Roman"/>
          <w:color w:val="000000"/>
          <w:sz w:val="28"/>
          <w:szCs w:val="28"/>
          <w:lang w:val="ru-RU"/>
        </w:rPr>
        <w:t xml:space="preserve">ми и администрацией </w:t>
      </w:r>
      <w:r w:rsidRPr="00115F2F">
        <w:rPr>
          <w:rFonts w:ascii="Times New Roman" w:eastAsia="Times New Roman" w:hAnsi="Times New Roman"/>
          <w:color w:val="000000"/>
          <w:sz w:val="28"/>
          <w:szCs w:val="28"/>
          <w:lang w:val="ru-RU"/>
        </w:rPr>
        <w:t xml:space="preserve">с целью выявления уровня работы в данном направлении. </w:t>
      </w:r>
    </w:p>
    <w:p w:rsidR="00B04B69" w:rsidRPr="00115F2F" w:rsidRDefault="00B04B69" w:rsidP="00D35F09">
      <w:pPr>
        <w:spacing w:after="0" w:line="360" w:lineRule="auto"/>
        <w:ind w:firstLine="709"/>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Во время беседы с педагогами задавались следующие вопросы:</w:t>
      </w:r>
    </w:p>
    <w:p w:rsidR="00B04B69" w:rsidRPr="00115F2F" w:rsidRDefault="00B04B69" w:rsidP="007F2D19">
      <w:pPr>
        <w:pStyle w:val="a6"/>
        <w:numPr>
          <w:ilvl w:val="0"/>
          <w:numId w:val="34"/>
        </w:numPr>
        <w:spacing w:after="0" w:line="360" w:lineRule="auto"/>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Как часто в детском саду проходит внутренняя проверка?</w:t>
      </w:r>
    </w:p>
    <w:p w:rsidR="00B04B69" w:rsidRPr="00115F2F" w:rsidRDefault="00C562C3" w:rsidP="007F2D19">
      <w:pPr>
        <w:pStyle w:val="a6"/>
        <w:numPr>
          <w:ilvl w:val="0"/>
          <w:numId w:val="34"/>
        </w:numPr>
        <w:spacing w:after="0" w:line="360" w:lineRule="auto"/>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Запланирована она или зависит от нестандартной ситуации?</w:t>
      </w:r>
    </w:p>
    <w:p w:rsidR="00C562C3" w:rsidRPr="00115F2F" w:rsidRDefault="00C562C3" w:rsidP="007F2D19">
      <w:pPr>
        <w:pStyle w:val="a6"/>
        <w:numPr>
          <w:ilvl w:val="0"/>
          <w:numId w:val="34"/>
        </w:numPr>
        <w:spacing w:after="0" w:line="360" w:lineRule="auto"/>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Знаете ли вы заранее вопросы проверки?</w:t>
      </w:r>
    </w:p>
    <w:p w:rsidR="00C562C3" w:rsidRPr="00115F2F" w:rsidRDefault="00323A87" w:rsidP="007F2D19">
      <w:pPr>
        <w:pStyle w:val="a6"/>
        <w:numPr>
          <w:ilvl w:val="0"/>
          <w:numId w:val="34"/>
        </w:numPr>
        <w:spacing w:after="0" w:line="360" w:lineRule="auto"/>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Испытываете ли вы стресс при проверке?</w:t>
      </w:r>
    </w:p>
    <w:p w:rsidR="00323A87" w:rsidRPr="00115F2F" w:rsidRDefault="00323A87" w:rsidP="007F2D19">
      <w:pPr>
        <w:pStyle w:val="a6"/>
        <w:numPr>
          <w:ilvl w:val="0"/>
          <w:numId w:val="34"/>
        </w:numPr>
        <w:spacing w:after="0" w:line="360" w:lineRule="auto"/>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Сообщают ли вам о результатах проверки?</w:t>
      </w:r>
    </w:p>
    <w:p w:rsidR="00323A87" w:rsidRPr="00115F2F" w:rsidRDefault="00323A87" w:rsidP="007F2D19">
      <w:pPr>
        <w:pStyle w:val="a6"/>
        <w:numPr>
          <w:ilvl w:val="0"/>
          <w:numId w:val="34"/>
        </w:numPr>
        <w:spacing w:after="0" w:line="360" w:lineRule="auto"/>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Оказывают ли методическую поддержку при исправлении выявленных нарушений?</w:t>
      </w:r>
    </w:p>
    <w:p w:rsidR="00412D00" w:rsidRPr="00F12758" w:rsidRDefault="00C43030" w:rsidP="00F12758">
      <w:pPr>
        <w:spacing w:after="0" w:line="360" w:lineRule="auto"/>
        <w:ind w:firstLine="709"/>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В результате выявлено то, что</w:t>
      </w:r>
      <w:r w:rsidR="00280403" w:rsidRPr="00115F2F">
        <w:rPr>
          <w:rFonts w:ascii="Times New Roman" w:eastAsia="Times New Roman" w:hAnsi="Times New Roman"/>
          <w:color w:val="000000"/>
          <w:sz w:val="28"/>
          <w:szCs w:val="28"/>
          <w:lang w:val="ru-RU"/>
        </w:rPr>
        <w:t xml:space="preserve"> внутренние проверки в детском саду проходят часто, иногда они связаны с нестандартными ситуациями. Педагоги не владеют информацией о предстоящей проверке, поэтому испытывают стресс при её проведении. О результатах проверки сообщают не всегда,  не </w:t>
      </w:r>
      <w:r w:rsidR="00280403" w:rsidRPr="00115F2F">
        <w:rPr>
          <w:rFonts w:ascii="Times New Roman" w:eastAsia="Times New Roman" w:hAnsi="Times New Roman"/>
          <w:color w:val="000000"/>
          <w:sz w:val="28"/>
          <w:szCs w:val="28"/>
          <w:lang w:val="ru-RU"/>
        </w:rPr>
        <w:lastRenderedPageBreak/>
        <w:t xml:space="preserve">оказывают методическую поддержку при исправлении выявленных нарушений. </w:t>
      </w:r>
    </w:p>
    <w:p w:rsidR="00323A87" w:rsidRPr="00115F2F" w:rsidRDefault="00323A87" w:rsidP="00323A87">
      <w:pPr>
        <w:pStyle w:val="a6"/>
        <w:spacing w:after="0" w:line="360" w:lineRule="auto"/>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Перечень вопросов, которые были заданы администрации:</w:t>
      </w:r>
    </w:p>
    <w:p w:rsidR="00323A87" w:rsidRPr="00115F2F" w:rsidRDefault="00323A87" w:rsidP="007F2D19">
      <w:pPr>
        <w:pStyle w:val="a6"/>
        <w:numPr>
          <w:ilvl w:val="0"/>
          <w:numId w:val="35"/>
        </w:numPr>
        <w:spacing w:after="0" w:line="360" w:lineRule="auto"/>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Какие трудности вы испытываете при организации и проведении внутреннего контроля?</w:t>
      </w:r>
    </w:p>
    <w:p w:rsidR="00323A87" w:rsidRPr="00115F2F" w:rsidRDefault="00323A87" w:rsidP="007F2D19">
      <w:pPr>
        <w:pStyle w:val="a6"/>
        <w:numPr>
          <w:ilvl w:val="0"/>
          <w:numId w:val="35"/>
        </w:numPr>
        <w:spacing w:after="0" w:line="360" w:lineRule="auto"/>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Помогают ли вам результаты контроля спланировать дальнейшую деятельность?</w:t>
      </w:r>
    </w:p>
    <w:p w:rsidR="00323A87" w:rsidRPr="00115F2F" w:rsidRDefault="00323A87" w:rsidP="007F2D19">
      <w:pPr>
        <w:pStyle w:val="a6"/>
        <w:numPr>
          <w:ilvl w:val="0"/>
          <w:numId w:val="35"/>
        </w:numPr>
        <w:spacing w:after="0" w:line="360" w:lineRule="auto"/>
        <w:jc w:val="both"/>
        <w:rPr>
          <w:rFonts w:ascii="Times New Roman" w:eastAsia="Times New Roman" w:hAnsi="Times New Roman"/>
          <w:color w:val="000000"/>
          <w:sz w:val="28"/>
          <w:szCs w:val="28"/>
          <w:lang w:val="ru-RU"/>
        </w:rPr>
      </w:pPr>
      <w:r w:rsidRPr="00115F2F">
        <w:rPr>
          <w:rFonts w:ascii="Times New Roman" w:eastAsia="Times New Roman" w:hAnsi="Times New Roman"/>
          <w:color w:val="000000"/>
          <w:sz w:val="28"/>
          <w:szCs w:val="28"/>
          <w:lang w:val="ru-RU"/>
        </w:rPr>
        <w:t xml:space="preserve">Считаете ли вы, что модернизация системы внутреннего контроля </w:t>
      </w:r>
      <w:r w:rsidR="00C43030" w:rsidRPr="00115F2F">
        <w:rPr>
          <w:rFonts w:ascii="Times New Roman" w:eastAsia="Times New Roman" w:hAnsi="Times New Roman"/>
          <w:color w:val="000000"/>
          <w:sz w:val="28"/>
          <w:szCs w:val="28"/>
          <w:lang w:val="ru-RU"/>
        </w:rPr>
        <w:t>повысит качество управления ДОО?</w:t>
      </w:r>
    </w:p>
    <w:p w:rsidR="00ED49C1" w:rsidRPr="00115F2F" w:rsidRDefault="00D35F09" w:rsidP="00D35F09">
      <w:pPr>
        <w:spacing w:after="0" w:line="360" w:lineRule="auto"/>
        <w:ind w:firstLine="709"/>
        <w:jc w:val="both"/>
        <w:rPr>
          <w:rFonts w:ascii="Times New Roman" w:hAnsi="Times New Roman" w:cs="Times New Roman"/>
          <w:sz w:val="28"/>
          <w:szCs w:val="28"/>
          <w:lang w:val="ru-RU"/>
        </w:rPr>
      </w:pPr>
      <w:r w:rsidRPr="00115F2F">
        <w:rPr>
          <w:rFonts w:ascii="Times New Roman" w:eastAsia="Times New Roman" w:hAnsi="Times New Roman"/>
          <w:color w:val="000000"/>
          <w:sz w:val="28"/>
          <w:szCs w:val="28"/>
          <w:lang w:val="ru-RU"/>
        </w:rPr>
        <w:t xml:space="preserve">В результате </w:t>
      </w:r>
      <w:r w:rsidR="00280403" w:rsidRPr="00115F2F">
        <w:rPr>
          <w:rFonts w:ascii="Times New Roman" w:eastAsia="Times New Roman" w:hAnsi="Times New Roman"/>
          <w:color w:val="000000"/>
          <w:sz w:val="28"/>
          <w:szCs w:val="28"/>
          <w:lang w:val="ru-RU"/>
        </w:rPr>
        <w:t xml:space="preserve">беседы </w:t>
      </w:r>
      <w:r w:rsidRPr="00115F2F">
        <w:rPr>
          <w:rFonts w:ascii="Times New Roman" w:eastAsia="Times New Roman" w:hAnsi="Times New Roman"/>
          <w:color w:val="000000"/>
          <w:sz w:val="28"/>
          <w:szCs w:val="28"/>
          <w:lang w:val="ru-RU"/>
        </w:rPr>
        <w:t>выявлено то, что</w:t>
      </w:r>
      <w:r w:rsidR="00ED49C1" w:rsidRPr="00115F2F">
        <w:rPr>
          <w:rFonts w:ascii="Times New Roman" w:eastAsia="Times New Roman" w:hAnsi="Times New Roman"/>
          <w:color w:val="000000"/>
          <w:sz w:val="28"/>
          <w:szCs w:val="28"/>
          <w:lang w:val="ru-RU"/>
        </w:rPr>
        <w:t xml:space="preserve"> </w:t>
      </w:r>
      <w:r w:rsidR="00991BA0" w:rsidRPr="00115F2F">
        <w:rPr>
          <w:rFonts w:ascii="Times New Roman" w:eastAsia="Times New Roman" w:hAnsi="Times New Roman"/>
          <w:color w:val="000000"/>
          <w:sz w:val="28"/>
          <w:szCs w:val="28"/>
          <w:lang w:val="ru-RU"/>
        </w:rPr>
        <w:t xml:space="preserve">администрация испытывает трудности при организации и проведении </w:t>
      </w:r>
      <w:r w:rsidR="00ED49C1" w:rsidRPr="00115F2F">
        <w:rPr>
          <w:rFonts w:ascii="Times New Roman" w:eastAsia="Times New Roman" w:hAnsi="Times New Roman"/>
          <w:color w:val="000000"/>
          <w:sz w:val="28"/>
          <w:szCs w:val="28"/>
          <w:lang w:val="ru-RU"/>
        </w:rPr>
        <w:t xml:space="preserve">внутреннего контроля, это связано с переходом на российские стандарты. Полученные во время контроля результаты помогают планировать дальнейшую деятельность ДОО, но это возможно только при модернизации существующей системы внутреннего контроля, которая также будет способствовать повышению качества управления ДОО. </w:t>
      </w:r>
      <w:r w:rsidR="00ED49C1" w:rsidRPr="00115F2F">
        <w:rPr>
          <w:rFonts w:ascii="Times New Roman" w:hAnsi="Times New Roman" w:cs="Times New Roman"/>
          <w:sz w:val="28"/>
          <w:szCs w:val="28"/>
          <w:lang w:val="ru-RU"/>
        </w:rPr>
        <w:t xml:space="preserve"> </w:t>
      </w:r>
    </w:p>
    <w:p w:rsidR="003A7FA9" w:rsidRPr="00115F2F" w:rsidRDefault="00D35F09" w:rsidP="00D35F09">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Мы изучили локально-нормативные документы </w:t>
      </w:r>
      <w:r w:rsidR="009F0FE5" w:rsidRPr="00115F2F">
        <w:rPr>
          <w:rFonts w:ascii="Times New Roman" w:hAnsi="Times New Roman" w:cs="Times New Roman"/>
          <w:sz w:val="28"/>
          <w:szCs w:val="28"/>
          <w:lang w:val="ru-RU"/>
        </w:rPr>
        <w:t>исследуемых</w:t>
      </w:r>
      <w:r w:rsidRPr="00115F2F">
        <w:rPr>
          <w:rFonts w:ascii="Times New Roman" w:hAnsi="Times New Roman" w:cs="Times New Roman"/>
          <w:sz w:val="28"/>
          <w:szCs w:val="28"/>
          <w:lang w:val="ru-RU"/>
        </w:rPr>
        <w:t xml:space="preserve"> ДОО, которые регламентируют </w:t>
      </w:r>
      <w:r w:rsidR="009F0FE5" w:rsidRPr="00115F2F">
        <w:rPr>
          <w:rFonts w:ascii="Times New Roman" w:hAnsi="Times New Roman" w:cs="Times New Roman"/>
          <w:sz w:val="28"/>
          <w:szCs w:val="28"/>
          <w:lang w:val="ru-RU"/>
        </w:rPr>
        <w:t>организацию и проведение внутреннего контроля</w:t>
      </w:r>
      <w:r w:rsidR="003A7FA9" w:rsidRPr="00115F2F">
        <w:rPr>
          <w:rFonts w:ascii="Times New Roman" w:hAnsi="Times New Roman" w:cs="Times New Roman"/>
          <w:sz w:val="28"/>
          <w:szCs w:val="28"/>
          <w:lang w:val="ru-RU"/>
        </w:rPr>
        <w:t>.</w:t>
      </w:r>
    </w:p>
    <w:p w:rsidR="00D35F09" w:rsidRPr="00115F2F" w:rsidRDefault="00D35F09" w:rsidP="00D35F09">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 результате определили следующее:</w:t>
      </w:r>
    </w:p>
    <w:p w:rsidR="00E37195" w:rsidRPr="00115F2F" w:rsidRDefault="00FB5B00" w:rsidP="007F2D19">
      <w:pPr>
        <w:pStyle w:val="a6"/>
        <w:numPr>
          <w:ilvl w:val="0"/>
          <w:numId w:val="36"/>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w:t>
      </w:r>
      <w:r w:rsidR="00D35F09" w:rsidRPr="00115F2F">
        <w:rPr>
          <w:rFonts w:ascii="Times New Roman" w:hAnsi="Times New Roman" w:cs="Times New Roman"/>
          <w:sz w:val="28"/>
          <w:szCs w:val="28"/>
          <w:lang w:val="ru-RU"/>
        </w:rPr>
        <w:t xml:space="preserve">о всех исследуемых ДОО имеется Положение о </w:t>
      </w:r>
      <w:r w:rsidR="009F0FE5" w:rsidRPr="00115F2F">
        <w:rPr>
          <w:rFonts w:ascii="Times New Roman" w:hAnsi="Times New Roman" w:cs="Times New Roman"/>
          <w:sz w:val="28"/>
          <w:szCs w:val="28"/>
          <w:lang w:val="ru-RU"/>
        </w:rPr>
        <w:t>внутреннем контроле</w:t>
      </w:r>
      <w:r w:rsidR="00B10960" w:rsidRPr="00115F2F">
        <w:rPr>
          <w:rFonts w:ascii="Times New Roman" w:hAnsi="Times New Roman" w:cs="Times New Roman"/>
          <w:sz w:val="28"/>
          <w:szCs w:val="28"/>
          <w:lang w:val="ru-RU"/>
        </w:rPr>
        <w:t xml:space="preserve">, которое включает </w:t>
      </w:r>
      <w:r w:rsidR="00D35F09" w:rsidRPr="00115F2F">
        <w:rPr>
          <w:rFonts w:ascii="Times New Roman" w:hAnsi="Times New Roman" w:cs="Times New Roman"/>
          <w:sz w:val="28"/>
          <w:szCs w:val="28"/>
          <w:lang w:val="ru-RU"/>
        </w:rPr>
        <w:t xml:space="preserve"> </w:t>
      </w:r>
      <w:r w:rsidR="00B10960" w:rsidRPr="00115F2F">
        <w:rPr>
          <w:rFonts w:ascii="Times New Roman" w:hAnsi="Times New Roman" w:cs="Times New Roman"/>
          <w:sz w:val="28"/>
          <w:szCs w:val="28"/>
          <w:lang w:val="ru-RU"/>
        </w:rPr>
        <w:t xml:space="preserve">описание системы </w:t>
      </w:r>
      <w:r w:rsidR="00E37195" w:rsidRPr="00115F2F">
        <w:rPr>
          <w:rFonts w:ascii="Times New Roman" w:hAnsi="Times New Roman" w:cs="Times New Roman"/>
          <w:sz w:val="28"/>
          <w:szCs w:val="28"/>
          <w:lang w:val="ru-RU"/>
        </w:rPr>
        <w:t xml:space="preserve">контроля </w:t>
      </w:r>
      <w:r w:rsidR="00B10960" w:rsidRPr="00115F2F">
        <w:rPr>
          <w:rFonts w:ascii="Times New Roman" w:hAnsi="Times New Roman" w:cs="Times New Roman"/>
          <w:sz w:val="28"/>
          <w:szCs w:val="28"/>
          <w:lang w:val="ru-RU"/>
        </w:rPr>
        <w:t>за реализацией процедур обеспечения качества образования</w:t>
      </w:r>
      <w:r w:rsidR="00E37195" w:rsidRPr="00115F2F">
        <w:rPr>
          <w:rFonts w:ascii="Times New Roman" w:hAnsi="Times New Roman" w:cs="Times New Roman"/>
          <w:sz w:val="28"/>
          <w:szCs w:val="28"/>
          <w:lang w:val="ru-RU"/>
        </w:rPr>
        <w:t>.</w:t>
      </w:r>
      <w:r w:rsidR="00B10960" w:rsidRPr="00115F2F">
        <w:rPr>
          <w:rFonts w:ascii="Times New Roman" w:hAnsi="Times New Roman" w:cs="Times New Roman"/>
          <w:sz w:val="28"/>
          <w:szCs w:val="28"/>
          <w:lang w:val="ru-RU"/>
        </w:rPr>
        <w:t xml:space="preserve"> </w:t>
      </w:r>
      <w:r w:rsidR="00E37195" w:rsidRPr="00115F2F">
        <w:rPr>
          <w:rFonts w:ascii="Times New Roman" w:hAnsi="Times New Roman" w:cs="Times New Roman"/>
          <w:sz w:val="28"/>
          <w:szCs w:val="28"/>
          <w:lang w:val="ru-RU"/>
        </w:rPr>
        <w:t>Положения однотипные и содержат следующую информацию.</w:t>
      </w:r>
    </w:p>
    <w:p w:rsidR="00FB5B00" w:rsidRPr="00115F2F" w:rsidRDefault="002F72EE" w:rsidP="00E37195">
      <w:pPr>
        <w:pStyle w:val="a6"/>
        <w:spacing w:line="360" w:lineRule="auto"/>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Критерии эффективности с</w:t>
      </w:r>
      <w:r w:rsidR="00FB5B00" w:rsidRPr="00115F2F">
        <w:rPr>
          <w:rFonts w:ascii="Times New Roman" w:hAnsi="Times New Roman" w:cs="Times New Roman"/>
          <w:sz w:val="28"/>
          <w:szCs w:val="28"/>
          <w:lang w:val="ru-RU"/>
        </w:rPr>
        <w:t>истем</w:t>
      </w:r>
      <w:r w:rsidRPr="00115F2F">
        <w:rPr>
          <w:rFonts w:ascii="Times New Roman" w:hAnsi="Times New Roman" w:cs="Times New Roman"/>
          <w:sz w:val="28"/>
          <w:szCs w:val="28"/>
          <w:lang w:val="ru-RU"/>
        </w:rPr>
        <w:t>ы</w:t>
      </w:r>
      <w:r w:rsidR="00FB5B00" w:rsidRPr="00115F2F">
        <w:rPr>
          <w:rFonts w:ascii="Times New Roman" w:hAnsi="Times New Roman" w:cs="Times New Roman"/>
          <w:sz w:val="28"/>
          <w:szCs w:val="28"/>
          <w:lang w:val="ru-RU"/>
        </w:rPr>
        <w:t xml:space="preserve"> внутреннего контроля:</w:t>
      </w:r>
    </w:p>
    <w:p w:rsidR="00D35F09" w:rsidRPr="00115F2F" w:rsidRDefault="00FB5B00" w:rsidP="007F2D19">
      <w:pPr>
        <w:pStyle w:val="a6"/>
        <w:numPr>
          <w:ilvl w:val="0"/>
          <w:numId w:val="38"/>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соответствие достижений воспитанников </w:t>
      </w:r>
      <w:r w:rsidR="002F72EE" w:rsidRPr="00115F2F">
        <w:rPr>
          <w:rFonts w:ascii="Times New Roman" w:hAnsi="Times New Roman" w:cs="Times New Roman"/>
          <w:sz w:val="28"/>
          <w:szCs w:val="28"/>
          <w:lang w:val="ru-RU"/>
        </w:rPr>
        <w:t xml:space="preserve">ДОО </w:t>
      </w:r>
      <w:r w:rsidRPr="00115F2F">
        <w:rPr>
          <w:rFonts w:ascii="Times New Roman" w:hAnsi="Times New Roman" w:cs="Times New Roman"/>
          <w:sz w:val="28"/>
          <w:szCs w:val="28"/>
          <w:lang w:val="ru-RU"/>
        </w:rPr>
        <w:t>государственным требованиям к уровню образованности, развитости и воспитанности ребенка 6 (7) лет, суммарного конечного показателя приобретенных ребенком компетенций перед его поступлением в школу</w:t>
      </w:r>
      <w:r w:rsidR="00D35F09" w:rsidRPr="00115F2F">
        <w:rPr>
          <w:rFonts w:ascii="Times New Roman" w:hAnsi="Times New Roman" w:cs="Times New Roman"/>
          <w:sz w:val="28"/>
          <w:szCs w:val="28"/>
          <w:lang w:val="ru-RU"/>
        </w:rPr>
        <w:t>;</w:t>
      </w:r>
    </w:p>
    <w:p w:rsidR="00FB5B00" w:rsidRPr="00115F2F" w:rsidRDefault="00FB5B00" w:rsidP="007F2D19">
      <w:pPr>
        <w:pStyle w:val="a6"/>
        <w:numPr>
          <w:ilvl w:val="0"/>
          <w:numId w:val="38"/>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соответствие обобщенных показателей результата образовательной работы (сформированность определенного вида компетенций) содержанию образовательных линий, определенных инвариантной составляющей </w:t>
      </w:r>
      <w:r w:rsidR="002F72EE" w:rsidRPr="00115F2F">
        <w:rPr>
          <w:rFonts w:ascii="Times New Roman" w:hAnsi="Times New Roman" w:cs="Times New Roman"/>
          <w:sz w:val="28"/>
          <w:szCs w:val="28"/>
          <w:lang w:val="ru-RU"/>
        </w:rPr>
        <w:t xml:space="preserve"> б</w:t>
      </w:r>
      <w:r w:rsidRPr="00115F2F">
        <w:rPr>
          <w:rFonts w:ascii="Times New Roman" w:hAnsi="Times New Roman" w:cs="Times New Roman"/>
          <w:sz w:val="28"/>
          <w:szCs w:val="28"/>
          <w:lang w:val="ru-RU"/>
        </w:rPr>
        <w:t>азового компонента дошкольного образования;</w:t>
      </w:r>
    </w:p>
    <w:p w:rsidR="00FB5B00" w:rsidRPr="00115F2F" w:rsidRDefault="00FB5B00" w:rsidP="007F2D19">
      <w:pPr>
        <w:pStyle w:val="a6"/>
        <w:numPr>
          <w:ilvl w:val="0"/>
          <w:numId w:val="38"/>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эффективность реализации вариативной составляющей содержания дошкольного образования в соответствии с индивидуальными интересами и потребностями детей, запросами и пожеланиями родителей, имеющимися условиями развития дошкольников;</w:t>
      </w:r>
    </w:p>
    <w:p w:rsidR="00FB5B00" w:rsidRPr="00115F2F" w:rsidRDefault="00FB5B00" w:rsidP="007F2D19">
      <w:pPr>
        <w:pStyle w:val="a6"/>
        <w:numPr>
          <w:ilvl w:val="0"/>
          <w:numId w:val="38"/>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качественный состав и эффективность работы педагогических работников;</w:t>
      </w:r>
    </w:p>
    <w:p w:rsidR="00FB5B00" w:rsidRPr="00115F2F" w:rsidRDefault="00FB5B00" w:rsidP="007F2D19">
      <w:pPr>
        <w:pStyle w:val="a6"/>
        <w:numPr>
          <w:ilvl w:val="0"/>
          <w:numId w:val="38"/>
        </w:numPr>
        <w:shd w:val="clear" w:color="auto" w:fill="FFFFFF"/>
        <w:spacing w:after="0" w:line="360" w:lineRule="auto"/>
        <w:jc w:val="both"/>
        <w:rPr>
          <w:rFonts w:ascii="Times New Roman" w:hAnsi="Times New Roman" w:cs="Times New Roman"/>
          <w:color w:val="686868"/>
          <w:sz w:val="28"/>
          <w:szCs w:val="28"/>
          <w:lang w:val="ru-RU"/>
        </w:rPr>
      </w:pPr>
      <w:r w:rsidRPr="00115F2F">
        <w:rPr>
          <w:rFonts w:ascii="Times New Roman" w:hAnsi="Times New Roman" w:cs="Times New Roman"/>
          <w:sz w:val="28"/>
          <w:szCs w:val="28"/>
          <w:lang w:val="ru-RU"/>
        </w:rPr>
        <w:t>показатель наличия образовательных, методических и</w:t>
      </w:r>
      <w:r w:rsidR="002F72EE" w:rsidRPr="00115F2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материально-технических ресурсов для обеспечения качественного образовательного процесса.</w:t>
      </w:r>
    </w:p>
    <w:p w:rsidR="00FB5B00" w:rsidRPr="00115F2F" w:rsidRDefault="00FB5B00" w:rsidP="002F72EE">
      <w:pPr>
        <w:pStyle w:val="a6"/>
        <w:spacing w:line="360" w:lineRule="auto"/>
        <w:ind w:left="0"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Характеристика действующей системы внутреннего контроля</w:t>
      </w:r>
      <w:r w:rsidR="008E3B4D" w:rsidRPr="00115F2F">
        <w:rPr>
          <w:rFonts w:ascii="Times New Roman" w:hAnsi="Times New Roman" w:cs="Times New Roman"/>
          <w:sz w:val="28"/>
          <w:szCs w:val="28"/>
          <w:lang w:val="ru-RU"/>
        </w:rPr>
        <w:t>:</w:t>
      </w:r>
    </w:p>
    <w:p w:rsidR="008E3B4D" w:rsidRPr="00115F2F" w:rsidRDefault="008E3B4D" w:rsidP="007F2D19">
      <w:pPr>
        <w:pStyle w:val="a6"/>
        <w:numPr>
          <w:ilvl w:val="0"/>
          <w:numId w:val="39"/>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основным документом оперативного планирования является годовой план работы ДОО; </w:t>
      </w:r>
    </w:p>
    <w:p w:rsidR="008E3B4D" w:rsidRPr="00115F2F" w:rsidRDefault="002F72EE" w:rsidP="007F2D19">
      <w:pPr>
        <w:pStyle w:val="a6"/>
        <w:numPr>
          <w:ilvl w:val="0"/>
          <w:numId w:val="39"/>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ДОО </w:t>
      </w:r>
      <w:r w:rsidR="008E3B4D" w:rsidRPr="00115F2F">
        <w:rPr>
          <w:rFonts w:ascii="Times New Roman" w:hAnsi="Times New Roman" w:cs="Times New Roman"/>
          <w:sz w:val="28"/>
          <w:szCs w:val="28"/>
          <w:lang w:val="ru-RU"/>
        </w:rPr>
        <w:t>осуществляется самооценка качества образовательной деятельности на основе стратегии (политики) и процедур обеспечения качества образования. Самооценка осуществляется один раз в год. К процессу самооценки привлекаются участники образовательного процесса.</w:t>
      </w:r>
    </w:p>
    <w:p w:rsidR="002F72EE" w:rsidRPr="00115F2F" w:rsidRDefault="002F72EE" w:rsidP="001F752A">
      <w:pPr>
        <w:spacing w:after="0" w:line="36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С</w:t>
      </w:r>
      <w:r w:rsidR="008E3B4D" w:rsidRPr="00115F2F">
        <w:rPr>
          <w:rFonts w:ascii="Times New Roman" w:hAnsi="Times New Roman" w:cs="Times New Roman"/>
          <w:sz w:val="28"/>
          <w:szCs w:val="28"/>
          <w:lang w:val="ru-RU"/>
        </w:rPr>
        <w:t xml:space="preserve">одержание </w:t>
      </w:r>
      <w:r w:rsidRPr="00115F2F">
        <w:rPr>
          <w:rFonts w:ascii="Times New Roman" w:hAnsi="Times New Roman" w:cs="Times New Roman"/>
          <w:sz w:val="28"/>
          <w:szCs w:val="28"/>
          <w:lang w:val="ru-RU"/>
        </w:rPr>
        <w:t xml:space="preserve">системы внутреннего контроля </w:t>
      </w:r>
      <w:r w:rsidR="008E3B4D" w:rsidRPr="00115F2F">
        <w:rPr>
          <w:rFonts w:ascii="Times New Roman" w:hAnsi="Times New Roman" w:cs="Times New Roman"/>
          <w:sz w:val="28"/>
          <w:szCs w:val="28"/>
          <w:lang w:val="ru-RU"/>
        </w:rPr>
        <w:t>формируется и реализуется по направлениям:</w:t>
      </w:r>
    </w:p>
    <w:p w:rsidR="002F72EE" w:rsidRPr="00115F2F" w:rsidRDefault="008E3B4D" w:rsidP="007F2D19">
      <w:pPr>
        <w:pStyle w:val="a6"/>
        <w:numPr>
          <w:ilvl w:val="0"/>
          <w:numId w:val="37"/>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Образовательная среда </w:t>
      </w:r>
      <w:r w:rsidR="009114D1" w:rsidRPr="00115F2F">
        <w:rPr>
          <w:rFonts w:ascii="Times New Roman" w:hAnsi="Times New Roman" w:cs="Times New Roman"/>
          <w:sz w:val="28"/>
          <w:szCs w:val="28"/>
          <w:lang w:val="ru-RU"/>
        </w:rPr>
        <w:t>ДОО</w:t>
      </w:r>
      <w:r w:rsidRPr="00115F2F">
        <w:rPr>
          <w:rFonts w:ascii="Times New Roman" w:hAnsi="Times New Roman" w:cs="Times New Roman"/>
          <w:sz w:val="28"/>
          <w:szCs w:val="28"/>
          <w:lang w:val="ru-RU"/>
        </w:rPr>
        <w:t xml:space="preserve"> (</w:t>
      </w:r>
      <w:r w:rsidR="009114D1" w:rsidRPr="00115F2F">
        <w:rPr>
          <w:rFonts w:ascii="Times New Roman" w:hAnsi="Times New Roman" w:cs="Times New Roman"/>
          <w:sz w:val="28"/>
          <w:szCs w:val="28"/>
          <w:lang w:val="ru-RU"/>
        </w:rPr>
        <w:t>психолого-педагогические, материально-технические, санитарно-гигиенические, эстетические условия</w:t>
      </w:r>
      <w:r w:rsidRPr="00115F2F">
        <w:rPr>
          <w:rFonts w:ascii="Times New Roman" w:hAnsi="Times New Roman" w:cs="Times New Roman"/>
          <w:sz w:val="28"/>
          <w:szCs w:val="28"/>
          <w:lang w:val="ru-RU"/>
        </w:rPr>
        <w:t xml:space="preserve">); </w:t>
      </w:r>
    </w:p>
    <w:p w:rsidR="002F72EE" w:rsidRPr="00115F2F" w:rsidRDefault="008E3B4D" w:rsidP="007F2D19">
      <w:pPr>
        <w:pStyle w:val="a6"/>
        <w:numPr>
          <w:ilvl w:val="0"/>
          <w:numId w:val="37"/>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Система оценки воспитанников</w:t>
      </w:r>
      <w:r w:rsidR="001F752A" w:rsidRPr="00115F2F">
        <w:rPr>
          <w:rFonts w:ascii="Times New Roman" w:hAnsi="Times New Roman" w:cs="Times New Roman"/>
          <w:sz w:val="28"/>
          <w:szCs w:val="28"/>
          <w:lang w:val="ru-RU"/>
        </w:rPr>
        <w:t xml:space="preserve"> (наличие открытой, прозрачной и понятной для воспитанников системы оценивания их учебных достижений; применение внутреннего мониторинга, предусматривающего систематическое отслеживание и корректировку </w:t>
      </w:r>
      <w:r w:rsidR="001F752A" w:rsidRPr="00115F2F">
        <w:rPr>
          <w:rFonts w:ascii="Times New Roman" w:hAnsi="Times New Roman" w:cs="Times New Roman"/>
          <w:sz w:val="28"/>
          <w:szCs w:val="28"/>
          <w:lang w:val="ru-RU"/>
        </w:rPr>
        <w:lastRenderedPageBreak/>
        <w:t>результатов обучения каждого воспитанника;  направленность системы оценивания на формирование у детей ответственности за результаты своего развития, воспитания и обучения, способности к самооценке).</w:t>
      </w:r>
    </w:p>
    <w:p w:rsidR="002F72EE" w:rsidRPr="00115F2F" w:rsidRDefault="008E3B4D" w:rsidP="007F2D19">
      <w:pPr>
        <w:pStyle w:val="a6"/>
        <w:numPr>
          <w:ilvl w:val="0"/>
          <w:numId w:val="37"/>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Оценка педагогической деятельнос</w:t>
      </w:r>
      <w:r w:rsidR="009114D1" w:rsidRPr="00115F2F">
        <w:rPr>
          <w:rFonts w:ascii="Times New Roman" w:hAnsi="Times New Roman" w:cs="Times New Roman"/>
          <w:sz w:val="28"/>
          <w:szCs w:val="28"/>
          <w:lang w:val="ru-RU"/>
        </w:rPr>
        <w:t>ти педагогических работников (эффективность планирования педагогическими работниками своей деятельности, использование современных образовательных подходов к организации образовательного процесса; постоянное повышение профессионального уровня и педагогического мастерства педагогических работников; организация педагогической деятельности и обучения на основе академической добропорядочности)</w:t>
      </w:r>
      <w:r w:rsidR="001F752A" w:rsidRPr="00115F2F">
        <w:rPr>
          <w:rFonts w:ascii="Times New Roman" w:hAnsi="Times New Roman" w:cs="Times New Roman"/>
          <w:sz w:val="28"/>
          <w:szCs w:val="28"/>
          <w:lang w:val="ru-RU"/>
        </w:rPr>
        <w:t>.</w:t>
      </w:r>
    </w:p>
    <w:p w:rsidR="008E3B4D" w:rsidRPr="00115F2F" w:rsidRDefault="008E3B4D" w:rsidP="007F2D19">
      <w:pPr>
        <w:pStyle w:val="a6"/>
        <w:numPr>
          <w:ilvl w:val="0"/>
          <w:numId w:val="37"/>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Управленческие процессы заведения</w:t>
      </w:r>
      <w:r w:rsidR="009114D1" w:rsidRPr="00115F2F">
        <w:rPr>
          <w:rFonts w:ascii="Times New Roman" w:hAnsi="Times New Roman" w:cs="Times New Roman"/>
          <w:sz w:val="28"/>
          <w:szCs w:val="28"/>
          <w:lang w:val="ru-RU"/>
        </w:rPr>
        <w:t xml:space="preserve"> (наличие стратегии развития и системы планирования деятельности </w:t>
      </w:r>
      <w:r w:rsidR="001F752A" w:rsidRPr="00115F2F">
        <w:rPr>
          <w:rFonts w:ascii="Times New Roman" w:hAnsi="Times New Roman" w:cs="Times New Roman"/>
          <w:sz w:val="28"/>
          <w:szCs w:val="28"/>
          <w:lang w:val="ru-RU"/>
        </w:rPr>
        <w:t>ДОО</w:t>
      </w:r>
      <w:r w:rsidR="009114D1" w:rsidRPr="00115F2F">
        <w:rPr>
          <w:rFonts w:ascii="Times New Roman" w:hAnsi="Times New Roman" w:cs="Times New Roman"/>
          <w:sz w:val="28"/>
          <w:szCs w:val="28"/>
          <w:lang w:val="ru-RU"/>
        </w:rPr>
        <w:t>, мониторинг выполнения поставленных целей и задач</w:t>
      </w:r>
      <w:r w:rsidR="001F752A" w:rsidRPr="00115F2F">
        <w:rPr>
          <w:rFonts w:ascii="Times New Roman" w:hAnsi="Times New Roman" w:cs="Times New Roman"/>
          <w:sz w:val="28"/>
          <w:szCs w:val="28"/>
          <w:lang w:val="ru-RU"/>
        </w:rPr>
        <w:t>; формирование отношений доверия, прозрачности, соблюдения этических норм; эффективность кадровой политики и обеспечение возможностей для профессионального развития педагогических работников; организация образовательного процесса на основе человекоцентризма, принятие управленческих решений на основе конструктивного сотрудничества участников образовательного процесса, взаимодействия заведения с социумом; формирование и обеспечение реализации политики академической добропорядочности).</w:t>
      </w:r>
    </w:p>
    <w:p w:rsidR="00D35F09" w:rsidRPr="00115F2F" w:rsidRDefault="001F752A" w:rsidP="001F752A">
      <w:pPr>
        <w:pStyle w:val="a6"/>
        <w:spacing w:after="0" w:line="360" w:lineRule="auto"/>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Система </w:t>
      </w:r>
      <w:r w:rsidR="00FF4D0F" w:rsidRPr="00115F2F">
        <w:rPr>
          <w:rFonts w:ascii="Times New Roman" w:hAnsi="Times New Roman" w:cs="Times New Roman"/>
          <w:sz w:val="28"/>
          <w:szCs w:val="28"/>
          <w:lang w:val="ru-RU"/>
        </w:rPr>
        <w:t xml:space="preserve">внутреннего </w:t>
      </w:r>
      <w:r w:rsidR="00B10960" w:rsidRPr="00115F2F">
        <w:rPr>
          <w:rFonts w:ascii="Times New Roman" w:hAnsi="Times New Roman" w:cs="Times New Roman"/>
          <w:sz w:val="28"/>
          <w:szCs w:val="28"/>
          <w:lang w:val="ru-RU"/>
        </w:rPr>
        <w:t>контроля за реализацией процедур обеспечения качества образования включает</w:t>
      </w:r>
      <w:r w:rsidRPr="00115F2F">
        <w:rPr>
          <w:rFonts w:ascii="Times New Roman" w:hAnsi="Times New Roman" w:cs="Times New Roman"/>
          <w:sz w:val="28"/>
          <w:szCs w:val="28"/>
          <w:lang w:val="ru-RU"/>
        </w:rPr>
        <w:t>:</w:t>
      </w:r>
    </w:p>
    <w:p w:rsidR="001F752A" w:rsidRPr="00115F2F" w:rsidRDefault="006110C9" w:rsidP="007F2D19">
      <w:pPr>
        <w:pStyle w:val="a6"/>
        <w:numPr>
          <w:ilvl w:val="0"/>
          <w:numId w:val="4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w:t>
      </w:r>
      <w:r w:rsidR="001F752A" w:rsidRPr="00115F2F">
        <w:rPr>
          <w:rFonts w:ascii="Times New Roman" w:hAnsi="Times New Roman" w:cs="Times New Roman"/>
          <w:sz w:val="28"/>
          <w:szCs w:val="28"/>
          <w:lang w:val="ru-RU"/>
        </w:rPr>
        <w:t>амооценку эффективности деятельности по обеспечению качества образования</w:t>
      </w:r>
      <w:r w:rsidRPr="00115F2F">
        <w:rPr>
          <w:rFonts w:ascii="Times New Roman" w:hAnsi="Times New Roman" w:cs="Times New Roman"/>
          <w:sz w:val="28"/>
          <w:szCs w:val="28"/>
          <w:lang w:val="ru-RU"/>
        </w:rPr>
        <w:t>.</w:t>
      </w:r>
    </w:p>
    <w:p w:rsidR="00B10960" w:rsidRPr="00115F2F" w:rsidRDefault="006110C9" w:rsidP="007F2D19">
      <w:pPr>
        <w:pStyle w:val="a6"/>
        <w:numPr>
          <w:ilvl w:val="0"/>
          <w:numId w:val="40"/>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М</w:t>
      </w:r>
      <w:r w:rsidR="001F752A" w:rsidRPr="00115F2F">
        <w:rPr>
          <w:rFonts w:ascii="Times New Roman" w:hAnsi="Times New Roman" w:cs="Times New Roman"/>
          <w:sz w:val="28"/>
          <w:szCs w:val="28"/>
          <w:lang w:val="ru-RU"/>
        </w:rPr>
        <w:t>ониторинг качества дошкольного образования</w:t>
      </w:r>
      <w:r w:rsidRPr="00115F2F">
        <w:rPr>
          <w:rFonts w:ascii="Times New Roman" w:hAnsi="Times New Roman" w:cs="Times New Roman"/>
          <w:sz w:val="28"/>
          <w:szCs w:val="28"/>
          <w:lang w:val="ru-RU"/>
        </w:rPr>
        <w:t>.</w:t>
      </w:r>
      <w:r w:rsidR="00E37195" w:rsidRPr="00115F2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 xml:space="preserve">Методы сбора информации: тестирование; наблюдение за образовательным процессом; фокус-группа; изучение и анализ документации; мониторинг; анализ данных и показателей, влияющих на </w:t>
      </w:r>
      <w:r w:rsidRPr="00115F2F">
        <w:rPr>
          <w:rFonts w:ascii="Times New Roman" w:hAnsi="Times New Roman" w:cs="Times New Roman"/>
          <w:sz w:val="28"/>
          <w:szCs w:val="28"/>
          <w:lang w:val="ru-RU"/>
        </w:rPr>
        <w:lastRenderedPageBreak/>
        <w:t>образовательную деятельность.</w:t>
      </w:r>
      <w:r w:rsidR="00E37195" w:rsidRPr="00115F2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 xml:space="preserve">Критерии мониторинга: </w:t>
      </w:r>
      <w:r w:rsidR="00B10960" w:rsidRPr="00115F2F">
        <w:rPr>
          <w:rFonts w:ascii="Times New Roman" w:hAnsi="Times New Roman" w:cs="Times New Roman"/>
          <w:sz w:val="28"/>
          <w:szCs w:val="28"/>
          <w:lang w:val="ru-RU"/>
        </w:rPr>
        <w:t>объективность; систематичность; соответствие задач содержанию исследуемого материала; надежность; гуманизм.</w:t>
      </w:r>
      <w:r w:rsidR="00E37195" w:rsidRPr="00115F2F">
        <w:rPr>
          <w:rFonts w:ascii="Times New Roman" w:hAnsi="Times New Roman" w:cs="Times New Roman"/>
          <w:sz w:val="28"/>
          <w:szCs w:val="28"/>
          <w:lang w:val="ru-RU"/>
        </w:rPr>
        <w:t xml:space="preserve"> </w:t>
      </w:r>
      <w:r w:rsidR="00B10960" w:rsidRPr="00115F2F">
        <w:rPr>
          <w:rFonts w:ascii="Times New Roman" w:hAnsi="Times New Roman" w:cs="Times New Roman"/>
          <w:sz w:val="28"/>
          <w:szCs w:val="28"/>
          <w:lang w:val="ru-RU"/>
        </w:rPr>
        <w:t>Итоги мониторинга освещаются в аналитической справке, разрабатываются рекомендации, принимаются управленческие решения по планированию и коррекции работы; данные мониторинга могут использоваться для обсуждения на производственных совещаниях, оперативных совещаниях, заседаниях педагогического совета.</w:t>
      </w:r>
    </w:p>
    <w:p w:rsidR="00E37195" w:rsidRPr="00115F2F" w:rsidRDefault="00E37195" w:rsidP="007F2D19">
      <w:pPr>
        <w:pStyle w:val="a6"/>
        <w:numPr>
          <w:ilvl w:val="0"/>
          <w:numId w:val="36"/>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Анализ годового плана </w:t>
      </w:r>
      <w:r w:rsidR="009C5675" w:rsidRPr="00115F2F">
        <w:rPr>
          <w:rFonts w:ascii="Times New Roman" w:hAnsi="Times New Roman" w:cs="Times New Roman"/>
          <w:sz w:val="28"/>
          <w:szCs w:val="28"/>
          <w:lang w:val="ru-RU"/>
        </w:rPr>
        <w:t>в ДОО</w:t>
      </w:r>
      <w:r w:rsidR="00257DA0" w:rsidRPr="00115F2F">
        <w:rPr>
          <w:rFonts w:ascii="Times New Roman" w:hAnsi="Times New Roman" w:cs="Times New Roman"/>
          <w:sz w:val="28"/>
          <w:szCs w:val="28"/>
          <w:lang w:val="ru-RU"/>
        </w:rPr>
        <w:t>-</w:t>
      </w:r>
      <w:r w:rsidR="009C5675" w:rsidRPr="00115F2F">
        <w:rPr>
          <w:rFonts w:ascii="Times New Roman" w:hAnsi="Times New Roman" w:cs="Times New Roman"/>
          <w:sz w:val="28"/>
          <w:szCs w:val="28"/>
          <w:lang w:val="ru-RU"/>
        </w:rPr>
        <w:t>1 и ДОО</w:t>
      </w:r>
      <w:r w:rsidR="00257DA0" w:rsidRPr="00115F2F">
        <w:rPr>
          <w:rFonts w:ascii="Times New Roman" w:hAnsi="Times New Roman" w:cs="Times New Roman"/>
          <w:sz w:val="28"/>
          <w:szCs w:val="28"/>
          <w:lang w:val="ru-RU"/>
        </w:rPr>
        <w:t>-</w:t>
      </w:r>
      <w:r w:rsidR="009C5675" w:rsidRPr="00115F2F">
        <w:rPr>
          <w:rFonts w:ascii="Times New Roman" w:hAnsi="Times New Roman" w:cs="Times New Roman"/>
          <w:sz w:val="28"/>
          <w:szCs w:val="28"/>
          <w:lang w:val="ru-RU"/>
        </w:rPr>
        <w:t xml:space="preserve">2 </w:t>
      </w:r>
      <w:r w:rsidRPr="00115F2F">
        <w:rPr>
          <w:rFonts w:ascii="Times New Roman" w:hAnsi="Times New Roman" w:cs="Times New Roman"/>
          <w:sz w:val="28"/>
          <w:szCs w:val="28"/>
          <w:lang w:val="ru-RU"/>
        </w:rPr>
        <w:t>показал то, что в течение года планируется оперативный и тематический контроль. Тематический контроль соответствует поставленным на год задачам.</w:t>
      </w:r>
    </w:p>
    <w:p w:rsidR="00E37195" w:rsidRPr="00115F2F" w:rsidRDefault="00E37195" w:rsidP="007F2D19">
      <w:pPr>
        <w:pStyle w:val="a6"/>
        <w:numPr>
          <w:ilvl w:val="0"/>
          <w:numId w:val="36"/>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Приказы об организации и  проведении контроля </w:t>
      </w:r>
      <w:r w:rsidR="009C5675" w:rsidRPr="00115F2F">
        <w:rPr>
          <w:rFonts w:ascii="Times New Roman" w:hAnsi="Times New Roman" w:cs="Times New Roman"/>
          <w:sz w:val="28"/>
          <w:szCs w:val="28"/>
          <w:lang w:val="ru-RU"/>
        </w:rPr>
        <w:t xml:space="preserve">в </w:t>
      </w:r>
      <w:r w:rsidR="00257DA0" w:rsidRPr="00115F2F">
        <w:rPr>
          <w:rFonts w:ascii="Times New Roman" w:hAnsi="Times New Roman" w:cs="Times New Roman"/>
          <w:sz w:val="28"/>
          <w:szCs w:val="28"/>
          <w:lang w:val="ru-RU"/>
        </w:rPr>
        <w:t xml:space="preserve">ДОО-2 </w:t>
      </w:r>
      <w:r w:rsidR="009C5675" w:rsidRPr="00115F2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отсутствуют.</w:t>
      </w:r>
    </w:p>
    <w:p w:rsidR="00E37195" w:rsidRPr="00115F2F" w:rsidRDefault="001F45B0" w:rsidP="007F2D19">
      <w:pPr>
        <w:pStyle w:val="a6"/>
        <w:numPr>
          <w:ilvl w:val="0"/>
          <w:numId w:val="36"/>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Информация о проведении контроля </w:t>
      </w:r>
      <w:r w:rsidR="009C5675" w:rsidRPr="00115F2F">
        <w:rPr>
          <w:rFonts w:ascii="Times New Roman" w:hAnsi="Times New Roman" w:cs="Times New Roman"/>
          <w:sz w:val="28"/>
          <w:szCs w:val="28"/>
          <w:lang w:val="ru-RU"/>
        </w:rPr>
        <w:t xml:space="preserve">в </w:t>
      </w:r>
      <w:r w:rsidR="00257DA0" w:rsidRPr="00115F2F">
        <w:rPr>
          <w:rFonts w:ascii="Times New Roman" w:hAnsi="Times New Roman" w:cs="Times New Roman"/>
          <w:sz w:val="28"/>
          <w:szCs w:val="28"/>
          <w:lang w:val="ru-RU"/>
        </w:rPr>
        <w:t xml:space="preserve">ДОО-1 и в ДОО-2 </w:t>
      </w:r>
      <w:r w:rsidR="009C5675" w:rsidRPr="00115F2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неполная, а именно, представленная документация не ответствует плану проведения. Ча</w:t>
      </w:r>
      <w:r w:rsidR="00257DA0" w:rsidRPr="00115F2F">
        <w:rPr>
          <w:rFonts w:ascii="Times New Roman" w:hAnsi="Times New Roman" w:cs="Times New Roman"/>
          <w:sz w:val="28"/>
          <w:szCs w:val="28"/>
          <w:lang w:val="ru-RU"/>
        </w:rPr>
        <w:t>сто отсутствуют оценочные листы. В</w:t>
      </w:r>
      <w:r w:rsidRPr="00115F2F">
        <w:rPr>
          <w:rFonts w:ascii="Times New Roman" w:hAnsi="Times New Roman" w:cs="Times New Roman"/>
          <w:sz w:val="28"/>
          <w:szCs w:val="28"/>
          <w:lang w:val="ru-RU"/>
        </w:rPr>
        <w:t xml:space="preserve"> аналитических справках </w:t>
      </w:r>
      <w:r w:rsidR="00257DA0" w:rsidRPr="00115F2F">
        <w:rPr>
          <w:rFonts w:ascii="Times New Roman" w:hAnsi="Times New Roman" w:cs="Times New Roman"/>
          <w:sz w:val="28"/>
          <w:szCs w:val="28"/>
          <w:lang w:val="ru-RU"/>
        </w:rPr>
        <w:t xml:space="preserve">ДОО-2 </w:t>
      </w:r>
      <w:r w:rsidRPr="00115F2F">
        <w:rPr>
          <w:rFonts w:ascii="Times New Roman" w:hAnsi="Times New Roman" w:cs="Times New Roman"/>
          <w:sz w:val="28"/>
          <w:szCs w:val="28"/>
          <w:lang w:val="ru-RU"/>
        </w:rPr>
        <w:t xml:space="preserve">шаблонные выводы и рекомендации, что свидетельствует о том, что результаты контроля не </w:t>
      </w:r>
      <w:r w:rsidR="00E37195" w:rsidRPr="00115F2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дают информацию о состоянии деятельности организации, тем самым можно предположить, что это препятствует развитию организации</w:t>
      </w:r>
      <w:r w:rsidR="00A51E2F" w:rsidRPr="00115F2F">
        <w:rPr>
          <w:rFonts w:ascii="Times New Roman" w:hAnsi="Times New Roman" w:cs="Times New Roman"/>
          <w:sz w:val="28"/>
          <w:szCs w:val="28"/>
          <w:lang w:val="ru-RU"/>
        </w:rPr>
        <w:t>.</w:t>
      </w:r>
    </w:p>
    <w:p w:rsidR="0017631D" w:rsidRPr="00115F2F" w:rsidRDefault="009C5675" w:rsidP="007F2D19">
      <w:pPr>
        <w:pStyle w:val="a6"/>
        <w:numPr>
          <w:ilvl w:val="0"/>
          <w:numId w:val="36"/>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 исследуемых ДОО р</w:t>
      </w:r>
      <w:r w:rsidR="0017631D" w:rsidRPr="00115F2F">
        <w:rPr>
          <w:rFonts w:ascii="Times New Roman" w:hAnsi="Times New Roman" w:cs="Times New Roman"/>
          <w:sz w:val="28"/>
          <w:szCs w:val="28"/>
          <w:lang w:val="ru-RU"/>
        </w:rPr>
        <w:t>одители (законные представители) не включены во внутренний контроль.</w:t>
      </w:r>
    </w:p>
    <w:p w:rsidR="001F752A" w:rsidRPr="00115F2F" w:rsidRDefault="00A51E2F" w:rsidP="007F2D19">
      <w:pPr>
        <w:pStyle w:val="a6"/>
        <w:numPr>
          <w:ilvl w:val="0"/>
          <w:numId w:val="36"/>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протоколах управленческих советов </w:t>
      </w:r>
      <w:r w:rsidR="00257DA0" w:rsidRPr="00115F2F">
        <w:rPr>
          <w:rFonts w:ascii="Times New Roman" w:hAnsi="Times New Roman" w:cs="Times New Roman"/>
          <w:sz w:val="28"/>
          <w:szCs w:val="28"/>
          <w:lang w:val="ru-RU"/>
        </w:rPr>
        <w:t xml:space="preserve">ДОО-2 </w:t>
      </w:r>
      <w:r w:rsidRPr="00115F2F">
        <w:rPr>
          <w:rFonts w:ascii="Times New Roman" w:hAnsi="Times New Roman" w:cs="Times New Roman"/>
          <w:sz w:val="28"/>
          <w:szCs w:val="28"/>
          <w:lang w:val="ru-RU"/>
        </w:rPr>
        <w:t xml:space="preserve">результаты контроля не отражены, а это значит, что возможно участники образовательных </w:t>
      </w:r>
      <w:r w:rsidR="00257DA0" w:rsidRPr="00115F2F">
        <w:rPr>
          <w:rFonts w:ascii="Times New Roman" w:hAnsi="Times New Roman" w:cs="Times New Roman"/>
          <w:sz w:val="28"/>
          <w:szCs w:val="28"/>
          <w:lang w:val="ru-RU"/>
        </w:rPr>
        <w:t>отношений с ними не ознакомлены. В ДОО-1 результаты контроля включены в протокол педагогического совета, но не прописаны  поручения</w:t>
      </w:r>
      <w:r w:rsidRPr="00115F2F">
        <w:rPr>
          <w:rFonts w:ascii="Times New Roman" w:hAnsi="Times New Roman" w:cs="Times New Roman"/>
          <w:sz w:val="28"/>
          <w:szCs w:val="28"/>
          <w:lang w:val="ru-RU"/>
        </w:rPr>
        <w:t>, которые бы способствовали устранению выявленных нарушений.</w:t>
      </w:r>
    </w:p>
    <w:p w:rsidR="00DA5F48" w:rsidRPr="00115F2F" w:rsidRDefault="00D35F09" w:rsidP="00CF2AAC">
      <w:pPr>
        <w:spacing w:after="0" w:line="360" w:lineRule="auto"/>
        <w:ind w:firstLine="709"/>
        <w:jc w:val="both"/>
        <w:rPr>
          <w:rFonts w:ascii="Times New Roman" w:hAnsi="Times New Roman" w:cs="Times New Roman"/>
          <w:bCs/>
          <w:color w:val="000000"/>
          <w:sz w:val="28"/>
          <w:szCs w:val="28"/>
          <w:lang w:val="ru-RU"/>
        </w:rPr>
      </w:pPr>
      <w:r w:rsidRPr="00115F2F">
        <w:rPr>
          <w:rFonts w:ascii="Times New Roman" w:hAnsi="Times New Roman" w:cs="Times New Roman"/>
          <w:sz w:val="28"/>
          <w:szCs w:val="28"/>
          <w:lang w:val="ru-RU"/>
        </w:rPr>
        <w:t xml:space="preserve">Таким образом, анализ локально-нормативных документов показал то, что </w:t>
      </w:r>
      <w:r w:rsidR="008B3771" w:rsidRPr="00115F2F">
        <w:rPr>
          <w:rFonts w:ascii="Times New Roman" w:hAnsi="Times New Roman" w:cs="Times New Roman"/>
          <w:sz w:val="28"/>
          <w:szCs w:val="28"/>
          <w:lang w:val="ru-RU"/>
        </w:rPr>
        <w:t xml:space="preserve">внутренний контроль в </w:t>
      </w:r>
      <w:r w:rsidR="00257DA0" w:rsidRPr="00115F2F">
        <w:rPr>
          <w:rFonts w:ascii="Times New Roman" w:hAnsi="Times New Roman" w:cs="Times New Roman"/>
          <w:sz w:val="28"/>
          <w:szCs w:val="28"/>
          <w:lang w:val="ru-RU"/>
        </w:rPr>
        <w:t xml:space="preserve">исследуемых </w:t>
      </w:r>
      <w:r w:rsidR="008B3771" w:rsidRPr="00115F2F">
        <w:rPr>
          <w:rFonts w:ascii="Times New Roman" w:hAnsi="Times New Roman" w:cs="Times New Roman"/>
          <w:sz w:val="28"/>
          <w:szCs w:val="28"/>
          <w:lang w:val="ru-RU"/>
        </w:rPr>
        <w:t>ДОО осу</w:t>
      </w:r>
      <w:r w:rsidR="00257DA0" w:rsidRPr="00115F2F">
        <w:rPr>
          <w:rFonts w:ascii="Times New Roman" w:hAnsi="Times New Roman" w:cs="Times New Roman"/>
          <w:sz w:val="28"/>
          <w:szCs w:val="28"/>
          <w:lang w:val="ru-RU"/>
        </w:rPr>
        <w:t>ществляет</w:t>
      </w:r>
      <w:r w:rsidR="00CF2AAC" w:rsidRPr="00115F2F">
        <w:rPr>
          <w:rFonts w:ascii="Times New Roman" w:hAnsi="Times New Roman" w:cs="Times New Roman"/>
          <w:sz w:val="28"/>
          <w:szCs w:val="28"/>
          <w:lang w:val="ru-RU"/>
        </w:rPr>
        <w:t xml:space="preserve">ся </w:t>
      </w:r>
      <w:r w:rsidR="008B3771" w:rsidRPr="00115F2F">
        <w:rPr>
          <w:rFonts w:ascii="Times New Roman" w:hAnsi="Times New Roman" w:cs="Times New Roman"/>
          <w:sz w:val="28"/>
          <w:szCs w:val="28"/>
          <w:lang w:val="ru-RU"/>
        </w:rPr>
        <w:t xml:space="preserve">в </w:t>
      </w:r>
      <w:r w:rsidR="008B3771" w:rsidRPr="00115F2F">
        <w:rPr>
          <w:rFonts w:ascii="Times New Roman" w:hAnsi="Times New Roman" w:cs="Times New Roman"/>
          <w:sz w:val="28"/>
          <w:szCs w:val="28"/>
          <w:lang w:val="ru-RU"/>
        </w:rPr>
        <w:lastRenderedPageBreak/>
        <w:t>соответствии с годовым планом, но информация о проведении контроля не</w:t>
      </w:r>
      <w:r w:rsidR="00BD6E31" w:rsidRPr="00115F2F">
        <w:rPr>
          <w:rFonts w:ascii="Times New Roman" w:hAnsi="Times New Roman" w:cs="Times New Roman"/>
          <w:sz w:val="28"/>
          <w:szCs w:val="28"/>
          <w:lang w:val="ru-RU"/>
        </w:rPr>
        <w:t>достаточная</w:t>
      </w:r>
      <w:r w:rsidR="008B3771" w:rsidRPr="00115F2F">
        <w:rPr>
          <w:rFonts w:ascii="Times New Roman" w:hAnsi="Times New Roman" w:cs="Times New Roman"/>
          <w:sz w:val="28"/>
          <w:szCs w:val="28"/>
          <w:lang w:val="ru-RU"/>
        </w:rPr>
        <w:t>.</w:t>
      </w:r>
      <w:r w:rsidR="00CF51E6">
        <w:rPr>
          <w:rFonts w:ascii="Times New Roman" w:hAnsi="Times New Roman" w:cs="Times New Roman"/>
          <w:sz w:val="28"/>
          <w:szCs w:val="28"/>
          <w:lang w:val="ru-RU"/>
        </w:rPr>
        <w:t xml:space="preserve"> </w:t>
      </w:r>
      <w:r w:rsidR="008B3771" w:rsidRPr="00115F2F">
        <w:rPr>
          <w:rFonts w:ascii="Times New Roman" w:hAnsi="Times New Roman" w:cs="Times New Roman"/>
          <w:sz w:val="28"/>
          <w:szCs w:val="28"/>
          <w:lang w:val="ru-RU"/>
        </w:rPr>
        <w:t xml:space="preserve">Мы проанализировали </w:t>
      </w:r>
      <w:r w:rsidRPr="00115F2F">
        <w:rPr>
          <w:rFonts w:ascii="Times New Roman" w:hAnsi="Times New Roman" w:cs="Times New Roman"/>
          <w:sz w:val="28"/>
          <w:szCs w:val="28"/>
          <w:lang w:val="ru-RU"/>
        </w:rPr>
        <w:t xml:space="preserve">эффективность </w:t>
      </w:r>
      <w:r w:rsidR="008B3771" w:rsidRPr="00115F2F">
        <w:rPr>
          <w:rFonts w:ascii="Times New Roman" w:hAnsi="Times New Roman" w:cs="Times New Roman"/>
          <w:sz w:val="28"/>
          <w:szCs w:val="28"/>
          <w:lang w:val="ru-RU"/>
        </w:rPr>
        <w:t>управления</w:t>
      </w:r>
      <w:r w:rsidRPr="00115F2F">
        <w:rPr>
          <w:rFonts w:ascii="Times New Roman" w:hAnsi="Times New Roman" w:cs="Times New Roman"/>
          <w:sz w:val="28"/>
          <w:szCs w:val="28"/>
          <w:lang w:val="ru-RU"/>
        </w:rPr>
        <w:t xml:space="preserve"> в данных ДОО. </w:t>
      </w:r>
      <w:r w:rsidR="00587EBA" w:rsidRPr="00115F2F">
        <w:rPr>
          <w:rFonts w:ascii="Times New Roman" w:hAnsi="Times New Roman" w:cs="Times New Roman"/>
          <w:sz w:val="28"/>
          <w:szCs w:val="28"/>
          <w:lang w:val="ru-RU"/>
        </w:rPr>
        <w:t xml:space="preserve"> </w:t>
      </w:r>
      <w:r w:rsidR="00587EBA" w:rsidRPr="00115F2F">
        <w:rPr>
          <w:rFonts w:ascii="Times New Roman" w:eastAsia="Times New Roman" w:hAnsi="Times New Roman" w:cs="Times New Roman"/>
          <w:sz w:val="28"/>
          <w:szCs w:val="28"/>
          <w:lang w:val="ru-RU"/>
        </w:rPr>
        <w:t xml:space="preserve">Первое обследование  проводилось в марте  2023 года. В нём приняли участие ДОО-1(экспериментальная группа) и ДОО-2 (контрольная группа). </w:t>
      </w:r>
      <w:r w:rsidR="00DA5F48" w:rsidRPr="00115F2F">
        <w:rPr>
          <w:rFonts w:ascii="Times New Roman" w:hAnsi="Times New Roman" w:cs="Times New Roman"/>
          <w:sz w:val="28"/>
          <w:szCs w:val="28"/>
          <w:lang w:val="ru-RU"/>
        </w:rPr>
        <w:t xml:space="preserve">Единой системы оценки эффективности управления дошкольной образовательной организацией нет, поэтому мы составили карту анализа на основе изученной литературы. </w:t>
      </w:r>
    </w:p>
    <w:p w:rsidR="008E24E5" w:rsidRPr="00115F2F" w:rsidRDefault="00DA5F48" w:rsidP="00CF51E6">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Подходы к оценке эффективности управления ДОО пр</w:t>
      </w:r>
      <w:r w:rsidR="001875D7" w:rsidRPr="00115F2F">
        <w:rPr>
          <w:rFonts w:ascii="Times New Roman" w:hAnsi="Times New Roman" w:cs="Times New Roman"/>
          <w:sz w:val="28"/>
          <w:szCs w:val="28"/>
          <w:lang w:val="ru-RU"/>
        </w:rPr>
        <w:t>едставлены в показателях</w:t>
      </w:r>
      <w:r w:rsidRPr="00115F2F">
        <w:rPr>
          <w:rFonts w:ascii="Times New Roman" w:hAnsi="Times New Roman" w:cs="Times New Roman"/>
          <w:sz w:val="28"/>
          <w:szCs w:val="28"/>
          <w:lang w:val="ru-RU"/>
        </w:rPr>
        <w:t xml:space="preserve">, которые предполагают </w:t>
      </w:r>
      <w:r w:rsidR="00493C31" w:rsidRPr="00115F2F">
        <w:rPr>
          <w:rFonts w:ascii="Times New Roman" w:hAnsi="Times New Roman" w:cs="Times New Roman"/>
          <w:sz w:val="28"/>
          <w:szCs w:val="28"/>
          <w:lang w:val="ru-RU"/>
        </w:rPr>
        <w:t>трёх</w:t>
      </w:r>
      <w:r w:rsidRPr="00115F2F">
        <w:rPr>
          <w:rFonts w:ascii="Times New Roman" w:hAnsi="Times New Roman" w:cs="Times New Roman"/>
          <w:sz w:val="28"/>
          <w:szCs w:val="28"/>
          <w:lang w:val="ru-RU"/>
        </w:rPr>
        <w:t xml:space="preserve">уровневую шкалу оценки: </w:t>
      </w:r>
      <w:r w:rsidR="00CF51E6">
        <w:rPr>
          <w:rFonts w:ascii="Times New Roman" w:hAnsi="Times New Roman" w:cs="Times New Roman"/>
          <w:sz w:val="28"/>
          <w:szCs w:val="28"/>
          <w:lang w:val="ru-RU"/>
        </w:rPr>
        <w:t xml:space="preserve"> </w:t>
      </w:r>
      <w:r w:rsidR="00493C31" w:rsidRPr="00115F2F">
        <w:rPr>
          <w:rFonts w:ascii="Times New Roman" w:hAnsi="Times New Roman" w:cs="Times New Roman"/>
          <w:sz w:val="28"/>
          <w:szCs w:val="28"/>
          <w:lang w:val="ru-RU"/>
        </w:rPr>
        <w:t>2 – высокий уровень;</w:t>
      </w:r>
      <w:r w:rsidR="00CF51E6">
        <w:rPr>
          <w:rFonts w:ascii="Times New Roman" w:hAnsi="Times New Roman" w:cs="Times New Roman"/>
          <w:sz w:val="28"/>
          <w:szCs w:val="28"/>
          <w:lang w:val="ru-RU"/>
        </w:rPr>
        <w:t xml:space="preserve"> </w:t>
      </w:r>
      <w:r w:rsidR="00493C31" w:rsidRPr="00115F2F">
        <w:rPr>
          <w:rFonts w:ascii="Times New Roman" w:hAnsi="Times New Roman" w:cs="Times New Roman"/>
          <w:sz w:val="28"/>
          <w:szCs w:val="28"/>
          <w:lang w:val="ru-RU"/>
        </w:rPr>
        <w:t>1 – средний уровень;</w:t>
      </w:r>
      <w:r w:rsidR="00CF51E6">
        <w:rPr>
          <w:rFonts w:ascii="Times New Roman" w:hAnsi="Times New Roman" w:cs="Times New Roman"/>
          <w:sz w:val="28"/>
          <w:szCs w:val="28"/>
          <w:lang w:val="ru-RU"/>
        </w:rPr>
        <w:t xml:space="preserve"> </w:t>
      </w:r>
      <w:r w:rsidR="00493C31" w:rsidRPr="00115F2F">
        <w:rPr>
          <w:rFonts w:ascii="Times New Roman" w:hAnsi="Times New Roman" w:cs="Times New Roman"/>
          <w:sz w:val="28"/>
          <w:szCs w:val="28"/>
          <w:lang w:val="ru-RU"/>
        </w:rPr>
        <w:t>0 – низкий уровень.</w:t>
      </w:r>
      <w:r w:rsidR="00CF51E6">
        <w:rPr>
          <w:rFonts w:ascii="Times New Roman" w:hAnsi="Times New Roman" w:cs="Times New Roman"/>
          <w:sz w:val="28"/>
          <w:szCs w:val="28"/>
          <w:lang w:val="ru-RU"/>
        </w:rPr>
        <w:t xml:space="preserve"> </w:t>
      </w:r>
      <w:r w:rsidR="008E24E5" w:rsidRPr="00115F2F">
        <w:rPr>
          <w:rFonts w:ascii="Times New Roman" w:hAnsi="Times New Roman" w:cs="Times New Roman"/>
          <w:sz w:val="28"/>
          <w:szCs w:val="28"/>
          <w:lang w:val="ru-RU"/>
        </w:rPr>
        <w:t>Значение среднего балла:</w:t>
      </w:r>
      <w:r w:rsidR="00CF51E6">
        <w:rPr>
          <w:rFonts w:ascii="Times New Roman" w:hAnsi="Times New Roman" w:cs="Times New Roman"/>
          <w:sz w:val="28"/>
          <w:szCs w:val="28"/>
          <w:lang w:val="ru-RU"/>
        </w:rPr>
        <w:t xml:space="preserve"> </w:t>
      </w:r>
      <w:r w:rsidR="008E24E5" w:rsidRPr="00115F2F">
        <w:rPr>
          <w:rFonts w:ascii="Times New Roman" w:hAnsi="Times New Roman" w:cs="Times New Roman"/>
          <w:sz w:val="28"/>
          <w:szCs w:val="28"/>
          <w:lang w:val="ru-RU"/>
        </w:rPr>
        <w:t>2-1,55 – высокий уровень;</w:t>
      </w:r>
      <w:r w:rsidR="00CF51E6">
        <w:rPr>
          <w:rFonts w:ascii="Times New Roman" w:hAnsi="Times New Roman" w:cs="Times New Roman"/>
          <w:sz w:val="28"/>
          <w:szCs w:val="28"/>
          <w:lang w:val="ru-RU"/>
        </w:rPr>
        <w:t xml:space="preserve"> </w:t>
      </w:r>
      <w:r w:rsidR="008E24E5" w:rsidRPr="00115F2F">
        <w:rPr>
          <w:rFonts w:ascii="Times New Roman" w:hAnsi="Times New Roman" w:cs="Times New Roman"/>
          <w:sz w:val="28"/>
          <w:szCs w:val="28"/>
          <w:lang w:val="ru-RU"/>
        </w:rPr>
        <w:t>1, 54-0,55 – средний уровень;</w:t>
      </w:r>
      <w:r w:rsidR="00CF51E6">
        <w:rPr>
          <w:rFonts w:ascii="Times New Roman" w:hAnsi="Times New Roman" w:cs="Times New Roman"/>
          <w:sz w:val="28"/>
          <w:szCs w:val="28"/>
          <w:lang w:val="ru-RU"/>
        </w:rPr>
        <w:t xml:space="preserve"> </w:t>
      </w:r>
      <w:r w:rsidR="008E24E5" w:rsidRPr="00115F2F">
        <w:rPr>
          <w:rFonts w:ascii="Times New Roman" w:hAnsi="Times New Roman" w:cs="Times New Roman"/>
          <w:sz w:val="28"/>
          <w:szCs w:val="28"/>
          <w:lang w:val="ru-RU"/>
        </w:rPr>
        <w:t>0,54 и меньше – низкий уровень</w:t>
      </w:r>
    </w:p>
    <w:p w:rsidR="008A2394" w:rsidRPr="00115F2F" w:rsidRDefault="009C5675" w:rsidP="00CF2AAC">
      <w:pPr>
        <w:spacing w:after="0" w:line="36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Карта оценки эффективности управления </w:t>
      </w:r>
      <w:r w:rsidR="008A2394" w:rsidRPr="00115F2F">
        <w:rPr>
          <w:rFonts w:ascii="Times New Roman" w:hAnsi="Times New Roman" w:cs="Times New Roman"/>
          <w:sz w:val="28"/>
          <w:szCs w:val="28"/>
          <w:lang w:val="ru-RU"/>
        </w:rPr>
        <w:t xml:space="preserve">ДОО </w:t>
      </w:r>
    </w:p>
    <w:p w:rsidR="009C5675" w:rsidRPr="00115F2F" w:rsidRDefault="00394E9A" w:rsidP="00CF2AAC">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исследуемой группы (И</w:t>
      </w:r>
      <w:r w:rsidR="008A2394" w:rsidRPr="00115F2F">
        <w:rPr>
          <w:rFonts w:ascii="Times New Roman" w:hAnsi="Times New Roman" w:cs="Times New Roman"/>
          <w:sz w:val="28"/>
          <w:szCs w:val="28"/>
          <w:lang w:val="ru-RU"/>
        </w:rPr>
        <w:t>Г)</w:t>
      </w:r>
    </w:p>
    <w:tbl>
      <w:tblPr>
        <w:tblStyle w:val="a5"/>
        <w:tblW w:w="0" w:type="auto"/>
        <w:tblLook w:val="04A0" w:firstRow="1" w:lastRow="0" w:firstColumn="1" w:lastColumn="0" w:noHBand="0" w:noVBand="1"/>
      </w:tblPr>
      <w:tblGrid>
        <w:gridCol w:w="576"/>
        <w:gridCol w:w="7796"/>
        <w:gridCol w:w="1134"/>
      </w:tblGrid>
      <w:tr w:rsidR="00DA5F48" w:rsidRPr="00115F2F" w:rsidTr="00AE79AC">
        <w:tc>
          <w:tcPr>
            <w:tcW w:w="576" w:type="dxa"/>
          </w:tcPr>
          <w:p w:rsidR="00DA5F48" w:rsidRPr="00115F2F" w:rsidRDefault="00DA5F48"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tc>
        <w:tc>
          <w:tcPr>
            <w:tcW w:w="7796" w:type="dxa"/>
          </w:tcPr>
          <w:p w:rsidR="00421F2D" w:rsidRPr="00115F2F" w:rsidRDefault="00FF62BE" w:rsidP="00FF4D0F">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Показатели</w:t>
            </w:r>
          </w:p>
        </w:tc>
        <w:tc>
          <w:tcPr>
            <w:tcW w:w="1134" w:type="dxa"/>
          </w:tcPr>
          <w:p w:rsidR="00DA5F48" w:rsidRPr="00115F2F" w:rsidRDefault="00DA5F48"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Баллы </w:t>
            </w:r>
          </w:p>
        </w:tc>
      </w:tr>
      <w:tr w:rsidR="00DA5F48" w:rsidRPr="00115F2F" w:rsidTr="00AE79AC">
        <w:tc>
          <w:tcPr>
            <w:tcW w:w="9506" w:type="dxa"/>
            <w:gridSpan w:val="3"/>
          </w:tcPr>
          <w:p w:rsidR="00DA5F48" w:rsidRPr="00115F2F" w:rsidRDefault="005F4EE8"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r w:rsidR="00DA5F48" w:rsidRPr="00115F2F">
              <w:rPr>
                <w:rFonts w:ascii="Times New Roman" w:hAnsi="Times New Roman" w:cs="Times New Roman"/>
                <w:sz w:val="24"/>
                <w:szCs w:val="24"/>
                <w:lang w:val="ru-RU"/>
              </w:rPr>
              <w:t>. Показатели, характеризующие организацию образовательной деятельности, в том числе дополнительных образовательных услуг</w:t>
            </w:r>
          </w:p>
        </w:tc>
      </w:tr>
      <w:tr w:rsidR="00DA5F48" w:rsidRPr="00115F2F" w:rsidTr="00AE79AC">
        <w:tc>
          <w:tcPr>
            <w:tcW w:w="576" w:type="dxa"/>
          </w:tcPr>
          <w:p w:rsidR="00DA5F48" w:rsidRPr="00115F2F" w:rsidRDefault="005F4EE8"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7796" w:type="dxa"/>
          </w:tcPr>
          <w:p w:rsidR="00443BF7" w:rsidRPr="00115F2F" w:rsidRDefault="00DA5F48"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Степень освоения восп</w:t>
            </w:r>
            <w:r w:rsidR="00443BF7" w:rsidRPr="00115F2F">
              <w:rPr>
                <w:rFonts w:ascii="Times New Roman" w:hAnsi="Times New Roman" w:cs="Times New Roman"/>
                <w:sz w:val="24"/>
                <w:szCs w:val="24"/>
                <w:lang w:val="ru-RU"/>
              </w:rPr>
              <w:t xml:space="preserve">итанниками ОП ДО: </w:t>
            </w:r>
          </w:p>
          <w:p w:rsidR="00443BF7"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493C31" w:rsidRPr="00115F2F">
              <w:rPr>
                <w:rFonts w:ascii="Times New Roman" w:hAnsi="Times New Roman" w:cs="Times New Roman"/>
                <w:sz w:val="24"/>
                <w:szCs w:val="24"/>
                <w:lang w:val="ru-RU"/>
              </w:rPr>
              <w:t xml:space="preserve">до 50% - низкий уровень; </w:t>
            </w:r>
          </w:p>
          <w:p w:rsidR="00443BF7"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493C31" w:rsidRPr="00115F2F">
              <w:rPr>
                <w:rFonts w:ascii="Times New Roman" w:hAnsi="Times New Roman" w:cs="Times New Roman"/>
                <w:sz w:val="24"/>
                <w:szCs w:val="24"/>
                <w:lang w:val="ru-RU"/>
              </w:rPr>
              <w:t xml:space="preserve">от 50 % до </w:t>
            </w:r>
            <w:r w:rsidR="0010635B" w:rsidRPr="00115F2F">
              <w:rPr>
                <w:rFonts w:ascii="Times New Roman" w:hAnsi="Times New Roman" w:cs="Times New Roman"/>
                <w:sz w:val="24"/>
                <w:szCs w:val="24"/>
                <w:lang w:val="ru-RU"/>
              </w:rPr>
              <w:t>8</w:t>
            </w:r>
            <w:r w:rsidR="00493C31" w:rsidRPr="00115F2F">
              <w:rPr>
                <w:rFonts w:ascii="Times New Roman" w:hAnsi="Times New Roman" w:cs="Times New Roman"/>
                <w:sz w:val="24"/>
                <w:szCs w:val="24"/>
                <w:lang w:val="ru-RU"/>
              </w:rPr>
              <w:t xml:space="preserve">0% - средний уровень; </w:t>
            </w:r>
          </w:p>
          <w:p w:rsidR="00DA5F48"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493C31" w:rsidRPr="00115F2F">
              <w:rPr>
                <w:rFonts w:ascii="Times New Roman" w:hAnsi="Times New Roman" w:cs="Times New Roman"/>
                <w:sz w:val="24"/>
                <w:szCs w:val="24"/>
                <w:lang w:val="ru-RU"/>
              </w:rPr>
              <w:t xml:space="preserve">более </w:t>
            </w:r>
            <w:r w:rsidR="0010635B" w:rsidRPr="00115F2F">
              <w:rPr>
                <w:rFonts w:ascii="Times New Roman" w:hAnsi="Times New Roman" w:cs="Times New Roman"/>
                <w:sz w:val="24"/>
                <w:szCs w:val="24"/>
                <w:lang w:val="ru-RU"/>
              </w:rPr>
              <w:t>8</w:t>
            </w:r>
            <w:r w:rsidR="00493C31" w:rsidRPr="00115F2F">
              <w:rPr>
                <w:rFonts w:ascii="Times New Roman" w:hAnsi="Times New Roman" w:cs="Times New Roman"/>
                <w:sz w:val="24"/>
                <w:szCs w:val="24"/>
                <w:lang w:val="ru-RU"/>
              </w:rPr>
              <w:t>0% - высокий уровень</w:t>
            </w:r>
            <w:r w:rsidRPr="00115F2F">
              <w:rPr>
                <w:rFonts w:ascii="Times New Roman" w:hAnsi="Times New Roman" w:cs="Times New Roman"/>
                <w:sz w:val="24"/>
                <w:szCs w:val="24"/>
                <w:lang w:val="ru-RU"/>
              </w:rPr>
              <w:t>.</w:t>
            </w:r>
          </w:p>
        </w:tc>
        <w:tc>
          <w:tcPr>
            <w:tcW w:w="1134" w:type="dxa"/>
          </w:tcPr>
          <w:p w:rsidR="00DA5F48" w:rsidRPr="00115F2F" w:rsidRDefault="008D653F"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DA5F48" w:rsidRPr="00115F2F" w:rsidTr="00AE79AC">
        <w:tc>
          <w:tcPr>
            <w:tcW w:w="576" w:type="dxa"/>
          </w:tcPr>
          <w:p w:rsidR="00DA5F48" w:rsidRPr="00115F2F" w:rsidRDefault="005F4EE8"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7796" w:type="dxa"/>
          </w:tcPr>
          <w:p w:rsidR="00443BF7" w:rsidRPr="00115F2F" w:rsidRDefault="00DA5F48"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Доля детей</w:t>
            </w:r>
            <w:r w:rsidR="0010635B" w:rsidRPr="00115F2F">
              <w:rPr>
                <w:rFonts w:ascii="Times New Roman" w:hAnsi="Times New Roman" w:cs="Times New Roman"/>
                <w:sz w:val="24"/>
                <w:szCs w:val="24"/>
                <w:lang w:val="ru-RU"/>
              </w:rPr>
              <w:t xml:space="preserve"> (от 3-х лет)</w:t>
            </w:r>
            <w:r w:rsidRPr="00115F2F">
              <w:rPr>
                <w:rFonts w:ascii="Times New Roman" w:hAnsi="Times New Roman" w:cs="Times New Roman"/>
                <w:sz w:val="24"/>
                <w:szCs w:val="24"/>
                <w:lang w:val="ru-RU"/>
              </w:rPr>
              <w:t>, охваченн</w:t>
            </w:r>
            <w:r w:rsidR="00443BF7" w:rsidRPr="00115F2F">
              <w:rPr>
                <w:rFonts w:ascii="Times New Roman" w:hAnsi="Times New Roman" w:cs="Times New Roman"/>
                <w:sz w:val="24"/>
                <w:szCs w:val="24"/>
                <w:lang w:val="ru-RU"/>
              </w:rPr>
              <w:t>ых дополнительным образованием:</w:t>
            </w:r>
          </w:p>
          <w:p w:rsidR="00443BF7"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10635B" w:rsidRPr="00115F2F">
              <w:rPr>
                <w:rFonts w:ascii="Times New Roman" w:hAnsi="Times New Roman" w:cs="Times New Roman"/>
                <w:sz w:val="24"/>
                <w:szCs w:val="24"/>
                <w:lang w:val="ru-RU"/>
              </w:rPr>
              <w:t xml:space="preserve">до 50% - низкий уровень; </w:t>
            </w:r>
          </w:p>
          <w:p w:rsidR="00443BF7"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10635B" w:rsidRPr="00115F2F">
              <w:rPr>
                <w:rFonts w:ascii="Times New Roman" w:hAnsi="Times New Roman" w:cs="Times New Roman"/>
                <w:sz w:val="24"/>
                <w:szCs w:val="24"/>
                <w:lang w:val="ru-RU"/>
              </w:rPr>
              <w:t xml:space="preserve">от 50 % до 80% - средний уровень; </w:t>
            </w:r>
          </w:p>
          <w:p w:rsidR="00DA5F48"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10635B" w:rsidRPr="00115F2F">
              <w:rPr>
                <w:rFonts w:ascii="Times New Roman" w:hAnsi="Times New Roman" w:cs="Times New Roman"/>
                <w:sz w:val="24"/>
                <w:szCs w:val="24"/>
                <w:lang w:val="ru-RU"/>
              </w:rPr>
              <w:t>более 80% - высокий уровень</w:t>
            </w:r>
            <w:r w:rsidRPr="00115F2F">
              <w:rPr>
                <w:rFonts w:ascii="Times New Roman" w:hAnsi="Times New Roman" w:cs="Times New Roman"/>
                <w:sz w:val="24"/>
                <w:szCs w:val="24"/>
                <w:lang w:val="ru-RU"/>
              </w:rPr>
              <w:t>.</w:t>
            </w:r>
          </w:p>
        </w:tc>
        <w:tc>
          <w:tcPr>
            <w:tcW w:w="1134" w:type="dxa"/>
          </w:tcPr>
          <w:p w:rsidR="00DA5F48" w:rsidRPr="00115F2F" w:rsidRDefault="002A4899"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DA5F48" w:rsidRPr="00115F2F" w:rsidTr="00AE79AC">
        <w:tc>
          <w:tcPr>
            <w:tcW w:w="576" w:type="dxa"/>
          </w:tcPr>
          <w:p w:rsidR="00DA5F48" w:rsidRPr="00115F2F" w:rsidRDefault="005F4EE8"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7796" w:type="dxa"/>
          </w:tcPr>
          <w:p w:rsidR="00DA5F48" w:rsidRPr="00115F2F" w:rsidRDefault="00BA41F4"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w:t>
            </w:r>
            <w:r w:rsidR="00DA5F48" w:rsidRPr="00115F2F">
              <w:rPr>
                <w:rFonts w:ascii="Times New Roman" w:hAnsi="Times New Roman" w:cs="Times New Roman"/>
                <w:sz w:val="24"/>
                <w:szCs w:val="24"/>
                <w:lang w:val="ru-RU"/>
              </w:rPr>
              <w:t>остижения воспитанников на мероприятиях разного уровня</w:t>
            </w:r>
            <w:r w:rsidRPr="00115F2F">
              <w:rPr>
                <w:rFonts w:ascii="Times New Roman" w:hAnsi="Times New Roman" w:cs="Times New Roman"/>
                <w:sz w:val="24"/>
                <w:szCs w:val="24"/>
                <w:lang w:val="ru-RU"/>
              </w:rPr>
              <w:t>:</w:t>
            </w:r>
          </w:p>
          <w:p w:rsidR="00BA41F4" w:rsidRPr="00115F2F" w:rsidRDefault="00BA41F4"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Победители, призёры – высокий уровень</w:t>
            </w:r>
          </w:p>
          <w:p w:rsidR="00BA41F4" w:rsidRPr="00115F2F" w:rsidRDefault="00BA41F4"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Регулярное участие – средний уровень</w:t>
            </w:r>
          </w:p>
        </w:tc>
        <w:tc>
          <w:tcPr>
            <w:tcW w:w="1134" w:type="dxa"/>
          </w:tcPr>
          <w:p w:rsidR="00DA5F48" w:rsidRPr="00115F2F" w:rsidRDefault="008D653F"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DA5F48" w:rsidRPr="00115F2F" w:rsidTr="00AE79AC">
        <w:tc>
          <w:tcPr>
            <w:tcW w:w="576" w:type="dxa"/>
          </w:tcPr>
          <w:p w:rsidR="00DA5F48" w:rsidRPr="00115F2F" w:rsidRDefault="005F4EE8"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1.4</w:t>
            </w:r>
          </w:p>
        </w:tc>
        <w:tc>
          <w:tcPr>
            <w:tcW w:w="7796" w:type="dxa"/>
          </w:tcPr>
          <w:p w:rsidR="00443BF7" w:rsidRPr="00115F2F" w:rsidRDefault="0010635B"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Доля </w:t>
            </w:r>
            <w:r w:rsidR="00DA5F48" w:rsidRPr="00115F2F">
              <w:rPr>
                <w:rFonts w:ascii="Times New Roman" w:hAnsi="Times New Roman" w:cs="Times New Roman"/>
                <w:sz w:val="24"/>
                <w:szCs w:val="24"/>
                <w:lang w:val="ru-RU"/>
              </w:rPr>
              <w:t xml:space="preserve">родителей воспитанников </w:t>
            </w:r>
            <w:r w:rsidRPr="00115F2F">
              <w:rPr>
                <w:rFonts w:ascii="Times New Roman" w:hAnsi="Times New Roman" w:cs="Times New Roman"/>
                <w:sz w:val="24"/>
                <w:szCs w:val="24"/>
                <w:lang w:val="ru-RU"/>
              </w:rPr>
              <w:t xml:space="preserve">(от общего числа опрошенных) </w:t>
            </w:r>
            <w:r w:rsidR="00DA5F48" w:rsidRPr="00115F2F">
              <w:rPr>
                <w:rFonts w:ascii="Times New Roman" w:hAnsi="Times New Roman" w:cs="Times New Roman"/>
                <w:sz w:val="24"/>
                <w:szCs w:val="24"/>
                <w:lang w:val="ru-RU"/>
              </w:rPr>
              <w:t>удовлетворен</w:t>
            </w:r>
            <w:r w:rsidRPr="00115F2F">
              <w:rPr>
                <w:rFonts w:ascii="Times New Roman" w:hAnsi="Times New Roman" w:cs="Times New Roman"/>
                <w:sz w:val="24"/>
                <w:szCs w:val="24"/>
                <w:lang w:val="ru-RU"/>
              </w:rPr>
              <w:t>н</w:t>
            </w:r>
            <w:r w:rsidR="00DA5F48" w:rsidRPr="00115F2F">
              <w:rPr>
                <w:rFonts w:ascii="Times New Roman" w:hAnsi="Times New Roman" w:cs="Times New Roman"/>
                <w:sz w:val="24"/>
                <w:szCs w:val="24"/>
                <w:lang w:val="ru-RU"/>
              </w:rPr>
              <w:t>ы</w:t>
            </w:r>
            <w:r w:rsidRPr="00115F2F">
              <w:rPr>
                <w:rFonts w:ascii="Times New Roman" w:hAnsi="Times New Roman" w:cs="Times New Roman"/>
                <w:sz w:val="24"/>
                <w:szCs w:val="24"/>
                <w:lang w:val="ru-RU"/>
              </w:rPr>
              <w:t>х</w:t>
            </w:r>
            <w:r w:rsidR="00DA5F48" w:rsidRPr="00115F2F">
              <w:rPr>
                <w:rFonts w:ascii="Times New Roman" w:hAnsi="Times New Roman" w:cs="Times New Roman"/>
                <w:sz w:val="24"/>
                <w:szCs w:val="24"/>
                <w:lang w:val="ru-RU"/>
              </w:rPr>
              <w:t xml:space="preserve"> качеством </w:t>
            </w:r>
            <w:r w:rsidRPr="00115F2F">
              <w:rPr>
                <w:rFonts w:ascii="Times New Roman" w:hAnsi="Times New Roman" w:cs="Times New Roman"/>
                <w:sz w:val="24"/>
                <w:szCs w:val="24"/>
                <w:lang w:val="ru-RU"/>
              </w:rPr>
              <w:t>образовательных результатов</w:t>
            </w:r>
            <w:r w:rsidR="00443BF7" w:rsidRPr="00115F2F">
              <w:rPr>
                <w:rFonts w:ascii="Times New Roman" w:hAnsi="Times New Roman" w:cs="Times New Roman"/>
                <w:sz w:val="24"/>
                <w:szCs w:val="24"/>
                <w:lang w:val="ru-RU"/>
              </w:rPr>
              <w:t>:</w:t>
            </w:r>
            <w:r w:rsidR="00DA5F48" w:rsidRPr="00115F2F">
              <w:rPr>
                <w:rFonts w:ascii="Times New Roman" w:hAnsi="Times New Roman" w:cs="Times New Roman"/>
                <w:sz w:val="24"/>
                <w:szCs w:val="24"/>
                <w:lang w:val="ru-RU"/>
              </w:rPr>
              <w:t xml:space="preserve"> </w:t>
            </w:r>
          </w:p>
          <w:p w:rsidR="00443BF7"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10635B" w:rsidRPr="00115F2F">
              <w:rPr>
                <w:rFonts w:ascii="Times New Roman" w:hAnsi="Times New Roman" w:cs="Times New Roman"/>
                <w:sz w:val="24"/>
                <w:szCs w:val="24"/>
                <w:lang w:val="ru-RU"/>
              </w:rPr>
              <w:t xml:space="preserve">до 50% - низкий уровень; </w:t>
            </w:r>
          </w:p>
          <w:p w:rsidR="00443BF7"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10635B" w:rsidRPr="00115F2F">
              <w:rPr>
                <w:rFonts w:ascii="Times New Roman" w:hAnsi="Times New Roman" w:cs="Times New Roman"/>
                <w:sz w:val="24"/>
                <w:szCs w:val="24"/>
                <w:lang w:val="ru-RU"/>
              </w:rPr>
              <w:t xml:space="preserve">от 50 % до 80% - средний уровень; </w:t>
            </w:r>
          </w:p>
          <w:p w:rsidR="00DA5F48"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10635B" w:rsidRPr="00115F2F">
              <w:rPr>
                <w:rFonts w:ascii="Times New Roman" w:hAnsi="Times New Roman" w:cs="Times New Roman"/>
                <w:sz w:val="24"/>
                <w:szCs w:val="24"/>
                <w:lang w:val="ru-RU"/>
              </w:rPr>
              <w:t>более 80% - высокий уровень</w:t>
            </w:r>
            <w:r w:rsidRPr="00115F2F">
              <w:rPr>
                <w:rFonts w:ascii="Times New Roman" w:hAnsi="Times New Roman" w:cs="Times New Roman"/>
                <w:sz w:val="24"/>
                <w:szCs w:val="24"/>
                <w:lang w:val="ru-RU"/>
              </w:rPr>
              <w:t>.</w:t>
            </w:r>
          </w:p>
        </w:tc>
        <w:tc>
          <w:tcPr>
            <w:tcW w:w="1134" w:type="dxa"/>
          </w:tcPr>
          <w:p w:rsidR="00DA5F48" w:rsidRPr="00115F2F" w:rsidRDefault="008D653F"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D66081" w:rsidRPr="00115F2F" w:rsidTr="00AE79AC">
        <w:tc>
          <w:tcPr>
            <w:tcW w:w="576" w:type="dxa"/>
          </w:tcPr>
          <w:p w:rsidR="00D66081" w:rsidRPr="00115F2F" w:rsidRDefault="00D66081"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1.5.</w:t>
            </w:r>
          </w:p>
        </w:tc>
        <w:tc>
          <w:tcPr>
            <w:tcW w:w="7796" w:type="dxa"/>
          </w:tcPr>
          <w:p w:rsidR="00D66081" w:rsidRPr="00115F2F" w:rsidRDefault="00D66081"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Эффективность работы по реализации программы социального партнёрства:</w:t>
            </w:r>
          </w:p>
          <w:p w:rsidR="007C58F2" w:rsidRPr="00115F2F" w:rsidRDefault="007C58F2"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-наличие сетевых форм реализации образовательных программ – высокий уровень;</w:t>
            </w:r>
          </w:p>
          <w:p w:rsidR="00D66081" w:rsidRPr="00115F2F" w:rsidRDefault="007C58F2"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D66081" w:rsidRPr="00115F2F">
              <w:rPr>
                <w:rFonts w:ascii="Times New Roman" w:hAnsi="Times New Roman" w:cs="Times New Roman"/>
                <w:sz w:val="24"/>
                <w:szCs w:val="24"/>
                <w:lang w:val="ru-RU"/>
              </w:rPr>
              <w:t>реализация совместных проектов – средний уровень</w:t>
            </w:r>
            <w:r w:rsidRPr="00115F2F">
              <w:rPr>
                <w:rFonts w:ascii="Times New Roman" w:hAnsi="Times New Roman" w:cs="Times New Roman"/>
                <w:sz w:val="24"/>
                <w:szCs w:val="24"/>
                <w:lang w:val="ru-RU"/>
              </w:rPr>
              <w:t>;</w:t>
            </w:r>
          </w:p>
          <w:p w:rsidR="007C58F2" w:rsidRPr="00115F2F" w:rsidRDefault="007C58F2"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-отсутствуют договора о сетевом взаимодействии – низкий уровень.</w:t>
            </w:r>
          </w:p>
        </w:tc>
        <w:tc>
          <w:tcPr>
            <w:tcW w:w="1134" w:type="dxa"/>
          </w:tcPr>
          <w:p w:rsidR="00D66081" w:rsidRPr="00115F2F" w:rsidRDefault="008D653F"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D66081" w:rsidRPr="00115F2F" w:rsidTr="00AE79AC">
        <w:tc>
          <w:tcPr>
            <w:tcW w:w="576" w:type="dxa"/>
          </w:tcPr>
          <w:p w:rsidR="00D66081" w:rsidRPr="00115F2F" w:rsidRDefault="00D66081"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1.6</w:t>
            </w:r>
          </w:p>
        </w:tc>
        <w:tc>
          <w:tcPr>
            <w:tcW w:w="7796" w:type="dxa"/>
          </w:tcPr>
          <w:p w:rsidR="00443BF7" w:rsidRPr="00115F2F" w:rsidRDefault="00D66081"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Эффективность работы по оснащению ДОО уч</w:t>
            </w:r>
            <w:r w:rsidR="00443BF7" w:rsidRPr="00115F2F">
              <w:rPr>
                <w:rFonts w:ascii="Times New Roman" w:hAnsi="Times New Roman" w:cs="Times New Roman"/>
                <w:sz w:val="24"/>
                <w:szCs w:val="24"/>
                <w:lang w:val="ru-RU"/>
              </w:rPr>
              <w:t>ебно-методическими материалами:</w:t>
            </w:r>
          </w:p>
          <w:p w:rsidR="00443BF7"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w:t>
            </w:r>
            <w:r w:rsidR="00D66081" w:rsidRPr="00115F2F">
              <w:rPr>
                <w:rFonts w:ascii="Times New Roman" w:hAnsi="Times New Roman" w:cs="Times New Roman"/>
                <w:sz w:val="24"/>
                <w:szCs w:val="24"/>
                <w:lang w:val="ru-RU"/>
              </w:rPr>
              <w:t xml:space="preserve">до 50% - низкий уровень; </w:t>
            </w:r>
          </w:p>
          <w:p w:rsidR="00443BF7"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D66081" w:rsidRPr="00115F2F">
              <w:rPr>
                <w:rFonts w:ascii="Times New Roman" w:hAnsi="Times New Roman" w:cs="Times New Roman"/>
                <w:sz w:val="24"/>
                <w:szCs w:val="24"/>
                <w:lang w:val="ru-RU"/>
              </w:rPr>
              <w:t xml:space="preserve">от 50 % до 80% - средний уровень; </w:t>
            </w:r>
          </w:p>
          <w:p w:rsidR="00D66081" w:rsidRPr="00115F2F" w:rsidRDefault="00443BF7"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D66081" w:rsidRPr="00115F2F" w:rsidRDefault="00B07387"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0</w:t>
            </w:r>
          </w:p>
        </w:tc>
      </w:tr>
      <w:tr w:rsidR="00D66081" w:rsidRPr="00115F2F" w:rsidTr="00AE79AC">
        <w:tc>
          <w:tcPr>
            <w:tcW w:w="576" w:type="dxa"/>
          </w:tcPr>
          <w:p w:rsidR="00D66081" w:rsidRPr="00115F2F" w:rsidRDefault="00D66081"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1.7</w:t>
            </w:r>
          </w:p>
        </w:tc>
        <w:tc>
          <w:tcPr>
            <w:tcW w:w="7796" w:type="dxa"/>
          </w:tcPr>
          <w:p w:rsidR="00D66081" w:rsidRPr="00115F2F" w:rsidRDefault="00D66081"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развивающей предметно-пространственной среды:</w:t>
            </w:r>
          </w:p>
          <w:p w:rsidR="008D653F" w:rsidRPr="00115F2F" w:rsidRDefault="008D653F"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частично соответствует ФГОС ДО, ФОП ДО, ОП ДО- низкий уровень; </w:t>
            </w:r>
          </w:p>
          <w:p w:rsidR="008D653F" w:rsidRPr="00115F2F" w:rsidRDefault="008D653F"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D66081" w:rsidRPr="00115F2F">
              <w:rPr>
                <w:rFonts w:ascii="Times New Roman" w:hAnsi="Times New Roman" w:cs="Times New Roman"/>
                <w:sz w:val="24"/>
                <w:szCs w:val="24"/>
                <w:lang w:val="ru-RU"/>
              </w:rPr>
              <w:t xml:space="preserve">соответствует ФГОС ДО, ФОП ДО, ОП ДО- средний уровень; </w:t>
            </w:r>
          </w:p>
          <w:p w:rsidR="00AE79AC" w:rsidRPr="00115F2F" w:rsidRDefault="008D653F" w:rsidP="00D66081">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D66081" w:rsidRPr="00115F2F">
              <w:rPr>
                <w:rFonts w:ascii="Times New Roman" w:hAnsi="Times New Roman" w:cs="Times New Roman"/>
                <w:sz w:val="24"/>
                <w:szCs w:val="24"/>
                <w:lang w:val="ru-RU"/>
              </w:rPr>
              <w:t xml:space="preserve">осуществляется авторский подход </w:t>
            </w:r>
            <w:r w:rsidR="00AE79AC" w:rsidRPr="00115F2F">
              <w:rPr>
                <w:rFonts w:ascii="Times New Roman" w:hAnsi="Times New Roman" w:cs="Times New Roman"/>
                <w:sz w:val="24"/>
                <w:szCs w:val="24"/>
                <w:lang w:val="ru-RU"/>
              </w:rPr>
              <w:t>–</w:t>
            </w:r>
            <w:r w:rsidR="00D66081" w:rsidRPr="00115F2F">
              <w:rPr>
                <w:rFonts w:ascii="Times New Roman" w:hAnsi="Times New Roman" w:cs="Times New Roman"/>
                <w:sz w:val="24"/>
                <w:szCs w:val="24"/>
                <w:lang w:val="ru-RU"/>
              </w:rPr>
              <w:t xml:space="preserve"> </w:t>
            </w:r>
            <w:r w:rsidR="00AE79AC" w:rsidRPr="00115F2F">
              <w:rPr>
                <w:rFonts w:ascii="Times New Roman" w:hAnsi="Times New Roman" w:cs="Times New Roman"/>
                <w:sz w:val="24"/>
                <w:szCs w:val="24"/>
                <w:lang w:val="ru-RU"/>
              </w:rPr>
              <w:t>высокий уровен</w:t>
            </w:r>
            <w:r w:rsidRPr="00115F2F">
              <w:rPr>
                <w:rFonts w:ascii="Times New Roman" w:hAnsi="Times New Roman" w:cs="Times New Roman"/>
                <w:sz w:val="24"/>
                <w:szCs w:val="24"/>
                <w:lang w:val="ru-RU"/>
              </w:rPr>
              <w:t>ь</w:t>
            </w:r>
          </w:p>
        </w:tc>
        <w:tc>
          <w:tcPr>
            <w:tcW w:w="1134" w:type="dxa"/>
          </w:tcPr>
          <w:p w:rsidR="00D66081" w:rsidRPr="00115F2F" w:rsidRDefault="00FA0B72"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DA5F48" w:rsidRPr="00115F2F" w:rsidTr="00AE79AC">
        <w:tc>
          <w:tcPr>
            <w:tcW w:w="9506" w:type="dxa"/>
            <w:gridSpan w:val="3"/>
          </w:tcPr>
          <w:p w:rsidR="00DA5F48" w:rsidRPr="00115F2F" w:rsidRDefault="005F4EE8"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r w:rsidR="00DA5F48" w:rsidRPr="00115F2F">
              <w:rPr>
                <w:rFonts w:ascii="Times New Roman" w:hAnsi="Times New Roman" w:cs="Times New Roman"/>
                <w:sz w:val="24"/>
                <w:szCs w:val="24"/>
                <w:lang w:val="ru-RU"/>
              </w:rPr>
              <w:t>. Показатели, характеризующие реализацию программ по сохранению и укреплению здоровья детей (система контроля)</w:t>
            </w:r>
          </w:p>
        </w:tc>
      </w:tr>
      <w:tr w:rsidR="00DA5F48" w:rsidRPr="00115F2F" w:rsidTr="00AE79AC">
        <w:tc>
          <w:tcPr>
            <w:tcW w:w="576" w:type="dxa"/>
          </w:tcPr>
          <w:p w:rsidR="00DA5F48" w:rsidRPr="00115F2F" w:rsidRDefault="0091328A"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2.1</w:t>
            </w:r>
          </w:p>
        </w:tc>
        <w:tc>
          <w:tcPr>
            <w:tcW w:w="7796" w:type="dxa"/>
          </w:tcPr>
          <w:p w:rsidR="005F4EE8" w:rsidRPr="00115F2F" w:rsidRDefault="005F4EE8" w:rsidP="005F4EE8">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w:t>
            </w:r>
            <w:r w:rsidR="00DA5F48" w:rsidRPr="00115F2F">
              <w:rPr>
                <w:rFonts w:ascii="Times New Roman" w:hAnsi="Times New Roman" w:cs="Times New Roman"/>
                <w:sz w:val="24"/>
                <w:szCs w:val="24"/>
                <w:lang w:val="ru-RU"/>
              </w:rPr>
              <w:t>еа</w:t>
            </w:r>
            <w:r w:rsidRPr="00115F2F">
              <w:rPr>
                <w:rFonts w:ascii="Times New Roman" w:hAnsi="Times New Roman" w:cs="Times New Roman"/>
                <w:sz w:val="24"/>
                <w:szCs w:val="24"/>
                <w:lang w:val="ru-RU"/>
              </w:rPr>
              <w:t xml:space="preserve">лизация системы мероприятий, </w:t>
            </w:r>
            <w:r w:rsidR="00DA5F48" w:rsidRPr="00115F2F">
              <w:rPr>
                <w:rFonts w:ascii="Times New Roman" w:hAnsi="Times New Roman" w:cs="Times New Roman"/>
                <w:sz w:val="24"/>
                <w:szCs w:val="24"/>
                <w:lang w:val="ru-RU"/>
              </w:rPr>
              <w:t>способствующих сохранению и восстановлению психического и физ</w:t>
            </w:r>
            <w:r w:rsidR="00443BF7" w:rsidRPr="00115F2F">
              <w:rPr>
                <w:rFonts w:ascii="Times New Roman" w:hAnsi="Times New Roman" w:cs="Times New Roman"/>
                <w:sz w:val="24"/>
                <w:szCs w:val="24"/>
                <w:lang w:val="ru-RU"/>
              </w:rPr>
              <w:t>ического здоровья воспитанников:</w:t>
            </w:r>
            <w:r w:rsidR="00DA5F48" w:rsidRPr="00115F2F">
              <w:rPr>
                <w:rFonts w:ascii="Times New Roman" w:hAnsi="Times New Roman" w:cs="Times New Roman"/>
                <w:sz w:val="24"/>
                <w:szCs w:val="24"/>
                <w:lang w:val="ru-RU"/>
              </w:rPr>
              <w:t xml:space="preserve"> </w:t>
            </w:r>
          </w:p>
          <w:p w:rsidR="00DA5F48" w:rsidRPr="00115F2F" w:rsidRDefault="00443BF7" w:rsidP="005F4EE8">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w:t>
            </w:r>
            <w:r w:rsidR="00DA5F48" w:rsidRPr="00115F2F">
              <w:rPr>
                <w:rFonts w:ascii="Times New Roman" w:hAnsi="Times New Roman" w:cs="Times New Roman"/>
                <w:sz w:val="24"/>
                <w:szCs w:val="24"/>
                <w:lang w:val="ru-RU"/>
              </w:rPr>
              <w:t>нижение заболеваемости  от 5 % до 10 % в год</w:t>
            </w:r>
            <w:r w:rsidR="005F4EE8" w:rsidRPr="00115F2F">
              <w:rPr>
                <w:rFonts w:ascii="Times New Roman" w:hAnsi="Times New Roman" w:cs="Times New Roman"/>
                <w:sz w:val="24"/>
                <w:szCs w:val="24"/>
                <w:lang w:val="ru-RU"/>
              </w:rPr>
              <w:t>- высокий уровень</w:t>
            </w:r>
            <w:r w:rsidR="007C58F2" w:rsidRPr="00115F2F">
              <w:rPr>
                <w:rFonts w:ascii="Times New Roman" w:hAnsi="Times New Roman" w:cs="Times New Roman"/>
                <w:sz w:val="24"/>
                <w:szCs w:val="24"/>
                <w:lang w:val="ru-RU"/>
              </w:rPr>
              <w:t>;</w:t>
            </w:r>
          </w:p>
          <w:p w:rsidR="002A4899" w:rsidRPr="00115F2F" w:rsidRDefault="00443BF7" w:rsidP="005F4EE8">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w:t>
            </w:r>
            <w:r w:rsidR="005F4EE8" w:rsidRPr="00115F2F">
              <w:rPr>
                <w:rFonts w:ascii="Times New Roman" w:hAnsi="Times New Roman" w:cs="Times New Roman"/>
                <w:sz w:val="24"/>
                <w:szCs w:val="24"/>
                <w:lang w:val="ru-RU"/>
              </w:rPr>
              <w:t>нижение заболеваемости  до 5 % - средний уровень</w:t>
            </w:r>
            <w:r w:rsidR="007C58F2" w:rsidRPr="00115F2F">
              <w:rPr>
                <w:rFonts w:ascii="Times New Roman" w:hAnsi="Times New Roman" w:cs="Times New Roman"/>
                <w:sz w:val="24"/>
                <w:szCs w:val="24"/>
                <w:lang w:val="ru-RU"/>
              </w:rPr>
              <w:t>;</w:t>
            </w:r>
          </w:p>
          <w:p w:rsidR="007C58F2" w:rsidRPr="00115F2F" w:rsidRDefault="007C58F2" w:rsidP="005F4EE8">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-снижения заболеваемости нет или наблюдается рост – низкий уровень</w:t>
            </w:r>
          </w:p>
        </w:tc>
        <w:tc>
          <w:tcPr>
            <w:tcW w:w="1134" w:type="dxa"/>
          </w:tcPr>
          <w:p w:rsidR="00DA5F48" w:rsidRPr="00115F2F" w:rsidRDefault="00C462DE"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DA5F48" w:rsidRPr="00115F2F" w:rsidTr="00AE79AC">
        <w:tc>
          <w:tcPr>
            <w:tcW w:w="576" w:type="dxa"/>
          </w:tcPr>
          <w:p w:rsidR="00DA5F48" w:rsidRPr="00115F2F" w:rsidRDefault="0091328A"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r w:rsidR="00FA0B72" w:rsidRPr="00115F2F">
              <w:rPr>
                <w:rFonts w:ascii="Times New Roman" w:hAnsi="Times New Roman" w:cs="Times New Roman"/>
                <w:sz w:val="24"/>
                <w:szCs w:val="24"/>
                <w:lang w:val="ru-RU"/>
              </w:rPr>
              <w:t>2</w:t>
            </w:r>
          </w:p>
        </w:tc>
        <w:tc>
          <w:tcPr>
            <w:tcW w:w="7796" w:type="dxa"/>
          </w:tcPr>
          <w:p w:rsidR="00DA5F48" w:rsidRPr="00115F2F" w:rsidRDefault="005F4EE8" w:rsidP="009C567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w:t>
            </w:r>
            <w:r w:rsidR="00DA5F48" w:rsidRPr="00115F2F">
              <w:rPr>
                <w:rFonts w:ascii="Times New Roman" w:hAnsi="Times New Roman" w:cs="Times New Roman"/>
                <w:sz w:val="24"/>
                <w:szCs w:val="24"/>
                <w:lang w:val="ru-RU"/>
              </w:rPr>
              <w:t>р</w:t>
            </w:r>
            <w:r w:rsidR="0091328A" w:rsidRPr="00115F2F">
              <w:rPr>
                <w:rFonts w:ascii="Times New Roman" w:hAnsi="Times New Roman" w:cs="Times New Roman"/>
                <w:sz w:val="24"/>
                <w:szCs w:val="24"/>
                <w:lang w:val="ru-RU"/>
              </w:rPr>
              <w:t>ганизация питания воспитанников:</w:t>
            </w:r>
          </w:p>
          <w:p w:rsidR="0091328A" w:rsidRPr="00115F2F" w:rsidRDefault="007C58F2" w:rsidP="009C567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91328A" w:rsidRPr="00115F2F">
              <w:rPr>
                <w:rFonts w:ascii="Times New Roman" w:hAnsi="Times New Roman" w:cs="Times New Roman"/>
                <w:sz w:val="24"/>
                <w:szCs w:val="24"/>
                <w:lang w:val="ru-RU"/>
              </w:rPr>
              <w:t>отсутствие предписаний надзорных органов – высокий уровень;</w:t>
            </w:r>
          </w:p>
          <w:p w:rsidR="0091328A" w:rsidRPr="00115F2F" w:rsidRDefault="007C58F2" w:rsidP="009C567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91328A" w:rsidRPr="00115F2F">
              <w:rPr>
                <w:rFonts w:ascii="Times New Roman" w:hAnsi="Times New Roman" w:cs="Times New Roman"/>
                <w:sz w:val="24"/>
                <w:szCs w:val="24"/>
                <w:lang w:val="ru-RU"/>
              </w:rPr>
              <w:t>незначительные нарушения, исправленные на месте – средний уровень;</w:t>
            </w:r>
          </w:p>
          <w:p w:rsidR="0091328A" w:rsidRPr="00115F2F" w:rsidRDefault="007C58F2" w:rsidP="009C567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91328A" w:rsidRPr="00115F2F">
              <w:rPr>
                <w:rFonts w:ascii="Times New Roman" w:hAnsi="Times New Roman" w:cs="Times New Roman"/>
                <w:sz w:val="24"/>
                <w:szCs w:val="24"/>
                <w:lang w:val="ru-RU"/>
              </w:rPr>
              <w:t>грубые нарушения – низкий уровень</w:t>
            </w:r>
          </w:p>
        </w:tc>
        <w:tc>
          <w:tcPr>
            <w:tcW w:w="1134" w:type="dxa"/>
          </w:tcPr>
          <w:p w:rsidR="00DA5F48" w:rsidRPr="00115F2F" w:rsidRDefault="00FA0B72"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DA5F48" w:rsidRPr="00115F2F" w:rsidTr="00AE79AC">
        <w:tc>
          <w:tcPr>
            <w:tcW w:w="9506" w:type="dxa"/>
            <w:gridSpan w:val="3"/>
          </w:tcPr>
          <w:p w:rsidR="00DA5F48" w:rsidRPr="00115F2F" w:rsidRDefault="0091328A"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r w:rsidR="00DA5F48" w:rsidRPr="00115F2F">
              <w:rPr>
                <w:rFonts w:ascii="Times New Roman" w:hAnsi="Times New Roman" w:cs="Times New Roman"/>
                <w:sz w:val="24"/>
                <w:szCs w:val="24"/>
                <w:lang w:val="ru-RU"/>
              </w:rPr>
              <w:t>. Показатели, характеризующие реализацию инклюзивного образования</w:t>
            </w:r>
          </w:p>
        </w:tc>
      </w:tr>
      <w:tr w:rsidR="00DA5F48" w:rsidRPr="00115F2F" w:rsidTr="00AE79AC">
        <w:tc>
          <w:tcPr>
            <w:tcW w:w="576" w:type="dxa"/>
          </w:tcPr>
          <w:p w:rsidR="00DA5F48" w:rsidRPr="00115F2F" w:rsidRDefault="0091328A"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3.1</w:t>
            </w:r>
          </w:p>
        </w:tc>
        <w:tc>
          <w:tcPr>
            <w:tcW w:w="7796" w:type="dxa"/>
          </w:tcPr>
          <w:p w:rsidR="00DA5F48" w:rsidRPr="00115F2F" w:rsidRDefault="0091328A" w:rsidP="009C567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Кадровые условия </w:t>
            </w:r>
            <w:r w:rsidR="00DA5F48" w:rsidRPr="00115F2F">
              <w:rPr>
                <w:rFonts w:ascii="Times New Roman" w:hAnsi="Times New Roman" w:cs="Times New Roman"/>
                <w:sz w:val="24"/>
                <w:szCs w:val="24"/>
                <w:lang w:val="ru-RU"/>
              </w:rPr>
              <w:t xml:space="preserve"> для организации инклюзивного образования</w:t>
            </w:r>
          </w:p>
          <w:p w:rsidR="00FA0B72" w:rsidRPr="00115F2F" w:rsidRDefault="007C58F2" w:rsidP="00FA0B72">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w:t>
            </w:r>
            <w:r w:rsidR="00FA0B72" w:rsidRPr="00115F2F">
              <w:rPr>
                <w:rFonts w:ascii="Times New Roman" w:eastAsia="Times New Roman" w:hAnsi="Times New Roman" w:cs="Times New Roman"/>
                <w:sz w:val="24"/>
                <w:szCs w:val="24"/>
                <w:lang w:val="ru-RU"/>
              </w:rPr>
              <w:t>имеют курсовую подготовку – до 60%  - низкий уровень;</w:t>
            </w:r>
          </w:p>
          <w:p w:rsidR="00FA0B72" w:rsidRPr="00115F2F" w:rsidRDefault="00FA0B72" w:rsidP="00FA0B72">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курсовую подготовку – 60% -99% - средний уровень;</w:t>
            </w:r>
          </w:p>
          <w:p w:rsidR="00FA0B72" w:rsidRPr="00115F2F" w:rsidRDefault="00FA0B72" w:rsidP="00FA0B72">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курсовую подготовку – 100% - высокий уровень;</w:t>
            </w:r>
          </w:p>
        </w:tc>
        <w:tc>
          <w:tcPr>
            <w:tcW w:w="1134" w:type="dxa"/>
          </w:tcPr>
          <w:p w:rsidR="00DA5F48" w:rsidRPr="00115F2F" w:rsidRDefault="006F1B0B"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DA5F48" w:rsidRPr="00115F2F" w:rsidTr="00AE79AC">
        <w:tc>
          <w:tcPr>
            <w:tcW w:w="576" w:type="dxa"/>
          </w:tcPr>
          <w:p w:rsidR="00DA5F48" w:rsidRPr="00115F2F" w:rsidRDefault="0091328A"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r w:rsidR="00DA5F48" w:rsidRPr="00115F2F">
              <w:rPr>
                <w:rFonts w:ascii="Times New Roman" w:hAnsi="Times New Roman" w:cs="Times New Roman"/>
                <w:sz w:val="24"/>
                <w:szCs w:val="24"/>
                <w:lang w:val="ru-RU"/>
              </w:rPr>
              <w:t>.2</w:t>
            </w:r>
          </w:p>
        </w:tc>
        <w:tc>
          <w:tcPr>
            <w:tcW w:w="7796" w:type="dxa"/>
          </w:tcPr>
          <w:p w:rsidR="007C58F2" w:rsidRPr="00115F2F" w:rsidRDefault="0091328A" w:rsidP="0091328A">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Материально-технические условия </w:t>
            </w:r>
            <w:r w:rsidR="007C58F2" w:rsidRPr="00115F2F">
              <w:rPr>
                <w:rFonts w:ascii="Times New Roman" w:hAnsi="Times New Roman" w:cs="Times New Roman"/>
                <w:sz w:val="24"/>
                <w:szCs w:val="24"/>
                <w:lang w:val="ru-RU"/>
              </w:rPr>
              <w:t>реализации инклюзивного образования:</w:t>
            </w:r>
          </w:p>
          <w:p w:rsidR="007C58F2" w:rsidRPr="00115F2F" w:rsidRDefault="007C58F2" w:rsidP="0091328A">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FA0B72" w:rsidRPr="00115F2F">
              <w:rPr>
                <w:rFonts w:ascii="Times New Roman" w:hAnsi="Times New Roman" w:cs="Times New Roman"/>
                <w:sz w:val="24"/>
                <w:szCs w:val="24"/>
                <w:lang w:val="ru-RU"/>
              </w:rPr>
              <w:t>полностью со</w:t>
            </w:r>
            <w:r w:rsidRPr="00115F2F">
              <w:rPr>
                <w:rFonts w:ascii="Times New Roman" w:hAnsi="Times New Roman" w:cs="Times New Roman"/>
                <w:sz w:val="24"/>
                <w:szCs w:val="24"/>
                <w:lang w:val="ru-RU"/>
              </w:rPr>
              <w:t>ответствуют ФАОП ДО и АОП ДО– высокий уровень;</w:t>
            </w:r>
            <w:r w:rsidR="00FA0B72" w:rsidRPr="00115F2F">
              <w:rPr>
                <w:rFonts w:ascii="Times New Roman" w:hAnsi="Times New Roman" w:cs="Times New Roman"/>
                <w:sz w:val="24"/>
                <w:szCs w:val="24"/>
                <w:lang w:val="ru-RU"/>
              </w:rPr>
              <w:t xml:space="preserve"> </w:t>
            </w:r>
          </w:p>
          <w:p w:rsidR="007C58F2" w:rsidRPr="00115F2F" w:rsidRDefault="007C58F2" w:rsidP="0091328A">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FA0B72" w:rsidRPr="00115F2F">
              <w:rPr>
                <w:rFonts w:ascii="Times New Roman" w:hAnsi="Times New Roman" w:cs="Times New Roman"/>
                <w:sz w:val="24"/>
                <w:szCs w:val="24"/>
                <w:lang w:val="ru-RU"/>
              </w:rPr>
              <w:t>частично</w:t>
            </w:r>
            <w:r w:rsidRPr="00115F2F">
              <w:rPr>
                <w:rFonts w:ascii="Times New Roman" w:hAnsi="Times New Roman" w:cs="Times New Roman"/>
                <w:sz w:val="24"/>
                <w:szCs w:val="24"/>
                <w:lang w:val="ru-RU"/>
              </w:rPr>
              <w:t xml:space="preserve"> соответствуют</w:t>
            </w:r>
            <w:r w:rsidR="00FA0B72" w:rsidRPr="00115F2F">
              <w:rPr>
                <w:rFonts w:ascii="Times New Roman" w:hAnsi="Times New Roman" w:cs="Times New Roman"/>
                <w:sz w:val="24"/>
                <w:szCs w:val="24"/>
                <w:lang w:val="ru-RU"/>
              </w:rPr>
              <w:t xml:space="preserve"> </w:t>
            </w:r>
            <w:r w:rsidRPr="00115F2F">
              <w:rPr>
                <w:rFonts w:ascii="Times New Roman" w:hAnsi="Times New Roman" w:cs="Times New Roman"/>
                <w:sz w:val="24"/>
                <w:szCs w:val="24"/>
                <w:lang w:val="ru-RU"/>
              </w:rPr>
              <w:t xml:space="preserve">ФАОП ДО и АОП ДО </w:t>
            </w:r>
            <w:r w:rsidR="00FA0B72" w:rsidRPr="00115F2F">
              <w:rPr>
                <w:rFonts w:ascii="Times New Roman" w:hAnsi="Times New Roman" w:cs="Times New Roman"/>
                <w:sz w:val="24"/>
                <w:szCs w:val="24"/>
                <w:lang w:val="ru-RU"/>
              </w:rPr>
              <w:t>– средний</w:t>
            </w:r>
            <w:r w:rsidRPr="00115F2F">
              <w:rPr>
                <w:rFonts w:ascii="Times New Roman" w:hAnsi="Times New Roman" w:cs="Times New Roman"/>
                <w:sz w:val="24"/>
                <w:szCs w:val="24"/>
                <w:lang w:val="ru-RU"/>
              </w:rPr>
              <w:t xml:space="preserve"> уровень</w:t>
            </w:r>
            <w:r w:rsidR="00FA0B72" w:rsidRPr="00115F2F">
              <w:rPr>
                <w:rFonts w:ascii="Times New Roman" w:hAnsi="Times New Roman" w:cs="Times New Roman"/>
                <w:sz w:val="24"/>
                <w:szCs w:val="24"/>
                <w:lang w:val="ru-RU"/>
              </w:rPr>
              <w:t xml:space="preserve">; </w:t>
            </w:r>
          </w:p>
          <w:p w:rsidR="00DA5F48" w:rsidRPr="00115F2F" w:rsidRDefault="007C58F2" w:rsidP="0091328A">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w:t>
            </w:r>
            <w:r w:rsidR="00FA0B72" w:rsidRPr="00115F2F">
              <w:rPr>
                <w:rFonts w:ascii="Times New Roman" w:hAnsi="Times New Roman" w:cs="Times New Roman"/>
                <w:sz w:val="24"/>
                <w:szCs w:val="24"/>
                <w:lang w:val="ru-RU"/>
              </w:rPr>
              <w:t>не соответствуют</w:t>
            </w:r>
            <w:r w:rsidRPr="00115F2F">
              <w:rPr>
                <w:rFonts w:ascii="Times New Roman" w:hAnsi="Times New Roman" w:cs="Times New Roman"/>
                <w:sz w:val="24"/>
                <w:szCs w:val="24"/>
                <w:lang w:val="ru-RU"/>
              </w:rPr>
              <w:t xml:space="preserve"> ФАОП ДО и АОП ДО</w:t>
            </w:r>
            <w:r w:rsidR="00FA0B72" w:rsidRPr="00115F2F">
              <w:rPr>
                <w:rFonts w:ascii="Times New Roman" w:hAnsi="Times New Roman" w:cs="Times New Roman"/>
                <w:sz w:val="24"/>
                <w:szCs w:val="24"/>
                <w:lang w:val="ru-RU"/>
              </w:rPr>
              <w:t xml:space="preserve"> – низкий</w:t>
            </w:r>
            <w:r w:rsidRPr="00115F2F">
              <w:rPr>
                <w:rFonts w:ascii="Times New Roman" w:hAnsi="Times New Roman" w:cs="Times New Roman"/>
                <w:sz w:val="24"/>
                <w:szCs w:val="24"/>
                <w:lang w:val="ru-RU"/>
              </w:rPr>
              <w:t xml:space="preserve"> уровень.</w:t>
            </w:r>
          </w:p>
        </w:tc>
        <w:tc>
          <w:tcPr>
            <w:tcW w:w="1134" w:type="dxa"/>
          </w:tcPr>
          <w:p w:rsidR="00DA5F48" w:rsidRPr="00115F2F" w:rsidRDefault="00FA0B72"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DA5F48" w:rsidRPr="00115F2F" w:rsidTr="00AE79AC">
        <w:tc>
          <w:tcPr>
            <w:tcW w:w="576" w:type="dxa"/>
          </w:tcPr>
          <w:p w:rsidR="00DA5F48" w:rsidRPr="00115F2F" w:rsidRDefault="0091328A"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r w:rsidR="00DA5F48" w:rsidRPr="00115F2F">
              <w:rPr>
                <w:rFonts w:ascii="Times New Roman" w:hAnsi="Times New Roman" w:cs="Times New Roman"/>
                <w:sz w:val="24"/>
                <w:szCs w:val="24"/>
                <w:lang w:val="ru-RU"/>
              </w:rPr>
              <w:t>.3</w:t>
            </w:r>
          </w:p>
        </w:tc>
        <w:tc>
          <w:tcPr>
            <w:tcW w:w="7796" w:type="dxa"/>
          </w:tcPr>
          <w:p w:rsidR="007C58F2" w:rsidRPr="00115F2F" w:rsidRDefault="0091328A" w:rsidP="009C567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Степень освоения воспитанниками с ОВЗ АОП ДО</w:t>
            </w:r>
            <w:r w:rsidR="007C58F2" w:rsidRPr="00115F2F">
              <w:rPr>
                <w:rFonts w:ascii="Times New Roman" w:hAnsi="Times New Roman" w:cs="Times New Roman"/>
                <w:sz w:val="24"/>
                <w:szCs w:val="24"/>
                <w:lang w:val="ru-RU"/>
              </w:rPr>
              <w:t xml:space="preserve">: </w:t>
            </w:r>
          </w:p>
          <w:p w:rsidR="007C58F2" w:rsidRPr="00115F2F" w:rsidRDefault="007C58F2" w:rsidP="009C567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91328A" w:rsidRPr="00115F2F">
              <w:rPr>
                <w:rFonts w:ascii="Times New Roman" w:hAnsi="Times New Roman" w:cs="Times New Roman"/>
                <w:sz w:val="24"/>
                <w:szCs w:val="24"/>
                <w:lang w:val="ru-RU"/>
              </w:rPr>
              <w:t xml:space="preserve">до 50% - низкий уровень; </w:t>
            </w:r>
          </w:p>
          <w:p w:rsidR="007C58F2" w:rsidRPr="00115F2F" w:rsidRDefault="007C58F2" w:rsidP="009C567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91328A" w:rsidRPr="00115F2F">
              <w:rPr>
                <w:rFonts w:ascii="Times New Roman" w:hAnsi="Times New Roman" w:cs="Times New Roman"/>
                <w:sz w:val="24"/>
                <w:szCs w:val="24"/>
                <w:lang w:val="ru-RU"/>
              </w:rPr>
              <w:t xml:space="preserve">от 50 % до 80% - средний; </w:t>
            </w:r>
          </w:p>
          <w:p w:rsidR="00DA5F48" w:rsidRPr="00115F2F" w:rsidRDefault="007C58F2" w:rsidP="009C567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91328A" w:rsidRPr="00115F2F">
              <w:rPr>
                <w:rFonts w:ascii="Times New Roman" w:hAnsi="Times New Roman" w:cs="Times New Roman"/>
                <w:sz w:val="24"/>
                <w:szCs w:val="24"/>
                <w:lang w:val="ru-RU"/>
              </w:rPr>
              <w:t>более 80% - высокий уровень</w:t>
            </w:r>
            <w:r w:rsidRPr="00115F2F">
              <w:rPr>
                <w:rFonts w:ascii="Times New Roman" w:hAnsi="Times New Roman" w:cs="Times New Roman"/>
                <w:sz w:val="24"/>
                <w:szCs w:val="24"/>
                <w:lang w:val="ru-RU"/>
              </w:rPr>
              <w:t>.</w:t>
            </w:r>
          </w:p>
        </w:tc>
        <w:tc>
          <w:tcPr>
            <w:tcW w:w="1134" w:type="dxa"/>
          </w:tcPr>
          <w:p w:rsidR="00DA5F48" w:rsidRPr="00115F2F" w:rsidRDefault="00FA0B72"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DA5F48" w:rsidRPr="00115F2F" w:rsidTr="00AE79AC">
        <w:tc>
          <w:tcPr>
            <w:tcW w:w="9506" w:type="dxa"/>
            <w:gridSpan w:val="3"/>
          </w:tcPr>
          <w:p w:rsidR="00DA5F48" w:rsidRPr="00115F2F" w:rsidRDefault="0091328A"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w:t>
            </w:r>
            <w:r w:rsidR="00DA5F48" w:rsidRPr="00115F2F">
              <w:rPr>
                <w:rFonts w:ascii="Times New Roman" w:hAnsi="Times New Roman" w:cs="Times New Roman"/>
                <w:sz w:val="24"/>
                <w:szCs w:val="24"/>
                <w:lang w:val="ru-RU"/>
              </w:rPr>
              <w:t>. Показатели, характеризующие инновационную деятельность</w:t>
            </w:r>
          </w:p>
        </w:tc>
      </w:tr>
      <w:tr w:rsidR="00DA5F48" w:rsidRPr="00115F2F" w:rsidTr="00AE79AC">
        <w:tc>
          <w:tcPr>
            <w:tcW w:w="576" w:type="dxa"/>
          </w:tcPr>
          <w:p w:rsidR="00DA5F48" w:rsidRPr="00115F2F" w:rsidRDefault="00BA41F4"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w:t>
            </w:r>
            <w:r w:rsidR="00DA5F48" w:rsidRPr="00115F2F">
              <w:rPr>
                <w:rFonts w:ascii="Times New Roman" w:hAnsi="Times New Roman" w:cs="Times New Roman"/>
                <w:sz w:val="24"/>
                <w:szCs w:val="24"/>
                <w:lang w:val="ru-RU"/>
              </w:rPr>
              <w:t>.1</w:t>
            </w:r>
          </w:p>
        </w:tc>
        <w:tc>
          <w:tcPr>
            <w:tcW w:w="7796" w:type="dxa"/>
          </w:tcPr>
          <w:p w:rsidR="007C58F2" w:rsidRPr="00115F2F" w:rsidRDefault="0091328A" w:rsidP="0091328A">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ДОО является инновационной площадкой</w:t>
            </w:r>
            <w:r w:rsidR="007C58F2" w:rsidRPr="00115F2F">
              <w:rPr>
                <w:rFonts w:ascii="Times New Roman" w:hAnsi="Times New Roman" w:cs="Times New Roman"/>
                <w:sz w:val="24"/>
                <w:szCs w:val="24"/>
                <w:lang w:val="ru-RU"/>
              </w:rPr>
              <w:t>:</w:t>
            </w:r>
          </w:p>
          <w:p w:rsidR="007C58F2" w:rsidRPr="00115F2F" w:rsidRDefault="007C58F2" w:rsidP="0091328A">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федеральной, региональной</w:t>
            </w:r>
            <w:r w:rsidR="0091328A" w:rsidRPr="00115F2F">
              <w:rPr>
                <w:rFonts w:ascii="Times New Roman" w:hAnsi="Times New Roman" w:cs="Times New Roman"/>
                <w:sz w:val="24"/>
                <w:szCs w:val="24"/>
                <w:lang w:val="ru-RU"/>
              </w:rPr>
              <w:t xml:space="preserve"> – высокий уровень;</w:t>
            </w:r>
            <w:r w:rsidR="00E57C73" w:rsidRPr="00115F2F">
              <w:rPr>
                <w:rFonts w:ascii="Times New Roman" w:hAnsi="Times New Roman" w:cs="Times New Roman"/>
                <w:sz w:val="24"/>
                <w:szCs w:val="24"/>
                <w:lang w:val="ru-RU"/>
              </w:rPr>
              <w:t xml:space="preserve"> </w:t>
            </w:r>
          </w:p>
          <w:p w:rsidR="007C58F2" w:rsidRPr="00115F2F" w:rsidRDefault="007C58F2" w:rsidP="0091328A">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w:t>
            </w:r>
            <w:r w:rsidR="0091328A" w:rsidRPr="00115F2F">
              <w:rPr>
                <w:rFonts w:ascii="Times New Roman" w:hAnsi="Times New Roman" w:cs="Times New Roman"/>
                <w:sz w:val="24"/>
                <w:szCs w:val="24"/>
                <w:lang w:val="ru-RU"/>
              </w:rPr>
              <w:t xml:space="preserve">окружной, </w:t>
            </w:r>
            <w:r w:rsidR="00DA5F48" w:rsidRPr="00115F2F">
              <w:rPr>
                <w:rFonts w:ascii="Times New Roman" w:hAnsi="Times New Roman" w:cs="Times New Roman"/>
                <w:sz w:val="24"/>
                <w:szCs w:val="24"/>
                <w:lang w:val="ru-RU"/>
              </w:rPr>
              <w:t>м</w:t>
            </w:r>
            <w:r w:rsidRPr="00115F2F">
              <w:rPr>
                <w:rFonts w:ascii="Times New Roman" w:hAnsi="Times New Roman" w:cs="Times New Roman"/>
                <w:sz w:val="24"/>
                <w:szCs w:val="24"/>
                <w:lang w:val="ru-RU"/>
              </w:rPr>
              <w:t>униципальной</w:t>
            </w:r>
            <w:r w:rsidR="0091328A" w:rsidRPr="00115F2F">
              <w:rPr>
                <w:rFonts w:ascii="Times New Roman" w:hAnsi="Times New Roman" w:cs="Times New Roman"/>
                <w:sz w:val="24"/>
                <w:szCs w:val="24"/>
                <w:lang w:val="ru-RU"/>
              </w:rPr>
              <w:t xml:space="preserve"> – средний уровень</w:t>
            </w:r>
            <w:r w:rsidRPr="00115F2F">
              <w:rPr>
                <w:rFonts w:ascii="Times New Roman" w:hAnsi="Times New Roman" w:cs="Times New Roman"/>
                <w:sz w:val="24"/>
                <w:szCs w:val="24"/>
                <w:lang w:val="ru-RU"/>
              </w:rPr>
              <w:t>;</w:t>
            </w:r>
          </w:p>
          <w:p w:rsidR="00DA5F48" w:rsidRPr="00115F2F" w:rsidRDefault="007C58F2" w:rsidP="0091328A">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-не является инновационной площадкой – низкий уровень.</w:t>
            </w:r>
            <w:r w:rsidR="00DA5F48" w:rsidRPr="00115F2F">
              <w:rPr>
                <w:rFonts w:ascii="Times New Roman" w:hAnsi="Times New Roman" w:cs="Times New Roman"/>
                <w:sz w:val="24"/>
                <w:szCs w:val="24"/>
                <w:lang w:val="ru-RU"/>
              </w:rPr>
              <w:t xml:space="preserve"> </w:t>
            </w:r>
          </w:p>
        </w:tc>
        <w:tc>
          <w:tcPr>
            <w:tcW w:w="1134" w:type="dxa"/>
          </w:tcPr>
          <w:p w:rsidR="00DA5F48" w:rsidRPr="00115F2F" w:rsidRDefault="00CF2AAC"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DA5F48" w:rsidRPr="00115F2F" w:rsidTr="00AE79AC">
        <w:tc>
          <w:tcPr>
            <w:tcW w:w="576" w:type="dxa"/>
          </w:tcPr>
          <w:p w:rsidR="00DA5F48" w:rsidRPr="00115F2F" w:rsidRDefault="00BA41F4"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4.2</w:t>
            </w:r>
          </w:p>
        </w:tc>
        <w:tc>
          <w:tcPr>
            <w:tcW w:w="7796" w:type="dxa"/>
          </w:tcPr>
          <w:p w:rsidR="007C58F2" w:rsidRPr="00115F2F" w:rsidRDefault="00DA5F48" w:rsidP="00E57C73">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Презентация результатов инновационной деятельности</w:t>
            </w:r>
            <w:r w:rsidR="007C58F2" w:rsidRPr="00115F2F">
              <w:rPr>
                <w:rFonts w:ascii="Times New Roman" w:hAnsi="Times New Roman" w:cs="Times New Roman"/>
                <w:sz w:val="24"/>
                <w:szCs w:val="24"/>
                <w:lang w:val="ru-RU"/>
              </w:rPr>
              <w:t xml:space="preserve"> на мероприятиях разного уровня:</w:t>
            </w:r>
          </w:p>
          <w:p w:rsidR="007C58F2" w:rsidRPr="00115F2F" w:rsidRDefault="007C58F2" w:rsidP="00E57C73">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w:t>
            </w:r>
            <w:r w:rsidR="00BA41F4" w:rsidRPr="00115F2F">
              <w:rPr>
                <w:rFonts w:ascii="Times New Roman" w:hAnsi="Times New Roman" w:cs="Times New Roman"/>
                <w:sz w:val="24"/>
                <w:szCs w:val="24"/>
                <w:lang w:val="ru-RU"/>
              </w:rPr>
              <w:t>федеральный, региональный – высокий уровень;</w:t>
            </w:r>
            <w:r w:rsidR="00E57C73" w:rsidRPr="00115F2F">
              <w:rPr>
                <w:rFonts w:ascii="Times New Roman" w:hAnsi="Times New Roman" w:cs="Times New Roman"/>
                <w:sz w:val="24"/>
                <w:szCs w:val="24"/>
                <w:lang w:val="ru-RU"/>
              </w:rPr>
              <w:t xml:space="preserve"> </w:t>
            </w:r>
          </w:p>
          <w:p w:rsidR="00BA41F4" w:rsidRPr="00115F2F" w:rsidRDefault="007C58F2" w:rsidP="00E57C73">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w:t>
            </w:r>
            <w:r w:rsidR="00BA41F4" w:rsidRPr="00115F2F">
              <w:rPr>
                <w:rFonts w:ascii="Times New Roman" w:hAnsi="Times New Roman" w:cs="Times New Roman"/>
                <w:sz w:val="24"/>
                <w:szCs w:val="24"/>
                <w:lang w:val="ru-RU"/>
              </w:rPr>
              <w:t>окружной, м</w:t>
            </w:r>
            <w:r w:rsidR="00E57C73" w:rsidRPr="00115F2F">
              <w:rPr>
                <w:rFonts w:ascii="Times New Roman" w:hAnsi="Times New Roman" w:cs="Times New Roman"/>
                <w:sz w:val="24"/>
                <w:szCs w:val="24"/>
                <w:lang w:val="ru-RU"/>
              </w:rPr>
              <w:t>униципальный – средний</w:t>
            </w:r>
            <w:r w:rsidRPr="00115F2F">
              <w:rPr>
                <w:rFonts w:ascii="Times New Roman" w:hAnsi="Times New Roman" w:cs="Times New Roman"/>
                <w:sz w:val="24"/>
                <w:szCs w:val="24"/>
                <w:lang w:val="ru-RU"/>
              </w:rPr>
              <w:t>;</w:t>
            </w:r>
          </w:p>
          <w:p w:rsidR="007C58F2" w:rsidRPr="00115F2F" w:rsidRDefault="007C58F2" w:rsidP="00E57C73">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на уровне ДОО – низкий уровень.</w:t>
            </w:r>
          </w:p>
        </w:tc>
        <w:tc>
          <w:tcPr>
            <w:tcW w:w="1134" w:type="dxa"/>
          </w:tcPr>
          <w:p w:rsidR="00DA5F48" w:rsidRPr="00115F2F" w:rsidRDefault="00CF2AAC"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DA5F48" w:rsidRPr="00115F2F" w:rsidTr="00AE79AC">
        <w:tc>
          <w:tcPr>
            <w:tcW w:w="9506" w:type="dxa"/>
            <w:gridSpan w:val="3"/>
          </w:tcPr>
          <w:p w:rsidR="00DA5F48" w:rsidRPr="00115F2F" w:rsidRDefault="00BA41F4"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w:t>
            </w:r>
            <w:r w:rsidR="00DA5F48" w:rsidRPr="00115F2F">
              <w:rPr>
                <w:rFonts w:ascii="Times New Roman" w:hAnsi="Times New Roman" w:cs="Times New Roman"/>
                <w:sz w:val="24"/>
                <w:szCs w:val="24"/>
                <w:lang w:val="ru-RU"/>
              </w:rPr>
              <w:t>. Показатели, характеризующие комплексную безопасность</w:t>
            </w:r>
          </w:p>
        </w:tc>
      </w:tr>
      <w:tr w:rsidR="00DA5F48" w:rsidRPr="00115F2F" w:rsidTr="00AE79AC">
        <w:tc>
          <w:tcPr>
            <w:tcW w:w="576" w:type="dxa"/>
          </w:tcPr>
          <w:p w:rsidR="00DA5F48" w:rsidRPr="00115F2F" w:rsidRDefault="00AE79AC"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w:t>
            </w:r>
            <w:r w:rsidR="00DA5F48" w:rsidRPr="00115F2F">
              <w:rPr>
                <w:rFonts w:ascii="Times New Roman" w:hAnsi="Times New Roman" w:cs="Times New Roman"/>
                <w:sz w:val="24"/>
                <w:szCs w:val="24"/>
                <w:lang w:val="ru-RU"/>
              </w:rPr>
              <w:t>.1</w:t>
            </w:r>
          </w:p>
        </w:tc>
        <w:tc>
          <w:tcPr>
            <w:tcW w:w="7796" w:type="dxa"/>
          </w:tcPr>
          <w:p w:rsidR="00BA41F4" w:rsidRPr="00115F2F" w:rsidRDefault="00BA41F4" w:rsidP="00BA41F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комплексной безопасности:</w:t>
            </w:r>
          </w:p>
          <w:p w:rsidR="00BA41F4" w:rsidRPr="00115F2F" w:rsidRDefault="007C58F2" w:rsidP="00BA41F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BA41F4" w:rsidRPr="00115F2F">
              <w:rPr>
                <w:rFonts w:ascii="Times New Roman" w:hAnsi="Times New Roman" w:cs="Times New Roman"/>
                <w:sz w:val="24"/>
                <w:szCs w:val="24"/>
                <w:lang w:val="ru-RU"/>
              </w:rPr>
              <w:t>отсутствие предписаний надзорных органов – высокий уровень;</w:t>
            </w:r>
          </w:p>
          <w:p w:rsidR="00BA41F4" w:rsidRPr="00115F2F" w:rsidRDefault="007C58F2" w:rsidP="00BA41F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BA41F4" w:rsidRPr="00115F2F">
              <w:rPr>
                <w:rFonts w:ascii="Times New Roman" w:hAnsi="Times New Roman" w:cs="Times New Roman"/>
                <w:sz w:val="24"/>
                <w:szCs w:val="24"/>
                <w:lang w:val="ru-RU"/>
              </w:rPr>
              <w:t>незначительные нарушения, исправленные на месте – средний уровень;</w:t>
            </w:r>
          </w:p>
          <w:p w:rsidR="00DA5F48" w:rsidRPr="00115F2F" w:rsidRDefault="007C58F2" w:rsidP="00BA41F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BA41F4" w:rsidRPr="00115F2F">
              <w:rPr>
                <w:rFonts w:ascii="Times New Roman" w:hAnsi="Times New Roman" w:cs="Times New Roman"/>
                <w:sz w:val="24"/>
                <w:szCs w:val="24"/>
                <w:lang w:val="ru-RU"/>
              </w:rPr>
              <w:t>грубые нарушения – низкий уровень</w:t>
            </w:r>
          </w:p>
          <w:p w:rsidR="00421F2D" w:rsidRPr="00115F2F" w:rsidRDefault="00421F2D" w:rsidP="00BA41F4">
            <w:pPr>
              <w:jc w:val="both"/>
              <w:rPr>
                <w:rFonts w:ascii="Times New Roman" w:hAnsi="Times New Roman" w:cs="Times New Roman"/>
                <w:sz w:val="24"/>
                <w:szCs w:val="24"/>
                <w:lang w:val="ru-RU"/>
              </w:rPr>
            </w:pPr>
          </w:p>
          <w:p w:rsidR="00FF4D0F" w:rsidRPr="00115F2F" w:rsidRDefault="00FF4D0F" w:rsidP="00BA41F4">
            <w:pPr>
              <w:jc w:val="both"/>
              <w:rPr>
                <w:rFonts w:ascii="Times New Roman" w:hAnsi="Times New Roman" w:cs="Times New Roman"/>
                <w:sz w:val="24"/>
                <w:szCs w:val="24"/>
                <w:lang w:val="ru-RU"/>
              </w:rPr>
            </w:pPr>
          </w:p>
        </w:tc>
        <w:tc>
          <w:tcPr>
            <w:tcW w:w="1134" w:type="dxa"/>
          </w:tcPr>
          <w:p w:rsidR="00DA5F48" w:rsidRPr="00115F2F" w:rsidRDefault="00FA0B72"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DA5F48" w:rsidRPr="00115F2F" w:rsidTr="00AE79AC">
        <w:tc>
          <w:tcPr>
            <w:tcW w:w="576" w:type="dxa"/>
          </w:tcPr>
          <w:p w:rsidR="00DA5F48" w:rsidRPr="00115F2F" w:rsidRDefault="00AE79AC"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w:t>
            </w:r>
            <w:r w:rsidR="00BA41F4" w:rsidRPr="00115F2F">
              <w:rPr>
                <w:rFonts w:ascii="Times New Roman" w:hAnsi="Times New Roman" w:cs="Times New Roman"/>
                <w:sz w:val="24"/>
                <w:szCs w:val="24"/>
                <w:lang w:val="ru-RU"/>
              </w:rPr>
              <w:t>.2</w:t>
            </w:r>
          </w:p>
        </w:tc>
        <w:tc>
          <w:tcPr>
            <w:tcW w:w="7796" w:type="dxa"/>
          </w:tcPr>
          <w:p w:rsidR="00421F2D" w:rsidRPr="00115F2F" w:rsidRDefault="00BA41F4" w:rsidP="00E57C73">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w:t>
            </w:r>
            <w:r w:rsidR="00DA5F48" w:rsidRPr="00115F2F">
              <w:rPr>
                <w:rFonts w:ascii="Times New Roman" w:hAnsi="Times New Roman" w:cs="Times New Roman"/>
                <w:sz w:val="24"/>
                <w:szCs w:val="24"/>
                <w:lang w:val="ru-RU"/>
              </w:rPr>
              <w:t>ценка родителями воспитанников условий, созданных в ДОО, как безопасных д</w:t>
            </w:r>
            <w:r w:rsidRPr="00115F2F">
              <w:rPr>
                <w:rFonts w:ascii="Times New Roman" w:hAnsi="Times New Roman" w:cs="Times New Roman"/>
                <w:sz w:val="24"/>
                <w:szCs w:val="24"/>
                <w:lang w:val="ru-RU"/>
              </w:rPr>
              <w:t>ля пребывания детей (</w:t>
            </w:r>
            <w:r w:rsidR="00DA5F48" w:rsidRPr="00115F2F">
              <w:rPr>
                <w:rFonts w:ascii="Times New Roman" w:hAnsi="Times New Roman" w:cs="Times New Roman"/>
                <w:sz w:val="24"/>
                <w:szCs w:val="24"/>
                <w:lang w:val="ru-RU"/>
              </w:rPr>
              <w:t>от числа опрошенных</w:t>
            </w:r>
            <w:r w:rsidRPr="00115F2F">
              <w:rPr>
                <w:rFonts w:ascii="Times New Roman" w:hAnsi="Times New Roman" w:cs="Times New Roman"/>
                <w:sz w:val="24"/>
                <w:szCs w:val="24"/>
                <w:lang w:val="ru-RU"/>
              </w:rPr>
              <w:t>)</w:t>
            </w:r>
            <w:r w:rsidR="00421F2D" w:rsidRPr="00115F2F">
              <w:rPr>
                <w:rFonts w:ascii="Times New Roman" w:hAnsi="Times New Roman" w:cs="Times New Roman"/>
                <w:sz w:val="24"/>
                <w:szCs w:val="24"/>
                <w:lang w:val="ru-RU"/>
              </w:rPr>
              <w:t>:</w:t>
            </w:r>
            <w:r w:rsidRPr="00115F2F">
              <w:rPr>
                <w:rFonts w:ascii="Times New Roman" w:hAnsi="Times New Roman" w:cs="Times New Roman"/>
                <w:sz w:val="24"/>
                <w:szCs w:val="24"/>
                <w:lang w:val="ru-RU"/>
              </w:rPr>
              <w:t xml:space="preserve"> </w:t>
            </w:r>
          </w:p>
          <w:p w:rsidR="00421F2D" w:rsidRPr="00115F2F" w:rsidRDefault="00421F2D" w:rsidP="00E57C73">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w:t>
            </w:r>
            <w:r w:rsidR="00BA41F4" w:rsidRPr="00115F2F">
              <w:rPr>
                <w:rFonts w:ascii="Times New Roman" w:hAnsi="Times New Roman" w:cs="Times New Roman"/>
                <w:sz w:val="24"/>
                <w:szCs w:val="24"/>
                <w:lang w:val="ru-RU"/>
              </w:rPr>
              <w:t xml:space="preserve">до 50% - низкий уровень; </w:t>
            </w:r>
          </w:p>
          <w:p w:rsidR="00421F2D" w:rsidRPr="00115F2F" w:rsidRDefault="00421F2D" w:rsidP="00E57C73">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BA41F4" w:rsidRPr="00115F2F">
              <w:rPr>
                <w:rFonts w:ascii="Times New Roman" w:hAnsi="Times New Roman" w:cs="Times New Roman"/>
                <w:sz w:val="24"/>
                <w:szCs w:val="24"/>
                <w:lang w:val="ru-RU"/>
              </w:rPr>
              <w:t>от 50 % до 80% - средний уров</w:t>
            </w:r>
            <w:r w:rsidR="00E57C73" w:rsidRPr="00115F2F">
              <w:rPr>
                <w:rFonts w:ascii="Times New Roman" w:hAnsi="Times New Roman" w:cs="Times New Roman"/>
                <w:sz w:val="24"/>
                <w:szCs w:val="24"/>
                <w:lang w:val="ru-RU"/>
              </w:rPr>
              <w:t xml:space="preserve">ень; </w:t>
            </w:r>
          </w:p>
          <w:p w:rsidR="00DA5F48" w:rsidRPr="00115F2F" w:rsidRDefault="00421F2D" w:rsidP="00E57C73">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r w:rsidR="00E57C73" w:rsidRPr="00115F2F">
              <w:rPr>
                <w:rFonts w:ascii="Times New Roman" w:hAnsi="Times New Roman" w:cs="Times New Roman"/>
                <w:sz w:val="24"/>
                <w:szCs w:val="24"/>
                <w:lang w:val="ru-RU"/>
              </w:rPr>
              <w:t>более 80% - высокий</w:t>
            </w:r>
            <w:r w:rsidRPr="00115F2F">
              <w:rPr>
                <w:rFonts w:ascii="Times New Roman" w:hAnsi="Times New Roman" w:cs="Times New Roman"/>
                <w:sz w:val="24"/>
                <w:szCs w:val="24"/>
                <w:lang w:val="ru-RU"/>
              </w:rPr>
              <w:t xml:space="preserve"> уровень.</w:t>
            </w:r>
          </w:p>
        </w:tc>
        <w:tc>
          <w:tcPr>
            <w:tcW w:w="1134" w:type="dxa"/>
          </w:tcPr>
          <w:p w:rsidR="00DA5F48" w:rsidRPr="00115F2F" w:rsidRDefault="00FA0B72"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1</w:t>
            </w:r>
          </w:p>
        </w:tc>
      </w:tr>
      <w:tr w:rsidR="00DA5F48" w:rsidRPr="00115F2F" w:rsidTr="00AE79AC">
        <w:tc>
          <w:tcPr>
            <w:tcW w:w="9506" w:type="dxa"/>
            <w:gridSpan w:val="3"/>
          </w:tcPr>
          <w:p w:rsidR="00DA5F48" w:rsidRPr="00115F2F" w:rsidRDefault="00BA41F4"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6</w:t>
            </w:r>
            <w:r w:rsidR="00DA5F48" w:rsidRPr="00115F2F">
              <w:rPr>
                <w:rFonts w:ascii="Times New Roman" w:hAnsi="Times New Roman" w:cs="Times New Roman"/>
                <w:sz w:val="24"/>
                <w:szCs w:val="24"/>
                <w:lang w:val="ru-RU"/>
              </w:rPr>
              <w:t xml:space="preserve">. Показатели, характеризующие </w:t>
            </w:r>
            <w:r w:rsidR="00AE79AC" w:rsidRPr="00115F2F">
              <w:rPr>
                <w:rFonts w:ascii="Times New Roman" w:eastAsia="Times New Roman" w:hAnsi="Times New Roman" w:cs="Times New Roman"/>
                <w:sz w:val="24"/>
                <w:szCs w:val="24"/>
                <w:lang w:val="ru-RU"/>
              </w:rPr>
              <w:t xml:space="preserve">деятельность администрации по </w:t>
            </w:r>
            <w:r w:rsidR="00DA5F48" w:rsidRPr="00115F2F">
              <w:rPr>
                <w:rFonts w:ascii="Times New Roman" w:eastAsia="Times New Roman" w:hAnsi="Times New Roman" w:cs="Times New Roman"/>
                <w:sz w:val="24"/>
                <w:szCs w:val="24"/>
                <w:lang w:val="ru-RU"/>
              </w:rPr>
              <w:t>поддержке профессионального развития педагогов</w:t>
            </w:r>
          </w:p>
        </w:tc>
      </w:tr>
      <w:tr w:rsidR="00DA5F48" w:rsidRPr="00115F2F" w:rsidTr="00AE79AC">
        <w:tc>
          <w:tcPr>
            <w:tcW w:w="576" w:type="dxa"/>
          </w:tcPr>
          <w:p w:rsidR="00DA5F48" w:rsidRPr="00115F2F" w:rsidRDefault="00AE79AC"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w:t>
            </w:r>
            <w:r w:rsidR="00DA5F48" w:rsidRPr="00115F2F">
              <w:rPr>
                <w:rFonts w:ascii="Times New Roman" w:hAnsi="Times New Roman" w:cs="Times New Roman"/>
                <w:sz w:val="24"/>
                <w:szCs w:val="24"/>
                <w:lang w:val="ru-RU"/>
              </w:rPr>
              <w:t>.1</w:t>
            </w:r>
          </w:p>
        </w:tc>
        <w:tc>
          <w:tcPr>
            <w:tcW w:w="7796" w:type="dxa"/>
          </w:tcPr>
          <w:p w:rsidR="00DA5F48" w:rsidRPr="00115F2F" w:rsidRDefault="00AE79AC" w:rsidP="009C5675">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Эффективность работы по повышению квалификации педагогов:</w:t>
            </w:r>
          </w:p>
          <w:p w:rsidR="00AE79AC" w:rsidRPr="00115F2F" w:rsidRDefault="00AE79AC" w:rsidP="009C5675">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до 50%, а курсовую подготовку – до 60% - низкий уровень;</w:t>
            </w:r>
          </w:p>
          <w:p w:rsidR="00AE79AC" w:rsidRPr="00115F2F" w:rsidRDefault="00AE79AC" w:rsidP="00AE79AC">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51%-60%, а курсовую подготовку – 60% -99% - средний уровень;</w:t>
            </w:r>
          </w:p>
          <w:p w:rsidR="00AE79AC" w:rsidRPr="00115F2F" w:rsidRDefault="00AE79AC" w:rsidP="00AE79AC">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свыше 61 %, а курсовую подготовку – 100% - высокий уровень;</w:t>
            </w:r>
          </w:p>
        </w:tc>
        <w:tc>
          <w:tcPr>
            <w:tcW w:w="1134" w:type="dxa"/>
          </w:tcPr>
          <w:p w:rsidR="00DA5F48" w:rsidRPr="00115F2F" w:rsidRDefault="00E57C73"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DA5F48" w:rsidRPr="00115F2F" w:rsidTr="00AE79AC">
        <w:tc>
          <w:tcPr>
            <w:tcW w:w="576" w:type="dxa"/>
          </w:tcPr>
          <w:p w:rsidR="00DA5F48" w:rsidRPr="00115F2F" w:rsidRDefault="00AE79AC"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w:t>
            </w:r>
            <w:r w:rsidR="00DA5F48" w:rsidRPr="00115F2F">
              <w:rPr>
                <w:rFonts w:ascii="Times New Roman" w:hAnsi="Times New Roman" w:cs="Times New Roman"/>
                <w:sz w:val="24"/>
                <w:szCs w:val="24"/>
                <w:lang w:val="ru-RU"/>
              </w:rPr>
              <w:t>.</w:t>
            </w:r>
            <w:r w:rsidRPr="00115F2F">
              <w:rPr>
                <w:rFonts w:ascii="Times New Roman" w:hAnsi="Times New Roman" w:cs="Times New Roman"/>
                <w:sz w:val="24"/>
                <w:szCs w:val="24"/>
                <w:lang w:val="ru-RU"/>
              </w:rPr>
              <w:t>2</w:t>
            </w:r>
          </w:p>
        </w:tc>
        <w:tc>
          <w:tcPr>
            <w:tcW w:w="7796" w:type="dxa"/>
          </w:tcPr>
          <w:p w:rsidR="007C58F2" w:rsidRPr="00115F2F" w:rsidRDefault="00AE79AC" w:rsidP="008D653F">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Эффективность работы по методическому сопровождению</w:t>
            </w:r>
            <w:r w:rsidR="008D653F" w:rsidRPr="00115F2F">
              <w:rPr>
                <w:rFonts w:ascii="Times New Roman" w:eastAsia="Times New Roman" w:hAnsi="Times New Roman" w:cs="Times New Roman"/>
                <w:sz w:val="24"/>
                <w:szCs w:val="24"/>
                <w:lang w:val="ru-RU"/>
              </w:rPr>
              <w:t xml:space="preserve"> материалов деятельности педагогов на мероприятиях разного уровня</w:t>
            </w:r>
            <w:r w:rsidR="007C58F2" w:rsidRPr="00115F2F">
              <w:rPr>
                <w:rFonts w:ascii="Times New Roman" w:eastAsia="Times New Roman" w:hAnsi="Times New Roman" w:cs="Times New Roman"/>
                <w:sz w:val="24"/>
                <w:szCs w:val="24"/>
                <w:lang w:val="ru-RU"/>
              </w:rPr>
              <w:t>:</w:t>
            </w:r>
          </w:p>
          <w:p w:rsidR="007C58F2" w:rsidRPr="00115F2F" w:rsidRDefault="007C58F2" w:rsidP="008D653F">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 </w:t>
            </w:r>
            <w:r w:rsidR="008D653F" w:rsidRPr="00115F2F">
              <w:rPr>
                <w:rFonts w:ascii="Times New Roman" w:hAnsi="Times New Roman" w:cs="Times New Roman"/>
                <w:sz w:val="24"/>
                <w:szCs w:val="24"/>
                <w:lang w:val="ru-RU"/>
              </w:rPr>
              <w:t xml:space="preserve">федеральный, региональный – высокий уровень; </w:t>
            </w:r>
          </w:p>
          <w:p w:rsidR="008D653F" w:rsidRPr="00115F2F" w:rsidRDefault="007C58F2" w:rsidP="008D653F">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w:t>
            </w:r>
            <w:r w:rsidR="008D653F" w:rsidRPr="00115F2F">
              <w:rPr>
                <w:rFonts w:ascii="Times New Roman" w:hAnsi="Times New Roman" w:cs="Times New Roman"/>
                <w:sz w:val="24"/>
                <w:szCs w:val="24"/>
                <w:lang w:val="ru-RU"/>
              </w:rPr>
              <w:t>окружной, муниципальный – средний</w:t>
            </w:r>
            <w:r w:rsidRPr="00115F2F">
              <w:rPr>
                <w:rFonts w:ascii="Times New Roman" w:hAnsi="Times New Roman" w:cs="Times New Roman"/>
                <w:sz w:val="24"/>
                <w:szCs w:val="24"/>
                <w:lang w:val="ru-RU"/>
              </w:rPr>
              <w:t xml:space="preserve"> уровень;</w:t>
            </w:r>
          </w:p>
          <w:p w:rsidR="007C58F2" w:rsidRPr="00115F2F" w:rsidRDefault="007C58F2" w:rsidP="008D653F">
            <w:pPr>
              <w:jc w:val="both"/>
              <w:rPr>
                <w:rFonts w:ascii="Times New Roman" w:eastAsia="Times New Roman" w:hAnsi="Times New Roman" w:cs="Times New Roman"/>
                <w:sz w:val="24"/>
                <w:szCs w:val="24"/>
                <w:lang w:val="ru-RU"/>
              </w:rPr>
            </w:pPr>
            <w:r w:rsidRPr="00115F2F">
              <w:rPr>
                <w:rFonts w:ascii="Times New Roman" w:hAnsi="Times New Roman" w:cs="Times New Roman"/>
                <w:sz w:val="24"/>
                <w:szCs w:val="24"/>
                <w:lang w:val="ru-RU"/>
              </w:rPr>
              <w:t>-на уровне ДОО – низкий уровень</w:t>
            </w:r>
          </w:p>
        </w:tc>
        <w:tc>
          <w:tcPr>
            <w:tcW w:w="1134" w:type="dxa"/>
          </w:tcPr>
          <w:p w:rsidR="00DA5F48" w:rsidRPr="00115F2F" w:rsidRDefault="00E57C73"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8E24E5" w:rsidRPr="00115F2F" w:rsidTr="008E24E5">
        <w:tc>
          <w:tcPr>
            <w:tcW w:w="8372" w:type="dxa"/>
            <w:gridSpan w:val="2"/>
          </w:tcPr>
          <w:p w:rsidR="00B22C28" w:rsidRPr="00115F2F" w:rsidRDefault="00B22C28" w:rsidP="009C5675">
            <w:pPr>
              <w:jc w:val="both"/>
              <w:rPr>
                <w:rFonts w:ascii="Times New Roman" w:eastAsia="Times New Roman" w:hAnsi="Times New Roman" w:cs="Times New Roman"/>
                <w:sz w:val="24"/>
                <w:szCs w:val="24"/>
                <w:lang w:val="ru-RU"/>
              </w:rPr>
            </w:pPr>
          </w:p>
          <w:p w:rsidR="008E24E5" w:rsidRPr="00115F2F" w:rsidRDefault="008E24E5" w:rsidP="009C5675">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Средний балл</w:t>
            </w:r>
          </w:p>
        </w:tc>
        <w:tc>
          <w:tcPr>
            <w:tcW w:w="1134" w:type="dxa"/>
          </w:tcPr>
          <w:p w:rsidR="00B22C28" w:rsidRPr="00115F2F" w:rsidRDefault="00B22C28" w:rsidP="009C5675">
            <w:pPr>
              <w:jc w:val="center"/>
              <w:rPr>
                <w:rFonts w:ascii="Times New Roman" w:hAnsi="Times New Roman" w:cs="Times New Roman"/>
                <w:sz w:val="24"/>
                <w:szCs w:val="24"/>
                <w:lang w:val="ru-RU"/>
              </w:rPr>
            </w:pPr>
          </w:p>
          <w:p w:rsidR="008E24E5" w:rsidRPr="00115F2F" w:rsidRDefault="008E24E5" w:rsidP="009C567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0,5</w:t>
            </w:r>
          </w:p>
        </w:tc>
      </w:tr>
    </w:tbl>
    <w:p w:rsidR="00421F2D" w:rsidRPr="00115F2F" w:rsidRDefault="00421F2D" w:rsidP="00443BF7">
      <w:pPr>
        <w:spacing w:after="0" w:line="360" w:lineRule="auto"/>
        <w:ind w:firstLine="709"/>
        <w:jc w:val="both"/>
        <w:rPr>
          <w:rFonts w:ascii="Times New Roman" w:eastAsia="Times New Roman" w:hAnsi="Times New Roman" w:cs="Times New Roman"/>
          <w:sz w:val="28"/>
          <w:szCs w:val="28"/>
          <w:lang w:val="ru-RU"/>
        </w:rPr>
      </w:pPr>
    </w:p>
    <w:p w:rsidR="00D462A6" w:rsidRPr="00115F2F" w:rsidRDefault="005320ED" w:rsidP="00443BF7">
      <w:pPr>
        <w:spacing w:after="0" w:line="360" w:lineRule="auto"/>
        <w:ind w:firstLine="709"/>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 xml:space="preserve">Вывод: </w:t>
      </w:r>
      <w:r w:rsidR="002A4899" w:rsidRPr="00115F2F">
        <w:rPr>
          <w:rFonts w:ascii="Times New Roman" w:eastAsia="Times New Roman" w:hAnsi="Times New Roman" w:cs="Times New Roman"/>
          <w:sz w:val="28"/>
          <w:szCs w:val="28"/>
          <w:lang w:val="ru-RU"/>
        </w:rPr>
        <w:t xml:space="preserve">высокий уровень – нет показателей (0%); </w:t>
      </w:r>
      <w:r w:rsidR="00EA5554" w:rsidRPr="00115F2F">
        <w:rPr>
          <w:rFonts w:ascii="Times New Roman" w:eastAsia="Times New Roman" w:hAnsi="Times New Roman" w:cs="Times New Roman"/>
          <w:sz w:val="28"/>
          <w:szCs w:val="28"/>
          <w:lang w:val="ru-RU"/>
        </w:rPr>
        <w:t>средний</w:t>
      </w:r>
      <w:r w:rsidR="002A4899" w:rsidRPr="00115F2F">
        <w:rPr>
          <w:rFonts w:ascii="Times New Roman" w:eastAsia="Times New Roman" w:hAnsi="Times New Roman" w:cs="Times New Roman"/>
          <w:sz w:val="28"/>
          <w:szCs w:val="28"/>
          <w:lang w:val="ru-RU"/>
        </w:rPr>
        <w:t xml:space="preserve"> уровень – </w:t>
      </w:r>
      <w:r w:rsidR="00B22C28" w:rsidRPr="00115F2F">
        <w:rPr>
          <w:rFonts w:ascii="Times New Roman" w:eastAsia="Times New Roman" w:hAnsi="Times New Roman" w:cs="Times New Roman"/>
          <w:sz w:val="28"/>
          <w:szCs w:val="28"/>
          <w:lang w:val="ru-RU"/>
        </w:rPr>
        <w:t>9</w:t>
      </w:r>
      <w:r w:rsidR="002A4899" w:rsidRPr="00115F2F">
        <w:rPr>
          <w:rFonts w:ascii="Times New Roman" w:eastAsia="Times New Roman" w:hAnsi="Times New Roman" w:cs="Times New Roman"/>
          <w:sz w:val="28"/>
          <w:szCs w:val="28"/>
          <w:lang w:val="ru-RU"/>
        </w:rPr>
        <w:t xml:space="preserve"> показателей (</w:t>
      </w:r>
      <w:r w:rsidR="00D462A6" w:rsidRPr="00115F2F">
        <w:rPr>
          <w:rFonts w:ascii="Times New Roman" w:eastAsia="Times New Roman" w:hAnsi="Times New Roman" w:cs="Times New Roman"/>
          <w:sz w:val="28"/>
          <w:szCs w:val="28"/>
          <w:lang w:val="ru-RU"/>
        </w:rPr>
        <w:t>50</w:t>
      </w:r>
      <w:r w:rsidR="002A4899" w:rsidRPr="00115F2F">
        <w:rPr>
          <w:rFonts w:ascii="Times New Roman" w:eastAsia="Times New Roman" w:hAnsi="Times New Roman" w:cs="Times New Roman"/>
          <w:sz w:val="28"/>
          <w:szCs w:val="28"/>
          <w:lang w:val="ru-RU"/>
        </w:rPr>
        <w:t xml:space="preserve">%); </w:t>
      </w:r>
      <w:r w:rsidR="00EA5554" w:rsidRPr="00115F2F">
        <w:rPr>
          <w:rFonts w:ascii="Times New Roman" w:eastAsia="Times New Roman" w:hAnsi="Times New Roman" w:cs="Times New Roman"/>
          <w:sz w:val="28"/>
          <w:szCs w:val="28"/>
          <w:lang w:val="ru-RU"/>
        </w:rPr>
        <w:t>низкий</w:t>
      </w:r>
      <w:r w:rsidR="002A4899" w:rsidRPr="00115F2F">
        <w:rPr>
          <w:rFonts w:ascii="Times New Roman" w:eastAsia="Times New Roman" w:hAnsi="Times New Roman" w:cs="Times New Roman"/>
          <w:sz w:val="28"/>
          <w:szCs w:val="28"/>
          <w:lang w:val="ru-RU"/>
        </w:rPr>
        <w:t xml:space="preserve"> уро</w:t>
      </w:r>
      <w:r w:rsidR="00B22C28" w:rsidRPr="00115F2F">
        <w:rPr>
          <w:rFonts w:ascii="Times New Roman" w:eastAsia="Times New Roman" w:hAnsi="Times New Roman" w:cs="Times New Roman"/>
          <w:sz w:val="28"/>
          <w:szCs w:val="28"/>
          <w:lang w:val="ru-RU"/>
        </w:rPr>
        <w:t>вень – 9</w:t>
      </w:r>
      <w:r w:rsidR="002A4899" w:rsidRPr="00115F2F">
        <w:rPr>
          <w:rFonts w:ascii="Times New Roman" w:eastAsia="Times New Roman" w:hAnsi="Times New Roman" w:cs="Times New Roman"/>
          <w:sz w:val="28"/>
          <w:szCs w:val="28"/>
          <w:lang w:val="ru-RU"/>
        </w:rPr>
        <w:t xml:space="preserve"> показателей (5</w:t>
      </w:r>
      <w:r w:rsidR="00D462A6" w:rsidRPr="00115F2F">
        <w:rPr>
          <w:rFonts w:ascii="Times New Roman" w:eastAsia="Times New Roman" w:hAnsi="Times New Roman" w:cs="Times New Roman"/>
          <w:sz w:val="28"/>
          <w:szCs w:val="28"/>
          <w:lang w:val="ru-RU"/>
        </w:rPr>
        <w:t>0</w:t>
      </w:r>
      <w:r w:rsidR="002A4899" w:rsidRPr="00115F2F">
        <w:rPr>
          <w:rFonts w:ascii="Times New Roman" w:eastAsia="Times New Roman" w:hAnsi="Times New Roman" w:cs="Times New Roman"/>
          <w:sz w:val="28"/>
          <w:szCs w:val="28"/>
          <w:lang w:val="ru-RU"/>
        </w:rPr>
        <w:t>%)</w:t>
      </w:r>
      <w:r w:rsidR="00D462A6" w:rsidRPr="00115F2F">
        <w:rPr>
          <w:rFonts w:ascii="Times New Roman" w:eastAsia="Times New Roman" w:hAnsi="Times New Roman" w:cs="Times New Roman"/>
          <w:sz w:val="28"/>
          <w:szCs w:val="28"/>
          <w:lang w:val="ru-RU"/>
        </w:rPr>
        <w:t xml:space="preserve">. </w:t>
      </w:r>
      <w:r w:rsidR="008E24E5" w:rsidRPr="00115F2F">
        <w:rPr>
          <w:rFonts w:ascii="Times New Roman" w:eastAsia="Times New Roman" w:hAnsi="Times New Roman" w:cs="Times New Roman"/>
          <w:sz w:val="28"/>
          <w:szCs w:val="28"/>
          <w:lang w:val="ru-RU"/>
        </w:rPr>
        <w:t>Средний балл (0,5) говорит о низком уровне эффективности управления ДОО.</w:t>
      </w:r>
      <w:r w:rsidR="002969DC" w:rsidRPr="00115F2F">
        <w:rPr>
          <w:rFonts w:ascii="Times New Roman" w:eastAsia="Times New Roman" w:hAnsi="Times New Roman" w:cs="Times New Roman"/>
          <w:sz w:val="28"/>
          <w:szCs w:val="28"/>
          <w:lang w:val="ru-RU"/>
        </w:rPr>
        <w:t xml:space="preserve"> Преобладают низкие индикаторы в показателях, характеризующих инновационную деятельность ДОО и профессиональную компетентность педагогов.</w:t>
      </w:r>
    </w:p>
    <w:p w:rsidR="00421F2D" w:rsidRPr="00115F2F" w:rsidRDefault="00421F2D" w:rsidP="00421F2D">
      <w:pPr>
        <w:spacing w:after="0" w:line="36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Карта оценк</w:t>
      </w:r>
      <w:r w:rsidR="008A2394" w:rsidRPr="00115F2F">
        <w:rPr>
          <w:rFonts w:ascii="Times New Roman" w:hAnsi="Times New Roman" w:cs="Times New Roman"/>
          <w:sz w:val="28"/>
          <w:szCs w:val="28"/>
          <w:lang w:val="ru-RU"/>
        </w:rPr>
        <w:t>и эффективности управления ДОО</w:t>
      </w:r>
    </w:p>
    <w:p w:rsidR="008A2394" w:rsidRPr="00115F2F" w:rsidRDefault="008A2394" w:rsidP="00421F2D">
      <w:pPr>
        <w:spacing w:after="0" w:line="36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контрольной группы (КГ)</w:t>
      </w:r>
    </w:p>
    <w:tbl>
      <w:tblPr>
        <w:tblStyle w:val="a5"/>
        <w:tblW w:w="0" w:type="auto"/>
        <w:tblLook w:val="04A0" w:firstRow="1" w:lastRow="0" w:firstColumn="1" w:lastColumn="0" w:noHBand="0" w:noVBand="1"/>
      </w:tblPr>
      <w:tblGrid>
        <w:gridCol w:w="576"/>
        <w:gridCol w:w="7796"/>
        <w:gridCol w:w="1134"/>
      </w:tblGrid>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tc>
        <w:tc>
          <w:tcPr>
            <w:tcW w:w="779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Показатели</w:t>
            </w:r>
          </w:p>
          <w:p w:rsidR="00421F2D" w:rsidRPr="00115F2F" w:rsidRDefault="00421F2D" w:rsidP="00421F2D">
            <w:pPr>
              <w:jc w:val="center"/>
              <w:rPr>
                <w:rFonts w:ascii="Times New Roman" w:hAnsi="Times New Roman" w:cs="Times New Roman"/>
                <w:sz w:val="24"/>
                <w:szCs w:val="24"/>
                <w:lang w:val="ru-RU"/>
              </w:rPr>
            </w:pPr>
          </w:p>
        </w:tc>
        <w:tc>
          <w:tcPr>
            <w:tcW w:w="1134"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Баллы </w:t>
            </w:r>
          </w:p>
        </w:tc>
      </w:tr>
      <w:tr w:rsidR="00421F2D" w:rsidRPr="00115F2F" w:rsidTr="00421F2D">
        <w:tc>
          <w:tcPr>
            <w:tcW w:w="9506" w:type="dxa"/>
            <w:gridSpan w:val="3"/>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 Показатели, характеризующие организацию образовательной деятельности, в том числе дополнительных образовательных услуг</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Степень освоения воспитанниками ОП ДО: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421F2D" w:rsidRPr="00115F2F" w:rsidRDefault="00F17D2F"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r w:rsidR="00421F2D" w:rsidRPr="00115F2F">
              <w:rPr>
                <w:rFonts w:ascii="Times New Roman" w:hAnsi="Times New Roman" w:cs="Times New Roman"/>
                <w:sz w:val="24"/>
                <w:szCs w:val="24"/>
                <w:lang w:val="ru-RU"/>
              </w:rPr>
              <w:t>.</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Доля детей (от 3-х лет), охваченных дополнительным образованием:</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Достижения воспитанников на мероприятиях разного уровня:</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Победители, призёры – высокий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Регулярное участие – средний уровень</w:t>
            </w:r>
          </w:p>
          <w:p w:rsidR="008A2394" w:rsidRPr="00115F2F" w:rsidRDefault="008A2394" w:rsidP="00421F2D">
            <w:pPr>
              <w:jc w:val="both"/>
              <w:rPr>
                <w:rFonts w:ascii="Times New Roman" w:hAnsi="Times New Roman" w:cs="Times New Roman"/>
                <w:sz w:val="24"/>
                <w:szCs w:val="24"/>
                <w:lang w:val="ru-RU"/>
              </w:rPr>
            </w:pP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1.4</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Доля родителей воспитанников (от общего числа опрошенных) удовлетворенных качеством образовательных результатов: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 xml:space="preserve">-до 50% - низкий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1</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1.5.</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Эффективность работы по реализации программы социального партнёрства:</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-наличие сетевых форм реализации образовательных программ – высокий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-реализация совместных проектов – средний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-отсутствуют договора о сетевом взаимодействии – низкий уровень.</w:t>
            </w:r>
          </w:p>
        </w:tc>
        <w:tc>
          <w:tcPr>
            <w:tcW w:w="1134"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1.6</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Эффективность работы по оснащению ДОО учебно-методическими материалами:</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1.7</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развивающей предметно-пространственной среды:</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частично соответствует ФГОС ДО, ФОП ДО, ОП ДО- низкий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-соответствует ФГОС ДО, ФОП ДО, ОП ДО- средний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-осуществляется авторский подход – высокий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421F2D" w:rsidRPr="00115F2F" w:rsidTr="00421F2D">
        <w:tc>
          <w:tcPr>
            <w:tcW w:w="9506" w:type="dxa"/>
            <w:gridSpan w:val="3"/>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 Показатели, характеризующие реализацию программ по сохранению и укреплению здоровья детей (система контроля)</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2.1</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Реализация системы мероприятий, способствующих сохранению и восстановлению психического и физического здоровья воспитанников: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-снижение заболеваемости  от 5 % до 10 % в год- высокий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-снижение заболеваемости  до 5 % - средний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-снижения заболеваемости нет или наблюдается рост – низкий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2.2</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питания воспитанников:</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-отсутствие предписаний надзорных органов – высокий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-незначительные нарушения, исправленные на месте – средний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-грубые нарушения – низкий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421F2D" w:rsidRPr="00115F2F" w:rsidTr="00421F2D">
        <w:tc>
          <w:tcPr>
            <w:tcW w:w="9506" w:type="dxa"/>
            <w:gridSpan w:val="3"/>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 Показатели, характеризующие реализацию инклюзивного образования</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3.1</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Кадровые условия  для организации инклюзивного образования</w:t>
            </w:r>
          </w:p>
          <w:p w:rsidR="00421F2D" w:rsidRPr="00115F2F" w:rsidRDefault="00421F2D" w:rsidP="00421F2D">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курсовую подготовку – до 60%  - низкий уровень;</w:t>
            </w:r>
          </w:p>
          <w:p w:rsidR="00421F2D" w:rsidRPr="00115F2F" w:rsidRDefault="00421F2D" w:rsidP="00421F2D">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курсовую подготовку – 60% -99% - средний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курсовую подготовку – 100% - высокий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3.2</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Материально-технические условия реализации инклюзивного образования:</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-полностью соответствуют ФАОП ДО и АОП ДО– высокий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-частично соответствуют ФАОП ДО и АОП ДО – средний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не соответствуют ФАОП ДО и АОП ДО – низкий уровень.</w:t>
            </w:r>
          </w:p>
        </w:tc>
        <w:tc>
          <w:tcPr>
            <w:tcW w:w="1134"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3.3</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Степень освоения воспитанниками с ОВЗ АОП ДО: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421F2D" w:rsidRPr="00115F2F" w:rsidTr="00421F2D">
        <w:tc>
          <w:tcPr>
            <w:tcW w:w="9506" w:type="dxa"/>
            <w:gridSpan w:val="3"/>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 Показатели, характеризующие инновационную деятельность</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4.1</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ДОО является инновационной площадкой:</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федеральной, региональной – высокий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окружной, муниципальной – средний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-не является инновационной площадкой – низкий уровень. </w:t>
            </w:r>
          </w:p>
          <w:p w:rsidR="008A2394" w:rsidRPr="00115F2F" w:rsidRDefault="008A2394" w:rsidP="00421F2D">
            <w:pPr>
              <w:jc w:val="both"/>
              <w:rPr>
                <w:rFonts w:ascii="Times New Roman" w:hAnsi="Times New Roman" w:cs="Times New Roman"/>
                <w:sz w:val="24"/>
                <w:szCs w:val="24"/>
                <w:lang w:val="ru-RU"/>
              </w:rPr>
            </w:pPr>
          </w:p>
        </w:tc>
        <w:tc>
          <w:tcPr>
            <w:tcW w:w="1134"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4.2</w:t>
            </w:r>
          </w:p>
        </w:tc>
        <w:tc>
          <w:tcPr>
            <w:tcW w:w="7796" w:type="dxa"/>
          </w:tcPr>
          <w:p w:rsidR="00421F2D" w:rsidRPr="00115F2F" w:rsidRDefault="00421F2D" w:rsidP="00421F2D">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Презентация результатов инновационной деятельности на мероприятиях разного уровня:</w:t>
            </w:r>
          </w:p>
          <w:p w:rsidR="00421F2D" w:rsidRPr="00115F2F" w:rsidRDefault="00421F2D" w:rsidP="00421F2D">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 xml:space="preserve"> -федеральный, региональный – высокий уровень; </w:t>
            </w:r>
          </w:p>
          <w:p w:rsidR="00421F2D" w:rsidRPr="00115F2F" w:rsidRDefault="00421F2D" w:rsidP="00421F2D">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окружной, муниципальный – средний;</w:t>
            </w:r>
          </w:p>
          <w:p w:rsidR="00421F2D" w:rsidRPr="00115F2F" w:rsidRDefault="00421F2D" w:rsidP="00421F2D">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на уровне ДОО – низкий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0</w:t>
            </w:r>
          </w:p>
        </w:tc>
      </w:tr>
      <w:tr w:rsidR="00421F2D" w:rsidRPr="00115F2F" w:rsidTr="00421F2D">
        <w:tc>
          <w:tcPr>
            <w:tcW w:w="9506" w:type="dxa"/>
            <w:gridSpan w:val="3"/>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5. Показатели, характеризующие комплексную безопасность</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5.1</w:t>
            </w:r>
          </w:p>
        </w:tc>
        <w:tc>
          <w:tcPr>
            <w:tcW w:w="7796" w:type="dxa"/>
          </w:tcPr>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комплексной безопасности:</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-отсутствие предписаний надзорных органов – высокий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-незначительные нарушения, исправленные на месте – средний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-грубые нарушения – низкий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5.2</w:t>
            </w:r>
          </w:p>
        </w:tc>
        <w:tc>
          <w:tcPr>
            <w:tcW w:w="7796" w:type="dxa"/>
          </w:tcPr>
          <w:p w:rsidR="00421F2D" w:rsidRPr="00115F2F" w:rsidRDefault="00421F2D" w:rsidP="00421F2D">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Оценка родителями воспитанников условий, созданных в ДОО, как безопасных для пребывания детей (от числа опрошенных): </w:t>
            </w:r>
          </w:p>
          <w:p w:rsidR="00421F2D" w:rsidRPr="00115F2F" w:rsidRDefault="00421F2D" w:rsidP="00421F2D">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421F2D" w:rsidRPr="00115F2F" w:rsidRDefault="00421F2D" w:rsidP="00421F2D">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421F2D" w:rsidRPr="00115F2F" w:rsidRDefault="00421F2D" w:rsidP="00421F2D">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421F2D" w:rsidRPr="00115F2F" w:rsidTr="00421F2D">
        <w:tc>
          <w:tcPr>
            <w:tcW w:w="9506" w:type="dxa"/>
            <w:gridSpan w:val="3"/>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6. Показатели, характеризующие </w:t>
            </w:r>
            <w:r w:rsidRPr="00115F2F">
              <w:rPr>
                <w:rFonts w:ascii="Times New Roman" w:eastAsia="Times New Roman" w:hAnsi="Times New Roman" w:cs="Times New Roman"/>
                <w:sz w:val="24"/>
                <w:szCs w:val="24"/>
                <w:lang w:val="ru-RU"/>
              </w:rPr>
              <w:t>деятельность администрации по поддержке профессионального развития педагогов</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6.1</w:t>
            </w:r>
          </w:p>
        </w:tc>
        <w:tc>
          <w:tcPr>
            <w:tcW w:w="7796" w:type="dxa"/>
          </w:tcPr>
          <w:p w:rsidR="00421F2D" w:rsidRPr="00115F2F" w:rsidRDefault="00421F2D" w:rsidP="00421F2D">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Эффективность работы по повышению квалификации педагогов:</w:t>
            </w:r>
          </w:p>
          <w:p w:rsidR="00421F2D" w:rsidRPr="00115F2F" w:rsidRDefault="00421F2D" w:rsidP="00421F2D">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до 50%, а курсовую подготовку – до 60% - низкий уровень;</w:t>
            </w:r>
          </w:p>
          <w:p w:rsidR="00421F2D" w:rsidRPr="00115F2F" w:rsidRDefault="00421F2D" w:rsidP="00421F2D">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51%-60%, а курсовую подготовку – 60% -99% - средний уровень;</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свыше 61 %, а курсовую подготовку – 100% - высокий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421F2D" w:rsidRPr="00115F2F" w:rsidTr="00421F2D">
        <w:tc>
          <w:tcPr>
            <w:tcW w:w="576" w:type="dxa"/>
          </w:tcPr>
          <w:p w:rsidR="00421F2D" w:rsidRPr="00115F2F" w:rsidRDefault="00421F2D"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6.2</w:t>
            </w:r>
          </w:p>
        </w:tc>
        <w:tc>
          <w:tcPr>
            <w:tcW w:w="7796" w:type="dxa"/>
          </w:tcPr>
          <w:p w:rsidR="00421F2D" w:rsidRPr="00115F2F" w:rsidRDefault="00421F2D" w:rsidP="00421F2D">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Эффективность работы по методическому сопровождению материалов деятельности педагогов на мероприятиях разного уровня:</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 </w:t>
            </w:r>
            <w:r w:rsidRPr="00115F2F">
              <w:rPr>
                <w:rFonts w:ascii="Times New Roman" w:hAnsi="Times New Roman" w:cs="Times New Roman"/>
                <w:sz w:val="24"/>
                <w:szCs w:val="24"/>
                <w:lang w:val="ru-RU"/>
              </w:rPr>
              <w:t xml:space="preserve">федеральный, региональный – высокий уровень; </w:t>
            </w:r>
          </w:p>
          <w:p w:rsidR="00421F2D" w:rsidRPr="00115F2F" w:rsidRDefault="00421F2D" w:rsidP="00421F2D">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окружной, муниципальный – средний уровень;</w:t>
            </w:r>
          </w:p>
          <w:p w:rsidR="00421F2D" w:rsidRPr="00115F2F" w:rsidRDefault="00421F2D" w:rsidP="00421F2D">
            <w:pPr>
              <w:jc w:val="both"/>
              <w:rPr>
                <w:rFonts w:ascii="Times New Roman" w:eastAsia="Times New Roman" w:hAnsi="Times New Roman" w:cs="Times New Roman"/>
                <w:sz w:val="24"/>
                <w:szCs w:val="24"/>
                <w:lang w:val="ru-RU"/>
              </w:rPr>
            </w:pPr>
            <w:r w:rsidRPr="00115F2F">
              <w:rPr>
                <w:rFonts w:ascii="Times New Roman" w:hAnsi="Times New Roman" w:cs="Times New Roman"/>
                <w:sz w:val="24"/>
                <w:szCs w:val="24"/>
                <w:lang w:val="ru-RU"/>
              </w:rPr>
              <w:t>-на уровне ДОО – низкий уровень</w:t>
            </w: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421F2D" w:rsidRPr="00115F2F" w:rsidTr="00421F2D">
        <w:tc>
          <w:tcPr>
            <w:tcW w:w="8372" w:type="dxa"/>
            <w:gridSpan w:val="2"/>
          </w:tcPr>
          <w:p w:rsidR="00421F2D" w:rsidRPr="00115F2F" w:rsidRDefault="00421F2D" w:rsidP="00421F2D">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Средний балл</w:t>
            </w:r>
          </w:p>
          <w:p w:rsidR="00783573" w:rsidRPr="00115F2F" w:rsidRDefault="00783573" w:rsidP="00421F2D">
            <w:pPr>
              <w:jc w:val="both"/>
              <w:rPr>
                <w:rFonts w:ascii="Times New Roman" w:eastAsia="Times New Roman" w:hAnsi="Times New Roman" w:cs="Times New Roman"/>
                <w:sz w:val="24"/>
                <w:szCs w:val="24"/>
                <w:lang w:val="ru-RU"/>
              </w:rPr>
            </w:pPr>
          </w:p>
        </w:tc>
        <w:tc>
          <w:tcPr>
            <w:tcW w:w="1134" w:type="dxa"/>
          </w:tcPr>
          <w:p w:rsidR="00421F2D" w:rsidRPr="00115F2F" w:rsidRDefault="00783573" w:rsidP="00421F2D">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0,61</w:t>
            </w:r>
          </w:p>
        </w:tc>
      </w:tr>
    </w:tbl>
    <w:p w:rsidR="00421F2D" w:rsidRPr="00115F2F" w:rsidRDefault="00421F2D" w:rsidP="00443BF7">
      <w:pPr>
        <w:spacing w:after="0" w:line="360" w:lineRule="auto"/>
        <w:ind w:firstLine="709"/>
        <w:jc w:val="both"/>
        <w:rPr>
          <w:rFonts w:ascii="Times New Roman" w:eastAsia="Times New Roman" w:hAnsi="Times New Roman" w:cs="Times New Roman"/>
          <w:sz w:val="28"/>
          <w:szCs w:val="28"/>
          <w:lang w:val="ru-RU"/>
        </w:rPr>
      </w:pPr>
    </w:p>
    <w:p w:rsidR="00192838" w:rsidRDefault="00D462A6" w:rsidP="000D59CF">
      <w:pPr>
        <w:spacing w:after="0" w:line="360" w:lineRule="auto"/>
        <w:ind w:firstLine="709"/>
        <w:jc w:val="both"/>
        <w:rPr>
          <w:rFonts w:ascii="Times New Roman" w:hAnsi="Times New Roman"/>
          <w:bCs/>
          <w:sz w:val="28"/>
          <w:szCs w:val="28"/>
          <w:lang w:val="ru-RU"/>
        </w:rPr>
      </w:pPr>
      <w:r w:rsidRPr="00115F2F">
        <w:rPr>
          <w:rFonts w:ascii="Times New Roman" w:eastAsia="Times New Roman" w:hAnsi="Times New Roman" w:cs="Times New Roman"/>
          <w:sz w:val="28"/>
          <w:szCs w:val="28"/>
          <w:lang w:val="ru-RU"/>
        </w:rPr>
        <w:t xml:space="preserve">Вывод: высокий уровень – нет показателей (0%); </w:t>
      </w:r>
      <w:r w:rsidR="00EA5554" w:rsidRPr="00115F2F">
        <w:rPr>
          <w:rFonts w:ascii="Times New Roman" w:eastAsia="Times New Roman" w:hAnsi="Times New Roman" w:cs="Times New Roman"/>
          <w:sz w:val="28"/>
          <w:szCs w:val="28"/>
          <w:lang w:val="ru-RU"/>
        </w:rPr>
        <w:t>средний</w:t>
      </w:r>
      <w:r w:rsidRPr="00115F2F">
        <w:rPr>
          <w:rFonts w:ascii="Times New Roman" w:eastAsia="Times New Roman" w:hAnsi="Times New Roman" w:cs="Times New Roman"/>
          <w:sz w:val="28"/>
          <w:szCs w:val="28"/>
          <w:lang w:val="ru-RU"/>
        </w:rPr>
        <w:t xml:space="preserve"> уровень – 1</w:t>
      </w:r>
      <w:r w:rsidR="00EA5554" w:rsidRPr="00115F2F">
        <w:rPr>
          <w:rFonts w:ascii="Times New Roman" w:eastAsia="Times New Roman" w:hAnsi="Times New Roman" w:cs="Times New Roman"/>
          <w:sz w:val="28"/>
          <w:szCs w:val="28"/>
          <w:lang w:val="ru-RU"/>
        </w:rPr>
        <w:t>1</w:t>
      </w:r>
      <w:r w:rsidR="008A2394" w:rsidRPr="00115F2F">
        <w:rPr>
          <w:rFonts w:ascii="Times New Roman" w:eastAsia="Times New Roman" w:hAnsi="Times New Roman" w:cs="Times New Roman"/>
          <w:sz w:val="28"/>
          <w:szCs w:val="28"/>
          <w:lang w:val="ru-RU"/>
        </w:rPr>
        <w:t xml:space="preserve"> показателей (60</w:t>
      </w:r>
      <w:r w:rsidRPr="00115F2F">
        <w:rPr>
          <w:rFonts w:ascii="Times New Roman" w:eastAsia="Times New Roman" w:hAnsi="Times New Roman" w:cs="Times New Roman"/>
          <w:sz w:val="28"/>
          <w:szCs w:val="28"/>
          <w:lang w:val="ru-RU"/>
        </w:rPr>
        <w:t xml:space="preserve">%); </w:t>
      </w:r>
      <w:r w:rsidR="00EA5554" w:rsidRPr="00115F2F">
        <w:rPr>
          <w:rFonts w:ascii="Times New Roman" w:eastAsia="Times New Roman" w:hAnsi="Times New Roman" w:cs="Times New Roman"/>
          <w:sz w:val="28"/>
          <w:szCs w:val="28"/>
          <w:lang w:val="ru-RU"/>
        </w:rPr>
        <w:t>низкий</w:t>
      </w:r>
      <w:r w:rsidRPr="00115F2F">
        <w:rPr>
          <w:rFonts w:ascii="Times New Roman" w:eastAsia="Times New Roman" w:hAnsi="Times New Roman" w:cs="Times New Roman"/>
          <w:sz w:val="28"/>
          <w:szCs w:val="28"/>
          <w:lang w:val="ru-RU"/>
        </w:rPr>
        <w:t xml:space="preserve"> уровень – </w:t>
      </w:r>
      <w:r w:rsidR="008A2394" w:rsidRPr="00115F2F">
        <w:rPr>
          <w:rFonts w:ascii="Times New Roman" w:eastAsia="Times New Roman" w:hAnsi="Times New Roman" w:cs="Times New Roman"/>
          <w:sz w:val="28"/>
          <w:szCs w:val="28"/>
          <w:lang w:val="ru-RU"/>
        </w:rPr>
        <w:t>7</w:t>
      </w:r>
      <w:r w:rsidRPr="00115F2F">
        <w:rPr>
          <w:rFonts w:ascii="Times New Roman" w:eastAsia="Times New Roman" w:hAnsi="Times New Roman" w:cs="Times New Roman"/>
          <w:sz w:val="28"/>
          <w:szCs w:val="28"/>
          <w:lang w:val="ru-RU"/>
        </w:rPr>
        <w:t xml:space="preserve"> показателей (</w:t>
      </w:r>
      <w:r w:rsidR="008A2394" w:rsidRPr="00115F2F">
        <w:rPr>
          <w:rFonts w:ascii="Times New Roman" w:eastAsia="Times New Roman" w:hAnsi="Times New Roman" w:cs="Times New Roman"/>
          <w:sz w:val="28"/>
          <w:szCs w:val="28"/>
          <w:lang w:val="ru-RU"/>
        </w:rPr>
        <w:t>40</w:t>
      </w:r>
      <w:r w:rsidRPr="00115F2F">
        <w:rPr>
          <w:rFonts w:ascii="Times New Roman" w:eastAsia="Times New Roman" w:hAnsi="Times New Roman" w:cs="Times New Roman"/>
          <w:sz w:val="28"/>
          <w:szCs w:val="28"/>
          <w:lang w:val="ru-RU"/>
        </w:rPr>
        <w:t xml:space="preserve">%). </w:t>
      </w:r>
      <w:r w:rsidR="008A2394" w:rsidRPr="00115F2F">
        <w:rPr>
          <w:rFonts w:ascii="Times New Roman" w:eastAsia="Times New Roman" w:hAnsi="Times New Roman" w:cs="Times New Roman"/>
          <w:sz w:val="28"/>
          <w:szCs w:val="28"/>
          <w:lang w:val="ru-RU"/>
        </w:rPr>
        <w:t>Средний балл (0,61</w:t>
      </w:r>
      <w:r w:rsidR="00443BF7" w:rsidRPr="00115F2F">
        <w:rPr>
          <w:rFonts w:ascii="Times New Roman" w:eastAsia="Times New Roman" w:hAnsi="Times New Roman" w:cs="Times New Roman"/>
          <w:sz w:val="28"/>
          <w:szCs w:val="28"/>
          <w:lang w:val="ru-RU"/>
        </w:rPr>
        <w:t>) говорит о среднем уровне эффективности управления ДОО.</w:t>
      </w:r>
      <w:r w:rsidR="002969DC" w:rsidRPr="00115F2F">
        <w:rPr>
          <w:rFonts w:ascii="Times New Roman" w:eastAsia="Times New Roman" w:hAnsi="Times New Roman" w:cs="Times New Roman"/>
          <w:sz w:val="28"/>
          <w:szCs w:val="28"/>
          <w:lang w:val="ru-RU"/>
        </w:rPr>
        <w:t xml:space="preserve"> Преобладают низкие индикаторы в показателях, характеризующих инновационную деятельность ДОО и профессиональную компетентность педагогов.</w:t>
      </w:r>
      <w:r w:rsidR="000D59CF">
        <w:rPr>
          <w:rFonts w:ascii="Times New Roman" w:eastAsia="Times New Roman" w:hAnsi="Times New Roman" w:cs="Times New Roman"/>
          <w:sz w:val="28"/>
          <w:szCs w:val="28"/>
          <w:lang w:val="ru-RU"/>
        </w:rPr>
        <w:t xml:space="preserve"> </w:t>
      </w:r>
      <w:r w:rsidR="00EA5554" w:rsidRPr="00115F2F">
        <w:rPr>
          <w:rFonts w:ascii="Times New Roman" w:eastAsia="Times New Roman" w:hAnsi="Times New Roman"/>
          <w:bCs/>
          <w:color w:val="000000"/>
          <w:sz w:val="28"/>
          <w:szCs w:val="28"/>
          <w:bdr w:val="none" w:sz="0" w:space="0" w:color="auto" w:frame="1"/>
          <w:lang w:val="ru-RU"/>
        </w:rPr>
        <w:t>Результаты обработки данных представлены</w:t>
      </w:r>
      <w:r w:rsidR="00D35F09" w:rsidRPr="00115F2F">
        <w:rPr>
          <w:rFonts w:ascii="Times New Roman" w:eastAsia="Times New Roman" w:hAnsi="Times New Roman"/>
          <w:bCs/>
          <w:color w:val="000000"/>
          <w:sz w:val="28"/>
          <w:szCs w:val="28"/>
          <w:bdr w:val="none" w:sz="0" w:space="0" w:color="auto" w:frame="1"/>
          <w:lang w:val="ru-RU"/>
        </w:rPr>
        <w:t xml:space="preserve"> в Таблице 1.</w:t>
      </w:r>
      <w:r w:rsidR="00CF51E6" w:rsidRPr="00CF51E6">
        <w:rPr>
          <w:rFonts w:ascii="Times New Roman" w:hAnsi="Times New Roman"/>
          <w:bCs/>
          <w:sz w:val="28"/>
          <w:szCs w:val="28"/>
          <w:lang w:val="ru-RU"/>
        </w:rPr>
        <w:t xml:space="preserve"> </w:t>
      </w:r>
      <w:r w:rsidR="00CF51E6" w:rsidRPr="00115F2F">
        <w:rPr>
          <w:rFonts w:ascii="Times New Roman" w:hAnsi="Times New Roman"/>
          <w:bCs/>
          <w:sz w:val="28"/>
          <w:szCs w:val="28"/>
          <w:lang w:val="ru-RU"/>
        </w:rPr>
        <w:t xml:space="preserve">Наглядно данные представлены в </w:t>
      </w:r>
      <w:r w:rsidR="00CF51E6">
        <w:rPr>
          <w:rFonts w:ascii="Times New Roman" w:hAnsi="Times New Roman"/>
          <w:bCs/>
          <w:sz w:val="28"/>
          <w:szCs w:val="28"/>
          <w:lang w:val="ru-RU"/>
        </w:rPr>
        <w:t>Рис</w:t>
      </w:r>
      <w:r w:rsidR="00CF51E6" w:rsidRPr="00115F2F">
        <w:rPr>
          <w:rFonts w:ascii="Times New Roman" w:hAnsi="Times New Roman"/>
          <w:bCs/>
          <w:sz w:val="28"/>
          <w:szCs w:val="28"/>
          <w:lang w:val="ru-RU"/>
        </w:rPr>
        <w:t>1.</w:t>
      </w:r>
    </w:p>
    <w:p w:rsidR="00F12758" w:rsidRDefault="00F12758" w:rsidP="000D59CF">
      <w:pPr>
        <w:spacing w:after="0" w:line="360" w:lineRule="auto"/>
        <w:ind w:firstLine="709"/>
        <w:jc w:val="both"/>
        <w:rPr>
          <w:rFonts w:ascii="Times New Roman" w:hAnsi="Times New Roman"/>
          <w:bCs/>
          <w:sz w:val="28"/>
          <w:szCs w:val="28"/>
          <w:lang w:val="ru-RU"/>
        </w:rPr>
      </w:pPr>
    </w:p>
    <w:p w:rsidR="00F12758" w:rsidRDefault="00F12758" w:rsidP="000D59CF">
      <w:pPr>
        <w:spacing w:after="0" w:line="360" w:lineRule="auto"/>
        <w:ind w:firstLine="709"/>
        <w:jc w:val="both"/>
        <w:rPr>
          <w:rFonts w:ascii="Times New Roman" w:hAnsi="Times New Roman"/>
          <w:bCs/>
          <w:sz w:val="28"/>
          <w:szCs w:val="28"/>
          <w:lang w:val="ru-RU"/>
        </w:rPr>
      </w:pPr>
    </w:p>
    <w:p w:rsidR="00F12758" w:rsidRDefault="00F12758" w:rsidP="000D59CF">
      <w:pPr>
        <w:spacing w:after="0" w:line="360" w:lineRule="auto"/>
        <w:ind w:firstLine="709"/>
        <w:jc w:val="both"/>
        <w:rPr>
          <w:rFonts w:ascii="Times New Roman" w:hAnsi="Times New Roman"/>
          <w:bCs/>
          <w:sz w:val="28"/>
          <w:szCs w:val="28"/>
          <w:lang w:val="ru-RU"/>
        </w:rPr>
      </w:pPr>
    </w:p>
    <w:p w:rsidR="00F12758" w:rsidRPr="00115F2F" w:rsidRDefault="00F12758" w:rsidP="000D59CF">
      <w:pPr>
        <w:spacing w:after="0" w:line="360" w:lineRule="auto"/>
        <w:ind w:firstLine="709"/>
        <w:jc w:val="both"/>
        <w:rPr>
          <w:rFonts w:ascii="Times New Roman" w:eastAsia="Times New Roman" w:hAnsi="Times New Roman" w:cs="Times New Roman"/>
          <w:sz w:val="28"/>
          <w:szCs w:val="28"/>
          <w:lang w:val="ru-RU"/>
        </w:rPr>
      </w:pPr>
    </w:p>
    <w:p w:rsidR="000D59CF" w:rsidRDefault="000D59CF" w:rsidP="00D35F09">
      <w:pPr>
        <w:suppressAutoHyphens/>
        <w:autoSpaceDN w:val="0"/>
        <w:spacing w:after="0" w:line="360" w:lineRule="auto"/>
        <w:ind w:firstLine="709"/>
        <w:jc w:val="center"/>
        <w:textAlignment w:val="baseline"/>
        <w:rPr>
          <w:rFonts w:ascii="Times New Roman" w:eastAsia="Times New Roman" w:hAnsi="Times New Roman"/>
          <w:color w:val="000000"/>
          <w:sz w:val="28"/>
          <w:szCs w:val="28"/>
          <w:lang w:val="ru-RU"/>
        </w:rPr>
      </w:pPr>
    </w:p>
    <w:p w:rsidR="00D35F09" w:rsidRPr="00115F2F" w:rsidRDefault="00D35F09" w:rsidP="00CF51E6">
      <w:pPr>
        <w:suppressAutoHyphens/>
        <w:autoSpaceDN w:val="0"/>
        <w:spacing w:after="0" w:line="360" w:lineRule="auto"/>
        <w:ind w:firstLine="709"/>
        <w:textAlignment w:val="baseline"/>
        <w:rPr>
          <w:rFonts w:ascii="Times New Roman" w:hAnsi="Times New Roman"/>
          <w:bCs/>
          <w:color w:val="000000"/>
          <w:sz w:val="28"/>
          <w:szCs w:val="28"/>
          <w:bdr w:val="none" w:sz="0" w:space="0" w:color="auto" w:frame="1"/>
          <w:lang w:val="ru-RU"/>
        </w:rPr>
      </w:pPr>
      <w:r w:rsidRPr="00115F2F">
        <w:rPr>
          <w:rFonts w:ascii="Times New Roman" w:eastAsia="Times New Roman" w:hAnsi="Times New Roman"/>
          <w:color w:val="000000"/>
          <w:sz w:val="28"/>
          <w:szCs w:val="28"/>
          <w:lang w:val="ru-RU"/>
        </w:rPr>
        <w:lastRenderedPageBreak/>
        <w:t>Таблица 1–</w:t>
      </w:r>
      <w:r w:rsidRPr="00115F2F">
        <w:rPr>
          <w:rFonts w:ascii="Times New Roman" w:hAnsi="Times New Roman"/>
          <w:bCs/>
          <w:color w:val="000000"/>
          <w:sz w:val="28"/>
          <w:szCs w:val="28"/>
          <w:bdr w:val="none" w:sz="0" w:space="0" w:color="auto" w:frame="1"/>
          <w:lang w:val="ru-RU"/>
        </w:rPr>
        <w:t>Уровень</w:t>
      </w:r>
      <w:r w:rsidR="00A4719A" w:rsidRPr="00115F2F">
        <w:rPr>
          <w:rFonts w:ascii="Times New Roman" w:hAnsi="Times New Roman"/>
          <w:bCs/>
          <w:color w:val="000000"/>
          <w:sz w:val="28"/>
          <w:szCs w:val="28"/>
          <w:bdr w:val="none" w:sz="0" w:space="0" w:color="auto" w:frame="1"/>
          <w:lang w:val="ru-RU"/>
        </w:rPr>
        <w:t xml:space="preserve"> </w:t>
      </w:r>
      <w:r w:rsidR="00587EBA" w:rsidRPr="00115F2F">
        <w:rPr>
          <w:rFonts w:ascii="Times New Roman" w:hAnsi="Times New Roman"/>
          <w:bCs/>
          <w:color w:val="000000"/>
          <w:sz w:val="28"/>
          <w:szCs w:val="28"/>
          <w:bdr w:val="none" w:sz="0" w:space="0" w:color="auto" w:frame="1"/>
          <w:lang w:val="ru-RU"/>
        </w:rPr>
        <w:t xml:space="preserve">эффективности управления ДОО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04"/>
        <w:gridCol w:w="1262"/>
        <w:gridCol w:w="1456"/>
        <w:gridCol w:w="1263"/>
        <w:gridCol w:w="1528"/>
        <w:gridCol w:w="456"/>
        <w:gridCol w:w="282"/>
        <w:gridCol w:w="249"/>
      </w:tblGrid>
      <w:tr w:rsidR="00D35F09" w:rsidRPr="00115F2F" w:rsidTr="006F1B0B">
        <w:tc>
          <w:tcPr>
            <w:tcW w:w="1571" w:type="dxa"/>
            <w:vMerge w:val="restart"/>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Группы</w:t>
            </w:r>
          </w:p>
        </w:tc>
        <w:tc>
          <w:tcPr>
            <w:tcW w:w="8000" w:type="dxa"/>
            <w:gridSpan w:val="8"/>
            <w:shd w:val="clear" w:color="auto" w:fill="auto"/>
          </w:tcPr>
          <w:p w:rsidR="00D35F09" w:rsidRPr="00115F2F" w:rsidRDefault="00D35F09" w:rsidP="006F1B0B">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Уровень</w:t>
            </w:r>
            <w:r w:rsidR="00A4719A" w:rsidRPr="00115F2F">
              <w:rPr>
                <w:rFonts w:ascii="Times New Roman" w:hAnsi="Times New Roman"/>
                <w:bCs/>
                <w:color w:val="000000"/>
                <w:sz w:val="24"/>
                <w:szCs w:val="28"/>
                <w:bdr w:val="none" w:sz="0" w:space="0" w:color="auto" w:frame="1"/>
                <w:lang w:val="ru-RU"/>
              </w:rPr>
              <w:t xml:space="preserve"> </w:t>
            </w:r>
            <w:r w:rsidR="006F1B0B" w:rsidRPr="00115F2F">
              <w:rPr>
                <w:rFonts w:ascii="Times New Roman" w:hAnsi="Times New Roman"/>
                <w:bCs/>
                <w:color w:val="000000"/>
                <w:sz w:val="24"/>
                <w:szCs w:val="28"/>
                <w:bdr w:val="none" w:sz="0" w:space="0" w:color="auto" w:frame="1"/>
                <w:lang w:val="ru-RU"/>
              </w:rPr>
              <w:t>эффективности управления ДОО</w:t>
            </w:r>
          </w:p>
        </w:tc>
      </w:tr>
      <w:tr w:rsidR="00D35F09" w:rsidRPr="00115F2F" w:rsidTr="006F1B0B">
        <w:trPr>
          <w:trHeight w:val="360"/>
        </w:trPr>
        <w:tc>
          <w:tcPr>
            <w:tcW w:w="1571" w:type="dxa"/>
            <w:vMerge/>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c>
          <w:tcPr>
            <w:tcW w:w="2766" w:type="dxa"/>
            <w:gridSpan w:val="2"/>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Высокий</w:t>
            </w:r>
          </w:p>
        </w:tc>
        <w:tc>
          <w:tcPr>
            <w:tcW w:w="2719" w:type="dxa"/>
            <w:gridSpan w:val="2"/>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Средний</w:t>
            </w:r>
          </w:p>
        </w:tc>
        <w:tc>
          <w:tcPr>
            <w:tcW w:w="1984" w:type="dxa"/>
            <w:gridSpan w:val="2"/>
            <w:tcBorders>
              <w:right w:val="nil"/>
            </w:tcBorders>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Низкий</w:t>
            </w:r>
          </w:p>
        </w:tc>
        <w:tc>
          <w:tcPr>
            <w:tcW w:w="531" w:type="dxa"/>
            <w:gridSpan w:val="2"/>
            <w:tcBorders>
              <w:top w:val="nil"/>
              <w:left w:val="nil"/>
              <w:bottom w:val="nil"/>
            </w:tcBorders>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r>
      <w:tr w:rsidR="00D35F09" w:rsidRPr="00115F2F" w:rsidTr="006F1B0B">
        <w:trPr>
          <w:trHeight w:val="270"/>
        </w:trPr>
        <w:tc>
          <w:tcPr>
            <w:tcW w:w="1571" w:type="dxa"/>
            <w:vMerge/>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c>
          <w:tcPr>
            <w:tcW w:w="1504" w:type="dxa"/>
            <w:shd w:val="clear" w:color="auto" w:fill="auto"/>
          </w:tcPr>
          <w:p w:rsidR="00D35F09" w:rsidRPr="00115F2F" w:rsidRDefault="00D35F09" w:rsidP="006F1B0B">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 xml:space="preserve">Кол-во </w:t>
            </w:r>
            <w:r w:rsidR="006F1B0B" w:rsidRPr="00115F2F">
              <w:rPr>
                <w:rFonts w:ascii="Times New Roman" w:hAnsi="Times New Roman"/>
                <w:bCs/>
                <w:color w:val="000000"/>
                <w:sz w:val="24"/>
                <w:szCs w:val="28"/>
                <w:bdr w:val="none" w:sz="0" w:space="0" w:color="auto" w:frame="1"/>
                <w:lang w:val="ru-RU"/>
              </w:rPr>
              <w:t>показателей</w:t>
            </w:r>
          </w:p>
        </w:tc>
        <w:tc>
          <w:tcPr>
            <w:tcW w:w="1262" w:type="dxa"/>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w:t>
            </w:r>
          </w:p>
        </w:tc>
        <w:tc>
          <w:tcPr>
            <w:tcW w:w="1456" w:type="dxa"/>
            <w:shd w:val="clear" w:color="auto" w:fill="auto"/>
          </w:tcPr>
          <w:p w:rsidR="00D35F09" w:rsidRPr="00115F2F" w:rsidRDefault="006F1B0B"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Кол-во показателей</w:t>
            </w:r>
          </w:p>
        </w:tc>
        <w:tc>
          <w:tcPr>
            <w:tcW w:w="1263" w:type="dxa"/>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w:t>
            </w:r>
          </w:p>
        </w:tc>
        <w:tc>
          <w:tcPr>
            <w:tcW w:w="1528" w:type="dxa"/>
            <w:shd w:val="clear" w:color="auto" w:fill="auto"/>
          </w:tcPr>
          <w:p w:rsidR="00D35F09" w:rsidRPr="00115F2F" w:rsidRDefault="006F1B0B"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Кол-во показателей</w:t>
            </w:r>
          </w:p>
        </w:tc>
        <w:tc>
          <w:tcPr>
            <w:tcW w:w="456" w:type="dxa"/>
            <w:tcBorders>
              <w:right w:val="nil"/>
            </w:tcBorders>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w:t>
            </w:r>
          </w:p>
        </w:tc>
        <w:tc>
          <w:tcPr>
            <w:tcW w:w="282" w:type="dxa"/>
            <w:tcBorders>
              <w:left w:val="nil"/>
              <w:bottom w:val="single" w:sz="4" w:space="0" w:color="auto"/>
              <w:right w:val="nil"/>
            </w:tcBorders>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c>
          <w:tcPr>
            <w:tcW w:w="249" w:type="dxa"/>
            <w:tcBorders>
              <w:left w:val="nil"/>
              <w:bottom w:val="single" w:sz="4" w:space="0" w:color="auto"/>
            </w:tcBorders>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r>
      <w:tr w:rsidR="00D35F09" w:rsidRPr="00115F2F" w:rsidTr="006F1B0B">
        <w:tc>
          <w:tcPr>
            <w:tcW w:w="1571" w:type="dxa"/>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ЭГ</w:t>
            </w:r>
          </w:p>
        </w:tc>
        <w:tc>
          <w:tcPr>
            <w:tcW w:w="1504" w:type="dxa"/>
            <w:shd w:val="clear" w:color="auto" w:fill="auto"/>
          </w:tcPr>
          <w:p w:rsidR="00D35F09" w:rsidRPr="00115F2F" w:rsidRDefault="006F1B0B"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0</w:t>
            </w:r>
          </w:p>
        </w:tc>
        <w:tc>
          <w:tcPr>
            <w:tcW w:w="1262" w:type="dxa"/>
            <w:shd w:val="clear" w:color="auto" w:fill="auto"/>
          </w:tcPr>
          <w:p w:rsidR="00D35F09" w:rsidRPr="00115F2F" w:rsidRDefault="006F1B0B"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0</w:t>
            </w:r>
          </w:p>
        </w:tc>
        <w:tc>
          <w:tcPr>
            <w:tcW w:w="1456" w:type="dxa"/>
            <w:shd w:val="clear" w:color="auto" w:fill="auto"/>
          </w:tcPr>
          <w:p w:rsidR="00D35F09" w:rsidRPr="00115F2F" w:rsidRDefault="008A2394"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9</w:t>
            </w:r>
          </w:p>
        </w:tc>
        <w:tc>
          <w:tcPr>
            <w:tcW w:w="1263" w:type="dxa"/>
            <w:shd w:val="clear" w:color="auto" w:fill="auto"/>
          </w:tcPr>
          <w:p w:rsidR="00D35F09" w:rsidRPr="00115F2F" w:rsidRDefault="00EA5554"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50</w:t>
            </w:r>
          </w:p>
        </w:tc>
        <w:tc>
          <w:tcPr>
            <w:tcW w:w="1528" w:type="dxa"/>
            <w:shd w:val="clear" w:color="auto" w:fill="auto"/>
          </w:tcPr>
          <w:p w:rsidR="00D35F09" w:rsidRPr="00115F2F" w:rsidRDefault="008A2394"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9</w:t>
            </w:r>
          </w:p>
        </w:tc>
        <w:tc>
          <w:tcPr>
            <w:tcW w:w="456" w:type="dxa"/>
            <w:tcBorders>
              <w:right w:val="nil"/>
            </w:tcBorders>
            <w:shd w:val="clear" w:color="auto" w:fill="auto"/>
          </w:tcPr>
          <w:p w:rsidR="00D35F09" w:rsidRPr="00115F2F" w:rsidRDefault="00EA5554"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50</w:t>
            </w:r>
          </w:p>
        </w:tc>
        <w:tc>
          <w:tcPr>
            <w:tcW w:w="282" w:type="dxa"/>
            <w:tcBorders>
              <w:left w:val="nil"/>
              <w:bottom w:val="single" w:sz="4" w:space="0" w:color="auto"/>
              <w:right w:val="nil"/>
            </w:tcBorders>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c>
          <w:tcPr>
            <w:tcW w:w="249" w:type="dxa"/>
            <w:tcBorders>
              <w:left w:val="nil"/>
              <w:bottom w:val="single" w:sz="4" w:space="0" w:color="auto"/>
            </w:tcBorders>
            <w:shd w:val="clear" w:color="auto" w:fill="auto"/>
          </w:tcPr>
          <w:p w:rsidR="00D35F09" w:rsidRPr="00115F2F" w:rsidRDefault="00D35F09"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r>
      <w:tr w:rsidR="006F1B0B" w:rsidRPr="00115F2F" w:rsidTr="006F1B0B">
        <w:tc>
          <w:tcPr>
            <w:tcW w:w="1571" w:type="dxa"/>
            <w:shd w:val="clear" w:color="auto" w:fill="auto"/>
          </w:tcPr>
          <w:p w:rsidR="006F1B0B" w:rsidRPr="00115F2F" w:rsidRDefault="006F1B0B"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КГ</w:t>
            </w:r>
          </w:p>
        </w:tc>
        <w:tc>
          <w:tcPr>
            <w:tcW w:w="1504" w:type="dxa"/>
            <w:shd w:val="clear" w:color="auto" w:fill="auto"/>
          </w:tcPr>
          <w:p w:rsidR="006F1B0B" w:rsidRPr="00115F2F" w:rsidRDefault="006F1B0B"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0</w:t>
            </w:r>
          </w:p>
        </w:tc>
        <w:tc>
          <w:tcPr>
            <w:tcW w:w="1262" w:type="dxa"/>
            <w:shd w:val="clear" w:color="auto" w:fill="auto"/>
          </w:tcPr>
          <w:p w:rsidR="006F1B0B" w:rsidRPr="00115F2F" w:rsidRDefault="006F1B0B" w:rsidP="00DF0338">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0</w:t>
            </w:r>
          </w:p>
        </w:tc>
        <w:tc>
          <w:tcPr>
            <w:tcW w:w="1456" w:type="dxa"/>
            <w:shd w:val="clear" w:color="auto" w:fill="auto"/>
          </w:tcPr>
          <w:p w:rsidR="006F1B0B" w:rsidRPr="00115F2F" w:rsidRDefault="00EA5554" w:rsidP="00D06245">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11</w:t>
            </w:r>
          </w:p>
        </w:tc>
        <w:tc>
          <w:tcPr>
            <w:tcW w:w="1263" w:type="dxa"/>
            <w:shd w:val="clear" w:color="auto" w:fill="auto"/>
          </w:tcPr>
          <w:p w:rsidR="006F1B0B" w:rsidRPr="00115F2F" w:rsidRDefault="008A2394" w:rsidP="00D06245">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60</w:t>
            </w:r>
          </w:p>
        </w:tc>
        <w:tc>
          <w:tcPr>
            <w:tcW w:w="1528" w:type="dxa"/>
            <w:shd w:val="clear" w:color="auto" w:fill="auto"/>
          </w:tcPr>
          <w:p w:rsidR="006F1B0B" w:rsidRPr="00115F2F" w:rsidRDefault="008A2394" w:rsidP="00D06245">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7</w:t>
            </w:r>
          </w:p>
        </w:tc>
        <w:tc>
          <w:tcPr>
            <w:tcW w:w="456" w:type="dxa"/>
            <w:tcBorders>
              <w:right w:val="nil"/>
            </w:tcBorders>
            <w:shd w:val="clear" w:color="auto" w:fill="auto"/>
          </w:tcPr>
          <w:p w:rsidR="006F1B0B" w:rsidRPr="00115F2F" w:rsidRDefault="00EA5554" w:rsidP="00CB4DFD">
            <w:pPr>
              <w:suppressAutoHyphens/>
              <w:autoSpaceDN w:val="0"/>
              <w:spacing w:after="0" w:line="240" w:lineRule="auto"/>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4</w:t>
            </w:r>
            <w:r w:rsidR="008A2394" w:rsidRPr="00115F2F">
              <w:rPr>
                <w:rFonts w:ascii="Times New Roman" w:hAnsi="Times New Roman"/>
                <w:bCs/>
                <w:color w:val="000000"/>
                <w:sz w:val="24"/>
                <w:szCs w:val="28"/>
                <w:bdr w:val="none" w:sz="0" w:space="0" w:color="auto" w:frame="1"/>
                <w:lang w:val="ru-RU"/>
              </w:rPr>
              <w:t>0</w:t>
            </w:r>
          </w:p>
        </w:tc>
        <w:tc>
          <w:tcPr>
            <w:tcW w:w="282" w:type="dxa"/>
            <w:tcBorders>
              <w:left w:val="nil"/>
              <w:right w:val="nil"/>
            </w:tcBorders>
            <w:shd w:val="clear" w:color="auto" w:fill="auto"/>
          </w:tcPr>
          <w:p w:rsidR="006F1B0B" w:rsidRPr="00115F2F" w:rsidRDefault="006F1B0B" w:rsidP="00D06245">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c>
          <w:tcPr>
            <w:tcW w:w="249" w:type="dxa"/>
            <w:tcBorders>
              <w:left w:val="nil"/>
            </w:tcBorders>
            <w:shd w:val="clear" w:color="auto" w:fill="auto"/>
          </w:tcPr>
          <w:p w:rsidR="006F1B0B" w:rsidRPr="00115F2F" w:rsidRDefault="006F1B0B" w:rsidP="00D06245">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r>
    </w:tbl>
    <w:p w:rsidR="00421F2D" w:rsidRPr="00115F2F" w:rsidRDefault="00421F2D" w:rsidP="008A2394">
      <w:pPr>
        <w:spacing w:after="0" w:line="360" w:lineRule="auto"/>
        <w:ind w:firstLine="709"/>
        <w:jc w:val="both"/>
        <w:rPr>
          <w:rFonts w:ascii="Times New Roman" w:hAnsi="Times New Roman"/>
          <w:bCs/>
          <w:sz w:val="28"/>
          <w:szCs w:val="28"/>
          <w:lang w:val="ru-RU"/>
        </w:rPr>
      </w:pPr>
    </w:p>
    <w:p w:rsidR="00D35F09" w:rsidRPr="00115F2F" w:rsidRDefault="00D35F09" w:rsidP="00D35F09">
      <w:pPr>
        <w:spacing w:after="0" w:line="360" w:lineRule="auto"/>
        <w:ind w:firstLine="709"/>
        <w:jc w:val="both"/>
        <w:rPr>
          <w:rFonts w:ascii="Times New Roman" w:hAnsi="Times New Roman"/>
          <w:bCs/>
          <w:sz w:val="28"/>
          <w:szCs w:val="28"/>
          <w:lang w:val="ru-RU"/>
        </w:rPr>
      </w:pPr>
      <w:r w:rsidRPr="00115F2F">
        <w:rPr>
          <w:rFonts w:ascii="Times New Roman" w:hAnsi="Times New Roman"/>
          <w:noProof/>
          <w:sz w:val="28"/>
          <w:szCs w:val="28"/>
          <w:lang w:val="ru-RU" w:eastAsia="ru-RU"/>
        </w:rPr>
        <w:drawing>
          <wp:inline distT="0" distB="0" distL="0" distR="0" wp14:anchorId="200598BD" wp14:editId="11C13D64">
            <wp:extent cx="5495925" cy="3209925"/>
            <wp:effectExtent l="19050" t="0" r="9525" b="0"/>
            <wp:docPr id="1"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5F09" w:rsidRPr="00115F2F" w:rsidRDefault="00D35F09" w:rsidP="00D35F09">
      <w:pPr>
        <w:spacing w:after="0" w:line="360" w:lineRule="auto"/>
        <w:ind w:firstLine="709"/>
        <w:jc w:val="center"/>
        <w:rPr>
          <w:rFonts w:ascii="Times New Roman" w:hAnsi="Times New Roman"/>
          <w:bCs/>
          <w:sz w:val="28"/>
          <w:szCs w:val="28"/>
          <w:lang w:val="ru-RU"/>
        </w:rPr>
      </w:pPr>
      <w:r w:rsidRPr="00115F2F">
        <w:rPr>
          <w:rFonts w:ascii="Times New Roman" w:hAnsi="Times New Roman"/>
          <w:bCs/>
          <w:sz w:val="28"/>
          <w:szCs w:val="28"/>
          <w:lang w:val="ru-RU"/>
        </w:rPr>
        <w:t xml:space="preserve">Рис 1. Уровень </w:t>
      </w:r>
      <w:r w:rsidR="006F1B0B" w:rsidRPr="00115F2F">
        <w:rPr>
          <w:rFonts w:ascii="Times New Roman" w:hAnsi="Times New Roman"/>
          <w:bCs/>
          <w:sz w:val="28"/>
          <w:szCs w:val="28"/>
          <w:lang w:val="ru-RU"/>
        </w:rPr>
        <w:t>эффективности управления ДОО</w:t>
      </w:r>
      <w:r w:rsidR="00394E9A">
        <w:rPr>
          <w:rFonts w:ascii="Times New Roman" w:hAnsi="Times New Roman"/>
          <w:bCs/>
          <w:sz w:val="28"/>
          <w:szCs w:val="28"/>
          <w:lang w:val="ru-RU"/>
        </w:rPr>
        <w:t xml:space="preserve"> в исследуемой (И</w:t>
      </w:r>
      <w:r w:rsidR="00433B22" w:rsidRPr="00115F2F">
        <w:rPr>
          <w:rFonts w:ascii="Times New Roman" w:hAnsi="Times New Roman"/>
          <w:bCs/>
          <w:sz w:val="28"/>
          <w:szCs w:val="28"/>
          <w:lang w:val="ru-RU"/>
        </w:rPr>
        <w:t xml:space="preserve">Г) </w:t>
      </w:r>
      <w:r w:rsidR="008A2394" w:rsidRPr="00115F2F">
        <w:rPr>
          <w:rFonts w:ascii="Times New Roman" w:hAnsi="Times New Roman"/>
          <w:bCs/>
          <w:sz w:val="28"/>
          <w:szCs w:val="28"/>
          <w:lang w:val="ru-RU"/>
        </w:rPr>
        <w:t>и контрольно</w:t>
      </w:r>
      <w:r w:rsidR="00433B22" w:rsidRPr="00115F2F">
        <w:rPr>
          <w:rFonts w:ascii="Times New Roman" w:hAnsi="Times New Roman"/>
          <w:bCs/>
          <w:sz w:val="28"/>
          <w:szCs w:val="28"/>
          <w:lang w:val="ru-RU"/>
        </w:rPr>
        <w:t xml:space="preserve">й (КГ) группах </w:t>
      </w:r>
    </w:p>
    <w:p w:rsidR="00CF51E6" w:rsidRDefault="00CF51E6" w:rsidP="00433B22">
      <w:pPr>
        <w:spacing w:after="0" w:line="360" w:lineRule="auto"/>
        <w:ind w:firstLine="709"/>
        <w:jc w:val="both"/>
        <w:rPr>
          <w:rFonts w:ascii="Times New Roman" w:hAnsi="Times New Roman"/>
          <w:bCs/>
          <w:sz w:val="28"/>
          <w:szCs w:val="28"/>
          <w:lang w:val="ru-RU"/>
        </w:rPr>
      </w:pPr>
    </w:p>
    <w:p w:rsidR="00CF51E6" w:rsidRDefault="00CF51E6" w:rsidP="00433B22">
      <w:pPr>
        <w:spacing w:after="0" w:line="360" w:lineRule="auto"/>
        <w:ind w:firstLine="709"/>
        <w:jc w:val="both"/>
        <w:rPr>
          <w:rFonts w:ascii="Times New Roman" w:hAnsi="Times New Roman"/>
          <w:bCs/>
          <w:sz w:val="28"/>
          <w:szCs w:val="28"/>
          <w:lang w:val="ru-RU"/>
        </w:rPr>
      </w:pPr>
      <w:r>
        <w:rPr>
          <w:rFonts w:ascii="Times New Roman" w:hAnsi="Times New Roman"/>
          <w:bCs/>
          <w:sz w:val="28"/>
          <w:szCs w:val="28"/>
          <w:lang w:val="ru-RU"/>
        </w:rPr>
        <w:t>В первой</w:t>
      </w:r>
      <w:r w:rsidR="00000FB7" w:rsidRPr="00115F2F">
        <w:rPr>
          <w:rFonts w:ascii="Times New Roman" w:hAnsi="Times New Roman"/>
          <w:bCs/>
          <w:sz w:val="28"/>
          <w:szCs w:val="28"/>
          <w:lang w:val="ru-RU"/>
        </w:rPr>
        <w:t xml:space="preserve"> группе количество показателей со средним уровнем и низким одинаково, в контрольной группе количество показателей со средним уровнем </w:t>
      </w:r>
      <w:r w:rsidR="008A2394" w:rsidRPr="00115F2F">
        <w:rPr>
          <w:rFonts w:ascii="Times New Roman" w:hAnsi="Times New Roman"/>
          <w:bCs/>
          <w:sz w:val="28"/>
          <w:szCs w:val="28"/>
          <w:lang w:val="ru-RU"/>
        </w:rPr>
        <w:t>преобладает</w:t>
      </w:r>
      <w:r w:rsidR="00000FB7" w:rsidRPr="00115F2F">
        <w:rPr>
          <w:rFonts w:ascii="Times New Roman" w:hAnsi="Times New Roman"/>
          <w:bCs/>
          <w:sz w:val="28"/>
          <w:szCs w:val="28"/>
          <w:lang w:val="ru-RU"/>
        </w:rPr>
        <w:t xml:space="preserve">, показатели с высоким уровнем отсутствуют в обеих группах. </w:t>
      </w:r>
      <w:r w:rsidR="00443BF7" w:rsidRPr="00115F2F">
        <w:rPr>
          <w:rFonts w:ascii="Times New Roman" w:hAnsi="Times New Roman"/>
          <w:bCs/>
          <w:sz w:val="28"/>
          <w:szCs w:val="28"/>
          <w:lang w:val="ru-RU"/>
        </w:rPr>
        <w:t>Средний балл в контрольной группе соответствует среднему уровню управления эффективности ДОО, а в экспериментальной – низкому уровню.</w:t>
      </w:r>
      <w:r w:rsidR="002457BD" w:rsidRPr="00115F2F">
        <w:rPr>
          <w:rFonts w:ascii="Times New Roman" w:hAnsi="Times New Roman"/>
          <w:bCs/>
          <w:sz w:val="28"/>
          <w:szCs w:val="28"/>
          <w:lang w:val="ru-RU"/>
        </w:rPr>
        <w:t xml:space="preserve">  </w:t>
      </w:r>
    </w:p>
    <w:p w:rsidR="008A2394" w:rsidRDefault="00950722" w:rsidP="00433B22">
      <w:pPr>
        <w:spacing w:after="0" w:line="360" w:lineRule="auto"/>
        <w:ind w:firstLine="709"/>
        <w:jc w:val="both"/>
        <w:rPr>
          <w:rFonts w:ascii="Times New Roman" w:hAnsi="Times New Roman"/>
          <w:bCs/>
          <w:sz w:val="28"/>
          <w:szCs w:val="28"/>
          <w:lang w:val="ru-RU"/>
        </w:rPr>
      </w:pPr>
      <w:r w:rsidRPr="00115F2F">
        <w:rPr>
          <w:rFonts w:ascii="Times New Roman" w:hAnsi="Times New Roman"/>
          <w:bCs/>
          <w:sz w:val="28"/>
          <w:szCs w:val="28"/>
          <w:lang w:val="ru-RU"/>
        </w:rPr>
        <w:t>Это может быть связано с тем, что внутренний контроль проводится в организациях ненадлежащим образом, не даёт полной информации о работе</w:t>
      </w:r>
      <w:r w:rsidR="007F5419" w:rsidRPr="00115F2F">
        <w:rPr>
          <w:rFonts w:ascii="Times New Roman" w:hAnsi="Times New Roman"/>
          <w:bCs/>
          <w:sz w:val="28"/>
          <w:szCs w:val="28"/>
          <w:lang w:val="ru-RU"/>
        </w:rPr>
        <w:t>.</w:t>
      </w:r>
      <w:r w:rsidRPr="00115F2F">
        <w:rPr>
          <w:rFonts w:ascii="Times New Roman" w:hAnsi="Times New Roman"/>
          <w:bCs/>
          <w:sz w:val="28"/>
          <w:szCs w:val="28"/>
          <w:lang w:val="ru-RU"/>
        </w:rPr>
        <w:t xml:space="preserve"> </w:t>
      </w:r>
      <w:r w:rsidR="007F5419" w:rsidRPr="00115F2F">
        <w:rPr>
          <w:rFonts w:ascii="Times New Roman" w:hAnsi="Times New Roman"/>
          <w:bCs/>
          <w:sz w:val="28"/>
          <w:szCs w:val="28"/>
          <w:lang w:val="ru-RU"/>
        </w:rPr>
        <w:t>П</w:t>
      </w:r>
      <w:r w:rsidRPr="00115F2F">
        <w:rPr>
          <w:rFonts w:ascii="Times New Roman" w:hAnsi="Times New Roman"/>
          <w:bCs/>
          <w:sz w:val="28"/>
          <w:szCs w:val="28"/>
          <w:lang w:val="ru-RU"/>
        </w:rPr>
        <w:t>о итогам контроля не проводится должный анализ и не планируются дальнейшие действия.</w:t>
      </w:r>
      <w:r w:rsidR="000D59CF">
        <w:rPr>
          <w:rFonts w:ascii="Times New Roman" w:hAnsi="Times New Roman"/>
          <w:bCs/>
          <w:sz w:val="28"/>
          <w:szCs w:val="28"/>
          <w:lang w:val="ru-RU"/>
        </w:rPr>
        <w:t xml:space="preserve"> </w:t>
      </w:r>
      <w:r w:rsidR="00A4719A" w:rsidRPr="00115F2F">
        <w:rPr>
          <w:rFonts w:ascii="Times New Roman" w:hAnsi="Times New Roman"/>
          <w:bCs/>
          <w:sz w:val="28"/>
          <w:szCs w:val="28"/>
          <w:lang w:val="ru-RU"/>
        </w:rPr>
        <w:t xml:space="preserve">Мы предположили, что разработанные нами </w:t>
      </w:r>
      <w:r w:rsidRPr="00115F2F">
        <w:rPr>
          <w:rFonts w:ascii="Times New Roman" w:hAnsi="Times New Roman"/>
          <w:bCs/>
          <w:sz w:val="28"/>
          <w:szCs w:val="28"/>
          <w:lang w:val="ru-RU"/>
        </w:rPr>
        <w:lastRenderedPageBreak/>
        <w:t xml:space="preserve">методические рекомендации </w:t>
      </w:r>
      <w:r w:rsidR="000D59CF">
        <w:rPr>
          <w:rFonts w:ascii="Times New Roman" w:hAnsi="Times New Roman"/>
          <w:bCs/>
          <w:sz w:val="28"/>
          <w:szCs w:val="28"/>
          <w:lang w:val="ru-RU"/>
        </w:rPr>
        <w:t>по п</w:t>
      </w:r>
      <w:r w:rsidR="00421F2D" w:rsidRPr="00115F2F">
        <w:rPr>
          <w:rFonts w:ascii="Times New Roman" w:hAnsi="Times New Roman"/>
          <w:bCs/>
          <w:sz w:val="28"/>
          <w:szCs w:val="28"/>
          <w:lang w:val="ru-RU"/>
        </w:rPr>
        <w:t>роектировани</w:t>
      </w:r>
      <w:r w:rsidR="000D59CF">
        <w:rPr>
          <w:rFonts w:ascii="Times New Roman" w:hAnsi="Times New Roman"/>
          <w:bCs/>
          <w:sz w:val="28"/>
          <w:szCs w:val="28"/>
          <w:lang w:val="ru-RU"/>
        </w:rPr>
        <w:t>ю</w:t>
      </w:r>
      <w:r w:rsidR="00421F2D" w:rsidRPr="00115F2F">
        <w:rPr>
          <w:rFonts w:ascii="Times New Roman" w:hAnsi="Times New Roman"/>
          <w:bCs/>
          <w:sz w:val="28"/>
          <w:szCs w:val="28"/>
          <w:lang w:val="ru-RU"/>
        </w:rPr>
        <w:t xml:space="preserve"> и реализаци</w:t>
      </w:r>
      <w:r w:rsidR="000D59CF">
        <w:rPr>
          <w:rFonts w:ascii="Times New Roman" w:hAnsi="Times New Roman"/>
          <w:bCs/>
          <w:sz w:val="28"/>
          <w:szCs w:val="28"/>
          <w:lang w:val="ru-RU"/>
        </w:rPr>
        <w:t>и</w:t>
      </w:r>
      <w:r w:rsidR="00421F2D" w:rsidRPr="00115F2F">
        <w:rPr>
          <w:rFonts w:ascii="Times New Roman" w:hAnsi="Times New Roman"/>
          <w:bCs/>
          <w:sz w:val="28"/>
          <w:szCs w:val="28"/>
          <w:lang w:val="ru-RU"/>
        </w:rPr>
        <w:t xml:space="preserve"> системы внутреннего контроля в дошкольной образовательной организации </w:t>
      </w:r>
      <w:r w:rsidRPr="00115F2F">
        <w:rPr>
          <w:rFonts w:ascii="Times New Roman" w:hAnsi="Times New Roman"/>
          <w:bCs/>
          <w:sz w:val="28"/>
          <w:szCs w:val="28"/>
          <w:lang w:val="ru-RU"/>
        </w:rPr>
        <w:t>будут</w:t>
      </w:r>
      <w:r w:rsidR="00D35F09" w:rsidRPr="00115F2F">
        <w:rPr>
          <w:rFonts w:ascii="Times New Roman" w:hAnsi="Times New Roman"/>
          <w:bCs/>
          <w:sz w:val="28"/>
          <w:szCs w:val="28"/>
          <w:lang w:val="ru-RU"/>
        </w:rPr>
        <w:t xml:space="preserve"> способствовать решению выявленных проблем.</w:t>
      </w:r>
    </w:p>
    <w:p w:rsidR="000D59CF" w:rsidRPr="00115F2F" w:rsidRDefault="000D59CF" w:rsidP="00433B22">
      <w:pPr>
        <w:spacing w:after="0" w:line="360" w:lineRule="auto"/>
        <w:ind w:firstLine="709"/>
        <w:jc w:val="both"/>
        <w:rPr>
          <w:rFonts w:ascii="Times New Roman" w:hAnsi="Times New Roman"/>
          <w:bCs/>
          <w:sz w:val="28"/>
          <w:szCs w:val="28"/>
          <w:lang w:val="ru-RU"/>
        </w:rPr>
      </w:pPr>
    </w:p>
    <w:p w:rsidR="008135BA" w:rsidRPr="000D59CF" w:rsidRDefault="008135BA" w:rsidP="000D59CF">
      <w:pPr>
        <w:pStyle w:val="a6"/>
        <w:numPr>
          <w:ilvl w:val="1"/>
          <w:numId w:val="23"/>
        </w:numPr>
        <w:spacing w:after="0" w:line="360" w:lineRule="auto"/>
        <w:ind w:left="0" w:firstLine="709"/>
        <w:jc w:val="both"/>
        <w:rPr>
          <w:rFonts w:ascii="Times New Roman" w:hAnsi="Times New Roman"/>
          <w:b/>
          <w:bCs/>
          <w:sz w:val="28"/>
          <w:szCs w:val="28"/>
          <w:lang w:val="ru-RU"/>
        </w:rPr>
      </w:pPr>
      <w:r w:rsidRPr="000D59CF">
        <w:rPr>
          <w:rFonts w:ascii="Times New Roman" w:hAnsi="Times New Roman"/>
          <w:b/>
          <w:bCs/>
          <w:sz w:val="28"/>
          <w:szCs w:val="28"/>
          <w:lang w:val="ru-RU"/>
        </w:rPr>
        <w:t xml:space="preserve">Методические рекомендации </w:t>
      </w:r>
      <w:r w:rsidR="000D59CF" w:rsidRPr="000D59CF">
        <w:rPr>
          <w:rFonts w:ascii="Times New Roman" w:hAnsi="Times New Roman"/>
          <w:b/>
          <w:bCs/>
          <w:sz w:val="28"/>
          <w:szCs w:val="28"/>
          <w:lang w:val="ru-RU"/>
        </w:rPr>
        <w:t>по п</w:t>
      </w:r>
      <w:r w:rsidRPr="000D59CF">
        <w:rPr>
          <w:rFonts w:ascii="Times New Roman" w:hAnsi="Times New Roman"/>
          <w:b/>
          <w:bCs/>
          <w:sz w:val="28"/>
          <w:szCs w:val="28"/>
          <w:lang w:val="ru-RU"/>
        </w:rPr>
        <w:t>роектировани</w:t>
      </w:r>
      <w:r w:rsidR="000D59CF" w:rsidRPr="000D59CF">
        <w:rPr>
          <w:rFonts w:ascii="Times New Roman" w:hAnsi="Times New Roman"/>
          <w:b/>
          <w:bCs/>
          <w:sz w:val="28"/>
          <w:szCs w:val="28"/>
          <w:lang w:val="ru-RU"/>
        </w:rPr>
        <w:t>ю</w:t>
      </w:r>
      <w:r w:rsidR="001578B1" w:rsidRPr="000D59CF">
        <w:rPr>
          <w:rFonts w:ascii="Times New Roman" w:hAnsi="Times New Roman"/>
          <w:b/>
          <w:bCs/>
          <w:sz w:val="28"/>
          <w:szCs w:val="28"/>
          <w:lang w:val="ru-RU"/>
        </w:rPr>
        <w:t xml:space="preserve"> и реализаци</w:t>
      </w:r>
      <w:r w:rsidR="000D59CF" w:rsidRPr="000D59CF">
        <w:rPr>
          <w:rFonts w:ascii="Times New Roman" w:hAnsi="Times New Roman"/>
          <w:b/>
          <w:bCs/>
          <w:sz w:val="28"/>
          <w:szCs w:val="28"/>
          <w:lang w:val="ru-RU"/>
        </w:rPr>
        <w:t>и</w:t>
      </w:r>
      <w:r w:rsidR="001578B1" w:rsidRPr="000D59CF">
        <w:rPr>
          <w:rFonts w:ascii="Times New Roman" w:hAnsi="Times New Roman"/>
          <w:b/>
          <w:bCs/>
          <w:sz w:val="28"/>
          <w:szCs w:val="28"/>
          <w:lang w:val="ru-RU"/>
        </w:rPr>
        <w:t xml:space="preserve"> системы внутреннего контроля в дошкольной образовательной ор</w:t>
      </w:r>
      <w:r w:rsidR="000D59CF" w:rsidRPr="000D59CF">
        <w:rPr>
          <w:rFonts w:ascii="Times New Roman" w:hAnsi="Times New Roman"/>
          <w:b/>
          <w:bCs/>
          <w:sz w:val="28"/>
          <w:szCs w:val="28"/>
          <w:lang w:val="ru-RU"/>
        </w:rPr>
        <w:t>ганизации</w:t>
      </w:r>
    </w:p>
    <w:p w:rsidR="00C006A6" w:rsidRPr="00115F2F" w:rsidRDefault="00C006A6" w:rsidP="00C006A6">
      <w:pPr>
        <w:pStyle w:val="a6"/>
        <w:spacing w:after="0" w:line="360" w:lineRule="auto"/>
        <w:ind w:left="0" w:firstLine="720"/>
        <w:jc w:val="both"/>
        <w:rPr>
          <w:rFonts w:ascii="Times New Roman" w:hAnsi="Times New Roman"/>
          <w:bCs/>
          <w:sz w:val="28"/>
          <w:szCs w:val="28"/>
          <w:lang w:val="ru-RU"/>
        </w:rPr>
      </w:pPr>
      <w:r w:rsidRPr="00115F2F">
        <w:rPr>
          <w:rFonts w:ascii="Times New Roman" w:hAnsi="Times New Roman"/>
          <w:bCs/>
          <w:sz w:val="28"/>
          <w:szCs w:val="28"/>
          <w:lang w:val="ru-RU"/>
        </w:rPr>
        <w:t>На втором, формирующем, этапе,  в</w:t>
      </w:r>
      <w:r w:rsidR="00CF5FF5" w:rsidRPr="00115F2F">
        <w:rPr>
          <w:rFonts w:ascii="Times New Roman" w:hAnsi="Times New Roman"/>
          <w:bCs/>
          <w:sz w:val="28"/>
          <w:szCs w:val="28"/>
          <w:lang w:val="ru-RU"/>
        </w:rPr>
        <w:t xml:space="preserve"> </w:t>
      </w:r>
      <w:r w:rsidR="0062593C" w:rsidRPr="00115F2F">
        <w:rPr>
          <w:rFonts w:ascii="Times New Roman" w:hAnsi="Times New Roman"/>
          <w:bCs/>
          <w:sz w:val="28"/>
          <w:szCs w:val="28"/>
          <w:lang w:val="ru-RU"/>
        </w:rPr>
        <w:t>ГБУ ДОО ЗО «Веселовский д</w:t>
      </w:r>
      <w:r w:rsidR="007F5419" w:rsidRPr="00115F2F">
        <w:rPr>
          <w:rFonts w:ascii="Times New Roman" w:hAnsi="Times New Roman"/>
          <w:bCs/>
          <w:sz w:val="28"/>
          <w:szCs w:val="28"/>
          <w:lang w:val="ru-RU"/>
        </w:rPr>
        <w:t>етский сад № 31 «Светлячок</w:t>
      </w:r>
      <w:r w:rsidR="00CF5FF5" w:rsidRPr="00115F2F">
        <w:rPr>
          <w:rFonts w:ascii="Times New Roman" w:hAnsi="Times New Roman"/>
          <w:bCs/>
          <w:sz w:val="28"/>
          <w:szCs w:val="28"/>
          <w:lang w:val="ru-RU"/>
        </w:rPr>
        <w:t>»</w:t>
      </w:r>
      <w:r w:rsidR="0062593C" w:rsidRPr="00115F2F">
        <w:rPr>
          <w:rFonts w:ascii="Times New Roman" w:hAnsi="Times New Roman"/>
          <w:bCs/>
          <w:sz w:val="28"/>
          <w:szCs w:val="28"/>
          <w:lang w:val="ru-RU"/>
        </w:rPr>
        <w:t xml:space="preserve"> Веселовский район</w:t>
      </w:r>
      <w:r w:rsidR="007F5419" w:rsidRPr="00115F2F">
        <w:rPr>
          <w:rFonts w:ascii="Times New Roman" w:hAnsi="Times New Roman"/>
          <w:bCs/>
          <w:sz w:val="28"/>
          <w:szCs w:val="28"/>
          <w:lang w:val="ru-RU"/>
        </w:rPr>
        <w:t xml:space="preserve"> </w:t>
      </w:r>
      <w:r w:rsidR="00700FAB" w:rsidRPr="00115F2F">
        <w:rPr>
          <w:rFonts w:ascii="Times New Roman" w:hAnsi="Times New Roman"/>
          <w:bCs/>
          <w:sz w:val="28"/>
          <w:szCs w:val="28"/>
          <w:lang w:val="ru-RU"/>
        </w:rPr>
        <w:t>к 2023-2024 учебному году была спроектирована система внутреннего контроля в соответствии с разработанными нами методическими рекомендациям</w:t>
      </w:r>
      <w:r w:rsidR="001578B1" w:rsidRPr="00115F2F">
        <w:rPr>
          <w:rFonts w:ascii="Times New Roman" w:hAnsi="Times New Roman"/>
          <w:bCs/>
          <w:sz w:val="28"/>
          <w:szCs w:val="28"/>
          <w:lang w:val="ru-RU"/>
        </w:rPr>
        <w:t>и</w:t>
      </w:r>
      <w:r w:rsidR="003D395D" w:rsidRPr="00115F2F">
        <w:rPr>
          <w:rFonts w:ascii="Times New Roman" w:hAnsi="Times New Roman"/>
          <w:bCs/>
          <w:sz w:val="28"/>
          <w:szCs w:val="28"/>
          <w:lang w:val="ru-RU"/>
        </w:rPr>
        <w:t xml:space="preserve"> (</w:t>
      </w:r>
      <w:r w:rsidR="000D59CF">
        <w:rPr>
          <w:rFonts w:ascii="Times New Roman" w:hAnsi="Times New Roman"/>
          <w:bCs/>
          <w:sz w:val="28"/>
          <w:szCs w:val="28"/>
          <w:lang w:val="ru-RU"/>
        </w:rPr>
        <w:t xml:space="preserve">см. </w:t>
      </w:r>
      <w:r w:rsidR="003D395D" w:rsidRPr="00115F2F">
        <w:rPr>
          <w:rFonts w:ascii="Times New Roman" w:hAnsi="Times New Roman"/>
          <w:bCs/>
          <w:sz w:val="28"/>
          <w:szCs w:val="28"/>
          <w:lang w:val="ru-RU"/>
        </w:rPr>
        <w:t>Приложение</w:t>
      </w:r>
      <w:r w:rsidR="000D59CF">
        <w:rPr>
          <w:rFonts w:ascii="Times New Roman" w:hAnsi="Times New Roman"/>
          <w:bCs/>
          <w:sz w:val="28"/>
          <w:szCs w:val="28"/>
          <w:lang w:val="ru-RU"/>
        </w:rPr>
        <w:t xml:space="preserve"> 1</w:t>
      </w:r>
      <w:r w:rsidR="003D395D" w:rsidRPr="00115F2F">
        <w:rPr>
          <w:rFonts w:ascii="Times New Roman" w:hAnsi="Times New Roman"/>
          <w:bCs/>
          <w:sz w:val="28"/>
          <w:szCs w:val="28"/>
          <w:lang w:val="ru-RU"/>
        </w:rPr>
        <w:t>)</w:t>
      </w:r>
      <w:r w:rsidR="00CF5FF5" w:rsidRPr="00115F2F">
        <w:rPr>
          <w:rFonts w:ascii="Times New Roman" w:hAnsi="Times New Roman"/>
          <w:bCs/>
          <w:sz w:val="28"/>
          <w:szCs w:val="28"/>
          <w:lang w:val="ru-RU"/>
        </w:rPr>
        <w:t xml:space="preserve">. </w:t>
      </w:r>
    </w:p>
    <w:p w:rsidR="00BF63CD" w:rsidRPr="00115F2F" w:rsidRDefault="00C006A6" w:rsidP="000D59CF">
      <w:pPr>
        <w:pStyle w:val="a6"/>
        <w:spacing w:after="0" w:line="360" w:lineRule="auto"/>
        <w:ind w:left="0" w:firstLine="720"/>
        <w:jc w:val="both"/>
        <w:rPr>
          <w:rFonts w:ascii="Times New Roman" w:hAnsi="Times New Roman"/>
          <w:bCs/>
          <w:sz w:val="28"/>
          <w:szCs w:val="28"/>
          <w:lang w:val="ru-RU"/>
        </w:rPr>
      </w:pPr>
      <w:r w:rsidRPr="00115F2F">
        <w:rPr>
          <w:rFonts w:ascii="Times New Roman" w:hAnsi="Times New Roman"/>
          <w:bCs/>
          <w:sz w:val="28"/>
          <w:szCs w:val="28"/>
          <w:lang w:val="ru-RU"/>
        </w:rPr>
        <w:t xml:space="preserve">Методические рекомендации </w:t>
      </w:r>
      <w:r w:rsidR="000D59CF">
        <w:rPr>
          <w:rFonts w:ascii="Times New Roman" w:hAnsi="Times New Roman"/>
          <w:bCs/>
          <w:sz w:val="28"/>
          <w:szCs w:val="28"/>
          <w:lang w:val="ru-RU"/>
        </w:rPr>
        <w:t>по п</w:t>
      </w:r>
      <w:r w:rsidRPr="00115F2F">
        <w:rPr>
          <w:rFonts w:ascii="Times New Roman" w:hAnsi="Times New Roman"/>
          <w:bCs/>
          <w:sz w:val="28"/>
          <w:szCs w:val="28"/>
          <w:lang w:val="ru-RU"/>
        </w:rPr>
        <w:t>роектировани</w:t>
      </w:r>
      <w:r w:rsidR="000D59CF">
        <w:rPr>
          <w:rFonts w:ascii="Times New Roman" w:hAnsi="Times New Roman"/>
          <w:bCs/>
          <w:sz w:val="28"/>
          <w:szCs w:val="28"/>
          <w:lang w:val="ru-RU"/>
        </w:rPr>
        <w:t>ю</w:t>
      </w:r>
      <w:r w:rsidRPr="00115F2F">
        <w:rPr>
          <w:rFonts w:ascii="Times New Roman" w:hAnsi="Times New Roman"/>
          <w:bCs/>
          <w:sz w:val="28"/>
          <w:szCs w:val="28"/>
          <w:lang w:val="ru-RU"/>
        </w:rPr>
        <w:t xml:space="preserve"> и реализаци</w:t>
      </w:r>
      <w:r w:rsidR="000D59CF">
        <w:rPr>
          <w:rFonts w:ascii="Times New Roman" w:hAnsi="Times New Roman"/>
          <w:bCs/>
          <w:sz w:val="28"/>
          <w:szCs w:val="28"/>
          <w:lang w:val="ru-RU"/>
        </w:rPr>
        <w:t>и</w:t>
      </w:r>
      <w:r w:rsidRPr="00115F2F">
        <w:rPr>
          <w:rFonts w:ascii="Times New Roman" w:hAnsi="Times New Roman"/>
          <w:bCs/>
          <w:sz w:val="28"/>
          <w:szCs w:val="28"/>
          <w:lang w:val="ru-RU"/>
        </w:rPr>
        <w:t xml:space="preserve"> системы внутреннего контроля в дошкольной образовательной организации предназначены для руководителей дошкольных образовательных организаций. </w:t>
      </w:r>
      <w:r w:rsidR="000D59CF">
        <w:rPr>
          <w:rFonts w:ascii="Times New Roman" w:hAnsi="Times New Roman"/>
          <w:bCs/>
          <w:sz w:val="28"/>
          <w:szCs w:val="28"/>
          <w:lang w:val="ru-RU"/>
        </w:rPr>
        <w:t xml:space="preserve"> Они состоят из трёх разделов. </w:t>
      </w:r>
      <w:r w:rsidR="00BF63CD" w:rsidRPr="00115F2F">
        <w:rPr>
          <w:rFonts w:ascii="Times New Roman" w:hAnsi="Times New Roman"/>
          <w:bCs/>
          <w:sz w:val="28"/>
          <w:szCs w:val="28"/>
          <w:lang w:val="ru-RU"/>
        </w:rPr>
        <w:t>В первом разделе даётся характеристика внутреннего контроля. Описываются основные виды внутреннего контроля в дошкольной образовательной организации</w:t>
      </w:r>
      <w:r w:rsidR="00836D59" w:rsidRPr="00115F2F">
        <w:rPr>
          <w:rFonts w:ascii="Times New Roman" w:hAnsi="Times New Roman"/>
          <w:bCs/>
          <w:sz w:val="28"/>
          <w:szCs w:val="28"/>
          <w:lang w:val="ru-RU"/>
        </w:rPr>
        <w:t xml:space="preserve"> (п</w:t>
      </w:r>
      <w:r w:rsidR="00836D59" w:rsidRPr="00115F2F">
        <w:rPr>
          <w:rFonts w:ascii="Times New Roman" w:hAnsi="Times New Roman" w:cs="Times New Roman"/>
          <w:sz w:val="28"/>
          <w:szCs w:val="28"/>
          <w:lang w:val="ru-RU"/>
        </w:rPr>
        <w:t>редупредительный, оперативный, текущий, т</w:t>
      </w:r>
      <w:r w:rsidR="00BF63CD" w:rsidRPr="00115F2F">
        <w:rPr>
          <w:rFonts w:ascii="Times New Roman" w:hAnsi="Times New Roman" w:cs="Times New Roman"/>
          <w:sz w:val="28"/>
          <w:szCs w:val="28"/>
          <w:lang w:val="ru-RU"/>
        </w:rPr>
        <w:t>ематическ</w:t>
      </w:r>
      <w:r w:rsidR="00836D59" w:rsidRPr="00115F2F">
        <w:rPr>
          <w:rFonts w:ascii="Times New Roman" w:hAnsi="Times New Roman" w:cs="Times New Roman"/>
          <w:sz w:val="28"/>
          <w:szCs w:val="28"/>
          <w:lang w:val="ru-RU"/>
        </w:rPr>
        <w:t>ий, фронтальный, с</w:t>
      </w:r>
      <w:r w:rsidR="00BF63CD" w:rsidRPr="00115F2F">
        <w:rPr>
          <w:rFonts w:ascii="Times New Roman" w:hAnsi="Times New Roman" w:cs="Times New Roman"/>
          <w:sz w:val="28"/>
          <w:szCs w:val="28"/>
          <w:lang w:val="ru-RU"/>
        </w:rPr>
        <w:t>равнительный</w:t>
      </w:r>
      <w:r w:rsidR="00836D59" w:rsidRPr="00115F2F">
        <w:rPr>
          <w:rFonts w:ascii="Times New Roman" w:hAnsi="Times New Roman" w:cs="Times New Roman"/>
          <w:sz w:val="28"/>
          <w:szCs w:val="28"/>
          <w:lang w:val="ru-RU"/>
        </w:rPr>
        <w:t>, взаимоконтроль, с</w:t>
      </w:r>
      <w:r w:rsidR="00BF63CD" w:rsidRPr="00115F2F">
        <w:rPr>
          <w:rFonts w:ascii="Times New Roman" w:hAnsi="Times New Roman" w:cs="Times New Roman"/>
          <w:sz w:val="28"/>
          <w:szCs w:val="28"/>
          <w:lang w:val="ru-RU"/>
        </w:rPr>
        <w:t>амоконтроль</w:t>
      </w:r>
      <w:r w:rsidR="00836D59" w:rsidRPr="00115F2F">
        <w:rPr>
          <w:rFonts w:ascii="Times New Roman" w:hAnsi="Times New Roman" w:cs="Times New Roman"/>
          <w:sz w:val="28"/>
          <w:szCs w:val="28"/>
          <w:lang w:val="ru-RU"/>
        </w:rPr>
        <w:t>, в</w:t>
      </w:r>
      <w:r w:rsidR="00BF63CD" w:rsidRPr="00115F2F">
        <w:rPr>
          <w:rFonts w:ascii="Times New Roman" w:hAnsi="Times New Roman" w:cs="Times New Roman"/>
          <w:sz w:val="28"/>
          <w:szCs w:val="28"/>
          <w:lang w:val="ru-RU"/>
        </w:rPr>
        <w:t>торичный контрол</w:t>
      </w:r>
      <w:r w:rsidR="00836D59" w:rsidRPr="00115F2F">
        <w:rPr>
          <w:rFonts w:ascii="Times New Roman" w:hAnsi="Times New Roman" w:cs="Times New Roman"/>
          <w:sz w:val="28"/>
          <w:szCs w:val="28"/>
          <w:lang w:val="ru-RU"/>
        </w:rPr>
        <w:t>ь).</w:t>
      </w:r>
    </w:p>
    <w:p w:rsidR="000F7F8F" w:rsidRPr="00115F2F" w:rsidRDefault="005E1998" w:rsidP="000F7F8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000F7F8F" w:rsidRPr="00115F2F">
        <w:rPr>
          <w:rFonts w:ascii="Times New Roman" w:hAnsi="Times New Roman" w:cs="Times New Roman"/>
          <w:sz w:val="28"/>
          <w:szCs w:val="28"/>
          <w:lang w:val="ru-RU"/>
        </w:rPr>
        <w:t xml:space="preserve">существление целенаправленного контроля должно сочетаться с ежедневным обходом ДОО в начале рабочего дня. Цель ежедневного обхода – проверить создание гигиенических, педагогических условий в группах, настроение детского коллектива и сотрудников, подготовку воспитателей к рабочему дню. </w:t>
      </w:r>
    </w:p>
    <w:p w:rsidR="000D59CF" w:rsidRDefault="000F7F8F" w:rsidP="000F7F8F">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Одна из задач контроля – это проверка выполнения требований нормативно-правовых документов, предложений инспектирующих органов и организаций, администрации ДОО, выполнения решений педсоветов, собраний и т.д. Поэтому, последующий или вторичный контроль является необходимым в работе </w:t>
      </w:r>
      <w:r w:rsidR="00A770C7" w:rsidRPr="00115F2F">
        <w:rPr>
          <w:rFonts w:ascii="Times New Roman" w:hAnsi="Times New Roman" w:cs="Times New Roman"/>
          <w:sz w:val="28"/>
          <w:szCs w:val="28"/>
          <w:lang w:val="ru-RU"/>
        </w:rPr>
        <w:t>заведующего</w:t>
      </w:r>
      <w:r w:rsidRPr="00115F2F">
        <w:rPr>
          <w:rFonts w:ascii="Times New Roman" w:hAnsi="Times New Roman" w:cs="Times New Roman"/>
          <w:sz w:val="28"/>
          <w:szCs w:val="28"/>
          <w:lang w:val="ru-RU"/>
        </w:rPr>
        <w:t xml:space="preserve">, без него все остальные виды контроля малоэффективны. Этот вид контроля позволяет сделать выводы об </w:t>
      </w:r>
      <w:r w:rsidRPr="00115F2F">
        <w:rPr>
          <w:rFonts w:ascii="Times New Roman" w:hAnsi="Times New Roman" w:cs="Times New Roman"/>
          <w:sz w:val="28"/>
          <w:szCs w:val="28"/>
          <w:lang w:val="ru-RU"/>
        </w:rPr>
        <w:lastRenderedPageBreak/>
        <w:t xml:space="preserve">отношении исполнителей к замечаниям, их умении организовать свою работу. </w:t>
      </w:r>
    </w:p>
    <w:p w:rsidR="000F7F8F" w:rsidRPr="00115F2F" w:rsidRDefault="000F7F8F" w:rsidP="000F7F8F">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Последующий контроль становится более действенным, если его проводить в строго намеченные сроки. Если все виды контроля дополняют друг друга и дают объективную оценку состояния дел в учреждении, то можно говорить о системе. Построение системы внутреннего контроля – одна из основных задач </w:t>
      </w:r>
      <w:r w:rsidR="00CE7013" w:rsidRPr="00115F2F">
        <w:rPr>
          <w:rFonts w:ascii="Times New Roman" w:hAnsi="Times New Roman" w:cs="Times New Roman"/>
          <w:sz w:val="28"/>
          <w:szCs w:val="28"/>
          <w:lang w:val="ru-RU"/>
        </w:rPr>
        <w:t>заведующего</w:t>
      </w:r>
      <w:r w:rsidRPr="00115F2F">
        <w:rPr>
          <w:rFonts w:ascii="Times New Roman" w:hAnsi="Times New Roman" w:cs="Times New Roman"/>
          <w:sz w:val="28"/>
          <w:szCs w:val="28"/>
          <w:lang w:val="ru-RU"/>
        </w:rPr>
        <w:t>. От этого зависит эффективность и результативность контроля.</w:t>
      </w:r>
    </w:p>
    <w:p w:rsidR="000F7F8F" w:rsidRPr="00115F2F" w:rsidRDefault="000F7F8F" w:rsidP="000F7F8F">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Во втором разделе представлены особенности организации системы внутреннего контроля в дошкольной образовательной организации. Здесь указаны основания для проведения контроля, требования к </w:t>
      </w:r>
      <w:r w:rsidR="00836D59" w:rsidRPr="00115F2F">
        <w:rPr>
          <w:rFonts w:ascii="Times New Roman" w:hAnsi="Times New Roman" w:cs="Times New Roman"/>
          <w:sz w:val="28"/>
          <w:szCs w:val="28"/>
          <w:lang w:val="ru-RU"/>
        </w:rPr>
        <w:t xml:space="preserve"> осуществлению контроля. Определён круг вопросов, которые контролирует </w:t>
      </w:r>
      <w:r w:rsidR="00A770C7" w:rsidRPr="00115F2F">
        <w:rPr>
          <w:rFonts w:ascii="Times New Roman" w:hAnsi="Times New Roman" w:cs="Times New Roman"/>
          <w:sz w:val="28"/>
          <w:szCs w:val="28"/>
          <w:lang w:val="ru-RU"/>
        </w:rPr>
        <w:t>заведующий</w:t>
      </w:r>
      <w:r w:rsidR="00836D59" w:rsidRPr="00115F2F">
        <w:rPr>
          <w:rFonts w:ascii="Times New Roman" w:hAnsi="Times New Roman" w:cs="Times New Roman"/>
          <w:sz w:val="28"/>
          <w:szCs w:val="28"/>
          <w:lang w:val="ru-RU"/>
        </w:rPr>
        <w:t xml:space="preserve">, </w:t>
      </w:r>
      <w:r w:rsidR="00A770C7" w:rsidRPr="00115F2F">
        <w:rPr>
          <w:rFonts w:ascii="Times New Roman" w:hAnsi="Times New Roman" w:cs="Times New Roman"/>
          <w:sz w:val="28"/>
          <w:szCs w:val="28"/>
          <w:lang w:val="ru-RU"/>
        </w:rPr>
        <w:t>заместитель заведующего по ВМР</w:t>
      </w:r>
      <w:r w:rsidR="00836D59" w:rsidRPr="00115F2F">
        <w:rPr>
          <w:rFonts w:ascii="Times New Roman" w:hAnsi="Times New Roman" w:cs="Times New Roman"/>
          <w:sz w:val="28"/>
          <w:szCs w:val="28"/>
          <w:lang w:val="ru-RU"/>
        </w:rPr>
        <w:t>, заведующий по хозяйственной части.</w:t>
      </w:r>
    </w:p>
    <w:p w:rsidR="00836D59" w:rsidRPr="00115F2F" w:rsidRDefault="000D59CF" w:rsidP="00836D5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836D59" w:rsidRPr="00115F2F">
        <w:rPr>
          <w:rFonts w:ascii="Times New Roman" w:hAnsi="Times New Roman" w:cs="Times New Roman"/>
          <w:sz w:val="28"/>
          <w:szCs w:val="28"/>
          <w:lang w:val="ru-RU"/>
        </w:rPr>
        <w:t xml:space="preserve"> рамках мониторинга проводится выявление и оценивание качественной и своевременной информации, необходимой для принятия управленческих решений. При этом обеспечивается обратная связь, осведомляющая о соответствии фактических результатов деятельности педагогической системы ее конечным результатам. Все вопросы, вынесенные на контроль, сообщаются педагогам на педагогическом совете, размещаются  на информационном стенде, тем самым обеспечивается гласность контроля.</w:t>
      </w:r>
    </w:p>
    <w:p w:rsidR="00836D59" w:rsidRPr="00115F2F" w:rsidRDefault="00836D59" w:rsidP="00836D59">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Проверка планов педагогов с детьми и родителями осуществляется еженедельно, в каждой возрастной группе определяется день</w:t>
      </w:r>
      <w:r w:rsidR="0099532E" w:rsidRPr="00115F2F">
        <w:rPr>
          <w:rFonts w:ascii="Times New Roman" w:hAnsi="Times New Roman" w:cs="Times New Roman"/>
          <w:sz w:val="28"/>
          <w:szCs w:val="28"/>
          <w:lang w:val="ru-RU"/>
        </w:rPr>
        <w:t xml:space="preserve"> проверки</w:t>
      </w:r>
      <w:r w:rsidRPr="00115F2F">
        <w:rPr>
          <w:rFonts w:ascii="Times New Roman" w:hAnsi="Times New Roman" w:cs="Times New Roman"/>
          <w:sz w:val="28"/>
          <w:szCs w:val="28"/>
          <w:lang w:val="ru-RU"/>
        </w:rPr>
        <w:t xml:space="preserve">. </w:t>
      </w:r>
      <w:r w:rsidR="0099532E" w:rsidRPr="00115F2F">
        <w:rPr>
          <w:rFonts w:ascii="Times New Roman" w:hAnsi="Times New Roman" w:cs="Times New Roman"/>
          <w:sz w:val="28"/>
          <w:szCs w:val="28"/>
          <w:lang w:val="ru-RU"/>
        </w:rPr>
        <w:t xml:space="preserve">Дан образец журнала педагогической помощи, который ведётся во всех группах. В данный журнал </w:t>
      </w:r>
      <w:r w:rsidR="00CE7013" w:rsidRPr="00115F2F">
        <w:rPr>
          <w:rFonts w:ascii="Times New Roman" w:hAnsi="Times New Roman" w:cs="Times New Roman"/>
          <w:sz w:val="28"/>
          <w:szCs w:val="28"/>
          <w:lang w:val="ru-RU"/>
        </w:rPr>
        <w:t>заместитель заведующего по ВМР</w:t>
      </w:r>
      <w:r w:rsidR="0099532E" w:rsidRPr="00115F2F">
        <w:rPr>
          <w:rFonts w:ascii="Times New Roman" w:hAnsi="Times New Roman" w:cs="Times New Roman"/>
          <w:sz w:val="28"/>
          <w:szCs w:val="28"/>
          <w:lang w:val="ru-RU"/>
        </w:rPr>
        <w:t xml:space="preserve"> заносит</w:t>
      </w:r>
      <w:r w:rsidRPr="00115F2F">
        <w:rPr>
          <w:rFonts w:ascii="Times New Roman" w:hAnsi="Times New Roman" w:cs="Times New Roman"/>
          <w:sz w:val="28"/>
          <w:szCs w:val="28"/>
          <w:lang w:val="ru-RU"/>
        </w:rPr>
        <w:t xml:space="preserve"> не только рекомендации по итогам проверки, но и указывают пути их решения</w:t>
      </w:r>
      <w:r w:rsidR="0099532E" w:rsidRPr="00115F2F">
        <w:rPr>
          <w:rFonts w:ascii="Times New Roman" w:hAnsi="Times New Roman" w:cs="Times New Roman"/>
          <w:sz w:val="28"/>
          <w:szCs w:val="28"/>
          <w:lang w:val="ru-RU"/>
        </w:rPr>
        <w:t>.</w:t>
      </w:r>
    </w:p>
    <w:p w:rsidR="00BF63CD" w:rsidRPr="00115F2F" w:rsidRDefault="0099532E" w:rsidP="0099532E">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Для разработки системы предстоящей деятельности, формирования целей и задач, </w:t>
      </w:r>
      <w:r w:rsidR="00CE7013" w:rsidRPr="00115F2F">
        <w:rPr>
          <w:rFonts w:ascii="Times New Roman" w:hAnsi="Times New Roman" w:cs="Times New Roman"/>
          <w:sz w:val="28"/>
          <w:szCs w:val="28"/>
          <w:lang w:val="ru-RU"/>
        </w:rPr>
        <w:t>заведующим</w:t>
      </w:r>
      <w:r w:rsidRPr="00115F2F">
        <w:rPr>
          <w:rFonts w:ascii="Times New Roman" w:hAnsi="Times New Roman" w:cs="Times New Roman"/>
          <w:sz w:val="28"/>
          <w:szCs w:val="28"/>
          <w:lang w:val="ru-RU"/>
        </w:rPr>
        <w:t xml:space="preserve"> рекомендовано подготовить анализ работы ДОО, отметить проблемы и перспективы развития организации. Для систематизации работы представлены карты контроля</w:t>
      </w:r>
      <w:r w:rsidR="00B539F7" w:rsidRPr="00115F2F">
        <w:rPr>
          <w:rFonts w:ascii="Times New Roman" w:hAnsi="Times New Roman" w:cs="Times New Roman"/>
          <w:sz w:val="28"/>
          <w:szCs w:val="28"/>
          <w:lang w:val="ru-RU"/>
        </w:rPr>
        <w:t xml:space="preserve"> (</w:t>
      </w:r>
      <w:r w:rsidR="000D59CF">
        <w:rPr>
          <w:rFonts w:ascii="Times New Roman" w:hAnsi="Times New Roman" w:cs="Times New Roman"/>
          <w:sz w:val="28"/>
          <w:szCs w:val="28"/>
          <w:lang w:val="ru-RU"/>
        </w:rPr>
        <w:t xml:space="preserve"> см. </w:t>
      </w:r>
      <w:r w:rsidR="00B539F7" w:rsidRPr="00115F2F">
        <w:rPr>
          <w:rFonts w:ascii="Times New Roman" w:hAnsi="Times New Roman" w:cs="Times New Roman"/>
          <w:sz w:val="28"/>
          <w:szCs w:val="28"/>
          <w:lang w:val="ru-RU"/>
        </w:rPr>
        <w:t>Приложение 2)</w:t>
      </w:r>
      <w:r w:rsidRPr="00115F2F">
        <w:rPr>
          <w:rFonts w:ascii="Times New Roman" w:hAnsi="Times New Roman" w:cs="Times New Roman"/>
          <w:sz w:val="28"/>
          <w:szCs w:val="28"/>
          <w:lang w:val="ru-RU"/>
        </w:rPr>
        <w:t xml:space="preserve">. </w:t>
      </w:r>
    </w:p>
    <w:p w:rsidR="00B539F7" w:rsidRPr="00115F2F" w:rsidRDefault="00B539F7" w:rsidP="00B539F7">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Перед началом тематического контроля </w:t>
      </w:r>
      <w:r w:rsidR="00CE7013" w:rsidRPr="00115F2F">
        <w:rPr>
          <w:rFonts w:ascii="Times New Roman" w:hAnsi="Times New Roman" w:cs="Times New Roman"/>
          <w:sz w:val="28"/>
          <w:szCs w:val="28"/>
          <w:lang w:val="ru-RU"/>
        </w:rPr>
        <w:t>заведующему</w:t>
      </w:r>
      <w:r w:rsidRPr="00115F2F">
        <w:rPr>
          <w:rFonts w:ascii="Times New Roman" w:hAnsi="Times New Roman" w:cs="Times New Roman"/>
          <w:sz w:val="28"/>
          <w:szCs w:val="28"/>
          <w:lang w:val="ru-RU"/>
        </w:rPr>
        <w:t xml:space="preserve"> необходимо издать Приказ о проведении тематического контроля, в котором указывается тема и сроки проведения, а также утверждается план контроля (</w:t>
      </w:r>
      <w:r w:rsidR="000D59CF">
        <w:rPr>
          <w:rFonts w:ascii="Times New Roman" w:hAnsi="Times New Roman" w:cs="Times New Roman"/>
          <w:sz w:val="28"/>
          <w:szCs w:val="28"/>
          <w:lang w:val="ru-RU"/>
        </w:rPr>
        <w:t xml:space="preserve">см. </w:t>
      </w:r>
      <w:r w:rsidRPr="00115F2F">
        <w:rPr>
          <w:rFonts w:ascii="Times New Roman" w:hAnsi="Times New Roman" w:cs="Times New Roman"/>
          <w:sz w:val="28"/>
          <w:szCs w:val="28"/>
          <w:lang w:val="ru-RU"/>
        </w:rPr>
        <w:t>Приложение 3).</w:t>
      </w:r>
    </w:p>
    <w:p w:rsidR="00B539F7" w:rsidRPr="00115F2F" w:rsidRDefault="00B539F7" w:rsidP="003D395D">
      <w:pPr>
        <w:pStyle w:val="a6"/>
        <w:spacing w:after="0" w:line="36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План контроля необходимо представить педагогам за две недели до начала проверки, разъяснить, какие вопросы, в каком порядке будут изучаться, в чем смысл и каково значение тематического контроля для совершенствования работы </w:t>
      </w:r>
      <w:r w:rsidR="003D395D" w:rsidRPr="00115F2F">
        <w:rPr>
          <w:rFonts w:ascii="Times New Roman" w:hAnsi="Times New Roman" w:cs="Times New Roman"/>
          <w:sz w:val="28"/>
          <w:szCs w:val="28"/>
          <w:lang w:val="ru-RU"/>
        </w:rPr>
        <w:t>ДОО</w:t>
      </w:r>
      <w:r w:rsidRPr="00115F2F">
        <w:rPr>
          <w:rFonts w:ascii="Times New Roman" w:hAnsi="Times New Roman" w:cs="Times New Roman"/>
          <w:sz w:val="28"/>
          <w:szCs w:val="28"/>
          <w:lang w:val="ru-RU"/>
        </w:rPr>
        <w:t xml:space="preserve">. </w:t>
      </w:r>
      <w:r w:rsidR="00CE7013" w:rsidRPr="00115F2F">
        <w:rPr>
          <w:rFonts w:ascii="Times New Roman" w:hAnsi="Times New Roman" w:cs="Times New Roman"/>
          <w:sz w:val="28"/>
          <w:szCs w:val="28"/>
          <w:lang w:val="ru-RU"/>
        </w:rPr>
        <w:t xml:space="preserve">Заведующий, заместитель заведующего по ВМР </w:t>
      </w:r>
      <w:r w:rsidRPr="00115F2F">
        <w:rPr>
          <w:rFonts w:ascii="Times New Roman" w:hAnsi="Times New Roman" w:cs="Times New Roman"/>
          <w:sz w:val="28"/>
          <w:szCs w:val="28"/>
          <w:lang w:val="ru-RU"/>
        </w:rPr>
        <w:t>обязаны оказать всю необходимую помощь воспитателям в подготовке к тематическому контролю. Экземпляр плана контроля должен находиться в методическом кабинете, и быть доступным для каждого воспитателя в любой момент. План является приложением к приказу (Приложение 3).</w:t>
      </w:r>
    </w:p>
    <w:p w:rsidR="00B539F7" w:rsidRPr="00115F2F" w:rsidRDefault="0099532E" w:rsidP="00B539F7">
      <w:pPr>
        <w:pStyle w:val="a6"/>
        <w:spacing w:after="0" w:line="36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Так же в рекомендациях представлены предложения по оформлению информационных и аналитических справок по результатам контроля.</w:t>
      </w:r>
      <w:r w:rsidR="00B539F7" w:rsidRPr="00115F2F">
        <w:rPr>
          <w:rFonts w:ascii="Times New Roman" w:hAnsi="Times New Roman" w:cs="Times New Roman"/>
          <w:sz w:val="28"/>
          <w:szCs w:val="28"/>
          <w:lang w:val="ru-RU"/>
        </w:rPr>
        <w:t xml:space="preserve"> Образцы справок даны в приложении (Приложение 4 и Приложение 9). </w:t>
      </w:r>
      <w:r w:rsidR="003D395D" w:rsidRPr="00115F2F">
        <w:rPr>
          <w:rFonts w:ascii="Times New Roman" w:hAnsi="Times New Roman" w:cs="Times New Roman"/>
          <w:sz w:val="28"/>
          <w:szCs w:val="28"/>
          <w:lang w:val="ru-RU"/>
        </w:rPr>
        <w:t xml:space="preserve">Справки </w:t>
      </w:r>
      <w:r w:rsidR="00B539F7" w:rsidRPr="00115F2F">
        <w:rPr>
          <w:rFonts w:ascii="Times New Roman" w:hAnsi="Times New Roman" w:cs="Times New Roman"/>
          <w:sz w:val="28"/>
          <w:szCs w:val="28"/>
          <w:lang w:val="ru-RU"/>
        </w:rPr>
        <w:t xml:space="preserve">заслушиваются на педагогическом совете. В содержании аналитической справки должны быть представлены материалы по всем 5 блокам, которые обозначены в плане тематического контроля, издается приказ </w:t>
      </w:r>
      <w:r w:rsidR="00CE7013" w:rsidRPr="00115F2F">
        <w:rPr>
          <w:rFonts w:ascii="Times New Roman" w:hAnsi="Times New Roman" w:cs="Times New Roman"/>
          <w:sz w:val="28"/>
          <w:szCs w:val="28"/>
          <w:lang w:val="ru-RU"/>
        </w:rPr>
        <w:t>заведующего</w:t>
      </w:r>
      <w:r w:rsidR="00B539F7" w:rsidRPr="00115F2F">
        <w:rPr>
          <w:rFonts w:ascii="Times New Roman" w:hAnsi="Times New Roman" w:cs="Times New Roman"/>
          <w:sz w:val="28"/>
          <w:szCs w:val="28"/>
          <w:lang w:val="ru-RU"/>
        </w:rPr>
        <w:t xml:space="preserve"> «Об итогах тематического контроля» (Приложение 3).</w:t>
      </w:r>
    </w:p>
    <w:p w:rsidR="003D395D" w:rsidRPr="00115F2F" w:rsidRDefault="003D395D" w:rsidP="003D395D">
      <w:pPr>
        <w:pStyle w:val="a6"/>
        <w:spacing w:after="0" w:line="36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Материалы тематического контроля рекомендовано оформить и хранить в методическом кабинете ДОО. Так как они являются банком данных об эффективности организаций педагогического процесса и используется при подготовке организации к инспектированию и лицензированию.</w:t>
      </w:r>
    </w:p>
    <w:p w:rsidR="008A2394" w:rsidRPr="00115F2F" w:rsidRDefault="003D395D" w:rsidP="00433B22">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систему внутреннего контроля рекомендовано включить  внутреннюю систему оценки качества образования (ВСОКО).  В данных рекомендациях  спроектирована система оценки качества, описаны подходы к оценочной деятельности, определён комплекс форм и методов оценки качества образования. </w:t>
      </w:r>
    </w:p>
    <w:p w:rsidR="003D395D" w:rsidRPr="00115F2F" w:rsidRDefault="003D395D" w:rsidP="00CF51E6">
      <w:pPr>
        <w:spacing w:after="0" w:line="360" w:lineRule="auto"/>
        <w:ind w:firstLine="709"/>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Локальные нормативные акты ВСОКО</w:t>
      </w:r>
      <w:r w:rsidR="00673C60" w:rsidRPr="00115F2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 xml:space="preserve">представленные </w:t>
      </w:r>
      <w:r w:rsidR="00673C60" w:rsidRPr="00115F2F">
        <w:rPr>
          <w:rFonts w:ascii="Times New Roman" w:hAnsi="Times New Roman" w:cs="Times New Roman"/>
          <w:sz w:val="28"/>
          <w:szCs w:val="28"/>
          <w:lang w:val="ru-RU"/>
        </w:rPr>
        <w:t>в методических рекомендациях</w:t>
      </w:r>
      <w:r w:rsidRPr="00115F2F">
        <w:rPr>
          <w:rFonts w:ascii="Times New Roman" w:hAnsi="Times New Roman" w:cs="Times New Roman"/>
          <w:sz w:val="28"/>
          <w:szCs w:val="28"/>
          <w:lang w:val="ru-RU"/>
        </w:rPr>
        <w:t>:</w:t>
      </w:r>
      <w:r w:rsidR="00CF51E6">
        <w:rPr>
          <w:rFonts w:ascii="Times New Roman" w:hAnsi="Times New Roman" w:cs="Times New Roman"/>
          <w:sz w:val="28"/>
          <w:szCs w:val="28"/>
          <w:lang w:val="ru-RU"/>
        </w:rPr>
        <w:t xml:space="preserve"> </w:t>
      </w:r>
      <w:r w:rsidR="00673C60" w:rsidRPr="00115F2F">
        <w:rPr>
          <w:rFonts w:ascii="Times New Roman" w:hAnsi="Times New Roman" w:cs="Times New Roman"/>
          <w:sz w:val="28"/>
          <w:szCs w:val="28"/>
          <w:lang w:val="ru-RU"/>
        </w:rPr>
        <w:t>П</w:t>
      </w:r>
      <w:r w:rsidRPr="00115F2F">
        <w:rPr>
          <w:rFonts w:ascii="Times New Roman" w:hAnsi="Times New Roman" w:cs="Times New Roman"/>
          <w:sz w:val="28"/>
          <w:szCs w:val="28"/>
          <w:lang w:val="ru-RU"/>
        </w:rPr>
        <w:t>оложение о ВСОКО (Приложение 5);</w:t>
      </w:r>
      <w:r w:rsidR="00CF51E6">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 xml:space="preserve">Программа ВСОКО </w:t>
      </w:r>
      <w:r w:rsidR="00673C60" w:rsidRPr="00115F2F">
        <w:rPr>
          <w:rFonts w:ascii="Times New Roman" w:hAnsi="Times New Roman" w:cs="Times New Roman"/>
          <w:sz w:val="28"/>
          <w:szCs w:val="28"/>
          <w:lang w:val="ru-RU"/>
        </w:rPr>
        <w:t xml:space="preserve"> с инструментарием </w:t>
      </w:r>
      <w:r w:rsidRPr="00115F2F">
        <w:rPr>
          <w:rFonts w:ascii="Times New Roman" w:hAnsi="Times New Roman" w:cs="Times New Roman"/>
          <w:sz w:val="28"/>
          <w:szCs w:val="28"/>
          <w:lang w:val="ru-RU"/>
        </w:rPr>
        <w:t>(Приложение 6);</w:t>
      </w:r>
      <w:r w:rsidR="00CF51E6">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 xml:space="preserve">План по реализации ВСОКО </w:t>
      </w:r>
      <w:r w:rsidR="00CF51E6">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Приложение 7);</w:t>
      </w:r>
      <w:r w:rsidR="00CF51E6">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Приказ о проведении ВСОКО (Приложение 8);</w:t>
      </w:r>
      <w:r w:rsidR="00CF51E6">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Образец  аналитической справки  (Приложение 9).</w:t>
      </w:r>
    </w:p>
    <w:p w:rsidR="00673C60" w:rsidRPr="00115F2F" w:rsidRDefault="00673C60" w:rsidP="00673C60">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 систему внутреннего контроля мы предлагаем включить оценку инновационной деятельности в ДОО.  Карты оценивания готовности к инновационной деятельности (Приложение 10) предлагаются педагогам для проведения самоанализа. По выявленным проблемам проводится работа, по окончанию работы проводится повторное тестирование. Продукты инновационной деятельности проходят экспертизу (Приложение 11).</w:t>
      </w:r>
    </w:p>
    <w:p w:rsidR="003D395D" w:rsidRDefault="00673C60" w:rsidP="003D395D">
      <w:pPr>
        <w:spacing w:after="0" w:line="360" w:lineRule="auto"/>
        <w:ind w:firstLine="709"/>
        <w:jc w:val="both"/>
        <w:rPr>
          <w:rFonts w:ascii="Times New Roman" w:hAnsi="Times New Roman"/>
          <w:bCs/>
          <w:sz w:val="28"/>
          <w:szCs w:val="28"/>
          <w:lang w:val="ru-RU"/>
        </w:rPr>
      </w:pPr>
      <w:r w:rsidRPr="00115F2F">
        <w:rPr>
          <w:rFonts w:ascii="Times New Roman" w:hAnsi="Times New Roman" w:cs="Times New Roman"/>
          <w:sz w:val="28"/>
          <w:szCs w:val="28"/>
          <w:lang w:val="ru-RU"/>
        </w:rPr>
        <w:t xml:space="preserve">Позволили ли методические рекомендации «Проектирование и реализация системы внутреннего контроля  в дошкольной образовательной организации» модернизировать систему внутреннего контроля в </w:t>
      </w:r>
      <w:r w:rsidR="0062593C" w:rsidRPr="00115F2F">
        <w:rPr>
          <w:rFonts w:ascii="Times New Roman" w:hAnsi="Times New Roman"/>
          <w:bCs/>
          <w:sz w:val="28"/>
          <w:szCs w:val="28"/>
          <w:lang w:val="ru-RU"/>
        </w:rPr>
        <w:t>ГБУ ДОО  ЗО «Веселовский д</w:t>
      </w:r>
      <w:r w:rsidRPr="00115F2F">
        <w:rPr>
          <w:rFonts w:ascii="Times New Roman" w:hAnsi="Times New Roman"/>
          <w:bCs/>
          <w:sz w:val="28"/>
          <w:szCs w:val="28"/>
          <w:lang w:val="ru-RU"/>
        </w:rPr>
        <w:t xml:space="preserve">етский сад № 31 «Светлячок»», тем самым повысить эффективность управления ДОО покажет третий этап </w:t>
      </w:r>
      <w:r w:rsidR="00F12758">
        <w:rPr>
          <w:rFonts w:ascii="Times New Roman" w:hAnsi="Times New Roman"/>
          <w:bCs/>
          <w:sz w:val="28"/>
          <w:szCs w:val="28"/>
          <w:lang w:val="ru-RU"/>
        </w:rPr>
        <w:t>прикладного</w:t>
      </w:r>
      <w:r w:rsidR="008A2394" w:rsidRPr="00115F2F">
        <w:rPr>
          <w:rFonts w:ascii="Times New Roman" w:hAnsi="Times New Roman"/>
          <w:bCs/>
          <w:sz w:val="28"/>
          <w:szCs w:val="28"/>
          <w:lang w:val="ru-RU"/>
        </w:rPr>
        <w:t xml:space="preserve"> исследования, который представлен в следующем параграфе.</w:t>
      </w:r>
    </w:p>
    <w:p w:rsidR="000D59CF" w:rsidRPr="000D59CF" w:rsidRDefault="000D59CF" w:rsidP="003D395D">
      <w:pPr>
        <w:spacing w:after="0" w:line="360" w:lineRule="auto"/>
        <w:ind w:firstLine="709"/>
        <w:jc w:val="both"/>
        <w:rPr>
          <w:rFonts w:ascii="Times New Roman" w:hAnsi="Times New Roman"/>
          <w:b/>
          <w:bCs/>
          <w:sz w:val="28"/>
          <w:szCs w:val="28"/>
          <w:lang w:val="ru-RU"/>
        </w:rPr>
      </w:pPr>
    </w:p>
    <w:p w:rsidR="000D59CF" w:rsidRPr="000D59CF" w:rsidRDefault="000D59CF" w:rsidP="008A2394">
      <w:pPr>
        <w:spacing w:after="0" w:line="360" w:lineRule="auto"/>
        <w:ind w:firstLine="709"/>
        <w:jc w:val="both"/>
        <w:rPr>
          <w:rFonts w:ascii="Times New Roman" w:hAnsi="Times New Roman"/>
          <w:b/>
          <w:sz w:val="28"/>
          <w:szCs w:val="28"/>
          <w:lang w:val="ru-RU"/>
        </w:rPr>
      </w:pPr>
      <w:r w:rsidRPr="000D59CF">
        <w:rPr>
          <w:rFonts w:ascii="Times New Roman" w:eastAsia="Times New Roman" w:hAnsi="Times New Roman" w:cs="Times New Roman"/>
          <w:b/>
          <w:sz w:val="28"/>
          <w:szCs w:val="28"/>
          <w:lang w:val="ru-RU"/>
        </w:rPr>
        <w:t>2.3. Анализ практических результатов внедрение рекомендаций в практику управления дошкольной образовательной организацией</w:t>
      </w:r>
      <w:r w:rsidRPr="000D59CF">
        <w:rPr>
          <w:rFonts w:ascii="Times New Roman" w:hAnsi="Times New Roman"/>
          <w:b/>
          <w:sz w:val="28"/>
          <w:szCs w:val="28"/>
          <w:lang w:val="ru-RU"/>
        </w:rPr>
        <w:t xml:space="preserve"> </w:t>
      </w:r>
    </w:p>
    <w:p w:rsidR="00F17D2F" w:rsidRPr="00115F2F" w:rsidRDefault="00460CDF" w:rsidP="008A2394">
      <w:pPr>
        <w:spacing w:after="0" w:line="360" w:lineRule="auto"/>
        <w:ind w:firstLine="709"/>
        <w:jc w:val="both"/>
        <w:rPr>
          <w:rFonts w:ascii="Times New Roman" w:hAnsi="Times New Roman" w:cs="Times New Roman"/>
          <w:bCs/>
          <w:color w:val="000000"/>
          <w:sz w:val="28"/>
          <w:szCs w:val="28"/>
          <w:lang w:val="ru-RU"/>
        </w:rPr>
      </w:pPr>
      <w:r w:rsidRPr="00115F2F">
        <w:rPr>
          <w:rFonts w:ascii="Times New Roman" w:hAnsi="Times New Roman"/>
          <w:sz w:val="28"/>
          <w:szCs w:val="28"/>
          <w:lang w:val="ru-RU"/>
        </w:rPr>
        <w:t xml:space="preserve">На заключительном этапе </w:t>
      </w:r>
      <w:r w:rsidR="00F12758">
        <w:rPr>
          <w:rFonts w:ascii="Times New Roman" w:hAnsi="Times New Roman"/>
          <w:sz w:val="28"/>
          <w:szCs w:val="28"/>
          <w:lang w:val="ru-RU"/>
        </w:rPr>
        <w:t>прикладного исследования</w:t>
      </w:r>
      <w:r w:rsidR="000D59CF">
        <w:rPr>
          <w:rFonts w:ascii="Times New Roman" w:hAnsi="Times New Roman"/>
          <w:sz w:val="28"/>
          <w:szCs w:val="28"/>
          <w:lang w:val="ru-RU"/>
        </w:rPr>
        <w:t xml:space="preserve"> внутреннего контроля</w:t>
      </w:r>
      <w:r w:rsidRPr="00115F2F">
        <w:rPr>
          <w:rFonts w:ascii="Times New Roman" w:hAnsi="Times New Roman"/>
          <w:sz w:val="28"/>
          <w:szCs w:val="28"/>
          <w:lang w:val="ru-RU"/>
        </w:rPr>
        <w:t xml:space="preserve"> проведено повторное диагностирование</w:t>
      </w:r>
      <w:r w:rsidR="008F754F" w:rsidRPr="00115F2F">
        <w:rPr>
          <w:rFonts w:ascii="Times New Roman" w:hAnsi="Times New Roman"/>
          <w:sz w:val="28"/>
          <w:szCs w:val="28"/>
          <w:lang w:val="ru-RU"/>
        </w:rPr>
        <w:t xml:space="preserve"> </w:t>
      </w:r>
      <w:r w:rsidR="00050F27" w:rsidRPr="00115F2F">
        <w:rPr>
          <w:rFonts w:ascii="Times New Roman" w:eastAsia="Times New Roman" w:hAnsi="Times New Roman"/>
          <w:color w:val="000000"/>
          <w:sz w:val="28"/>
          <w:szCs w:val="28"/>
          <w:lang w:val="ru-RU"/>
        </w:rPr>
        <w:t>уровня</w:t>
      </w:r>
      <w:r w:rsidR="00117FD7" w:rsidRPr="00115F2F">
        <w:rPr>
          <w:rFonts w:ascii="Times New Roman" w:eastAsia="Times New Roman" w:hAnsi="Times New Roman"/>
          <w:color w:val="000000"/>
          <w:sz w:val="28"/>
          <w:szCs w:val="28"/>
          <w:lang w:val="ru-RU"/>
        </w:rPr>
        <w:t xml:space="preserve"> </w:t>
      </w:r>
      <w:r w:rsidR="008A4702" w:rsidRPr="00115F2F">
        <w:rPr>
          <w:rFonts w:ascii="Times New Roman" w:eastAsia="Times New Roman" w:hAnsi="Times New Roman" w:cs="Times New Roman"/>
          <w:sz w:val="28"/>
          <w:szCs w:val="28"/>
          <w:lang w:val="ru-RU"/>
        </w:rPr>
        <w:t>эффективности управления дошкольной образовательной организацией</w:t>
      </w:r>
      <w:r w:rsidR="00050F27" w:rsidRPr="00115F2F">
        <w:rPr>
          <w:rFonts w:ascii="Times New Roman" w:eastAsia="Times New Roman" w:hAnsi="Times New Roman" w:cs="Times New Roman"/>
          <w:sz w:val="28"/>
          <w:szCs w:val="28"/>
          <w:lang w:val="ru-RU"/>
        </w:rPr>
        <w:t xml:space="preserve">. </w:t>
      </w:r>
      <w:r w:rsidR="008A4702" w:rsidRPr="00115F2F">
        <w:rPr>
          <w:rFonts w:ascii="Times New Roman" w:hAnsi="Times New Roman" w:cs="Times New Roman"/>
          <w:sz w:val="28"/>
          <w:szCs w:val="28"/>
          <w:lang w:val="ru-RU"/>
        </w:rPr>
        <w:t>Использовались те же карты анализа, что и на первом этапе исследования.</w:t>
      </w:r>
      <w:r w:rsidR="00F17D2F" w:rsidRPr="00115F2F">
        <w:rPr>
          <w:rFonts w:ascii="Times New Roman" w:hAnsi="Times New Roman" w:cs="Times New Roman"/>
          <w:sz w:val="28"/>
          <w:szCs w:val="28"/>
          <w:lang w:val="ru-RU"/>
        </w:rPr>
        <w:t xml:space="preserve"> </w:t>
      </w:r>
    </w:p>
    <w:p w:rsidR="008A2394" w:rsidRPr="00115F2F" w:rsidRDefault="008A2394" w:rsidP="008A2394">
      <w:pPr>
        <w:spacing w:after="0" w:line="360" w:lineRule="auto"/>
        <w:ind w:firstLine="709"/>
        <w:jc w:val="both"/>
        <w:rPr>
          <w:rFonts w:ascii="Times New Roman" w:hAnsi="Times New Roman" w:cs="Times New Roman"/>
          <w:bCs/>
          <w:color w:val="000000"/>
          <w:sz w:val="28"/>
          <w:szCs w:val="28"/>
          <w:lang w:val="ru-RU"/>
        </w:rPr>
      </w:pPr>
    </w:p>
    <w:p w:rsidR="002969DC" w:rsidRPr="00115F2F" w:rsidRDefault="002969DC" w:rsidP="00CF51E6">
      <w:pPr>
        <w:spacing w:after="0" w:line="360" w:lineRule="auto"/>
        <w:ind w:firstLine="709"/>
        <w:rPr>
          <w:rFonts w:ascii="Times New Roman" w:hAnsi="Times New Roman" w:cs="Times New Roman"/>
          <w:sz w:val="28"/>
          <w:szCs w:val="28"/>
          <w:lang w:val="ru-RU"/>
        </w:rPr>
      </w:pPr>
      <w:r w:rsidRPr="00115F2F">
        <w:rPr>
          <w:rFonts w:ascii="Times New Roman" w:hAnsi="Times New Roman" w:cs="Times New Roman"/>
          <w:sz w:val="28"/>
          <w:szCs w:val="28"/>
          <w:lang w:val="ru-RU"/>
        </w:rPr>
        <w:t>Карта оценк</w:t>
      </w:r>
      <w:r w:rsidR="00433B22" w:rsidRPr="00115F2F">
        <w:rPr>
          <w:rFonts w:ascii="Times New Roman" w:hAnsi="Times New Roman" w:cs="Times New Roman"/>
          <w:sz w:val="28"/>
          <w:szCs w:val="28"/>
          <w:lang w:val="ru-RU"/>
        </w:rPr>
        <w:t xml:space="preserve">и эффективности управления ДОО </w:t>
      </w:r>
      <w:r w:rsidR="00CF51E6">
        <w:rPr>
          <w:rFonts w:ascii="Times New Roman" w:hAnsi="Times New Roman" w:cs="Times New Roman"/>
          <w:sz w:val="28"/>
          <w:szCs w:val="28"/>
          <w:lang w:val="ru-RU"/>
        </w:rPr>
        <w:t xml:space="preserve">второй </w:t>
      </w:r>
      <w:r w:rsidR="00F12758">
        <w:rPr>
          <w:rFonts w:ascii="Times New Roman" w:hAnsi="Times New Roman" w:cs="Times New Roman"/>
          <w:sz w:val="28"/>
          <w:szCs w:val="28"/>
          <w:lang w:val="ru-RU"/>
        </w:rPr>
        <w:t>группы (И</w:t>
      </w:r>
      <w:r w:rsidR="00433B22" w:rsidRPr="00115F2F">
        <w:rPr>
          <w:rFonts w:ascii="Times New Roman" w:hAnsi="Times New Roman" w:cs="Times New Roman"/>
          <w:sz w:val="28"/>
          <w:szCs w:val="28"/>
          <w:lang w:val="ru-RU"/>
        </w:rPr>
        <w:t>Г)</w:t>
      </w:r>
    </w:p>
    <w:tbl>
      <w:tblPr>
        <w:tblStyle w:val="a5"/>
        <w:tblW w:w="0" w:type="auto"/>
        <w:tblLook w:val="04A0" w:firstRow="1" w:lastRow="0" w:firstColumn="1" w:lastColumn="0" w:noHBand="0" w:noVBand="1"/>
      </w:tblPr>
      <w:tblGrid>
        <w:gridCol w:w="576"/>
        <w:gridCol w:w="7796"/>
        <w:gridCol w:w="1134"/>
      </w:tblGrid>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tc>
        <w:tc>
          <w:tcPr>
            <w:tcW w:w="779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Показатели</w:t>
            </w:r>
          </w:p>
          <w:p w:rsidR="002969DC" w:rsidRPr="00115F2F" w:rsidRDefault="002969DC" w:rsidP="008A2394">
            <w:pPr>
              <w:jc w:val="center"/>
              <w:rPr>
                <w:rFonts w:ascii="Times New Roman" w:hAnsi="Times New Roman" w:cs="Times New Roman"/>
                <w:sz w:val="24"/>
                <w:szCs w:val="24"/>
                <w:lang w:val="ru-RU"/>
              </w:rPr>
            </w:pPr>
          </w:p>
        </w:tc>
        <w:tc>
          <w:tcPr>
            <w:tcW w:w="1134"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Баллы </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 Показатели, характеризующие организацию образовательной деятельности, в том числе дополнительных образовательных услуг</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Степень освоения воспитанниками ОП ДО: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 xml:space="preserve">-от 50 % до 80% -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B605D6"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1.2</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Доля детей (от 3-х лет), охваченных дополнительным образованием:</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F17D2F"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Достижения воспитанников на мероприятиях разного уровня:</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Победители, призёры – высокий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Регулярное участие – средний уровень</w:t>
            </w:r>
          </w:p>
        </w:tc>
        <w:tc>
          <w:tcPr>
            <w:tcW w:w="1134" w:type="dxa"/>
          </w:tcPr>
          <w:p w:rsidR="002969DC" w:rsidRPr="00115F2F" w:rsidRDefault="00B605D6"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1.4</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Доля родителей воспитанников (от общего числа опрошенных) удовлетворенных качеством образовательных результатов: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B605D6"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1.5.</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Эффективность работы по реализации программы социального партнёрства:</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-наличие сетевых форм реализации образовательных программ – высокий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-реализация совместных проектов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-отсутствуют договора о сетевом взаимодействии – низкий уровень.</w:t>
            </w:r>
          </w:p>
        </w:tc>
        <w:tc>
          <w:tcPr>
            <w:tcW w:w="1134" w:type="dxa"/>
          </w:tcPr>
          <w:p w:rsidR="002969DC" w:rsidRPr="00115F2F" w:rsidRDefault="00F17D2F"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1.6</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Эффективность работы по оснащению ДОО учебно-методическими материалами:</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F17D2F"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1.7</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развивающей предметно-пространственной среды:</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частично соответствует ФГОС ДО, ФОП ДО, ОП ДО-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-соответствует ФГОС ДО, ФОП ДО, ОП ДО-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-осуществляется авторский подход – высокий уровень</w:t>
            </w:r>
          </w:p>
        </w:tc>
        <w:tc>
          <w:tcPr>
            <w:tcW w:w="1134" w:type="dxa"/>
          </w:tcPr>
          <w:p w:rsidR="002969DC" w:rsidRPr="00115F2F" w:rsidRDefault="00F17D2F"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 Показатели, характеризующие реализацию программ по сохранению и укреплению здоровья детей (система контроля)</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2.1</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Реализация системы мероприятий, способствующих сохранению и восстановлению психического и физического здоровья воспитанников: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-снижение заболеваемости  от 5 % до 10 % в год- высокий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-снижение заболеваемости  до 5 %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-снижения заболеваемости нет или наблюдается рост – низкий уровень</w:t>
            </w:r>
          </w:p>
        </w:tc>
        <w:tc>
          <w:tcPr>
            <w:tcW w:w="1134" w:type="dxa"/>
          </w:tcPr>
          <w:p w:rsidR="002969DC" w:rsidRPr="00115F2F" w:rsidRDefault="00F17D2F"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2.2</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питания воспитанников:</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-отсутствие предписаний надзорных органов – высокий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-незначительные нарушения, исправленные на месте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-грубые нарушения – низкий уровень</w:t>
            </w:r>
          </w:p>
          <w:p w:rsidR="00433B22" w:rsidRPr="00115F2F" w:rsidRDefault="00433B22" w:rsidP="008A2394">
            <w:pPr>
              <w:jc w:val="both"/>
              <w:rPr>
                <w:rFonts w:ascii="Times New Roman" w:hAnsi="Times New Roman" w:cs="Times New Roman"/>
                <w:sz w:val="24"/>
                <w:szCs w:val="24"/>
                <w:lang w:val="ru-RU"/>
              </w:rPr>
            </w:pPr>
          </w:p>
          <w:p w:rsidR="00433B22" w:rsidRPr="00115F2F" w:rsidRDefault="00433B22" w:rsidP="008A2394">
            <w:pPr>
              <w:jc w:val="both"/>
              <w:rPr>
                <w:rFonts w:ascii="Times New Roman" w:hAnsi="Times New Roman" w:cs="Times New Roman"/>
                <w:sz w:val="24"/>
                <w:szCs w:val="24"/>
                <w:lang w:val="ru-RU"/>
              </w:rPr>
            </w:pPr>
          </w:p>
        </w:tc>
        <w:tc>
          <w:tcPr>
            <w:tcW w:w="1134" w:type="dxa"/>
          </w:tcPr>
          <w:p w:rsidR="002969DC" w:rsidRPr="00115F2F" w:rsidRDefault="00F17D2F"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 Показатели, характеризующие реализацию инклюзивного образования</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3.1</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Кадровые условия  для организации инклюзивного образования</w:t>
            </w:r>
          </w:p>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курсовую подготовку – до 60%  - низкий уровень;</w:t>
            </w:r>
          </w:p>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курсовую подготовку – 60% -99%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курсовую подготовку – 100% - высокий уровень;</w:t>
            </w:r>
          </w:p>
        </w:tc>
        <w:tc>
          <w:tcPr>
            <w:tcW w:w="1134" w:type="dxa"/>
          </w:tcPr>
          <w:p w:rsidR="002969DC" w:rsidRPr="00115F2F" w:rsidRDefault="00F17D2F"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3.2</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Материально-технические условия реализации инклюзивного образования:</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-полностью соответствуют ФАОП ДО и АОП ДО– высокий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-частично соответствуют ФАОП ДО и АОП ДО –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 не соответствуют ФАОП ДО и АОП ДО – низкий уровень.</w:t>
            </w:r>
          </w:p>
        </w:tc>
        <w:tc>
          <w:tcPr>
            <w:tcW w:w="1134"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3.3</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Степень освоения воспитанниками с ОВЗ АОП ДО: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B605D6"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 Показатели, характеризующие инновационную деятельность</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4.1</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ДОО является инновационной площадкой:</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федеральной, региональной – высокий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окружной, муниципальной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-не является инновационной площадкой – низкий уровень. </w:t>
            </w:r>
          </w:p>
        </w:tc>
        <w:tc>
          <w:tcPr>
            <w:tcW w:w="1134" w:type="dxa"/>
          </w:tcPr>
          <w:p w:rsidR="002969DC" w:rsidRPr="00115F2F" w:rsidRDefault="00E7295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4.2</w:t>
            </w:r>
          </w:p>
        </w:tc>
        <w:tc>
          <w:tcPr>
            <w:tcW w:w="7796" w:type="dxa"/>
          </w:tcPr>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Презентация результатов инновационной деятельности на мероприятиях разного уровня:</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-федеральный, региональный – высокий уровень; </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окружной, муниципальный – средний;</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на уровне ДОО – низкий уровень.</w:t>
            </w:r>
          </w:p>
        </w:tc>
        <w:tc>
          <w:tcPr>
            <w:tcW w:w="1134" w:type="dxa"/>
          </w:tcPr>
          <w:p w:rsidR="002969DC" w:rsidRPr="00115F2F" w:rsidRDefault="00E7295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 Показатели, характеризующие комплексную безопасность</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5.1</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комплексной безопасности:</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-отсутствие предписаний надзорных органов – высокий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-незначительные нарушения, исправленные на месте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-грубые нарушения – низкий уровень</w:t>
            </w:r>
          </w:p>
        </w:tc>
        <w:tc>
          <w:tcPr>
            <w:tcW w:w="1134" w:type="dxa"/>
          </w:tcPr>
          <w:p w:rsidR="002969DC" w:rsidRPr="00115F2F" w:rsidRDefault="00E7295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5.2</w:t>
            </w:r>
          </w:p>
        </w:tc>
        <w:tc>
          <w:tcPr>
            <w:tcW w:w="7796" w:type="dxa"/>
          </w:tcPr>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Оценка родителями воспитанников условий, созданных в ДОО, как безопасных для пребывания детей (от числа опрошенных): </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E7295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6. Показатели, характеризующие </w:t>
            </w:r>
            <w:r w:rsidRPr="00115F2F">
              <w:rPr>
                <w:rFonts w:ascii="Times New Roman" w:eastAsia="Times New Roman" w:hAnsi="Times New Roman" w:cs="Times New Roman"/>
                <w:sz w:val="24"/>
                <w:szCs w:val="24"/>
                <w:lang w:val="ru-RU"/>
              </w:rPr>
              <w:t>деятельность администрации по поддержке профессионального развития педагогов</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6.1</w:t>
            </w:r>
          </w:p>
        </w:tc>
        <w:tc>
          <w:tcPr>
            <w:tcW w:w="7796" w:type="dxa"/>
          </w:tcPr>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Эффективность работы по повышению квалификации педагогов:</w:t>
            </w:r>
          </w:p>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до 50%, а курсовую подготовку – до 60% - низкий уровень;</w:t>
            </w:r>
          </w:p>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51%-60%, а курсовую подготовку – 60% -99%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свыше 61 %, а курсовую подготовку – 100% - высокий уровень;</w:t>
            </w:r>
          </w:p>
        </w:tc>
        <w:tc>
          <w:tcPr>
            <w:tcW w:w="1134" w:type="dxa"/>
          </w:tcPr>
          <w:p w:rsidR="002969DC" w:rsidRPr="00115F2F" w:rsidRDefault="00E7295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6.2</w:t>
            </w:r>
          </w:p>
        </w:tc>
        <w:tc>
          <w:tcPr>
            <w:tcW w:w="7796" w:type="dxa"/>
          </w:tcPr>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Эффективность работы по методическому сопровождению материалов деятельности педагогов на мероприятиях разного уровня:</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 </w:t>
            </w:r>
            <w:r w:rsidRPr="00115F2F">
              <w:rPr>
                <w:rFonts w:ascii="Times New Roman" w:hAnsi="Times New Roman" w:cs="Times New Roman"/>
                <w:sz w:val="24"/>
                <w:szCs w:val="24"/>
                <w:lang w:val="ru-RU"/>
              </w:rPr>
              <w:t xml:space="preserve">федеральный, региональный – высокий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окружной, муниципальный – средний уровень;</w:t>
            </w:r>
          </w:p>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hAnsi="Times New Roman" w:cs="Times New Roman"/>
                <w:sz w:val="24"/>
                <w:szCs w:val="24"/>
                <w:lang w:val="ru-RU"/>
              </w:rPr>
              <w:t>-на уровне ДОО – низкий уровень</w:t>
            </w:r>
          </w:p>
        </w:tc>
        <w:tc>
          <w:tcPr>
            <w:tcW w:w="1134" w:type="dxa"/>
          </w:tcPr>
          <w:p w:rsidR="002969DC" w:rsidRPr="00115F2F" w:rsidRDefault="00E7295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r>
      <w:tr w:rsidR="002969DC" w:rsidRPr="00115F2F" w:rsidTr="008A2394">
        <w:tc>
          <w:tcPr>
            <w:tcW w:w="8372" w:type="dxa"/>
            <w:gridSpan w:val="2"/>
          </w:tcPr>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Средний балл</w:t>
            </w:r>
          </w:p>
          <w:p w:rsidR="00433B22" w:rsidRPr="00115F2F" w:rsidRDefault="00433B22" w:rsidP="008A2394">
            <w:pPr>
              <w:jc w:val="both"/>
              <w:rPr>
                <w:rFonts w:ascii="Times New Roman" w:eastAsia="Times New Roman" w:hAnsi="Times New Roman" w:cs="Times New Roman"/>
                <w:sz w:val="24"/>
                <w:szCs w:val="24"/>
                <w:lang w:val="ru-RU"/>
              </w:rPr>
            </w:pPr>
          </w:p>
        </w:tc>
        <w:tc>
          <w:tcPr>
            <w:tcW w:w="1134" w:type="dxa"/>
          </w:tcPr>
          <w:p w:rsidR="002969DC" w:rsidRPr="00115F2F" w:rsidRDefault="0055217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r w:rsidR="00953179" w:rsidRPr="00115F2F">
              <w:rPr>
                <w:rFonts w:ascii="Times New Roman" w:hAnsi="Times New Roman" w:cs="Times New Roman"/>
                <w:sz w:val="24"/>
                <w:szCs w:val="24"/>
                <w:lang w:val="ru-RU"/>
              </w:rPr>
              <w:t>,33</w:t>
            </w:r>
          </w:p>
        </w:tc>
      </w:tr>
    </w:tbl>
    <w:p w:rsidR="000D59CF" w:rsidRDefault="000D59CF" w:rsidP="002969DC">
      <w:pPr>
        <w:spacing w:after="0" w:line="360" w:lineRule="auto"/>
        <w:ind w:firstLine="709"/>
        <w:jc w:val="both"/>
        <w:rPr>
          <w:rFonts w:ascii="Times New Roman" w:eastAsia="Times New Roman" w:hAnsi="Times New Roman" w:cs="Times New Roman"/>
          <w:sz w:val="28"/>
          <w:szCs w:val="28"/>
          <w:lang w:val="ru-RU"/>
        </w:rPr>
      </w:pPr>
    </w:p>
    <w:p w:rsidR="002969DC" w:rsidRPr="00115F2F" w:rsidRDefault="002969DC" w:rsidP="002969DC">
      <w:pPr>
        <w:spacing w:after="0" w:line="360" w:lineRule="auto"/>
        <w:ind w:firstLine="709"/>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 xml:space="preserve">Вывод: высокий уровень – </w:t>
      </w:r>
      <w:r w:rsidR="00433B22" w:rsidRPr="00115F2F">
        <w:rPr>
          <w:rFonts w:ascii="Times New Roman" w:eastAsia="Times New Roman" w:hAnsi="Times New Roman" w:cs="Times New Roman"/>
          <w:sz w:val="28"/>
          <w:szCs w:val="28"/>
          <w:lang w:val="ru-RU"/>
        </w:rPr>
        <w:t xml:space="preserve">7 показателей (40 </w:t>
      </w:r>
      <w:r w:rsidRPr="00115F2F">
        <w:rPr>
          <w:rFonts w:ascii="Times New Roman" w:eastAsia="Times New Roman" w:hAnsi="Times New Roman" w:cs="Times New Roman"/>
          <w:sz w:val="28"/>
          <w:szCs w:val="28"/>
          <w:lang w:val="ru-RU"/>
        </w:rPr>
        <w:t xml:space="preserve">%); средний уровень – </w:t>
      </w:r>
      <w:r w:rsidR="00433B22" w:rsidRPr="00115F2F">
        <w:rPr>
          <w:rFonts w:ascii="Times New Roman" w:eastAsia="Times New Roman" w:hAnsi="Times New Roman" w:cs="Times New Roman"/>
          <w:sz w:val="28"/>
          <w:szCs w:val="28"/>
          <w:lang w:val="ru-RU"/>
        </w:rPr>
        <w:t xml:space="preserve">10 </w:t>
      </w:r>
      <w:r w:rsidRPr="00115F2F">
        <w:rPr>
          <w:rFonts w:ascii="Times New Roman" w:eastAsia="Times New Roman" w:hAnsi="Times New Roman" w:cs="Times New Roman"/>
          <w:sz w:val="28"/>
          <w:szCs w:val="28"/>
          <w:lang w:val="ru-RU"/>
        </w:rPr>
        <w:t>показателей (</w:t>
      </w:r>
      <w:r w:rsidR="00433B22" w:rsidRPr="00115F2F">
        <w:rPr>
          <w:rFonts w:ascii="Times New Roman" w:eastAsia="Times New Roman" w:hAnsi="Times New Roman" w:cs="Times New Roman"/>
          <w:sz w:val="28"/>
          <w:szCs w:val="28"/>
          <w:lang w:val="ru-RU"/>
        </w:rPr>
        <w:t xml:space="preserve">55 </w:t>
      </w:r>
      <w:r w:rsidRPr="00115F2F">
        <w:rPr>
          <w:rFonts w:ascii="Times New Roman" w:eastAsia="Times New Roman" w:hAnsi="Times New Roman" w:cs="Times New Roman"/>
          <w:sz w:val="28"/>
          <w:szCs w:val="28"/>
          <w:lang w:val="ru-RU"/>
        </w:rPr>
        <w:t>%); низкий уровень – 1</w:t>
      </w:r>
      <w:r w:rsidR="0055217C" w:rsidRPr="00115F2F">
        <w:rPr>
          <w:rFonts w:ascii="Times New Roman" w:eastAsia="Times New Roman" w:hAnsi="Times New Roman" w:cs="Times New Roman"/>
          <w:sz w:val="28"/>
          <w:szCs w:val="28"/>
          <w:lang w:val="ru-RU"/>
        </w:rPr>
        <w:t xml:space="preserve"> показатель</w:t>
      </w:r>
      <w:r w:rsidRPr="00115F2F">
        <w:rPr>
          <w:rFonts w:ascii="Times New Roman" w:eastAsia="Times New Roman" w:hAnsi="Times New Roman" w:cs="Times New Roman"/>
          <w:sz w:val="28"/>
          <w:szCs w:val="28"/>
          <w:lang w:val="ru-RU"/>
        </w:rPr>
        <w:t xml:space="preserve"> (5</w:t>
      </w:r>
      <w:r w:rsidR="00433B22" w:rsidRPr="00115F2F">
        <w:rPr>
          <w:rFonts w:ascii="Times New Roman" w:eastAsia="Times New Roman" w:hAnsi="Times New Roman" w:cs="Times New Roman"/>
          <w:sz w:val="28"/>
          <w:szCs w:val="28"/>
          <w:lang w:val="ru-RU"/>
        </w:rPr>
        <w:t xml:space="preserve"> </w:t>
      </w:r>
      <w:r w:rsidRPr="00115F2F">
        <w:rPr>
          <w:rFonts w:ascii="Times New Roman" w:eastAsia="Times New Roman" w:hAnsi="Times New Roman" w:cs="Times New Roman"/>
          <w:sz w:val="28"/>
          <w:szCs w:val="28"/>
          <w:lang w:val="ru-RU"/>
        </w:rPr>
        <w:t xml:space="preserve">%). </w:t>
      </w:r>
      <w:r w:rsidR="0055217C" w:rsidRPr="00115F2F">
        <w:rPr>
          <w:rFonts w:ascii="Times New Roman" w:eastAsia="Times New Roman" w:hAnsi="Times New Roman" w:cs="Times New Roman"/>
          <w:sz w:val="28"/>
          <w:szCs w:val="28"/>
          <w:lang w:val="ru-RU"/>
        </w:rPr>
        <w:t>Средний балл (1</w:t>
      </w:r>
      <w:r w:rsidR="00433B22" w:rsidRPr="00115F2F">
        <w:rPr>
          <w:rFonts w:ascii="Times New Roman" w:eastAsia="Times New Roman" w:hAnsi="Times New Roman" w:cs="Times New Roman"/>
          <w:sz w:val="28"/>
          <w:szCs w:val="28"/>
          <w:lang w:val="ru-RU"/>
        </w:rPr>
        <w:t>,33</w:t>
      </w:r>
      <w:r w:rsidRPr="00115F2F">
        <w:rPr>
          <w:rFonts w:ascii="Times New Roman" w:eastAsia="Times New Roman" w:hAnsi="Times New Roman" w:cs="Times New Roman"/>
          <w:sz w:val="28"/>
          <w:szCs w:val="28"/>
          <w:lang w:val="ru-RU"/>
        </w:rPr>
        <w:t xml:space="preserve">) говорит о </w:t>
      </w:r>
      <w:r w:rsidR="0055217C" w:rsidRPr="00115F2F">
        <w:rPr>
          <w:rFonts w:ascii="Times New Roman" w:eastAsia="Times New Roman" w:hAnsi="Times New Roman" w:cs="Times New Roman"/>
          <w:sz w:val="28"/>
          <w:szCs w:val="28"/>
          <w:lang w:val="ru-RU"/>
        </w:rPr>
        <w:t>среднем</w:t>
      </w:r>
      <w:r w:rsidRPr="00115F2F">
        <w:rPr>
          <w:rFonts w:ascii="Times New Roman" w:eastAsia="Times New Roman" w:hAnsi="Times New Roman" w:cs="Times New Roman"/>
          <w:sz w:val="28"/>
          <w:szCs w:val="28"/>
          <w:lang w:val="ru-RU"/>
        </w:rPr>
        <w:t xml:space="preserve"> уровне эффективности управления ДОО. </w:t>
      </w:r>
      <w:r w:rsidR="0055217C" w:rsidRPr="00115F2F">
        <w:rPr>
          <w:rFonts w:ascii="Times New Roman" w:eastAsia="Times New Roman" w:hAnsi="Times New Roman" w:cs="Times New Roman"/>
          <w:sz w:val="28"/>
          <w:szCs w:val="28"/>
          <w:lang w:val="ru-RU"/>
        </w:rPr>
        <w:t>Таким образом, наблюдается повышение уровня эффективности управления ДОО.</w:t>
      </w:r>
    </w:p>
    <w:p w:rsidR="00F12758" w:rsidRDefault="00F12758" w:rsidP="002969DC">
      <w:pPr>
        <w:spacing w:after="0" w:line="360" w:lineRule="auto"/>
        <w:ind w:firstLine="709"/>
        <w:jc w:val="center"/>
        <w:rPr>
          <w:rFonts w:ascii="Times New Roman" w:hAnsi="Times New Roman" w:cs="Times New Roman"/>
          <w:sz w:val="28"/>
          <w:szCs w:val="28"/>
          <w:lang w:val="ru-RU"/>
        </w:rPr>
      </w:pPr>
    </w:p>
    <w:p w:rsidR="002969DC" w:rsidRPr="00115F2F" w:rsidRDefault="002969DC" w:rsidP="002969DC">
      <w:pPr>
        <w:spacing w:after="0" w:line="36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Карта оценки</w:t>
      </w:r>
      <w:r w:rsidR="00433B22" w:rsidRPr="00115F2F">
        <w:rPr>
          <w:rFonts w:ascii="Times New Roman" w:hAnsi="Times New Roman" w:cs="Times New Roman"/>
          <w:sz w:val="28"/>
          <w:szCs w:val="28"/>
          <w:lang w:val="ru-RU"/>
        </w:rPr>
        <w:t xml:space="preserve"> эффективности управления ДОО</w:t>
      </w:r>
    </w:p>
    <w:p w:rsidR="00433B22" w:rsidRPr="00115F2F" w:rsidRDefault="00433B22" w:rsidP="002969DC">
      <w:pPr>
        <w:spacing w:after="0" w:line="36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контрольной группы (КГ)</w:t>
      </w:r>
    </w:p>
    <w:tbl>
      <w:tblPr>
        <w:tblStyle w:val="a5"/>
        <w:tblW w:w="0" w:type="auto"/>
        <w:tblLook w:val="04A0" w:firstRow="1" w:lastRow="0" w:firstColumn="1" w:lastColumn="0" w:noHBand="0" w:noVBand="1"/>
      </w:tblPr>
      <w:tblGrid>
        <w:gridCol w:w="576"/>
        <w:gridCol w:w="7796"/>
        <w:gridCol w:w="1134"/>
      </w:tblGrid>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tc>
        <w:tc>
          <w:tcPr>
            <w:tcW w:w="7796" w:type="dxa"/>
          </w:tcPr>
          <w:p w:rsidR="002969DC" w:rsidRPr="00115F2F" w:rsidRDefault="002969DC" w:rsidP="00994F6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Показатели</w:t>
            </w:r>
          </w:p>
        </w:tc>
        <w:tc>
          <w:tcPr>
            <w:tcW w:w="1134"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Баллы </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 Показатели, характеризующие организацию образовательной деятельности, в том числе дополнительных образовательных услуг</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Степень освоения воспитанниками ОП ДО: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433B22"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Доля детей (от 3-х лет), охваченных дополнительным образованием:</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Достижения воспитанников на мероприятиях разного уровня:</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Победители, призёры – высокий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Регулярное участие – средний уровень</w:t>
            </w:r>
          </w:p>
        </w:tc>
        <w:tc>
          <w:tcPr>
            <w:tcW w:w="1134" w:type="dxa"/>
          </w:tcPr>
          <w:p w:rsidR="002969DC" w:rsidRPr="00115F2F" w:rsidRDefault="00433B22"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1.4</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Доля родителей воспитанников (от общего числа опрошенных) удовлетворенных качеством образовательных результатов: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1.5.</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Эффективность работы по реализации программы социального партнёрства:</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-наличие сетевых форм реализации образовательных программ – высокий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-реализация совместных проектов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-отсутствуют договора о сетевом взаимодействии – низкий уровень.</w:t>
            </w:r>
          </w:p>
        </w:tc>
        <w:tc>
          <w:tcPr>
            <w:tcW w:w="1134"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1.6</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Эффективность работы по оснащению ДОО учебно-методическими материалами:</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017FF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1.7</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развивающей предметно-пространственной среды:</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частично соответствует ФГОС ДО, ФОП ДО, ОП ДО- низкий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-соответствует ФГОС ДО, ФОП ДО, ОП ДО-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-осуществляется авторский подход – высокий уровень</w:t>
            </w:r>
          </w:p>
        </w:tc>
        <w:tc>
          <w:tcPr>
            <w:tcW w:w="1134" w:type="dxa"/>
          </w:tcPr>
          <w:p w:rsidR="002969DC" w:rsidRPr="00115F2F" w:rsidRDefault="00017FF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 Показатели, характеризующие реализацию программ по сохранению и укреплению здоровья детей (система контроля)</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2.1</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Реализация системы мероприятий, способствующих сохранению и восстановлению психического и физического здоровья воспитанников: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-снижение заболеваемости  от 5 % до 10 % в год- высокий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-снижение заболеваемости  до 5 % - средний уровень;</w:t>
            </w:r>
          </w:p>
          <w:p w:rsidR="00017FF4"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-снижения заболеваемости нет или наблюдается рост – низкий уровень</w:t>
            </w:r>
          </w:p>
        </w:tc>
        <w:tc>
          <w:tcPr>
            <w:tcW w:w="1134" w:type="dxa"/>
          </w:tcPr>
          <w:p w:rsidR="002969DC" w:rsidRPr="00115F2F" w:rsidRDefault="00017FF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2.2</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питания воспитанников:</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-отсутствие предписаний надзорных органов – высокий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-незначительные нарушения, исправленные на месте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-грубые нарушения – низкий уровень</w:t>
            </w:r>
          </w:p>
        </w:tc>
        <w:tc>
          <w:tcPr>
            <w:tcW w:w="1134" w:type="dxa"/>
          </w:tcPr>
          <w:p w:rsidR="002969DC" w:rsidRPr="00115F2F" w:rsidRDefault="00433B22"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 Показатели, характеризующие реализацию инклюзивного образования</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3.1</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Кадровые условия  для организации инклюзивного образования</w:t>
            </w:r>
          </w:p>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lastRenderedPageBreak/>
              <w:t>-имеют курсовую подготовку – до 60%  - низкий уровень;</w:t>
            </w:r>
          </w:p>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курсовую подготовку – 60% -99%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курсовую подготовку – 100% - высокий уровень;</w:t>
            </w:r>
          </w:p>
        </w:tc>
        <w:tc>
          <w:tcPr>
            <w:tcW w:w="1134" w:type="dxa"/>
          </w:tcPr>
          <w:p w:rsidR="002969DC" w:rsidRPr="00115F2F" w:rsidRDefault="00017FF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3.2</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Материально-технические условия реализации инклюзивного образования:</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-полностью соответствуют ФАОП ДО и АОП ДО– высокий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-частично соответствуют ФАОП ДО и АОП ДО – средний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не соответствуют ФАОП ДО и АОП ДО – низкий уровень.</w:t>
            </w:r>
          </w:p>
        </w:tc>
        <w:tc>
          <w:tcPr>
            <w:tcW w:w="1134"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3.3</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Степень освоения воспитанниками с ОВЗ АОП ДО: до 50% - низкий уровень; </w:t>
            </w:r>
            <w:r w:rsidR="00994F64" w:rsidRPr="00115F2F">
              <w:rPr>
                <w:rFonts w:ascii="Times New Roman" w:hAnsi="Times New Roman" w:cs="Times New Roman"/>
                <w:sz w:val="24"/>
                <w:szCs w:val="24"/>
                <w:lang w:val="ru-RU"/>
              </w:rPr>
              <w:t xml:space="preserve"> </w:t>
            </w:r>
            <w:r w:rsidRPr="00115F2F">
              <w:rPr>
                <w:rFonts w:ascii="Times New Roman" w:hAnsi="Times New Roman" w:cs="Times New Roman"/>
                <w:sz w:val="24"/>
                <w:szCs w:val="24"/>
                <w:lang w:val="ru-RU"/>
              </w:rPr>
              <w:t xml:space="preserve">от 50 % до 80% - средний; </w:t>
            </w:r>
            <w:r w:rsidR="00994F64" w:rsidRPr="00115F2F">
              <w:rPr>
                <w:rFonts w:ascii="Times New Roman" w:hAnsi="Times New Roman" w:cs="Times New Roman"/>
                <w:sz w:val="24"/>
                <w:szCs w:val="24"/>
                <w:lang w:val="ru-RU"/>
              </w:rPr>
              <w:t xml:space="preserve"> </w:t>
            </w: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433B22"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 Показатели, характеризующие инновационную деятельность</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4.1</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ДОО является инновационной площадкой:</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федеральной, региональной – высокий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окружной, муниципальной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-не является инновационной площадкой – низкий уровень. </w:t>
            </w:r>
          </w:p>
        </w:tc>
        <w:tc>
          <w:tcPr>
            <w:tcW w:w="1134"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4.2</w:t>
            </w:r>
          </w:p>
        </w:tc>
        <w:tc>
          <w:tcPr>
            <w:tcW w:w="7796" w:type="dxa"/>
          </w:tcPr>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Презентация результатов инновационной деятельности на мероприятиях разного уровня:</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-федеральный, региональный – высокий уровень; </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окружной, муниципальный – средний;</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на уровне ДОО – низкий уровень.</w:t>
            </w:r>
          </w:p>
        </w:tc>
        <w:tc>
          <w:tcPr>
            <w:tcW w:w="1134" w:type="dxa"/>
          </w:tcPr>
          <w:p w:rsidR="002969DC" w:rsidRPr="00115F2F" w:rsidRDefault="00017FF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 Показатели, характеризующие комплексную безопасность</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5.1</w:t>
            </w:r>
          </w:p>
        </w:tc>
        <w:tc>
          <w:tcPr>
            <w:tcW w:w="7796" w:type="dxa"/>
          </w:tcPr>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комплексной безопасности:</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-отсутствие предписаний надзорных органов – высокий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-незначительные нарушения, исправленные на месте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-грубые нарушения – низкий уровень</w:t>
            </w:r>
          </w:p>
        </w:tc>
        <w:tc>
          <w:tcPr>
            <w:tcW w:w="1134" w:type="dxa"/>
          </w:tcPr>
          <w:p w:rsidR="002969DC" w:rsidRPr="00115F2F" w:rsidRDefault="00433B22"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5.2</w:t>
            </w:r>
          </w:p>
        </w:tc>
        <w:tc>
          <w:tcPr>
            <w:tcW w:w="7796" w:type="dxa"/>
          </w:tcPr>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Оценка родителями воспитанников условий, созданных в ДОО, как безопасных для пребывания детей (от числа опрошенных): </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-до 50% - низкий уровень; </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-от 50 % до 80% - средний уровень; </w:t>
            </w:r>
          </w:p>
          <w:p w:rsidR="002969DC" w:rsidRPr="00115F2F" w:rsidRDefault="002969DC" w:rsidP="008A2394">
            <w:pPr>
              <w:ind w:right="-66"/>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-более 80% - высокий уровень.</w:t>
            </w:r>
          </w:p>
        </w:tc>
        <w:tc>
          <w:tcPr>
            <w:tcW w:w="1134" w:type="dxa"/>
          </w:tcPr>
          <w:p w:rsidR="002969DC" w:rsidRPr="00115F2F" w:rsidRDefault="00433B22"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2969DC" w:rsidRPr="00115F2F" w:rsidTr="008A2394">
        <w:tc>
          <w:tcPr>
            <w:tcW w:w="9506" w:type="dxa"/>
            <w:gridSpan w:val="3"/>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6. Показатели, характеризующие </w:t>
            </w:r>
            <w:r w:rsidRPr="00115F2F">
              <w:rPr>
                <w:rFonts w:ascii="Times New Roman" w:eastAsia="Times New Roman" w:hAnsi="Times New Roman" w:cs="Times New Roman"/>
                <w:sz w:val="24"/>
                <w:szCs w:val="24"/>
                <w:lang w:val="ru-RU"/>
              </w:rPr>
              <w:t>деятельность администрации по поддержке профессионального развития педагогов</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6.1</w:t>
            </w:r>
          </w:p>
        </w:tc>
        <w:tc>
          <w:tcPr>
            <w:tcW w:w="7796" w:type="dxa"/>
          </w:tcPr>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Эффективность работы по повышению квалификации педагогов:</w:t>
            </w:r>
          </w:p>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до 50%, а курсовую подготовку – до 60% - низкий уровень;</w:t>
            </w:r>
          </w:p>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51%-60%, а курсовую подготовку – 60% -99% - средний уровень;</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-имеют квалификационную категорию свыше 61 %, а курсовую подготовку – 100% - высокий уровень;</w:t>
            </w:r>
          </w:p>
        </w:tc>
        <w:tc>
          <w:tcPr>
            <w:tcW w:w="1134" w:type="dxa"/>
          </w:tcPr>
          <w:p w:rsidR="002969DC" w:rsidRPr="00115F2F" w:rsidRDefault="00017FF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r>
      <w:tr w:rsidR="002969DC" w:rsidRPr="00115F2F" w:rsidTr="008A2394">
        <w:tc>
          <w:tcPr>
            <w:tcW w:w="576" w:type="dxa"/>
          </w:tcPr>
          <w:p w:rsidR="002969DC" w:rsidRPr="00115F2F" w:rsidRDefault="002969DC"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6.2</w:t>
            </w:r>
          </w:p>
        </w:tc>
        <w:tc>
          <w:tcPr>
            <w:tcW w:w="7796" w:type="dxa"/>
          </w:tcPr>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Эффективность работы по методическому сопровождению материалов деятельности педагогов на мероприятиях разного уровня:</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 </w:t>
            </w:r>
            <w:r w:rsidRPr="00115F2F">
              <w:rPr>
                <w:rFonts w:ascii="Times New Roman" w:hAnsi="Times New Roman" w:cs="Times New Roman"/>
                <w:sz w:val="24"/>
                <w:szCs w:val="24"/>
                <w:lang w:val="ru-RU"/>
              </w:rPr>
              <w:t xml:space="preserve">федеральный, региональный – высокий уровень; </w:t>
            </w:r>
          </w:p>
          <w:p w:rsidR="002969DC" w:rsidRPr="00115F2F" w:rsidRDefault="002969DC" w:rsidP="008A2394">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окружной, муниципальный – средний уровень;</w:t>
            </w:r>
          </w:p>
          <w:p w:rsidR="002969DC" w:rsidRPr="00115F2F" w:rsidRDefault="002969DC" w:rsidP="008A2394">
            <w:pPr>
              <w:jc w:val="both"/>
              <w:rPr>
                <w:rFonts w:ascii="Times New Roman" w:eastAsia="Times New Roman" w:hAnsi="Times New Roman" w:cs="Times New Roman"/>
                <w:sz w:val="24"/>
                <w:szCs w:val="24"/>
                <w:lang w:val="ru-RU"/>
              </w:rPr>
            </w:pPr>
            <w:r w:rsidRPr="00115F2F">
              <w:rPr>
                <w:rFonts w:ascii="Times New Roman" w:hAnsi="Times New Roman" w:cs="Times New Roman"/>
                <w:sz w:val="24"/>
                <w:szCs w:val="24"/>
                <w:lang w:val="ru-RU"/>
              </w:rPr>
              <w:t>-на уровне ДОО – низкий уровень</w:t>
            </w:r>
          </w:p>
        </w:tc>
        <w:tc>
          <w:tcPr>
            <w:tcW w:w="1134" w:type="dxa"/>
          </w:tcPr>
          <w:p w:rsidR="002969DC" w:rsidRPr="00115F2F" w:rsidRDefault="00433B22"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p>
        </w:tc>
      </w:tr>
      <w:tr w:rsidR="002969DC" w:rsidRPr="00115F2F" w:rsidTr="008A2394">
        <w:tc>
          <w:tcPr>
            <w:tcW w:w="8372" w:type="dxa"/>
            <w:gridSpan w:val="2"/>
          </w:tcPr>
          <w:p w:rsidR="00433B22" w:rsidRPr="00115F2F" w:rsidRDefault="002969DC" w:rsidP="008A2394">
            <w:pPr>
              <w:jc w:val="both"/>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Средний балл</w:t>
            </w:r>
          </w:p>
        </w:tc>
        <w:tc>
          <w:tcPr>
            <w:tcW w:w="1134" w:type="dxa"/>
          </w:tcPr>
          <w:p w:rsidR="002969DC" w:rsidRPr="00115F2F" w:rsidRDefault="00017FF4" w:rsidP="008A2394">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0,</w:t>
            </w:r>
            <w:r w:rsidR="00433B22" w:rsidRPr="00115F2F">
              <w:rPr>
                <w:rFonts w:ascii="Times New Roman" w:hAnsi="Times New Roman" w:cs="Times New Roman"/>
                <w:sz w:val="24"/>
                <w:szCs w:val="24"/>
                <w:lang w:val="ru-RU"/>
              </w:rPr>
              <w:t>66</w:t>
            </w:r>
          </w:p>
        </w:tc>
      </w:tr>
    </w:tbl>
    <w:p w:rsidR="00CF51E6" w:rsidRDefault="00CF51E6" w:rsidP="00CF51E6">
      <w:pPr>
        <w:spacing w:after="0" w:line="360" w:lineRule="auto"/>
        <w:ind w:firstLine="709"/>
        <w:jc w:val="both"/>
        <w:rPr>
          <w:rFonts w:ascii="Times New Roman" w:eastAsia="Times New Roman" w:hAnsi="Times New Roman" w:cs="Times New Roman"/>
          <w:sz w:val="28"/>
          <w:szCs w:val="28"/>
          <w:lang w:val="ru-RU"/>
        </w:rPr>
      </w:pPr>
    </w:p>
    <w:p w:rsidR="002969DC" w:rsidRPr="00115F2F" w:rsidRDefault="002969DC" w:rsidP="00CF51E6">
      <w:pPr>
        <w:spacing w:after="0" w:line="360" w:lineRule="auto"/>
        <w:ind w:firstLine="709"/>
        <w:jc w:val="both"/>
        <w:rPr>
          <w:rFonts w:ascii="Times New Roman" w:eastAsia="Times New Roman" w:hAnsi="Times New Roman"/>
          <w:bCs/>
          <w:color w:val="000000"/>
          <w:sz w:val="28"/>
          <w:szCs w:val="28"/>
          <w:bdr w:val="none" w:sz="0" w:space="0" w:color="auto" w:frame="1"/>
          <w:lang w:val="ru-RU"/>
        </w:rPr>
      </w:pPr>
      <w:r w:rsidRPr="00115F2F">
        <w:rPr>
          <w:rFonts w:ascii="Times New Roman" w:eastAsia="Times New Roman" w:hAnsi="Times New Roman" w:cs="Times New Roman"/>
          <w:sz w:val="28"/>
          <w:szCs w:val="28"/>
          <w:lang w:val="ru-RU"/>
        </w:rPr>
        <w:t xml:space="preserve">Вывод: высокий уровень – </w:t>
      </w:r>
      <w:r w:rsidR="00433B22" w:rsidRPr="00115F2F">
        <w:rPr>
          <w:rFonts w:ascii="Times New Roman" w:eastAsia="Times New Roman" w:hAnsi="Times New Roman" w:cs="Times New Roman"/>
          <w:sz w:val="28"/>
          <w:szCs w:val="28"/>
          <w:lang w:val="ru-RU"/>
        </w:rPr>
        <w:t>2 показателя (10%); средний уровень – 8</w:t>
      </w:r>
      <w:r w:rsidRPr="00115F2F">
        <w:rPr>
          <w:rFonts w:ascii="Times New Roman" w:eastAsia="Times New Roman" w:hAnsi="Times New Roman" w:cs="Times New Roman"/>
          <w:sz w:val="28"/>
          <w:szCs w:val="28"/>
          <w:lang w:val="ru-RU"/>
        </w:rPr>
        <w:t xml:space="preserve"> показа</w:t>
      </w:r>
      <w:r w:rsidR="00433B22" w:rsidRPr="00115F2F">
        <w:rPr>
          <w:rFonts w:ascii="Times New Roman" w:eastAsia="Times New Roman" w:hAnsi="Times New Roman" w:cs="Times New Roman"/>
          <w:sz w:val="28"/>
          <w:szCs w:val="28"/>
          <w:lang w:val="ru-RU"/>
        </w:rPr>
        <w:t>телей (45%); низкий уровень – 8</w:t>
      </w:r>
      <w:r w:rsidRPr="00115F2F">
        <w:rPr>
          <w:rFonts w:ascii="Times New Roman" w:eastAsia="Times New Roman" w:hAnsi="Times New Roman" w:cs="Times New Roman"/>
          <w:sz w:val="28"/>
          <w:szCs w:val="28"/>
          <w:lang w:val="ru-RU"/>
        </w:rPr>
        <w:t xml:space="preserve"> показ</w:t>
      </w:r>
      <w:r w:rsidR="00433B22" w:rsidRPr="00115F2F">
        <w:rPr>
          <w:rFonts w:ascii="Times New Roman" w:eastAsia="Times New Roman" w:hAnsi="Times New Roman" w:cs="Times New Roman"/>
          <w:sz w:val="28"/>
          <w:szCs w:val="28"/>
          <w:lang w:val="ru-RU"/>
        </w:rPr>
        <w:t>ателей (45%). Средний балл (0,66</w:t>
      </w:r>
      <w:r w:rsidRPr="00115F2F">
        <w:rPr>
          <w:rFonts w:ascii="Times New Roman" w:eastAsia="Times New Roman" w:hAnsi="Times New Roman" w:cs="Times New Roman"/>
          <w:sz w:val="28"/>
          <w:szCs w:val="28"/>
          <w:lang w:val="ru-RU"/>
        </w:rPr>
        <w:t xml:space="preserve">) говорит о среднем уровне эффективности управления ДОО. </w:t>
      </w:r>
      <w:r w:rsidR="00433B22" w:rsidRPr="00115F2F">
        <w:rPr>
          <w:rFonts w:ascii="Times New Roman" w:eastAsia="Times New Roman" w:hAnsi="Times New Roman" w:cs="Times New Roman"/>
          <w:sz w:val="28"/>
          <w:szCs w:val="28"/>
          <w:lang w:val="ru-RU"/>
        </w:rPr>
        <w:t xml:space="preserve">Уровень </w:t>
      </w:r>
      <w:r w:rsidR="00433B22" w:rsidRPr="00115F2F">
        <w:rPr>
          <w:rFonts w:ascii="Times New Roman" w:eastAsia="Times New Roman" w:hAnsi="Times New Roman" w:cs="Times New Roman"/>
          <w:sz w:val="28"/>
          <w:szCs w:val="28"/>
          <w:lang w:val="ru-RU"/>
        </w:rPr>
        <w:lastRenderedPageBreak/>
        <w:t xml:space="preserve">эффективности управления остался на прежнем уровне, но в некоторых показателях отмечается </w:t>
      </w:r>
      <w:r w:rsidR="00994F64" w:rsidRPr="00115F2F">
        <w:rPr>
          <w:rFonts w:ascii="Times New Roman" w:eastAsia="Times New Roman" w:hAnsi="Times New Roman" w:cs="Times New Roman"/>
          <w:sz w:val="28"/>
          <w:szCs w:val="28"/>
          <w:lang w:val="ru-RU"/>
        </w:rPr>
        <w:t>отрицательная динамика.</w:t>
      </w:r>
      <w:r w:rsidR="00CF51E6">
        <w:rPr>
          <w:rFonts w:ascii="Times New Roman" w:eastAsia="Times New Roman" w:hAnsi="Times New Roman" w:cs="Times New Roman"/>
          <w:sz w:val="28"/>
          <w:szCs w:val="28"/>
          <w:lang w:val="ru-RU"/>
        </w:rPr>
        <w:t xml:space="preserve"> </w:t>
      </w:r>
      <w:r w:rsidRPr="00115F2F">
        <w:rPr>
          <w:rFonts w:ascii="Times New Roman" w:eastAsia="Times New Roman" w:hAnsi="Times New Roman"/>
          <w:bCs/>
          <w:color w:val="000000"/>
          <w:sz w:val="28"/>
          <w:szCs w:val="28"/>
          <w:bdr w:val="none" w:sz="0" w:space="0" w:color="auto" w:frame="1"/>
          <w:lang w:val="ru-RU"/>
        </w:rPr>
        <w:t>Результаты обработки данных представлены</w:t>
      </w:r>
      <w:r w:rsidR="0055217C" w:rsidRPr="00115F2F">
        <w:rPr>
          <w:rFonts w:ascii="Times New Roman" w:eastAsia="Times New Roman" w:hAnsi="Times New Roman"/>
          <w:bCs/>
          <w:color w:val="000000"/>
          <w:sz w:val="28"/>
          <w:szCs w:val="28"/>
          <w:bdr w:val="none" w:sz="0" w:space="0" w:color="auto" w:frame="1"/>
          <w:lang w:val="ru-RU"/>
        </w:rPr>
        <w:t xml:space="preserve"> в Таблице 2</w:t>
      </w:r>
      <w:r w:rsidRPr="00115F2F">
        <w:rPr>
          <w:rFonts w:ascii="Times New Roman" w:eastAsia="Times New Roman" w:hAnsi="Times New Roman"/>
          <w:bCs/>
          <w:color w:val="000000"/>
          <w:sz w:val="28"/>
          <w:szCs w:val="28"/>
          <w:bdr w:val="none" w:sz="0" w:space="0" w:color="auto" w:frame="1"/>
          <w:lang w:val="ru-RU"/>
        </w:rPr>
        <w:t>.</w:t>
      </w:r>
    </w:p>
    <w:p w:rsidR="0055217C" w:rsidRPr="00115F2F" w:rsidRDefault="0055217C" w:rsidP="00994F64">
      <w:pPr>
        <w:spacing w:after="0" w:line="360" w:lineRule="auto"/>
        <w:ind w:firstLine="709"/>
        <w:jc w:val="center"/>
        <w:rPr>
          <w:rFonts w:ascii="Times New Roman" w:hAnsi="Times New Roman"/>
          <w:bCs/>
          <w:color w:val="000000"/>
          <w:sz w:val="28"/>
          <w:szCs w:val="28"/>
          <w:bdr w:val="none" w:sz="0" w:space="0" w:color="auto" w:frame="1"/>
          <w:lang w:val="ru-RU"/>
        </w:rPr>
      </w:pPr>
      <w:r w:rsidRPr="00115F2F">
        <w:rPr>
          <w:rFonts w:ascii="Times New Roman" w:hAnsi="Times New Roman"/>
          <w:sz w:val="28"/>
          <w:szCs w:val="28"/>
          <w:lang w:val="ru-RU"/>
        </w:rPr>
        <w:t xml:space="preserve">Таблица 2. </w:t>
      </w:r>
      <w:r w:rsidRPr="00115F2F">
        <w:rPr>
          <w:rFonts w:ascii="Times New Roman" w:hAnsi="Times New Roman"/>
          <w:bCs/>
          <w:color w:val="000000"/>
          <w:sz w:val="28"/>
          <w:szCs w:val="28"/>
          <w:bdr w:val="none" w:sz="0" w:space="0" w:color="auto" w:frame="1"/>
          <w:lang w:val="ru-RU"/>
        </w:rPr>
        <w:t xml:space="preserve">Уровень </w:t>
      </w:r>
      <w:r w:rsidR="00994F64" w:rsidRPr="00115F2F">
        <w:rPr>
          <w:rFonts w:ascii="Times New Roman" w:hAnsi="Times New Roman"/>
          <w:bCs/>
          <w:color w:val="000000"/>
          <w:sz w:val="28"/>
          <w:szCs w:val="28"/>
          <w:bdr w:val="none" w:sz="0" w:space="0" w:color="auto" w:frame="1"/>
          <w:lang w:val="ru-RU"/>
        </w:rPr>
        <w:t xml:space="preserve">эффективности управления ДОО </w:t>
      </w:r>
      <w:r w:rsidRPr="00115F2F">
        <w:rPr>
          <w:rFonts w:ascii="Times New Roman" w:hAnsi="Times New Roman"/>
          <w:bCs/>
          <w:color w:val="000000"/>
          <w:sz w:val="28"/>
          <w:szCs w:val="28"/>
          <w:bdr w:val="none" w:sz="0" w:space="0" w:color="auto" w:frame="1"/>
          <w:lang w:val="ru-RU"/>
        </w:rPr>
        <w:t xml:space="preserve">в </w:t>
      </w:r>
      <w:r w:rsidR="00CF51E6">
        <w:rPr>
          <w:rFonts w:ascii="Times New Roman" w:hAnsi="Times New Roman"/>
          <w:bCs/>
          <w:color w:val="000000"/>
          <w:sz w:val="28"/>
          <w:szCs w:val="28"/>
          <w:bdr w:val="none" w:sz="0" w:space="0" w:color="auto" w:frame="1"/>
          <w:lang w:val="ru-RU"/>
        </w:rPr>
        <w:t>двух</w:t>
      </w:r>
      <w:r w:rsidRPr="00115F2F">
        <w:rPr>
          <w:rFonts w:ascii="Times New Roman" w:hAnsi="Times New Roman"/>
          <w:bCs/>
          <w:color w:val="000000"/>
          <w:sz w:val="28"/>
          <w:szCs w:val="28"/>
          <w:bdr w:val="none" w:sz="0" w:space="0" w:color="auto" w:frame="1"/>
          <w:lang w:val="ru-RU"/>
        </w:rPr>
        <w:t xml:space="preserve"> группах на завершающем этапе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04"/>
        <w:gridCol w:w="1262"/>
        <w:gridCol w:w="1456"/>
        <w:gridCol w:w="1263"/>
        <w:gridCol w:w="1528"/>
        <w:gridCol w:w="456"/>
        <w:gridCol w:w="282"/>
        <w:gridCol w:w="249"/>
      </w:tblGrid>
      <w:tr w:rsidR="002969DC" w:rsidRPr="00115F2F" w:rsidTr="008A2394">
        <w:tc>
          <w:tcPr>
            <w:tcW w:w="1571" w:type="dxa"/>
            <w:vMerge w:val="restart"/>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Группы</w:t>
            </w:r>
          </w:p>
        </w:tc>
        <w:tc>
          <w:tcPr>
            <w:tcW w:w="8000" w:type="dxa"/>
            <w:gridSpan w:val="8"/>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Уровень эффективности управления ДОО</w:t>
            </w:r>
          </w:p>
        </w:tc>
      </w:tr>
      <w:tr w:rsidR="002969DC" w:rsidRPr="00115F2F" w:rsidTr="008A2394">
        <w:trPr>
          <w:trHeight w:val="360"/>
        </w:trPr>
        <w:tc>
          <w:tcPr>
            <w:tcW w:w="1571" w:type="dxa"/>
            <w:vMerge/>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c>
          <w:tcPr>
            <w:tcW w:w="2766" w:type="dxa"/>
            <w:gridSpan w:val="2"/>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Высокий</w:t>
            </w:r>
          </w:p>
        </w:tc>
        <w:tc>
          <w:tcPr>
            <w:tcW w:w="2719" w:type="dxa"/>
            <w:gridSpan w:val="2"/>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Средний</w:t>
            </w:r>
          </w:p>
        </w:tc>
        <w:tc>
          <w:tcPr>
            <w:tcW w:w="1984" w:type="dxa"/>
            <w:gridSpan w:val="2"/>
            <w:tcBorders>
              <w:right w:val="nil"/>
            </w:tcBorders>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Низкий</w:t>
            </w:r>
          </w:p>
        </w:tc>
        <w:tc>
          <w:tcPr>
            <w:tcW w:w="531" w:type="dxa"/>
            <w:gridSpan w:val="2"/>
            <w:tcBorders>
              <w:top w:val="nil"/>
              <w:left w:val="nil"/>
              <w:bottom w:val="nil"/>
            </w:tcBorders>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r>
      <w:tr w:rsidR="002969DC" w:rsidRPr="00115F2F" w:rsidTr="008A2394">
        <w:trPr>
          <w:trHeight w:val="270"/>
        </w:trPr>
        <w:tc>
          <w:tcPr>
            <w:tcW w:w="1571" w:type="dxa"/>
            <w:vMerge/>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c>
          <w:tcPr>
            <w:tcW w:w="1504" w:type="dxa"/>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Кол-во показателей</w:t>
            </w:r>
          </w:p>
        </w:tc>
        <w:tc>
          <w:tcPr>
            <w:tcW w:w="1262" w:type="dxa"/>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w:t>
            </w:r>
          </w:p>
        </w:tc>
        <w:tc>
          <w:tcPr>
            <w:tcW w:w="1456" w:type="dxa"/>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Кол-во показателей</w:t>
            </w:r>
          </w:p>
        </w:tc>
        <w:tc>
          <w:tcPr>
            <w:tcW w:w="1263" w:type="dxa"/>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w:t>
            </w:r>
          </w:p>
        </w:tc>
        <w:tc>
          <w:tcPr>
            <w:tcW w:w="1528" w:type="dxa"/>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Кол-во показателей</w:t>
            </w:r>
          </w:p>
        </w:tc>
        <w:tc>
          <w:tcPr>
            <w:tcW w:w="456" w:type="dxa"/>
            <w:tcBorders>
              <w:right w:val="nil"/>
            </w:tcBorders>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w:t>
            </w:r>
          </w:p>
        </w:tc>
        <w:tc>
          <w:tcPr>
            <w:tcW w:w="282" w:type="dxa"/>
            <w:tcBorders>
              <w:left w:val="nil"/>
              <w:bottom w:val="single" w:sz="4" w:space="0" w:color="auto"/>
              <w:right w:val="nil"/>
            </w:tcBorders>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c>
          <w:tcPr>
            <w:tcW w:w="249" w:type="dxa"/>
            <w:tcBorders>
              <w:left w:val="nil"/>
              <w:bottom w:val="single" w:sz="4" w:space="0" w:color="auto"/>
            </w:tcBorders>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r>
      <w:tr w:rsidR="002969DC" w:rsidRPr="00115F2F" w:rsidTr="008A2394">
        <w:tc>
          <w:tcPr>
            <w:tcW w:w="1571" w:type="dxa"/>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ЭГ</w:t>
            </w:r>
          </w:p>
        </w:tc>
        <w:tc>
          <w:tcPr>
            <w:tcW w:w="1504" w:type="dxa"/>
            <w:shd w:val="clear" w:color="auto" w:fill="auto"/>
          </w:tcPr>
          <w:p w:rsidR="002969DC" w:rsidRPr="00115F2F" w:rsidRDefault="00994F64"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7</w:t>
            </w:r>
          </w:p>
        </w:tc>
        <w:tc>
          <w:tcPr>
            <w:tcW w:w="1262" w:type="dxa"/>
            <w:shd w:val="clear" w:color="auto" w:fill="auto"/>
          </w:tcPr>
          <w:p w:rsidR="002969DC" w:rsidRPr="00115F2F" w:rsidRDefault="00994F64"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40</w:t>
            </w:r>
          </w:p>
        </w:tc>
        <w:tc>
          <w:tcPr>
            <w:tcW w:w="1456" w:type="dxa"/>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10</w:t>
            </w:r>
          </w:p>
        </w:tc>
        <w:tc>
          <w:tcPr>
            <w:tcW w:w="1263" w:type="dxa"/>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5</w:t>
            </w:r>
            <w:r w:rsidR="00994F64" w:rsidRPr="00115F2F">
              <w:rPr>
                <w:rFonts w:ascii="Times New Roman" w:hAnsi="Times New Roman"/>
                <w:bCs/>
                <w:color w:val="000000"/>
                <w:sz w:val="24"/>
                <w:szCs w:val="28"/>
                <w:bdr w:val="none" w:sz="0" w:space="0" w:color="auto" w:frame="1"/>
                <w:lang w:val="ru-RU"/>
              </w:rPr>
              <w:t>5</w:t>
            </w:r>
          </w:p>
        </w:tc>
        <w:tc>
          <w:tcPr>
            <w:tcW w:w="1528" w:type="dxa"/>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1</w:t>
            </w:r>
          </w:p>
        </w:tc>
        <w:tc>
          <w:tcPr>
            <w:tcW w:w="456" w:type="dxa"/>
            <w:tcBorders>
              <w:right w:val="nil"/>
            </w:tcBorders>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5</w:t>
            </w:r>
          </w:p>
        </w:tc>
        <w:tc>
          <w:tcPr>
            <w:tcW w:w="282" w:type="dxa"/>
            <w:tcBorders>
              <w:left w:val="nil"/>
              <w:bottom w:val="single" w:sz="4" w:space="0" w:color="auto"/>
              <w:right w:val="nil"/>
            </w:tcBorders>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c>
          <w:tcPr>
            <w:tcW w:w="249" w:type="dxa"/>
            <w:tcBorders>
              <w:left w:val="nil"/>
              <w:bottom w:val="single" w:sz="4" w:space="0" w:color="auto"/>
            </w:tcBorders>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r>
      <w:tr w:rsidR="002969DC" w:rsidRPr="00115F2F" w:rsidTr="008A2394">
        <w:tc>
          <w:tcPr>
            <w:tcW w:w="1571" w:type="dxa"/>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КГ</w:t>
            </w:r>
          </w:p>
        </w:tc>
        <w:tc>
          <w:tcPr>
            <w:tcW w:w="1504" w:type="dxa"/>
            <w:shd w:val="clear" w:color="auto" w:fill="auto"/>
          </w:tcPr>
          <w:p w:rsidR="002969DC" w:rsidRPr="00115F2F" w:rsidRDefault="00994F64"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2</w:t>
            </w:r>
          </w:p>
        </w:tc>
        <w:tc>
          <w:tcPr>
            <w:tcW w:w="1262" w:type="dxa"/>
            <w:shd w:val="clear" w:color="auto" w:fill="auto"/>
          </w:tcPr>
          <w:p w:rsidR="002969DC" w:rsidRPr="00115F2F" w:rsidRDefault="00994F64"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10</w:t>
            </w:r>
          </w:p>
        </w:tc>
        <w:tc>
          <w:tcPr>
            <w:tcW w:w="1456" w:type="dxa"/>
            <w:shd w:val="clear" w:color="auto" w:fill="auto"/>
          </w:tcPr>
          <w:p w:rsidR="002969DC" w:rsidRPr="00115F2F" w:rsidRDefault="00994F64"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8</w:t>
            </w:r>
          </w:p>
        </w:tc>
        <w:tc>
          <w:tcPr>
            <w:tcW w:w="1263" w:type="dxa"/>
            <w:shd w:val="clear" w:color="auto" w:fill="auto"/>
          </w:tcPr>
          <w:p w:rsidR="002969DC" w:rsidRPr="00115F2F" w:rsidRDefault="00994F64"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4</w:t>
            </w:r>
            <w:r w:rsidR="002969DC" w:rsidRPr="00115F2F">
              <w:rPr>
                <w:rFonts w:ascii="Times New Roman" w:hAnsi="Times New Roman"/>
                <w:bCs/>
                <w:color w:val="000000"/>
                <w:sz w:val="24"/>
                <w:szCs w:val="28"/>
                <w:bdr w:val="none" w:sz="0" w:space="0" w:color="auto" w:frame="1"/>
                <w:lang w:val="ru-RU"/>
              </w:rPr>
              <w:t>5</w:t>
            </w:r>
          </w:p>
        </w:tc>
        <w:tc>
          <w:tcPr>
            <w:tcW w:w="1528" w:type="dxa"/>
            <w:shd w:val="clear" w:color="auto" w:fill="auto"/>
          </w:tcPr>
          <w:p w:rsidR="002969DC" w:rsidRPr="00115F2F" w:rsidRDefault="00994F64"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8</w:t>
            </w:r>
          </w:p>
        </w:tc>
        <w:tc>
          <w:tcPr>
            <w:tcW w:w="456" w:type="dxa"/>
            <w:tcBorders>
              <w:right w:val="nil"/>
            </w:tcBorders>
            <w:shd w:val="clear" w:color="auto" w:fill="auto"/>
          </w:tcPr>
          <w:p w:rsidR="002969DC" w:rsidRPr="00115F2F" w:rsidRDefault="002969DC" w:rsidP="008A2394">
            <w:pPr>
              <w:suppressAutoHyphens/>
              <w:autoSpaceDN w:val="0"/>
              <w:spacing w:after="0" w:line="240" w:lineRule="auto"/>
              <w:textAlignment w:val="baseline"/>
              <w:rPr>
                <w:rFonts w:ascii="Times New Roman" w:hAnsi="Times New Roman"/>
                <w:bCs/>
                <w:color w:val="000000"/>
                <w:sz w:val="24"/>
                <w:szCs w:val="28"/>
                <w:bdr w:val="none" w:sz="0" w:space="0" w:color="auto" w:frame="1"/>
                <w:lang w:val="ru-RU"/>
              </w:rPr>
            </w:pPr>
            <w:r w:rsidRPr="00115F2F">
              <w:rPr>
                <w:rFonts w:ascii="Times New Roman" w:hAnsi="Times New Roman"/>
                <w:bCs/>
                <w:color w:val="000000"/>
                <w:sz w:val="24"/>
                <w:szCs w:val="28"/>
                <w:bdr w:val="none" w:sz="0" w:space="0" w:color="auto" w:frame="1"/>
                <w:lang w:val="ru-RU"/>
              </w:rPr>
              <w:t>45</w:t>
            </w:r>
          </w:p>
        </w:tc>
        <w:tc>
          <w:tcPr>
            <w:tcW w:w="282" w:type="dxa"/>
            <w:tcBorders>
              <w:left w:val="nil"/>
              <w:right w:val="nil"/>
            </w:tcBorders>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c>
          <w:tcPr>
            <w:tcW w:w="249" w:type="dxa"/>
            <w:tcBorders>
              <w:left w:val="nil"/>
            </w:tcBorders>
            <w:shd w:val="clear" w:color="auto" w:fill="auto"/>
          </w:tcPr>
          <w:p w:rsidR="002969DC" w:rsidRPr="00115F2F" w:rsidRDefault="002969DC" w:rsidP="008A2394">
            <w:pPr>
              <w:suppressAutoHyphens/>
              <w:autoSpaceDN w:val="0"/>
              <w:spacing w:after="0" w:line="240" w:lineRule="auto"/>
              <w:jc w:val="center"/>
              <w:textAlignment w:val="baseline"/>
              <w:rPr>
                <w:rFonts w:ascii="Times New Roman" w:hAnsi="Times New Roman"/>
                <w:bCs/>
                <w:color w:val="000000"/>
                <w:sz w:val="24"/>
                <w:szCs w:val="28"/>
                <w:bdr w:val="none" w:sz="0" w:space="0" w:color="auto" w:frame="1"/>
                <w:lang w:val="ru-RU"/>
              </w:rPr>
            </w:pPr>
          </w:p>
        </w:tc>
      </w:tr>
    </w:tbl>
    <w:p w:rsidR="002969DC" w:rsidRPr="00115F2F" w:rsidRDefault="002969DC" w:rsidP="002969DC">
      <w:pPr>
        <w:spacing w:after="0" w:line="360" w:lineRule="auto"/>
        <w:ind w:firstLine="709"/>
        <w:jc w:val="both"/>
        <w:rPr>
          <w:rFonts w:ascii="Times New Roman" w:hAnsi="Times New Roman"/>
          <w:bCs/>
          <w:sz w:val="28"/>
          <w:szCs w:val="28"/>
          <w:lang w:val="ru-RU"/>
        </w:rPr>
      </w:pPr>
    </w:p>
    <w:p w:rsidR="002969DC" w:rsidRPr="00115F2F" w:rsidRDefault="002969DC" w:rsidP="002969DC">
      <w:pPr>
        <w:spacing w:after="0" w:line="360" w:lineRule="auto"/>
        <w:ind w:firstLine="709"/>
        <w:jc w:val="both"/>
        <w:rPr>
          <w:rFonts w:ascii="Times New Roman" w:hAnsi="Times New Roman"/>
          <w:bCs/>
          <w:sz w:val="28"/>
          <w:szCs w:val="28"/>
          <w:lang w:val="ru-RU"/>
        </w:rPr>
      </w:pPr>
      <w:r w:rsidRPr="00115F2F">
        <w:rPr>
          <w:rFonts w:ascii="Times New Roman" w:hAnsi="Times New Roman"/>
          <w:bCs/>
          <w:sz w:val="28"/>
          <w:szCs w:val="28"/>
          <w:lang w:val="ru-RU"/>
        </w:rPr>
        <w:t>Наглядно данные представлены в диаграмме 1.</w:t>
      </w:r>
    </w:p>
    <w:p w:rsidR="002969DC" w:rsidRPr="00115F2F" w:rsidRDefault="002969DC" w:rsidP="002969DC">
      <w:pPr>
        <w:spacing w:after="0" w:line="360" w:lineRule="auto"/>
        <w:ind w:firstLine="709"/>
        <w:jc w:val="right"/>
        <w:rPr>
          <w:rFonts w:ascii="Times New Roman" w:hAnsi="Times New Roman"/>
          <w:bCs/>
          <w:sz w:val="28"/>
          <w:szCs w:val="28"/>
          <w:lang w:val="ru-RU"/>
        </w:rPr>
      </w:pPr>
      <w:r w:rsidRPr="00115F2F">
        <w:rPr>
          <w:rFonts w:ascii="Times New Roman" w:hAnsi="Times New Roman"/>
          <w:bCs/>
          <w:sz w:val="28"/>
          <w:szCs w:val="28"/>
          <w:lang w:val="ru-RU"/>
        </w:rPr>
        <w:t>Диаграмма 1.</w:t>
      </w:r>
    </w:p>
    <w:p w:rsidR="002969DC" w:rsidRPr="00115F2F" w:rsidRDefault="002969DC" w:rsidP="002969DC">
      <w:pPr>
        <w:spacing w:after="0" w:line="360" w:lineRule="auto"/>
        <w:ind w:firstLine="709"/>
        <w:jc w:val="both"/>
        <w:rPr>
          <w:rFonts w:ascii="Times New Roman" w:hAnsi="Times New Roman"/>
          <w:bCs/>
          <w:sz w:val="28"/>
          <w:szCs w:val="28"/>
          <w:lang w:val="ru-RU"/>
        </w:rPr>
      </w:pPr>
      <w:r w:rsidRPr="00115F2F">
        <w:rPr>
          <w:rFonts w:ascii="Times New Roman" w:hAnsi="Times New Roman"/>
          <w:noProof/>
          <w:sz w:val="28"/>
          <w:szCs w:val="28"/>
          <w:lang w:val="ru-RU" w:eastAsia="ru-RU"/>
        </w:rPr>
        <w:drawing>
          <wp:inline distT="0" distB="0" distL="0" distR="0" wp14:anchorId="3D5CD7AE" wp14:editId="2DCB0A73">
            <wp:extent cx="5181600" cy="2952750"/>
            <wp:effectExtent l="19050" t="0" r="19050" b="0"/>
            <wp:docPr id="9"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217C" w:rsidRPr="00115F2F" w:rsidRDefault="0055217C" w:rsidP="0055217C">
      <w:pPr>
        <w:spacing w:after="0" w:line="360" w:lineRule="auto"/>
        <w:ind w:firstLine="709"/>
        <w:jc w:val="center"/>
        <w:rPr>
          <w:rFonts w:ascii="Times New Roman" w:hAnsi="Times New Roman"/>
          <w:bCs/>
          <w:color w:val="000000"/>
          <w:sz w:val="28"/>
          <w:szCs w:val="28"/>
          <w:bdr w:val="none" w:sz="0" w:space="0" w:color="auto" w:frame="1"/>
          <w:lang w:val="ru-RU"/>
        </w:rPr>
      </w:pPr>
      <w:r w:rsidRPr="00115F2F">
        <w:rPr>
          <w:rFonts w:ascii="Times New Roman" w:hAnsi="Times New Roman"/>
          <w:sz w:val="28"/>
          <w:szCs w:val="28"/>
          <w:lang w:val="ru-RU"/>
        </w:rPr>
        <w:t>Рис 2.</w:t>
      </w:r>
      <w:r w:rsidRPr="00115F2F">
        <w:rPr>
          <w:rFonts w:ascii="Times New Roman" w:hAnsi="Times New Roman"/>
          <w:bCs/>
          <w:color w:val="000000"/>
          <w:sz w:val="28"/>
          <w:szCs w:val="28"/>
          <w:bdr w:val="none" w:sz="0" w:space="0" w:color="auto" w:frame="1"/>
          <w:lang w:val="ru-RU"/>
        </w:rPr>
        <w:t xml:space="preserve"> Уровень </w:t>
      </w:r>
      <w:r w:rsidR="00994F64" w:rsidRPr="00115F2F">
        <w:rPr>
          <w:rFonts w:ascii="Times New Roman" w:hAnsi="Times New Roman"/>
          <w:bCs/>
          <w:color w:val="000000"/>
          <w:sz w:val="28"/>
          <w:szCs w:val="28"/>
          <w:bdr w:val="none" w:sz="0" w:space="0" w:color="auto" w:frame="1"/>
          <w:lang w:val="ru-RU"/>
        </w:rPr>
        <w:t xml:space="preserve">эффективности управления ДОО </w:t>
      </w:r>
    </w:p>
    <w:p w:rsidR="0055217C" w:rsidRPr="00115F2F" w:rsidRDefault="00B54344" w:rsidP="0055217C">
      <w:pPr>
        <w:suppressAutoHyphens/>
        <w:autoSpaceDN w:val="0"/>
        <w:spacing w:after="0" w:line="360" w:lineRule="auto"/>
        <w:ind w:firstLine="709"/>
        <w:jc w:val="center"/>
        <w:textAlignment w:val="baseline"/>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t>в исследуемой (И</w:t>
      </w:r>
      <w:r w:rsidR="0055217C" w:rsidRPr="00115F2F">
        <w:rPr>
          <w:rFonts w:ascii="Times New Roman" w:hAnsi="Times New Roman"/>
          <w:bCs/>
          <w:color w:val="000000"/>
          <w:sz w:val="28"/>
          <w:szCs w:val="28"/>
          <w:bdr w:val="none" w:sz="0" w:space="0" w:color="auto" w:frame="1"/>
          <w:lang w:val="ru-RU"/>
        </w:rPr>
        <w:t>Г) и контрольной (КГ) группах н</w:t>
      </w:r>
      <w:r>
        <w:rPr>
          <w:rFonts w:ascii="Times New Roman" w:hAnsi="Times New Roman"/>
          <w:bCs/>
          <w:color w:val="000000"/>
          <w:sz w:val="28"/>
          <w:szCs w:val="28"/>
          <w:bdr w:val="none" w:sz="0" w:space="0" w:color="auto" w:frame="1"/>
          <w:lang w:val="ru-RU"/>
        </w:rPr>
        <w:t>а завершающем этапе прикладного исследования</w:t>
      </w:r>
    </w:p>
    <w:p w:rsidR="00994F64" w:rsidRPr="00115F2F" w:rsidRDefault="00632008" w:rsidP="00994F64">
      <w:pPr>
        <w:spacing w:after="0" w:line="360" w:lineRule="auto"/>
        <w:ind w:firstLine="709"/>
        <w:jc w:val="both"/>
        <w:rPr>
          <w:rFonts w:ascii="Times New Roman" w:hAnsi="Times New Roman"/>
          <w:bCs/>
          <w:sz w:val="28"/>
          <w:szCs w:val="28"/>
          <w:lang w:val="ru-RU"/>
        </w:rPr>
      </w:pPr>
      <w:r w:rsidRPr="00115F2F">
        <w:rPr>
          <w:rFonts w:ascii="Times New Roman" w:hAnsi="Times New Roman"/>
          <w:sz w:val="28"/>
          <w:szCs w:val="28"/>
          <w:lang w:val="ru-RU"/>
        </w:rPr>
        <w:t>На основе полученных данных можно сделать вы</w:t>
      </w:r>
      <w:r w:rsidR="00117FD7" w:rsidRPr="00115F2F">
        <w:rPr>
          <w:rFonts w:ascii="Times New Roman" w:hAnsi="Times New Roman"/>
          <w:sz w:val="28"/>
          <w:szCs w:val="28"/>
          <w:lang w:val="ru-RU"/>
        </w:rPr>
        <w:t xml:space="preserve">вод о том, что уровень </w:t>
      </w:r>
      <w:r w:rsidR="00994F64" w:rsidRPr="00115F2F">
        <w:rPr>
          <w:rFonts w:ascii="Times New Roman" w:hAnsi="Times New Roman"/>
          <w:sz w:val="28"/>
          <w:szCs w:val="28"/>
          <w:lang w:val="ru-RU"/>
        </w:rPr>
        <w:t>эффективности управления дошкольной образовательной организации</w:t>
      </w:r>
      <w:r w:rsidR="00117FD7" w:rsidRPr="00115F2F">
        <w:rPr>
          <w:rFonts w:ascii="Times New Roman" w:hAnsi="Times New Roman"/>
          <w:sz w:val="28"/>
          <w:szCs w:val="28"/>
          <w:lang w:val="ru-RU"/>
        </w:rPr>
        <w:t xml:space="preserve"> </w:t>
      </w:r>
      <w:r w:rsidR="00160483" w:rsidRPr="00115F2F">
        <w:rPr>
          <w:rFonts w:ascii="Times New Roman" w:hAnsi="Times New Roman"/>
          <w:sz w:val="28"/>
          <w:szCs w:val="28"/>
          <w:lang w:val="ru-RU"/>
        </w:rPr>
        <w:t xml:space="preserve">в </w:t>
      </w:r>
      <w:r w:rsidR="008E409E" w:rsidRPr="00115F2F">
        <w:rPr>
          <w:rFonts w:ascii="Times New Roman" w:hAnsi="Times New Roman"/>
          <w:bCs/>
          <w:sz w:val="28"/>
          <w:szCs w:val="28"/>
          <w:lang w:val="ru-RU"/>
        </w:rPr>
        <w:t>ГБУ ДОО ЗО «Веселовский д</w:t>
      </w:r>
      <w:r w:rsidR="00994F64" w:rsidRPr="00115F2F">
        <w:rPr>
          <w:rFonts w:ascii="Times New Roman" w:hAnsi="Times New Roman"/>
          <w:bCs/>
          <w:sz w:val="28"/>
          <w:szCs w:val="28"/>
          <w:lang w:val="ru-RU"/>
        </w:rPr>
        <w:t xml:space="preserve">етский сад № 31 «Светлячок»» </w:t>
      </w:r>
      <w:r w:rsidRPr="00115F2F">
        <w:rPr>
          <w:rFonts w:ascii="Times New Roman" w:hAnsi="Times New Roman"/>
          <w:sz w:val="28"/>
          <w:szCs w:val="28"/>
          <w:lang w:val="ru-RU"/>
        </w:rPr>
        <w:t>значительно повысился. Ис</w:t>
      </w:r>
      <w:r w:rsidR="00160483" w:rsidRPr="00115F2F">
        <w:rPr>
          <w:rFonts w:ascii="Times New Roman" w:hAnsi="Times New Roman"/>
          <w:sz w:val="28"/>
          <w:szCs w:val="28"/>
          <w:lang w:val="ru-RU"/>
        </w:rPr>
        <w:t xml:space="preserve">следование подтвердило, что </w:t>
      </w:r>
      <w:r w:rsidR="009B7106" w:rsidRPr="00115F2F">
        <w:rPr>
          <w:rFonts w:ascii="Times New Roman" w:hAnsi="Times New Roman"/>
          <w:sz w:val="28"/>
          <w:szCs w:val="28"/>
          <w:lang w:val="ru-RU"/>
        </w:rPr>
        <w:t xml:space="preserve">разработанные нами </w:t>
      </w:r>
      <w:r w:rsidR="00994F64" w:rsidRPr="00115F2F">
        <w:rPr>
          <w:rFonts w:ascii="Times New Roman" w:hAnsi="Times New Roman" w:cs="Times New Roman"/>
          <w:sz w:val="28"/>
          <w:szCs w:val="28"/>
          <w:lang w:val="ru-RU"/>
        </w:rPr>
        <w:t xml:space="preserve">методические рекомендации «Проектирование и реализация системы </w:t>
      </w:r>
      <w:r w:rsidR="00994F64" w:rsidRPr="00115F2F">
        <w:rPr>
          <w:rFonts w:ascii="Times New Roman" w:hAnsi="Times New Roman" w:cs="Times New Roman"/>
          <w:sz w:val="28"/>
          <w:szCs w:val="28"/>
          <w:lang w:val="ru-RU"/>
        </w:rPr>
        <w:lastRenderedPageBreak/>
        <w:t xml:space="preserve">внутреннего контроля  в дошкольной образовательной организации» </w:t>
      </w:r>
      <w:r w:rsidR="009B7106" w:rsidRPr="00115F2F">
        <w:rPr>
          <w:rFonts w:ascii="Times New Roman" w:hAnsi="Times New Roman" w:cs="Times New Roman"/>
          <w:sz w:val="28"/>
          <w:szCs w:val="28"/>
          <w:lang w:val="ru-RU"/>
        </w:rPr>
        <w:t xml:space="preserve">помогают руководителю </w:t>
      </w:r>
      <w:r w:rsidR="00994F64" w:rsidRPr="00115F2F">
        <w:rPr>
          <w:rFonts w:ascii="Times New Roman" w:hAnsi="Times New Roman" w:cs="Times New Roman"/>
          <w:sz w:val="28"/>
          <w:szCs w:val="28"/>
          <w:lang w:val="ru-RU"/>
        </w:rPr>
        <w:t>модернизировать систему внутреннего</w:t>
      </w:r>
      <w:r w:rsidR="009B7106" w:rsidRPr="00115F2F">
        <w:rPr>
          <w:rFonts w:ascii="Times New Roman" w:hAnsi="Times New Roman" w:cs="Times New Roman"/>
          <w:sz w:val="28"/>
          <w:szCs w:val="28"/>
          <w:lang w:val="ru-RU"/>
        </w:rPr>
        <w:t xml:space="preserve"> контроля</w:t>
      </w:r>
      <w:r w:rsidR="009B7106" w:rsidRPr="00115F2F">
        <w:rPr>
          <w:rFonts w:ascii="Times New Roman" w:hAnsi="Times New Roman"/>
          <w:bCs/>
          <w:sz w:val="28"/>
          <w:szCs w:val="28"/>
          <w:lang w:val="ru-RU"/>
        </w:rPr>
        <w:t>, тем самым повышают  эффективность управления ДОО.</w:t>
      </w:r>
    </w:p>
    <w:p w:rsidR="00632008" w:rsidRPr="00115F2F" w:rsidRDefault="00632008" w:rsidP="00632008">
      <w:pPr>
        <w:spacing w:after="0" w:line="360" w:lineRule="auto"/>
        <w:ind w:firstLine="709"/>
        <w:jc w:val="both"/>
        <w:rPr>
          <w:rFonts w:ascii="Times New Roman" w:eastAsia="Times New Roman" w:hAnsi="Times New Roman"/>
          <w:sz w:val="28"/>
          <w:szCs w:val="28"/>
          <w:lang w:val="ru-RU"/>
        </w:rPr>
      </w:pPr>
      <w:r w:rsidRPr="00115F2F">
        <w:rPr>
          <w:rFonts w:ascii="Times New Roman" w:hAnsi="Times New Roman"/>
          <w:sz w:val="28"/>
          <w:szCs w:val="28"/>
          <w:lang w:val="ru-RU"/>
        </w:rPr>
        <w:t xml:space="preserve">Мы сравнили результаты констатирующего и контрольного этапов, используя методы математической обработки полученных данных, чтобы проверить </w:t>
      </w:r>
      <w:r w:rsidR="000562F2" w:rsidRPr="00115F2F">
        <w:rPr>
          <w:rFonts w:ascii="Times New Roman" w:hAnsi="Times New Roman"/>
          <w:sz w:val="28"/>
          <w:szCs w:val="28"/>
          <w:lang w:val="ru-RU"/>
        </w:rPr>
        <w:t>повышение уровня эффективности</w:t>
      </w:r>
      <w:r w:rsidRPr="00115F2F">
        <w:rPr>
          <w:rFonts w:ascii="Times New Roman" w:hAnsi="Times New Roman"/>
          <w:sz w:val="28"/>
          <w:szCs w:val="28"/>
          <w:lang w:val="ru-RU"/>
        </w:rPr>
        <w:t xml:space="preserve"> </w:t>
      </w:r>
      <w:r w:rsidR="00117FD7" w:rsidRPr="00115F2F">
        <w:rPr>
          <w:rFonts w:ascii="Times New Roman" w:hAnsi="Times New Roman"/>
          <w:sz w:val="28"/>
          <w:szCs w:val="28"/>
          <w:lang w:val="ru-RU"/>
        </w:rPr>
        <w:t xml:space="preserve">управления </w:t>
      </w:r>
      <w:r w:rsidR="000562F2" w:rsidRPr="00115F2F">
        <w:rPr>
          <w:rFonts w:ascii="Times New Roman" w:hAnsi="Times New Roman"/>
          <w:sz w:val="28"/>
          <w:szCs w:val="28"/>
          <w:lang w:val="ru-RU"/>
        </w:rPr>
        <w:t>дошкольной образовательной организацией</w:t>
      </w:r>
      <w:r w:rsidRPr="00115F2F">
        <w:rPr>
          <w:rFonts w:ascii="Times New Roman" w:hAnsi="Times New Roman"/>
          <w:sz w:val="28"/>
          <w:szCs w:val="28"/>
          <w:lang w:val="ru-RU"/>
        </w:rPr>
        <w:t>, которая осуществлялась на формирующем этапе.</w:t>
      </w:r>
      <w:r w:rsidRPr="00115F2F">
        <w:rPr>
          <w:rFonts w:ascii="Times New Roman" w:eastAsia="Times New Roman" w:hAnsi="Times New Roman"/>
          <w:sz w:val="28"/>
          <w:szCs w:val="28"/>
          <w:lang w:val="ru-RU"/>
        </w:rPr>
        <w:t xml:space="preserve"> Для этого мы применили один из непараметрических критериев для связных выборок – критерий знаков G.</w:t>
      </w:r>
    </w:p>
    <w:p w:rsidR="00632008" w:rsidRPr="00115F2F" w:rsidRDefault="00632008" w:rsidP="00632008">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sz w:val="28"/>
          <w:szCs w:val="28"/>
          <w:lang w:val="ru-RU"/>
        </w:rPr>
        <w:t xml:space="preserve">Критерий знаков G предназначен для установления общего направления сдвига исследуемого признака (уровня </w:t>
      </w:r>
      <w:r w:rsidR="000562F2" w:rsidRPr="00115F2F">
        <w:rPr>
          <w:rFonts w:ascii="Times New Roman" w:eastAsia="Times New Roman" w:hAnsi="Times New Roman"/>
          <w:sz w:val="28"/>
          <w:szCs w:val="28"/>
          <w:lang w:val="ru-RU"/>
        </w:rPr>
        <w:t>эффективности управления дошкольной образовательной организацией</w:t>
      </w:r>
      <w:r w:rsidRPr="00115F2F">
        <w:rPr>
          <w:rFonts w:ascii="Times New Roman" w:eastAsia="Times New Roman" w:hAnsi="Times New Roman"/>
          <w:sz w:val="28"/>
          <w:szCs w:val="28"/>
          <w:lang w:val="ru-RU"/>
        </w:rPr>
        <w:t>).  Сдвиг исследуемого признака позволяет установить, в какую сторону в выборке в целом изменяются значения признака при переходе от первого измерения ко второму: изменяются ли показатели в сторону улучшения, повышения или усиления или, наоборот, в сторону ухудшения, понижения или ослабления.</w:t>
      </w:r>
    </w:p>
    <w:p w:rsidR="00632008" w:rsidRPr="00115F2F" w:rsidRDefault="00632008" w:rsidP="00632008">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sz w:val="28"/>
          <w:szCs w:val="28"/>
          <w:lang w:val="ru-RU"/>
        </w:rPr>
        <w:t>Назовем сдвиги, которые нам кажутся преобладающими, типичными сдвигами, а сдвиги более редкого, противоположного направления, нетипичными. Если значение повы</w:t>
      </w:r>
      <w:r w:rsidR="000562F2" w:rsidRPr="00115F2F">
        <w:rPr>
          <w:rFonts w:ascii="Times New Roman" w:eastAsia="Times New Roman" w:hAnsi="Times New Roman"/>
          <w:sz w:val="28"/>
          <w:szCs w:val="28"/>
          <w:lang w:val="ru-RU"/>
        </w:rPr>
        <w:t>шае</w:t>
      </w:r>
      <w:r w:rsidRPr="00115F2F">
        <w:rPr>
          <w:rFonts w:ascii="Times New Roman" w:eastAsia="Times New Roman" w:hAnsi="Times New Roman"/>
          <w:sz w:val="28"/>
          <w:szCs w:val="28"/>
          <w:lang w:val="ru-RU"/>
        </w:rPr>
        <w:t xml:space="preserve">тся у большего количества </w:t>
      </w:r>
      <w:r w:rsidR="000562F2" w:rsidRPr="00115F2F">
        <w:rPr>
          <w:rFonts w:ascii="Times New Roman" w:eastAsia="Times New Roman" w:hAnsi="Times New Roman"/>
          <w:sz w:val="28"/>
          <w:szCs w:val="28"/>
          <w:lang w:val="ru-RU"/>
        </w:rPr>
        <w:t>показателей</w:t>
      </w:r>
      <w:r w:rsidRPr="00115F2F">
        <w:rPr>
          <w:rFonts w:ascii="Times New Roman" w:eastAsia="Times New Roman" w:hAnsi="Times New Roman"/>
          <w:sz w:val="28"/>
          <w:szCs w:val="28"/>
          <w:lang w:val="ru-RU"/>
        </w:rPr>
        <w:t xml:space="preserve">, то этот сдвиг будем считать типичным. </w:t>
      </w:r>
      <w:r w:rsidR="00CF51E6">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Суть критерия знаков состоит в том, что он определяет, не слишком ли много наблюдается «нетипичных сдвигов», чтобы сдвиг в «типичном» направлении считать преобладающим. Ясно, что чем меньше «нетипичных сдвигов», тем более вероятно, что преобладание «типичного» сдвига является преобладающим. G</w:t>
      </w:r>
      <w:r w:rsidRPr="00115F2F">
        <w:rPr>
          <w:rFonts w:ascii="Times New Roman" w:eastAsia="Times New Roman" w:hAnsi="Times New Roman"/>
          <w:sz w:val="16"/>
          <w:szCs w:val="16"/>
          <w:lang w:val="ru-RU"/>
        </w:rPr>
        <w:t>эмп</w:t>
      </w:r>
      <w:r w:rsidRPr="00115F2F">
        <w:rPr>
          <w:rFonts w:ascii="Times New Roman" w:eastAsia="Times New Roman" w:hAnsi="Times New Roman"/>
          <w:sz w:val="28"/>
          <w:szCs w:val="28"/>
          <w:lang w:val="ru-RU"/>
        </w:rPr>
        <w:t xml:space="preserve"> – это количество «нетипичных» сдвигов. Чем меньше G</w:t>
      </w:r>
      <w:r w:rsidRPr="00115F2F">
        <w:rPr>
          <w:rFonts w:ascii="Times New Roman" w:eastAsia="Times New Roman" w:hAnsi="Times New Roman"/>
          <w:sz w:val="16"/>
          <w:szCs w:val="16"/>
          <w:lang w:val="ru-RU"/>
        </w:rPr>
        <w:t>эмп</w:t>
      </w:r>
      <w:r w:rsidRPr="00115F2F">
        <w:rPr>
          <w:rFonts w:ascii="Times New Roman" w:eastAsia="Times New Roman" w:hAnsi="Times New Roman"/>
          <w:sz w:val="28"/>
          <w:szCs w:val="28"/>
          <w:lang w:val="ru-RU"/>
        </w:rPr>
        <w:t>, тем более вероятно, что сдвиг в «типичном» направлении статистически достоверен.</w:t>
      </w:r>
    </w:p>
    <w:p w:rsidR="00632008" w:rsidRPr="00115F2F" w:rsidRDefault="00632008" w:rsidP="00ED6D29">
      <w:pPr>
        <w:spacing w:after="0" w:line="360" w:lineRule="auto"/>
        <w:ind w:firstLine="709"/>
        <w:jc w:val="both"/>
        <w:rPr>
          <w:rFonts w:ascii="Times New Roman" w:hAnsi="Times New Roman"/>
          <w:sz w:val="28"/>
          <w:szCs w:val="28"/>
          <w:lang w:val="ru-RU"/>
        </w:rPr>
      </w:pPr>
      <w:r w:rsidRPr="00115F2F">
        <w:rPr>
          <w:rFonts w:ascii="Times New Roman" w:hAnsi="Times New Roman"/>
          <w:sz w:val="28"/>
          <w:szCs w:val="28"/>
          <w:lang w:val="ru-RU"/>
        </w:rPr>
        <w:t>Составим выборки x</w:t>
      </w:r>
      <w:r w:rsidRPr="00115F2F">
        <w:rPr>
          <w:rFonts w:ascii="Times New Roman" w:hAnsi="Times New Roman"/>
          <w:sz w:val="28"/>
          <w:szCs w:val="28"/>
          <w:vertAlign w:val="subscript"/>
          <w:lang w:val="ru-RU"/>
        </w:rPr>
        <w:t>1</w:t>
      </w:r>
      <w:r w:rsidRPr="00115F2F">
        <w:rPr>
          <w:rFonts w:ascii="Times New Roman" w:hAnsi="Times New Roman"/>
          <w:sz w:val="28"/>
          <w:szCs w:val="28"/>
          <w:lang w:val="ru-RU"/>
        </w:rPr>
        <w:t xml:space="preserve"> и x</w:t>
      </w:r>
      <w:r w:rsidRPr="00115F2F">
        <w:rPr>
          <w:rFonts w:ascii="Times New Roman" w:hAnsi="Times New Roman"/>
          <w:sz w:val="28"/>
          <w:szCs w:val="28"/>
          <w:vertAlign w:val="subscript"/>
          <w:lang w:val="ru-RU"/>
        </w:rPr>
        <w:t>2</w:t>
      </w:r>
      <w:r w:rsidRPr="00115F2F">
        <w:rPr>
          <w:rFonts w:ascii="Times New Roman" w:hAnsi="Times New Roman"/>
          <w:sz w:val="28"/>
          <w:szCs w:val="28"/>
          <w:lang w:val="ru-RU"/>
        </w:rPr>
        <w:t>, где x</w:t>
      </w:r>
      <w:r w:rsidRPr="00115F2F">
        <w:rPr>
          <w:rFonts w:ascii="Times New Roman" w:hAnsi="Times New Roman"/>
          <w:sz w:val="28"/>
          <w:szCs w:val="28"/>
          <w:vertAlign w:val="subscript"/>
          <w:lang w:val="ru-RU"/>
        </w:rPr>
        <w:t xml:space="preserve">1 </w:t>
      </w:r>
      <w:r w:rsidRPr="00115F2F">
        <w:rPr>
          <w:rFonts w:ascii="Times New Roman" w:hAnsi="Times New Roman"/>
          <w:sz w:val="28"/>
          <w:szCs w:val="28"/>
          <w:lang w:val="ru-RU"/>
        </w:rPr>
        <w:t>– результаты диагно</w:t>
      </w:r>
      <w:r w:rsidR="00C10662" w:rsidRPr="00115F2F">
        <w:rPr>
          <w:rFonts w:ascii="Times New Roman" w:hAnsi="Times New Roman"/>
          <w:sz w:val="28"/>
          <w:szCs w:val="28"/>
          <w:lang w:val="ru-RU"/>
        </w:rPr>
        <w:t xml:space="preserve">стики </w:t>
      </w:r>
      <w:r w:rsidR="00CF51E6">
        <w:rPr>
          <w:rFonts w:ascii="Times New Roman" w:hAnsi="Times New Roman"/>
          <w:sz w:val="28"/>
          <w:szCs w:val="28"/>
          <w:lang w:val="ru-RU"/>
        </w:rPr>
        <w:t xml:space="preserve">в </w:t>
      </w:r>
      <w:r w:rsidR="001A7F95" w:rsidRPr="00115F2F">
        <w:rPr>
          <w:rFonts w:ascii="Times New Roman" w:hAnsi="Times New Roman"/>
          <w:sz w:val="28"/>
          <w:szCs w:val="28"/>
          <w:lang w:val="ru-RU"/>
        </w:rPr>
        <w:t>группе</w:t>
      </w:r>
      <w:r w:rsidRPr="00115F2F">
        <w:rPr>
          <w:rFonts w:ascii="Times New Roman" w:hAnsi="Times New Roman"/>
          <w:sz w:val="28"/>
          <w:szCs w:val="28"/>
          <w:lang w:val="ru-RU"/>
        </w:rPr>
        <w:t xml:space="preserve"> по данным уровням; x</w:t>
      </w:r>
      <w:r w:rsidRPr="00115F2F">
        <w:rPr>
          <w:rFonts w:ascii="Times New Roman" w:hAnsi="Times New Roman"/>
          <w:sz w:val="28"/>
          <w:szCs w:val="28"/>
          <w:vertAlign w:val="subscript"/>
          <w:lang w:val="ru-RU"/>
        </w:rPr>
        <w:t>2</w:t>
      </w:r>
      <w:r w:rsidRPr="00115F2F">
        <w:rPr>
          <w:rFonts w:ascii="Times New Roman" w:hAnsi="Times New Roman"/>
          <w:sz w:val="28"/>
          <w:szCs w:val="28"/>
          <w:lang w:val="ru-RU"/>
        </w:rPr>
        <w:t xml:space="preserve"> – резу</w:t>
      </w:r>
      <w:r w:rsidR="001A7F95" w:rsidRPr="00115F2F">
        <w:rPr>
          <w:rFonts w:ascii="Times New Roman" w:hAnsi="Times New Roman"/>
          <w:sz w:val="28"/>
          <w:szCs w:val="28"/>
          <w:lang w:val="ru-RU"/>
        </w:rPr>
        <w:t>льтаты диагностики в контрольной группе</w:t>
      </w:r>
      <w:r w:rsidRPr="00115F2F">
        <w:rPr>
          <w:rFonts w:ascii="Times New Roman" w:hAnsi="Times New Roman"/>
          <w:sz w:val="28"/>
          <w:szCs w:val="28"/>
          <w:lang w:val="ru-RU"/>
        </w:rPr>
        <w:t xml:space="preserve"> по тем же уровням. Обозначим: «+»</w:t>
      </w:r>
      <w:r w:rsidR="00C10662" w:rsidRPr="00115F2F">
        <w:rPr>
          <w:rFonts w:ascii="Times New Roman" w:hAnsi="Times New Roman"/>
          <w:sz w:val="28"/>
          <w:szCs w:val="28"/>
          <w:lang w:val="ru-RU"/>
        </w:rPr>
        <w:t>–</w:t>
      </w:r>
      <w:r w:rsidRPr="00115F2F">
        <w:rPr>
          <w:rFonts w:ascii="Times New Roman" w:hAnsi="Times New Roman"/>
          <w:sz w:val="28"/>
          <w:szCs w:val="28"/>
          <w:lang w:val="ru-RU"/>
        </w:rPr>
        <w:t xml:space="preserve"> положительный сдвиг, то есть переход </w:t>
      </w:r>
      <w:r w:rsidR="00C10662" w:rsidRPr="00115F2F">
        <w:rPr>
          <w:rFonts w:ascii="Times New Roman" w:hAnsi="Times New Roman"/>
          <w:sz w:val="28"/>
          <w:szCs w:val="28"/>
          <w:lang w:val="ru-RU"/>
        </w:rPr>
        <w:t>педагога</w:t>
      </w:r>
      <w:r w:rsidR="00ED6D29" w:rsidRPr="00115F2F">
        <w:rPr>
          <w:rFonts w:ascii="Times New Roman" w:hAnsi="Times New Roman"/>
          <w:sz w:val="28"/>
          <w:szCs w:val="28"/>
          <w:lang w:val="ru-RU"/>
        </w:rPr>
        <w:t xml:space="preserve"> на более высокий уровень; </w:t>
      </w:r>
      <w:r w:rsidRPr="00115F2F">
        <w:rPr>
          <w:rFonts w:ascii="Times New Roman" w:hAnsi="Times New Roman"/>
          <w:sz w:val="28"/>
          <w:szCs w:val="28"/>
          <w:lang w:val="ru-RU"/>
        </w:rPr>
        <w:t>«</w:t>
      </w:r>
      <w:r w:rsidR="00C10662" w:rsidRPr="00115F2F">
        <w:rPr>
          <w:rFonts w:ascii="Times New Roman" w:hAnsi="Times New Roman"/>
          <w:sz w:val="28"/>
          <w:szCs w:val="28"/>
          <w:lang w:val="ru-RU"/>
        </w:rPr>
        <w:t>–</w:t>
      </w:r>
      <w:r w:rsidRPr="00115F2F">
        <w:rPr>
          <w:rFonts w:ascii="Times New Roman" w:hAnsi="Times New Roman"/>
          <w:sz w:val="28"/>
          <w:szCs w:val="28"/>
          <w:lang w:val="ru-RU"/>
        </w:rPr>
        <w:t>»</w:t>
      </w:r>
      <w:r w:rsidR="00C10662" w:rsidRPr="00115F2F">
        <w:rPr>
          <w:rFonts w:ascii="Times New Roman" w:hAnsi="Times New Roman"/>
          <w:sz w:val="28"/>
          <w:szCs w:val="28"/>
          <w:lang w:val="ru-RU"/>
        </w:rPr>
        <w:t>–</w:t>
      </w:r>
      <w:r w:rsidRPr="00115F2F">
        <w:rPr>
          <w:rFonts w:ascii="Times New Roman" w:hAnsi="Times New Roman"/>
          <w:sz w:val="28"/>
          <w:szCs w:val="28"/>
          <w:lang w:val="ru-RU"/>
        </w:rPr>
        <w:t xml:space="preserve">отрицательный сдвиг (переход на </w:t>
      </w:r>
      <w:r w:rsidRPr="00115F2F">
        <w:rPr>
          <w:rFonts w:ascii="Times New Roman" w:hAnsi="Times New Roman"/>
          <w:sz w:val="28"/>
          <w:szCs w:val="28"/>
          <w:lang w:val="ru-RU"/>
        </w:rPr>
        <w:lastRenderedPageBreak/>
        <w:t xml:space="preserve">более низкий уровень); «0» </w:t>
      </w:r>
      <w:r w:rsidR="00C10662" w:rsidRPr="00115F2F">
        <w:rPr>
          <w:rFonts w:ascii="Times New Roman" w:hAnsi="Times New Roman"/>
          <w:sz w:val="28"/>
          <w:szCs w:val="28"/>
          <w:lang w:val="ru-RU"/>
        </w:rPr>
        <w:t>–</w:t>
      </w:r>
      <w:r w:rsidR="000562F2" w:rsidRPr="00115F2F">
        <w:rPr>
          <w:rFonts w:ascii="Times New Roman" w:hAnsi="Times New Roman"/>
          <w:sz w:val="28"/>
          <w:szCs w:val="28"/>
          <w:lang w:val="ru-RU"/>
        </w:rPr>
        <w:t xml:space="preserve">показатель </w:t>
      </w:r>
      <w:r w:rsidRPr="00115F2F">
        <w:rPr>
          <w:rFonts w:ascii="Times New Roman" w:hAnsi="Times New Roman"/>
          <w:sz w:val="28"/>
          <w:szCs w:val="28"/>
          <w:lang w:val="ru-RU"/>
        </w:rPr>
        <w:t xml:space="preserve"> остался на том же уровне. Составим таблицу 3 с присвоением номера каждому </w:t>
      </w:r>
      <w:r w:rsidR="000562F2" w:rsidRPr="00115F2F">
        <w:rPr>
          <w:rFonts w:ascii="Times New Roman" w:hAnsi="Times New Roman"/>
          <w:sz w:val="28"/>
          <w:szCs w:val="28"/>
          <w:lang w:val="ru-RU"/>
        </w:rPr>
        <w:t>показателю</w:t>
      </w:r>
      <w:r w:rsidRPr="00115F2F">
        <w:rPr>
          <w:rFonts w:ascii="Times New Roman" w:hAnsi="Times New Roman"/>
          <w:sz w:val="28"/>
          <w:szCs w:val="28"/>
          <w:lang w:val="ru-RU"/>
        </w:rPr>
        <w:t xml:space="preserve"> в </w:t>
      </w:r>
      <w:r w:rsidR="00C10662" w:rsidRPr="00115F2F">
        <w:rPr>
          <w:rFonts w:ascii="Times New Roman" w:hAnsi="Times New Roman"/>
          <w:sz w:val="28"/>
          <w:szCs w:val="28"/>
          <w:lang w:val="ru-RU"/>
        </w:rPr>
        <w:t xml:space="preserve">соответствии </w:t>
      </w:r>
      <w:r w:rsidR="000562F2" w:rsidRPr="00115F2F">
        <w:rPr>
          <w:rFonts w:ascii="Times New Roman" w:hAnsi="Times New Roman"/>
          <w:sz w:val="28"/>
          <w:szCs w:val="28"/>
          <w:lang w:val="ru-RU"/>
        </w:rPr>
        <w:t>с картой анализа</w:t>
      </w:r>
      <w:r w:rsidRPr="00115F2F">
        <w:rPr>
          <w:rFonts w:ascii="Times New Roman" w:hAnsi="Times New Roman"/>
          <w:sz w:val="28"/>
          <w:szCs w:val="28"/>
          <w:lang w:val="ru-RU"/>
        </w:rPr>
        <w:t xml:space="preserve">. </w:t>
      </w:r>
    </w:p>
    <w:p w:rsidR="00C10662" w:rsidRPr="00115F2F" w:rsidRDefault="000F67BA" w:rsidP="00C10662">
      <w:pPr>
        <w:spacing w:after="0" w:line="360" w:lineRule="auto"/>
        <w:jc w:val="center"/>
        <w:rPr>
          <w:rFonts w:ascii="Times New Roman" w:eastAsia="Times New Roman" w:hAnsi="Times New Roman"/>
          <w:spacing w:val="-2"/>
          <w:sz w:val="28"/>
          <w:szCs w:val="28"/>
          <w:lang w:val="ru-RU"/>
        </w:rPr>
      </w:pPr>
      <w:r w:rsidRPr="00115F2F">
        <w:rPr>
          <w:rFonts w:ascii="Times New Roman" w:hAnsi="Times New Roman"/>
          <w:sz w:val="28"/>
          <w:szCs w:val="28"/>
          <w:lang w:val="ru-RU"/>
        </w:rPr>
        <w:t>Таблица 3</w:t>
      </w:r>
      <w:r w:rsidR="00C10662" w:rsidRPr="00115F2F">
        <w:rPr>
          <w:rFonts w:ascii="Times New Roman" w:hAnsi="Times New Roman"/>
          <w:sz w:val="28"/>
          <w:szCs w:val="28"/>
          <w:lang w:val="ru-RU"/>
        </w:rPr>
        <w:t>–</w:t>
      </w:r>
      <w:r w:rsidR="00C10662" w:rsidRPr="00115F2F">
        <w:rPr>
          <w:rFonts w:ascii="Times New Roman" w:eastAsia="Times New Roman" w:hAnsi="Times New Roman"/>
          <w:spacing w:val="-2"/>
          <w:sz w:val="28"/>
          <w:szCs w:val="28"/>
          <w:lang w:val="ru-RU"/>
        </w:rPr>
        <w:t>Результаты диагностики</w:t>
      </w:r>
      <w:r w:rsidR="009E0D71" w:rsidRPr="00115F2F">
        <w:rPr>
          <w:rFonts w:ascii="Times New Roman" w:eastAsia="Times New Roman" w:hAnsi="Times New Roman"/>
          <w:spacing w:val="-2"/>
          <w:sz w:val="28"/>
          <w:szCs w:val="28"/>
          <w:lang w:val="ru-RU"/>
        </w:rPr>
        <w:t xml:space="preserve"> </w:t>
      </w:r>
      <w:r w:rsidR="00C10662" w:rsidRPr="00115F2F">
        <w:rPr>
          <w:rFonts w:ascii="Times New Roman" w:eastAsia="Times New Roman" w:hAnsi="Times New Roman"/>
          <w:spacing w:val="-2"/>
          <w:sz w:val="28"/>
          <w:szCs w:val="28"/>
          <w:lang w:val="ru-RU"/>
        </w:rPr>
        <w:t xml:space="preserve">на констатирующем и контрольном этапах </w:t>
      </w:r>
      <w:r w:rsidR="00CF51E6">
        <w:rPr>
          <w:rFonts w:ascii="Times New Roman" w:eastAsia="Times New Roman" w:hAnsi="Times New Roman"/>
          <w:spacing w:val="-2"/>
          <w:sz w:val="28"/>
          <w:szCs w:val="28"/>
          <w:lang w:val="ru-RU"/>
        </w:rPr>
        <w:t>в</w:t>
      </w:r>
      <w:r w:rsidR="00C10662" w:rsidRPr="00115F2F">
        <w:rPr>
          <w:rFonts w:ascii="Times New Roman" w:eastAsia="Times New Roman" w:hAnsi="Times New Roman"/>
          <w:spacing w:val="-2"/>
          <w:sz w:val="28"/>
          <w:szCs w:val="28"/>
          <w:lang w:val="ru-RU"/>
        </w:rPr>
        <w:t xml:space="preserve"> </w:t>
      </w:r>
      <w:r w:rsidR="00394E9A">
        <w:rPr>
          <w:rFonts w:ascii="Times New Roman" w:eastAsia="Times New Roman" w:hAnsi="Times New Roman"/>
          <w:spacing w:val="-2"/>
          <w:sz w:val="28"/>
          <w:szCs w:val="28"/>
          <w:lang w:val="ru-RU"/>
        </w:rPr>
        <w:t>исследовательской группе (И</w:t>
      </w:r>
      <w:r w:rsidR="00C10662" w:rsidRPr="00115F2F">
        <w:rPr>
          <w:rFonts w:ascii="Times New Roman" w:eastAsia="Times New Roman" w:hAnsi="Times New Roman"/>
          <w:spacing w:val="-2"/>
          <w:sz w:val="28"/>
          <w:szCs w:val="28"/>
          <w:lang w:val="ru-RU"/>
        </w:rPr>
        <w:t>Г)</w:t>
      </w:r>
    </w:p>
    <w:tbl>
      <w:tblPr>
        <w:tblW w:w="9356"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60"/>
        <w:gridCol w:w="3718"/>
        <w:gridCol w:w="3544"/>
        <w:gridCol w:w="1134"/>
      </w:tblGrid>
      <w:tr w:rsidR="00C10662" w:rsidRPr="00115F2F" w:rsidTr="000F67BA">
        <w:trPr>
          <w:trHeight w:hRule="exact" w:val="551"/>
        </w:trPr>
        <w:tc>
          <w:tcPr>
            <w:tcW w:w="960" w:type="dxa"/>
            <w:tcBorders>
              <w:top w:val="single" w:sz="4" w:space="0" w:color="auto"/>
              <w:bottom w:val="single" w:sz="6" w:space="0" w:color="auto"/>
            </w:tcBorders>
            <w:shd w:val="clear" w:color="auto" w:fill="FFFFFF"/>
          </w:tcPr>
          <w:p w:rsidR="00C10662" w:rsidRPr="00CF51E6" w:rsidRDefault="00C10662" w:rsidP="00320972">
            <w:pPr>
              <w:spacing w:after="0" w:line="240" w:lineRule="auto"/>
              <w:jc w:val="center"/>
              <w:rPr>
                <w:rFonts w:ascii="Times New Roman" w:eastAsia="Times New Roman" w:hAnsi="Times New Roman"/>
                <w:b/>
                <w:sz w:val="24"/>
                <w:szCs w:val="24"/>
                <w:lang w:val="ru-RU"/>
              </w:rPr>
            </w:pPr>
            <w:r w:rsidRPr="00CF51E6">
              <w:rPr>
                <w:rFonts w:ascii="Times New Roman" w:eastAsia="Times New Roman" w:hAnsi="Times New Roman"/>
                <w:b/>
                <w:sz w:val="24"/>
                <w:szCs w:val="24"/>
                <w:lang w:val="ru-RU"/>
              </w:rPr>
              <w:t>№</w:t>
            </w:r>
          </w:p>
        </w:tc>
        <w:tc>
          <w:tcPr>
            <w:tcW w:w="3718" w:type="dxa"/>
            <w:tcBorders>
              <w:top w:val="single" w:sz="4" w:space="0" w:color="auto"/>
              <w:bottom w:val="single" w:sz="6" w:space="0" w:color="auto"/>
            </w:tcBorders>
            <w:shd w:val="clear" w:color="auto" w:fill="FFFFFF"/>
          </w:tcPr>
          <w:p w:rsidR="00C10662" w:rsidRPr="00CF51E6" w:rsidRDefault="00C10662" w:rsidP="00320972">
            <w:pPr>
              <w:spacing w:after="0" w:line="240" w:lineRule="auto"/>
              <w:jc w:val="center"/>
              <w:rPr>
                <w:rFonts w:ascii="Times New Roman" w:eastAsia="Times New Roman" w:hAnsi="Times New Roman"/>
                <w:b/>
                <w:sz w:val="24"/>
                <w:szCs w:val="24"/>
                <w:lang w:val="ru-RU"/>
              </w:rPr>
            </w:pPr>
            <w:r w:rsidRPr="00CF51E6">
              <w:rPr>
                <w:rFonts w:ascii="Times New Roman" w:eastAsia="Times New Roman" w:hAnsi="Times New Roman"/>
                <w:b/>
                <w:spacing w:val="-2"/>
                <w:sz w:val="24"/>
                <w:szCs w:val="24"/>
                <w:lang w:val="ru-RU"/>
              </w:rPr>
              <w:t>Констатирующий этап</w:t>
            </w:r>
          </w:p>
        </w:tc>
        <w:tc>
          <w:tcPr>
            <w:tcW w:w="3544" w:type="dxa"/>
            <w:tcBorders>
              <w:top w:val="single" w:sz="4" w:space="0" w:color="auto"/>
              <w:bottom w:val="single" w:sz="6" w:space="0" w:color="auto"/>
            </w:tcBorders>
            <w:shd w:val="clear" w:color="auto" w:fill="FFFFFF"/>
          </w:tcPr>
          <w:p w:rsidR="00C10662" w:rsidRPr="00CF51E6" w:rsidRDefault="00C10662" w:rsidP="00320972">
            <w:pPr>
              <w:spacing w:after="0" w:line="240" w:lineRule="auto"/>
              <w:jc w:val="center"/>
              <w:rPr>
                <w:rFonts w:ascii="Times New Roman" w:eastAsia="Times New Roman" w:hAnsi="Times New Roman"/>
                <w:b/>
                <w:sz w:val="24"/>
                <w:szCs w:val="24"/>
                <w:lang w:val="ru-RU"/>
              </w:rPr>
            </w:pPr>
            <w:r w:rsidRPr="00CF51E6">
              <w:rPr>
                <w:rFonts w:ascii="Times New Roman" w:eastAsia="Times New Roman" w:hAnsi="Times New Roman"/>
                <w:b/>
                <w:spacing w:val="-2"/>
                <w:sz w:val="24"/>
                <w:szCs w:val="24"/>
                <w:lang w:val="ru-RU"/>
              </w:rPr>
              <w:t>Контрольный этап</w:t>
            </w:r>
          </w:p>
        </w:tc>
        <w:tc>
          <w:tcPr>
            <w:tcW w:w="1134" w:type="dxa"/>
            <w:tcBorders>
              <w:top w:val="single" w:sz="4" w:space="0" w:color="auto"/>
              <w:bottom w:val="single" w:sz="6" w:space="0" w:color="auto"/>
            </w:tcBorders>
            <w:shd w:val="clear" w:color="auto" w:fill="FFFFFF"/>
          </w:tcPr>
          <w:p w:rsidR="00C10662" w:rsidRPr="00CF51E6" w:rsidRDefault="00C10662" w:rsidP="00320972">
            <w:pPr>
              <w:spacing w:after="0" w:line="240" w:lineRule="auto"/>
              <w:jc w:val="center"/>
              <w:rPr>
                <w:rFonts w:ascii="Times New Roman" w:eastAsia="Times New Roman" w:hAnsi="Times New Roman"/>
                <w:b/>
                <w:sz w:val="24"/>
                <w:szCs w:val="24"/>
                <w:lang w:val="ru-RU"/>
              </w:rPr>
            </w:pPr>
            <w:r w:rsidRPr="00CF51E6">
              <w:rPr>
                <w:rFonts w:ascii="Times New Roman" w:eastAsia="Times New Roman" w:hAnsi="Times New Roman"/>
                <w:b/>
                <w:sz w:val="24"/>
                <w:szCs w:val="24"/>
                <w:lang w:val="ru-RU"/>
              </w:rPr>
              <w:t>Сдвиг</w:t>
            </w:r>
          </w:p>
        </w:tc>
      </w:tr>
      <w:tr w:rsidR="00C10662" w:rsidRPr="00115F2F" w:rsidTr="000F67BA">
        <w:trPr>
          <w:trHeight w:hRule="exact" w:val="298"/>
        </w:trPr>
        <w:tc>
          <w:tcPr>
            <w:tcW w:w="960"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w:t>
            </w:r>
          </w:p>
        </w:tc>
        <w:tc>
          <w:tcPr>
            <w:tcW w:w="3718" w:type="dxa"/>
            <w:tcBorders>
              <w:top w:val="single" w:sz="6" w:space="0" w:color="auto"/>
              <w:bottom w:val="single" w:sz="6" w:space="0" w:color="auto"/>
            </w:tcBorders>
            <w:shd w:val="clear" w:color="auto" w:fill="FFFFFF"/>
          </w:tcPr>
          <w:p w:rsidR="00C10662" w:rsidRPr="00115F2F" w:rsidRDefault="00C10662" w:rsidP="00320972">
            <w:pPr>
              <w:tabs>
                <w:tab w:val="center" w:pos="2000"/>
              </w:tabs>
              <w:spacing w:after="0" w:line="240" w:lineRule="auto"/>
              <w:jc w:val="center"/>
              <w:rPr>
                <w:rFonts w:ascii="Times New Roman" w:hAnsi="Times New Roman"/>
                <w:sz w:val="24"/>
                <w:szCs w:val="24"/>
                <w:lang w:val="ru-RU"/>
              </w:rPr>
            </w:pPr>
            <w:r w:rsidRPr="00115F2F">
              <w:rPr>
                <w:rFonts w:ascii="Times New Roman" w:hAnsi="Times New Roman"/>
                <w:sz w:val="24"/>
                <w:szCs w:val="24"/>
                <w:lang w:val="ru-RU"/>
              </w:rPr>
              <w:t>Средний</w:t>
            </w:r>
          </w:p>
        </w:tc>
        <w:tc>
          <w:tcPr>
            <w:tcW w:w="3544" w:type="dxa"/>
            <w:tcBorders>
              <w:top w:val="single" w:sz="6" w:space="0" w:color="auto"/>
              <w:bottom w:val="single" w:sz="6" w:space="0" w:color="auto"/>
            </w:tcBorders>
            <w:shd w:val="clear" w:color="auto" w:fill="FFFFFF"/>
          </w:tcPr>
          <w:p w:rsidR="00C10662" w:rsidRPr="00115F2F" w:rsidRDefault="000562F2"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sz w:val="24"/>
                <w:szCs w:val="24"/>
                <w:lang w:val="ru-RU"/>
              </w:rPr>
              <w:t>Средний</w:t>
            </w:r>
          </w:p>
        </w:tc>
        <w:tc>
          <w:tcPr>
            <w:tcW w:w="1134" w:type="dxa"/>
            <w:tcBorders>
              <w:top w:val="single" w:sz="6" w:space="0" w:color="auto"/>
              <w:bottom w:val="single" w:sz="6" w:space="0" w:color="auto"/>
            </w:tcBorders>
            <w:shd w:val="clear" w:color="auto" w:fill="FFFFFF"/>
          </w:tcPr>
          <w:p w:rsidR="00C10662" w:rsidRPr="00115F2F" w:rsidRDefault="000562F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C10662" w:rsidRPr="00115F2F" w:rsidTr="000F67BA">
        <w:trPr>
          <w:trHeight w:hRule="exact" w:val="415"/>
        </w:trPr>
        <w:tc>
          <w:tcPr>
            <w:tcW w:w="960"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2.</w:t>
            </w:r>
          </w:p>
        </w:tc>
        <w:tc>
          <w:tcPr>
            <w:tcW w:w="3718" w:type="dxa"/>
            <w:tcBorders>
              <w:top w:val="single" w:sz="6" w:space="0" w:color="auto"/>
              <w:bottom w:val="single" w:sz="6"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p w:rsidR="00C10662" w:rsidRPr="00115F2F" w:rsidRDefault="00C10662" w:rsidP="00320972">
            <w:pPr>
              <w:spacing w:after="0" w:line="240" w:lineRule="auto"/>
              <w:jc w:val="center"/>
              <w:rPr>
                <w:rFonts w:ascii="Times New Roman" w:eastAsia="Times New Roman" w:hAnsi="Times New Roman"/>
                <w:sz w:val="24"/>
                <w:szCs w:val="24"/>
                <w:lang w:val="ru-RU"/>
              </w:rPr>
            </w:pPr>
          </w:p>
          <w:p w:rsidR="00C10662" w:rsidRPr="00115F2F" w:rsidRDefault="00C10662" w:rsidP="00320972">
            <w:pPr>
              <w:spacing w:after="0" w:line="240" w:lineRule="auto"/>
              <w:jc w:val="center"/>
              <w:rPr>
                <w:rFonts w:ascii="Times New Roman" w:eastAsia="Times New Roman" w:hAnsi="Times New Roman"/>
                <w:sz w:val="24"/>
                <w:szCs w:val="24"/>
                <w:lang w:val="ru-RU"/>
              </w:rPr>
            </w:pPr>
          </w:p>
          <w:p w:rsidR="00C10662" w:rsidRPr="00115F2F" w:rsidRDefault="00C10662" w:rsidP="00320972">
            <w:pPr>
              <w:spacing w:after="0" w:line="240" w:lineRule="auto"/>
              <w:jc w:val="center"/>
              <w:rPr>
                <w:rFonts w:ascii="Times New Roman" w:eastAsia="Times New Roman" w:hAnsi="Times New Roman"/>
                <w:sz w:val="24"/>
                <w:szCs w:val="24"/>
                <w:lang w:val="ru-RU"/>
              </w:rPr>
            </w:pPr>
          </w:p>
          <w:p w:rsidR="00C10662" w:rsidRPr="00115F2F" w:rsidRDefault="00C10662" w:rsidP="00320972">
            <w:pPr>
              <w:spacing w:after="0" w:line="240" w:lineRule="auto"/>
              <w:jc w:val="center"/>
              <w:rPr>
                <w:rFonts w:ascii="Times New Roman" w:eastAsia="Times New Roman" w:hAnsi="Times New Roman"/>
                <w:sz w:val="24"/>
                <w:szCs w:val="24"/>
                <w:lang w:val="ru-RU"/>
              </w:rPr>
            </w:pPr>
          </w:p>
        </w:tc>
        <w:tc>
          <w:tcPr>
            <w:tcW w:w="3544" w:type="dxa"/>
            <w:tcBorders>
              <w:top w:val="single" w:sz="6" w:space="0" w:color="auto"/>
              <w:bottom w:val="single" w:sz="6" w:space="0" w:color="auto"/>
            </w:tcBorders>
            <w:shd w:val="clear" w:color="auto" w:fill="FFFFFF"/>
          </w:tcPr>
          <w:p w:rsidR="00C10662" w:rsidRPr="00115F2F" w:rsidRDefault="00C10662"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Высокий</w:t>
            </w:r>
          </w:p>
        </w:tc>
        <w:tc>
          <w:tcPr>
            <w:tcW w:w="1134" w:type="dxa"/>
            <w:tcBorders>
              <w:top w:val="single" w:sz="6" w:space="0" w:color="auto"/>
              <w:bottom w:val="single" w:sz="6" w:space="0" w:color="auto"/>
            </w:tcBorders>
            <w:shd w:val="clear" w:color="auto" w:fill="FFFFFF"/>
          </w:tcPr>
          <w:p w:rsidR="00C10662" w:rsidRPr="00115F2F" w:rsidRDefault="000F67BA"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C10662" w:rsidRPr="00115F2F" w:rsidTr="000F67BA">
        <w:trPr>
          <w:trHeight w:hRule="exact" w:val="379"/>
        </w:trPr>
        <w:tc>
          <w:tcPr>
            <w:tcW w:w="960"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3.</w:t>
            </w:r>
          </w:p>
        </w:tc>
        <w:tc>
          <w:tcPr>
            <w:tcW w:w="3718" w:type="dxa"/>
            <w:tcBorders>
              <w:top w:val="single" w:sz="6" w:space="0" w:color="auto"/>
              <w:bottom w:val="single" w:sz="6" w:space="0" w:color="auto"/>
            </w:tcBorders>
            <w:shd w:val="clear" w:color="auto" w:fill="FFFFFF"/>
          </w:tcPr>
          <w:p w:rsidR="00C10662" w:rsidRPr="00115F2F" w:rsidRDefault="00C10662"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tcBorders>
              <w:top w:val="single" w:sz="6" w:space="0" w:color="auto"/>
              <w:bottom w:val="single" w:sz="6"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sz w:val="24"/>
                <w:szCs w:val="24"/>
                <w:lang w:val="ru-RU"/>
              </w:rPr>
              <w:t>Средний</w:t>
            </w:r>
          </w:p>
        </w:tc>
        <w:tc>
          <w:tcPr>
            <w:tcW w:w="1134" w:type="dxa"/>
            <w:tcBorders>
              <w:top w:val="single" w:sz="6" w:space="0" w:color="auto"/>
              <w:bottom w:val="single" w:sz="6" w:space="0" w:color="auto"/>
            </w:tcBorders>
            <w:shd w:val="clear" w:color="auto" w:fill="FFFFFF"/>
          </w:tcPr>
          <w:p w:rsidR="00C10662" w:rsidRPr="00115F2F" w:rsidRDefault="000F67BA"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C10662" w:rsidRPr="00115F2F" w:rsidTr="000F67BA">
        <w:trPr>
          <w:trHeight w:hRule="exact" w:val="304"/>
        </w:trPr>
        <w:tc>
          <w:tcPr>
            <w:tcW w:w="960"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4.</w:t>
            </w:r>
          </w:p>
        </w:tc>
        <w:tc>
          <w:tcPr>
            <w:tcW w:w="3718" w:type="dxa"/>
            <w:tcBorders>
              <w:top w:val="single" w:sz="6" w:space="0" w:color="auto"/>
              <w:bottom w:val="single" w:sz="6"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sz w:val="24"/>
                <w:szCs w:val="24"/>
                <w:lang w:val="ru-RU"/>
              </w:rPr>
              <w:t>Средний</w:t>
            </w:r>
          </w:p>
        </w:tc>
        <w:tc>
          <w:tcPr>
            <w:tcW w:w="3544" w:type="dxa"/>
            <w:tcBorders>
              <w:top w:val="single" w:sz="6" w:space="0" w:color="auto"/>
              <w:bottom w:val="single" w:sz="6"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sz w:val="24"/>
                <w:szCs w:val="24"/>
                <w:lang w:val="ru-RU"/>
              </w:rPr>
              <w:t>Средний</w:t>
            </w:r>
          </w:p>
        </w:tc>
        <w:tc>
          <w:tcPr>
            <w:tcW w:w="1134"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C10662" w:rsidRPr="00115F2F" w:rsidTr="000F67BA">
        <w:trPr>
          <w:trHeight w:hRule="exact" w:val="317"/>
        </w:trPr>
        <w:tc>
          <w:tcPr>
            <w:tcW w:w="960"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5.</w:t>
            </w:r>
          </w:p>
        </w:tc>
        <w:tc>
          <w:tcPr>
            <w:tcW w:w="3718" w:type="dxa"/>
            <w:tcBorders>
              <w:top w:val="single" w:sz="6" w:space="0" w:color="auto"/>
              <w:bottom w:val="single" w:sz="6" w:space="0" w:color="auto"/>
            </w:tcBorders>
            <w:shd w:val="clear" w:color="auto" w:fill="FFFFFF"/>
          </w:tcPr>
          <w:p w:rsidR="00C10662" w:rsidRPr="00115F2F" w:rsidRDefault="00C10662" w:rsidP="00320972">
            <w:pPr>
              <w:spacing w:after="0" w:line="240" w:lineRule="auto"/>
              <w:jc w:val="center"/>
              <w:rPr>
                <w:rFonts w:ascii="Times New Roman" w:hAnsi="Times New Roman"/>
                <w:sz w:val="24"/>
                <w:szCs w:val="24"/>
                <w:lang w:val="ru-RU"/>
              </w:rPr>
            </w:pPr>
            <w:r w:rsidRPr="00115F2F">
              <w:rPr>
                <w:rFonts w:ascii="Times New Roman" w:hAnsi="Times New Roman"/>
                <w:bCs/>
                <w:color w:val="000000"/>
                <w:sz w:val="24"/>
                <w:szCs w:val="24"/>
                <w:bdr w:val="none" w:sz="0" w:space="0" w:color="auto" w:frame="1"/>
                <w:lang w:val="ru-RU"/>
              </w:rPr>
              <w:t>Низкий</w:t>
            </w:r>
          </w:p>
        </w:tc>
        <w:tc>
          <w:tcPr>
            <w:tcW w:w="3544" w:type="dxa"/>
            <w:tcBorders>
              <w:top w:val="single" w:sz="6" w:space="0" w:color="auto"/>
              <w:bottom w:val="single" w:sz="6" w:space="0" w:color="auto"/>
            </w:tcBorders>
            <w:shd w:val="clear" w:color="auto" w:fill="FFFFFF"/>
          </w:tcPr>
          <w:p w:rsidR="00C10662" w:rsidRPr="00115F2F" w:rsidRDefault="00C10662"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bCs/>
                <w:color w:val="000000"/>
                <w:sz w:val="24"/>
                <w:szCs w:val="24"/>
                <w:bdr w:val="none" w:sz="0" w:space="0" w:color="auto" w:frame="1"/>
                <w:lang w:val="ru-RU"/>
              </w:rPr>
              <w:t>Средний</w:t>
            </w:r>
          </w:p>
        </w:tc>
        <w:tc>
          <w:tcPr>
            <w:tcW w:w="1134"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C10662" w:rsidRPr="00115F2F" w:rsidTr="000F67BA">
        <w:trPr>
          <w:trHeight w:hRule="exact" w:val="359"/>
        </w:trPr>
        <w:tc>
          <w:tcPr>
            <w:tcW w:w="960"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6.</w:t>
            </w:r>
          </w:p>
        </w:tc>
        <w:tc>
          <w:tcPr>
            <w:tcW w:w="3718" w:type="dxa"/>
            <w:tcBorders>
              <w:top w:val="single" w:sz="6" w:space="0" w:color="auto"/>
              <w:bottom w:val="single" w:sz="6" w:space="0" w:color="auto"/>
            </w:tcBorders>
            <w:shd w:val="clear" w:color="auto" w:fill="FFFFFF"/>
          </w:tcPr>
          <w:p w:rsidR="00C10662" w:rsidRPr="00115F2F" w:rsidRDefault="00C10662" w:rsidP="00320972">
            <w:pPr>
              <w:spacing w:after="0" w:line="240" w:lineRule="auto"/>
              <w:jc w:val="center"/>
              <w:rPr>
                <w:rFonts w:ascii="Times New Roman" w:hAnsi="Times New Roman"/>
                <w:sz w:val="24"/>
                <w:szCs w:val="24"/>
                <w:lang w:val="ru-RU"/>
              </w:rPr>
            </w:pPr>
            <w:r w:rsidRPr="00115F2F">
              <w:rPr>
                <w:rFonts w:ascii="Times New Roman" w:hAnsi="Times New Roman"/>
                <w:bCs/>
                <w:color w:val="000000"/>
                <w:sz w:val="24"/>
                <w:szCs w:val="24"/>
                <w:bdr w:val="none" w:sz="0" w:space="0" w:color="auto" w:frame="1"/>
                <w:lang w:val="ru-RU"/>
              </w:rPr>
              <w:t>Низкий</w:t>
            </w:r>
          </w:p>
        </w:tc>
        <w:tc>
          <w:tcPr>
            <w:tcW w:w="3544" w:type="dxa"/>
            <w:tcBorders>
              <w:top w:val="single" w:sz="6" w:space="0" w:color="auto"/>
              <w:bottom w:val="single" w:sz="6"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Высокий</w:t>
            </w:r>
          </w:p>
        </w:tc>
        <w:tc>
          <w:tcPr>
            <w:tcW w:w="1134" w:type="dxa"/>
            <w:tcBorders>
              <w:top w:val="single" w:sz="6" w:space="0" w:color="auto"/>
              <w:bottom w:val="single" w:sz="6" w:space="0" w:color="auto"/>
            </w:tcBorders>
            <w:shd w:val="clear" w:color="auto" w:fill="FFFFFF"/>
          </w:tcPr>
          <w:p w:rsidR="00C10662" w:rsidRPr="00115F2F" w:rsidRDefault="000F67BA"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C10662" w:rsidRPr="00115F2F" w:rsidTr="000F67BA">
        <w:trPr>
          <w:trHeight w:hRule="exact" w:val="357"/>
        </w:trPr>
        <w:tc>
          <w:tcPr>
            <w:tcW w:w="960"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7.</w:t>
            </w:r>
          </w:p>
        </w:tc>
        <w:tc>
          <w:tcPr>
            <w:tcW w:w="3718" w:type="dxa"/>
            <w:tcBorders>
              <w:top w:val="single" w:sz="6" w:space="0" w:color="auto"/>
              <w:bottom w:val="single" w:sz="6" w:space="0" w:color="auto"/>
            </w:tcBorders>
            <w:shd w:val="clear" w:color="auto" w:fill="FFFFFF"/>
          </w:tcPr>
          <w:p w:rsidR="00C10662" w:rsidRPr="00115F2F" w:rsidRDefault="00C10662" w:rsidP="00320972">
            <w:pPr>
              <w:spacing w:after="0" w:line="240" w:lineRule="auto"/>
              <w:jc w:val="center"/>
              <w:rPr>
                <w:rFonts w:ascii="Times New Roman" w:hAnsi="Times New Roman"/>
                <w:sz w:val="24"/>
                <w:szCs w:val="24"/>
                <w:lang w:val="ru-RU"/>
              </w:rPr>
            </w:pPr>
            <w:r w:rsidRPr="00115F2F">
              <w:rPr>
                <w:rFonts w:ascii="Times New Roman" w:hAnsi="Times New Roman"/>
                <w:bCs/>
                <w:color w:val="000000"/>
                <w:sz w:val="24"/>
                <w:szCs w:val="24"/>
                <w:bdr w:val="none" w:sz="0" w:space="0" w:color="auto" w:frame="1"/>
                <w:lang w:val="ru-RU"/>
              </w:rPr>
              <w:t>Низкий</w:t>
            </w:r>
          </w:p>
        </w:tc>
        <w:tc>
          <w:tcPr>
            <w:tcW w:w="3544" w:type="dxa"/>
            <w:tcBorders>
              <w:top w:val="single" w:sz="6" w:space="0" w:color="auto"/>
              <w:bottom w:val="single" w:sz="6" w:space="0" w:color="auto"/>
            </w:tcBorders>
            <w:shd w:val="clear" w:color="auto" w:fill="FFFFFF"/>
          </w:tcPr>
          <w:p w:rsidR="00C10662" w:rsidRPr="00115F2F" w:rsidRDefault="00C10662"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1134"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C10662" w:rsidRPr="00115F2F" w:rsidTr="000F67BA">
        <w:trPr>
          <w:trHeight w:hRule="exact" w:val="348"/>
        </w:trPr>
        <w:tc>
          <w:tcPr>
            <w:tcW w:w="960"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8.</w:t>
            </w:r>
          </w:p>
        </w:tc>
        <w:tc>
          <w:tcPr>
            <w:tcW w:w="3718" w:type="dxa"/>
            <w:tcBorders>
              <w:top w:val="single" w:sz="6" w:space="0" w:color="auto"/>
              <w:bottom w:val="single" w:sz="6"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tcBorders>
              <w:top w:val="single" w:sz="6" w:space="0" w:color="auto"/>
              <w:bottom w:val="single" w:sz="6"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sz w:val="24"/>
                <w:szCs w:val="24"/>
                <w:lang w:val="ru-RU"/>
              </w:rPr>
              <w:t>Средний</w:t>
            </w:r>
          </w:p>
        </w:tc>
        <w:tc>
          <w:tcPr>
            <w:tcW w:w="1134" w:type="dxa"/>
            <w:tcBorders>
              <w:top w:val="single" w:sz="6" w:space="0" w:color="auto"/>
              <w:bottom w:val="single" w:sz="6"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C10662" w:rsidRPr="00115F2F" w:rsidTr="000F67BA">
        <w:trPr>
          <w:trHeight w:hRule="exact" w:val="375"/>
        </w:trPr>
        <w:tc>
          <w:tcPr>
            <w:tcW w:w="960" w:type="dxa"/>
            <w:tcBorders>
              <w:top w:val="single" w:sz="6"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9.</w:t>
            </w:r>
          </w:p>
        </w:tc>
        <w:tc>
          <w:tcPr>
            <w:tcW w:w="3718" w:type="dxa"/>
            <w:tcBorders>
              <w:top w:val="single" w:sz="6"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sz w:val="24"/>
                <w:szCs w:val="24"/>
                <w:lang w:val="ru-RU"/>
              </w:rPr>
              <w:t>Средний</w:t>
            </w:r>
          </w:p>
        </w:tc>
        <w:tc>
          <w:tcPr>
            <w:tcW w:w="3544" w:type="dxa"/>
            <w:tcBorders>
              <w:top w:val="single" w:sz="6"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Высокий</w:t>
            </w:r>
          </w:p>
        </w:tc>
        <w:tc>
          <w:tcPr>
            <w:tcW w:w="1134" w:type="dxa"/>
            <w:tcBorders>
              <w:top w:val="single" w:sz="6"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C10662" w:rsidRPr="00115F2F" w:rsidTr="000F67BA">
        <w:trPr>
          <w:trHeight w:hRule="exact" w:val="416"/>
        </w:trPr>
        <w:tc>
          <w:tcPr>
            <w:tcW w:w="960"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10.</w:t>
            </w:r>
          </w:p>
        </w:tc>
        <w:tc>
          <w:tcPr>
            <w:tcW w:w="3718" w:type="dxa"/>
            <w:tcBorders>
              <w:top w:val="single" w:sz="4" w:space="0" w:color="auto"/>
              <w:bottom w:val="single" w:sz="4" w:space="0" w:color="auto"/>
            </w:tcBorders>
            <w:shd w:val="clear" w:color="auto" w:fill="FFFFFF"/>
          </w:tcPr>
          <w:p w:rsidR="00C10662" w:rsidRPr="00115F2F" w:rsidRDefault="00C10662"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tcBorders>
              <w:top w:val="single" w:sz="4"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Высокий</w:t>
            </w:r>
          </w:p>
        </w:tc>
        <w:tc>
          <w:tcPr>
            <w:tcW w:w="1134"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C10662" w:rsidRPr="00115F2F" w:rsidTr="000F67BA">
        <w:trPr>
          <w:trHeight w:hRule="exact" w:val="416"/>
        </w:trPr>
        <w:tc>
          <w:tcPr>
            <w:tcW w:w="960"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11.</w:t>
            </w:r>
          </w:p>
        </w:tc>
        <w:tc>
          <w:tcPr>
            <w:tcW w:w="3718" w:type="dxa"/>
            <w:tcBorders>
              <w:top w:val="single" w:sz="4"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sz w:val="24"/>
                <w:szCs w:val="24"/>
                <w:lang w:val="ru-RU"/>
              </w:rPr>
              <w:t>Средний</w:t>
            </w:r>
          </w:p>
        </w:tc>
        <w:tc>
          <w:tcPr>
            <w:tcW w:w="3544" w:type="dxa"/>
            <w:tcBorders>
              <w:top w:val="single" w:sz="4"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sz w:val="24"/>
                <w:szCs w:val="24"/>
                <w:lang w:val="ru-RU"/>
              </w:rPr>
              <w:t>Средний</w:t>
            </w:r>
          </w:p>
        </w:tc>
        <w:tc>
          <w:tcPr>
            <w:tcW w:w="1134"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C10662" w:rsidRPr="00115F2F" w:rsidTr="000F67BA">
        <w:trPr>
          <w:trHeight w:hRule="exact" w:val="416"/>
        </w:trPr>
        <w:tc>
          <w:tcPr>
            <w:tcW w:w="960"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12.</w:t>
            </w:r>
          </w:p>
        </w:tc>
        <w:tc>
          <w:tcPr>
            <w:tcW w:w="3718" w:type="dxa"/>
            <w:tcBorders>
              <w:top w:val="single" w:sz="4"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hAnsi="Times New Roman"/>
                <w:sz w:val="24"/>
                <w:szCs w:val="24"/>
                <w:lang w:val="ru-RU"/>
              </w:rPr>
            </w:pPr>
            <w:r w:rsidRPr="00115F2F">
              <w:rPr>
                <w:rFonts w:ascii="Times New Roman" w:hAnsi="Times New Roman"/>
                <w:sz w:val="24"/>
                <w:szCs w:val="24"/>
                <w:lang w:val="ru-RU"/>
              </w:rPr>
              <w:t>Средний</w:t>
            </w:r>
          </w:p>
        </w:tc>
        <w:tc>
          <w:tcPr>
            <w:tcW w:w="3544" w:type="dxa"/>
            <w:tcBorders>
              <w:top w:val="single" w:sz="4" w:space="0" w:color="auto"/>
              <w:bottom w:val="single" w:sz="4" w:space="0" w:color="auto"/>
            </w:tcBorders>
            <w:shd w:val="clear" w:color="auto" w:fill="FFFFFF"/>
          </w:tcPr>
          <w:p w:rsidR="00C10662" w:rsidRPr="00115F2F" w:rsidRDefault="00C10662"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1134" w:type="dxa"/>
            <w:tcBorders>
              <w:top w:val="single" w:sz="4" w:space="0" w:color="auto"/>
              <w:bottom w:val="single" w:sz="4" w:space="0" w:color="auto"/>
            </w:tcBorders>
            <w:shd w:val="clear" w:color="auto" w:fill="FFFFFF"/>
          </w:tcPr>
          <w:p w:rsidR="00C10662" w:rsidRPr="00115F2F" w:rsidRDefault="000F67BA"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C10662" w:rsidRPr="00115F2F" w:rsidTr="000F67BA">
        <w:trPr>
          <w:trHeight w:hRule="exact" w:val="416"/>
        </w:trPr>
        <w:tc>
          <w:tcPr>
            <w:tcW w:w="960"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13.</w:t>
            </w:r>
          </w:p>
        </w:tc>
        <w:tc>
          <w:tcPr>
            <w:tcW w:w="3718" w:type="dxa"/>
            <w:tcBorders>
              <w:top w:val="single" w:sz="4"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hAnsi="Times New Roman"/>
                <w:sz w:val="24"/>
                <w:szCs w:val="24"/>
                <w:lang w:val="ru-RU"/>
              </w:rPr>
            </w:pPr>
            <w:r w:rsidRPr="00115F2F">
              <w:rPr>
                <w:rFonts w:ascii="Times New Roman" w:hAnsi="Times New Roman"/>
                <w:bCs/>
                <w:color w:val="000000"/>
                <w:sz w:val="24"/>
                <w:szCs w:val="24"/>
                <w:bdr w:val="none" w:sz="0" w:space="0" w:color="auto" w:frame="1"/>
                <w:lang w:val="ru-RU"/>
              </w:rPr>
              <w:t>Низкий</w:t>
            </w:r>
          </w:p>
        </w:tc>
        <w:tc>
          <w:tcPr>
            <w:tcW w:w="3544" w:type="dxa"/>
            <w:tcBorders>
              <w:top w:val="single" w:sz="4"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bCs/>
                <w:color w:val="000000"/>
                <w:sz w:val="24"/>
                <w:szCs w:val="24"/>
                <w:bdr w:val="none" w:sz="0" w:space="0" w:color="auto" w:frame="1"/>
                <w:lang w:val="ru-RU"/>
              </w:rPr>
              <w:t>Низкий</w:t>
            </w:r>
          </w:p>
        </w:tc>
        <w:tc>
          <w:tcPr>
            <w:tcW w:w="1134" w:type="dxa"/>
            <w:tcBorders>
              <w:top w:val="single" w:sz="4" w:space="0" w:color="auto"/>
              <w:bottom w:val="single" w:sz="4" w:space="0" w:color="auto"/>
            </w:tcBorders>
            <w:shd w:val="clear" w:color="auto" w:fill="FFFFFF"/>
          </w:tcPr>
          <w:p w:rsidR="00C10662" w:rsidRPr="00115F2F" w:rsidRDefault="000F67BA"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C10662" w:rsidRPr="00115F2F" w:rsidTr="000F67BA">
        <w:trPr>
          <w:trHeight w:hRule="exact" w:val="416"/>
        </w:trPr>
        <w:tc>
          <w:tcPr>
            <w:tcW w:w="960"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14.</w:t>
            </w:r>
          </w:p>
        </w:tc>
        <w:tc>
          <w:tcPr>
            <w:tcW w:w="3718" w:type="dxa"/>
            <w:tcBorders>
              <w:top w:val="single" w:sz="4" w:space="0" w:color="auto"/>
              <w:bottom w:val="single" w:sz="4" w:space="0" w:color="auto"/>
            </w:tcBorders>
            <w:shd w:val="clear" w:color="auto" w:fill="FFFFFF"/>
          </w:tcPr>
          <w:p w:rsidR="00C10662" w:rsidRPr="00115F2F" w:rsidRDefault="00C10662"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tcBorders>
              <w:top w:val="single" w:sz="4"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Высокий</w:t>
            </w:r>
          </w:p>
        </w:tc>
        <w:tc>
          <w:tcPr>
            <w:tcW w:w="1134" w:type="dxa"/>
            <w:tcBorders>
              <w:top w:val="single" w:sz="4" w:space="0" w:color="auto"/>
              <w:bottom w:val="single" w:sz="4" w:space="0" w:color="auto"/>
            </w:tcBorders>
            <w:shd w:val="clear" w:color="auto" w:fill="FFFFFF"/>
          </w:tcPr>
          <w:p w:rsidR="00C10662" w:rsidRPr="00115F2F" w:rsidRDefault="000F67BA"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C10662" w:rsidRPr="00115F2F" w:rsidTr="000F67BA">
        <w:trPr>
          <w:trHeight w:hRule="exact" w:val="416"/>
        </w:trPr>
        <w:tc>
          <w:tcPr>
            <w:tcW w:w="960"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15.</w:t>
            </w:r>
          </w:p>
        </w:tc>
        <w:tc>
          <w:tcPr>
            <w:tcW w:w="3718" w:type="dxa"/>
            <w:tcBorders>
              <w:top w:val="single" w:sz="4"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hAnsi="Times New Roman"/>
                <w:sz w:val="24"/>
                <w:szCs w:val="24"/>
                <w:lang w:val="ru-RU"/>
              </w:rPr>
            </w:pPr>
            <w:r w:rsidRPr="00115F2F">
              <w:rPr>
                <w:rFonts w:ascii="Times New Roman" w:hAnsi="Times New Roman"/>
                <w:sz w:val="24"/>
                <w:szCs w:val="24"/>
                <w:lang w:val="ru-RU"/>
              </w:rPr>
              <w:t>Средний</w:t>
            </w:r>
          </w:p>
        </w:tc>
        <w:tc>
          <w:tcPr>
            <w:tcW w:w="3544" w:type="dxa"/>
            <w:tcBorders>
              <w:top w:val="single" w:sz="4"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Высокий</w:t>
            </w:r>
          </w:p>
        </w:tc>
        <w:tc>
          <w:tcPr>
            <w:tcW w:w="1134"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C10662" w:rsidRPr="00115F2F" w:rsidTr="000F67BA">
        <w:trPr>
          <w:trHeight w:hRule="exact" w:val="416"/>
        </w:trPr>
        <w:tc>
          <w:tcPr>
            <w:tcW w:w="960"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16.</w:t>
            </w:r>
          </w:p>
        </w:tc>
        <w:tc>
          <w:tcPr>
            <w:tcW w:w="3718" w:type="dxa"/>
            <w:tcBorders>
              <w:top w:val="single" w:sz="4" w:space="0" w:color="auto"/>
              <w:bottom w:val="single" w:sz="4" w:space="0" w:color="auto"/>
            </w:tcBorders>
            <w:shd w:val="clear" w:color="auto" w:fill="FFFFFF"/>
          </w:tcPr>
          <w:p w:rsidR="00C10662" w:rsidRPr="00115F2F" w:rsidRDefault="00C10662" w:rsidP="00320972">
            <w:pPr>
              <w:spacing w:after="0" w:line="240" w:lineRule="auto"/>
              <w:jc w:val="center"/>
              <w:rPr>
                <w:rFonts w:ascii="Times New Roman" w:hAnsi="Times New Roman"/>
                <w:sz w:val="24"/>
                <w:szCs w:val="24"/>
                <w:lang w:val="ru-RU"/>
              </w:rPr>
            </w:pPr>
            <w:r w:rsidRPr="00115F2F">
              <w:rPr>
                <w:rFonts w:ascii="Times New Roman" w:hAnsi="Times New Roman"/>
                <w:bCs/>
                <w:color w:val="000000"/>
                <w:sz w:val="24"/>
                <w:szCs w:val="24"/>
                <w:bdr w:val="none" w:sz="0" w:space="0" w:color="auto" w:frame="1"/>
                <w:lang w:val="ru-RU"/>
              </w:rPr>
              <w:t>Средний</w:t>
            </w:r>
          </w:p>
        </w:tc>
        <w:tc>
          <w:tcPr>
            <w:tcW w:w="3544" w:type="dxa"/>
            <w:tcBorders>
              <w:top w:val="single" w:sz="4" w:space="0" w:color="auto"/>
              <w:bottom w:val="single" w:sz="4" w:space="0" w:color="auto"/>
            </w:tcBorders>
            <w:shd w:val="clear" w:color="auto" w:fill="FFFFFF"/>
          </w:tcPr>
          <w:p w:rsidR="00C10662" w:rsidRPr="00115F2F" w:rsidRDefault="00C10662"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bCs/>
                <w:color w:val="000000"/>
                <w:sz w:val="24"/>
                <w:szCs w:val="24"/>
                <w:bdr w:val="none" w:sz="0" w:space="0" w:color="auto" w:frame="1"/>
                <w:lang w:val="ru-RU"/>
              </w:rPr>
              <w:t>Средний</w:t>
            </w:r>
          </w:p>
        </w:tc>
        <w:tc>
          <w:tcPr>
            <w:tcW w:w="1134"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C10662" w:rsidRPr="00115F2F" w:rsidTr="000F67BA">
        <w:trPr>
          <w:trHeight w:hRule="exact" w:val="416"/>
        </w:trPr>
        <w:tc>
          <w:tcPr>
            <w:tcW w:w="960" w:type="dxa"/>
            <w:tcBorders>
              <w:top w:val="single" w:sz="4" w:space="0" w:color="auto"/>
              <w:bottom w:val="single" w:sz="4" w:space="0" w:color="auto"/>
            </w:tcBorders>
            <w:shd w:val="clear" w:color="auto" w:fill="FFFFFF"/>
          </w:tcPr>
          <w:p w:rsidR="00C10662" w:rsidRPr="00115F2F" w:rsidRDefault="00C10662"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17.</w:t>
            </w:r>
          </w:p>
        </w:tc>
        <w:tc>
          <w:tcPr>
            <w:tcW w:w="3718" w:type="dxa"/>
            <w:tcBorders>
              <w:top w:val="single" w:sz="4" w:space="0" w:color="auto"/>
              <w:bottom w:val="single" w:sz="4" w:space="0" w:color="auto"/>
            </w:tcBorders>
            <w:shd w:val="clear" w:color="auto" w:fill="FFFFFF"/>
          </w:tcPr>
          <w:p w:rsidR="00C10662" w:rsidRPr="00115F2F" w:rsidRDefault="00C10662"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tcBorders>
              <w:top w:val="single" w:sz="4" w:space="0" w:color="auto"/>
              <w:bottom w:val="single" w:sz="4" w:space="0" w:color="auto"/>
            </w:tcBorders>
            <w:shd w:val="clear" w:color="auto" w:fill="FFFFFF"/>
          </w:tcPr>
          <w:p w:rsidR="00C10662"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sz w:val="24"/>
                <w:szCs w:val="24"/>
                <w:lang w:val="ru-RU"/>
              </w:rPr>
              <w:t>Средний</w:t>
            </w:r>
          </w:p>
        </w:tc>
        <w:tc>
          <w:tcPr>
            <w:tcW w:w="1134" w:type="dxa"/>
            <w:tcBorders>
              <w:top w:val="single" w:sz="4" w:space="0" w:color="auto"/>
              <w:bottom w:val="single" w:sz="4" w:space="0" w:color="auto"/>
            </w:tcBorders>
            <w:shd w:val="clear" w:color="auto" w:fill="FFFFFF"/>
          </w:tcPr>
          <w:p w:rsidR="00C10662" w:rsidRPr="00115F2F" w:rsidRDefault="000F67BA"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0F67BA" w:rsidRPr="00115F2F" w:rsidTr="000F67BA">
        <w:trPr>
          <w:trHeight w:hRule="exact" w:val="416"/>
        </w:trPr>
        <w:tc>
          <w:tcPr>
            <w:tcW w:w="960" w:type="dxa"/>
            <w:tcBorders>
              <w:top w:val="single" w:sz="4" w:space="0" w:color="auto"/>
              <w:bottom w:val="single" w:sz="4" w:space="0" w:color="auto"/>
            </w:tcBorders>
            <w:shd w:val="clear" w:color="auto" w:fill="FFFFFF"/>
          </w:tcPr>
          <w:p w:rsidR="000F67BA" w:rsidRPr="00115F2F" w:rsidRDefault="000F67BA"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18</w:t>
            </w:r>
          </w:p>
        </w:tc>
        <w:tc>
          <w:tcPr>
            <w:tcW w:w="3718" w:type="dxa"/>
            <w:tcBorders>
              <w:top w:val="single" w:sz="4" w:space="0" w:color="auto"/>
              <w:bottom w:val="single" w:sz="4" w:space="0" w:color="auto"/>
            </w:tcBorders>
            <w:shd w:val="clear" w:color="auto" w:fill="FFFFFF"/>
          </w:tcPr>
          <w:p w:rsidR="000F67BA" w:rsidRPr="00115F2F" w:rsidRDefault="000F67BA" w:rsidP="00320972">
            <w:pPr>
              <w:spacing w:after="0" w:line="240" w:lineRule="auto"/>
              <w:jc w:val="center"/>
              <w:rPr>
                <w:rFonts w:ascii="Times New Roman" w:eastAsia="Times New Roman" w:hAnsi="Times New Roman"/>
                <w:sz w:val="24"/>
                <w:szCs w:val="24"/>
                <w:lang w:val="ru-RU"/>
              </w:rPr>
            </w:pPr>
            <w:r w:rsidRPr="00115F2F">
              <w:rPr>
                <w:rFonts w:ascii="Times New Roman" w:hAnsi="Times New Roman"/>
                <w:sz w:val="24"/>
                <w:szCs w:val="24"/>
                <w:lang w:val="ru-RU"/>
              </w:rPr>
              <w:t>Средний</w:t>
            </w:r>
          </w:p>
        </w:tc>
        <w:tc>
          <w:tcPr>
            <w:tcW w:w="3544" w:type="dxa"/>
            <w:tcBorders>
              <w:top w:val="single" w:sz="4" w:space="0" w:color="auto"/>
              <w:bottom w:val="single" w:sz="4" w:space="0" w:color="auto"/>
            </w:tcBorders>
            <w:shd w:val="clear" w:color="auto" w:fill="FFFFFF"/>
          </w:tcPr>
          <w:p w:rsidR="000F67BA" w:rsidRPr="00115F2F" w:rsidRDefault="000F67BA" w:rsidP="00320972">
            <w:pPr>
              <w:spacing w:after="0" w:line="240" w:lineRule="auto"/>
              <w:jc w:val="center"/>
              <w:rPr>
                <w:rFonts w:ascii="Times New Roman" w:hAnsi="Times New Roman"/>
                <w:sz w:val="24"/>
                <w:szCs w:val="24"/>
                <w:lang w:val="ru-RU"/>
              </w:rPr>
            </w:pPr>
            <w:r w:rsidRPr="00115F2F">
              <w:rPr>
                <w:rFonts w:ascii="Times New Roman" w:hAnsi="Times New Roman"/>
                <w:sz w:val="24"/>
                <w:szCs w:val="24"/>
                <w:lang w:val="ru-RU"/>
              </w:rPr>
              <w:t>Высокий</w:t>
            </w:r>
          </w:p>
        </w:tc>
        <w:tc>
          <w:tcPr>
            <w:tcW w:w="1134" w:type="dxa"/>
            <w:tcBorders>
              <w:top w:val="single" w:sz="4" w:space="0" w:color="auto"/>
              <w:bottom w:val="single" w:sz="4" w:space="0" w:color="auto"/>
            </w:tcBorders>
            <w:shd w:val="clear" w:color="auto" w:fill="FFFFFF"/>
          </w:tcPr>
          <w:p w:rsidR="000F67BA" w:rsidRPr="00115F2F" w:rsidRDefault="000F67BA" w:rsidP="000F67BA">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bl>
    <w:p w:rsidR="005E1998" w:rsidRDefault="005E1998" w:rsidP="009E0D71">
      <w:pPr>
        <w:spacing w:after="0" w:line="360" w:lineRule="auto"/>
        <w:ind w:firstLine="709"/>
        <w:jc w:val="both"/>
        <w:rPr>
          <w:rFonts w:ascii="Times New Roman" w:eastAsia="Times New Roman" w:hAnsi="Times New Roman"/>
          <w:sz w:val="28"/>
          <w:szCs w:val="28"/>
          <w:lang w:val="ru-RU"/>
        </w:rPr>
      </w:pPr>
    </w:p>
    <w:p w:rsidR="00C10662" w:rsidRPr="00115F2F" w:rsidRDefault="00C10662" w:rsidP="00C10662">
      <w:pPr>
        <w:spacing w:after="0" w:line="360" w:lineRule="auto"/>
        <w:ind w:firstLine="709"/>
        <w:jc w:val="both"/>
        <w:rPr>
          <w:rFonts w:ascii="Times New Roman" w:hAnsi="Times New Roman"/>
          <w:sz w:val="28"/>
          <w:szCs w:val="28"/>
          <w:lang w:val="ru-RU"/>
        </w:rPr>
      </w:pPr>
      <w:r w:rsidRPr="00115F2F">
        <w:rPr>
          <w:rFonts w:ascii="Times New Roman" w:eastAsia="Times New Roman" w:hAnsi="Times New Roman"/>
          <w:sz w:val="28"/>
          <w:szCs w:val="28"/>
          <w:lang w:val="ru-RU"/>
        </w:rPr>
        <w:t>Получены следующие результаты суммы сдвигов:</w:t>
      </w:r>
      <w:r w:rsidR="009E0D71" w:rsidRPr="00115F2F">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нулевых – 7;</w:t>
      </w:r>
      <w:r w:rsidR="009E0D71" w:rsidRPr="00115F2F">
        <w:rPr>
          <w:rFonts w:ascii="Times New Roman" w:eastAsia="Times New Roman" w:hAnsi="Times New Roman"/>
          <w:sz w:val="28"/>
          <w:szCs w:val="28"/>
          <w:lang w:val="ru-RU"/>
        </w:rPr>
        <w:t xml:space="preserve"> </w:t>
      </w:r>
      <w:r w:rsidR="000F67BA" w:rsidRPr="00115F2F">
        <w:rPr>
          <w:rFonts w:ascii="Times New Roman" w:eastAsia="Times New Roman" w:hAnsi="Times New Roman"/>
          <w:sz w:val="28"/>
          <w:szCs w:val="28"/>
          <w:lang w:val="ru-RU"/>
        </w:rPr>
        <w:t>положительных – 11</w:t>
      </w:r>
      <w:r w:rsidRPr="00115F2F">
        <w:rPr>
          <w:rFonts w:ascii="Times New Roman" w:eastAsia="Times New Roman" w:hAnsi="Times New Roman"/>
          <w:sz w:val="28"/>
          <w:szCs w:val="28"/>
          <w:lang w:val="ru-RU"/>
        </w:rPr>
        <w:t>;</w:t>
      </w:r>
      <w:r w:rsidR="009E0D71" w:rsidRPr="00115F2F">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отрицательных – 0.</w:t>
      </w:r>
      <w:r w:rsidR="005E1998">
        <w:rPr>
          <w:rFonts w:ascii="Times New Roman" w:eastAsia="Times New Roman" w:hAnsi="Times New Roman"/>
          <w:sz w:val="28"/>
          <w:szCs w:val="28"/>
          <w:lang w:val="ru-RU"/>
        </w:rPr>
        <w:t xml:space="preserve"> </w:t>
      </w:r>
      <w:r w:rsidRPr="00115F2F">
        <w:rPr>
          <w:rFonts w:ascii="Times New Roman" w:hAnsi="Times New Roman"/>
          <w:sz w:val="28"/>
          <w:szCs w:val="28"/>
          <w:lang w:val="ru-RU"/>
        </w:rPr>
        <w:t xml:space="preserve">Таким образом, получаем, что большинство сдвигов положительны. Именно положительные сдвиги будут «типичными». Критические значения критерия знаков G для уровней статистической значимости </w:t>
      </w:r>
      <w:r w:rsidRPr="00115F2F">
        <w:rPr>
          <w:noProof/>
          <w:position w:val="-10"/>
          <w:lang w:val="ru-RU" w:eastAsia="ru-RU"/>
        </w:rPr>
        <w:drawing>
          <wp:inline distT="0" distB="0" distL="0" distR="0" wp14:anchorId="615CA841" wp14:editId="3AAFB495">
            <wp:extent cx="571500" cy="2000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115F2F">
        <w:rPr>
          <w:rFonts w:ascii="Times New Roman" w:hAnsi="Times New Roman"/>
          <w:sz w:val="28"/>
          <w:szCs w:val="28"/>
          <w:lang w:val="ru-RU"/>
        </w:rPr>
        <w:t xml:space="preserve"> и</w:t>
      </w:r>
      <w:r w:rsidRPr="00115F2F">
        <w:rPr>
          <w:noProof/>
          <w:position w:val="-10"/>
          <w:lang w:val="ru-RU" w:eastAsia="ru-RU"/>
        </w:rPr>
        <w:drawing>
          <wp:inline distT="0" distB="0" distL="0" distR="0" wp14:anchorId="01AF9259" wp14:editId="478E081E">
            <wp:extent cx="561975" cy="2000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561975" cy="200025"/>
                    </a:xfrm>
                    <a:prstGeom prst="rect">
                      <a:avLst/>
                    </a:prstGeom>
                    <a:noFill/>
                    <a:ln w="9525">
                      <a:noFill/>
                      <a:miter lim="800000"/>
                      <a:headEnd/>
                      <a:tailEnd/>
                    </a:ln>
                  </pic:spPr>
                </pic:pic>
              </a:graphicData>
            </a:graphic>
          </wp:inline>
        </w:drawing>
      </w:r>
      <w:r w:rsidRPr="00115F2F">
        <w:rPr>
          <w:rFonts w:ascii="Times New Roman" w:hAnsi="Times New Roman"/>
          <w:sz w:val="28"/>
          <w:szCs w:val="28"/>
          <w:lang w:val="ru-RU"/>
        </w:rPr>
        <w:t>для данного случая будут следующими:</w:t>
      </w:r>
    </w:p>
    <w:p w:rsidR="0015739B" w:rsidRDefault="0015739B" w:rsidP="00C10662">
      <w:pPr>
        <w:spacing w:after="0" w:line="360" w:lineRule="auto"/>
        <w:jc w:val="center"/>
        <w:rPr>
          <w:rFonts w:ascii="Times New Roman" w:eastAsia="Times New Roman" w:hAnsi="Times New Roman"/>
          <w:spacing w:val="-5"/>
          <w:sz w:val="28"/>
          <w:szCs w:val="28"/>
          <w:lang w:val="ru-RU"/>
        </w:rPr>
      </w:pPr>
    </w:p>
    <w:p w:rsidR="0015739B" w:rsidRDefault="0015739B" w:rsidP="00C10662">
      <w:pPr>
        <w:spacing w:after="0" w:line="360" w:lineRule="auto"/>
        <w:jc w:val="center"/>
        <w:rPr>
          <w:rFonts w:ascii="Times New Roman" w:eastAsia="Times New Roman" w:hAnsi="Times New Roman"/>
          <w:spacing w:val="-5"/>
          <w:sz w:val="28"/>
          <w:szCs w:val="28"/>
          <w:lang w:val="ru-RU"/>
        </w:rPr>
      </w:pPr>
    </w:p>
    <w:p w:rsidR="00C10662" w:rsidRPr="00115F2F" w:rsidRDefault="000F67BA" w:rsidP="00C10662">
      <w:pPr>
        <w:spacing w:after="0" w:line="360" w:lineRule="auto"/>
        <w:jc w:val="center"/>
        <w:rPr>
          <w:rFonts w:ascii="Times New Roman" w:eastAsia="Times New Roman" w:hAnsi="Times New Roman"/>
          <w:spacing w:val="-5"/>
          <w:sz w:val="28"/>
          <w:szCs w:val="28"/>
          <w:lang w:val="ru-RU"/>
        </w:rPr>
      </w:pPr>
      <w:r w:rsidRPr="00115F2F">
        <w:rPr>
          <w:rFonts w:ascii="Times New Roman" w:eastAsia="Times New Roman" w:hAnsi="Times New Roman"/>
          <w:spacing w:val="-5"/>
          <w:sz w:val="28"/>
          <w:szCs w:val="28"/>
          <w:lang w:val="ru-RU"/>
        </w:rPr>
        <w:lastRenderedPageBreak/>
        <w:t>Таблица 4</w:t>
      </w:r>
      <w:r w:rsidR="00C10662" w:rsidRPr="00115F2F">
        <w:rPr>
          <w:rFonts w:ascii="Times New Roman" w:eastAsia="Times New Roman" w:hAnsi="Times New Roman"/>
          <w:spacing w:val="-5"/>
          <w:sz w:val="28"/>
          <w:szCs w:val="28"/>
          <w:lang w:val="ru-RU"/>
        </w:rPr>
        <w:t>–Критические значения критериев знаков G</w:t>
      </w:r>
    </w:p>
    <w:p w:rsidR="00C10662" w:rsidRPr="00115F2F" w:rsidRDefault="00C10662" w:rsidP="00C10662">
      <w:pPr>
        <w:spacing w:after="0" w:line="360" w:lineRule="auto"/>
        <w:jc w:val="center"/>
        <w:rPr>
          <w:rFonts w:ascii="Times New Roman" w:hAnsi="Times New Roman"/>
          <w:sz w:val="28"/>
          <w:szCs w:val="28"/>
          <w:lang w:val="ru-RU"/>
        </w:rPr>
      </w:pPr>
      <w:r w:rsidRPr="00115F2F">
        <w:rPr>
          <w:rFonts w:ascii="Times New Roman" w:eastAsia="Times New Roman" w:hAnsi="Times New Roman"/>
          <w:spacing w:val="-5"/>
          <w:sz w:val="28"/>
          <w:szCs w:val="28"/>
          <w:lang w:val="ru-RU"/>
        </w:rPr>
        <w:t xml:space="preserve">для уровней статистической значимости </w:t>
      </w:r>
      <w:r w:rsidRPr="00115F2F">
        <w:rPr>
          <w:noProof/>
          <w:position w:val="-10"/>
          <w:lang w:val="ru-RU" w:eastAsia="ru-RU"/>
        </w:rPr>
        <w:drawing>
          <wp:inline distT="0" distB="0" distL="0" distR="0" wp14:anchorId="2EDA520D" wp14:editId="088A7D77">
            <wp:extent cx="571500" cy="200025"/>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115F2F">
        <w:rPr>
          <w:rFonts w:ascii="Times New Roman" w:hAnsi="Times New Roman"/>
          <w:sz w:val="28"/>
          <w:szCs w:val="28"/>
          <w:lang w:val="ru-RU"/>
        </w:rPr>
        <w:t xml:space="preserve"> и </w:t>
      </w:r>
      <w:r w:rsidRPr="00115F2F">
        <w:rPr>
          <w:noProof/>
          <w:position w:val="-10"/>
          <w:lang w:val="ru-RU" w:eastAsia="ru-RU"/>
        </w:rPr>
        <w:drawing>
          <wp:inline distT="0" distB="0" distL="0" distR="0" wp14:anchorId="43FBEF4F" wp14:editId="33188291">
            <wp:extent cx="561975" cy="200025"/>
            <wp:effectExtent l="19050" t="0" r="9525"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561975" cy="2000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22"/>
        <w:gridCol w:w="4394"/>
      </w:tblGrid>
      <w:tr w:rsidR="00C10662" w:rsidRPr="00115F2F" w:rsidTr="00320972">
        <w:tc>
          <w:tcPr>
            <w:tcW w:w="648" w:type="dxa"/>
            <w:vMerge w:val="restart"/>
            <w:vAlign w:val="center"/>
          </w:tcPr>
          <w:p w:rsidR="00C10662" w:rsidRPr="00115F2F" w:rsidRDefault="00C10662"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n</w:t>
            </w:r>
          </w:p>
        </w:tc>
        <w:tc>
          <w:tcPr>
            <w:tcW w:w="8816" w:type="dxa"/>
            <w:gridSpan w:val="2"/>
            <w:vAlign w:val="center"/>
          </w:tcPr>
          <w:p w:rsidR="00C10662" w:rsidRPr="00115F2F" w:rsidRDefault="00C10662"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P</w:t>
            </w:r>
          </w:p>
        </w:tc>
      </w:tr>
      <w:tr w:rsidR="00C10662" w:rsidRPr="00115F2F" w:rsidTr="00320972">
        <w:trPr>
          <w:trHeight w:val="543"/>
        </w:trPr>
        <w:tc>
          <w:tcPr>
            <w:tcW w:w="648" w:type="dxa"/>
            <w:vMerge/>
            <w:vAlign w:val="center"/>
          </w:tcPr>
          <w:p w:rsidR="00C10662" w:rsidRPr="00115F2F" w:rsidRDefault="00C10662" w:rsidP="00320972">
            <w:pPr>
              <w:spacing w:after="0" w:line="240" w:lineRule="auto"/>
              <w:jc w:val="center"/>
              <w:rPr>
                <w:rFonts w:ascii="Times New Roman" w:eastAsia="Times New Roman" w:hAnsi="Times New Roman"/>
                <w:sz w:val="24"/>
                <w:szCs w:val="28"/>
                <w:lang w:val="ru-RU"/>
              </w:rPr>
            </w:pPr>
          </w:p>
        </w:tc>
        <w:tc>
          <w:tcPr>
            <w:tcW w:w="4422" w:type="dxa"/>
            <w:vAlign w:val="center"/>
          </w:tcPr>
          <w:p w:rsidR="00C10662" w:rsidRPr="00115F2F" w:rsidRDefault="00C10662"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0,05</w:t>
            </w:r>
          </w:p>
        </w:tc>
        <w:tc>
          <w:tcPr>
            <w:tcW w:w="4394" w:type="dxa"/>
            <w:vAlign w:val="center"/>
          </w:tcPr>
          <w:p w:rsidR="00C10662" w:rsidRPr="00115F2F" w:rsidRDefault="00C10662"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0,01</w:t>
            </w:r>
          </w:p>
        </w:tc>
      </w:tr>
      <w:tr w:rsidR="00C10662" w:rsidRPr="00115F2F" w:rsidTr="00320972">
        <w:trPr>
          <w:trHeight w:val="381"/>
        </w:trPr>
        <w:tc>
          <w:tcPr>
            <w:tcW w:w="648" w:type="dxa"/>
            <w:vAlign w:val="center"/>
          </w:tcPr>
          <w:p w:rsidR="00C10662" w:rsidRPr="00115F2F" w:rsidRDefault="00C10662"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1</w:t>
            </w:r>
            <w:r w:rsidR="000F67BA" w:rsidRPr="00115F2F">
              <w:rPr>
                <w:rFonts w:ascii="Times New Roman" w:eastAsia="Times New Roman" w:hAnsi="Times New Roman"/>
                <w:sz w:val="24"/>
                <w:szCs w:val="28"/>
                <w:lang w:val="ru-RU"/>
              </w:rPr>
              <w:t>8</w:t>
            </w:r>
          </w:p>
        </w:tc>
        <w:tc>
          <w:tcPr>
            <w:tcW w:w="4422" w:type="dxa"/>
            <w:vAlign w:val="center"/>
          </w:tcPr>
          <w:p w:rsidR="00C10662" w:rsidRPr="00115F2F" w:rsidRDefault="00C10662"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4</w:t>
            </w:r>
          </w:p>
        </w:tc>
        <w:tc>
          <w:tcPr>
            <w:tcW w:w="4394" w:type="dxa"/>
            <w:vAlign w:val="center"/>
          </w:tcPr>
          <w:p w:rsidR="00C10662" w:rsidRPr="00115F2F" w:rsidRDefault="00C10662"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3</w:t>
            </w:r>
          </w:p>
        </w:tc>
      </w:tr>
    </w:tbl>
    <w:p w:rsidR="000F67BA" w:rsidRPr="00115F2F" w:rsidRDefault="000F67BA" w:rsidP="00C10662">
      <w:pPr>
        <w:spacing w:after="0" w:line="360" w:lineRule="auto"/>
        <w:rPr>
          <w:rFonts w:ascii="Times New Roman" w:eastAsia="Times New Roman" w:hAnsi="Times New Roman"/>
          <w:spacing w:val="-1"/>
          <w:sz w:val="28"/>
          <w:szCs w:val="28"/>
          <w:lang w:val="ru-RU"/>
        </w:rPr>
      </w:pPr>
    </w:p>
    <w:p w:rsidR="00C10662" w:rsidRPr="00115F2F" w:rsidRDefault="00C10662" w:rsidP="00C10662">
      <w:pPr>
        <w:spacing w:after="0" w:line="360" w:lineRule="auto"/>
        <w:rPr>
          <w:rFonts w:ascii="Times New Roman" w:eastAsia="Times New Roman" w:hAnsi="Times New Roman"/>
          <w:spacing w:val="-1"/>
          <w:sz w:val="28"/>
          <w:szCs w:val="28"/>
          <w:lang w:val="ru-RU"/>
        </w:rPr>
      </w:pPr>
      <w:r w:rsidRPr="00115F2F">
        <w:rPr>
          <w:rFonts w:ascii="Times New Roman" w:eastAsia="Times New Roman" w:hAnsi="Times New Roman"/>
          <w:spacing w:val="-1"/>
          <w:sz w:val="28"/>
          <w:szCs w:val="28"/>
          <w:lang w:val="ru-RU"/>
        </w:rPr>
        <w:t>Сформулируем гипотезы:</w:t>
      </w:r>
    </w:p>
    <w:p w:rsidR="00C10662" w:rsidRPr="00115F2F" w:rsidRDefault="00C10662" w:rsidP="00C10662">
      <w:pPr>
        <w:spacing w:after="0" w:line="360" w:lineRule="auto"/>
        <w:ind w:firstLine="709"/>
        <w:jc w:val="both"/>
        <w:rPr>
          <w:rFonts w:ascii="Times New Roman" w:eastAsia="Times New Roman" w:hAnsi="Times New Roman"/>
          <w:spacing w:val="-1"/>
          <w:sz w:val="28"/>
          <w:szCs w:val="28"/>
          <w:lang w:val="ru-RU"/>
        </w:rPr>
      </w:pPr>
      <w:r w:rsidRPr="00115F2F">
        <w:rPr>
          <w:rFonts w:ascii="Times New Roman" w:eastAsia="Times New Roman" w:hAnsi="Times New Roman"/>
          <w:noProof/>
          <w:position w:val="-12"/>
          <w:sz w:val="28"/>
          <w:szCs w:val="28"/>
          <w:lang w:val="ru-RU" w:eastAsia="ru-RU"/>
        </w:rPr>
        <w:drawing>
          <wp:inline distT="0" distB="0" distL="0" distR="0" wp14:anchorId="4E55B87C" wp14:editId="499355A6">
            <wp:extent cx="238125" cy="238125"/>
            <wp:effectExtent l="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w:t>
      </w:r>
      <w:r w:rsidR="00CC6A64" w:rsidRPr="00115F2F">
        <w:rPr>
          <w:rFonts w:ascii="Times New Roman" w:eastAsia="Times New Roman" w:hAnsi="Times New Roman"/>
          <w:spacing w:val="-1"/>
          <w:sz w:val="28"/>
          <w:szCs w:val="28"/>
          <w:lang w:val="ru-RU"/>
        </w:rPr>
        <w:t>«Изменения в уровне</w:t>
      </w:r>
      <w:r w:rsidRPr="00115F2F">
        <w:rPr>
          <w:rFonts w:ascii="Times New Roman" w:eastAsia="Times New Roman" w:hAnsi="Times New Roman"/>
          <w:spacing w:val="-1"/>
          <w:sz w:val="28"/>
          <w:szCs w:val="28"/>
          <w:lang w:val="ru-RU"/>
        </w:rPr>
        <w:t xml:space="preserve"> </w:t>
      </w:r>
      <w:r w:rsidR="000F67BA" w:rsidRPr="00115F2F">
        <w:rPr>
          <w:rFonts w:ascii="Times New Roman" w:eastAsia="Times New Roman" w:hAnsi="Times New Roman"/>
          <w:sz w:val="28"/>
          <w:szCs w:val="28"/>
          <w:lang w:val="ru-RU"/>
        </w:rPr>
        <w:t>эффективности управления дошкольной образовательной организацией</w:t>
      </w:r>
      <w:r w:rsidR="00CC0925">
        <w:rPr>
          <w:rFonts w:ascii="Times New Roman" w:eastAsia="Times New Roman" w:hAnsi="Times New Roman"/>
          <w:spacing w:val="-1"/>
          <w:sz w:val="28"/>
          <w:szCs w:val="28"/>
          <w:lang w:val="ru-RU"/>
        </w:rPr>
        <w:t xml:space="preserve"> Э</w:t>
      </w:r>
      <w:r w:rsidRPr="00115F2F">
        <w:rPr>
          <w:rFonts w:ascii="Times New Roman" w:eastAsia="Times New Roman" w:hAnsi="Times New Roman"/>
          <w:spacing w:val="-1"/>
          <w:sz w:val="28"/>
          <w:szCs w:val="28"/>
          <w:lang w:val="ru-RU"/>
        </w:rPr>
        <w:t>Г носят случайный характер и являются несущественными»;</w:t>
      </w:r>
    </w:p>
    <w:p w:rsidR="00C10662" w:rsidRPr="00115F2F" w:rsidRDefault="00C10662" w:rsidP="00C10662">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noProof/>
          <w:position w:val="-10"/>
          <w:sz w:val="28"/>
          <w:szCs w:val="28"/>
          <w:lang w:val="ru-RU" w:eastAsia="ru-RU"/>
        </w:rPr>
        <w:drawing>
          <wp:inline distT="0" distB="0" distL="0" distR="0" wp14:anchorId="34498AA9" wp14:editId="04594892">
            <wp:extent cx="209550" cy="209550"/>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w:t>
      </w:r>
      <w:r w:rsidRPr="00115F2F">
        <w:rPr>
          <w:rFonts w:ascii="Times New Roman" w:eastAsia="Times New Roman" w:hAnsi="Times New Roman"/>
          <w:spacing w:val="-1"/>
          <w:sz w:val="28"/>
          <w:szCs w:val="28"/>
          <w:lang w:val="ru-RU"/>
        </w:rPr>
        <w:t xml:space="preserve"> «Изменения в </w:t>
      </w:r>
      <w:r w:rsidR="00CC6A64" w:rsidRPr="00115F2F">
        <w:rPr>
          <w:rFonts w:ascii="Times New Roman" w:eastAsia="Times New Roman" w:hAnsi="Times New Roman"/>
          <w:spacing w:val="-1"/>
          <w:sz w:val="28"/>
          <w:szCs w:val="28"/>
          <w:lang w:val="ru-RU"/>
        </w:rPr>
        <w:t>уровне</w:t>
      </w:r>
      <w:r w:rsidR="001A7F95" w:rsidRPr="00115F2F">
        <w:rPr>
          <w:rFonts w:ascii="Times New Roman" w:eastAsia="Times New Roman" w:hAnsi="Times New Roman"/>
          <w:spacing w:val="-1"/>
          <w:sz w:val="28"/>
          <w:szCs w:val="28"/>
          <w:lang w:val="ru-RU"/>
        </w:rPr>
        <w:t xml:space="preserve"> </w:t>
      </w:r>
      <w:r w:rsidR="004061A1" w:rsidRPr="00115F2F">
        <w:rPr>
          <w:rFonts w:ascii="Times New Roman" w:eastAsia="Times New Roman" w:hAnsi="Times New Roman"/>
          <w:sz w:val="28"/>
          <w:szCs w:val="28"/>
          <w:lang w:val="ru-RU"/>
        </w:rPr>
        <w:t>эффективности управления дошкольной образовательной организацией</w:t>
      </w:r>
      <w:r w:rsidR="00CC0925">
        <w:rPr>
          <w:rFonts w:ascii="Times New Roman" w:eastAsia="Times New Roman" w:hAnsi="Times New Roman"/>
          <w:sz w:val="28"/>
          <w:szCs w:val="28"/>
          <w:lang w:val="ru-RU"/>
        </w:rPr>
        <w:t xml:space="preserve"> в Э</w:t>
      </w:r>
      <w:r w:rsidRPr="00115F2F">
        <w:rPr>
          <w:rFonts w:ascii="Times New Roman" w:eastAsia="Times New Roman" w:hAnsi="Times New Roman"/>
          <w:sz w:val="28"/>
          <w:szCs w:val="28"/>
          <w:lang w:val="ru-RU"/>
        </w:rPr>
        <w:t>Г носят неслучайный характер и являются существенными».</w:t>
      </w:r>
    </w:p>
    <w:p w:rsidR="00C10662" w:rsidRPr="00115F2F" w:rsidRDefault="00C10662" w:rsidP="00C10662">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sz w:val="28"/>
          <w:szCs w:val="28"/>
          <w:lang w:val="ru-RU"/>
        </w:rPr>
        <w:t>Поскольку в нашем случае основной, типичный сдвиг – положительный, то дополнительный, «нетипичный» сдвиг будет отрицательным и, как следует из таблицы 3, на уровне значимости 5 % общее количество таких сдвигов не должно превышать числа 4, а при уровне значимости 1 % – 3.</w:t>
      </w:r>
    </w:p>
    <w:p w:rsidR="001A7F95" w:rsidRPr="00115F2F" w:rsidRDefault="001A7F95" w:rsidP="001A7F95">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sz w:val="28"/>
          <w:szCs w:val="28"/>
          <w:lang w:val="ru-RU"/>
        </w:rPr>
        <w:t>В нашем случае сумма отрицательных (то есть нетипичных) сдвигов равна 0 (</w:t>
      </w:r>
      <w:r w:rsidRPr="00115F2F">
        <w:rPr>
          <w:rFonts w:ascii="Times New Roman" w:hAnsi="Times New Roman"/>
          <w:noProof/>
          <w:position w:val="-12"/>
          <w:sz w:val="28"/>
          <w:szCs w:val="28"/>
          <w:lang w:val="ru-RU" w:eastAsia="ru-RU"/>
        </w:rPr>
        <w:drawing>
          <wp:inline distT="0" distB="0" distL="0" distR="0" wp14:anchorId="7041ADFA" wp14:editId="22BC3EB7">
            <wp:extent cx="600075" cy="247650"/>
            <wp:effectExtent l="0" t="0" r="9525" b="0"/>
            <wp:docPr id="7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600075" cy="247650"/>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w:t>
      </w:r>
      <w:r w:rsidR="00CF51E6">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 xml:space="preserve">Значение </w:t>
      </w:r>
      <w:r w:rsidRPr="00115F2F">
        <w:rPr>
          <w:rFonts w:ascii="Times New Roman" w:hAnsi="Times New Roman"/>
          <w:noProof/>
          <w:position w:val="-12"/>
          <w:sz w:val="28"/>
          <w:szCs w:val="28"/>
          <w:lang w:val="ru-RU" w:eastAsia="ru-RU"/>
        </w:rPr>
        <w:drawing>
          <wp:inline distT="0" distB="0" distL="0" distR="0" wp14:anchorId="65751CE0" wp14:editId="58E1B76F">
            <wp:extent cx="600075" cy="247650"/>
            <wp:effectExtent l="0" t="0" r="9525" b="0"/>
            <wp:docPr id="7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srcRect/>
                    <a:stretch>
                      <a:fillRect/>
                    </a:stretch>
                  </pic:blipFill>
                  <pic:spPr bwMode="auto">
                    <a:xfrm>
                      <a:off x="0" y="0"/>
                      <a:ext cx="600075" cy="247650"/>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 xml:space="preserve"> попало в зону значимости </w:t>
      </w:r>
      <w:r w:rsidRPr="00115F2F">
        <w:rPr>
          <w:rFonts w:ascii="Times New Roman" w:eastAsia="Times New Roman" w:hAnsi="Times New Roman"/>
          <w:noProof/>
          <w:position w:val="-14"/>
          <w:sz w:val="28"/>
          <w:szCs w:val="28"/>
          <w:lang w:val="ru-RU" w:eastAsia="ru-RU"/>
        </w:rPr>
        <w:drawing>
          <wp:inline distT="0" distB="0" distL="0" distR="0" wp14:anchorId="6646F30A" wp14:editId="4AE6BF0B">
            <wp:extent cx="257175" cy="247650"/>
            <wp:effectExtent l="0" t="0" r="0" b="0"/>
            <wp:docPr id="7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 xml:space="preserve"> для 1 %. </w:t>
      </w:r>
    </w:p>
    <w:p w:rsidR="001A7F95" w:rsidRPr="00115F2F" w:rsidRDefault="001A7F95" w:rsidP="001A7F95">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sz w:val="28"/>
          <w:szCs w:val="28"/>
          <w:lang w:val="ru-RU"/>
        </w:rPr>
        <w:t xml:space="preserve">Следовательно, подтверждается гипотеза </w:t>
      </w:r>
      <w:r w:rsidRPr="00115F2F">
        <w:rPr>
          <w:rFonts w:ascii="Times New Roman" w:eastAsia="Times New Roman" w:hAnsi="Times New Roman"/>
          <w:noProof/>
          <w:position w:val="-10"/>
          <w:sz w:val="28"/>
          <w:szCs w:val="28"/>
          <w:lang w:val="ru-RU" w:eastAsia="ru-RU"/>
        </w:rPr>
        <w:drawing>
          <wp:inline distT="0" distB="0" distL="0" distR="0" wp14:anchorId="113BDEDE" wp14:editId="40E1A445">
            <wp:extent cx="209550" cy="209550"/>
            <wp:effectExtent l="19050" t="0" r="0" b="0"/>
            <wp:docPr id="9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 xml:space="preserve"> на 1 % уровне, то есть можно утверждать, что </w:t>
      </w:r>
      <w:r w:rsidRPr="00115F2F">
        <w:rPr>
          <w:rFonts w:ascii="Times New Roman" w:eastAsia="Times New Roman" w:hAnsi="Times New Roman"/>
          <w:spacing w:val="-1"/>
          <w:sz w:val="28"/>
          <w:szCs w:val="28"/>
          <w:lang w:val="ru-RU"/>
        </w:rPr>
        <w:t xml:space="preserve">изменения в </w:t>
      </w:r>
      <w:r w:rsidR="00CC6A64" w:rsidRPr="00115F2F">
        <w:rPr>
          <w:rFonts w:ascii="Times New Roman" w:eastAsia="Times New Roman" w:hAnsi="Times New Roman"/>
          <w:spacing w:val="-1"/>
          <w:sz w:val="28"/>
          <w:szCs w:val="28"/>
          <w:lang w:val="ru-RU"/>
        </w:rPr>
        <w:t>уровне</w:t>
      </w:r>
      <w:r w:rsidRPr="00115F2F">
        <w:rPr>
          <w:rFonts w:ascii="Times New Roman" w:eastAsia="Times New Roman" w:hAnsi="Times New Roman"/>
          <w:spacing w:val="-1"/>
          <w:sz w:val="28"/>
          <w:szCs w:val="28"/>
          <w:lang w:val="ru-RU"/>
        </w:rPr>
        <w:t xml:space="preserve"> </w:t>
      </w:r>
      <w:r w:rsidR="004061A1" w:rsidRPr="00115F2F">
        <w:rPr>
          <w:rFonts w:ascii="Times New Roman" w:eastAsia="Times New Roman" w:hAnsi="Times New Roman"/>
          <w:sz w:val="28"/>
          <w:szCs w:val="28"/>
          <w:lang w:val="ru-RU"/>
        </w:rPr>
        <w:t>эффективности управления дошкольной образовательной организацией</w:t>
      </w:r>
      <w:r w:rsidR="009E0D71" w:rsidRPr="00115F2F">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в ЭГ носят неслучайный характер и являются существенными с вероятностью 99 %.</w:t>
      </w:r>
    </w:p>
    <w:p w:rsidR="0045311C" w:rsidRPr="00115F2F" w:rsidRDefault="001A7F95" w:rsidP="009E0D71">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noProof/>
          <w:position w:val="-12"/>
          <w:sz w:val="28"/>
          <w:szCs w:val="28"/>
          <w:lang w:val="ru-RU" w:eastAsia="ru-RU"/>
        </w:rPr>
        <w:drawing>
          <wp:inline distT="0" distB="0" distL="0" distR="0" wp14:anchorId="2B67B8B2" wp14:editId="45253F09">
            <wp:extent cx="238125" cy="238125"/>
            <wp:effectExtent l="0" t="0" r="9525" b="0"/>
            <wp:docPr id="9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опровергается. Подтверждается</w:t>
      </w:r>
      <w:r w:rsidRPr="00115F2F">
        <w:rPr>
          <w:rFonts w:ascii="Times New Roman" w:eastAsia="Times New Roman" w:hAnsi="Times New Roman"/>
          <w:noProof/>
          <w:position w:val="-10"/>
          <w:sz w:val="28"/>
          <w:szCs w:val="28"/>
          <w:lang w:val="ru-RU" w:eastAsia="ru-RU"/>
        </w:rPr>
        <w:drawing>
          <wp:inline distT="0" distB="0" distL="0" distR="0" wp14:anchorId="40F002DA" wp14:editId="52AA4314">
            <wp:extent cx="209550" cy="209550"/>
            <wp:effectExtent l="19050" t="0" r="0" b="0"/>
            <wp:docPr id="9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w:t>
      </w:r>
      <w:r w:rsidRPr="00115F2F">
        <w:rPr>
          <w:noProof/>
          <w:position w:val="-10"/>
          <w:lang w:val="ru-RU" w:eastAsia="ru-RU"/>
        </w:rPr>
        <w:drawing>
          <wp:inline distT="0" distB="0" distL="0" distR="0" wp14:anchorId="68DC46F5" wp14:editId="659B0609">
            <wp:extent cx="561975" cy="200025"/>
            <wp:effectExtent l="19050" t="0" r="9525" b="0"/>
            <wp:docPr id="10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srcRect/>
                    <a:stretch>
                      <a:fillRect/>
                    </a:stretch>
                  </pic:blipFill>
                  <pic:spPr bwMode="auto">
                    <a:xfrm>
                      <a:off x="0" y="0"/>
                      <a:ext cx="561975" cy="200025"/>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 xml:space="preserve">): положительные </w:t>
      </w:r>
      <w:r w:rsidRPr="00115F2F">
        <w:rPr>
          <w:rFonts w:ascii="Times New Roman" w:eastAsia="Times New Roman" w:hAnsi="Times New Roman"/>
          <w:spacing w:val="-1"/>
          <w:sz w:val="28"/>
          <w:szCs w:val="28"/>
          <w:lang w:val="ru-RU"/>
        </w:rPr>
        <w:t xml:space="preserve">изменения в </w:t>
      </w:r>
      <w:r w:rsidR="00CC6A64" w:rsidRPr="00115F2F">
        <w:rPr>
          <w:rFonts w:ascii="Times New Roman" w:eastAsia="Times New Roman" w:hAnsi="Times New Roman"/>
          <w:spacing w:val="-1"/>
          <w:sz w:val="28"/>
          <w:szCs w:val="28"/>
          <w:lang w:val="ru-RU"/>
        </w:rPr>
        <w:t xml:space="preserve">в уровне </w:t>
      </w:r>
      <w:r w:rsidR="00CC6A64" w:rsidRPr="00115F2F">
        <w:rPr>
          <w:rFonts w:ascii="Times New Roman" w:eastAsia="Times New Roman" w:hAnsi="Times New Roman"/>
          <w:sz w:val="28"/>
          <w:szCs w:val="28"/>
          <w:lang w:val="ru-RU"/>
        </w:rPr>
        <w:t xml:space="preserve">эффективности управления дошкольной образовательной организацией </w:t>
      </w:r>
      <w:r w:rsidRPr="00115F2F">
        <w:rPr>
          <w:rFonts w:ascii="Times New Roman" w:eastAsia="Times New Roman" w:hAnsi="Times New Roman"/>
          <w:sz w:val="28"/>
          <w:szCs w:val="28"/>
          <w:lang w:val="ru-RU"/>
        </w:rPr>
        <w:t>в ЭГ носят неслучайный характер и являются существенными. В интересах исследования рассмотрим результаты диагностики в контрольной группе.</w:t>
      </w:r>
    </w:p>
    <w:p w:rsidR="001A7F95" w:rsidRPr="00115F2F" w:rsidRDefault="004061A1" w:rsidP="001A7F95">
      <w:pPr>
        <w:spacing w:after="0" w:line="360" w:lineRule="auto"/>
        <w:jc w:val="center"/>
        <w:rPr>
          <w:rFonts w:ascii="Times New Roman" w:eastAsia="Times New Roman" w:hAnsi="Times New Roman"/>
          <w:sz w:val="28"/>
          <w:szCs w:val="28"/>
          <w:lang w:val="ru-RU"/>
        </w:rPr>
      </w:pPr>
      <w:r w:rsidRPr="00115F2F">
        <w:rPr>
          <w:rFonts w:ascii="Times New Roman" w:eastAsia="Times New Roman" w:hAnsi="Times New Roman"/>
          <w:sz w:val="28"/>
          <w:szCs w:val="28"/>
          <w:lang w:val="ru-RU"/>
        </w:rPr>
        <w:lastRenderedPageBreak/>
        <w:t>Таблица 5</w:t>
      </w:r>
      <w:r w:rsidR="001A7F95" w:rsidRPr="00115F2F">
        <w:rPr>
          <w:rFonts w:ascii="Times New Roman" w:eastAsia="Times New Roman" w:hAnsi="Times New Roman"/>
          <w:sz w:val="28"/>
          <w:szCs w:val="28"/>
          <w:lang w:val="ru-RU"/>
        </w:rPr>
        <w:t xml:space="preserve"> –Результаты диагностики </w:t>
      </w:r>
      <w:r w:rsidR="001A7F95" w:rsidRPr="00115F2F">
        <w:rPr>
          <w:rFonts w:ascii="Times New Roman" w:eastAsia="Times New Roman" w:hAnsi="Times New Roman"/>
          <w:spacing w:val="-2"/>
          <w:sz w:val="28"/>
          <w:szCs w:val="28"/>
          <w:lang w:val="ru-RU"/>
        </w:rPr>
        <w:t>на конст</w:t>
      </w:r>
      <w:r w:rsidR="00CF51E6">
        <w:rPr>
          <w:rFonts w:ascii="Times New Roman" w:eastAsia="Times New Roman" w:hAnsi="Times New Roman"/>
          <w:spacing w:val="-2"/>
          <w:sz w:val="28"/>
          <w:szCs w:val="28"/>
          <w:lang w:val="ru-RU"/>
        </w:rPr>
        <w:t>атирующем и контрольном этапах</w:t>
      </w:r>
      <w:r w:rsidR="009A2B70" w:rsidRPr="00115F2F">
        <w:rPr>
          <w:rFonts w:ascii="Times New Roman" w:eastAsia="Times New Roman" w:hAnsi="Times New Roman"/>
          <w:sz w:val="28"/>
          <w:szCs w:val="28"/>
          <w:lang w:val="ru-RU"/>
        </w:rPr>
        <w:t xml:space="preserve"> в контрольной группе </w:t>
      </w:r>
      <w:r w:rsidR="001A7F95" w:rsidRPr="00115F2F">
        <w:rPr>
          <w:rFonts w:ascii="Times New Roman" w:eastAsia="Times New Roman" w:hAnsi="Times New Roman"/>
          <w:sz w:val="28"/>
          <w:szCs w:val="28"/>
          <w:lang w:val="ru-RU"/>
        </w:rPr>
        <w:t xml:space="preserve"> (КГ)</w:t>
      </w:r>
    </w:p>
    <w:tbl>
      <w:tblPr>
        <w:tblW w:w="9356"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60"/>
        <w:gridCol w:w="3576"/>
        <w:gridCol w:w="3544"/>
        <w:gridCol w:w="1276"/>
      </w:tblGrid>
      <w:tr w:rsidR="001A7F95" w:rsidRPr="00115F2F" w:rsidTr="004061A1">
        <w:trPr>
          <w:trHeight w:hRule="exact" w:val="489"/>
        </w:trPr>
        <w:tc>
          <w:tcPr>
            <w:tcW w:w="960"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c>
          <w:tcPr>
            <w:tcW w:w="3576"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pacing w:val="-2"/>
                <w:sz w:val="24"/>
                <w:szCs w:val="24"/>
                <w:lang w:val="ru-RU"/>
              </w:rPr>
              <w:t>Констатирующий этап</w:t>
            </w:r>
          </w:p>
        </w:tc>
        <w:tc>
          <w:tcPr>
            <w:tcW w:w="3544"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pacing w:val="-2"/>
                <w:sz w:val="24"/>
                <w:szCs w:val="24"/>
                <w:lang w:val="ru-RU"/>
              </w:rPr>
              <w:t>Контрольный этап</w:t>
            </w:r>
          </w:p>
        </w:tc>
        <w:tc>
          <w:tcPr>
            <w:tcW w:w="1276"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Сдвиг</w:t>
            </w:r>
          </w:p>
        </w:tc>
      </w:tr>
      <w:tr w:rsidR="001A7F95" w:rsidRPr="00115F2F" w:rsidTr="004061A1">
        <w:trPr>
          <w:trHeight w:hRule="exact" w:val="418"/>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w:t>
            </w:r>
          </w:p>
        </w:tc>
        <w:tc>
          <w:tcPr>
            <w:tcW w:w="3576" w:type="dxa"/>
            <w:shd w:val="clear" w:color="auto" w:fill="FFFFFF"/>
          </w:tcPr>
          <w:p w:rsidR="001A7F95" w:rsidRPr="00115F2F" w:rsidRDefault="004061A1"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bCs/>
                <w:sz w:val="24"/>
                <w:szCs w:val="24"/>
                <w:lang w:val="ru-RU"/>
              </w:rPr>
            </w:pPr>
            <w:r w:rsidRPr="00115F2F">
              <w:rPr>
                <w:rFonts w:ascii="Times New Roman" w:eastAsia="Times New Roman" w:hAnsi="Times New Roman"/>
                <w:bCs/>
                <w:sz w:val="24"/>
                <w:szCs w:val="24"/>
                <w:lang w:val="ru-RU"/>
              </w:rPr>
              <w:t>-</w:t>
            </w:r>
          </w:p>
        </w:tc>
      </w:tr>
      <w:tr w:rsidR="001A7F95" w:rsidRPr="00115F2F" w:rsidTr="004061A1">
        <w:trPr>
          <w:trHeight w:hRule="exact" w:val="425"/>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2.</w:t>
            </w:r>
          </w:p>
        </w:tc>
        <w:tc>
          <w:tcPr>
            <w:tcW w:w="3576"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4061A1"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1A7F95" w:rsidRPr="00115F2F" w:rsidTr="004061A1">
        <w:trPr>
          <w:trHeight w:hRule="exact" w:val="431"/>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3.</w:t>
            </w:r>
          </w:p>
        </w:tc>
        <w:tc>
          <w:tcPr>
            <w:tcW w:w="3576" w:type="dxa"/>
            <w:shd w:val="clear" w:color="auto" w:fill="FFFFFF"/>
          </w:tcPr>
          <w:p w:rsidR="001A7F95" w:rsidRPr="00115F2F" w:rsidRDefault="004061A1"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4061A1"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bCs/>
                <w:sz w:val="24"/>
                <w:szCs w:val="24"/>
                <w:lang w:val="ru-RU"/>
              </w:rPr>
              <w:t>-</w:t>
            </w:r>
          </w:p>
        </w:tc>
      </w:tr>
      <w:tr w:rsidR="001A7F95" w:rsidRPr="00115F2F" w:rsidTr="004061A1">
        <w:trPr>
          <w:trHeight w:hRule="exact" w:val="422"/>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4.</w:t>
            </w:r>
          </w:p>
        </w:tc>
        <w:tc>
          <w:tcPr>
            <w:tcW w:w="3576" w:type="dxa"/>
            <w:shd w:val="clear" w:color="auto" w:fill="FFFFFF"/>
          </w:tcPr>
          <w:p w:rsidR="001A7F95" w:rsidRPr="00115F2F" w:rsidRDefault="004061A1"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4061A1"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Средний</w:t>
            </w:r>
          </w:p>
        </w:tc>
        <w:tc>
          <w:tcPr>
            <w:tcW w:w="1276"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1A7F95" w:rsidRPr="00115F2F" w:rsidTr="004061A1">
        <w:trPr>
          <w:trHeight w:hRule="exact" w:val="428"/>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5.</w:t>
            </w:r>
          </w:p>
        </w:tc>
        <w:tc>
          <w:tcPr>
            <w:tcW w:w="3576" w:type="dxa"/>
            <w:shd w:val="clear" w:color="auto" w:fill="FFFFFF"/>
          </w:tcPr>
          <w:p w:rsidR="001A7F95" w:rsidRPr="00115F2F" w:rsidRDefault="001A7F95"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shd w:val="clear" w:color="auto" w:fill="FFFFFF"/>
          </w:tcPr>
          <w:p w:rsidR="001A7F95" w:rsidRPr="00115F2F" w:rsidRDefault="004061A1"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Низкий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1A7F95" w:rsidRPr="00115F2F" w:rsidTr="004061A1">
        <w:trPr>
          <w:trHeight w:hRule="exact" w:val="426"/>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6.</w:t>
            </w:r>
          </w:p>
        </w:tc>
        <w:tc>
          <w:tcPr>
            <w:tcW w:w="3576"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4061A1"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Высокий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bCs/>
                <w:sz w:val="24"/>
                <w:szCs w:val="24"/>
                <w:lang w:val="ru-RU"/>
              </w:rPr>
              <w:t>+</w:t>
            </w:r>
          </w:p>
        </w:tc>
      </w:tr>
      <w:tr w:rsidR="001A7F95" w:rsidRPr="00115F2F" w:rsidTr="004061A1">
        <w:trPr>
          <w:trHeight w:hRule="exact" w:val="427"/>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7.</w:t>
            </w:r>
          </w:p>
        </w:tc>
        <w:tc>
          <w:tcPr>
            <w:tcW w:w="3576"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1276"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bCs/>
                <w:sz w:val="24"/>
                <w:szCs w:val="24"/>
                <w:lang w:val="ru-RU"/>
              </w:rPr>
              <w:t>+</w:t>
            </w:r>
          </w:p>
        </w:tc>
      </w:tr>
      <w:tr w:rsidR="001A7F95" w:rsidRPr="00115F2F" w:rsidTr="004061A1">
        <w:trPr>
          <w:trHeight w:hRule="exact" w:val="432"/>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8.</w:t>
            </w:r>
          </w:p>
        </w:tc>
        <w:tc>
          <w:tcPr>
            <w:tcW w:w="3576" w:type="dxa"/>
            <w:shd w:val="clear" w:color="auto" w:fill="FFFFFF"/>
          </w:tcPr>
          <w:p w:rsidR="001A7F95" w:rsidRPr="00115F2F" w:rsidRDefault="001A7F95"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1276"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1A7F95" w:rsidRPr="00115F2F" w:rsidTr="004061A1">
        <w:trPr>
          <w:trHeight w:hRule="exact" w:val="424"/>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9.</w:t>
            </w:r>
          </w:p>
        </w:tc>
        <w:tc>
          <w:tcPr>
            <w:tcW w:w="3576" w:type="dxa"/>
            <w:shd w:val="clear" w:color="auto" w:fill="FFFFFF"/>
          </w:tcPr>
          <w:p w:rsidR="001A7F95" w:rsidRPr="00115F2F" w:rsidRDefault="004061A1"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1A7F95" w:rsidRPr="00115F2F" w:rsidTr="004061A1">
        <w:trPr>
          <w:trHeight w:hRule="exact" w:val="440"/>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10.</w:t>
            </w:r>
          </w:p>
        </w:tc>
        <w:tc>
          <w:tcPr>
            <w:tcW w:w="3576" w:type="dxa"/>
            <w:shd w:val="clear" w:color="auto" w:fill="FFFFFF"/>
          </w:tcPr>
          <w:p w:rsidR="001A7F95" w:rsidRPr="00115F2F" w:rsidRDefault="004061A1"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1A7F95" w:rsidRPr="00115F2F" w:rsidTr="004061A1">
        <w:trPr>
          <w:trHeight w:hRule="exact" w:val="440"/>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11.</w:t>
            </w:r>
          </w:p>
        </w:tc>
        <w:tc>
          <w:tcPr>
            <w:tcW w:w="3576" w:type="dxa"/>
            <w:shd w:val="clear" w:color="auto" w:fill="FFFFFF"/>
          </w:tcPr>
          <w:p w:rsidR="001A7F95" w:rsidRPr="00115F2F" w:rsidRDefault="001A7F95"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4061A1"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Средний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1A7F95" w:rsidRPr="00115F2F" w:rsidTr="004061A1">
        <w:trPr>
          <w:trHeight w:hRule="exact" w:val="440"/>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12.</w:t>
            </w:r>
          </w:p>
        </w:tc>
        <w:tc>
          <w:tcPr>
            <w:tcW w:w="3576" w:type="dxa"/>
            <w:shd w:val="clear" w:color="auto" w:fill="FFFFFF"/>
          </w:tcPr>
          <w:p w:rsidR="001A7F95" w:rsidRPr="00115F2F" w:rsidRDefault="004061A1"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4061A1"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Низкий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1A7F95" w:rsidRPr="00115F2F" w:rsidTr="004061A1">
        <w:trPr>
          <w:trHeight w:hRule="exact" w:val="440"/>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13.</w:t>
            </w:r>
          </w:p>
        </w:tc>
        <w:tc>
          <w:tcPr>
            <w:tcW w:w="3576" w:type="dxa"/>
            <w:shd w:val="clear" w:color="auto" w:fill="FFFFFF"/>
          </w:tcPr>
          <w:p w:rsidR="001A7F95" w:rsidRPr="00115F2F" w:rsidRDefault="004061A1"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0</w:t>
            </w:r>
          </w:p>
        </w:tc>
      </w:tr>
      <w:tr w:rsidR="001A7F95" w:rsidRPr="00115F2F" w:rsidTr="004061A1">
        <w:trPr>
          <w:trHeight w:hRule="exact" w:val="440"/>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14.</w:t>
            </w:r>
          </w:p>
        </w:tc>
        <w:tc>
          <w:tcPr>
            <w:tcW w:w="3576"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shd w:val="clear" w:color="auto" w:fill="FFFFFF"/>
          </w:tcPr>
          <w:p w:rsidR="001A7F95" w:rsidRPr="00115F2F" w:rsidRDefault="004061A1"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1A7F95" w:rsidRPr="00115F2F" w:rsidTr="004061A1">
        <w:trPr>
          <w:trHeight w:hRule="exact" w:val="440"/>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15.</w:t>
            </w:r>
          </w:p>
        </w:tc>
        <w:tc>
          <w:tcPr>
            <w:tcW w:w="3576" w:type="dxa"/>
            <w:shd w:val="clear" w:color="auto" w:fill="FFFFFF"/>
          </w:tcPr>
          <w:p w:rsidR="001A7F95" w:rsidRPr="00115F2F" w:rsidRDefault="001A7F95"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4061A1"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Высокий</w:t>
            </w:r>
          </w:p>
        </w:tc>
        <w:tc>
          <w:tcPr>
            <w:tcW w:w="1276" w:type="dxa"/>
            <w:shd w:val="clear" w:color="auto" w:fill="FFFFFF"/>
          </w:tcPr>
          <w:p w:rsidR="001A7F95" w:rsidRPr="00115F2F" w:rsidRDefault="004061A1"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1A7F95" w:rsidRPr="00115F2F" w:rsidTr="004061A1">
        <w:trPr>
          <w:trHeight w:hRule="exact" w:val="440"/>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16.</w:t>
            </w:r>
          </w:p>
        </w:tc>
        <w:tc>
          <w:tcPr>
            <w:tcW w:w="3576" w:type="dxa"/>
            <w:shd w:val="clear" w:color="auto" w:fill="FFFFFF"/>
          </w:tcPr>
          <w:p w:rsidR="001A7F95" w:rsidRPr="00115F2F" w:rsidRDefault="001A7F95"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1276"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1A7F95" w:rsidRPr="00115F2F" w:rsidTr="004061A1">
        <w:trPr>
          <w:trHeight w:hRule="exact" w:val="440"/>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17.</w:t>
            </w:r>
          </w:p>
        </w:tc>
        <w:tc>
          <w:tcPr>
            <w:tcW w:w="3576" w:type="dxa"/>
            <w:shd w:val="clear" w:color="auto" w:fill="FFFFFF"/>
          </w:tcPr>
          <w:p w:rsidR="001A7F95" w:rsidRPr="00115F2F" w:rsidRDefault="001A7F95" w:rsidP="00320972">
            <w:pPr>
              <w:jc w:val="center"/>
              <w:rPr>
                <w:rFonts w:ascii="Times New Roman" w:hAnsi="Times New Roman"/>
                <w:sz w:val="24"/>
                <w:szCs w:val="24"/>
                <w:lang w:val="ru-RU"/>
              </w:rPr>
            </w:pPr>
            <w:r w:rsidRPr="00115F2F">
              <w:rPr>
                <w:rFonts w:ascii="Times New Roman" w:eastAsia="Times New Roman" w:hAnsi="Times New Roman"/>
                <w:sz w:val="24"/>
                <w:szCs w:val="24"/>
                <w:lang w:val="ru-RU"/>
              </w:rPr>
              <w:t>Низкий</w:t>
            </w:r>
          </w:p>
        </w:tc>
        <w:tc>
          <w:tcPr>
            <w:tcW w:w="3544"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1276"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r w:rsidR="001A7F95" w:rsidRPr="00115F2F" w:rsidTr="004061A1">
        <w:trPr>
          <w:trHeight w:hRule="exact" w:val="440"/>
        </w:trPr>
        <w:tc>
          <w:tcPr>
            <w:tcW w:w="960"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18.</w:t>
            </w:r>
          </w:p>
        </w:tc>
        <w:tc>
          <w:tcPr>
            <w:tcW w:w="3576"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Средний</w:t>
            </w:r>
          </w:p>
        </w:tc>
        <w:tc>
          <w:tcPr>
            <w:tcW w:w="3544" w:type="dxa"/>
            <w:shd w:val="clear" w:color="auto" w:fill="FFFFFF"/>
          </w:tcPr>
          <w:p w:rsidR="001A7F95" w:rsidRPr="00115F2F" w:rsidRDefault="001A7F95" w:rsidP="00320972">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Низкий</w:t>
            </w:r>
          </w:p>
        </w:tc>
        <w:tc>
          <w:tcPr>
            <w:tcW w:w="1276" w:type="dxa"/>
            <w:shd w:val="clear" w:color="auto" w:fill="FFFFFF"/>
          </w:tcPr>
          <w:p w:rsidR="001A7F95" w:rsidRPr="00115F2F" w:rsidRDefault="001A7F95" w:rsidP="004061A1">
            <w:pPr>
              <w:spacing w:after="0" w:line="240" w:lineRule="auto"/>
              <w:jc w:val="center"/>
              <w:rPr>
                <w:rFonts w:ascii="Times New Roman" w:eastAsia="Times New Roman" w:hAnsi="Times New Roman"/>
                <w:sz w:val="24"/>
                <w:szCs w:val="24"/>
                <w:lang w:val="ru-RU"/>
              </w:rPr>
            </w:pPr>
            <w:r w:rsidRPr="00115F2F">
              <w:rPr>
                <w:rFonts w:ascii="Times New Roman" w:eastAsia="Times New Roman" w:hAnsi="Times New Roman"/>
                <w:sz w:val="24"/>
                <w:szCs w:val="24"/>
                <w:lang w:val="ru-RU"/>
              </w:rPr>
              <w:t>-</w:t>
            </w:r>
          </w:p>
        </w:tc>
      </w:tr>
    </w:tbl>
    <w:p w:rsidR="001A7F95" w:rsidRPr="00115F2F" w:rsidRDefault="001A7F95" w:rsidP="009E0D71">
      <w:pPr>
        <w:spacing w:after="0" w:line="360" w:lineRule="auto"/>
        <w:ind w:firstLine="709"/>
        <w:rPr>
          <w:rFonts w:ascii="Times New Roman" w:eastAsia="Times New Roman" w:hAnsi="Times New Roman"/>
          <w:sz w:val="28"/>
          <w:szCs w:val="28"/>
          <w:lang w:val="ru-RU"/>
        </w:rPr>
      </w:pPr>
      <w:r w:rsidRPr="00115F2F">
        <w:rPr>
          <w:rFonts w:ascii="Times New Roman" w:eastAsia="Times New Roman" w:hAnsi="Times New Roman"/>
          <w:sz w:val="28"/>
          <w:szCs w:val="28"/>
          <w:lang w:val="ru-RU"/>
        </w:rPr>
        <w:t>Получены следующие результаты суммы сдвигов:</w:t>
      </w:r>
      <w:r w:rsidR="009E0D71" w:rsidRPr="00115F2F">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нулевых – 5;</w:t>
      </w:r>
      <w:r w:rsidR="009E0D71" w:rsidRPr="00115F2F">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положительных – 7;</w:t>
      </w:r>
      <w:r w:rsidR="009E0D71" w:rsidRPr="00115F2F">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отрицательных – 6.</w:t>
      </w:r>
    </w:p>
    <w:p w:rsidR="001A7F95" w:rsidRPr="00115F2F" w:rsidRDefault="001A7F95" w:rsidP="001A7F95">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sz w:val="28"/>
          <w:szCs w:val="28"/>
          <w:lang w:val="ru-RU"/>
        </w:rPr>
        <w:t>Таким образом</w:t>
      </w:r>
      <w:r w:rsidR="00CF51E6">
        <w:rPr>
          <w:rFonts w:ascii="Times New Roman" w:eastAsia="Times New Roman" w:hAnsi="Times New Roman"/>
          <w:sz w:val="28"/>
          <w:szCs w:val="28"/>
          <w:lang w:val="ru-RU"/>
        </w:rPr>
        <w:t>,</w:t>
      </w:r>
      <w:r w:rsidRPr="00115F2F">
        <w:rPr>
          <w:rFonts w:ascii="Times New Roman" w:eastAsia="Times New Roman" w:hAnsi="Times New Roman"/>
          <w:sz w:val="28"/>
          <w:szCs w:val="28"/>
          <w:lang w:val="ru-RU"/>
        </w:rPr>
        <w:t xml:space="preserve"> большинство сдвигов положительны, так как нулевые сдвиги в критерии знаков исключаются из рассмотрения. Положительные сдвиги обозначим «типичными», отрицательные – «нетипичными». Критические значения критерия знаков G для уровней статистической значимости </w:t>
      </w:r>
      <w:r w:rsidRPr="00115F2F">
        <w:rPr>
          <w:rFonts w:ascii="Times New Roman" w:eastAsia="Times New Roman" w:hAnsi="Times New Roman"/>
          <w:noProof/>
          <w:position w:val="-10"/>
          <w:sz w:val="28"/>
          <w:szCs w:val="28"/>
          <w:lang w:val="ru-RU" w:eastAsia="ru-RU"/>
        </w:rPr>
        <w:drawing>
          <wp:inline distT="0" distB="0" distL="0" distR="0" wp14:anchorId="074369BB" wp14:editId="403BD1F9">
            <wp:extent cx="571500" cy="200025"/>
            <wp:effectExtent l="19050" t="0" r="0" b="0"/>
            <wp:docPr id="14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 xml:space="preserve"> и</w:t>
      </w:r>
      <w:r w:rsidRPr="00115F2F">
        <w:rPr>
          <w:rFonts w:ascii="Times New Roman" w:eastAsia="Times New Roman" w:hAnsi="Times New Roman"/>
          <w:noProof/>
          <w:position w:val="-10"/>
          <w:sz w:val="28"/>
          <w:szCs w:val="28"/>
          <w:lang w:val="ru-RU" w:eastAsia="ru-RU"/>
        </w:rPr>
        <w:drawing>
          <wp:inline distT="0" distB="0" distL="0" distR="0" wp14:anchorId="51F30949" wp14:editId="73B80876">
            <wp:extent cx="561975" cy="200025"/>
            <wp:effectExtent l="19050" t="0" r="9525" b="0"/>
            <wp:docPr id="14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srcRect/>
                    <a:stretch>
                      <a:fillRect/>
                    </a:stretch>
                  </pic:blipFill>
                  <pic:spPr bwMode="auto">
                    <a:xfrm>
                      <a:off x="0" y="0"/>
                      <a:ext cx="561975" cy="200025"/>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 xml:space="preserve"> для данного случая будут следующими:</w:t>
      </w:r>
    </w:p>
    <w:p w:rsidR="0015739B" w:rsidRDefault="0015739B" w:rsidP="001A7F95">
      <w:pPr>
        <w:spacing w:after="0" w:line="360" w:lineRule="auto"/>
        <w:jc w:val="center"/>
        <w:rPr>
          <w:rFonts w:ascii="Times New Roman" w:eastAsia="Times New Roman" w:hAnsi="Times New Roman"/>
          <w:spacing w:val="-5"/>
          <w:sz w:val="28"/>
          <w:szCs w:val="28"/>
          <w:lang w:val="ru-RU"/>
        </w:rPr>
      </w:pPr>
    </w:p>
    <w:p w:rsidR="0015739B" w:rsidRDefault="0015739B" w:rsidP="001A7F95">
      <w:pPr>
        <w:spacing w:after="0" w:line="360" w:lineRule="auto"/>
        <w:jc w:val="center"/>
        <w:rPr>
          <w:rFonts w:ascii="Times New Roman" w:eastAsia="Times New Roman" w:hAnsi="Times New Roman"/>
          <w:spacing w:val="-5"/>
          <w:sz w:val="28"/>
          <w:szCs w:val="28"/>
          <w:lang w:val="ru-RU"/>
        </w:rPr>
      </w:pPr>
    </w:p>
    <w:p w:rsidR="0015739B" w:rsidRDefault="0015739B" w:rsidP="001A7F95">
      <w:pPr>
        <w:spacing w:after="0" w:line="360" w:lineRule="auto"/>
        <w:jc w:val="center"/>
        <w:rPr>
          <w:rFonts w:ascii="Times New Roman" w:eastAsia="Times New Roman" w:hAnsi="Times New Roman"/>
          <w:spacing w:val="-5"/>
          <w:sz w:val="28"/>
          <w:szCs w:val="28"/>
          <w:lang w:val="ru-RU"/>
        </w:rPr>
      </w:pPr>
    </w:p>
    <w:p w:rsidR="001A7F95" w:rsidRPr="00115F2F" w:rsidRDefault="004061A1" w:rsidP="001A7F95">
      <w:pPr>
        <w:spacing w:after="0" w:line="360" w:lineRule="auto"/>
        <w:jc w:val="center"/>
        <w:rPr>
          <w:rFonts w:ascii="Times New Roman" w:eastAsia="Times New Roman" w:hAnsi="Times New Roman"/>
          <w:spacing w:val="-5"/>
          <w:sz w:val="28"/>
          <w:szCs w:val="28"/>
          <w:lang w:val="ru-RU"/>
        </w:rPr>
      </w:pPr>
      <w:r w:rsidRPr="00115F2F">
        <w:rPr>
          <w:rFonts w:ascii="Times New Roman" w:eastAsia="Times New Roman" w:hAnsi="Times New Roman"/>
          <w:spacing w:val="-5"/>
          <w:sz w:val="28"/>
          <w:szCs w:val="28"/>
          <w:lang w:val="ru-RU"/>
        </w:rPr>
        <w:lastRenderedPageBreak/>
        <w:t>Таблица 6</w:t>
      </w:r>
      <w:r w:rsidR="001A7F95" w:rsidRPr="00115F2F">
        <w:rPr>
          <w:rFonts w:ascii="Times New Roman" w:eastAsia="Times New Roman" w:hAnsi="Times New Roman"/>
          <w:spacing w:val="-5"/>
          <w:sz w:val="28"/>
          <w:szCs w:val="28"/>
          <w:lang w:val="ru-RU"/>
        </w:rPr>
        <w:t>–Критические значения критериев знаков G</w:t>
      </w:r>
    </w:p>
    <w:p w:rsidR="001A7F95" w:rsidRPr="00115F2F" w:rsidRDefault="001A7F95" w:rsidP="001A7F95">
      <w:pPr>
        <w:spacing w:after="0" w:line="360" w:lineRule="auto"/>
        <w:jc w:val="center"/>
        <w:rPr>
          <w:rFonts w:ascii="Times New Roman" w:hAnsi="Times New Roman"/>
          <w:sz w:val="28"/>
          <w:szCs w:val="28"/>
          <w:lang w:val="ru-RU"/>
        </w:rPr>
      </w:pPr>
      <w:r w:rsidRPr="00115F2F">
        <w:rPr>
          <w:rFonts w:ascii="Times New Roman" w:eastAsia="Times New Roman" w:hAnsi="Times New Roman"/>
          <w:spacing w:val="-5"/>
          <w:sz w:val="28"/>
          <w:szCs w:val="28"/>
          <w:lang w:val="ru-RU"/>
        </w:rPr>
        <w:t xml:space="preserve">для уровней статистической значимости </w:t>
      </w:r>
      <w:r w:rsidRPr="00115F2F">
        <w:rPr>
          <w:noProof/>
          <w:position w:val="-10"/>
          <w:lang w:val="ru-RU" w:eastAsia="ru-RU"/>
        </w:rPr>
        <w:drawing>
          <wp:inline distT="0" distB="0" distL="0" distR="0" wp14:anchorId="762999FD" wp14:editId="35057A51">
            <wp:extent cx="571500" cy="200025"/>
            <wp:effectExtent l="19050" t="0" r="0" b="0"/>
            <wp:docPr id="14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115F2F">
        <w:rPr>
          <w:rFonts w:ascii="Times New Roman" w:hAnsi="Times New Roman"/>
          <w:sz w:val="28"/>
          <w:szCs w:val="28"/>
          <w:lang w:val="ru-RU"/>
        </w:rPr>
        <w:t xml:space="preserve"> и </w:t>
      </w:r>
      <w:r w:rsidRPr="00115F2F">
        <w:rPr>
          <w:noProof/>
          <w:position w:val="-10"/>
          <w:lang w:val="ru-RU" w:eastAsia="ru-RU"/>
        </w:rPr>
        <w:drawing>
          <wp:inline distT="0" distB="0" distL="0" distR="0" wp14:anchorId="2E32558F" wp14:editId="5C092A83">
            <wp:extent cx="561975" cy="200025"/>
            <wp:effectExtent l="19050" t="0" r="9525" b="0"/>
            <wp:docPr id="14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2"/>
                    <a:srcRect/>
                    <a:stretch>
                      <a:fillRect/>
                    </a:stretch>
                  </pic:blipFill>
                  <pic:spPr bwMode="auto">
                    <a:xfrm>
                      <a:off x="0" y="0"/>
                      <a:ext cx="561975" cy="2000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22"/>
        <w:gridCol w:w="4394"/>
      </w:tblGrid>
      <w:tr w:rsidR="001A7F95" w:rsidRPr="00115F2F" w:rsidTr="00320972">
        <w:tc>
          <w:tcPr>
            <w:tcW w:w="648" w:type="dxa"/>
            <w:vMerge w:val="restart"/>
            <w:vAlign w:val="center"/>
          </w:tcPr>
          <w:p w:rsidR="001A7F95" w:rsidRPr="00115F2F" w:rsidRDefault="001A7F95"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n</w:t>
            </w:r>
          </w:p>
        </w:tc>
        <w:tc>
          <w:tcPr>
            <w:tcW w:w="8816" w:type="dxa"/>
            <w:gridSpan w:val="2"/>
            <w:vAlign w:val="center"/>
          </w:tcPr>
          <w:p w:rsidR="001A7F95" w:rsidRPr="00115F2F" w:rsidRDefault="001A7F95"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P</w:t>
            </w:r>
          </w:p>
        </w:tc>
      </w:tr>
      <w:tr w:rsidR="001A7F95" w:rsidRPr="00115F2F" w:rsidTr="00320972">
        <w:trPr>
          <w:trHeight w:val="543"/>
        </w:trPr>
        <w:tc>
          <w:tcPr>
            <w:tcW w:w="648" w:type="dxa"/>
            <w:vMerge/>
            <w:vAlign w:val="center"/>
          </w:tcPr>
          <w:p w:rsidR="001A7F95" w:rsidRPr="00115F2F" w:rsidRDefault="001A7F95" w:rsidP="00320972">
            <w:pPr>
              <w:spacing w:after="0" w:line="240" w:lineRule="auto"/>
              <w:jc w:val="center"/>
              <w:rPr>
                <w:rFonts w:ascii="Times New Roman" w:eastAsia="Times New Roman" w:hAnsi="Times New Roman"/>
                <w:sz w:val="24"/>
                <w:szCs w:val="28"/>
                <w:lang w:val="ru-RU"/>
              </w:rPr>
            </w:pPr>
          </w:p>
        </w:tc>
        <w:tc>
          <w:tcPr>
            <w:tcW w:w="4422" w:type="dxa"/>
            <w:vAlign w:val="center"/>
          </w:tcPr>
          <w:p w:rsidR="001A7F95" w:rsidRPr="00115F2F" w:rsidRDefault="001A7F95"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0,05</w:t>
            </w:r>
          </w:p>
        </w:tc>
        <w:tc>
          <w:tcPr>
            <w:tcW w:w="4394" w:type="dxa"/>
            <w:vAlign w:val="center"/>
          </w:tcPr>
          <w:p w:rsidR="001A7F95" w:rsidRPr="00115F2F" w:rsidRDefault="001A7F95"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0,01</w:t>
            </w:r>
          </w:p>
        </w:tc>
      </w:tr>
      <w:tr w:rsidR="001A7F95" w:rsidRPr="00115F2F" w:rsidTr="00320972">
        <w:trPr>
          <w:trHeight w:val="381"/>
        </w:trPr>
        <w:tc>
          <w:tcPr>
            <w:tcW w:w="648" w:type="dxa"/>
            <w:vAlign w:val="center"/>
          </w:tcPr>
          <w:p w:rsidR="001A7F95" w:rsidRPr="00115F2F" w:rsidRDefault="001A7F95"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18</w:t>
            </w:r>
          </w:p>
        </w:tc>
        <w:tc>
          <w:tcPr>
            <w:tcW w:w="4422" w:type="dxa"/>
            <w:vAlign w:val="center"/>
          </w:tcPr>
          <w:p w:rsidR="001A7F95" w:rsidRPr="00115F2F" w:rsidRDefault="001A7F95"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5</w:t>
            </w:r>
          </w:p>
        </w:tc>
        <w:tc>
          <w:tcPr>
            <w:tcW w:w="4394" w:type="dxa"/>
            <w:vAlign w:val="center"/>
          </w:tcPr>
          <w:p w:rsidR="001A7F95" w:rsidRPr="00115F2F" w:rsidRDefault="001A7F95" w:rsidP="00320972">
            <w:pPr>
              <w:spacing w:after="0" w:line="240" w:lineRule="auto"/>
              <w:jc w:val="center"/>
              <w:rPr>
                <w:rFonts w:ascii="Times New Roman" w:eastAsia="Times New Roman" w:hAnsi="Times New Roman"/>
                <w:sz w:val="24"/>
                <w:szCs w:val="28"/>
                <w:lang w:val="ru-RU"/>
              </w:rPr>
            </w:pPr>
            <w:r w:rsidRPr="00115F2F">
              <w:rPr>
                <w:rFonts w:ascii="Times New Roman" w:eastAsia="Times New Roman" w:hAnsi="Times New Roman"/>
                <w:sz w:val="24"/>
                <w:szCs w:val="28"/>
                <w:lang w:val="ru-RU"/>
              </w:rPr>
              <w:t>3</w:t>
            </w:r>
          </w:p>
        </w:tc>
      </w:tr>
    </w:tbl>
    <w:p w:rsidR="001A7F95" w:rsidRPr="00115F2F" w:rsidRDefault="001A7F95" w:rsidP="001A7F95">
      <w:pPr>
        <w:spacing w:after="0" w:line="360" w:lineRule="auto"/>
        <w:ind w:firstLine="709"/>
        <w:jc w:val="both"/>
        <w:rPr>
          <w:rFonts w:ascii="Times New Roman" w:eastAsia="Times New Roman" w:hAnsi="Times New Roman"/>
          <w:spacing w:val="-1"/>
          <w:sz w:val="16"/>
          <w:szCs w:val="28"/>
          <w:lang w:val="ru-RU"/>
        </w:rPr>
      </w:pPr>
    </w:p>
    <w:p w:rsidR="001A7F95" w:rsidRPr="00115F2F" w:rsidRDefault="001A7F95" w:rsidP="001A7F95">
      <w:pPr>
        <w:spacing w:after="0" w:line="360" w:lineRule="auto"/>
        <w:ind w:firstLine="709"/>
        <w:jc w:val="both"/>
        <w:rPr>
          <w:rFonts w:ascii="Times New Roman" w:eastAsia="Times New Roman" w:hAnsi="Times New Roman"/>
          <w:spacing w:val="-1"/>
          <w:sz w:val="28"/>
          <w:szCs w:val="28"/>
          <w:lang w:val="ru-RU"/>
        </w:rPr>
      </w:pPr>
      <w:r w:rsidRPr="00115F2F">
        <w:rPr>
          <w:rFonts w:ascii="Times New Roman" w:eastAsia="Times New Roman" w:hAnsi="Times New Roman"/>
          <w:spacing w:val="-1"/>
          <w:sz w:val="28"/>
          <w:szCs w:val="28"/>
          <w:lang w:val="ru-RU"/>
        </w:rPr>
        <w:t>Сформулируем гипотезы:</w:t>
      </w:r>
    </w:p>
    <w:p w:rsidR="001A7F95" w:rsidRPr="00115F2F" w:rsidRDefault="001A7F95" w:rsidP="001A7F95">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noProof/>
          <w:position w:val="-12"/>
          <w:sz w:val="28"/>
          <w:szCs w:val="28"/>
          <w:lang w:val="ru-RU" w:eastAsia="ru-RU"/>
        </w:rPr>
        <w:drawing>
          <wp:inline distT="0" distB="0" distL="0" distR="0" wp14:anchorId="66B0BC14" wp14:editId="252C38F6">
            <wp:extent cx="238125" cy="238125"/>
            <wp:effectExtent l="0" t="0" r="9525" b="0"/>
            <wp:docPr id="14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w:t>
      </w:r>
      <w:r w:rsidRPr="00115F2F">
        <w:rPr>
          <w:rFonts w:ascii="Times New Roman" w:eastAsia="Times New Roman" w:hAnsi="Times New Roman"/>
          <w:spacing w:val="-2"/>
          <w:sz w:val="28"/>
          <w:szCs w:val="28"/>
          <w:lang w:val="ru-RU"/>
        </w:rPr>
        <w:t xml:space="preserve"> «Изменения в </w:t>
      </w:r>
      <w:r w:rsidR="00CC6A64" w:rsidRPr="00115F2F">
        <w:rPr>
          <w:rFonts w:ascii="Times New Roman" w:eastAsia="Times New Roman" w:hAnsi="Times New Roman"/>
          <w:spacing w:val="-1"/>
          <w:sz w:val="28"/>
          <w:szCs w:val="28"/>
          <w:lang w:val="ru-RU"/>
        </w:rPr>
        <w:t>уровне</w:t>
      </w:r>
      <w:r w:rsidR="009A2B70" w:rsidRPr="00115F2F">
        <w:rPr>
          <w:rFonts w:ascii="Times New Roman" w:eastAsia="Times New Roman" w:hAnsi="Times New Roman"/>
          <w:spacing w:val="-1"/>
          <w:sz w:val="28"/>
          <w:szCs w:val="28"/>
          <w:lang w:val="ru-RU"/>
        </w:rPr>
        <w:t xml:space="preserve"> </w:t>
      </w:r>
      <w:r w:rsidR="004061A1" w:rsidRPr="00115F2F">
        <w:rPr>
          <w:rFonts w:ascii="Times New Roman" w:eastAsia="Times New Roman" w:hAnsi="Times New Roman"/>
          <w:sz w:val="28"/>
          <w:szCs w:val="28"/>
          <w:lang w:val="ru-RU"/>
        </w:rPr>
        <w:t>эффективности управления дошкольной образовательной организацией</w:t>
      </w:r>
      <w:r w:rsidR="009E0D71" w:rsidRPr="00115F2F">
        <w:rPr>
          <w:rFonts w:ascii="Times New Roman" w:eastAsia="Times New Roman" w:hAnsi="Times New Roman"/>
          <w:spacing w:val="-1"/>
          <w:sz w:val="28"/>
          <w:szCs w:val="28"/>
          <w:lang w:val="ru-RU"/>
        </w:rPr>
        <w:t xml:space="preserve"> </w:t>
      </w:r>
      <w:r w:rsidRPr="00115F2F">
        <w:rPr>
          <w:rFonts w:ascii="Times New Roman" w:eastAsia="Times New Roman" w:hAnsi="Times New Roman"/>
          <w:spacing w:val="-1"/>
          <w:sz w:val="28"/>
          <w:szCs w:val="28"/>
          <w:lang w:val="ru-RU"/>
        </w:rPr>
        <w:t>в КГ носят случайный характер и являются несущественными»;</w:t>
      </w:r>
    </w:p>
    <w:p w:rsidR="00D132D0" w:rsidRPr="00115F2F" w:rsidRDefault="001A7F95" w:rsidP="001A7F95">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noProof/>
          <w:position w:val="-10"/>
          <w:sz w:val="28"/>
          <w:szCs w:val="28"/>
          <w:lang w:val="ru-RU" w:eastAsia="ru-RU"/>
        </w:rPr>
        <w:drawing>
          <wp:inline distT="0" distB="0" distL="0" distR="0" wp14:anchorId="2C920C36" wp14:editId="79EB3B18">
            <wp:extent cx="209550" cy="209550"/>
            <wp:effectExtent l="19050" t="0" r="0" b="0"/>
            <wp:docPr id="14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w:t>
      </w:r>
      <w:r w:rsidRPr="00115F2F">
        <w:rPr>
          <w:rFonts w:ascii="Times New Roman" w:eastAsia="Times New Roman" w:hAnsi="Times New Roman"/>
          <w:spacing w:val="-1"/>
          <w:sz w:val="28"/>
          <w:szCs w:val="28"/>
          <w:lang w:val="ru-RU"/>
        </w:rPr>
        <w:t xml:space="preserve"> «Изменения в </w:t>
      </w:r>
      <w:r w:rsidR="00CC6A64" w:rsidRPr="00115F2F">
        <w:rPr>
          <w:rFonts w:ascii="Times New Roman" w:eastAsia="Times New Roman" w:hAnsi="Times New Roman"/>
          <w:spacing w:val="-1"/>
          <w:sz w:val="28"/>
          <w:szCs w:val="28"/>
          <w:lang w:val="ru-RU"/>
        </w:rPr>
        <w:t xml:space="preserve">уровне </w:t>
      </w:r>
      <w:r w:rsidR="00CC6A64" w:rsidRPr="00115F2F">
        <w:rPr>
          <w:rFonts w:ascii="Times New Roman" w:eastAsia="Times New Roman" w:hAnsi="Times New Roman"/>
          <w:sz w:val="28"/>
          <w:szCs w:val="28"/>
          <w:lang w:val="ru-RU"/>
        </w:rPr>
        <w:t>эффективности управления дошкольной образовательной организацией</w:t>
      </w:r>
      <w:r w:rsidRPr="00115F2F">
        <w:rPr>
          <w:rFonts w:ascii="Times New Roman" w:eastAsia="Times New Roman" w:hAnsi="Times New Roman"/>
          <w:sz w:val="28"/>
          <w:szCs w:val="28"/>
          <w:lang w:val="ru-RU"/>
        </w:rPr>
        <w:t xml:space="preserve"> в </w:t>
      </w:r>
      <w:r w:rsidRPr="00115F2F">
        <w:rPr>
          <w:rFonts w:ascii="Times New Roman" w:eastAsia="Times New Roman" w:hAnsi="Times New Roman"/>
          <w:spacing w:val="-1"/>
          <w:sz w:val="28"/>
          <w:szCs w:val="28"/>
          <w:lang w:val="ru-RU"/>
        </w:rPr>
        <w:t xml:space="preserve">КГ </w:t>
      </w:r>
      <w:r w:rsidRPr="00115F2F">
        <w:rPr>
          <w:rFonts w:ascii="Times New Roman" w:eastAsia="Times New Roman" w:hAnsi="Times New Roman"/>
          <w:sz w:val="28"/>
          <w:szCs w:val="28"/>
          <w:lang w:val="ru-RU"/>
        </w:rPr>
        <w:t>носят неслучайный характер и являются существенными».</w:t>
      </w:r>
      <w:r w:rsidR="00CF51E6">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В нашем случае сумма отрицательных (то есть нетипичных) сдвигов равна 4 (G</w:t>
      </w:r>
      <w:r w:rsidRPr="00115F2F">
        <w:rPr>
          <w:rFonts w:ascii="Times New Roman" w:eastAsia="Times New Roman" w:hAnsi="Times New Roman"/>
          <w:sz w:val="28"/>
          <w:szCs w:val="28"/>
          <w:vertAlign w:val="subscript"/>
          <w:lang w:val="ru-RU"/>
        </w:rPr>
        <w:t>эмп </w:t>
      </w:r>
      <w:r w:rsidRPr="00115F2F">
        <w:rPr>
          <w:rFonts w:ascii="Times New Roman" w:eastAsia="Times New Roman" w:hAnsi="Times New Roman"/>
          <w:sz w:val="28"/>
          <w:szCs w:val="28"/>
          <w:lang w:val="ru-RU"/>
        </w:rPr>
        <w:t>= 4).</w:t>
      </w:r>
      <w:r w:rsidR="00CF51E6">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Значение G</w:t>
      </w:r>
      <w:r w:rsidRPr="00115F2F">
        <w:rPr>
          <w:rFonts w:ascii="Times New Roman" w:eastAsia="Times New Roman" w:hAnsi="Times New Roman"/>
          <w:sz w:val="28"/>
          <w:szCs w:val="28"/>
          <w:vertAlign w:val="subscript"/>
          <w:lang w:val="ru-RU"/>
        </w:rPr>
        <w:t>эмп</w:t>
      </w:r>
      <w:r w:rsidRPr="00115F2F">
        <w:rPr>
          <w:rFonts w:ascii="Times New Roman" w:eastAsia="Times New Roman" w:hAnsi="Times New Roman"/>
          <w:sz w:val="28"/>
          <w:szCs w:val="28"/>
          <w:lang w:val="ru-RU"/>
        </w:rPr>
        <w:t xml:space="preserve">= 6 существенно больше критического значения зоны значимости </w:t>
      </w:r>
      <w:r w:rsidRPr="00115F2F">
        <w:rPr>
          <w:rFonts w:ascii="Times New Roman" w:eastAsia="Times New Roman" w:hAnsi="Times New Roman"/>
          <w:noProof/>
          <w:position w:val="-14"/>
          <w:sz w:val="28"/>
          <w:szCs w:val="28"/>
          <w:lang w:val="ru-RU" w:eastAsia="ru-RU"/>
        </w:rPr>
        <w:drawing>
          <wp:inline distT="0" distB="0" distL="0" distR="0" wp14:anchorId="37B24514" wp14:editId="4D10EAB4">
            <wp:extent cx="257175" cy="247650"/>
            <wp:effectExtent l="0" t="0" r="0" b="0"/>
            <wp:docPr id="15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 xml:space="preserve"> для 5 % и 1 %. Оно попало в зону незначимости. </w:t>
      </w:r>
    </w:p>
    <w:p w:rsidR="001A7F95" w:rsidRPr="00115F2F" w:rsidRDefault="001A7F95" w:rsidP="001A7F95">
      <w:pPr>
        <w:spacing w:after="0" w:line="360" w:lineRule="auto"/>
        <w:ind w:firstLine="709"/>
        <w:jc w:val="both"/>
        <w:rPr>
          <w:rFonts w:ascii="Times New Roman" w:eastAsia="Times New Roman" w:hAnsi="Times New Roman"/>
          <w:sz w:val="28"/>
          <w:szCs w:val="28"/>
          <w:lang w:val="ru-RU"/>
        </w:rPr>
      </w:pPr>
      <w:r w:rsidRPr="00115F2F">
        <w:rPr>
          <w:rFonts w:ascii="Times New Roman" w:eastAsia="Times New Roman" w:hAnsi="Times New Roman"/>
          <w:sz w:val="28"/>
          <w:szCs w:val="28"/>
          <w:lang w:val="ru-RU"/>
        </w:rPr>
        <w:t>Таким образом, подтверждается гипотеза</w:t>
      </w:r>
      <w:r w:rsidRPr="00115F2F">
        <w:rPr>
          <w:rFonts w:ascii="Times New Roman" w:eastAsia="Times New Roman" w:hAnsi="Times New Roman"/>
          <w:noProof/>
          <w:position w:val="-12"/>
          <w:sz w:val="28"/>
          <w:szCs w:val="28"/>
          <w:lang w:val="ru-RU" w:eastAsia="ru-RU"/>
        </w:rPr>
        <w:drawing>
          <wp:inline distT="0" distB="0" distL="0" distR="0" wp14:anchorId="1D08DE73" wp14:editId="784A9A32">
            <wp:extent cx="238125" cy="238125"/>
            <wp:effectExtent l="0" t="0" r="9525" b="0"/>
            <wp:docPr id="16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15F2F">
        <w:rPr>
          <w:rFonts w:ascii="Times New Roman" w:eastAsia="Times New Roman" w:hAnsi="Times New Roman"/>
          <w:sz w:val="28"/>
          <w:szCs w:val="28"/>
          <w:lang w:val="ru-RU"/>
        </w:rPr>
        <w:t xml:space="preserve">, то есть можно утверждать, что </w:t>
      </w:r>
      <w:r w:rsidRPr="00115F2F">
        <w:rPr>
          <w:rFonts w:ascii="Times New Roman" w:eastAsia="Times New Roman" w:hAnsi="Times New Roman"/>
          <w:spacing w:val="-1"/>
          <w:sz w:val="28"/>
          <w:szCs w:val="28"/>
          <w:lang w:val="ru-RU"/>
        </w:rPr>
        <w:t xml:space="preserve">изменения в </w:t>
      </w:r>
      <w:r w:rsidR="00CC6A64" w:rsidRPr="00115F2F">
        <w:rPr>
          <w:rFonts w:ascii="Times New Roman" w:eastAsia="Times New Roman" w:hAnsi="Times New Roman"/>
          <w:spacing w:val="-1"/>
          <w:sz w:val="28"/>
          <w:szCs w:val="28"/>
          <w:lang w:val="ru-RU"/>
        </w:rPr>
        <w:t xml:space="preserve">уровне </w:t>
      </w:r>
      <w:r w:rsidR="00CC6A64" w:rsidRPr="00115F2F">
        <w:rPr>
          <w:rFonts w:ascii="Times New Roman" w:eastAsia="Times New Roman" w:hAnsi="Times New Roman"/>
          <w:sz w:val="28"/>
          <w:szCs w:val="28"/>
          <w:lang w:val="ru-RU"/>
        </w:rPr>
        <w:t>эффективности управления дошкольной образовательной организацией</w:t>
      </w:r>
      <w:r w:rsidR="009E0D71" w:rsidRPr="00115F2F">
        <w:rPr>
          <w:rFonts w:ascii="Times New Roman" w:eastAsia="Times New Roman" w:hAnsi="Times New Roman"/>
          <w:sz w:val="28"/>
          <w:szCs w:val="28"/>
          <w:lang w:val="ru-RU"/>
        </w:rPr>
        <w:t xml:space="preserve"> </w:t>
      </w:r>
      <w:r w:rsidRPr="00115F2F">
        <w:rPr>
          <w:rFonts w:ascii="Times New Roman" w:eastAsia="Times New Roman" w:hAnsi="Times New Roman"/>
          <w:sz w:val="28"/>
          <w:szCs w:val="28"/>
          <w:lang w:val="ru-RU"/>
        </w:rPr>
        <w:t>в КГ носят случайный характер и являются несущественными.</w:t>
      </w:r>
      <w:r w:rsidR="00CF51E6">
        <w:rPr>
          <w:rFonts w:ascii="Times New Roman" w:eastAsia="Times New Roman" w:hAnsi="Times New Roman"/>
          <w:sz w:val="28"/>
          <w:szCs w:val="28"/>
          <w:lang w:val="ru-RU"/>
        </w:rPr>
        <w:t xml:space="preserve"> </w:t>
      </w:r>
      <w:r w:rsidRPr="00115F2F">
        <w:rPr>
          <w:rFonts w:ascii="Times New Roman" w:eastAsia="Times New Roman" w:hAnsi="Times New Roman"/>
          <w:noProof/>
          <w:position w:val="-10"/>
          <w:sz w:val="28"/>
          <w:szCs w:val="28"/>
          <w:lang w:val="ru-RU" w:eastAsia="ru-RU"/>
        </w:rPr>
        <w:drawing>
          <wp:inline distT="0" distB="0" distL="0" distR="0" wp14:anchorId="610A67BF" wp14:editId="673B06B1">
            <wp:extent cx="209550" cy="209550"/>
            <wp:effectExtent l="19050" t="0" r="0" b="0"/>
            <wp:docPr id="16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15F2F">
        <w:rPr>
          <w:rFonts w:ascii="Times New Roman" w:hAnsi="Times New Roman"/>
          <w:sz w:val="28"/>
          <w:szCs w:val="28"/>
          <w:lang w:val="ru-RU"/>
        </w:rPr>
        <w:t>опровергается. Подтверждается</w:t>
      </w:r>
      <w:r w:rsidRPr="00115F2F">
        <w:rPr>
          <w:noProof/>
          <w:position w:val="-12"/>
          <w:lang w:val="ru-RU" w:eastAsia="ru-RU"/>
        </w:rPr>
        <w:drawing>
          <wp:inline distT="0" distB="0" distL="0" distR="0" wp14:anchorId="5E7C9B40" wp14:editId="6D5CD61E">
            <wp:extent cx="238125" cy="238125"/>
            <wp:effectExtent l="0" t="0" r="9525" b="0"/>
            <wp:docPr id="16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115F2F">
        <w:rPr>
          <w:rFonts w:ascii="Times New Roman" w:hAnsi="Times New Roman"/>
          <w:sz w:val="28"/>
          <w:szCs w:val="28"/>
          <w:lang w:val="ru-RU"/>
        </w:rPr>
        <w:t xml:space="preserve"> (</w:t>
      </w:r>
      <w:r w:rsidRPr="00115F2F">
        <w:rPr>
          <w:noProof/>
          <w:position w:val="-10"/>
          <w:lang w:val="ru-RU" w:eastAsia="ru-RU"/>
        </w:rPr>
        <w:drawing>
          <wp:inline distT="0" distB="0" distL="0" distR="0" wp14:anchorId="1D8F1E02" wp14:editId="167EF5CA">
            <wp:extent cx="571500" cy="200025"/>
            <wp:effectExtent l="19050" t="0" r="0" b="0"/>
            <wp:docPr id="17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115F2F">
        <w:rPr>
          <w:rFonts w:ascii="Times New Roman" w:hAnsi="Times New Roman"/>
          <w:sz w:val="28"/>
          <w:szCs w:val="28"/>
          <w:lang w:val="ru-RU"/>
        </w:rPr>
        <w:t xml:space="preserve">): </w:t>
      </w:r>
      <w:r w:rsidRPr="00115F2F">
        <w:rPr>
          <w:rFonts w:ascii="Times New Roman" w:eastAsia="Times New Roman" w:hAnsi="Times New Roman"/>
          <w:spacing w:val="-2"/>
          <w:sz w:val="28"/>
          <w:szCs w:val="28"/>
          <w:lang w:val="ru-RU"/>
        </w:rPr>
        <w:t xml:space="preserve">изменения в </w:t>
      </w:r>
      <w:r w:rsidR="00CC6A64" w:rsidRPr="00115F2F">
        <w:rPr>
          <w:rFonts w:ascii="Times New Roman" w:eastAsia="Times New Roman" w:hAnsi="Times New Roman"/>
          <w:spacing w:val="-1"/>
          <w:sz w:val="28"/>
          <w:szCs w:val="28"/>
          <w:lang w:val="ru-RU"/>
        </w:rPr>
        <w:t xml:space="preserve"> уровне </w:t>
      </w:r>
      <w:r w:rsidR="00CC6A64" w:rsidRPr="00115F2F">
        <w:rPr>
          <w:rFonts w:ascii="Times New Roman" w:eastAsia="Times New Roman" w:hAnsi="Times New Roman"/>
          <w:sz w:val="28"/>
          <w:szCs w:val="28"/>
          <w:lang w:val="ru-RU"/>
        </w:rPr>
        <w:t xml:space="preserve">эффективности управления дошкольной образовательной организацией </w:t>
      </w:r>
      <w:r w:rsidRPr="00115F2F">
        <w:rPr>
          <w:rFonts w:ascii="Times New Roman" w:eastAsia="Times New Roman" w:hAnsi="Times New Roman"/>
          <w:spacing w:val="-1"/>
          <w:sz w:val="28"/>
          <w:szCs w:val="28"/>
          <w:lang w:val="ru-RU"/>
        </w:rPr>
        <w:t>в КГ носят случайный характер и являются несущественными.</w:t>
      </w:r>
      <w:r w:rsidR="00CF51E6">
        <w:rPr>
          <w:rFonts w:ascii="Times New Roman" w:eastAsia="Times New Roman" w:hAnsi="Times New Roman"/>
          <w:spacing w:val="-1"/>
          <w:sz w:val="28"/>
          <w:szCs w:val="28"/>
          <w:lang w:val="ru-RU"/>
        </w:rPr>
        <w:t xml:space="preserve"> </w:t>
      </w:r>
      <w:r w:rsidRPr="00115F2F">
        <w:rPr>
          <w:rFonts w:ascii="Times New Roman" w:eastAsia="Times New Roman" w:hAnsi="Times New Roman"/>
          <w:sz w:val="28"/>
          <w:szCs w:val="28"/>
          <w:lang w:val="ru-RU"/>
        </w:rPr>
        <w:t xml:space="preserve">Результаты контрольной диагностики показывают, что </w:t>
      </w:r>
      <w:r w:rsidR="00CC6A64" w:rsidRPr="00115F2F">
        <w:rPr>
          <w:rFonts w:ascii="Times New Roman" w:eastAsia="Times New Roman" w:hAnsi="Times New Roman"/>
          <w:spacing w:val="-1"/>
          <w:sz w:val="28"/>
          <w:szCs w:val="28"/>
          <w:lang w:val="ru-RU"/>
        </w:rPr>
        <w:t xml:space="preserve">уровень </w:t>
      </w:r>
      <w:r w:rsidR="00CC6A64" w:rsidRPr="00115F2F">
        <w:rPr>
          <w:rFonts w:ascii="Times New Roman" w:eastAsia="Times New Roman" w:hAnsi="Times New Roman"/>
          <w:sz w:val="28"/>
          <w:szCs w:val="28"/>
          <w:lang w:val="ru-RU"/>
        </w:rPr>
        <w:t xml:space="preserve">эффективности управления дошкольной образовательной организацией </w:t>
      </w:r>
      <w:r w:rsidRPr="00115F2F">
        <w:rPr>
          <w:rFonts w:ascii="Times New Roman" w:eastAsia="Times New Roman" w:hAnsi="Times New Roman"/>
          <w:sz w:val="28"/>
          <w:szCs w:val="28"/>
          <w:lang w:val="ru-RU"/>
        </w:rPr>
        <w:t>экспериментальной группы существенно повысился, в то время как у контрольной группы повысился незначительно.</w:t>
      </w:r>
    </w:p>
    <w:p w:rsidR="00CC6A64" w:rsidRPr="00115F2F" w:rsidRDefault="001A7F95" w:rsidP="00CF51E6">
      <w:pPr>
        <w:suppressAutoHyphens/>
        <w:autoSpaceDN w:val="0"/>
        <w:spacing w:after="0" w:line="360" w:lineRule="auto"/>
        <w:ind w:firstLine="709"/>
        <w:jc w:val="both"/>
        <w:textAlignment w:val="baseline"/>
        <w:rPr>
          <w:rFonts w:ascii="Times New Roman" w:hAnsi="Times New Roman" w:cs="Times New Roman"/>
          <w:sz w:val="28"/>
          <w:szCs w:val="28"/>
          <w:lang w:val="ru-RU"/>
        </w:rPr>
      </w:pPr>
      <w:r w:rsidRPr="00115F2F">
        <w:rPr>
          <w:rFonts w:ascii="Times New Roman" w:eastAsia="Times New Roman" w:hAnsi="Times New Roman"/>
          <w:sz w:val="28"/>
          <w:szCs w:val="28"/>
          <w:lang w:val="ru-RU"/>
        </w:rPr>
        <w:t xml:space="preserve">Таким образом, </w:t>
      </w:r>
      <w:r w:rsidR="00CC6A64" w:rsidRPr="00115F2F">
        <w:rPr>
          <w:rFonts w:ascii="Times New Roman" w:eastAsia="Times New Roman" w:hAnsi="Times New Roman" w:cs="Times New Roman"/>
          <w:sz w:val="28"/>
          <w:szCs w:val="28"/>
          <w:lang w:val="ru-RU"/>
        </w:rPr>
        <w:t xml:space="preserve">внутренний контроль в дошкольной образовательной организации будет </w:t>
      </w:r>
      <w:r w:rsidR="00CC6A64" w:rsidRPr="00115F2F">
        <w:rPr>
          <w:rFonts w:ascii="Times New Roman" w:hAnsi="Times New Roman" w:cs="Times New Roman"/>
          <w:sz w:val="28"/>
          <w:szCs w:val="28"/>
          <w:lang w:val="ru-RU"/>
        </w:rPr>
        <w:t>способствовать результативности управления  при обеспечении следующих условий</w:t>
      </w:r>
      <w:r w:rsidR="00CC6A64" w:rsidRPr="00115F2F">
        <w:rPr>
          <w:rFonts w:ascii="Times New Roman" w:eastAsia="Times New Roman" w:hAnsi="Times New Roman" w:cs="Times New Roman"/>
          <w:sz w:val="28"/>
          <w:szCs w:val="28"/>
          <w:lang w:val="ru-RU"/>
        </w:rPr>
        <w:t>:</w:t>
      </w:r>
      <w:r w:rsidR="00CF51E6">
        <w:rPr>
          <w:rFonts w:ascii="Times New Roman" w:eastAsia="Times New Roman" w:hAnsi="Times New Roman" w:cs="Times New Roman"/>
          <w:sz w:val="28"/>
          <w:szCs w:val="28"/>
          <w:lang w:val="ru-RU"/>
        </w:rPr>
        <w:t xml:space="preserve"> </w:t>
      </w:r>
      <w:r w:rsidR="00CC6A64" w:rsidRPr="00115F2F">
        <w:rPr>
          <w:rFonts w:ascii="Times New Roman" w:hAnsi="Times New Roman" w:cs="Times New Roman"/>
          <w:sz w:val="28"/>
          <w:szCs w:val="28"/>
          <w:lang w:val="ru-RU"/>
        </w:rPr>
        <w:t xml:space="preserve">контроль имеет  четко и логично </w:t>
      </w:r>
      <w:r w:rsidR="00CC6A64" w:rsidRPr="00115F2F">
        <w:rPr>
          <w:rFonts w:ascii="Times New Roman" w:hAnsi="Times New Roman" w:cs="Times New Roman"/>
          <w:sz w:val="28"/>
          <w:szCs w:val="28"/>
          <w:lang w:val="ru-RU"/>
        </w:rPr>
        <w:lastRenderedPageBreak/>
        <w:t>выстроенную систему;</w:t>
      </w:r>
      <w:r w:rsidR="00CF51E6">
        <w:rPr>
          <w:rFonts w:ascii="Times New Roman" w:hAnsi="Times New Roman" w:cs="Times New Roman"/>
          <w:sz w:val="28"/>
          <w:szCs w:val="28"/>
          <w:lang w:val="ru-RU"/>
        </w:rPr>
        <w:t xml:space="preserve"> </w:t>
      </w:r>
      <w:r w:rsidR="00CC6A64" w:rsidRPr="00115F2F">
        <w:rPr>
          <w:rFonts w:ascii="Times New Roman" w:hAnsi="Times New Roman" w:cs="Times New Roman"/>
          <w:sz w:val="28"/>
          <w:szCs w:val="28"/>
          <w:lang w:val="ru-RU"/>
        </w:rPr>
        <w:t>деятельность по осуществлению внутреннего контроля будет цикличной, спланированной.</w:t>
      </w:r>
    </w:p>
    <w:p w:rsidR="0045311C" w:rsidRPr="00115F2F" w:rsidRDefault="0045311C" w:rsidP="00ED6D29">
      <w:pPr>
        <w:spacing w:after="0" w:line="360" w:lineRule="auto"/>
        <w:jc w:val="both"/>
        <w:rPr>
          <w:rFonts w:ascii="Times New Roman" w:hAnsi="Times New Roman" w:cs="Times New Roman"/>
          <w:sz w:val="28"/>
          <w:szCs w:val="28"/>
          <w:lang w:val="ru-RU"/>
        </w:rPr>
      </w:pPr>
    </w:p>
    <w:p w:rsidR="004878C3" w:rsidRPr="000D59CF" w:rsidRDefault="004878C3" w:rsidP="00AD1E06">
      <w:pPr>
        <w:spacing w:after="0" w:line="360" w:lineRule="auto"/>
        <w:jc w:val="center"/>
        <w:rPr>
          <w:rFonts w:ascii="Times New Roman" w:hAnsi="Times New Roman" w:cs="Times New Roman"/>
          <w:b/>
          <w:sz w:val="28"/>
          <w:szCs w:val="28"/>
          <w:lang w:val="ru-RU"/>
        </w:rPr>
      </w:pPr>
      <w:r w:rsidRPr="000D59CF">
        <w:rPr>
          <w:rFonts w:ascii="Times New Roman" w:hAnsi="Times New Roman" w:cs="Times New Roman"/>
          <w:b/>
          <w:sz w:val="28"/>
          <w:szCs w:val="28"/>
          <w:lang w:val="ru-RU"/>
        </w:rPr>
        <w:t>Вывод</w:t>
      </w:r>
      <w:r w:rsidR="00CF5FF5" w:rsidRPr="000D59CF">
        <w:rPr>
          <w:rFonts w:ascii="Times New Roman" w:hAnsi="Times New Roman" w:cs="Times New Roman"/>
          <w:b/>
          <w:sz w:val="28"/>
          <w:szCs w:val="28"/>
          <w:lang w:val="ru-RU"/>
        </w:rPr>
        <w:t>ы</w:t>
      </w:r>
      <w:r w:rsidRPr="000D59CF">
        <w:rPr>
          <w:rFonts w:ascii="Times New Roman" w:hAnsi="Times New Roman" w:cs="Times New Roman"/>
          <w:b/>
          <w:sz w:val="28"/>
          <w:szCs w:val="28"/>
          <w:lang w:val="ru-RU"/>
        </w:rPr>
        <w:t xml:space="preserve"> </w:t>
      </w:r>
      <w:r w:rsidR="000D59CF" w:rsidRPr="000D59CF">
        <w:rPr>
          <w:rFonts w:ascii="Times New Roman" w:hAnsi="Times New Roman" w:cs="Times New Roman"/>
          <w:b/>
          <w:sz w:val="28"/>
          <w:szCs w:val="28"/>
          <w:lang w:val="ru-RU"/>
        </w:rPr>
        <w:t>по разделу 2</w:t>
      </w:r>
    </w:p>
    <w:p w:rsidR="00AD1E06" w:rsidRPr="00115F2F" w:rsidRDefault="00CC6A64" w:rsidP="00AD1E06">
      <w:pPr>
        <w:spacing w:after="0" w:line="360" w:lineRule="auto"/>
        <w:ind w:firstLine="709"/>
        <w:jc w:val="both"/>
        <w:rPr>
          <w:rFonts w:ascii="Times New Roman" w:hAnsi="Times New Roman" w:cs="Times New Roman"/>
          <w:sz w:val="28"/>
          <w:szCs w:val="28"/>
          <w:lang w:val="ru-RU"/>
        </w:rPr>
      </w:pPr>
      <w:r w:rsidRPr="00115F2F">
        <w:rPr>
          <w:rFonts w:ascii="Times New Roman" w:eastAsia="Times New Roman" w:hAnsi="Times New Roman" w:cs="Times New Roman"/>
          <w:sz w:val="28"/>
          <w:szCs w:val="28"/>
          <w:lang w:val="ru-RU"/>
        </w:rPr>
        <w:t>Нами были</w:t>
      </w:r>
      <w:r w:rsidR="00AD1E06" w:rsidRPr="00115F2F">
        <w:rPr>
          <w:rFonts w:ascii="Times New Roman" w:eastAsia="Times New Roman" w:hAnsi="Times New Roman" w:cs="Times New Roman"/>
          <w:sz w:val="28"/>
          <w:szCs w:val="28"/>
          <w:lang w:val="ru-RU"/>
        </w:rPr>
        <w:t xml:space="preserve"> </w:t>
      </w:r>
      <w:r w:rsidRPr="00115F2F">
        <w:rPr>
          <w:rFonts w:ascii="Times New Roman" w:eastAsia="Times New Roman" w:hAnsi="Times New Roman" w:cs="Times New Roman"/>
          <w:sz w:val="28"/>
          <w:szCs w:val="28"/>
          <w:lang w:val="ru-RU"/>
        </w:rPr>
        <w:t>разработаны методические рекомендации, позволяющие</w:t>
      </w:r>
      <w:r w:rsidR="00AD1E06" w:rsidRPr="00115F2F">
        <w:rPr>
          <w:rFonts w:ascii="Times New Roman" w:eastAsia="Times New Roman" w:hAnsi="Times New Roman" w:cs="Times New Roman"/>
          <w:sz w:val="28"/>
          <w:szCs w:val="28"/>
          <w:lang w:val="ru-RU"/>
        </w:rPr>
        <w:t xml:space="preserve"> </w:t>
      </w:r>
      <w:r w:rsidRPr="00115F2F">
        <w:rPr>
          <w:rFonts w:ascii="Times New Roman" w:eastAsia="Times New Roman" w:hAnsi="Times New Roman" w:cs="Times New Roman"/>
          <w:sz w:val="28"/>
          <w:szCs w:val="28"/>
          <w:lang w:val="ru-RU"/>
        </w:rPr>
        <w:t>модернизировать систему внутреннего контроля, тем самым повысить уровень эффективности управления дошкольной образовательной организацией</w:t>
      </w:r>
      <w:r w:rsidR="00AD1E06" w:rsidRPr="00115F2F">
        <w:rPr>
          <w:rFonts w:ascii="Times New Roman" w:eastAsia="Times New Roman" w:hAnsi="Times New Roman" w:cs="Times New Roman"/>
          <w:sz w:val="28"/>
          <w:szCs w:val="28"/>
          <w:lang w:val="ru-RU"/>
        </w:rPr>
        <w:t xml:space="preserve">. </w:t>
      </w:r>
      <w:r w:rsidR="00AD1E06" w:rsidRPr="00115F2F">
        <w:rPr>
          <w:rFonts w:ascii="Times New Roman" w:hAnsi="Times New Roman" w:cs="Times New Roman"/>
          <w:sz w:val="28"/>
          <w:szCs w:val="28"/>
          <w:lang w:val="ru-RU"/>
        </w:rPr>
        <w:t xml:space="preserve">Результат и  эффективность </w:t>
      </w:r>
      <w:r w:rsidRPr="00115F2F">
        <w:rPr>
          <w:rFonts w:ascii="Times New Roman" w:hAnsi="Times New Roman" w:cs="Times New Roman"/>
          <w:sz w:val="28"/>
          <w:szCs w:val="28"/>
          <w:lang w:val="ru-RU"/>
        </w:rPr>
        <w:t>методических рекомендаций</w:t>
      </w:r>
      <w:r w:rsidR="00AD1E06" w:rsidRPr="00115F2F">
        <w:rPr>
          <w:rFonts w:ascii="Times New Roman" w:hAnsi="Times New Roman" w:cs="Times New Roman"/>
          <w:sz w:val="28"/>
          <w:szCs w:val="28"/>
          <w:lang w:val="ru-RU"/>
        </w:rPr>
        <w:t xml:space="preserve"> бы</w:t>
      </w:r>
      <w:r w:rsidR="00394E9A">
        <w:rPr>
          <w:rFonts w:ascii="Times New Roman" w:hAnsi="Times New Roman" w:cs="Times New Roman"/>
          <w:sz w:val="28"/>
          <w:szCs w:val="28"/>
          <w:lang w:val="ru-RU"/>
        </w:rPr>
        <w:t>ло подтверждено исследовательски</w:t>
      </w:r>
      <w:r w:rsidR="00AD1E06" w:rsidRPr="00115F2F">
        <w:rPr>
          <w:rFonts w:ascii="Times New Roman" w:hAnsi="Times New Roman" w:cs="Times New Roman"/>
          <w:sz w:val="28"/>
          <w:szCs w:val="28"/>
          <w:lang w:val="ru-RU"/>
        </w:rPr>
        <w:t xml:space="preserve">. </w:t>
      </w:r>
    </w:p>
    <w:p w:rsidR="003F1D68" w:rsidRPr="00115F2F" w:rsidRDefault="00CF51E6" w:rsidP="003F1D6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Прикладная</w:t>
      </w:r>
      <w:r w:rsidR="00AD1E06" w:rsidRPr="00115F2F">
        <w:rPr>
          <w:rFonts w:ascii="Times New Roman" w:hAnsi="Times New Roman" w:cs="Times New Roman"/>
          <w:sz w:val="28"/>
          <w:szCs w:val="28"/>
          <w:lang w:val="ru-RU"/>
        </w:rPr>
        <w:t xml:space="preserve"> работа проводилась на базе двух дошкольных</w:t>
      </w:r>
      <w:r w:rsidR="00CC6A64" w:rsidRPr="00115F2F">
        <w:rPr>
          <w:rFonts w:ascii="Times New Roman" w:hAnsi="Times New Roman" w:cs="Times New Roman"/>
          <w:sz w:val="28"/>
          <w:szCs w:val="28"/>
          <w:lang w:val="ru-RU"/>
        </w:rPr>
        <w:t xml:space="preserve"> образовательных</w:t>
      </w:r>
      <w:r w:rsidR="00AD1E06" w:rsidRPr="00115F2F">
        <w:rPr>
          <w:rFonts w:ascii="Times New Roman" w:hAnsi="Times New Roman" w:cs="Times New Roman"/>
          <w:sz w:val="28"/>
          <w:szCs w:val="28"/>
          <w:lang w:val="ru-RU"/>
        </w:rPr>
        <w:t xml:space="preserve"> организаций</w:t>
      </w:r>
      <w:r w:rsidR="004878C3" w:rsidRPr="00115F2F">
        <w:rPr>
          <w:rFonts w:ascii="Times New Roman" w:hAnsi="Times New Roman" w:cs="Times New Roman"/>
          <w:sz w:val="28"/>
          <w:szCs w:val="28"/>
          <w:lang w:val="ru-RU"/>
        </w:rPr>
        <w:t>.</w:t>
      </w:r>
      <w:r w:rsidR="0070069D" w:rsidRPr="00115F2F">
        <w:rPr>
          <w:rFonts w:ascii="Times New Roman" w:hAnsi="Times New Roman"/>
          <w:sz w:val="28"/>
          <w:szCs w:val="28"/>
          <w:lang w:val="ru-RU"/>
        </w:rPr>
        <w:t xml:space="preserve"> Она состояла из трех этапов (констатирующий, формирующий, контрольный). </w:t>
      </w:r>
      <w:r>
        <w:rPr>
          <w:rFonts w:ascii="Times New Roman" w:hAnsi="Times New Roman"/>
          <w:sz w:val="28"/>
          <w:szCs w:val="28"/>
          <w:lang w:val="ru-RU"/>
        </w:rPr>
        <w:t xml:space="preserve"> </w:t>
      </w:r>
      <w:r w:rsidR="0070069D" w:rsidRPr="00115F2F">
        <w:rPr>
          <w:rFonts w:ascii="Times New Roman" w:hAnsi="Times New Roman"/>
          <w:sz w:val="28"/>
          <w:szCs w:val="28"/>
          <w:lang w:val="ru-RU"/>
        </w:rPr>
        <w:t>На констатирующем этапе мы</w:t>
      </w:r>
      <w:r w:rsidR="0070069D" w:rsidRPr="00115F2F">
        <w:rPr>
          <w:rFonts w:ascii="Times New Roman" w:eastAsia="Times New Roman" w:hAnsi="Times New Roman" w:cs="Times New Roman"/>
          <w:sz w:val="28"/>
          <w:szCs w:val="28"/>
          <w:lang w:val="ru-RU"/>
        </w:rPr>
        <w:t xml:space="preserve"> убедились в необходимости </w:t>
      </w:r>
      <w:r w:rsidR="00CC6A64" w:rsidRPr="00115F2F">
        <w:rPr>
          <w:rFonts w:ascii="Times New Roman" w:eastAsia="Times New Roman" w:hAnsi="Times New Roman" w:cs="Times New Roman"/>
          <w:sz w:val="28"/>
          <w:szCs w:val="28"/>
          <w:lang w:val="ru-RU"/>
        </w:rPr>
        <w:t>модернизировать</w:t>
      </w:r>
      <w:r w:rsidR="0070069D" w:rsidRPr="00115F2F">
        <w:rPr>
          <w:rFonts w:ascii="Times New Roman" w:eastAsia="Times New Roman" w:hAnsi="Times New Roman" w:cs="Times New Roman"/>
          <w:sz w:val="28"/>
          <w:szCs w:val="28"/>
          <w:lang w:val="ru-RU"/>
        </w:rPr>
        <w:t xml:space="preserve"> систему </w:t>
      </w:r>
      <w:r w:rsidR="00CC6A64" w:rsidRPr="00115F2F">
        <w:rPr>
          <w:rFonts w:ascii="Times New Roman" w:eastAsia="Times New Roman" w:hAnsi="Times New Roman" w:cs="Times New Roman"/>
          <w:sz w:val="28"/>
          <w:szCs w:val="28"/>
          <w:lang w:val="ru-RU"/>
        </w:rPr>
        <w:t>внутреннего контроля</w:t>
      </w:r>
      <w:r w:rsidR="0070069D" w:rsidRPr="00115F2F">
        <w:rPr>
          <w:rFonts w:ascii="Times New Roman" w:eastAsia="Times New Roman" w:hAnsi="Times New Roman" w:cs="Times New Roman"/>
          <w:sz w:val="28"/>
          <w:szCs w:val="28"/>
          <w:lang w:val="ru-RU"/>
        </w:rPr>
        <w:t xml:space="preserve">  для того, чтобы </w:t>
      </w:r>
      <w:r w:rsidR="003F1D68" w:rsidRPr="00115F2F">
        <w:rPr>
          <w:rFonts w:ascii="Times New Roman" w:eastAsia="Times New Roman" w:hAnsi="Times New Roman" w:cs="Times New Roman"/>
          <w:sz w:val="28"/>
          <w:szCs w:val="28"/>
          <w:lang w:val="ru-RU"/>
        </w:rPr>
        <w:t>повысить уровень эффективности управления</w:t>
      </w:r>
      <w:r w:rsidR="0070069D" w:rsidRPr="00115F2F">
        <w:rPr>
          <w:rFonts w:ascii="Times New Roman" w:eastAsia="Times New Roman" w:hAnsi="Times New Roman" w:cs="Times New Roman"/>
          <w:sz w:val="28"/>
          <w:szCs w:val="28"/>
          <w:lang w:val="ru-RU"/>
        </w:rPr>
        <w:t xml:space="preserve"> ДОО. </w:t>
      </w:r>
      <w:r>
        <w:rPr>
          <w:rFonts w:ascii="Times New Roman" w:eastAsia="Times New Roman" w:hAnsi="Times New Roman" w:cs="Times New Roman"/>
          <w:sz w:val="28"/>
          <w:szCs w:val="28"/>
          <w:lang w:val="ru-RU"/>
        </w:rPr>
        <w:t xml:space="preserve"> </w:t>
      </w:r>
      <w:r w:rsidR="0070069D" w:rsidRPr="00115F2F">
        <w:rPr>
          <w:rFonts w:ascii="Times New Roman" w:hAnsi="Times New Roman" w:cs="Times New Roman"/>
          <w:sz w:val="28"/>
          <w:szCs w:val="28"/>
          <w:lang w:val="ru-RU"/>
        </w:rPr>
        <w:t xml:space="preserve">На втором этапе – формирующем. Мы </w:t>
      </w:r>
      <w:r w:rsidR="003F1D68" w:rsidRPr="00115F2F">
        <w:rPr>
          <w:rFonts w:ascii="Times New Roman" w:hAnsi="Times New Roman" w:cs="Times New Roman"/>
          <w:sz w:val="28"/>
          <w:szCs w:val="28"/>
          <w:lang w:val="ru-RU"/>
        </w:rPr>
        <w:t>совместно с администрацией</w:t>
      </w:r>
      <w:r w:rsidR="0070069D" w:rsidRPr="00115F2F">
        <w:rPr>
          <w:rFonts w:ascii="Times New Roman" w:hAnsi="Times New Roman" w:cs="Times New Roman"/>
          <w:sz w:val="28"/>
          <w:szCs w:val="28"/>
          <w:lang w:val="ru-RU"/>
        </w:rPr>
        <w:t xml:space="preserve"> </w:t>
      </w:r>
      <w:r w:rsidR="0062593C" w:rsidRPr="00115F2F">
        <w:rPr>
          <w:rFonts w:ascii="Times New Roman" w:hAnsi="Times New Roman"/>
          <w:bCs/>
          <w:sz w:val="28"/>
          <w:szCs w:val="28"/>
          <w:lang w:val="ru-RU"/>
        </w:rPr>
        <w:t>ГБУ ДОО ЗО «Веселовский детский сад № 31 «Светлячок»</w:t>
      </w:r>
      <w:r w:rsidR="003F1D68" w:rsidRPr="00115F2F">
        <w:rPr>
          <w:rFonts w:ascii="Times New Roman" w:hAnsi="Times New Roman"/>
          <w:bCs/>
          <w:sz w:val="28"/>
          <w:szCs w:val="28"/>
          <w:lang w:val="ru-RU"/>
        </w:rPr>
        <w:t xml:space="preserve"> спроектировали систему внутреннего контроля в соответствии с методическими рекомендациями </w:t>
      </w:r>
      <w:r w:rsidR="003F1D68" w:rsidRPr="00115F2F">
        <w:rPr>
          <w:rFonts w:ascii="Times New Roman" w:hAnsi="Times New Roman" w:cs="Times New Roman"/>
          <w:sz w:val="28"/>
          <w:szCs w:val="28"/>
          <w:lang w:val="ru-RU"/>
        </w:rPr>
        <w:t xml:space="preserve">«Проектирование и реализация системы внутреннего контроля  в дошкольной образовательной организации» и в течение 2023-2024 учебного года она была полностью реализована. </w:t>
      </w:r>
    </w:p>
    <w:p w:rsidR="000D59CF" w:rsidRDefault="0070069D" w:rsidP="0031370F">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sz w:val="28"/>
          <w:szCs w:val="28"/>
          <w:lang w:val="ru-RU"/>
        </w:rPr>
        <w:t xml:space="preserve">На третьем этапе мы провели повторную диагностику. </w:t>
      </w:r>
      <w:r w:rsidR="00BC7B27" w:rsidRPr="00115F2F">
        <w:rPr>
          <w:rFonts w:ascii="Times New Roman" w:hAnsi="Times New Roman"/>
          <w:sz w:val="28"/>
          <w:szCs w:val="28"/>
          <w:lang w:val="ru-RU"/>
        </w:rPr>
        <w:t xml:space="preserve">Сравнивая полученные результаты </w:t>
      </w:r>
      <w:r w:rsidRPr="00115F2F">
        <w:rPr>
          <w:rFonts w:ascii="Times New Roman" w:hAnsi="Times New Roman"/>
          <w:sz w:val="28"/>
          <w:szCs w:val="28"/>
          <w:lang w:val="ru-RU"/>
        </w:rPr>
        <w:t>«</w:t>
      </w:r>
      <w:r w:rsidR="00BC7B27" w:rsidRPr="00115F2F">
        <w:rPr>
          <w:rFonts w:ascii="Times New Roman" w:hAnsi="Times New Roman"/>
          <w:sz w:val="28"/>
          <w:szCs w:val="28"/>
          <w:lang w:val="ru-RU"/>
        </w:rPr>
        <w:t>до</w:t>
      </w:r>
      <w:r w:rsidRPr="00115F2F">
        <w:rPr>
          <w:rFonts w:ascii="Times New Roman" w:hAnsi="Times New Roman"/>
          <w:sz w:val="28"/>
          <w:szCs w:val="28"/>
          <w:lang w:val="ru-RU"/>
        </w:rPr>
        <w:t>»</w:t>
      </w:r>
      <w:r w:rsidR="00BC7B27" w:rsidRPr="00115F2F">
        <w:rPr>
          <w:rFonts w:ascii="Times New Roman" w:hAnsi="Times New Roman"/>
          <w:sz w:val="28"/>
          <w:szCs w:val="28"/>
          <w:lang w:val="ru-RU"/>
        </w:rPr>
        <w:t xml:space="preserve"> и </w:t>
      </w:r>
      <w:r w:rsidRPr="00115F2F">
        <w:rPr>
          <w:rFonts w:ascii="Times New Roman" w:hAnsi="Times New Roman"/>
          <w:sz w:val="28"/>
          <w:szCs w:val="28"/>
          <w:lang w:val="ru-RU"/>
        </w:rPr>
        <w:t>«</w:t>
      </w:r>
      <w:r w:rsidR="00BC7B27" w:rsidRPr="00115F2F">
        <w:rPr>
          <w:rFonts w:ascii="Times New Roman" w:hAnsi="Times New Roman"/>
          <w:sz w:val="28"/>
          <w:szCs w:val="28"/>
          <w:lang w:val="ru-RU"/>
        </w:rPr>
        <w:t>после</w:t>
      </w:r>
      <w:r w:rsidRPr="00115F2F">
        <w:rPr>
          <w:rFonts w:ascii="Times New Roman" w:hAnsi="Times New Roman"/>
          <w:sz w:val="28"/>
          <w:szCs w:val="28"/>
          <w:lang w:val="ru-RU"/>
        </w:rPr>
        <w:t>» проведе</w:t>
      </w:r>
      <w:r w:rsidR="00BE3189">
        <w:rPr>
          <w:rFonts w:ascii="Times New Roman" w:hAnsi="Times New Roman"/>
          <w:sz w:val="28"/>
          <w:szCs w:val="28"/>
          <w:lang w:val="ru-RU"/>
        </w:rPr>
        <w:t>ния исследования</w:t>
      </w:r>
      <w:r w:rsidRPr="00115F2F">
        <w:rPr>
          <w:rFonts w:ascii="Times New Roman" w:hAnsi="Times New Roman"/>
          <w:sz w:val="28"/>
          <w:szCs w:val="28"/>
          <w:lang w:val="ru-RU"/>
        </w:rPr>
        <w:t>, мы заметили то</w:t>
      </w:r>
      <w:r w:rsidR="00BC7B27" w:rsidRPr="00115F2F">
        <w:rPr>
          <w:rFonts w:ascii="Times New Roman" w:hAnsi="Times New Roman"/>
          <w:sz w:val="28"/>
          <w:szCs w:val="28"/>
          <w:lang w:val="ru-RU"/>
        </w:rPr>
        <w:t xml:space="preserve">, что в контрольной группе уровень </w:t>
      </w:r>
      <w:r w:rsidR="003F1D68" w:rsidRPr="00115F2F">
        <w:rPr>
          <w:rFonts w:ascii="Times New Roman" w:hAnsi="Times New Roman"/>
          <w:sz w:val="28"/>
          <w:szCs w:val="28"/>
          <w:lang w:val="ru-RU"/>
        </w:rPr>
        <w:t>эффективности управления ДОО</w:t>
      </w:r>
      <w:r w:rsidR="00BC7B27" w:rsidRPr="00115F2F">
        <w:rPr>
          <w:rFonts w:ascii="Times New Roman" w:hAnsi="Times New Roman"/>
          <w:sz w:val="28"/>
          <w:szCs w:val="28"/>
          <w:lang w:val="ru-RU"/>
        </w:rPr>
        <w:t xml:space="preserve"> повысился незначительно, в то время </w:t>
      </w:r>
      <w:r w:rsidR="00BC7B27" w:rsidRPr="005C7E60">
        <w:rPr>
          <w:rFonts w:ascii="Times New Roman" w:hAnsi="Times New Roman"/>
          <w:color w:val="000000" w:themeColor="text1"/>
          <w:sz w:val="28"/>
          <w:szCs w:val="28"/>
          <w:lang w:val="ru-RU"/>
        </w:rPr>
        <w:t xml:space="preserve">как в экспериментальной группе </w:t>
      </w:r>
      <w:r w:rsidR="00BC7B27" w:rsidRPr="00115F2F">
        <w:rPr>
          <w:rFonts w:ascii="Times New Roman" w:hAnsi="Times New Roman"/>
          <w:sz w:val="28"/>
          <w:szCs w:val="28"/>
          <w:lang w:val="ru-RU"/>
        </w:rPr>
        <w:t xml:space="preserve">повысился существенно. </w:t>
      </w:r>
      <w:r w:rsidR="0031370F">
        <w:rPr>
          <w:rFonts w:ascii="Times New Roman" w:hAnsi="Times New Roman"/>
          <w:sz w:val="28"/>
          <w:szCs w:val="28"/>
          <w:lang w:val="ru-RU"/>
        </w:rPr>
        <w:t xml:space="preserve"> </w:t>
      </w:r>
      <w:r w:rsidR="00BE654E" w:rsidRPr="00115F2F">
        <w:rPr>
          <w:rFonts w:ascii="Times New Roman" w:eastAsia="Times New Roman" w:hAnsi="Times New Roman"/>
          <w:sz w:val="28"/>
          <w:szCs w:val="28"/>
          <w:lang w:val="ru-RU"/>
        </w:rPr>
        <w:t xml:space="preserve">Таким образом, </w:t>
      </w:r>
      <w:r w:rsidR="003F1D68" w:rsidRPr="00115F2F">
        <w:rPr>
          <w:rFonts w:ascii="Times New Roman" w:eastAsia="Times New Roman" w:hAnsi="Times New Roman" w:cs="Times New Roman"/>
          <w:sz w:val="28"/>
          <w:szCs w:val="28"/>
          <w:lang w:val="ru-RU"/>
        </w:rPr>
        <w:t xml:space="preserve">внутренний контроль в дошкольной образовательной организации будет </w:t>
      </w:r>
      <w:r w:rsidR="003F1D68" w:rsidRPr="00115F2F">
        <w:rPr>
          <w:rFonts w:ascii="Times New Roman" w:hAnsi="Times New Roman" w:cs="Times New Roman"/>
          <w:sz w:val="28"/>
          <w:szCs w:val="28"/>
          <w:lang w:val="ru-RU"/>
        </w:rPr>
        <w:t>способствовать результативности управления  при обеспечении следующих условий</w:t>
      </w:r>
      <w:r w:rsidR="003F1D68" w:rsidRPr="00115F2F">
        <w:rPr>
          <w:rFonts w:ascii="Times New Roman" w:eastAsia="Times New Roman" w:hAnsi="Times New Roman" w:cs="Times New Roman"/>
          <w:sz w:val="28"/>
          <w:szCs w:val="28"/>
          <w:lang w:val="ru-RU"/>
        </w:rPr>
        <w:t>:</w:t>
      </w:r>
      <w:r w:rsidR="0031370F">
        <w:rPr>
          <w:rFonts w:ascii="Times New Roman" w:eastAsia="Times New Roman" w:hAnsi="Times New Roman" w:cs="Times New Roman"/>
          <w:sz w:val="28"/>
          <w:szCs w:val="28"/>
          <w:lang w:val="ru-RU"/>
        </w:rPr>
        <w:t xml:space="preserve"> </w:t>
      </w:r>
      <w:r w:rsidR="003F1D68" w:rsidRPr="00115F2F">
        <w:rPr>
          <w:rFonts w:ascii="Times New Roman" w:hAnsi="Times New Roman" w:cs="Times New Roman"/>
          <w:sz w:val="28"/>
          <w:szCs w:val="28"/>
          <w:lang w:val="ru-RU"/>
        </w:rPr>
        <w:t>контроль имеет  четко и логично выстроенную систему;</w:t>
      </w:r>
      <w:r w:rsidR="0031370F">
        <w:rPr>
          <w:rFonts w:ascii="Times New Roman" w:hAnsi="Times New Roman" w:cs="Times New Roman"/>
          <w:sz w:val="28"/>
          <w:szCs w:val="28"/>
          <w:lang w:val="ru-RU"/>
        </w:rPr>
        <w:t xml:space="preserve"> </w:t>
      </w:r>
      <w:r w:rsidR="003F1D68" w:rsidRPr="00115F2F">
        <w:rPr>
          <w:rFonts w:ascii="Times New Roman" w:hAnsi="Times New Roman" w:cs="Times New Roman"/>
          <w:sz w:val="28"/>
          <w:szCs w:val="28"/>
          <w:lang w:val="ru-RU"/>
        </w:rPr>
        <w:t>деятельность по осуществлению внутреннего контроля будет цикличной, спланированной.</w:t>
      </w:r>
      <w:r w:rsidR="000D59CF">
        <w:rPr>
          <w:rFonts w:ascii="Times New Roman" w:hAnsi="Times New Roman" w:cs="Times New Roman"/>
          <w:sz w:val="28"/>
          <w:szCs w:val="28"/>
          <w:lang w:val="ru-RU"/>
        </w:rPr>
        <w:br w:type="page"/>
      </w:r>
    </w:p>
    <w:p w:rsidR="006F03C1" w:rsidRDefault="005E1998" w:rsidP="0045311C">
      <w:pPr>
        <w:pStyle w:val="a6"/>
        <w:spacing w:after="0" w:line="360" w:lineRule="auto"/>
        <w:ind w:left="0"/>
        <w:jc w:val="center"/>
        <w:rPr>
          <w:rFonts w:ascii="Times New Roman" w:hAnsi="Times New Roman" w:cs="Times New Roman"/>
          <w:b/>
          <w:sz w:val="28"/>
          <w:szCs w:val="28"/>
          <w:lang w:val="ru-RU"/>
        </w:rPr>
      </w:pPr>
      <w:r w:rsidRPr="000D59CF">
        <w:rPr>
          <w:rFonts w:ascii="Times New Roman" w:hAnsi="Times New Roman" w:cs="Times New Roman"/>
          <w:b/>
          <w:sz w:val="28"/>
          <w:szCs w:val="28"/>
          <w:lang w:val="ru-RU"/>
        </w:rPr>
        <w:lastRenderedPageBreak/>
        <w:t>ЗАКЛЮЧЕНИЕ</w:t>
      </w:r>
    </w:p>
    <w:p w:rsidR="000D59CF" w:rsidRPr="000D59CF" w:rsidRDefault="000D59CF" w:rsidP="0045311C">
      <w:pPr>
        <w:pStyle w:val="a6"/>
        <w:spacing w:after="0" w:line="360" w:lineRule="auto"/>
        <w:ind w:left="0"/>
        <w:jc w:val="center"/>
        <w:rPr>
          <w:rFonts w:ascii="Times New Roman" w:hAnsi="Times New Roman" w:cs="Times New Roman"/>
          <w:b/>
          <w:sz w:val="28"/>
          <w:szCs w:val="28"/>
          <w:lang w:val="ru-RU"/>
        </w:rPr>
      </w:pPr>
    </w:p>
    <w:p w:rsidR="00AD3EC4" w:rsidRPr="00115F2F" w:rsidRDefault="00AD3EC4" w:rsidP="00AD3EC4">
      <w:pPr>
        <w:pStyle w:val="a6"/>
        <w:spacing w:after="0" w:line="36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процессе исследования была проанализирована научная и методическая литература по вопросам организации системы внутреннего контроля и повышения эффективности управления дошкольной образовательной организацией. Охарактеризованы понятия «система внутреннего контроля» и «управление дошкольной образовательной организацией». Изучены условия, влияющие на повышение эффективности управления дошкольной образовательной организацией. </w:t>
      </w:r>
    </w:p>
    <w:p w:rsidR="00AD3EC4" w:rsidRPr="00115F2F" w:rsidRDefault="00AD3EC4" w:rsidP="00AD3EC4">
      <w:pPr>
        <w:pStyle w:val="a6"/>
        <w:spacing w:after="0" w:line="36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ходе исследования выявлена специфика организации и реализации системы внутреннего контроля. </w:t>
      </w:r>
      <w:r w:rsidR="00A14C65" w:rsidRPr="00115F2F">
        <w:rPr>
          <w:rFonts w:ascii="Times New Roman" w:hAnsi="Times New Roman" w:cs="Times New Roman"/>
          <w:sz w:val="28"/>
          <w:szCs w:val="28"/>
          <w:lang w:val="ru-RU"/>
        </w:rPr>
        <w:t>Также определена необходимость модернизировать действующую систему внутреннего контроля, так как</w:t>
      </w:r>
      <w:r w:rsidRPr="00115F2F">
        <w:rPr>
          <w:rFonts w:ascii="Times New Roman" w:hAnsi="Times New Roman" w:cs="Times New Roman"/>
          <w:sz w:val="28"/>
          <w:szCs w:val="28"/>
          <w:lang w:val="ru-RU"/>
        </w:rPr>
        <w:t xml:space="preserve"> </w:t>
      </w:r>
      <w:r w:rsidR="00A14C65" w:rsidRPr="00115F2F">
        <w:rPr>
          <w:rFonts w:ascii="Times New Roman" w:hAnsi="Times New Roman" w:cs="Times New Roman"/>
          <w:sz w:val="28"/>
          <w:szCs w:val="28"/>
          <w:lang w:val="ru-RU"/>
        </w:rPr>
        <w:t>н</w:t>
      </w:r>
      <w:r w:rsidR="00F66AE4" w:rsidRPr="00115F2F">
        <w:rPr>
          <w:rFonts w:ascii="Times New Roman" w:hAnsi="Times New Roman" w:cs="Times New Roman"/>
          <w:sz w:val="28"/>
          <w:szCs w:val="28"/>
          <w:lang w:val="ru-RU"/>
        </w:rPr>
        <w:t xml:space="preserve">а современном этапе развития дошкольного образования происходят значительные изменения: </w:t>
      </w:r>
      <w:r w:rsidR="00030D76" w:rsidRPr="00115F2F">
        <w:rPr>
          <w:rFonts w:ascii="Times New Roman" w:hAnsi="Times New Roman" w:cs="Times New Roman"/>
          <w:sz w:val="28"/>
          <w:szCs w:val="28"/>
          <w:lang w:val="ru-RU"/>
        </w:rPr>
        <w:t>внедряется федеральная образовательная программа, федеральная адаптированная программа</w:t>
      </w:r>
      <w:r w:rsidR="00F66AE4" w:rsidRPr="00115F2F">
        <w:rPr>
          <w:rFonts w:ascii="Times New Roman" w:hAnsi="Times New Roman" w:cs="Times New Roman"/>
          <w:sz w:val="28"/>
          <w:szCs w:val="28"/>
          <w:lang w:val="ru-RU"/>
        </w:rPr>
        <w:t xml:space="preserve">. </w:t>
      </w:r>
      <w:r w:rsidR="00A14C65" w:rsidRPr="00115F2F">
        <w:rPr>
          <w:rFonts w:ascii="Times New Roman" w:hAnsi="Times New Roman" w:cs="Times New Roman"/>
          <w:sz w:val="28"/>
          <w:szCs w:val="28"/>
          <w:lang w:val="ru-RU"/>
        </w:rPr>
        <w:t>М</w:t>
      </w:r>
      <w:r w:rsidR="00F66AE4" w:rsidRPr="00115F2F">
        <w:rPr>
          <w:rFonts w:ascii="Times New Roman" w:hAnsi="Times New Roman" w:cs="Times New Roman"/>
          <w:sz w:val="28"/>
          <w:szCs w:val="28"/>
          <w:lang w:val="ru-RU"/>
        </w:rPr>
        <w:t xml:space="preserve">еняются нормативные документы, которые предъявляют новые требования и стандарты системе дошкольного образования, внедряются новые технологии развития и разрабатываются новые программы. </w:t>
      </w:r>
    </w:p>
    <w:p w:rsidR="00030D76" w:rsidRPr="00115F2F" w:rsidRDefault="00030D76" w:rsidP="00030D76">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Контроль – </w:t>
      </w:r>
      <w:r w:rsidR="0031370F">
        <w:rPr>
          <w:rFonts w:ascii="Times New Roman" w:hAnsi="Times New Roman" w:cs="Times New Roman"/>
          <w:sz w:val="28"/>
          <w:szCs w:val="28"/>
          <w:lang w:val="ru-RU"/>
        </w:rPr>
        <w:t xml:space="preserve">это </w:t>
      </w:r>
      <w:r w:rsidRPr="00115F2F">
        <w:rPr>
          <w:rFonts w:ascii="Times New Roman" w:hAnsi="Times New Roman" w:cs="Times New Roman"/>
          <w:sz w:val="28"/>
          <w:szCs w:val="28"/>
          <w:lang w:val="ru-RU"/>
        </w:rPr>
        <w:t>функция управления, устанавливающая степень соответствия принятых решений фактическому состоянию дел. Он предназначен для фиксации и оценки результатов</w:t>
      </w:r>
      <w:r w:rsidR="00C253E8" w:rsidRPr="00115F2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регуляции и корр</w:t>
      </w:r>
      <w:r w:rsidR="0031370F">
        <w:rPr>
          <w:rFonts w:ascii="Times New Roman" w:hAnsi="Times New Roman" w:cs="Times New Roman"/>
          <w:sz w:val="28"/>
          <w:szCs w:val="28"/>
          <w:lang w:val="ru-RU"/>
        </w:rPr>
        <w:t>ектировки</w:t>
      </w:r>
      <w:r w:rsidRPr="00115F2F">
        <w:rPr>
          <w:rFonts w:ascii="Times New Roman" w:hAnsi="Times New Roman" w:cs="Times New Roman"/>
          <w:sz w:val="28"/>
          <w:szCs w:val="28"/>
          <w:lang w:val="ru-RU"/>
        </w:rPr>
        <w:t xml:space="preserve"> процессов деятельности.</w:t>
      </w:r>
      <w:r w:rsidR="0031370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 xml:space="preserve">Контроль является неотъемлемым элементом управления и условием успешной деятельности любой организации. Без контроля начинается хаос, и объединить деятельность работников практически невозможно. Контроль дает богатую, систематизированную информацию, показывает расхождение между целью и полученным результатом. </w:t>
      </w:r>
    </w:p>
    <w:p w:rsidR="00C253E8" w:rsidRPr="00115F2F" w:rsidRDefault="00F66AE4" w:rsidP="00030D76">
      <w:pPr>
        <w:pStyle w:val="a6"/>
        <w:spacing w:after="0" w:line="36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Осуществление внутреннего контроля основывается на систематическом и целенаправленном изучении, наблюдении,</w:t>
      </w:r>
      <w:r w:rsidR="00C253E8" w:rsidRPr="00115F2F">
        <w:rPr>
          <w:rFonts w:ascii="Times New Roman" w:hAnsi="Times New Roman" w:cs="Times New Roman"/>
          <w:sz w:val="28"/>
          <w:szCs w:val="28"/>
          <w:lang w:val="ru-RU"/>
        </w:rPr>
        <w:t xml:space="preserve"> оценке и анализе </w:t>
      </w:r>
      <w:r w:rsidRPr="00115F2F">
        <w:rPr>
          <w:rFonts w:ascii="Times New Roman" w:hAnsi="Times New Roman" w:cs="Times New Roman"/>
          <w:sz w:val="28"/>
          <w:szCs w:val="28"/>
          <w:lang w:val="ru-RU"/>
        </w:rPr>
        <w:t>образовательной деяте</w:t>
      </w:r>
      <w:r w:rsidR="00C253E8" w:rsidRPr="00115F2F">
        <w:rPr>
          <w:rFonts w:ascii="Times New Roman" w:hAnsi="Times New Roman" w:cs="Times New Roman"/>
          <w:sz w:val="28"/>
          <w:szCs w:val="28"/>
          <w:lang w:val="ru-RU"/>
        </w:rPr>
        <w:t>льности в ДОО</w:t>
      </w:r>
      <w:r w:rsidRPr="00115F2F">
        <w:rPr>
          <w:rFonts w:ascii="Times New Roman" w:hAnsi="Times New Roman" w:cs="Times New Roman"/>
          <w:sz w:val="28"/>
          <w:szCs w:val="28"/>
          <w:lang w:val="ru-RU"/>
        </w:rPr>
        <w:t xml:space="preserve">. </w:t>
      </w:r>
    </w:p>
    <w:p w:rsidR="00C253E8" w:rsidRPr="00115F2F" w:rsidRDefault="00C253E8" w:rsidP="00030D76">
      <w:pPr>
        <w:pStyle w:val="a6"/>
        <w:spacing w:after="0" w:line="36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Главная цель внутреннего </w:t>
      </w:r>
      <w:r w:rsidR="00F66AE4" w:rsidRPr="00115F2F">
        <w:rPr>
          <w:rFonts w:ascii="Times New Roman" w:hAnsi="Times New Roman" w:cs="Times New Roman"/>
          <w:sz w:val="28"/>
          <w:szCs w:val="28"/>
          <w:lang w:val="ru-RU"/>
        </w:rPr>
        <w:t>контроля заключена в обеспечении социальной защиты каждому дошкольнику, получение, им доступного образования, основываясь на его возрастных особенностях, создание оптимальных условий, необходимых для его полноценного развития.</w:t>
      </w:r>
    </w:p>
    <w:p w:rsidR="00C253E8" w:rsidRPr="00115F2F" w:rsidRDefault="00972DCE" w:rsidP="00030D76">
      <w:pPr>
        <w:pStyle w:val="a6"/>
        <w:spacing w:after="0" w:line="36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Работая над темой исследования, мы определили важность внутреннего контроля в управлении дошкольной образовательной организацией. </w:t>
      </w:r>
      <w:r w:rsidR="00F66AE4" w:rsidRPr="00115F2F">
        <w:rPr>
          <w:rFonts w:ascii="Times New Roman" w:hAnsi="Times New Roman" w:cs="Times New Roman"/>
          <w:sz w:val="28"/>
          <w:szCs w:val="28"/>
          <w:lang w:val="ru-RU"/>
        </w:rPr>
        <w:t xml:space="preserve">Руководитель </w:t>
      </w:r>
      <w:r w:rsidRPr="00115F2F">
        <w:rPr>
          <w:rFonts w:ascii="Times New Roman" w:hAnsi="Times New Roman" w:cs="Times New Roman"/>
          <w:sz w:val="28"/>
          <w:szCs w:val="28"/>
          <w:lang w:val="ru-RU"/>
        </w:rPr>
        <w:t>разрабатывает систему внутреннего контроля и реализует её.</w:t>
      </w:r>
      <w:r w:rsidR="007513E9" w:rsidRPr="00115F2F">
        <w:rPr>
          <w:rFonts w:ascii="Times New Roman" w:hAnsi="Times New Roman" w:cs="Times New Roman"/>
          <w:sz w:val="28"/>
          <w:szCs w:val="28"/>
          <w:lang w:val="ru-RU"/>
        </w:rPr>
        <w:t xml:space="preserve"> Система внутреннего контроля должна быть четкой и логично выстроенной, а деятельность по осуществлению контроля цикличной и спланированной. Д</w:t>
      </w:r>
      <w:r w:rsidRPr="00115F2F">
        <w:rPr>
          <w:rFonts w:ascii="Times New Roman" w:hAnsi="Times New Roman" w:cs="Times New Roman"/>
          <w:sz w:val="28"/>
          <w:szCs w:val="28"/>
          <w:lang w:val="ru-RU"/>
        </w:rPr>
        <w:t xml:space="preserve">ля реализации </w:t>
      </w:r>
      <w:r w:rsidR="007513E9" w:rsidRPr="00115F2F">
        <w:rPr>
          <w:rFonts w:ascii="Times New Roman" w:hAnsi="Times New Roman" w:cs="Times New Roman"/>
          <w:sz w:val="28"/>
          <w:szCs w:val="28"/>
          <w:lang w:val="ru-RU"/>
        </w:rPr>
        <w:t xml:space="preserve">данной системы </w:t>
      </w:r>
      <w:r w:rsidRPr="00115F2F">
        <w:rPr>
          <w:rFonts w:ascii="Times New Roman" w:hAnsi="Times New Roman" w:cs="Times New Roman"/>
          <w:sz w:val="28"/>
          <w:szCs w:val="28"/>
          <w:lang w:val="ru-RU"/>
        </w:rPr>
        <w:t>руководител</w:t>
      </w:r>
      <w:r w:rsidR="007513E9" w:rsidRPr="00115F2F">
        <w:rPr>
          <w:rFonts w:ascii="Times New Roman" w:hAnsi="Times New Roman" w:cs="Times New Roman"/>
          <w:sz w:val="28"/>
          <w:szCs w:val="28"/>
          <w:lang w:val="ru-RU"/>
        </w:rPr>
        <w:t>ю</w:t>
      </w:r>
      <w:r w:rsidRPr="00115F2F">
        <w:rPr>
          <w:rFonts w:ascii="Times New Roman" w:hAnsi="Times New Roman" w:cs="Times New Roman"/>
          <w:sz w:val="28"/>
          <w:szCs w:val="28"/>
          <w:lang w:val="ru-RU"/>
        </w:rPr>
        <w:t xml:space="preserve"> </w:t>
      </w:r>
      <w:r w:rsidR="007513E9" w:rsidRPr="00115F2F">
        <w:rPr>
          <w:rFonts w:ascii="Times New Roman" w:hAnsi="Times New Roman" w:cs="Times New Roman"/>
          <w:sz w:val="28"/>
          <w:szCs w:val="28"/>
          <w:lang w:val="ru-RU"/>
        </w:rPr>
        <w:t>необходимо уметь</w:t>
      </w:r>
      <w:r w:rsidRPr="00115F2F">
        <w:rPr>
          <w:rFonts w:ascii="Times New Roman" w:hAnsi="Times New Roman" w:cs="Times New Roman"/>
          <w:sz w:val="28"/>
          <w:szCs w:val="28"/>
          <w:lang w:val="ru-RU"/>
        </w:rPr>
        <w:t xml:space="preserve"> собирать, обрабатывать и систематизировать поступающую информацию, о</w:t>
      </w:r>
      <w:r w:rsidR="007513E9" w:rsidRPr="00115F2F">
        <w:rPr>
          <w:rFonts w:ascii="Times New Roman" w:hAnsi="Times New Roman" w:cs="Times New Roman"/>
          <w:sz w:val="28"/>
          <w:szCs w:val="28"/>
          <w:lang w:val="ru-RU"/>
        </w:rPr>
        <w:t>существлять анализ и оценку ее</w:t>
      </w:r>
      <w:r w:rsidR="00F66AE4" w:rsidRPr="00115F2F">
        <w:rPr>
          <w:rFonts w:ascii="Times New Roman" w:hAnsi="Times New Roman" w:cs="Times New Roman"/>
          <w:sz w:val="28"/>
          <w:szCs w:val="28"/>
          <w:lang w:val="ru-RU"/>
        </w:rPr>
        <w:t xml:space="preserve">. На основе </w:t>
      </w:r>
      <w:r w:rsidR="007513E9" w:rsidRPr="00115F2F">
        <w:rPr>
          <w:rFonts w:ascii="Times New Roman" w:hAnsi="Times New Roman" w:cs="Times New Roman"/>
          <w:sz w:val="28"/>
          <w:szCs w:val="28"/>
          <w:lang w:val="ru-RU"/>
        </w:rPr>
        <w:t>полученных</w:t>
      </w:r>
      <w:r w:rsidR="00F66AE4" w:rsidRPr="00115F2F">
        <w:rPr>
          <w:rFonts w:ascii="Times New Roman" w:hAnsi="Times New Roman" w:cs="Times New Roman"/>
          <w:sz w:val="28"/>
          <w:szCs w:val="28"/>
          <w:lang w:val="ru-RU"/>
        </w:rPr>
        <w:t xml:space="preserve"> данных</w:t>
      </w:r>
      <w:r w:rsidR="00C253E8" w:rsidRPr="00115F2F">
        <w:rPr>
          <w:rFonts w:ascii="Times New Roman" w:hAnsi="Times New Roman" w:cs="Times New Roman"/>
          <w:sz w:val="28"/>
          <w:szCs w:val="28"/>
          <w:lang w:val="ru-RU"/>
        </w:rPr>
        <w:t>,</w:t>
      </w:r>
      <w:r w:rsidR="00F66AE4" w:rsidRPr="00115F2F">
        <w:rPr>
          <w:rFonts w:ascii="Times New Roman" w:hAnsi="Times New Roman" w:cs="Times New Roman"/>
          <w:sz w:val="28"/>
          <w:szCs w:val="28"/>
          <w:lang w:val="ru-RU"/>
        </w:rPr>
        <w:t xml:space="preserve"> </w:t>
      </w:r>
      <w:r w:rsidR="007513E9" w:rsidRPr="00115F2F">
        <w:rPr>
          <w:rFonts w:ascii="Times New Roman" w:hAnsi="Times New Roman" w:cs="Times New Roman"/>
          <w:sz w:val="28"/>
          <w:szCs w:val="28"/>
          <w:lang w:val="ru-RU"/>
        </w:rPr>
        <w:t xml:space="preserve">он </w:t>
      </w:r>
      <w:r w:rsidR="00F66AE4" w:rsidRPr="00115F2F">
        <w:rPr>
          <w:rFonts w:ascii="Times New Roman" w:hAnsi="Times New Roman" w:cs="Times New Roman"/>
          <w:sz w:val="28"/>
          <w:szCs w:val="28"/>
          <w:lang w:val="ru-RU"/>
        </w:rPr>
        <w:t xml:space="preserve">разрабатывает возможные пути развития, намечает цели на дальнейшее будущее организации. </w:t>
      </w:r>
      <w:r w:rsidRPr="00115F2F">
        <w:rPr>
          <w:rFonts w:ascii="Times New Roman" w:hAnsi="Times New Roman" w:cs="Times New Roman"/>
          <w:sz w:val="28"/>
          <w:szCs w:val="28"/>
          <w:lang w:val="ru-RU"/>
        </w:rPr>
        <w:t>Таким образом, повышается эффективность управления дошкольной образовательной организацией.</w:t>
      </w:r>
    </w:p>
    <w:p w:rsidR="00BE654E" w:rsidRPr="00115F2F" w:rsidRDefault="0031370F" w:rsidP="00BE654E">
      <w:pPr>
        <w:spacing w:after="0" w:line="36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Н</w:t>
      </w:r>
      <w:r w:rsidR="009B4B5C" w:rsidRPr="00115F2F">
        <w:rPr>
          <w:rFonts w:ascii="Times New Roman" w:eastAsia="Times New Roman" w:hAnsi="Times New Roman" w:cs="Times New Roman"/>
          <w:sz w:val="28"/>
          <w:szCs w:val="28"/>
          <w:lang w:val="ru-RU"/>
        </w:rPr>
        <w:t xml:space="preserve">ами были разработаны методические рекомендации </w:t>
      </w:r>
      <w:r w:rsidR="009B4B5C" w:rsidRPr="00115F2F">
        <w:rPr>
          <w:rFonts w:ascii="Times New Roman" w:hAnsi="Times New Roman" w:cs="Times New Roman"/>
          <w:sz w:val="28"/>
          <w:szCs w:val="28"/>
          <w:lang w:val="ru-RU"/>
        </w:rPr>
        <w:t xml:space="preserve">«Проектирование и реализация системы внутреннего контроля  в дошкольной образовательной организации». </w:t>
      </w:r>
      <w:r w:rsidR="00BE654E" w:rsidRPr="00115F2F">
        <w:rPr>
          <w:rFonts w:ascii="Times New Roman" w:hAnsi="Times New Roman" w:cs="Times New Roman"/>
          <w:sz w:val="28"/>
          <w:szCs w:val="28"/>
          <w:lang w:val="ru-RU"/>
        </w:rPr>
        <w:t xml:space="preserve">Результат и  эффективность </w:t>
      </w:r>
      <w:r w:rsidR="009B4B5C" w:rsidRPr="00115F2F">
        <w:rPr>
          <w:rFonts w:ascii="Times New Roman" w:hAnsi="Times New Roman" w:cs="Times New Roman"/>
          <w:sz w:val="28"/>
          <w:szCs w:val="28"/>
          <w:lang w:val="ru-RU"/>
        </w:rPr>
        <w:t>рекомендаций</w:t>
      </w:r>
      <w:r w:rsidR="00BE654E" w:rsidRPr="00115F2F">
        <w:rPr>
          <w:rFonts w:ascii="Times New Roman" w:hAnsi="Times New Roman" w:cs="Times New Roman"/>
          <w:sz w:val="28"/>
          <w:szCs w:val="28"/>
          <w:lang w:val="ru-RU"/>
        </w:rPr>
        <w:t xml:space="preserve"> было подтверждено экспериментально. </w:t>
      </w:r>
    </w:p>
    <w:p w:rsidR="00BE654E" w:rsidRPr="00115F2F" w:rsidRDefault="0031370F" w:rsidP="00BE654E">
      <w:pPr>
        <w:spacing w:after="0" w:line="36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Практическая</w:t>
      </w:r>
      <w:r w:rsidR="00BE654E" w:rsidRPr="00115F2F">
        <w:rPr>
          <w:rFonts w:ascii="Times New Roman" w:hAnsi="Times New Roman" w:cs="Times New Roman"/>
          <w:sz w:val="28"/>
          <w:szCs w:val="28"/>
          <w:lang w:val="ru-RU"/>
        </w:rPr>
        <w:t xml:space="preserve"> работа проводилась на базе двух дошкольных организаций.</w:t>
      </w:r>
      <w:r w:rsidR="00BE654E" w:rsidRPr="00115F2F">
        <w:rPr>
          <w:rFonts w:ascii="Times New Roman" w:hAnsi="Times New Roman"/>
          <w:sz w:val="28"/>
          <w:szCs w:val="28"/>
          <w:lang w:val="ru-RU"/>
        </w:rPr>
        <w:t xml:space="preserve"> Она состояла из трех этапов (констатирующий, формирующий, контрольный). На констатирующем этапе мы</w:t>
      </w:r>
      <w:r w:rsidR="00BE654E" w:rsidRPr="00115F2F">
        <w:rPr>
          <w:rFonts w:ascii="Times New Roman" w:eastAsia="Times New Roman" w:hAnsi="Times New Roman" w:cs="Times New Roman"/>
          <w:sz w:val="28"/>
          <w:szCs w:val="28"/>
          <w:lang w:val="ru-RU"/>
        </w:rPr>
        <w:t xml:space="preserve"> убедились в необходимости </w:t>
      </w:r>
      <w:r w:rsidR="009B4B5C" w:rsidRPr="00115F2F">
        <w:rPr>
          <w:rFonts w:ascii="Times New Roman" w:eastAsia="Times New Roman" w:hAnsi="Times New Roman" w:cs="Times New Roman"/>
          <w:sz w:val="28"/>
          <w:szCs w:val="28"/>
          <w:lang w:val="ru-RU"/>
        </w:rPr>
        <w:t>модернизировать</w:t>
      </w:r>
      <w:r w:rsidR="00BE654E" w:rsidRPr="00115F2F">
        <w:rPr>
          <w:rFonts w:ascii="Times New Roman" w:eastAsia="Times New Roman" w:hAnsi="Times New Roman" w:cs="Times New Roman"/>
          <w:sz w:val="28"/>
          <w:szCs w:val="28"/>
          <w:lang w:val="ru-RU"/>
        </w:rPr>
        <w:t xml:space="preserve"> систему </w:t>
      </w:r>
      <w:r w:rsidR="009B4B5C" w:rsidRPr="00115F2F">
        <w:rPr>
          <w:rFonts w:ascii="Times New Roman" w:eastAsia="Times New Roman" w:hAnsi="Times New Roman" w:cs="Times New Roman"/>
          <w:sz w:val="28"/>
          <w:szCs w:val="28"/>
          <w:lang w:val="ru-RU"/>
        </w:rPr>
        <w:t>внутреннего контроля для того</w:t>
      </w:r>
      <w:r w:rsidR="00BE654E" w:rsidRPr="00115F2F">
        <w:rPr>
          <w:rFonts w:ascii="Times New Roman" w:eastAsia="Times New Roman" w:hAnsi="Times New Roman" w:cs="Times New Roman"/>
          <w:sz w:val="28"/>
          <w:szCs w:val="28"/>
          <w:lang w:val="ru-RU"/>
        </w:rPr>
        <w:t xml:space="preserve">, чтобы </w:t>
      </w:r>
      <w:r w:rsidR="009B4B5C" w:rsidRPr="00115F2F">
        <w:rPr>
          <w:rFonts w:ascii="Times New Roman" w:eastAsia="Times New Roman" w:hAnsi="Times New Roman" w:cs="Times New Roman"/>
          <w:sz w:val="28"/>
          <w:szCs w:val="28"/>
          <w:lang w:val="ru-RU"/>
        </w:rPr>
        <w:t>повысить эффективность управления</w:t>
      </w:r>
      <w:r w:rsidR="00BE654E" w:rsidRPr="00115F2F">
        <w:rPr>
          <w:rFonts w:ascii="Times New Roman" w:eastAsia="Times New Roman" w:hAnsi="Times New Roman" w:cs="Times New Roman"/>
          <w:sz w:val="28"/>
          <w:szCs w:val="28"/>
          <w:lang w:val="ru-RU"/>
        </w:rPr>
        <w:t xml:space="preserve"> ДОО. </w:t>
      </w:r>
    </w:p>
    <w:p w:rsidR="009B4B5C" w:rsidRPr="00115F2F" w:rsidRDefault="009B4B5C" w:rsidP="009B4B5C">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На втором этапе – формирующем. Мы совместно с администрацией </w:t>
      </w:r>
      <w:r w:rsidR="0062593C" w:rsidRPr="00115F2F">
        <w:rPr>
          <w:rFonts w:ascii="Times New Roman" w:hAnsi="Times New Roman"/>
          <w:bCs/>
          <w:sz w:val="28"/>
          <w:szCs w:val="28"/>
          <w:lang w:val="ru-RU"/>
        </w:rPr>
        <w:t>ГБУ ДОО ЗО «Веселовский д</w:t>
      </w:r>
      <w:r w:rsidRPr="00115F2F">
        <w:rPr>
          <w:rFonts w:ascii="Times New Roman" w:hAnsi="Times New Roman"/>
          <w:bCs/>
          <w:sz w:val="28"/>
          <w:szCs w:val="28"/>
          <w:lang w:val="ru-RU"/>
        </w:rPr>
        <w:t xml:space="preserve">етский сад № 31 «Светлячок»» спроектировали систему внутреннего контроля в соответствии с методическими рекомендациями </w:t>
      </w:r>
      <w:r w:rsidRPr="00115F2F">
        <w:rPr>
          <w:rFonts w:ascii="Times New Roman" w:hAnsi="Times New Roman" w:cs="Times New Roman"/>
          <w:sz w:val="28"/>
          <w:szCs w:val="28"/>
          <w:lang w:val="ru-RU"/>
        </w:rPr>
        <w:t xml:space="preserve">«Проектирование и реализация системы внутреннего контроля  в дошкольной образовательной организации» и в течение 2023-2024 учебного года она была полностью реализована. </w:t>
      </w:r>
    </w:p>
    <w:p w:rsidR="00BE654E" w:rsidRPr="00115F2F" w:rsidRDefault="009B4B5C" w:rsidP="00BE654E">
      <w:pPr>
        <w:spacing w:after="0" w:line="360" w:lineRule="auto"/>
        <w:ind w:firstLine="709"/>
        <w:jc w:val="both"/>
        <w:rPr>
          <w:rFonts w:ascii="Times New Roman" w:hAnsi="Times New Roman" w:cs="Times New Roman"/>
          <w:sz w:val="28"/>
          <w:szCs w:val="28"/>
          <w:lang w:val="ru-RU"/>
        </w:rPr>
      </w:pPr>
      <w:r w:rsidRPr="00115F2F">
        <w:rPr>
          <w:rFonts w:ascii="Times New Roman" w:hAnsi="Times New Roman"/>
          <w:sz w:val="28"/>
          <w:szCs w:val="28"/>
          <w:lang w:val="ru-RU"/>
        </w:rPr>
        <w:lastRenderedPageBreak/>
        <w:t xml:space="preserve">На третьем этапе мы провели повторную диагностику. Сравнивая полученные результаты «до» и «после» проведения эксперимента, мы заметили то, что в контрольной группе уровень эффективности управления ДОО повысился незначительно, в то время как в экспериментальной группе повысился существенно. </w:t>
      </w:r>
      <w:r w:rsidRPr="00115F2F">
        <w:rPr>
          <w:rFonts w:ascii="Times New Roman" w:eastAsia="Times New Roman" w:hAnsi="Times New Roman"/>
          <w:sz w:val="28"/>
          <w:szCs w:val="28"/>
          <w:lang w:val="ru-RU"/>
        </w:rPr>
        <w:t xml:space="preserve">Таким образом, </w:t>
      </w:r>
      <w:r w:rsidRPr="00115F2F">
        <w:rPr>
          <w:rFonts w:ascii="Times New Roman" w:eastAsia="Times New Roman" w:hAnsi="Times New Roman" w:cs="Times New Roman"/>
          <w:sz w:val="28"/>
          <w:szCs w:val="28"/>
          <w:lang w:val="ru-RU"/>
        </w:rPr>
        <w:t xml:space="preserve">внутренний контроль в дошкольной образовательной организации </w:t>
      </w:r>
      <w:r w:rsidR="0031370F" w:rsidRPr="00115F2F">
        <w:rPr>
          <w:rFonts w:ascii="Times New Roman" w:hAnsi="Times New Roman"/>
          <w:bCs/>
          <w:sz w:val="28"/>
          <w:szCs w:val="28"/>
          <w:lang w:val="ru-RU"/>
        </w:rPr>
        <w:t xml:space="preserve">ГБУ ДОО ЗО «Веселовский детский сад № 31 «Светлячок» </w:t>
      </w:r>
      <w:r w:rsidRPr="00115F2F">
        <w:rPr>
          <w:rFonts w:ascii="Times New Roman" w:eastAsia="Times New Roman" w:hAnsi="Times New Roman" w:cs="Times New Roman"/>
          <w:sz w:val="28"/>
          <w:szCs w:val="28"/>
          <w:lang w:val="ru-RU"/>
        </w:rPr>
        <w:t xml:space="preserve">будет </w:t>
      </w:r>
      <w:r w:rsidRPr="00115F2F">
        <w:rPr>
          <w:rFonts w:ascii="Times New Roman" w:hAnsi="Times New Roman" w:cs="Times New Roman"/>
          <w:sz w:val="28"/>
          <w:szCs w:val="28"/>
          <w:lang w:val="ru-RU"/>
        </w:rPr>
        <w:t>способствовать результативности управления  при обеспечении следующих условий</w:t>
      </w:r>
      <w:r w:rsidRPr="00115F2F">
        <w:rPr>
          <w:rFonts w:ascii="Times New Roman" w:eastAsia="Times New Roman" w:hAnsi="Times New Roman" w:cs="Times New Roman"/>
          <w:sz w:val="28"/>
          <w:szCs w:val="28"/>
          <w:lang w:val="ru-RU"/>
        </w:rPr>
        <w:t>:</w:t>
      </w:r>
      <w:r w:rsidR="0031370F">
        <w:rPr>
          <w:rFonts w:ascii="Times New Roman" w:eastAsia="Times New Roman" w:hAnsi="Times New Roman" w:cs="Times New Roman"/>
          <w:sz w:val="28"/>
          <w:szCs w:val="28"/>
          <w:lang w:val="ru-RU"/>
        </w:rPr>
        <w:t xml:space="preserve"> </w:t>
      </w:r>
      <w:r w:rsidRPr="00115F2F">
        <w:rPr>
          <w:rFonts w:ascii="Times New Roman" w:hAnsi="Times New Roman" w:cs="Times New Roman"/>
          <w:sz w:val="28"/>
          <w:szCs w:val="28"/>
          <w:lang w:val="ru-RU"/>
        </w:rPr>
        <w:t>контроль имеет  четко и логично выстроенную систему;</w:t>
      </w:r>
      <w:r w:rsidR="0031370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деятельность по осуществлению внутреннего контроля будет цикличной, спланированной.</w:t>
      </w:r>
      <w:r w:rsidR="0031370F">
        <w:rPr>
          <w:rFonts w:ascii="Times New Roman" w:hAnsi="Times New Roman" w:cs="Times New Roman"/>
          <w:sz w:val="28"/>
          <w:szCs w:val="28"/>
          <w:lang w:val="ru-RU"/>
        </w:rPr>
        <w:t xml:space="preserve"> </w:t>
      </w:r>
      <w:r w:rsidR="00BE654E" w:rsidRPr="00115F2F">
        <w:rPr>
          <w:rFonts w:ascii="Times New Roman" w:hAnsi="Times New Roman" w:cs="Times New Roman"/>
          <w:sz w:val="28"/>
          <w:szCs w:val="28"/>
          <w:lang w:val="ru-RU"/>
        </w:rPr>
        <w:t xml:space="preserve">Следовательно, </w:t>
      </w:r>
      <w:r w:rsidRPr="00115F2F">
        <w:rPr>
          <w:rFonts w:ascii="Times New Roman" w:hAnsi="Times New Roman" w:cs="Times New Roman"/>
          <w:sz w:val="28"/>
          <w:szCs w:val="28"/>
          <w:lang w:val="ru-RU"/>
        </w:rPr>
        <w:t>разработанные методические рекомендации</w:t>
      </w:r>
      <w:r w:rsidR="00BE654E" w:rsidRPr="00115F2F">
        <w:rPr>
          <w:rFonts w:ascii="Times New Roman" w:hAnsi="Times New Roman" w:cs="Times New Roman"/>
          <w:sz w:val="28"/>
          <w:szCs w:val="28"/>
          <w:lang w:val="ru-RU"/>
        </w:rPr>
        <w:t xml:space="preserve"> </w:t>
      </w:r>
      <w:r w:rsidR="0031370F">
        <w:rPr>
          <w:rFonts w:ascii="Times New Roman" w:hAnsi="Times New Roman" w:cs="Times New Roman"/>
          <w:sz w:val="28"/>
          <w:szCs w:val="28"/>
          <w:lang w:val="ru-RU"/>
        </w:rPr>
        <w:t>по п</w:t>
      </w:r>
      <w:r w:rsidRPr="00115F2F">
        <w:rPr>
          <w:rFonts w:ascii="Times New Roman" w:hAnsi="Times New Roman" w:cs="Times New Roman"/>
          <w:sz w:val="28"/>
          <w:szCs w:val="28"/>
          <w:lang w:val="ru-RU"/>
        </w:rPr>
        <w:t>роектировани</w:t>
      </w:r>
      <w:r w:rsidR="0031370F">
        <w:rPr>
          <w:rFonts w:ascii="Times New Roman" w:hAnsi="Times New Roman" w:cs="Times New Roman"/>
          <w:sz w:val="28"/>
          <w:szCs w:val="28"/>
          <w:lang w:val="ru-RU"/>
        </w:rPr>
        <w:t>ю</w:t>
      </w:r>
      <w:r w:rsidRPr="00115F2F">
        <w:rPr>
          <w:rFonts w:ascii="Times New Roman" w:hAnsi="Times New Roman" w:cs="Times New Roman"/>
          <w:sz w:val="28"/>
          <w:szCs w:val="28"/>
          <w:lang w:val="ru-RU"/>
        </w:rPr>
        <w:t xml:space="preserve"> и реализаци</w:t>
      </w:r>
      <w:r w:rsidR="0031370F">
        <w:rPr>
          <w:rFonts w:ascii="Times New Roman" w:hAnsi="Times New Roman" w:cs="Times New Roman"/>
          <w:sz w:val="28"/>
          <w:szCs w:val="28"/>
          <w:lang w:val="ru-RU"/>
        </w:rPr>
        <w:t>и</w:t>
      </w:r>
      <w:r w:rsidRPr="00115F2F">
        <w:rPr>
          <w:rFonts w:ascii="Times New Roman" w:hAnsi="Times New Roman" w:cs="Times New Roman"/>
          <w:sz w:val="28"/>
          <w:szCs w:val="28"/>
          <w:lang w:val="ru-RU"/>
        </w:rPr>
        <w:t xml:space="preserve"> системы внутреннего контроля  в дошкольной образовательной организации </w:t>
      </w:r>
      <w:r w:rsidR="00BE654E" w:rsidRPr="00115F2F">
        <w:rPr>
          <w:rFonts w:ascii="Times New Roman" w:hAnsi="Times New Roman" w:cs="Times New Roman"/>
          <w:sz w:val="28"/>
          <w:szCs w:val="28"/>
          <w:lang w:val="ru-RU"/>
        </w:rPr>
        <w:t xml:space="preserve">могут быть использованы в работе </w:t>
      </w:r>
      <w:r w:rsidR="0031370F">
        <w:rPr>
          <w:rFonts w:ascii="Times New Roman" w:hAnsi="Times New Roman" w:cs="Times New Roman"/>
          <w:sz w:val="28"/>
          <w:szCs w:val="28"/>
          <w:lang w:val="ru-RU"/>
        </w:rPr>
        <w:t xml:space="preserve">других </w:t>
      </w:r>
      <w:r w:rsidR="00BE654E" w:rsidRPr="00115F2F">
        <w:rPr>
          <w:rFonts w:ascii="Times New Roman" w:hAnsi="Times New Roman" w:cs="Times New Roman"/>
          <w:sz w:val="28"/>
          <w:szCs w:val="28"/>
          <w:lang w:val="ru-RU"/>
        </w:rPr>
        <w:t>дошкольных образовательных организаций и учреждениях управления дошкольным образованием.</w:t>
      </w:r>
    </w:p>
    <w:p w:rsidR="002B1FB4" w:rsidRPr="00115F2F" w:rsidRDefault="002B1FB4" w:rsidP="00BE654E">
      <w:pPr>
        <w:pStyle w:val="a6"/>
        <w:spacing w:after="0" w:line="360" w:lineRule="auto"/>
        <w:ind w:left="0" w:firstLine="709"/>
        <w:jc w:val="both"/>
        <w:rPr>
          <w:rFonts w:ascii="Times New Roman" w:hAnsi="Times New Roman" w:cs="Times New Roman"/>
          <w:sz w:val="28"/>
          <w:szCs w:val="28"/>
          <w:lang w:val="ru-RU"/>
        </w:rPr>
      </w:pPr>
    </w:p>
    <w:p w:rsidR="009B4B5C" w:rsidRPr="00115F2F" w:rsidRDefault="009B4B5C" w:rsidP="00BE654E">
      <w:pPr>
        <w:pStyle w:val="a6"/>
        <w:spacing w:after="0" w:line="360" w:lineRule="auto"/>
        <w:ind w:left="0" w:firstLine="709"/>
        <w:jc w:val="both"/>
        <w:rPr>
          <w:rFonts w:ascii="Times New Roman" w:hAnsi="Times New Roman" w:cs="Times New Roman"/>
          <w:sz w:val="28"/>
          <w:szCs w:val="28"/>
          <w:lang w:val="ru-RU"/>
        </w:rPr>
      </w:pPr>
    </w:p>
    <w:p w:rsidR="009B4B5C" w:rsidRPr="00115F2F" w:rsidRDefault="009B4B5C" w:rsidP="00BE654E">
      <w:pPr>
        <w:pStyle w:val="a6"/>
        <w:spacing w:after="0" w:line="360" w:lineRule="auto"/>
        <w:ind w:left="0" w:firstLine="709"/>
        <w:jc w:val="both"/>
        <w:rPr>
          <w:rFonts w:ascii="Times New Roman" w:hAnsi="Times New Roman" w:cs="Times New Roman"/>
          <w:sz w:val="28"/>
          <w:szCs w:val="28"/>
          <w:lang w:val="ru-RU"/>
        </w:rPr>
      </w:pPr>
    </w:p>
    <w:p w:rsidR="009B4B5C" w:rsidRPr="00115F2F" w:rsidRDefault="009B4B5C" w:rsidP="00BE654E">
      <w:pPr>
        <w:pStyle w:val="a6"/>
        <w:spacing w:after="0" w:line="360" w:lineRule="auto"/>
        <w:ind w:left="0" w:firstLine="709"/>
        <w:jc w:val="both"/>
        <w:rPr>
          <w:rFonts w:ascii="Times New Roman" w:hAnsi="Times New Roman" w:cs="Times New Roman"/>
          <w:sz w:val="28"/>
          <w:szCs w:val="28"/>
          <w:lang w:val="ru-RU"/>
        </w:rPr>
      </w:pPr>
    </w:p>
    <w:p w:rsidR="009B4B5C" w:rsidRPr="00115F2F" w:rsidRDefault="009B4B5C" w:rsidP="00BE654E">
      <w:pPr>
        <w:pStyle w:val="a6"/>
        <w:spacing w:after="0" w:line="360" w:lineRule="auto"/>
        <w:ind w:left="0" w:firstLine="709"/>
        <w:jc w:val="both"/>
        <w:rPr>
          <w:rFonts w:ascii="Times New Roman" w:hAnsi="Times New Roman" w:cs="Times New Roman"/>
          <w:sz w:val="28"/>
          <w:szCs w:val="28"/>
          <w:lang w:val="ru-RU"/>
        </w:rPr>
      </w:pPr>
    </w:p>
    <w:p w:rsidR="009B4B5C" w:rsidRPr="00115F2F" w:rsidRDefault="009B4B5C" w:rsidP="00BE654E">
      <w:pPr>
        <w:pStyle w:val="a6"/>
        <w:spacing w:after="0" w:line="360" w:lineRule="auto"/>
        <w:ind w:left="0" w:firstLine="709"/>
        <w:jc w:val="both"/>
        <w:rPr>
          <w:rFonts w:ascii="Times New Roman" w:hAnsi="Times New Roman" w:cs="Times New Roman"/>
          <w:sz w:val="28"/>
          <w:szCs w:val="28"/>
          <w:lang w:val="ru-RU"/>
        </w:rPr>
      </w:pPr>
    </w:p>
    <w:p w:rsidR="009B4B5C" w:rsidRPr="00115F2F" w:rsidRDefault="009B4B5C" w:rsidP="00BE654E">
      <w:pPr>
        <w:pStyle w:val="a6"/>
        <w:spacing w:after="0" w:line="360" w:lineRule="auto"/>
        <w:ind w:left="0" w:firstLine="709"/>
        <w:jc w:val="both"/>
        <w:rPr>
          <w:rFonts w:ascii="Times New Roman" w:hAnsi="Times New Roman" w:cs="Times New Roman"/>
          <w:sz w:val="28"/>
          <w:szCs w:val="28"/>
          <w:lang w:val="ru-RU"/>
        </w:rPr>
      </w:pPr>
    </w:p>
    <w:p w:rsidR="009B4B5C" w:rsidRPr="00115F2F" w:rsidRDefault="009B4B5C" w:rsidP="00BE654E">
      <w:pPr>
        <w:pStyle w:val="a6"/>
        <w:spacing w:after="0" w:line="360" w:lineRule="auto"/>
        <w:ind w:left="0" w:firstLine="709"/>
        <w:jc w:val="both"/>
        <w:rPr>
          <w:rFonts w:ascii="Times New Roman" w:hAnsi="Times New Roman" w:cs="Times New Roman"/>
          <w:sz w:val="28"/>
          <w:szCs w:val="28"/>
          <w:lang w:val="ru-RU"/>
        </w:rPr>
      </w:pPr>
    </w:p>
    <w:p w:rsidR="009B4B5C" w:rsidRPr="00115F2F" w:rsidRDefault="009B4B5C" w:rsidP="00BE654E">
      <w:pPr>
        <w:pStyle w:val="a6"/>
        <w:spacing w:after="0" w:line="360" w:lineRule="auto"/>
        <w:ind w:left="0" w:firstLine="709"/>
        <w:jc w:val="both"/>
        <w:rPr>
          <w:rFonts w:ascii="Times New Roman" w:hAnsi="Times New Roman" w:cs="Times New Roman"/>
          <w:sz w:val="28"/>
          <w:szCs w:val="28"/>
          <w:lang w:val="ru-RU"/>
        </w:rPr>
      </w:pPr>
    </w:p>
    <w:p w:rsidR="009B4B5C" w:rsidRPr="00115F2F" w:rsidRDefault="009B4B5C" w:rsidP="00BE654E">
      <w:pPr>
        <w:pStyle w:val="a6"/>
        <w:spacing w:after="0" w:line="360" w:lineRule="auto"/>
        <w:ind w:left="0" w:firstLine="709"/>
        <w:jc w:val="both"/>
        <w:rPr>
          <w:rFonts w:ascii="Times New Roman" w:hAnsi="Times New Roman" w:cs="Times New Roman"/>
          <w:sz w:val="28"/>
          <w:szCs w:val="28"/>
          <w:lang w:val="ru-RU"/>
        </w:rPr>
      </w:pPr>
    </w:p>
    <w:p w:rsidR="009B4B5C" w:rsidRPr="00115F2F" w:rsidRDefault="009B4B5C" w:rsidP="00A14C65">
      <w:pPr>
        <w:spacing w:after="0" w:line="360" w:lineRule="auto"/>
        <w:jc w:val="both"/>
        <w:rPr>
          <w:rFonts w:ascii="Times New Roman" w:hAnsi="Times New Roman" w:cs="Times New Roman"/>
          <w:sz w:val="28"/>
          <w:szCs w:val="28"/>
          <w:lang w:val="ru-RU"/>
        </w:rPr>
      </w:pPr>
    </w:p>
    <w:p w:rsidR="0031370F" w:rsidRDefault="0031370F">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9B4B5C" w:rsidRDefault="005E1998" w:rsidP="009B4B5C">
      <w:pPr>
        <w:spacing w:after="0" w:line="360" w:lineRule="auto"/>
        <w:jc w:val="center"/>
        <w:rPr>
          <w:rFonts w:ascii="Times New Roman" w:hAnsi="Times New Roman" w:cs="Times New Roman"/>
          <w:b/>
          <w:sz w:val="28"/>
          <w:szCs w:val="28"/>
          <w:lang w:val="ru-RU"/>
        </w:rPr>
      </w:pPr>
      <w:r w:rsidRPr="0031370F">
        <w:rPr>
          <w:rFonts w:ascii="Times New Roman" w:hAnsi="Times New Roman" w:cs="Times New Roman"/>
          <w:b/>
          <w:sz w:val="28"/>
          <w:szCs w:val="28"/>
          <w:lang w:val="ru-RU"/>
        </w:rPr>
        <w:lastRenderedPageBreak/>
        <w:t>СПИСОК ЛИТЕРАТУРЫ</w:t>
      </w:r>
    </w:p>
    <w:p w:rsidR="0031370F" w:rsidRPr="0031370F" w:rsidRDefault="0031370F" w:rsidP="009B4B5C">
      <w:pPr>
        <w:spacing w:after="0" w:line="360" w:lineRule="auto"/>
        <w:jc w:val="center"/>
        <w:rPr>
          <w:rFonts w:ascii="Times New Roman" w:hAnsi="Times New Roman"/>
          <w:b/>
          <w:sz w:val="28"/>
          <w:szCs w:val="28"/>
          <w:lang w:val="ru-RU"/>
        </w:rPr>
      </w:pPr>
    </w:p>
    <w:p w:rsidR="009B4B5C" w:rsidRPr="00115F2F" w:rsidRDefault="009B4B5C" w:rsidP="007F2D19">
      <w:pPr>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Антонов, Ю.Е. Управление дошкольными организациями: актуальная динамика [Текст] – М.: ТЦ Сфера, 2020. – 128 с.</w:t>
      </w:r>
    </w:p>
    <w:p w:rsidR="009B4B5C" w:rsidRPr="00115F2F" w:rsidRDefault="009B4B5C" w:rsidP="007F2D19">
      <w:pPr>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Афанасьев, В. Г. Общество: системность, познание, управление [Текст] / В. Г. Афанасьев. –  М.: ЮНИТИ, 2019. – 432 с.</w:t>
      </w:r>
    </w:p>
    <w:p w:rsidR="009B4B5C" w:rsidRPr="00115F2F" w:rsidRDefault="009B4B5C" w:rsidP="007F2D19">
      <w:pPr>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Барабас, А.А., Баранова, Ю.Ю., Латыпова, И.В. Актуальные вопросы совершенствования внутренних систем оценки качества образования на основе региональной модели оценки качества общего образования [Текст]: Методические рекомендации для руководителей образовательных организаций / А.А. Барабас, Ю.Ю. Латыпова, и др. // Челябинск: ГБУ ДПО РЦЩКИО, 2017. –148 с.</w:t>
      </w:r>
    </w:p>
    <w:p w:rsidR="009B4B5C" w:rsidRPr="00115F2F" w:rsidRDefault="009B4B5C" w:rsidP="007F2D19">
      <w:pPr>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Басюка, В. С. Организация контроля в дошкольных образовательных организациях [Текст]: / В. С. Басюка. – М.: ТЦ Сфера, 2021.– 86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Белая, К. Ю. Дошкольное образовательное учреждение – управление по результатам. [Текст] : уч.-метод. пособие / К. Ю. Белая. – М. : Педагогический университет «Первое сентября», 2020. – 53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Белая, К. Ю. Руководство ДОО: организация внутреннего контроля [Текст] / К. Ю. Белая. – М.: ТЦ Сфера, 2019. – 128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 xml:space="preserve">Белая, К.Ю. Научно-методическое сопровождение образовательного процесса в ДОО. </w:t>
      </w:r>
      <w:r w:rsidRPr="00115F2F">
        <w:rPr>
          <w:rFonts w:ascii="Times New Roman" w:hAnsi="Times New Roman" w:cs="Times New Roman"/>
          <w:sz w:val="28"/>
          <w:szCs w:val="28"/>
          <w:lang w:val="ru-RU"/>
        </w:rPr>
        <w:t>[Текст]</w:t>
      </w:r>
      <w:r w:rsidRPr="00115F2F">
        <w:rPr>
          <w:rFonts w:ascii="Times New Roman" w:eastAsia="Times New Roman" w:hAnsi="Times New Roman" w:cs="Times New Roman"/>
          <w:sz w:val="28"/>
          <w:szCs w:val="28"/>
          <w:lang w:val="ru-RU"/>
        </w:rPr>
        <w:t xml:space="preserve"> – М.: ООО Русское слово – учебник, 2019. – 160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Белая, К.Ю.</w:t>
      </w:r>
      <w:r w:rsidRPr="00115F2F">
        <w:rPr>
          <w:rFonts w:ascii="Times New Roman" w:hAnsi="Times New Roman" w:cs="Times New Roman"/>
          <w:sz w:val="28"/>
          <w:szCs w:val="28"/>
          <w:lang w:val="ru-RU"/>
        </w:rPr>
        <w:t xml:space="preserve"> Организация инновационной деятельности в ДОО: Методическое пособие. [Текст] — М.: ТЦ Сфера, 2017. — 128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Белая, К.Ю. 300 ответов на вопросы заведующей детским садом [Текст] / К. Ю. Белая. — М.: АСТ: Астрель, 2019. – 211с.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Беляцкий, Н. П. Управление персоналом [Текст]: учеб. пособие для студентов педвузов / Н. П. Беляцкий. </w:t>
      </w:r>
      <w:r w:rsidRPr="00115F2F">
        <w:rPr>
          <w:rFonts w:ascii="Times New Roman" w:eastAsia="Times New Roman" w:hAnsi="Times New Roman" w:cs="Times New Roman"/>
          <w:sz w:val="28"/>
          <w:szCs w:val="28"/>
          <w:lang w:val="ru-RU"/>
        </w:rPr>
        <w:t>–</w:t>
      </w:r>
      <w:r w:rsidRPr="00115F2F">
        <w:rPr>
          <w:rFonts w:ascii="Times New Roman" w:hAnsi="Times New Roman" w:cs="Times New Roman"/>
          <w:sz w:val="28"/>
          <w:szCs w:val="28"/>
          <w:lang w:val="ru-RU"/>
        </w:rPr>
        <w:t xml:space="preserve"> М.: Книжный дом, 2018. – 367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 Богославец, Л.Г., Давыдова, О.И. Тайм-менеджмент в работе образовательных учреждений. Методическое пособие. [Текст] — М.: ТЦ Сфера, 2019. — 128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Богославец, Л.Г., Майер, А.А. Управление качеством дошкольного образования. Методическое пособие. [Текст ] — М.: ТЦ Сфера, 2020. — 128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Бойделл, Т. Как улучшить управление организацией [Текст] / Т. Бойделл // Человек и труд. - 2007. - №11. – 74с.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Виноградова, Н.А., Микляева, Н.В. Управление качеством образовательного процесса в ДОУ. Методическое пособие. [Текст]/ Н.А. Виноградова, Н.В. Микляева. – М.: Айрис-пресс, 2021. – 192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Волобуева, Л. М. Подготовка руководящих и педагогических работников в условиях модернизации дошкольного образования [Текст] / Л. М. Волобуева // Управление ДОУ. – 2013. - № 1. – С.19-23.</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bCs/>
          <w:sz w:val="28"/>
          <w:szCs w:val="28"/>
          <w:lang w:val="ru-RU"/>
        </w:rPr>
        <w:t xml:space="preserve"> </w:t>
      </w:r>
      <w:r w:rsidRPr="00115F2F">
        <w:rPr>
          <w:rFonts w:ascii="Times New Roman" w:hAnsi="Times New Roman" w:cs="Times New Roman"/>
          <w:sz w:val="28"/>
          <w:szCs w:val="28"/>
          <w:lang w:val="ru-RU"/>
        </w:rPr>
        <w:t>Волкова, В. А. Воспитательная система ДОУ [Текст] / В. А. Волкова. –  М.: ТЦ Сфера, 2019. – 128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Волкова, Т.В., Мансарлийская, Л.Ф. Оценка качества дошкольного образования в условиях реализации ФГОС ДО. [Текст] — М.: ТЦ Сфера, 2020. — 128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Галькович, Р. С. Основы менеджмента [Текст] / Р. С. Галькович. – М.: Просвещение, 2018. – 285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Генов, Ф. Психология управления [Текст] / Ф. Генов. – М.: Прогресс, 2020. – 422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Гладышева, Н. Н. Контроль в детском саду: планирование, анализ, практический инструментарий [Текст] / Н. Н. Гладышева. – В.: Учитель, 2019. – 180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Голицына, Н. С. Организация и проведение контроля в дошкольном образовательном учреждении [Текст] / Н. С. Голицына. – М.: Скрипторий, 2019. – 130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 Голицына, Н. С. Система методической работы с кадрами в дошкольном образовательном учреждении [Текст] / Н. С. Голицына. – М.: Скрипторий, 2019. – 98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Денякина, Л. М. Новые подходы к управленческой деятельности в образовательном учреждении [Текст]: / Л. М. Денякина. – М.: Новая школа, 2020. – 66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bCs/>
          <w:sz w:val="28"/>
          <w:szCs w:val="28"/>
          <w:lang w:val="ru-RU"/>
        </w:rPr>
        <w:t xml:space="preserve"> Дыбина, О.В. Индивидуальная управленческая концепция руководителя дошкольной образовательной организации / Вектор науки Толяттинского государственного университета. – 2015. – № 2-1 (32-1). – С. 154-160. ISSN: 2073-5073eISSN: 2712-8458; То же [Электронный ресурс]. – URL: </w:t>
      </w:r>
      <w:hyperlink r:id="rId18" w:history="1">
        <w:r w:rsidRPr="00115F2F">
          <w:rPr>
            <w:rStyle w:val="ab"/>
            <w:rFonts w:ascii="Times New Roman" w:hAnsi="Times New Roman" w:cs="Times New Roman"/>
            <w:bCs/>
            <w:sz w:val="28"/>
            <w:szCs w:val="28"/>
            <w:u w:val="none"/>
            <w:lang w:val="ru-RU"/>
          </w:rPr>
          <w:t>https://www.elibrary.ru/item.asp?id=23675915</w:t>
        </w:r>
      </w:hyperlink>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lang w:val="ru-RU"/>
        </w:rPr>
        <w:t xml:space="preserve"> </w:t>
      </w:r>
      <w:r w:rsidRPr="00115F2F">
        <w:rPr>
          <w:rFonts w:ascii="Times New Roman" w:hAnsi="Times New Roman" w:cs="Times New Roman"/>
          <w:sz w:val="28"/>
          <w:szCs w:val="28"/>
          <w:lang w:val="ru-RU"/>
        </w:rPr>
        <w:t>Езопова, С. А. Менеджмент в дошкольном образовании [Текст]: учеб. для вузов / С. А. Езопова. – М.: Просвещение, 2019. –370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Елжова, Н. В. Система контроля и методическая работа в дошкольном образовательном учреждении [Текст] / Н. В. Елжова. – Ростов н/Д: Феникс, 2021. –190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Жук, Н. И. Система внутришкольного административного контроля [Текст] / Н. И. Жук // Директор школы – 2015. № 1. –С.32-36</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Загвязинский, В. И. Педагогика [Текст] : учебник для студентов, учреждений высш. проф. образования / В. И. Загвязинский, И. Н. Емельянова. — М. : Издательский центр «Академия», 2012. — 352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Колодяжная, Т.П. Управление современным дошкольным образовательным учреждением: Практич. пособие для руководителей ДОУ, студентов пед. учеб. заведений, слушателей ИПК. Часть I. – Ростов-н/Д: Учитель, 2020. – 128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Комиссарова, Т. А. Управление человеческими ресурсами [Текст] : учеб. Пособие / Т. А. Комиссарова. – М. : Дело, 2021. – 312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 Корепанова, Н. В., Липчанская, И. А. Контроль функционирования и развития ДОУ [Текст] / Н. В. Корепанова, И. А. Липчанская. – М.: ТЦ Сфера, 2020. – 445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Копылова, Н. А., Микляева, Н. В. Нормативно-правовые основы деятельности ДОУ [Текст] / Н. А. Копылова, Н. В. Микляева. – М.: ТЦ Сфера, 2019. – 90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Круглов, М. И. Стратегический менеджмент [Текст] : учебник / М. И. Круглов. – М. : Издательский центр «Академия», 2018. – 312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Круглова, Н. Ю. Основы менеджмента [Текст] : учеб. пособие для вузов / Н. Ю. Круглова. – М.: Издательский центр «Академия», 2020. – 298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Кудрявцев, В. Т. Инновационное дошкольное образование: опыт, проблемы и стратегия развития [Текст] / В. Т. Кудрявцев // Дошкольное воспитание.  – 2000.  – № 2. – С. 34-42.</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Кузнецова, Е. Б. Условия внедрения инноваций в управленческую деятельность руководителя дошкольного образовательного учреждения [Текст] : автореф. дис. на соиск. учен. степ. канд. пед. наук : 13.00.07 / Е. Б. Кузнецова ; Моск. пед. гос. ун-т. – М.: – 2009. . – 16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Кузнецова, Е. Б. Профессиональная готовность руководителя дошкольного образовательного учреждения к инновационной управленческой деятельности [Текст] / Е. Б. Кузнецова // Известия Российского государственного педагогического университета им. А. И. Герцена. Научный журнал. . – 2008.  –№ 35. . – С. 150-154.</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Куликова, Е. А. Менеджмент инноваций [Текст] : учеб. Пособие / Е. А. Куликова. – Екатеринбург : издательство УрГУПС, 2014. – 243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Кутузов,  И. А.  Что должен знать руководитель дошкольного учреждения: Методическое пособие для руководителей и воспитателей дошкольных образовательных учреждений: Из опыта работы. [Текст]. – М.: Просвещение, 2020. – 158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lastRenderedPageBreak/>
        <w:t xml:space="preserve"> Лазарев, В. С. Руководство педагогическим коллективом. Модели и методы [Текст] / В. С. Лазарев. – М.: ТЦ Сфера, 2019. – 215 с.</w:t>
      </w:r>
    </w:p>
    <w:p w:rsidR="009B4B5C" w:rsidRPr="00115F2F" w:rsidRDefault="009B4B5C" w:rsidP="007F2D19">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 xml:space="preserve"> Лебедева С.С., Маневцева Л.М. Проблемы управления инновационным дошкольным  образовательным учреждением в условиях социального партнёрства. – СПб.: «ДЕТСТВО-ПРЕСС»</w:t>
      </w:r>
      <w:r w:rsidRPr="00115F2F">
        <w:rPr>
          <w:rFonts w:ascii="Times New Roman" w:hAnsi="Times New Roman" w:cs="Times New Roman"/>
          <w:sz w:val="28"/>
          <w:szCs w:val="28"/>
          <w:lang w:val="ru-RU"/>
        </w:rPr>
        <w:t xml:space="preserve">, </w:t>
      </w:r>
      <w:r w:rsidRPr="00115F2F">
        <w:rPr>
          <w:rFonts w:ascii="Times New Roman" w:eastAsia="Times New Roman" w:hAnsi="Times New Roman" w:cs="Times New Roman"/>
          <w:sz w:val="28"/>
          <w:szCs w:val="28"/>
          <w:lang w:val="ru-RU"/>
        </w:rPr>
        <w:t>2011. – 96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 xml:space="preserve"> Лукина, Л.И. Организационные аспекты работы с педагогическими кадрами ДОУ. </w:t>
      </w:r>
      <w:r w:rsidRPr="00115F2F">
        <w:rPr>
          <w:rFonts w:ascii="Times New Roman" w:hAnsi="Times New Roman" w:cs="Times New Roman"/>
          <w:sz w:val="28"/>
          <w:szCs w:val="28"/>
          <w:lang w:val="ru-RU"/>
        </w:rPr>
        <w:t>[Текст</w:t>
      </w:r>
      <w:r w:rsidRPr="00115F2F">
        <w:rPr>
          <w:rFonts w:ascii="Times New Roman" w:eastAsia="Times New Roman" w:hAnsi="Times New Roman" w:cs="Times New Roman"/>
          <w:sz w:val="28"/>
          <w:szCs w:val="28"/>
          <w:lang w:val="ru-RU"/>
        </w:rPr>
        <w:t>]– М.: ТЦ Сфера</w:t>
      </w:r>
      <w:r w:rsidRPr="00115F2F">
        <w:rPr>
          <w:rFonts w:ascii="Times New Roman" w:hAnsi="Times New Roman" w:cs="Times New Roman"/>
          <w:sz w:val="28"/>
          <w:szCs w:val="28"/>
          <w:lang w:val="ru-RU"/>
        </w:rPr>
        <w:t xml:space="preserve">, </w:t>
      </w:r>
      <w:r w:rsidRPr="00115F2F">
        <w:rPr>
          <w:rFonts w:ascii="Times New Roman" w:eastAsia="Times New Roman" w:hAnsi="Times New Roman" w:cs="Times New Roman"/>
          <w:sz w:val="28"/>
          <w:szCs w:val="28"/>
          <w:lang w:val="ru-RU"/>
        </w:rPr>
        <w:t>2015. – 160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Майер, А. А. Модернизация дошкольного образования [Текст] / А. А. Майер // Управление дошкольным образованием. – 2004. - № 2. – С. 16-20.</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Майер, А. А. Управление инновационными процессами в ДОУ [Текст]: методическое пособие / А. А. Майер. - М. : ТЦ Сфера, 2020. – 122 с.</w:t>
      </w:r>
    </w:p>
    <w:p w:rsidR="009B4B5C" w:rsidRPr="00115F2F" w:rsidRDefault="009B4B5C" w:rsidP="007F2D19">
      <w:pPr>
        <w:pStyle w:val="a6"/>
        <w:numPr>
          <w:ilvl w:val="0"/>
          <w:numId w:val="1"/>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Маклаков, А. Г. Общая психология [Текст] : учебное пособие / А. Г. Маклаков. – СпБ.–2007. – 328 с.</w:t>
      </w:r>
    </w:p>
    <w:p w:rsidR="009B4B5C" w:rsidRPr="00115F2F" w:rsidRDefault="009B4B5C" w:rsidP="007F2D19">
      <w:pPr>
        <w:pStyle w:val="a6"/>
        <w:numPr>
          <w:ilvl w:val="0"/>
          <w:numId w:val="1"/>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Маханева, М. Д. Управление развитием ДОУ. Проблемы, планирование, перспективы [Текст] / М. Д. Маханева. – М.: ТЦ Сфера, 2018. – 128 с.</w:t>
      </w:r>
    </w:p>
    <w:p w:rsidR="009B4B5C" w:rsidRPr="00115F2F" w:rsidRDefault="009B4B5C" w:rsidP="007F2D19">
      <w:pPr>
        <w:pStyle w:val="a6"/>
        <w:numPr>
          <w:ilvl w:val="0"/>
          <w:numId w:val="1"/>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Педагогический контроль в процессе воспитания [Текст]: методические рекомендации / сост. Е. Н. Степанова. – М.: ТЦ Сфера, 2019. – 160 с.</w:t>
      </w:r>
    </w:p>
    <w:p w:rsidR="009B4B5C" w:rsidRPr="00115F2F" w:rsidRDefault="009B4B5C" w:rsidP="007F2D19">
      <w:pPr>
        <w:pStyle w:val="a6"/>
        <w:numPr>
          <w:ilvl w:val="0"/>
          <w:numId w:val="1"/>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Петрович, М. В. Вариативное управление: словарь - справочник [Текст] / М. В. Петрович, - Минск: Дикта, 2014. – 368 с.</w:t>
      </w:r>
    </w:p>
    <w:p w:rsidR="009B4B5C" w:rsidRPr="00115F2F" w:rsidRDefault="009B4B5C" w:rsidP="007F2D19">
      <w:pPr>
        <w:pStyle w:val="a6"/>
        <w:numPr>
          <w:ilvl w:val="0"/>
          <w:numId w:val="1"/>
        </w:numPr>
        <w:spacing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Поздняк, Л. В. Теоретические основы управления современным дошкольным учреждением [Текст] / Л. В. Поздняк // Управление дошкольным образовательным учреждением. – 2012. – № 3. –С.5-14.</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Поздняк, Л. В. Управление дошкольным образованием [Текст] / Л. В. Поздняк, Н. Н. Лященко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М. : Академа.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2020.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432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lastRenderedPageBreak/>
        <w:t xml:space="preserve"> Позднякова, Т.В. Кадровая политика организации: анализ основных теоретико-методологических подходов [Текст] / Т.В. Позднякова // Северо-Восточный гуманитарный вестник. –2014. – № 1 – (8). –С. 43-50</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Позднякова, Т.В. Лояльность персонала организаций: анализ негативных аспектов [Текст] / Т.В. Позднякова, Н.В. Волкова / Актуальные проблемы экономики и менеджмента: Материалы международной научно-практической конференции студентов, аспирантов и молодых ученых – Майкоп: Изд-во «Магарин О.Г.», 2012. – С. 275-277.</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Позднякова, Т.В. Лояльность персонала организаций: анализ теоретико-методологических и методических аспектов [Текст] / Т.В. Позднякова // Перспективы науки и образования. – 2013. – № 2. – С. 95-103.</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Позднякова, Т.В. Теоретико-методологические аспекты изучения лояльности персонала организаций [Текст] / Т.В. Позднякова // Вестник Пермского университета. Философия. Психология. Социология. – 2013. – № 4 (16). – С. 183-187.</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Поташник, М. М. Управление развитием школы: пособие для руководителей образовательных учреждений [Текст] / М. М. Поташник. – М.: Новая школа, 2005 – 125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r w:rsidRPr="00115F2F">
        <w:rPr>
          <w:rFonts w:ascii="Times New Roman" w:hAnsi="Times New Roman" w:cs="Times New Roman"/>
          <w:bCs/>
          <w:sz w:val="28"/>
          <w:szCs w:val="28"/>
          <w:lang w:val="ru-RU"/>
        </w:rPr>
        <w:t xml:space="preserve">[Электронный ресурс]. – URL: </w:t>
      </w:r>
      <w:hyperlink r:id="rId19" w:history="1">
        <w:r w:rsidRPr="00115F2F">
          <w:rPr>
            <w:rStyle w:val="ab"/>
            <w:rFonts w:ascii="Times New Roman" w:hAnsi="Times New Roman" w:cs="Times New Roman"/>
            <w:sz w:val="28"/>
            <w:szCs w:val="28"/>
            <w:lang w:val="ru-RU"/>
          </w:rPr>
          <w:t>https://www.consultant.ru/document/cons_doc_LAW_154637/</w:t>
        </w:r>
      </w:hyperlink>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lang w:val="ru-RU"/>
        </w:rPr>
        <w:t xml:space="preserve">  </w:t>
      </w:r>
      <w:r w:rsidRPr="00115F2F">
        <w:rPr>
          <w:rFonts w:ascii="Times New Roman" w:hAnsi="Times New Roman" w:cs="Times New Roman"/>
          <w:sz w:val="28"/>
          <w:szCs w:val="28"/>
          <w:lang w:val="ru-RU"/>
        </w:rPr>
        <w:t xml:space="preserve">Раппорт, В. Ш. Диагностика управления [Текст] / В. Ш. Раппорт.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М.: Скрипторий, 2011.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278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lastRenderedPageBreak/>
        <w:t xml:space="preserve"> Родичева, А. Ф. Современные подходы к управлению развитием образовательного учреждения [Текст] / А. Ф. Родичева // Молодой ученый.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2013.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№1.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С. 369-371.</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Рудакова, И. А. Основы управления педагогическими системами [Текст] / И.А. Рудакова.</w:t>
      </w:r>
      <w:r w:rsidRPr="00115F2F">
        <w:rPr>
          <w:rFonts w:ascii="Times New Roman" w:hAnsi="Times New Roman" w:cs="Times New Roman"/>
          <w:bCs/>
          <w:sz w:val="28"/>
          <w:szCs w:val="28"/>
          <w:lang w:val="ru-RU"/>
        </w:rPr>
        <w:t xml:space="preserve"> –</w:t>
      </w:r>
      <w:r w:rsidRPr="00115F2F">
        <w:rPr>
          <w:rFonts w:ascii="Times New Roman" w:hAnsi="Times New Roman" w:cs="Times New Roman"/>
          <w:sz w:val="28"/>
          <w:szCs w:val="28"/>
          <w:lang w:val="ru-RU"/>
        </w:rPr>
        <w:t xml:space="preserve"> Ростов н/Д: Феникс, 2020.</w:t>
      </w:r>
      <w:r w:rsidRPr="00115F2F">
        <w:rPr>
          <w:rFonts w:ascii="Times New Roman" w:hAnsi="Times New Roman" w:cs="Times New Roman"/>
          <w:bCs/>
          <w:sz w:val="28"/>
          <w:szCs w:val="28"/>
          <w:lang w:val="ru-RU"/>
        </w:rPr>
        <w:t xml:space="preserve"> –</w:t>
      </w:r>
      <w:r w:rsidRPr="00115F2F">
        <w:rPr>
          <w:rFonts w:ascii="Times New Roman" w:hAnsi="Times New Roman" w:cs="Times New Roman"/>
          <w:sz w:val="28"/>
          <w:szCs w:val="28"/>
          <w:lang w:val="ru-RU"/>
        </w:rPr>
        <w:t xml:space="preserve"> 280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Савиных, Г.П. Внутренняя система оценки качества образования в школе / Г.П. Савиных. – Москва: Лакуэр Принт, 2019. –108 с.</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bCs/>
          <w:sz w:val="28"/>
          <w:szCs w:val="28"/>
          <w:lang w:val="ru-RU"/>
        </w:rPr>
        <w:t xml:space="preserve"> </w:t>
      </w:r>
      <w:r w:rsidRPr="00115F2F">
        <w:rPr>
          <w:rFonts w:ascii="Times New Roman" w:hAnsi="Times New Roman" w:cs="Times New Roman"/>
          <w:sz w:val="28"/>
          <w:szCs w:val="28"/>
          <w:lang w:val="ru-RU"/>
        </w:rPr>
        <w:t>Савчук, Л. В. Управление инновационной деятельностью в ДОУ как средство повышения качества образования [Текст] / Л. В. Савчук // Педагогика: традиции и инновации: материалы IV междунар. науч. конф. (г. Челябинск). — 2013. — С. 62-65.</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Самборенко, Л. Ф. Методы управления ДОУ [Текст] / Л. Ф. Самборенко // Управление ДОУ.</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2009.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 3.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С. 8 -15.</w:t>
      </w:r>
    </w:p>
    <w:p w:rsidR="009B4B5C" w:rsidRPr="00115F2F" w:rsidRDefault="009B4B5C" w:rsidP="007F2D19">
      <w:pPr>
        <w:pStyle w:val="a6"/>
        <w:numPr>
          <w:ilvl w:val="0"/>
          <w:numId w:val="1"/>
        </w:numPr>
        <w:spacing w:after="0" w:line="360" w:lineRule="auto"/>
        <w:jc w:val="both"/>
        <w:rPr>
          <w:rFonts w:ascii="Times New Roman" w:hAnsi="Times New Roman" w:cs="Times New Roman"/>
          <w:bCs/>
          <w:sz w:val="28"/>
          <w:szCs w:val="28"/>
          <w:lang w:val="ru-RU"/>
        </w:rPr>
      </w:pPr>
      <w:r w:rsidRPr="00115F2F">
        <w:rPr>
          <w:rFonts w:ascii="Times New Roman" w:hAnsi="Times New Roman" w:cs="Times New Roman"/>
          <w:sz w:val="28"/>
          <w:szCs w:val="28"/>
          <w:lang w:val="ru-RU"/>
        </w:rPr>
        <w:t xml:space="preserve"> Светлакова, И. В. Управление инновационной деятельностью в современном дошкольном образовательном учреждении [Текст] / И. В. Светлакова // Образовательные проекты «Совёнок» для дошкольников. – 2014. – № 10. – С.24-30.</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Сидоров, С. В. Инновационная мобильность как социально-педагогическое явление [Текст] / С. В. Сидоров // Педагогическое образование в России. — 2014. — № 10. — С. 175-179.</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Сидоров, С. В. Инновационный процесс как феномен современного общего образования [Текст] / С. В. Сидоров // Социо- сфера. – 2010. – № 2. – С. 47-52.</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Сергеева, В. П. Управление образовательными системами [Текст] / В. П. Сергеева. – М., Просвещение, 2020. – 340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Скоролупова, О. А. Тематический контроль в дошкольном образовательном учреждении [Текст] / О. А. Скоролупова. – М.: Скрипторий, 2016. – 159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 Скоролупова, О. А. Контроль воспитательно - образовательного процесса в ДОУ [Текст] / О. А. Скоролупова. – М.: Скрипторий, 2016. –159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Сластенин, В. А. Общая педагогика [Текст] : учеб. пособие для студентов высших учебных заведений, в 2-х частях, часть I / В. А. Сластенин, Н. Ф Исаев, Е. Н. Шиянов. - М.: Гуманитарный издательский центр Владос, 2003. –288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Слепцова, И.Ф. Стратегия реализации ФГОС ДО. К новой экономической политике. [Текст] – М. : ТЦ Сфера, 2019. – 112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Словарь-справочник по педагогике. [Текст] : Словарь-справочник по педагогике. / сост. В. А. Мижери, – М. : ТЦ Сфера, 2004. – 448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Сотникова, В. М. Контроль за организацией педагогического процесса в группах раннего возраста [Текст] / В. М. Сотникова. – М.: Скрипторий, 2019. – 164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Старобинский, Э. Е. Как управлять персоналом? [Текст] / Старобинский Э. Е. – М.: АО Бизнес-школа Интел-синтез, 2018. – 366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Столяренко, А. М. Психология и педагогика [Текст] : учеб. пособие для вузов / А. М. Столяренко. — М. : ЮНИТИ-ДАНА.– 2004. – 423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Сыротюк, С.Д. Методика оценки затрат на трансформацию знания персонала в самообучающихся системах [Текст] / С.Д. Сыротюк // Вектор науки Тольяттинского государственного университета. – 2013. – № 1. – С. 370-377</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Сыротюк, С.Д. Оценка эффективности мероприятий по обучению персонала в рамках внедрения системы менеджмента качества [Текст] / С.Д. Сыротюк // Вектор науки Тольяттинского государственного университета. – 2012. – № 1. – С. 210-216.</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Тавберидзе, В. А. Диагностика и критерии оценки деятельности воспитателя ДОУ. Организация и управление методической работой [Текст] / В. А. Тавберидзе. – М.: Школьная пресса. 2019. – 98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lastRenderedPageBreak/>
        <w:t xml:space="preserve"> Третьяков, П.И., Белая, К.Ю. Дошкольное образовательное учреждение: управление по результатам. </w:t>
      </w:r>
      <w:r w:rsidRPr="00115F2F">
        <w:rPr>
          <w:rFonts w:ascii="Times New Roman" w:hAnsi="Times New Roman" w:cs="Times New Roman"/>
          <w:sz w:val="28"/>
          <w:szCs w:val="28"/>
          <w:lang w:val="ru-RU"/>
        </w:rPr>
        <w:t xml:space="preserve">[Текст] / </w:t>
      </w:r>
      <w:r w:rsidRPr="00115F2F">
        <w:rPr>
          <w:rFonts w:ascii="Times New Roman" w:eastAsia="Times New Roman" w:hAnsi="Times New Roman" w:cs="Times New Roman"/>
          <w:sz w:val="28"/>
          <w:szCs w:val="28"/>
          <w:lang w:val="ru-RU"/>
        </w:rPr>
        <w:t xml:space="preserve"> 2-е издание, переработанное и дополненное. – М.: ТЦ Сфера, 2019. – 240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Удальцова, М. В. Социология управления [Текст] : учеб. пособие / М. В. Удальцова : Новосибирская гос. акад. экономики и управления. – М.: ИНФРА-М, 2000. – 144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Урмина, И. А. Инновационная деятельность в ДОУ: программно – методическое обеспечение [Текст] : пособие для руководителей и административных работников / И. А. Урмина, Т. А. Данилина. – М.: Линка – Пресс, 2019. – 320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Фалюшина, Л. И. Технологии менеджмента и маркетинга в системе дошкольного образования [Текст] / Л. И. Фалюшина. – М.: Аркти, 2019. – 350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Фалюшина, Л. И. Управление ДОУ – современный аспект [Текст] / Л. И. Фалюшина. – М.: Аркти, 2019. – 180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Фалюшина, Л. И. Управление качеством образовательного процесса в ДОУ [Текст] / Л. И. Фалюшина. – М.: ТЦ Сфера, 2019. – 236 с.</w:t>
      </w:r>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hAnsi="Times New Roman" w:cs="Times New Roman"/>
          <w:sz w:val="28"/>
          <w:szCs w:val="28"/>
          <w:lang w:val="ru-RU"/>
        </w:rPr>
        <w:t xml:space="preserve"> Федеральный закон от 29 декабря 2012 г. № 273-ФЗ (актуальная ред.) «Об образовании в Российской Федерации». </w:t>
      </w:r>
      <w:r w:rsidRPr="00115F2F">
        <w:rPr>
          <w:rFonts w:ascii="Times New Roman" w:hAnsi="Times New Roman" w:cs="Times New Roman"/>
          <w:bCs/>
          <w:sz w:val="28"/>
          <w:szCs w:val="28"/>
          <w:lang w:val="ru-RU"/>
        </w:rPr>
        <w:t xml:space="preserve">[Электронный ресурс]. – URL:  </w:t>
      </w:r>
      <w:hyperlink r:id="rId20" w:history="1">
        <w:r w:rsidRPr="00115F2F">
          <w:rPr>
            <w:rStyle w:val="ab"/>
            <w:rFonts w:ascii="Times New Roman" w:hAnsi="Times New Roman" w:cs="Times New Roman"/>
            <w:sz w:val="28"/>
            <w:szCs w:val="28"/>
            <w:lang w:val="ru-RU"/>
          </w:rPr>
          <w:t>http://www.consultant.ru/document/cons_doc_LAW_140174/</w:t>
        </w:r>
      </w:hyperlink>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rFonts w:ascii="Times New Roman" w:eastAsia="Times New Roman" w:hAnsi="Times New Roman" w:cs="Times New Roman"/>
          <w:sz w:val="28"/>
          <w:szCs w:val="28"/>
          <w:lang w:val="ru-RU"/>
        </w:rPr>
        <w:t xml:space="preserve"> </w:t>
      </w:r>
      <w:r w:rsidRPr="00115F2F">
        <w:rPr>
          <w:rFonts w:ascii="Times New Roman" w:hAnsi="Times New Roman" w:cs="Times New Roman"/>
          <w:sz w:val="28"/>
          <w:szCs w:val="28"/>
          <w:lang w:val="ru-RU"/>
        </w:rPr>
        <w:t xml:space="preserve">Федеральная программа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 71847)). </w:t>
      </w:r>
      <w:r w:rsidRPr="00115F2F">
        <w:rPr>
          <w:rFonts w:ascii="Times New Roman" w:hAnsi="Times New Roman" w:cs="Times New Roman"/>
          <w:bCs/>
          <w:sz w:val="28"/>
          <w:szCs w:val="28"/>
          <w:lang w:val="ru-RU"/>
        </w:rPr>
        <w:t xml:space="preserve">[Электронный ресурс]. – URL: </w:t>
      </w:r>
      <w:hyperlink r:id="rId21" w:history="1">
        <w:r w:rsidRPr="00115F2F">
          <w:rPr>
            <w:rStyle w:val="ab"/>
            <w:rFonts w:ascii="Times New Roman" w:hAnsi="Times New Roman" w:cs="Times New Roman"/>
            <w:sz w:val="28"/>
            <w:szCs w:val="28"/>
            <w:lang w:val="ru-RU"/>
          </w:rPr>
          <w:t>http://publication.pravo.gov.ru/Document/View/0001202212280044</w:t>
        </w:r>
      </w:hyperlink>
    </w:p>
    <w:p w:rsidR="009B4B5C" w:rsidRPr="00115F2F" w:rsidRDefault="009B4B5C" w:rsidP="007F2D19">
      <w:pPr>
        <w:pStyle w:val="a6"/>
        <w:numPr>
          <w:ilvl w:val="0"/>
          <w:numId w:val="1"/>
        </w:numPr>
        <w:spacing w:after="0" w:line="360" w:lineRule="auto"/>
        <w:jc w:val="both"/>
        <w:rPr>
          <w:rFonts w:ascii="Times New Roman" w:eastAsia="Times New Roman" w:hAnsi="Times New Roman" w:cs="Times New Roman"/>
          <w:sz w:val="28"/>
          <w:szCs w:val="28"/>
          <w:lang w:val="ru-RU"/>
        </w:rPr>
      </w:pPr>
      <w:r w:rsidRPr="00115F2F">
        <w:rPr>
          <w:lang w:val="ru-RU"/>
        </w:rPr>
        <w:t xml:space="preserve"> </w:t>
      </w:r>
      <w:r w:rsidRPr="00115F2F">
        <w:rPr>
          <w:rFonts w:ascii="Times New Roman" w:hAnsi="Times New Roman" w:cs="Times New Roman"/>
          <w:sz w:val="28"/>
          <w:szCs w:val="28"/>
          <w:lang w:val="ru-RU"/>
        </w:rPr>
        <w:t>Федорова, Л. А. Нормативные документы по инспектированию и правовому обеспечению [Текст] / Л. А. Федорова. – М.: Просвещение, 2020. – 452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 Фетискин, Н. П. Социально-психологическая диагностика развития личности и малых групп. [Текст] / Н. П. Фетискин, В. В. Козлов, Г. М. Мануйлов. – М.: Издательство Института Психотерапии,  2022.– 477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Фишман, Л. И. Обратные связи в управлении педагогическими системами [Текст] / Л. И. Фишман. – СПб.: Литера, 2003.– 178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Хабибулина, Р. Ш. Контрольно-аналитическая деятельность руководителя дошкольного образовательного учреждения [Текст] / Р. Ш. Хабибулина. – СПб.: Детство - Пресс, 2015. – 158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Хорошенкова, А. В. Проблемы и тенденции развития современного социально-гуманитарного образования [Текст] / А. В. Хорошенкова // Инновации и образование. Сборник материалов конференции. СПб.:  2003. – С.372-380.</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Хуторской, А.В. Педагогическая инноватика: методология, теория, практика. [Текст] : Научное издание / А. В. Хуторской. – М. : Изд-во УНЦ ДО, 2005. – 222 c.</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Цквитария, Т.А. В помощь старшему воспитателю. Книга 1 : Планирование и контроль. [Текст]. – М.: ТЦ Сфера, 2020. – 128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Чебыкина, Н. А. Основные направления концепции управленческой деятельности заведующего. [Текст] / Н. А. Чебыкина, Н. Н. Совгир // Управление ДОУ. – 2009. – № 2. – С.10 -17.</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Честнова, Н.Ю. Настольная книга методиста детского сада. [Текст]. – Ростов н/Д: Феникс, 2019. – 672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Шабалина, Е. С. Роль старшего воспитателя в повышении качества образовательного процесса [Текст] / Е. С. Шабалина. – М.: ЛинкаПресс, 2013. – 160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Шалаев, И. К. Программно-целевая психология управления. [Текст] / И. К. Шалаев. – Барнаул : АКИПКРО, 2020. – 72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Шалаев, И. К. Хрестоматия по эффективности управления образованием: мотивационный программно – целевой подход [Текст] / И. К. Шалаев. – Барнаул : АКИПКРО, 2020. – 105с.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 Шамова, Т. И. Управление образовательными системами. [Текст] : учеб. пособие для студентов педвузов / Т. И. Шамова, П. И. Третьяков, Н. П. Капустин. – М.: Владос, 2021. – 137с.</w:t>
      </w:r>
    </w:p>
    <w:p w:rsidR="00223CFE"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bCs/>
          <w:sz w:val="28"/>
          <w:szCs w:val="28"/>
          <w:lang w:val="ru-RU"/>
        </w:rPr>
        <w:t xml:space="preserve"> Шатуко, Е.А., Кузнецова, И.Ю. Проектно-целевой подход к управлению научно-методической и научно-исследовательской деятельностью педагогов базовой кафедры. </w:t>
      </w:r>
      <w:r w:rsidRPr="00115F2F">
        <w:rPr>
          <w:rFonts w:ascii="Times New Roman" w:hAnsi="Times New Roman" w:cs="Times New Roman"/>
          <w:sz w:val="28"/>
          <w:szCs w:val="28"/>
          <w:lang w:val="ru-RU"/>
        </w:rPr>
        <w:t xml:space="preserve">[Текст] </w:t>
      </w:r>
      <w:r w:rsidRPr="00115F2F">
        <w:rPr>
          <w:rFonts w:ascii="Times New Roman" w:hAnsi="Times New Roman" w:cs="Times New Roman"/>
          <w:bCs/>
          <w:sz w:val="28"/>
          <w:szCs w:val="28"/>
          <w:lang w:val="ru-RU"/>
        </w:rPr>
        <w:t>/ Е.А. Шатуко, И.Ю. Кузнецова // Экономические и гуманитарные исследования регионов/ под ред. Несмеянова, Е.Е. – Ростов н/Дону: Центр Универсальной Типографии, 2019. – №6. – С. 85–89</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Шемякина Т. Ю. Система управления инновационной деятельностью предприятия. [Текст] : учеб. пособие. для студентов вузов / Т. Ю. Шемякина.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М. : ФЛИНТА, 2019. – 268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Шишов, С. Е. Мониторинг качества образования в школе [Текст] / С. Е. Шишова. </w:t>
      </w:r>
      <w:r w:rsidRPr="00115F2F">
        <w:rPr>
          <w:rFonts w:ascii="Times New Roman" w:hAnsi="Times New Roman" w:cs="Times New Roman"/>
          <w:bCs/>
          <w:sz w:val="28"/>
          <w:szCs w:val="28"/>
          <w:lang w:val="ru-RU"/>
        </w:rPr>
        <w:t>–</w:t>
      </w:r>
      <w:r w:rsidRPr="00115F2F">
        <w:rPr>
          <w:rFonts w:ascii="Times New Roman" w:hAnsi="Times New Roman" w:cs="Times New Roman"/>
          <w:sz w:val="28"/>
          <w:szCs w:val="28"/>
          <w:lang w:val="ru-RU"/>
        </w:rPr>
        <w:t xml:space="preserve"> М.: Издательство Скрипторий, 2010. – 104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Щекин, Г. В. Организация и психология управления персоналом [Текст]: учеб. пособие для студентов вузов / Г. В. Шамова. – М.: МАУП, 2019. – 285 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Щербина, Е.Ю. Комплекс индикаторов в моделях стимулирования преподавательского труда. [Текст] / Е.Ю. Щербина // Научный диалог. – 2014. – №6 (30). – С. 93-108.</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Юганова, И.В. Экспертные оценки в дошкольном образовании. Методическое пособие. [Текст] </w:t>
      </w:r>
      <w:r w:rsidRPr="00115F2F">
        <w:rPr>
          <w:rFonts w:ascii="Times New Roman" w:eastAsia="Times New Roman" w:hAnsi="Times New Roman" w:cs="Times New Roman"/>
          <w:sz w:val="28"/>
          <w:szCs w:val="28"/>
          <w:lang w:val="ru-RU"/>
        </w:rPr>
        <w:t xml:space="preserve">– М.: ТЦ «Сфера». </w:t>
      </w:r>
      <w:r w:rsidRPr="00115F2F">
        <w:rPr>
          <w:rFonts w:ascii="Times New Roman" w:hAnsi="Times New Roman" w:cs="Times New Roman"/>
          <w:sz w:val="28"/>
          <w:szCs w:val="28"/>
          <w:lang w:val="ru-RU"/>
        </w:rPr>
        <w:t>–</w:t>
      </w:r>
      <w:r w:rsidRPr="00115F2F">
        <w:rPr>
          <w:rFonts w:ascii="Times New Roman" w:eastAsia="Times New Roman" w:hAnsi="Times New Roman" w:cs="Times New Roman"/>
          <w:sz w:val="28"/>
          <w:szCs w:val="28"/>
          <w:lang w:val="ru-RU"/>
        </w:rPr>
        <w:t>2020. – 128с.</w:t>
      </w:r>
    </w:p>
    <w:p w:rsidR="009B4B5C" w:rsidRPr="00115F2F" w:rsidRDefault="009B4B5C" w:rsidP="007F2D19">
      <w:pPr>
        <w:pStyle w:val="a6"/>
        <w:numPr>
          <w:ilvl w:val="0"/>
          <w:numId w:val="1"/>
        </w:num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Юсуфбекова, Н. Р. Педагогическая инноватика: возникновение и становление. [Текст] / Н. Р. Юсуфбекова // Вестник. – 2010. – № 4. – С. 8-17.</w:t>
      </w:r>
    </w:p>
    <w:p w:rsidR="009B4B5C" w:rsidRPr="00115F2F" w:rsidRDefault="009B4B5C" w:rsidP="00BE654E">
      <w:pPr>
        <w:pStyle w:val="a6"/>
        <w:spacing w:after="0" w:line="360" w:lineRule="auto"/>
        <w:ind w:left="0" w:firstLine="709"/>
        <w:jc w:val="both"/>
        <w:rPr>
          <w:rFonts w:ascii="Times New Roman" w:hAnsi="Times New Roman" w:cs="Times New Roman"/>
          <w:sz w:val="28"/>
          <w:szCs w:val="28"/>
          <w:lang w:val="ru-RU"/>
        </w:rPr>
      </w:pPr>
    </w:p>
    <w:p w:rsidR="002B1FB4" w:rsidRPr="00115F2F" w:rsidRDefault="002B1FB4" w:rsidP="006F03C1">
      <w:pPr>
        <w:pStyle w:val="a6"/>
        <w:spacing w:before="240" w:line="360" w:lineRule="auto"/>
        <w:ind w:left="0" w:firstLine="709"/>
        <w:jc w:val="both"/>
        <w:rPr>
          <w:rFonts w:ascii="Times New Roman" w:hAnsi="Times New Roman" w:cs="Times New Roman"/>
          <w:sz w:val="28"/>
          <w:szCs w:val="28"/>
          <w:lang w:val="ru-RU"/>
        </w:rPr>
      </w:pPr>
    </w:p>
    <w:p w:rsidR="002B1FB4" w:rsidRPr="00115F2F" w:rsidRDefault="002B1FB4" w:rsidP="006F03C1">
      <w:pPr>
        <w:pStyle w:val="a6"/>
        <w:spacing w:before="240" w:line="360" w:lineRule="auto"/>
        <w:ind w:left="0" w:firstLine="709"/>
        <w:jc w:val="both"/>
        <w:rPr>
          <w:rFonts w:ascii="Times New Roman" w:hAnsi="Times New Roman" w:cs="Times New Roman"/>
          <w:sz w:val="28"/>
          <w:szCs w:val="28"/>
          <w:lang w:val="ru-RU"/>
        </w:rPr>
      </w:pPr>
    </w:p>
    <w:p w:rsidR="0045311C" w:rsidRPr="00115F2F" w:rsidRDefault="0045311C" w:rsidP="0045311C">
      <w:pPr>
        <w:spacing w:after="0" w:line="360" w:lineRule="auto"/>
        <w:jc w:val="both"/>
        <w:rPr>
          <w:rFonts w:ascii="Times New Roman" w:hAnsi="Times New Roman"/>
          <w:sz w:val="28"/>
          <w:szCs w:val="28"/>
          <w:lang w:val="ru-RU"/>
        </w:rPr>
      </w:pPr>
    </w:p>
    <w:p w:rsidR="00A35F94" w:rsidRPr="00115F2F" w:rsidRDefault="00A35F94" w:rsidP="007C0EB3">
      <w:pPr>
        <w:pStyle w:val="a6"/>
        <w:spacing w:after="0" w:line="360" w:lineRule="auto"/>
        <w:ind w:left="0" w:firstLine="709"/>
        <w:jc w:val="right"/>
        <w:rPr>
          <w:rFonts w:ascii="Times New Roman" w:hAnsi="Times New Roman" w:cs="Times New Roman"/>
          <w:sz w:val="28"/>
          <w:szCs w:val="28"/>
          <w:lang w:val="ru-RU"/>
        </w:rPr>
      </w:pPr>
    </w:p>
    <w:p w:rsidR="00223CFE" w:rsidRPr="00115F2F" w:rsidRDefault="00223CFE" w:rsidP="007C0EB3">
      <w:pPr>
        <w:pStyle w:val="a6"/>
        <w:spacing w:after="0" w:line="360" w:lineRule="auto"/>
        <w:ind w:left="0" w:firstLine="709"/>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t>Приложение</w:t>
      </w:r>
      <w:r w:rsidR="0031370F">
        <w:rPr>
          <w:rFonts w:ascii="Times New Roman" w:hAnsi="Times New Roman" w:cs="Times New Roman"/>
          <w:sz w:val="28"/>
          <w:szCs w:val="28"/>
          <w:lang w:val="ru-RU"/>
        </w:rPr>
        <w:t xml:space="preserve"> </w:t>
      </w:r>
    </w:p>
    <w:p w:rsidR="00223CFE" w:rsidRPr="00115F2F" w:rsidRDefault="00223CFE" w:rsidP="0031370F">
      <w:pPr>
        <w:spacing w:after="0" w:line="240" w:lineRule="auto"/>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МЕТОДИЧЕСКИЕ РЕКОМЕНДАЦИИ</w:t>
      </w:r>
    </w:p>
    <w:p w:rsidR="00223CFE" w:rsidRPr="00115F2F" w:rsidRDefault="00223CFE" w:rsidP="0031370F">
      <w:pPr>
        <w:spacing w:after="0" w:line="240" w:lineRule="auto"/>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«ПРОЕКТИРОВАНИЕ И РЕАЛИЗАЦИЯ СИСТЕМЫ ВНУТРЕННЕГО КОНТРОЛЯ В ДОШКОЛЬНОЙ ОБРАЗОВАТЕЛЬНОЙ ОРГАНИЗАЦИИ»</w:t>
      </w:r>
    </w:p>
    <w:p w:rsidR="00223CFE" w:rsidRPr="00115F2F" w:rsidRDefault="00223CFE" w:rsidP="0031370F">
      <w:pPr>
        <w:spacing w:after="0" w:line="240" w:lineRule="auto"/>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Введение</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Чтобы управлять дошкольной образовательной организацией не формально, принимать правильные, научно-обоснованные решения, нужны разнообразные фактические данные о различных сторонах деятельности организации. Без информации о ходе и промежуточных результатах, без постоянной обратной связи процесс управления невозможен.</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Контроль должен быть предназначен не только для фиксации и оценки результатов, но и для регуляции и корригирования процессов деятельности.</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Контроль (от французского «controle») – функция управления, устанавливающая степень соответствия принятых решений фактическому состоянию дел. Контроль является неотъемлемым элементом управления и условием успешной деятельности любой организации. Без контроля начинается хаос, и объединить деятельность работников практически невозможно. Контроль дает богатую, систематизированную информацию, показывает расхождение между целью и полученным результатом. </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Внутренний контроль представляет собой целостную систему, основанную на скоординированной и целенаправленной деятельности всех подразделений и должностных лиц по осуществлению контрольных мероприятий на единой плановой и методической основе. Вероятность совершения ошибок в организации весьма высока в силу взаимозависимости различных видов её деятельности. Сущность внутреннего контроля состоит в том, чтобы своевременно выявить проблемы и скорректировать работу, предотвратив возможный переход их в кризисное состояние. Положительная сторона контроля заключается в том, чтобы вовремя увидеть и поддержать того, кто действительно заслуживает внимания. Анализируя результаты, полученные в ходе контроля, администрация получает возможность установить, какие именно направления деятельности наиболее эффективно способствовали достижениям ДОО, а каким сопутствовали неудачи, что делает возможным продвижение вперед.</w:t>
      </w:r>
    </w:p>
    <w:p w:rsidR="00223CFE" w:rsidRPr="00115F2F" w:rsidRDefault="00223CFE" w:rsidP="0031370F">
      <w:pPr>
        <w:spacing w:after="0" w:line="240" w:lineRule="auto"/>
        <w:ind w:firstLine="709"/>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Основные виды контроля в ДОО</w:t>
      </w:r>
    </w:p>
    <w:p w:rsidR="00223CFE" w:rsidRPr="00115F2F" w:rsidRDefault="00223CFE" w:rsidP="0031370F">
      <w:pPr>
        <w:pStyle w:val="a6"/>
        <w:numPr>
          <w:ilvl w:val="0"/>
          <w:numId w:val="4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Предупредительный контроль</w:t>
      </w:r>
      <w:r w:rsidRPr="00115F2F">
        <w:rPr>
          <w:rFonts w:ascii="Times New Roman" w:hAnsi="Times New Roman" w:cs="Times New Roman"/>
          <w:sz w:val="28"/>
          <w:szCs w:val="28"/>
          <w:lang w:val="ru-RU"/>
        </w:rPr>
        <w:t xml:space="preserve"> – предварительный контроль имеет опережающий, прогностический характер. Его цель: предотвратить возможные ошибки, способствовать предупреждению возможных сбоев еще до начала процессов, улучшению деятельности сотрудников. А также оказание помощи – отбор наиболее рациональных методов и приемов работы, и в целом повысить уровень управления. Этот вид контроля применяется в основном к начинающим или вновь </w:t>
      </w:r>
      <w:r w:rsidRPr="00115F2F">
        <w:rPr>
          <w:rFonts w:ascii="Times New Roman" w:hAnsi="Times New Roman" w:cs="Times New Roman"/>
          <w:sz w:val="28"/>
          <w:szCs w:val="28"/>
          <w:lang w:val="ru-RU"/>
        </w:rPr>
        <w:lastRenderedPageBreak/>
        <w:t>поступившим сотрудникам. Содержанием предупредительного контроля может быть проверка готовности педагогов к проведению занятий, других режимных моментов, знание и внедрение передового педагогического опыта, использование современных педагогических технологий.</w:t>
      </w:r>
    </w:p>
    <w:p w:rsidR="00223CFE" w:rsidRPr="00115F2F" w:rsidRDefault="00223CFE" w:rsidP="0031370F">
      <w:pPr>
        <w:pStyle w:val="a6"/>
        <w:numPr>
          <w:ilvl w:val="0"/>
          <w:numId w:val="4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Оперативный контроль</w:t>
      </w:r>
      <w:r w:rsidRPr="00115F2F">
        <w:rPr>
          <w:rFonts w:ascii="Times New Roman" w:hAnsi="Times New Roman" w:cs="Times New Roman"/>
          <w:sz w:val="28"/>
          <w:szCs w:val="28"/>
          <w:lang w:val="ru-RU"/>
        </w:rPr>
        <w:t xml:space="preserve"> направлен на выявление состояния работы коллектива и отдельных сотрудников на определенном этапе, а также на решение срочных вопросов. Его цель: устранить незначительные сбои в работе, оказать конкретную действенную помощь, сделав определенный анализ ситуации. Осуществляется ежедневно.</w:t>
      </w:r>
    </w:p>
    <w:p w:rsidR="00223CFE" w:rsidRPr="00115F2F" w:rsidRDefault="00223CFE" w:rsidP="0031370F">
      <w:pPr>
        <w:pStyle w:val="a6"/>
        <w:numPr>
          <w:ilvl w:val="0"/>
          <w:numId w:val="4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Текущий контроль</w:t>
      </w:r>
      <w:r w:rsidRPr="00115F2F">
        <w:rPr>
          <w:rFonts w:ascii="Times New Roman" w:hAnsi="Times New Roman" w:cs="Times New Roman"/>
          <w:sz w:val="28"/>
          <w:szCs w:val="28"/>
          <w:lang w:val="ru-RU"/>
        </w:rPr>
        <w:t xml:space="preserve"> проводится на этапе осуществления процесса педагогической деятельности. Его цель: выявление возможных отклонений промежуточных результатов от запланированных, соответствие достигнутых результатов с установленными стандартами и нормами. Содержание текущего контроля:  сравнение уровня развития детей в усвоении программы с нормативными критериями;  изменение результатов – достижений детей; выявление проблем, влияющих на усвоение программы; эффективное информирование педагогов о результатах контроля, выработка управленческого решения, рекомендации, регулирование процесса педагогической деятельности в изменении темпов и сроков прохождения программы, коррекция средств, форм и методов организации детей. В современной практике существуют разнообразные виды текущего контроля. Самые распространенные из них: тематический, оперативный, фронтальный, сравнительный. </w:t>
      </w:r>
    </w:p>
    <w:p w:rsidR="00223CFE" w:rsidRPr="00115F2F" w:rsidRDefault="00223CFE" w:rsidP="0031370F">
      <w:pPr>
        <w:pStyle w:val="a6"/>
        <w:numPr>
          <w:ilvl w:val="0"/>
          <w:numId w:val="4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Тематические контроль (одно направление деятельности).</w:t>
      </w:r>
      <w:r w:rsidRPr="00115F2F">
        <w:rPr>
          <w:rFonts w:ascii="Times New Roman" w:hAnsi="Times New Roman" w:cs="Times New Roman"/>
          <w:sz w:val="28"/>
          <w:szCs w:val="28"/>
          <w:lang w:val="ru-RU"/>
        </w:rPr>
        <w:t xml:space="preserve"> Его цель: выявление уровня и системы работы ДОО по задачам, намеченным в годовом плане. Это может быть педагогическая работа с детьми по одному из разделов программы, выполнение требований нормативно-правовых документов, эффективность использования воспитателями рекомендаций методических объединений, консультаций, семинаров, исполнение сметы расходов и т.д. При подготовке к изучению состояния работы по конкретному вопросу составляется план проверки, где отражаются следующие параметры: цель, задачи, сроки, возрастные группы, ответственные, содержание и методы контроля. С планом педагогический коллектив знакомится заранее. Выделяются вопросы, которые выносятся на самооценку, подготавливаются схемы, диагностические карты, определяется участие специалистов (медсестры, музыкального руководителя, психолога и других) и родителей, для чего разрабатываются анкеты. В ходе тематического контроля, устанавливается насколько уровень знаний детей по данному разделу, соответствует и образовательным программам, реализуемым в  ДОО, какие умения и навыки у них сформированы в данном виде деятельности, владеют ли педагоги методикой организации </w:t>
      </w:r>
      <w:r w:rsidRPr="00115F2F">
        <w:rPr>
          <w:rFonts w:ascii="Times New Roman" w:hAnsi="Times New Roman" w:cs="Times New Roman"/>
          <w:sz w:val="28"/>
          <w:szCs w:val="28"/>
          <w:lang w:val="ru-RU"/>
        </w:rPr>
        <w:lastRenderedPageBreak/>
        <w:t>деятельности детей по данному разделу, соответствует ли требованиям развивающая предметно-пространственная среда в группе. По результатам тематического контроля составляется справка, эти результаты обсуждаются на педсовете, а некоторые вопросы выносятся на производственное совещание или заседание профсоюзной группы.</w:t>
      </w:r>
    </w:p>
    <w:p w:rsidR="00223CFE" w:rsidRPr="00115F2F" w:rsidRDefault="00223CFE" w:rsidP="0031370F">
      <w:pPr>
        <w:pStyle w:val="a6"/>
        <w:numPr>
          <w:ilvl w:val="0"/>
          <w:numId w:val="4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Фронтальный контроль</w:t>
      </w:r>
      <w:r w:rsidRPr="00115F2F">
        <w:rPr>
          <w:rFonts w:ascii="Times New Roman" w:hAnsi="Times New Roman" w:cs="Times New Roman"/>
          <w:sz w:val="28"/>
          <w:szCs w:val="28"/>
          <w:lang w:val="ru-RU"/>
        </w:rPr>
        <w:t>. Его цель: глубокая проверка деятельности, как отдельного воспитателя, так и ДОО в целом.</w:t>
      </w:r>
    </w:p>
    <w:p w:rsidR="00223CFE" w:rsidRPr="00115F2F" w:rsidRDefault="00223CFE" w:rsidP="0031370F">
      <w:pPr>
        <w:pStyle w:val="a6"/>
        <w:numPr>
          <w:ilvl w:val="0"/>
          <w:numId w:val="4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Сравнительный контроль</w:t>
      </w:r>
      <w:r w:rsidRPr="00115F2F">
        <w:rPr>
          <w:rFonts w:ascii="Times New Roman" w:hAnsi="Times New Roman" w:cs="Times New Roman"/>
          <w:sz w:val="28"/>
          <w:szCs w:val="28"/>
          <w:lang w:val="ru-RU"/>
        </w:rPr>
        <w:t>. Его цель: сопоставление результатов работы воспитателей параллельных групп или двух воспитателей одной группы при проверке уровня проведения занятий, режимных моментов, игр, качества знаний, умений и навыков детей. Сравнительный контроль дает возможность при совместном анализе найти наиболее эффективные приемы работы и распространить передовой опыт, повысить уровень образовательной деятельности и способствует повышению общепедагогического опыта воспитателей всех групп.</w:t>
      </w:r>
    </w:p>
    <w:p w:rsidR="00223CFE" w:rsidRPr="00115F2F" w:rsidRDefault="00223CFE" w:rsidP="0031370F">
      <w:pPr>
        <w:pStyle w:val="a6"/>
        <w:numPr>
          <w:ilvl w:val="0"/>
          <w:numId w:val="4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 xml:space="preserve">Взаимоконтроль </w:t>
      </w:r>
      <w:r w:rsidRPr="00115F2F">
        <w:rPr>
          <w:rFonts w:ascii="Times New Roman" w:hAnsi="Times New Roman" w:cs="Times New Roman"/>
          <w:sz w:val="28"/>
          <w:szCs w:val="28"/>
          <w:lang w:val="ru-RU"/>
        </w:rPr>
        <w:t>- разновидность сравнительного контроля. Его цель: учить педагогов анализировать работу коллег. Взаимоконтроль позволяет педагогам критиковать друг друга откровенно, без предвзятости, вносить необходимые коррективы, давать советы и обязательно выделять интересные находки и все положительное.</w:t>
      </w:r>
    </w:p>
    <w:p w:rsidR="00223CFE" w:rsidRPr="00115F2F" w:rsidRDefault="00223CFE" w:rsidP="0031370F">
      <w:pPr>
        <w:pStyle w:val="a6"/>
        <w:numPr>
          <w:ilvl w:val="0"/>
          <w:numId w:val="4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Cамоконтроль.</w:t>
      </w:r>
      <w:r w:rsidRPr="00115F2F">
        <w:rPr>
          <w:rFonts w:ascii="Times New Roman" w:hAnsi="Times New Roman" w:cs="Times New Roman"/>
          <w:sz w:val="28"/>
          <w:szCs w:val="28"/>
          <w:lang w:val="ru-RU"/>
        </w:rPr>
        <w:t xml:space="preserve"> Его цель: развивать у сотрудников ДОО умение объективно оценивать свою деятельность и намечать пути исправления недочетов. Особая форма доверия коллектива, которая предполагает самооценку, самоанализ, самокоррекцию. Перевод воспитателя на режим доверия вовсе не означает отказ от посещения администрацией данной группы. Посещения могут быть связаны с обобщением опыта работающих в группе специалистов с тем, чтобы сделать его достоянием коллектива.</w:t>
      </w:r>
    </w:p>
    <w:p w:rsidR="00223CFE" w:rsidRPr="00115F2F" w:rsidRDefault="00223CFE" w:rsidP="0031370F">
      <w:pPr>
        <w:pStyle w:val="a6"/>
        <w:numPr>
          <w:ilvl w:val="0"/>
          <w:numId w:val="4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Вторичный контроль</w:t>
      </w:r>
      <w:r w:rsidRPr="00115F2F">
        <w:rPr>
          <w:rFonts w:ascii="Times New Roman" w:hAnsi="Times New Roman" w:cs="Times New Roman"/>
          <w:sz w:val="28"/>
          <w:szCs w:val="28"/>
          <w:lang w:val="ru-RU"/>
        </w:rPr>
        <w:t>. Его цель: повышение ответственности сотрудников за порученное дело. Включает в себя: выполнение предписаний, предложений проверок, рекомендаций аттестации педагогов, решений педсоветов, рабочих совещаний, смотров, предложений текущего контроля и др.</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Осуществление целенаправленного контроля должно сочетаться с ежедневным обходом ДОО в начале рабочего дня. Цель ежедневного обхода – проверить создание гигиенических, педагогических условий в группах, настроение детского коллектива и сотрудников, подготовку воспитателей к рабочему дню. Одна из задач контроля – это проверка выполнения требований нормативно-правовых документов, предложений инспектирующих органов и организаций, администрации ДОО, выполнения решений педсоветов, собраний и т.д. Поэтому, последующий или вторичный контроль является необходимым в работе </w:t>
      </w:r>
      <w:r w:rsidR="0032557A" w:rsidRPr="00115F2F">
        <w:rPr>
          <w:rFonts w:ascii="Times New Roman" w:hAnsi="Times New Roman" w:cs="Times New Roman"/>
          <w:sz w:val="28"/>
          <w:szCs w:val="28"/>
          <w:lang w:val="ru-RU"/>
        </w:rPr>
        <w:t>заведующего</w:t>
      </w:r>
      <w:r w:rsidRPr="00115F2F">
        <w:rPr>
          <w:rFonts w:ascii="Times New Roman" w:hAnsi="Times New Roman" w:cs="Times New Roman"/>
          <w:sz w:val="28"/>
          <w:szCs w:val="28"/>
          <w:lang w:val="ru-RU"/>
        </w:rPr>
        <w:t xml:space="preserve">, без него все остальные виды контроля малоэффективны. Этот вид контроля позволяет сделать выводы об отношении исполнителей к замечаниям, их умении </w:t>
      </w:r>
      <w:r w:rsidRPr="00115F2F">
        <w:rPr>
          <w:rFonts w:ascii="Times New Roman" w:hAnsi="Times New Roman" w:cs="Times New Roman"/>
          <w:sz w:val="28"/>
          <w:szCs w:val="28"/>
          <w:lang w:val="ru-RU"/>
        </w:rPr>
        <w:lastRenderedPageBreak/>
        <w:t>организовать свою работу. Последующий контроль становится более действенным, если его проводить в строго намеченные сроки. Если все виды контроля дополняют друг друга и дают объективную оценку состояния дел в учреждении, то можно говорить о системе. Практика показывает, что построение системы внутреннего контроля – одна из основных задач руководителя. От этого зависит эффективность и результативность контроля.</w:t>
      </w:r>
    </w:p>
    <w:p w:rsidR="00223CFE" w:rsidRPr="00115F2F" w:rsidRDefault="00223CFE" w:rsidP="0031370F">
      <w:pPr>
        <w:spacing w:after="0" w:line="240" w:lineRule="auto"/>
        <w:ind w:firstLine="709"/>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Система внутреннего контроля в ДОО</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Внутренний контроль является важной функцией и элементом управления. Он входит составным элементом в каждую функцию управления, что позволяет оперативно совершенствовать деятельность ДОО. В системе управления контрольные функции всегда были в числе приоритетных задач. Руководитель прогнозирует пути развития ДОО, ставит цели на будущее, а это возможно лишь при оперативном получении и анализе информации по всем направлениям развития организации.</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Являясь одним из главных источников получения информации о качестве работы сотрудников ДОО, контроль выступает базой для принятия управленческих решений; позволяет установить, все ли в организации выполняется в соответствии с целями и задачами ДОО, а так же определить пути и методы устранения выявленных недостатков и распространению положительного опыта.</w:t>
      </w:r>
    </w:p>
    <w:p w:rsidR="00223CFE" w:rsidRPr="00115F2F" w:rsidRDefault="00223CFE" w:rsidP="0031370F">
      <w:pPr>
        <w:spacing w:after="0" w:line="24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Основания для осуществления контроля в ДОО</w:t>
      </w:r>
    </w:p>
    <w:p w:rsidR="00223CFE" w:rsidRPr="00115F2F" w:rsidRDefault="00223CFE" w:rsidP="0031370F">
      <w:pPr>
        <w:pStyle w:val="a6"/>
        <w:numPr>
          <w:ilvl w:val="0"/>
          <w:numId w:val="48"/>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Плановый</w:t>
      </w:r>
    </w:p>
    <w:p w:rsidR="00223CFE" w:rsidRPr="00115F2F" w:rsidRDefault="00223CFE" w:rsidP="0031370F">
      <w:pPr>
        <w:pStyle w:val="a6"/>
        <w:numPr>
          <w:ilvl w:val="0"/>
          <w:numId w:val="49"/>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годовой план работы ДОО;</w:t>
      </w:r>
    </w:p>
    <w:p w:rsidR="00223CFE" w:rsidRPr="00115F2F" w:rsidRDefault="00223CFE" w:rsidP="0031370F">
      <w:pPr>
        <w:pStyle w:val="a6"/>
        <w:numPr>
          <w:ilvl w:val="0"/>
          <w:numId w:val="49"/>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плановые проверки органов управления образования, надзорных органов.</w:t>
      </w:r>
    </w:p>
    <w:p w:rsidR="00223CFE" w:rsidRPr="00115F2F" w:rsidRDefault="00223CFE" w:rsidP="0031370F">
      <w:pPr>
        <w:pStyle w:val="a6"/>
        <w:numPr>
          <w:ilvl w:val="0"/>
          <w:numId w:val="48"/>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Внеплановый</w:t>
      </w:r>
    </w:p>
    <w:p w:rsidR="00223CFE" w:rsidRPr="00115F2F" w:rsidRDefault="00223CFE" w:rsidP="0031370F">
      <w:pPr>
        <w:pStyle w:val="a6"/>
        <w:numPr>
          <w:ilvl w:val="0"/>
          <w:numId w:val="50"/>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поручения и задания учредителя;</w:t>
      </w:r>
    </w:p>
    <w:p w:rsidR="00223CFE" w:rsidRPr="00115F2F" w:rsidRDefault="00223CFE" w:rsidP="0031370F">
      <w:pPr>
        <w:pStyle w:val="a6"/>
        <w:numPr>
          <w:ilvl w:val="0"/>
          <w:numId w:val="50"/>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задания надзорных органов;</w:t>
      </w:r>
    </w:p>
    <w:p w:rsidR="00223CFE" w:rsidRPr="00115F2F" w:rsidRDefault="00223CFE" w:rsidP="0031370F">
      <w:pPr>
        <w:pStyle w:val="a6"/>
        <w:numPr>
          <w:ilvl w:val="0"/>
          <w:numId w:val="50"/>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жалобы и обращения родителей воспитанников;</w:t>
      </w:r>
    </w:p>
    <w:p w:rsidR="00223CFE" w:rsidRPr="00115F2F" w:rsidRDefault="00223CFE" w:rsidP="0031370F">
      <w:pPr>
        <w:pStyle w:val="a6"/>
        <w:numPr>
          <w:ilvl w:val="0"/>
          <w:numId w:val="50"/>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чрезвычайная ситуация в ДОО.</w:t>
      </w:r>
    </w:p>
    <w:p w:rsidR="00223CFE" w:rsidRPr="00115F2F" w:rsidRDefault="00223CFE" w:rsidP="0031370F">
      <w:pPr>
        <w:pStyle w:val="a6"/>
        <w:spacing w:after="0" w:line="240" w:lineRule="auto"/>
        <w:ind w:left="0" w:firstLine="72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Задачи контроля и проверки руководства заключаются в том, чтобы обеспечить соответствие результатов целям организации. </w:t>
      </w:r>
    </w:p>
    <w:p w:rsidR="00223CFE" w:rsidRPr="00115F2F" w:rsidRDefault="00223CFE" w:rsidP="0031370F">
      <w:pPr>
        <w:pStyle w:val="a6"/>
        <w:spacing w:after="0" w:line="240" w:lineRule="auto"/>
        <w:ind w:left="0" w:firstLine="72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Процесс контроля тесно связан как с непосредственным выполнением работ, так и с будущими действиями. </w:t>
      </w:r>
    </w:p>
    <w:p w:rsidR="00223CFE" w:rsidRPr="00115F2F" w:rsidRDefault="00223CFE" w:rsidP="0031370F">
      <w:pPr>
        <w:pStyle w:val="a6"/>
        <w:spacing w:after="0" w:line="240" w:lineRule="auto"/>
        <w:ind w:left="0" w:firstLine="72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Предназначение контроля состоит в проверке того, насколько все затраченные усилия способствуют исполнению поставленной задачи.</w:t>
      </w:r>
    </w:p>
    <w:p w:rsidR="00223CFE" w:rsidRPr="00115F2F" w:rsidRDefault="00223CFE" w:rsidP="0031370F">
      <w:pPr>
        <w:pStyle w:val="a6"/>
        <w:spacing w:after="0" w:line="240" w:lineRule="auto"/>
        <w:ind w:left="0"/>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Требования к осуществлению контроля</w:t>
      </w:r>
    </w:p>
    <w:p w:rsidR="00223CFE" w:rsidRPr="00115F2F" w:rsidRDefault="00223CFE" w:rsidP="0031370F">
      <w:pPr>
        <w:pStyle w:val="a6"/>
        <w:numPr>
          <w:ilvl w:val="0"/>
          <w:numId w:val="51"/>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создание единой системы контроля по всем направлениям деятельности;</w:t>
      </w:r>
    </w:p>
    <w:p w:rsidR="00223CFE" w:rsidRPr="00115F2F" w:rsidRDefault="00223CFE" w:rsidP="0031370F">
      <w:pPr>
        <w:pStyle w:val="a6"/>
        <w:numPr>
          <w:ilvl w:val="0"/>
          <w:numId w:val="51"/>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цели и задачи контроля должны вытекать и целей и задач ДОО;</w:t>
      </w:r>
    </w:p>
    <w:p w:rsidR="00223CFE" w:rsidRPr="00115F2F" w:rsidRDefault="00223CFE" w:rsidP="0031370F">
      <w:pPr>
        <w:pStyle w:val="a6"/>
        <w:numPr>
          <w:ilvl w:val="0"/>
          <w:numId w:val="51"/>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планирование контроля – тщательно намечаемые цели, задачи, контроль по всем направлениям работы, по воспитанию и обучению планируется в единстве;</w:t>
      </w:r>
    </w:p>
    <w:p w:rsidR="00223CFE" w:rsidRPr="00115F2F" w:rsidRDefault="00223CFE" w:rsidP="0031370F">
      <w:pPr>
        <w:pStyle w:val="a6"/>
        <w:numPr>
          <w:ilvl w:val="0"/>
          <w:numId w:val="51"/>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выявление опыта работы, причин, вызывающих недостатки, выработка эффективных форм по их устранению;</w:t>
      </w:r>
    </w:p>
    <w:p w:rsidR="00223CFE" w:rsidRPr="00115F2F" w:rsidRDefault="00223CFE" w:rsidP="0031370F">
      <w:pPr>
        <w:pStyle w:val="a6"/>
        <w:numPr>
          <w:ilvl w:val="0"/>
          <w:numId w:val="51"/>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своевременность контроля;</w:t>
      </w:r>
    </w:p>
    <w:p w:rsidR="00223CFE" w:rsidRPr="00115F2F" w:rsidRDefault="00223CFE" w:rsidP="0031370F">
      <w:pPr>
        <w:pStyle w:val="a6"/>
        <w:numPr>
          <w:ilvl w:val="0"/>
          <w:numId w:val="51"/>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гласное подведение итогов.</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Чтобы охватить контролем все аспекты ДОО необходимо четко распределить обязанности между администрацией. Определить круг вопросов, которые контролирует заведующий, </w:t>
      </w:r>
      <w:r w:rsidR="0032557A" w:rsidRPr="00115F2F">
        <w:rPr>
          <w:rFonts w:ascii="Times New Roman" w:hAnsi="Times New Roman" w:cs="Times New Roman"/>
          <w:sz w:val="28"/>
          <w:szCs w:val="28"/>
          <w:lang w:val="ru-RU"/>
        </w:rPr>
        <w:t>заместитель заведующего по ВМР</w:t>
      </w:r>
      <w:r w:rsidRPr="00115F2F">
        <w:rPr>
          <w:rFonts w:ascii="Times New Roman" w:hAnsi="Times New Roman" w:cs="Times New Roman"/>
          <w:sz w:val="28"/>
          <w:szCs w:val="28"/>
          <w:lang w:val="ru-RU"/>
        </w:rPr>
        <w:t>, заведующий хозяйством. При этом исходить из должностных обязанностей, положения о ДОО, положения о внутреннем контроле (Приложение 1), а также из конкретных на данный момент условий.</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Заведующий контролирует:</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работу административной группы;</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выполнение в соответствии с Трудовым законодательством правил трудового распорядка, санитарно-гигиенического режима, норм охраны труда;</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проверку и исполнения инструктивно-методических документов выше стоящих организаций, предложений инспектирующих лиц;</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усвоение детьми ОП ДО ДОО;</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выполнение решений педагогического совета;</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сохранность оборудования и пособий в разных возрастных группах;</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ведение документации всеми воспитателями и администрацией;</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организацию и осуществление работу с родителями (законными представителями);</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финансово-хозяйственную деятельность;</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выборочный контроль за работой воспитателя;</w:t>
      </w:r>
    </w:p>
    <w:p w:rsidR="00223CFE" w:rsidRPr="00115F2F" w:rsidRDefault="00223CFE" w:rsidP="0031370F">
      <w:pPr>
        <w:pStyle w:val="a6"/>
        <w:numPr>
          <w:ilvl w:val="0"/>
          <w:numId w:val="5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работу сайта организации. </w:t>
      </w:r>
    </w:p>
    <w:p w:rsidR="00223CFE" w:rsidRPr="00115F2F" w:rsidRDefault="0032557A"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Заместитель заведующего по ВМР</w:t>
      </w:r>
      <w:r w:rsidR="00223CFE" w:rsidRPr="00115F2F">
        <w:rPr>
          <w:rFonts w:ascii="Times New Roman" w:hAnsi="Times New Roman" w:cs="Times New Roman"/>
          <w:sz w:val="28"/>
          <w:szCs w:val="28"/>
          <w:lang w:val="ru-RU"/>
        </w:rPr>
        <w:t xml:space="preserve">  контролируют:</w:t>
      </w:r>
    </w:p>
    <w:p w:rsidR="00223CFE" w:rsidRPr="00115F2F" w:rsidRDefault="00223CFE" w:rsidP="0031370F">
      <w:pPr>
        <w:pStyle w:val="a6"/>
        <w:numPr>
          <w:ilvl w:val="0"/>
          <w:numId w:val="53"/>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выполнение ОП ДО, внедрение новых педагогических технологий;</w:t>
      </w:r>
    </w:p>
    <w:p w:rsidR="00223CFE" w:rsidRPr="00115F2F" w:rsidRDefault="00223CFE" w:rsidP="0031370F">
      <w:pPr>
        <w:pStyle w:val="a6"/>
        <w:numPr>
          <w:ilvl w:val="0"/>
          <w:numId w:val="53"/>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состояние образовательной работы в разных возрастных группах;</w:t>
      </w:r>
    </w:p>
    <w:p w:rsidR="00223CFE" w:rsidRPr="00115F2F" w:rsidRDefault="00223CFE" w:rsidP="0031370F">
      <w:pPr>
        <w:pStyle w:val="a6"/>
        <w:numPr>
          <w:ilvl w:val="0"/>
          <w:numId w:val="53"/>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планы и документацию педагогов;</w:t>
      </w:r>
    </w:p>
    <w:p w:rsidR="00223CFE" w:rsidRPr="00115F2F" w:rsidRDefault="00223CFE" w:rsidP="0031370F">
      <w:pPr>
        <w:pStyle w:val="a6"/>
        <w:numPr>
          <w:ilvl w:val="0"/>
          <w:numId w:val="53"/>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работу педагогов по повышению квалификации.</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Заместитель по хозяйственной части проводит контроль по плану производственного контроля.</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Контроль проводится в определенной последовательности:</w:t>
      </w:r>
    </w:p>
    <w:p w:rsidR="00223CFE" w:rsidRPr="00115F2F" w:rsidRDefault="00223CFE" w:rsidP="0031370F">
      <w:pPr>
        <w:pStyle w:val="a6"/>
        <w:numPr>
          <w:ilvl w:val="0"/>
          <w:numId w:val="5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цель контроля;</w:t>
      </w:r>
    </w:p>
    <w:p w:rsidR="00223CFE" w:rsidRPr="00115F2F" w:rsidRDefault="00223CFE" w:rsidP="0031370F">
      <w:pPr>
        <w:pStyle w:val="a6"/>
        <w:numPr>
          <w:ilvl w:val="0"/>
          <w:numId w:val="5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объект контроля;</w:t>
      </w:r>
    </w:p>
    <w:p w:rsidR="00223CFE" w:rsidRPr="00115F2F" w:rsidRDefault="00223CFE" w:rsidP="0031370F">
      <w:pPr>
        <w:pStyle w:val="a6"/>
        <w:numPr>
          <w:ilvl w:val="0"/>
          <w:numId w:val="5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разработка плана контроля;</w:t>
      </w:r>
    </w:p>
    <w:p w:rsidR="00223CFE" w:rsidRPr="00115F2F" w:rsidRDefault="00223CFE" w:rsidP="0031370F">
      <w:pPr>
        <w:pStyle w:val="a6"/>
        <w:numPr>
          <w:ilvl w:val="0"/>
          <w:numId w:val="5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сбор информации;</w:t>
      </w:r>
    </w:p>
    <w:p w:rsidR="00223CFE" w:rsidRPr="00115F2F" w:rsidRDefault="00223CFE" w:rsidP="0031370F">
      <w:pPr>
        <w:pStyle w:val="a6"/>
        <w:numPr>
          <w:ilvl w:val="0"/>
          <w:numId w:val="5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первичный анализ изученного;</w:t>
      </w:r>
    </w:p>
    <w:p w:rsidR="00223CFE" w:rsidRPr="00115F2F" w:rsidRDefault="00223CFE" w:rsidP="0031370F">
      <w:pPr>
        <w:pStyle w:val="a6"/>
        <w:numPr>
          <w:ilvl w:val="0"/>
          <w:numId w:val="5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выработка рекомендаций;</w:t>
      </w:r>
    </w:p>
    <w:p w:rsidR="00223CFE" w:rsidRPr="00115F2F" w:rsidRDefault="00223CFE" w:rsidP="0031370F">
      <w:pPr>
        <w:pStyle w:val="a6"/>
        <w:numPr>
          <w:ilvl w:val="0"/>
          <w:numId w:val="54"/>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проверка исполнения рекомендаций.</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Изучение результатов педагогической деятельности воспитателей включает в себя несколько этапов:</w:t>
      </w:r>
    </w:p>
    <w:p w:rsidR="00223CFE" w:rsidRPr="00115F2F" w:rsidRDefault="00223CFE" w:rsidP="0031370F">
      <w:pPr>
        <w:pStyle w:val="a6"/>
        <w:numPr>
          <w:ilvl w:val="0"/>
          <w:numId w:val="5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сбор информации – с помощью воспитателей, воспитанников, родителей;</w:t>
      </w:r>
    </w:p>
    <w:p w:rsidR="00223CFE" w:rsidRPr="00115F2F" w:rsidRDefault="00223CFE" w:rsidP="0031370F">
      <w:pPr>
        <w:pStyle w:val="a6"/>
        <w:numPr>
          <w:ilvl w:val="0"/>
          <w:numId w:val="5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изучение документации;</w:t>
      </w:r>
    </w:p>
    <w:p w:rsidR="00223CFE" w:rsidRPr="00115F2F" w:rsidRDefault="00223CFE" w:rsidP="0031370F">
      <w:pPr>
        <w:pStyle w:val="a6"/>
        <w:numPr>
          <w:ilvl w:val="0"/>
          <w:numId w:val="5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обработка полученной информации;</w:t>
      </w:r>
    </w:p>
    <w:p w:rsidR="00223CFE" w:rsidRPr="00115F2F" w:rsidRDefault="00223CFE" w:rsidP="0031370F">
      <w:pPr>
        <w:pStyle w:val="a6"/>
        <w:numPr>
          <w:ilvl w:val="0"/>
          <w:numId w:val="5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заполнение листов опроса;</w:t>
      </w:r>
    </w:p>
    <w:p w:rsidR="00223CFE" w:rsidRPr="00115F2F" w:rsidRDefault="00223CFE" w:rsidP="0031370F">
      <w:pPr>
        <w:pStyle w:val="a6"/>
        <w:numPr>
          <w:ilvl w:val="0"/>
          <w:numId w:val="5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обсуждение полученных данных, их анализ и интерпретация;</w:t>
      </w:r>
    </w:p>
    <w:p w:rsidR="00223CFE" w:rsidRPr="00115F2F" w:rsidRDefault="00223CFE" w:rsidP="0031370F">
      <w:pPr>
        <w:pStyle w:val="a6"/>
        <w:numPr>
          <w:ilvl w:val="0"/>
          <w:numId w:val="5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утверждение на педагогическом совете направлений корректировки педагогического процесса;</w:t>
      </w:r>
    </w:p>
    <w:p w:rsidR="00223CFE" w:rsidRPr="00115F2F" w:rsidRDefault="00223CFE" w:rsidP="0031370F">
      <w:pPr>
        <w:pStyle w:val="a6"/>
        <w:numPr>
          <w:ilvl w:val="0"/>
          <w:numId w:val="5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закрепление положительных традиций, передового педагогического опыта;</w:t>
      </w:r>
    </w:p>
    <w:p w:rsidR="00223CFE" w:rsidRPr="00115F2F" w:rsidRDefault="00223CFE" w:rsidP="0031370F">
      <w:pPr>
        <w:pStyle w:val="a6"/>
        <w:numPr>
          <w:ilvl w:val="0"/>
          <w:numId w:val="5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разработку рекомендаций.</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 рамках мониторинга проводится выявление и оценивание качественной и своевременной информации, необходимой для принятия управленческих решений. При этом обеспечивается обратная связь, осведомляющая о соответствии фактических результатов деятельности педагогической системы ее конечным результатам. Все вопросы, вынесенные на контроль необходимо сообщать педагогам на педагогическом совете, размещать их в методическом уголке – этим обеспечивается гласность контроля.</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Проверка планов педагогов с детьми и родителями осуществляется еженедельно, определяется день проверки планов, например: в четверг младшие группы, в пятницу старшие. В каждой группе рекомендуется вести «Журнал педагогической помощи», в который заместителем з</w:t>
      </w:r>
      <w:r w:rsidR="0032557A" w:rsidRPr="00115F2F">
        <w:rPr>
          <w:rFonts w:ascii="Times New Roman" w:hAnsi="Times New Roman" w:cs="Times New Roman"/>
          <w:sz w:val="28"/>
          <w:szCs w:val="28"/>
          <w:lang w:val="ru-RU"/>
        </w:rPr>
        <w:t>аведующего По ВМР</w:t>
      </w:r>
      <w:r w:rsidRPr="00115F2F">
        <w:rPr>
          <w:rFonts w:ascii="Times New Roman" w:hAnsi="Times New Roman" w:cs="Times New Roman"/>
          <w:sz w:val="28"/>
          <w:szCs w:val="28"/>
          <w:lang w:val="ru-RU"/>
        </w:rPr>
        <w:t xml:space="preserve"> заносятся не только рекомендации по итогам проверки, но и указывают пути их решения (Таблица 1).</w:t>
      </w:r>
    </w:p>
    <w:p w:rsidR="00223CFE" w:rsidRPr="00115F2F" w:rsidRDefault="00223CFE" w:rsidP="0031370F">
      <w:pPr>
        <w:spacing w:after="0" w:line="240" w:lineRule="auto"/>
        <w:ind w:firstLine="709"/>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Таблица 1 </w:t>
      </w:r>
    </w:p>
    <w:p w:rsidR="00223CFE" w:rsidRPr="00115F2F" w:rsidRDefault="00223CFE" w:rsidP="0031370F">
      <w:pPr>
        <w:spacing w:after="0" w:line="24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«Журнал педагогической помощи»</w:t>
      </w:r>
    </w:p>
    <w:p w:rsidR="00223CFE" w:rsidRPr="00115F2F" w:rsidRDefault="00223CFE" w:rsidP="0031370F">
      <w:pPr>
        <w:spacing w:after="0" w:line="24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___________________________________</w:t>
      </w:r>
    </w:p>
    <w:p w:rsidR="00223CFE" w:rsidRPr="00115F2F" w:rsidRDefault="00223CFE" w:rsidP="0031370F">
      <w:pPr>
        <w:spacing w:after="0" w:line="240" w:lineRule="auto"/>
        <w:ind w:firstLine="709"/>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Название ДОО, № группы</w:t>
      </w:r>
    </w:p>
    <w:tbl>
      <w:tblPr>
        <w:tblStyle w:val="a5"/>
        <w:tblW w:w="0" w:type="auto"/>
        <w:tblLook w:val="04A0" w:firstRow="1" w:lastRow="0" w:firstColumn="1" w:lastColumn="0" w:noHBand="0" w:noVBand="1"/>
      </w:tblPr>
      <w:tblGrid>
        <w:gridCol w:w="534"/>
        <w:gridCol w:w="3294"/>
        <w:gridCol w:w="1914"/>
        <w:gridCol w:w="1914"/>
        <w:gridCol w:w="1915"/>
      </w:tblGrid>
      <w:tr w:rsidR="00223CFE" w:rsidRPr="00115F2F" w:rsidTr="00223CFE">
        <w:tc>
          <w:tcPr>
            <w:tcW w:w="534" w:type="dxa"/>
          </w:tcPr>
          <w:p w:rsidR="00223CFE" w:rsidRPr="00115F2F" w:rsidRDefault="00223CFE" w:rsidP="0031370F">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tc>
        <w:tc>
          <w:tcPr>
            <w:tcW w:w="3294" w:type="dxa"/>
          </w:tcPr>
          <w:p w:rsidR="00223CFE" w:rsidRPr="00115F2F" w:rsidRDefault="00223CFE" w:rsidP="0031370F">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Ф.И.О. воспитателя</w:t>
            </w:r>
          </w:p>
        </w:tc>
        <w:tc>
          <w:tcPr>
            <w:tcW w:w="1914" w:type="dxa"/>
          </w:tcPr>
          <w:p w:rsidR="00223CFE" w:rsidRPr="00115F2F" w:rsidRDefault="00223CFE" w:rsidP="0031370F">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Дата </w:t>
            </w:r>
          </w:p>
        </w:tc>
        <w:tc>
          <w:tcPr>
            <w:tcW w:w="1914" w:type="dxa"/>
          </w:tcPr>
          <w:p w:rsidR="00223CFE" w:rsidRPr="00115F2F" w:rsidRDefault="00223CFE" w:rsidP="0031370F">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Рекомендации </w:t>
            </w:r>
          </w:p>
        </w:tc>
        <w:tc>
          <w:tcPr>
            <w:tcW w:w="1915" w:type="dxa"/>
          </w:tcPr>
          <w:p w:rsidR="00223CFE" w:rsidRPr="00115F2F" w:rsidRDefault="00223CFE" w:rsidP="0031370F">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Пути решения</w:t>
            </w:r>
          </w:p>
        </w:tc>
      </w:tr>
      <w:tr w:rsidR="00223CFE" w:rsidRPr="00115F2F" w:rsidTr="00223CFE">
        <w:tc>
          <w:tcPr>
            <w:tcW w:w="534" w:type="dxa"/>
          </w:tcPr>
          <w:p w:rsidR="00223CFE" w:rsidRPr="00115F2F" w:rsidRDefault="00223CFE" w:rsidP="0031370F">
            <w:pPr>
              <w:jc w:val="center"/>
              <w:rPr>
                <w:rFonts w:ascii="Times New Roman" w:hAnsi="Times New Roman" w:cs="Times New Roman"/>
                <w:sz w:val="28"/>
                <w:szCs w:val="28"/>
                <w:lang w:val="ru-RU"/>
              </w:rPr>
            </w:pPr>
          </w:p>
        </w:tc>
        <w:tc>
          <w:tcPr>
            <w:tcW w:w="3294" w:type="dxa"/>
          </w:tcPr>
          <w:p w:rsidR="00223CFE" w:rsidRPr="00115F2F" w:rsidRDefault="00223CFE" w:rsidP="0031370F">
            <w:pPr>
              <w:jc w:val="center"/>
              <w:rPr>
                <w:rFonts w:ascii="Times New Roman" w:hAnsi="Times New Roman" w:cs="Times New Roman"/>
                <w:sz w:val="28"/>
                <w:szCs w:val="28"/>
                <w:lang w:val="ru-RU"/>
              </w:rPr>
            </w:pPr>
          </w:p>
        </w:tc>
        <w:tc>
          <w:tcPr>
            <w:tcW w:w="1914" w:type="dxa"/>
          </w:tcPr>
          <w:p w:rsidR="00223CFE" w:rsidRPr="00115F2F" w:rsidRDefault="00223CFE" w:rsidP="0031370F">
            <w:pPr>
              <w:jc w:val="center"/>
              <w:rPr>
                <w:rFonts w:ascii="Times New Roman" w:hAnsi="Times New Roman" w:cs="Times New Roman"/>
                <w:sz w:val="28"/>
                <w:szCs w:val="28"/>
                <w:lang w:val="ru-RU"/>
              </w:rPr>
            </w:pPr>
          </w:p>
        </w:tc>
        <w:tc>
          <w:tcPr>
            <w:tcW w:w="1914" w:type="dxa"/>
          </w:tcPr>
          <w:p w:rsidR="00223CFE" w:rsidRPr="00115F2F" w:rsidRDefault="00223CFE" w:rsidP="0031370F">
            <w:pPr>
              <w:jc w:val="center"/>
              <w:rPr>
                <w:rFonts w:ascii="Times New Roman" w:hAnsi="Times New Roman" w:cs="Times New Roman"/>
                <w:sz w:val="28"/>
                <w:szCs w:val="28"/>
                <w:lang w:val="ru-RU"/>
              </w:rPr>
            </w:pPr>
          </w:p>
        </w:tc>
        <w:tc>
          <w:tcPr>
            <w:tcW w:w="1915" w:type="dxa"/>
          </w:tcPr>
          <w:p w:rsidR="00223CFE" w:rsidRPr="00115F2F" w:rsidRDefault="00223CFE" w:rsidP="0031370F">
            <w:pPr>
              <w:jc w:val="center"/>
              <w:rPr>
                <w:rFonts w:ascii="Times New Roman" w:hAnsi="Times New Roman" w:cs="Times New Roman"/>
                <w:sz w:val="28"/>
                <w:szCs w:val="28"/>
                <w:lang w:val="ru-RU"/>
              </w:rPr>
            </w:pPr>
          </w:p>
        </w:tc>
      </w:tr>
    </w:tbl>
    <w:p w:rsidR="00223CFE" w:rsidRPr="00115F2F" w:rsidRDefault="00223CFE" w:rsidP="0031370F">
      <w:pPr>
        <w:spacing w:after="0" w:line="240" w:lineRule="auto"/>
        <w:ind w:firstLine="709"/>
        <w:jc w:val="center"/>
        <w:rPr>
          <w:rFonts w:ascii="Times New Roman" w:hAnsi="Times New Roman" w:cs="Times New Roman"/>
          <w:sz w:val="28"/>
          <w:szCs w:val="28"/>
          <w:lang w:val="ru-RU"/>
        </w:rPr>
      </w:pP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Для разработки системы предстоящей деятельности, формирования целей и задач, нужно не просто подготовить анализ работы ДОО, а увидеть проблемы и перспективы его развития. Осуществить это можно путем тщательного анализа направлений работы. Для систематизации работы, по каждому вопросу по каждому направлению контроля целесообразно иметь таблицы, схемы, где каждый вопрос, вынесенный на контроль, разбит на подвопросы, которые легко проконтролировать и оценивать (Приложение 2).</w:t>
      </w:r>
    </w:p>
    <w:p w:rsidR="00B53F3C" w:rsidRDefault="00B53F3C" w:rsidP="0031370F">
      <w:pPr>
        <w:spacing w:after="0" w:line="240" w:lineRule="auto"/>
        <w:ind w:firstLine="709"/>
        <w:jc w:val="center"/>
        <w:rPr>
          <w:rFonts w:ascii="Times New Roman" w:hAnsi="Times New Roman" w:cs="Times New Roman"/>
          <w:sz w:val="28"/>
          <w:szCs w:val="28"/>
          <w:lang w:val="ru-RU"/>
        </w:rPr>
      </w:pPr>
    </w:p>
    <w:p w:rsidR="00B53F3C" w:rsidRDefault="00B53F3C" w:rsidP="0031370F">
      <w:pPr>
        <w:spacing w:after="0" w:line="240" w:lineRule="auto"/>
        <w:ind w:firstLine="709"/>
        <w:jc w:val="center"/>
        <w:rPr>
          <w:rFonts w:ascii="Times New Roman" w:hAnsi="Times New Roman" w:cs="Times New Roman"/>
          <w:sz w:val="28"/>
          <w:szCs w:val="28"/>
          <w:lang w:val="ru-RU"/>
        </w:rPr>
      </w:pPr>
    </w:p>
    <w:p w:rsidR="00B53F3C" w:rsidRDefault="00B53F3C" w:rsidP="0031370F">
      <w:pPr>
        <w:spacing w:after="0" w:line="240" w:lineRule="auto"/>
        <w:ind w:firstLine="709"/>
        <w:jc w:val="center"/>
        <w:rPr>
          <w:rFonts w:ascii="Times New Roman" w:hAnsi="Times New Roman" w:cs="Times New Roman"/>
          <w:sz w:val="28"/>
          <w:szCs w:val="28"/>
          <w:lang w:val="ru-RU"/>
        </w:rPr>
      </w:pPr>
    </w:p>
    <w:p w:rsidR="00223CFE" w:rsidRPr="00115F2F" w:rsidRDefault="00223CFE" w:rsidP="0031370F">
      <w:pPr>
        <w:spacing w:after="0" w:line="24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Оформление информационных, аналитических справок</w:t>
      </w:r>
    </w:p>
    <w:p w:rsidR="00223CFE" w:rsidRPr="00115F2F" w:rsidRDefault="00223CFE" w:rsidP="0031370F">
      <w:pPr>
        <w:spacing w:after="0" w:line="24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Тематический контроль</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По какой бы теме не составлялся план тематического контроля в нем всегда выделяется 5 блоков:  </w:t>
      </w:r>
    </w:p>
    <w:p w:rsidR="00223CFE" w:rsidRPr="00115F2F" w:rsidRDefault="00223CFE" w:rsidP="0031370F">
      <w:pPr>
        <w:pStyle w:val="a6"/>
        <w:numPr>
          <w:ilvl w:val="0"/>
          <w:numId w:val="58"/>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усвоения детьми ОП ДО.</w:t>
      </w:r>
    </w:p>
    <w:p w:rsidR="00223CFE" w:rsidRPr="00115F2F" w:rsidRDefault="00223CFE" w:rsidP="0031370F">
      <w:pPr>
        <w:pStyle w:val="a6"/>
        <w:numPr>
          <w:ilvl w:val="0"/>
          <w:numId w:val="58"/>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Оценка профессиональных умений воспитателя. Эффективность используемых им методов и приемов работы с детьми </w:t>
      </w:r>
    </w:p>
    <w:p w:rsidR="00223CFE" w:rsidRPr="00115F2F" w:rsidRDefault="00223CFE" w:rsidP="0031370F">
      <w:pPr>
        <w:pStyle w:val="a6"/>
        <w:numPr>
          <w:ilvl w:val="0"/>
          <w:numId w:val="58"/>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Уровень планирования режимных моментов, системность и последовательность. Соответствие возрастным особенностям детей и программе по которой работает организация.  </w:t>
      </w:r>
    </w:p>
    <w:p w:rsidR="00223CFE" w:rsidRPr="00115F2F" w:rsidRDefault="00223CFE" w:rsidP="0031370F">
      <w:pPr>
        <w:pStyle w:val="a6"/>
        <w:numPr>
          <w:ilvl w:val="0"/>
          <w:numId w:val="58"/>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Оценка развивающей предметно-пространственной среды, в соответствии с ФГОС ДО и ФОП ДО, условий для организации педагогического процесса по данному направлению, наличие разнообразных пособий.  </w:t>
      </w:r>
    </w:p>
    <w:p w:rsidR="00223CFE" w:rsidRPr="00115F2F" w:rsidRDefault="00223CFE" w:rsidP="0031370F">
      <w:pPr>
        <w:pStyle w:val="a6"/>
        <w:numPr>
          <w:ilvl w:val="0"/>
          <w:numId w:val="58"/>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Взаимодействие с родителями для развития ребенка. Использование разнообразных форм педагогического просвещения родителей. Оценка родителями результативности работы педагога. </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Перед началом тематического контроля заведующий издает Приказ о проведении тематического контроля, в котором указывается тема и сроки проведения, а также утверждается план контроля (Приложение 3).</w:t>
      </w:r>
    </w:p>
    <w:p w:rsidR="00223CFE" w:rsidRPr="00115F2F" w:rsidRDefault="00223CFE" w:rsidP="0031370F">
      <w:pPr>
        <w:pStyle w:val="a6"/>
        <w:spacing w:after="0" w:line="24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План контроля необходимо представить педагогам за две недели до начала проверки, разъяснить, какие вопросы, в каком порядке будут изучаться, в чем смысл и каково значение тематического контроля для совершенствования работы детского сада. Заведующий, </w:t>
      </w:r>
      <w:r w:rsidR="0032557A" w:rsidRPr="00115F2F">
        <w:rPr>
          <w:rFonts w:ascii="Times New Roman" w:hAnsi="Times New Roman" w:cs="Times New Roman"/>
          <w:sz w:val="28"/>
          <w:szCs w:val="28"/>
          <w:lang w:val="ru-RU"/>
        </w:rPr>
        <w:t>заместитель заведующего по ВМР</w:t>
      </w:r>
      <w:r w:rsidRPr="00115F2F">
        <w:rPr>
          <w:rFonts w:ascii="Times New Roman" w:hAnsi="Times New Roman" w:cs="Times New Roman"/>
          <w:sz w:val="28"/>
          <w:szCs w:val="28"/>
          <w:lang w:val="ru-RU"/>
        </w:rPr>
        <w:t xml:space="preserve"> обязаны оказать всю необходимую помощь воспитателям в подготовке к тематическому контролю. Экземпляр плана контроля должен находиться в методическом кабинете, и быть доступным для каждого воспитателя в любой момент. План является приложением к приказу (Приложение 3).</w:t>
      </w:r>
    </w:p>
    <w:p w:rsidR="00223CFE" w:rsidRPr="00115F2F" w:rsidRDefault="00223CFE" w:rsidP="0031370F">
      <w:pPr>
        <w:pStyle w:val="a6"/>
        <w:spacing w:after="0" w:line="24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Составление аналитической справки по итогам контроля. Справка состоит из трёх частей: вводной, основной и заключительной.</w:t>
      </w:r>
    </w:p>
    <w:p w:rsidR="00223CFE" w:rsidRPr="00115F2F" w:rsidRDefault="00223CFE" w:rsidP="0031370F">
      <w:pPr>
        <w:pStyle w:val="a6"/>
        <w:spacing w:after="0" w:line="24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Вводная часть включает: предмет, сроки  изучения; тему, цель, объект и субъект, методы контроля.</w:t>
      </w:r>
    </w:p>
    <w:p w:rsidR="00223CFE" w:rsidRPr="00115F2F" w:rsidRDefault="00223CFE" w:rsidP="0031370F">
      <w:pPr>
        <w:pStyle w:val="a6"/>
        <w:spacing w:after="0" w:line="24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основной части справки необходимо ответить на каждый вопрос плана контроля, дать оценку достоинств решения каждого из вопросов плана контроля, ответить на вопрос, что способствовало удачам и негативным явлениям. </w:t>
      </w:r>
    </w:p>
    <w:p w:rsidR="00223CFE" w:rsidRPr="00115F2F" w:rsidRDefault="00223CFE" w:rsidP="0031370F">
      <w:pPr>
        <w:pStyle w:val="a6"/>
        <w:spacing w:after="0" w:line="24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 заключительной части дается общая оценка, состояния: «Что рекомендуется педагогу (педагогам)?</w:t>
      </w:r>
      <w:r w:rsidR="0090581F" w:rsidRPr="00115F2F">
        <w:rPr>
          <w:rFonts w:ascii="Times New Roman" w:hAnsi="Times New Roman" w:cs="Times New Roman"/>
          <w:sz w:val="28"/>
          <w:szCs w:val="28"/>
          <w:lang w:val="ru-RU"/>
        </w:rPr>
        <w:t>».</w:t>
      </w:r>
      <w:r w:rsidRPr="00115F2F">
        <w:rPr>
          <w:rFonts w:ascii="Times New Roman" w:hAnsi="Times New Roman" w:cs="Times New Roman"/>
          <w:sz w:val="28"/>
          <w:szCs w:val="28"/>
          <w:lang w:val="ru-RU"/>
        </w:rPr>
        <w:t xml:space="preserve"> Здесь необходимо: обобщить результаты анализа, сделать выводы;  указать недостатки, выявленные в ходе контроля; определить конкретные рекомендации, предложения, с указанием сроков исполнения; указать сроки и формы подведения итогов; поставить подпись (с расшифровкой) автора справки; поставить дату составления </w:t>
      </w:r>
      <w:r w:rsidRPr="00115F2F">
        <w:rPr>
          <w:rFonts w:ascii="Times New Roman" w:hAnsi="Times New Roman" w:cs="Times New Roman"/>
          <w:sz w:val="28"/>
          <w:szCs w:val="28"/>
          <w:lang w:val="ru-RU"/>
        </w:rPr>
        <w:lastRenderedPageBreak/>
        <w:t>справки; поставить подпись (с расшифровкой) воспитателей, чью деятельность контролировали. Пример справки дан в Приложении 4.</w:t>
      </w:r>
    </w:p>
    <w:p w:rsidR="00223CFE" w:rsidRPr="00115F2F" w:rsidRDefault="00223CFE" w:rsidP="0031370F">
      <w:pPr>
        <w:pStyle w:val="a6"/>
        <w:spacing w:after="0" w:line="24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Итоги тематического контроля оформляются в виде аналитической справки и заслушиваются на педагогическом совете. В содержании аналитической справки должны быть представлены материалы по всем 5 блокам, которые обозначены в плане тематического контроля, издается приказ заведующего «Об итогах тематического контроля» (Приложение 3).</w:t>
      </w:r>
    </w:p>
    <w:p w:rsidR="00223CFE" w:rsidRPr="00115F2F" w:rsidRDefault="00223CFE" w:rsidP="0031370F">
      <w:pPr>
        <w:pStyle w:val="a6"/>
        <w:spacing w:after="0" w:line="240" w:lineRule="auto"/>
        <w:ind w:left="0"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Материалы тематического контроля оформляются, и находятся в методическом кабинете ДОО. Они являются банком данных об эффективности организаций педагогического процесса по одному из направлений деятельности педагогического коллектива, и используется при подготовке организации к инспектированию и лицензированию.</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систему внутреннего контроля входит внутренняя система оценки качества образования (ВСОКО).  Единого универсального инструмента для ВСОКО, включающего в себя оценку всех факторов образовательного процесса, до сих пор нет. Задача каждой ДОО – спроектировать и реализовать свою систему оценки качества, принять и утвердить собственные подходы к оценочной деятельности, самостоятельно определить комплекс форм и методов оценки качества образования. </w:t>
      </w:r>
    </w:p>
    <w:p w:rsidR="00223CFE" w:rsidRPr="00115F2F" w:rsidRDefault="00223CFE" w:rsidP="0031370F">
      <w:pPr>
        <w:spacing w:after="0" w:line="24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Этапы ВСОКО:</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1. Нормативно-установочный этап (изучение нормативных правовых документов, регламентирующих ВСОКО;  подготовка приказа о проведении ВСОКО в ДОО; определение направлений, основных показателей, критериев, инструментария ВСОКО;  определение организационной структуры, ответственных лиц, которые будут осуществлять оценку качества образования).</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2. Информационно-диагностический этап (сбор информации с помощью подобранных методик) </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3. Аналитический этап (анализ полученных результатов; сопоставление результатов с нормативными показателями, установление причин отклонения, оценка рисков). </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4. Итогово-прогностический этап (предъявление полученных результатов на уровень педагогического коллектива, родительской общественности;  разработка дальнейшей стратегии работы ДОО).</w:t>
      </w:r>
    </w:p>
    <w:p w:rsidR="00223CFE" w:rsidRPr="00115F2F" w:rsidRDefault="00223CFE" w:rsidP="0031370F">
      <w:pPr>
        <w:spacing w:after="0" w:line="24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Источники данных ВСОКО:</w:t>
      </w:r>
    </w:p>
    <w:p w:rsidR="00223CFE" w:rsidRPr="00115F2F" w:rsidRDefault="00223CFE" w:rsidP="0031370F">
      <w:pPr>
        <w:pStyle w:val="a6"/>
        <w:numPr>
          <w:ilvl w:val="0"/>
          <w:numId w:val="56"/>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контроль;</w:t>
      </w:r>
    </w:p>
    <w:p w:rsidR="00223CFE" w:rsidRPr="00115F2F" w:rsidRDefault="00223CFE" w:rsidP="0031370F">
      <w:pPr>
        <w:pStyle w:val="a6"/>
        <w:numPr>
          <w:ilvl w:val="0"/>
          <w:numId w:val="56"/>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мониторинг;</w:t>
      </w:r>
    </w:p>
    <w:p w:rsidR="00223CFE" w:rsidRPr="00115F2F" w:rsidRDefault="00223CFE" w:rsidP="0031370F">
      <w:pPr>
        <w:pStyle w:val="a6"/>
        <w:numPr>
          <w:ilvl w:val="0"/>
          <w:numId w:val="56"/>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самообследование;</w:t>
      </w:r>
    </w:p>
    <w:p w:rsidR="00223CFE" w:rsidRPr="00115F2F" w:rsidRDefault="00223CFE" w:rsidP="0031370F">
      <w:pPr>
        <w:pStyle w:val="a6"/>
        <w:numPr>
          <w:ilvl w:val="0"/>
          <w:numId w:val="56"/>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экспертные оценивания;</w:t>
      </w:r>
    </w:p>
    <w:p w:rsidR="00223CFE" w:rsidRPr="00115F2F" w:rsidRDefault="00223CFE" w:rsidP="0031370F">
      <w:pPr>
        <w:pStyle w:val="a6"/>
        <w:numPr>
          <w:ilvl w:val="0"/>
          <w:numId w:val="56"/>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анкетирование;</w:t>
      </w:r>
    </w:p>
    <w:p w:rsidR="00223CFE" w:rsidRPr="00115F2F" w:rsidRDefault="00223CFE" w:rsidP="0031370F">
      <w:pPr>
        <w:pStyle w:val="a6"/>
        <w:numPr>
          <w:ilvl w:val="0"/>
          <w:numId w:val="56"/>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социологический опрос;</w:t>
      </w:r>
    </w:p>
    <w:p w:rsidR="00223CFE" w:rsidRPr="00115F2F" w:rsidRDefault="00223CFE" w:rsidP="0031370F">
      <w:pPr>
        <w:pStyle w:val="a6"/>
        <w:numPr>
          <w:ilvl w:val="0"/>
          <w:numId w:val="56"/>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статистическая отчетность;</w:t>
      </w:r>
    </w:p>
    <w:p w:rsidR="00223CFE" w:rsidRPr="00115F2F" w:rsidRDefault="00223CFE" w:rsidP="0031370F">
      <w:pPr>
        <w:pStyle w:val="a6"/>
        <w:numPr>
          <w:ilvl w:val="0"/>
          <w:numId w:val="56"/>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другие диагностические материалы.</w:t>
      </w:r>
    </w:p>
    <w:p w:rsidR="00B53F3C" w:rsidRDefault="00B53F3C" w:rsidP="0031370F">
      <w:pPr>
        <w:pStyle w:val="a6"/>
        <w:spacing w:after="0" w:line="240" w:lineRule="auto"/>
        <w:jc w:val="center"/>
        <w:rPr>
          <w:rFonts w:ascii="Times New Roman" w:hAnsi="Times New Roman" w:cs="Times New Roman"/>
          <w:sz w:val="28"/>
          <w:szCs w:val="28"/>
          <w:lang w:val="ru-RU"/>
        </w:rPr>
      </w:pPr>
    </w:p>
    <w:p w:rsidR="00B53F3C" w:rsidRDefault="00B53F3C" w:rsidP="0031370F">
      <w:pPr>
        <w:pStyle w:val="a6"/>
        <w:spacing w:after="0" w:line="240" w:lineRule="auto"/>
        <w:jc w:val="center"/>
        <w:rPr>
          <w:rFonts w:ascii="Times New Roman" w:hAnsi="Times New Roman" w:cs="Times New Roman"/>
          <w:sz w:val="28"/>
          <w:szCs w:val="28"/>
          <w:lang w:val="ru-RU"/>
        </w:rPr>
      </w:pPr>
    </w:p>
    <w:p w:rsidR="00B53F3C" w:rsidRDefault="00B53F3C" w:rsidP="0031370F">
      <w:pPr>
        <w:pStyle w:val="a6"/>
        <w:spacing w:after="0" w:line="240" w:lineRule="auto"/>
        <w:jc w:val="center"/>
        <w:rPr>
          <w:rFonts w:ascii="Times New Roman" w:hAnsi="Times New Roman" w:cs="Times New Roman"/>
          <w:sz w:val="28"/>
          <w:szCs w:val="28"/>
          <w:lang w:val="ru-RU"/>
        </w:rPr>
      </w:pPr>
    </w:p>
    <w:p w:rsidR="00223CFE" w:rsidRPr="00115F2F" w:rsidRDefault="00223CFE" w:rsidP="0031370F">
      <w:pPr>
        <w:pStyle w:val="a6"/>
        <w:spacing w:after="0" w:line="240" w:lineRule="auto"/>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Организационная структура ВСОКО:</w:t>
      </w:r>
    </w:p>
    <w:p w:rsidR="00223CFE" w:rsidRPr="00115F2F" w:rsidRDefault="00223CFE" w:rsidP="0031370F">
      <w:pPr>
        <w:pStyle w:val="a6"/>
        <w:numPr>
          <w:ilvl w:val="0"/>
          <w:numId w:val="57"/>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администрация ДОО;</w:t>
      </w:r>
    </w:p>
    <w:p w:rsidR="00223CFE" w:rsidRPr="00115F2F" w:rsidRDefault="00223CFE" w:rsidP="0031370F">
      <w:pPr>
        <w:pStyle w:val="a6"/>
        <w:numPr>
          <w:ilvl w:val="0"/>
          <w:numId w:val="57"/>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педагогический совет;</w:t>
      </w:r>
    </w:p>
    <w:p w:rsidR="00223CFE" w:rsidRPr="00115F2F" w:rsidRDefault="00223CFE" w:rsidP="0031370F">
      <w:pPr>
        <w:pStyle w:val="a6"/>
        <w:numPr>
          <w:ilvl w:val="0"/>
          <w:numId w:val="57"/>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попечительский совет;</w:t>
      </w:r>
    </w:p>
    <w:p w:rsidR="00223CFE" w:rsidRPr="00115F2F" w:rsidRDefault="00223CFE" w:rsidP="0031370F">
      <w:pPr>
        <w:pStyle w:val="a6"/>
        <w:numPr>
          <w:ilvl w:val="0"/>
          <w:numId w:val="57"/>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группа мониторинга ДОО (временные структуры – рабочие</w:t>
      </w:r>
      <w:r w:rsidRPr="00115F2F">
        <w:rPr>
          <w:lang w:val="ru-RU"/>
        </w:rPr>
        <w:t xml:space="preserve"> </w:t>
      </w:r>
      <w:r w:rsidRPr="00115F2F">
        <w:rPr>
          <w:rFonts w:ascii="Times New Roman" w:hAnsi="Times New Roman" w:cs="Times New Roman"/>
          <w:sz w:val="28"/>
          <w:szCs w:val="28"/>
          <w:lang w:val="ru-RU"/>
        </w:rPr>
        <w:t>группы педагогов, комиссии и др.).</w:t>
      </w:r>
    </w:p>
    <w:p w:rsidR="00223CFE" w:rsidRPr="00115F2F" w:rsidRDefault="00223CFE" w:rsidP="0031370F">
      <w:pPr>
        <w:spacing w:after="0" w:line="240" w:lineRule="auto"/>
        <w:ind w:firstLine="709"/>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Локальные нормативные акты ВСОКО:</w:t>
      </w:r>
    </w:p>
    <w:p w:rsidR="00223CFE" w:rsidRPr="00115F2F" w:rsidRDefault="00223CFE" w:rsidP="0031370F">
      <w:pPr>
        <w:pStyle w:val="a6"/>
        <w:numPr>
          <w:ilvl w:val="0"/>
          <w:numId w:val="4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положение о ВСОКО (Приложение 5);</w:t>
      </w:r>
    </w:p>
    <w:p w:rsidR="00223CFE" w:rsidRPr="00115F2F" w:rsidRDefault="00223CFE" w:rsidP="0031370F">
      <w:pPr>
        <w:pStyle w:val="a6"/>
        <w:numPr>
          <w:ilvl w:val="0"/>
          <w:numId w:val="4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Программа ВСОКО (Приложение 6);</w:t>
      </w:r>
    </w:p>
    <w:p w:rsidR="00223CFE" w:rsidRPr="00115F2F" w:rsidRDefault="00223CFE" w:rsidP="0031370F">
      <w:pPr>
        <w:pStyle w:val="a6"/>
        <w:numPr>
          <w:ilvl w:val="0"/>
          <w:numId w:val="4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План по реализации ВСОКО (Приложение 7);</w:t>
      </w:r>
    </w:p>
    <w:p w:rsidR="00223CFE" w:rsidRPr="00115F2F" w:rsidRDefault="00223CFE" w:rsidP="0031370F">
      <w:pPr>
        <w:pStyle w:val="a6"/>
        <w:numPr>
          <w:ilvl w:val="0"/>
          <w:numId w:val="4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Приказ о проведении ВСОКО (Приложение 8);</w:t>
      </w:r>
    </w:p>
    <w:p w:rsidR="00223CFE" w:rsidRPr="00115F2F" w:rsidRDefault="00223CFE" w:rsidP="0031370F">
      <w:pPr>
        <w:pStyle w:val="a6"/>
        <w:numPr>
          <w:ilvl w:val="0"/>
          <w:numId w:val="45"/>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Образец  аналитической справки  (Приложение 9).</w:t>
      </w:r>
    </w:p>
    <w:p w:rsidR="00223CFE" w:rsidRPr="00115F2F" w:rsidRDefault="00223CFE" w:rsidP="0031370F">
      <w:pPr>
        <w:pStyle w:val="a6"/>
        <w:spacing w:after="0" w:line="240" w:lineRule="auto"/>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Предмет ВСОКО:</w:t>
      </w:r>
    </w:p>
    <w:p w:rsidR="00223CFE" w:rsidRPr="00115F2F" w:rsidRDefault="00223CFE" w:rsidP="0031370F">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1. Качество содержания и организации образовательной деятельности:</w:t>
      </w:r>
    </w:p>
    <w:p w:rsidR="00223CFE" w:rsidRPr="00115F2F" w:rsidRDefault="00223CFE" w:rsidP="0031370F">
      <w:pPr>
        <w:pStyle w:val="a6"/>
        <w:numPr>
          <w:ilvl w:val="0"/>
          <w:numId w:val="59"/>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качество образовательной программы дошкольного образования, адаптированной образовательной программы дошкольного образования; </w:t>
      </w:r>
    </w:p>
    <w:p w:rsidR="00223CFE" w:rsidRPr="00115F2F" w:rsidRDefault="00223CFE" w:rsidP="0031370F">
      <w:pPr>
        <w:pStyle w:val="a6"/>
        <w:numPr>
          <w:ilvl w:val="0"/>
          <w:numId w:val="59"/>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дополнительных общеразвивающих программ;</w:t>
      </w:r>
    </w:p>
    <w:p w:rsidR="00223CFE" w:rsidRPr="00115F2F" w:rsidRDefault="00223CFE" w:rsidP="0031370F">
      <w:pPr>
        <w:pStyle w:val="a6"/>
        <w:numPr>
          <w:ilvl w:val="0"/>
          <w:numId w:val="59"/>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качество образовательного процесса (организованного взрослым и самостоятельной детской деятельности);  </w:t>
      </w:r>
    </w:p>
    <w:p w:rsidR="00223CFE" w:rsidRPr="00115F2F" w:rsidRDefault="00223CFE" w:rsidP="0031370F">
      <w:pPr>
        <w:pStyle w:val="a6"/>
        <w:numPr>
          <w:ilvl w:val="0"/>
          <w:numId w:val="59"/>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взаимодействия участников образовательных отношений.</w:t>
      </w:r>
    </w:p>
    <w:p w:rsidR="00223CFE" w:rsidRPr="00115F2F" w:rsidRDefault="00223CFE" w:rsidP="0031370F">
      <w:pPr>
        <w:pStyle w:val="a6"/>
        <w:numPr>
          <w:ilvl w:val="0"/>
          <w:numId w:val="61"/>
        </w:numPr>
        <w:spacing w:after="0" w:line="240" w:lineRule="auto"/>
        <w:ind w:hanging="1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Качество условий, обеспечивающих образовательную деятельность </w:t>
      </w:r>
    </w:p>
    <w:p w:rsidR="00223CFE" w:rsidRPr="00115F2F" w:rsidRDefault="00223CFE" w:rsidP="0031370F">
      <w:pPr>
        <w:pStyle w:val="a6"/>
        <w:numPr>
          <w:ilvl w:val="0"/>
          <w:numId w:val="60"/>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качество финансовых условий;  </w:t>
      </w:r>
    </w:p>
    <w:p w:rsidR="00223CFE" w:rsidRPr="00115F2F" w:rsidRDefault="00223CFE" w:rsidP="0031370F">
      <w:pPr>
        <w:pStyle w:val="a6"/>
        <w:numPr>
          <w:ilvl w:val="0"/>
          <w:numId w:val="60"/>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материально-технических условий;</w:t>
      </w:r>
    </w:p>
    <w:p w:rsidR="00223CFE" w:rsidRPr="00115F2F" w:rsidRDefault="00223CFE" w:rsidP="0031370F">
      <w:pPr>
        <w:pStyle w:val="a6"/>
        <w:numPr>
          <w:ilvl w:val="0"/>
          <w:numId w:val="60"/>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психолого-педагогических условий;</w:t>
      </w:r>
    </w:p>
    <w:p w:rsidR="00223CFE" w:rsidRPr="00115F2F" w:rsidRDefault="00223CFE" w:rsidP="0031370F">
      <w:pPr>
        <w:pStyle w:val="a6"/>
        <w:numPr>
          <w:ilvl w:val="0"/>
          <w:numId w:val="60"/>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кадровых условий;</w:t>
      </w:r>
    </w:p>
    <w:p w:rsidR="00223CFE" w:rsidRPr="00115F2F" w:rsidRDefault="00223CFE" w:rsidP="0031370F">
      <w:pPr>
        <w:pStyle w:val="a6"/>
        <w:numPr>
          <w:ilvl w:val="0"/>
          <w:numId w:val="60"/>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развивающей предметно-пространственной среды.</w:t>
      </w:r>
    </w:p>
    <w:p w:rsidR="00223CFE" w:rsidRPr="00115F2F" w:rsidRDefault="00223CFE" w:rsidP="0031370F">
      <w:pPr>
        <w:pStyle w:val="a6"/>
        <w:numPr>
          <w:ilvl w:val="0"/>
          <w:numId w:val="61"/>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Качество результатов образовательной деятельности </w:t>
      </w:r>
    </w:p>
    <w:p w:rsidR="00223CFE" w:rsidRPr="00115F2F" w:rsidRDefault="00223CFE" w:rsidP="0031370F">
      <w:pPr>
        <w:pStyle w:val="a6"/>
        <w:numPr>
          <w:ilvl w:val="0"/>
          <w:numId w:val="6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(динамика) освоения детьми содержания ОП ДО, АОП ДО, дополнительных общеразвивающих программ;</w:t>
      </w:r>
    </w:p>
    <w:p w:rsidR="00223CFE" w:rsidRPr="00115F2F" w:rsidRDefault="00223CFE" w:rsidP="0031370F">
      <w:pPr>
        <w:pStyle w:val="a6"/>
        <w:numPr>
          <w:ilvl w:val="0"/>
          <w:numId w:val="6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достижения обучающихся в конкурсах, соревнованиях, олимпиадах;  </w:t>
      </w:r>
    </w:p>
    <w:p w:rsidR="00223CFE" w:rsidRPr="00115F2F" w:rsidRDefault="00223CFE" w:rsidP="0031370F">
      <w:pPr>
        <w:pStyle w:val="a6"/>
        <w:numPr>
          <w:ilvl w:val="0"/>
          <w:numId w:val="6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динамика здоровья обучающихся;</w:t>
      </w:r>
    </w:p>
    <w:p w:rsidR="00223CFE" w:rsidRPr="00115F2F" w:rsidRDefault="00223CFE" w:rsidP="0031370F">
      <w:pPr>
        <w:pStyle w:val="a6"/>
        <w:numPr>
          <w:ilvl w:val="0"/>
          <w:numId w:val="62"/>
        </w:numPr>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удовлетворенность родителей (законных представителей) обучающихся качеством образовательных результатов.</w:t>
      </w:r>
    </w:p>
    <w:p w:rsidR="0031370F" w:rsidRDefault="00223CFE" w:rsidP="00B53F3C">
      <w:pPr>
        <w:spacing w:after="0" w:line="240" w:lineRule="auto"/>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 систему внутреннего контроля мы предлагаем включить оценку инновационной деятельности в ДОО.  Карты оценивания готовности к инновационной деятельности (Приложение 10) предлагаются педагогам для проведения самоанализа. По выявленным проблемам проводится работа, по окончанию работы. Проводится повторное тестирование. Продукты инновационной деятельности проходят эксперт</w:t>
      </w:r>
      <w:r w:rsidR="00B53F3C">
        <w:rPr>
          <w:rFonts w:ascii="Times New Roman" w:hAnsi="Times New Roman" w:cs="Times New Roman"/>
          <w:sz w:val="28"/>
          <w:szCs w:val="28"/>
          <w:lang w:val="ru-RU"/>
        </w:rPr>
        <w:t>изу (Приложение 11).</w:t>
      </w:r>
    </w:p>
    <w:p w:rsidR="00223CFE" w:rsidRPr="00115F2F" w:rsidRDefault="0031370F" w:rsidP="00AC6853">
      <w:pPr>
        <w:jc w:val="right"/>
        <w:rPr>
          <w:rFonts w:ascii="Times New Roman" w:hAnsi="Times New Roman" w:cs="Times New Roman"/>
          <w:sz w:val="28"/>
          <w:szCs w:val="28"/>
          <w:lang w:val="ru-RU"/>
        </w:rPr>
      </w:pPr>
      <w:r>
        <w:rPr>
          <w:rFonts w:ascii="Times New Roman" w:hAnsi="Times New Roman" w:cs="Times New Roman"/>
          <w:sz w:val="28"/>
          <w:szCs w:val="28"/>
          <w:lang w:val="ru-RU"/>
        </w:rPr>
        <w:br w:type="page"/>
      </w:r>
      <w:r w:rsidR="00223CFE" w:rsidRPr="00115F2F">
        <w:rPr>
          <w:rFonts w:ascii="Times New Roman" w:hAnsi="Times New Roman" w:cs="Times New Roman"/>
          <w:sz w:val="28"/>
          <w:szCs w:val="28"/>
          <w:lang w:val="ru-RU"/>
        </w:rPr>
        <w:lastRenderedPageBreak/>
        <w:t>Приложение 1</w:t>
      </w:r>
    </w:p>
    <w:p w:rsidR="0031370F" w:rsidRPr="0031370F" w:rsidRDefault="0031370F" w:rsidP="0090581F">
      <w:pPr>
        <w:spacing w:after="0"/>
        <w:ind w:left="7" w:right="40"/>
        <w:jc w:val="center"/>
        <w:rPr>
          <w:rFonts w:ascii="Times New Roman" w:hAnsi="Times New Roman" w:cs="Times New Roman"/>
          <w:b/>
          <w:sz w:val="26"/>
          <w:szCs w:val="26"/>
          <w:lang w:val="ru-RU"/>
        </w:rPr>
      </w:pPr>
      <w:r w:rsidRPr="0031370F">
        <w:rPr>
          <w:rFonts w:ascii="Times New Roman" w:hAnsi="Times New Roman" w:cs="Times New Roman"/>
          <w:b/>
          <w:spacing w:val="-2"/>
          <w:sz w:val="26"/>
          <w:szCs w:val="26"/>
          <w:lang w:val="ru-RU"/>
        </w:rPr>
        <w:t>ПОЛОЖЕНИЕ</w:t>
      </w:r>
      <w:r w:rsidRPr="0031370F">
        <w:rPr>
          <w:rFonts w:ascii="Times New Roman" w:hAnsi="Times New Roman" w:cs="Times New Roman"/>
          <w:b/>
          <w:sz w:val="26"/>
          <w:szCs w:val="26"/>
          <w:lang w:val="ru-RU"/>
        </w:rPr>
        <w:t xml:space="preserve"> О ВНУТРЕННЕМ КОНТРОЛЕ </w:t>
      </w:r>
    </w:p>
    <w:p w:rsidR="00223CFE" w:rsidRPr="0031370F" w:rsidRDefault="00223CFE" w:rsidP="0090581F">
      <w:pPr>
        <w:spacing w:after="0"/>
        <w:ind w:left="7" w:right="40"/>
        <w:jc w:val="center"/>
        <w:rPr>
          <w:rFonts w:ascii="Times New Roman" w:hAnsi="Times New Roman" w:cs="Times New Roman"/>
          <w:b/>
          <w:sz w:val="26"/>
          <w:szCs w:val="26"/>
          <w:lang w:val="ru-RU"/>
        </w:rPr>
      </w:pPr>
      <w:r w:rsidRPr="0031370F">
        <w:rPr>
          <w:rFonts w:ascii="Times New Roman" w:hAnsi="Times New Roman" w:cs="Times New Roman"/>
          <w:b/>
          <w:sz w:val="26"/>
          <w:szCs w:val="26"/>
          <w:lang w:val="ru-RU"/>
        </w:rPr>
        <w:t>(название организации по Уставу)</w:t>
      </w:r>
    </w:p>
    <w:p w:rsidR="0031370F" w:rsidRPr="0031370F" w:rsidRDefault="0031370F" w:rsidP="0090581F">
      <w:pPr>
        <w:spacing w:after="0"/>
        <w:ind w:left="7" w:right="40"/>
        <w:jc w:val="center"/>
        <w:rPr>
          <w:rFonts w:ascii="Times New Roman" w:hAnsi="Times New Roman" w:cs="Times New Roman"/>
          <w:b/>
          <w:sz w:val="26"/>
          <w:szCs w:val="26"/>
          <w:lang w:val="ru-RU"/>
        </w:rPr>
      </w:pPr>
    </w:p>
    <w:p w:rsidR="00223CFE" w:rsidRPr="0031370F" w:rsidRDefault="00223CFE" w:rsidP="007F2D19">
      <w:pPr>
        <w:pStyle w:val="a6"/>
        <w:widowControl w:val="0"/>
        <w:numPr>
          <w:ilvl w:val="0"/>
          <w:numId w:val="64"/>
        </w:numPr>
        <w:tabs>
          <w:tab w:val="left" w:pos="0"/>
        </w:tabs>
        <w:autoSpaceDE w:val="0"/>
        <w:autoSpaceDN w:val="0"/>
        <w:spacing w:before="66" w:after="0" w:line="240" w:lineRule="auto"/>
        <w:ind w:left="0" w:firstLine="0"/>
        <w:contextualSpacing w:val="0"/>
        <w:jc w:val="center"/>
        <w:rPr>
          <w:rFonts w:ascii="Times New Roman" w:hAnsi="Times New Roman" w:cs="Times New Roman"/>
          <w:b/>
          <w:sz w:val="26"/>
          <w:szCs w:val="26"/>
          <w:lang w:val="ru-RU"/>
        </w:rPr>
      </w:pPr>
      <w:r w:rsidRPr="0031370F">
        <w:rPr>
          <w:rFonts w:ascii="Times New Roman" w:hAnsi="Times New Roman" w:cs="Times New Roman"/>
          <w:b/>
          <w:sz w:val="26"/>
          <w:szCs w:val="26"/>
          <w:lang w:val="ru-RU"/>
        </w:rPr>
        <w:t xml:space="preserve">Общие </w:t>
      </w:r>
      <w:r w:rsidRPr="0031370F">
        <w:rPr>
          <w:rFonts w:ascii="Times New Roman" w:hAnsi="Times New Roman" w:cs="Times New Roman"/>
          <w:b/>
          <w:spacing w:val="-2"/>
          <w:sz w:val="26"/>
          <w:szCs w:val="26"/>
          <w:lang w:val="ru-RU"/>
        </w:rPr>
        <w:t>положения</w:t>
      </w:r>
    </w:p>
    <w:p w:rsidR="00223CFE" w:rsidRPr="0031370F" w:rsidRDefault="00223CFE" w:rsidP="007F2D19">
      <w:pPr>
        <w:pStyle w:val="a6"/>
        <w:widowControl w:val="0"/>
        <w:numPr>
          <w:ilvl w:val="1"/>
          <w:numId w:val="65"/>
        </w:numPr>
        <w:tabs>
          <w:tab w:val="left" w:pos="608"/>
        </w:tabs>
        <w:autoSpaceDE w:val="0"/>
        <w:autoSpaceDN w:val="0"/>
        <w:spacing w:after="0" w:line="240" w:lineRule="auto"/>
        <w:ind w:right="144"/>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Настоящее Положение о внутреннем контроле ( далее – Положение) разработано в соответствии с Федеральным законом № 273 – ФЗ от 29.12.2012г  «Об образовании в </w:t>
      </w:r>
      <w:r w:rsidRPr="0031370F">
        <w:rPr>
          <w:rFonts w:ascii="Times New Roman" w:hAnsi="Times New Roman" w:cs="Times New Roman"/>
          <w:spacing w:val="-2"/>
          <w:sz w:val="26"/>
          <w:szCs w:val="26"/>
          <w:lang w:val="ru-RU"/>
        </w:rPr>
        <w:t>Российской</w:t>
      </w:r>
      <w:r w:rsidRPr="0031370F">
        <w:rPr>
          <w:rFonts w:ascii="Times New Roman" w:hAnsi="Times New Roman" w:cs="Times New Roman"/>
          <w:sz w:val="26"/>
          <w:szCs w:val="26"/>
          <w:lang w:val="ru-RU"/>
        </w:rPr>
        <w:tab/>
      </w:r>
      <w:r w:rsidRPr="0031370F">
        <w:rPr>
          <w:rFonts w:ascii="Times New Roman" w:hAnsi="Times New Roman" w:cs="Times New Roman"/>
          <w:spacing w:val="-2"/>
          <w:sz w:val="26"/>
          <w:szCs w:val="26"/>
          <w:lang w:val="ru-RU"/>
        </w:rPr>
        <w:t>Федерации» с изменениями от 04.08.2023 г., Приказом Министерства просвещения РФ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90581F" w:rsidRPr="0031370F">
        <w:rPr>
          <w:rFonts w:ascii="Times New Roman" w:hAnsi="Times New Roman" w:cs="Times New Roman"/>
          <w:spacing w:val="-2"/>
          <w:sz w:val="26"/>
          <w:szCs w:val="26"/>
          <w:lang w:val="ru-RU"/>
        </w:rPr>
        <w:t xml:space="preserve"> Примерным положением об инспекц</w:t>
      </w:r>
      <w:r w:rsidRPr="0031370F">
        <w:rPr>
          <w:rFonts w:ascii="Times New Roman" w:hAnsi="Times New Roman" w:cs="Times New Roman"/>
          <w:spacing w:val="-2"/>
          <w:sz w:val="26"/>
          <w:szCs w:val="26"/>
          <w:lang w:val="ru-RU"/>
        </w:rPr>
        <w:t xml:space="preserve">ионно-контрольной деятельности в образовательных учреждениях, письмом </w:t>
      </w:r>
      <w:r w:rsidRPr="0031370F">
        <w:rPr>
          <w:rFonts w:ascii="Times New Roman" w:hAnsi="Times New Roman" w:cs="Times New Roman"/>
          <w:sz w:val="26"/>
          <w:szCs w:val="26"/>
          <w:lang w:val="ru-RU"/>
        </w:rPr>
        <w:t xml:space="preserve"> Минобразования России от 07.02.2001 г. № 22-06-147 «О содержании и правовом обеспечении должностного контроля руководителей образовательных учреждений», Уставом ДОО, и регламентирует содержание и порядок проведения внутреннего контроля в (</w:t>
      </w:r>
      <w:r w:rsidRPr="0031370F">
        <w:rPr>
          <w:rFonts w:ascii="Times New Roman" w:hAnsi="Times New Roman" w:cs="Times New Roman"/>
          <w:i/>
          <w:sz w:val="26"/>
          <w:szCs w:val="26"/>
          <w:lang w:val="ru-RU"/>
        </w:rPr>
        <w:t>название ДОО</w:t>
      </w:r>
      <w:r w:rsidRPr="0031370F">
        <w:rPr>
          <w:rFonts w:ascii="Times New Roman" w:hAnsi="Times New Roman" w:cs="Times New Roman"/>
          <w:sz w:val="26"/>
          <w:szCs w:val="26"/>
          <w:lang w:val="ru-RU"/>
        </w:rPr>
        <w:t>) (далее – ДОО).</w:t>
      </w:r>
    </w:p>
    <w:p w:rsidR="00223CFE" w:rsidRPr="0031370F" w:rsidRDefault="00223CFE" w:rsidP="007F2D19">
      <w:pPr>
        <w:pStyle w:val="a6"/>
        <w:widowControl w:val="0"/>
        <w:numPr>
          <w:ilvl w:val="1"/>
          <w:numId w:val="65"/>
        </w:numPr>
        <w:tabs>
          <w:tab w:val="left" w:pos="608"/>
        </w:tabs>
        <w:autoSpaceDE w:val="0"/>
        <w:autoSpaceDN w:val="0"/>
        <w:spacing w:after="0" w:line="240" w:lineRule="auto"/>
        <w:ind w:right="144"/>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Данное Положение разработано с целью упорядочения системы наблюдения и проверки (далее – внутренний контроль) соответствия образовательной деятельности в ДОО общегосударственным установкам, целям и задачам образовательной программы дошкольного образования, планам, приказам вышестоящих органов образования.</w:t>
      </w:r>
    </w:p>
    <w:p w:rsidR="00223CFE" w:rsidRPr="0031370F" w:rsidRDefault="00223CFE" w:rsidP="007F2D19">
      <w:pPr>
        <w:pStyle w:val="a6"/>
        <w:widowControl w:val="0"/>
        <w:numPr>
          <w:ilvl w:val="1"/>
          <w:numId w:val="65"/>
        </w:numPr>
        <w:tabs>
          <w:tab w:val="left" w:pos="608"/>
        </w:tabs>
        <w:autoSpaceDE w:val="0"/>
        <w:autoSpaceDN w:val="0"/>
        <w:spacing w:after="0" w:line="240" w:lineRule="auto"/>
        <w:ind w:right="144"/>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Настоящее Положение устанавливает нормативное регулирование деятельности заведующего ДОО, заместителей заве</w:t>
      </w:r>
      <w:r w:rsidR="0090581F" w:rsidRPr="0031370F">
        <w:rPr>
          <w:rFonts w:ascii="Times New Roman" w:hAnsi="Times New Roman" w:cs="Times New Roman"/>
          <w:sz w:val="26"/>
          <w:szCs w:val="26"/>
          <w:lang w:val="ru-RU"/>
        </w:rPr>
        <w:t xml:space="preserve">дующего, </w:t>
      </w:r>
      <w:r w:rsidRPr="0031370F">
        <w:rPr>
          <w:rFonts w:ascii="Times New Roman" w:hAnsi="Times New Roman" w:cs="Times New Roman"/>
          <w:sz w:val="26"/>
          <w:szCs w:val="26"/>
          <w:lang w:val="ru-RU"/>
        </w:rPr>
        <w:t>иных специалистов в части осуществления контрольной деятельности и осуществляет принцип её взаимодействия с педагогическими работниками, специалистами и другими сотрудниками ДОО.</w:t>
      </w:r>
    </w:p>
    <w:p w:rsidR="00223CFE" w:rsidRPr="0031370F" w:rsidRDefault="00223CFE" w:rsidP="007F2D19">
      <w:pPr>
        <w:pStyle w:val="a6"/>
        <w:widowControl w:val="0"/>
        <w:numPr>
          <w:ilvl w:val="1"/>
          <w:numId w:val="65"/>
        </w:numPr>
        <w:tabs>
          <w:tab w:val="left" w:pos="608"/>
        </w:tabs>
        <w:autoSpaceDE w:val="0"/>
        <w:autoSpaceDN w:val="0"/>
        <w:spacing w:after="0" w:line="240" w:lineRule="auto"/>
        <w:ind w:right="144"/>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Внутренний контроль – главный источник информации для анализа состояния образовательной деятельности, основных результатов деятельности ДОО. Под внутренним контролем понимается проведение администрацией ДОО проверок, наблюдений, обследований, осуществляемых в порядке руководства и контроля соблюдения работниками законодательных и иных нормативно-правовых актов РФ, субъекта РФ, муниципалитета в области образования, а так же изучений последствий принятых управленческих решений в ДОО.</w:t>
      </w:r>
    </w:p>
    <w:p w:rsidR="00223CFE" w:rsidRPr="0031370F" w:rsidRDefault="00223CFE" w:rsidP="007F2D19">
      <w:pPr>
        <w:pStyle w:val="a6"/>
        <w:widowControl w:val="0"/>
        <w:numPr>
          <w:ilvl w:val="1"/>
          <w:numId w:val="65"/>
        </w:numPr>
        <w:tabs>
          <w:tab w:val="left" w:pos="608"/>
        </w:tabs>
        <w:autoSpaceDE w:val="0"/>
        <w:autoSpaceDN w:val="0"/>
        <w:spacing w:after="0" w:line="240" w:lineRule="auto"/>
        <w:ind w:right="144"/>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Контроль призван обеспечить обратную связь и является важнейшим источником информации, необходимой для успешного функционирования системы управления в ДОО.</w:t>
      </w:r>
    </w:p>
    <w:p w:rsidR="00223CFE" w:rsidRPr="0031370F" w:rsidRDefault="00223CFE" w:rsidP="007F2D19">
      <w:pPr>
        <w:pStyle w:val="a6"/>
        <w:widowControl w:val="0"/>
        <w:numPr>
          <w:ilvl w:val="1"/>
          <w:numId w:val="65"/>
        </w:numPr>
        <w:tabs>
          <w:tab w:val="left" w:pos="608"/>
        </w:tabs>
        <w:autoSpaceDE w:val="0"/>
        <w:autoSpaceDN w:val="0"/>
        <w:spacing w:after="0" w:line="240" w:lineRule="auto"/>
        <w:ind w:right="144"/>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Основным объектом контроля является деятельность работников ДОО, а предметом – соответствие результатов их деятельности  законодательству РФ и иным нормативно-правовым актам, включая приказы, распоряжения по ДОО и решения педагогического совета.</w:t>
      </w:r>
    </w:p>
    <w:p w:rsidR="00223CFE" w:rsidRPr="0031370F" w:rsidRDefault="00223CFE" w:rsidP="007F2D19">
      <w:pPr>
        <w:pStyle w:val="a6"/>
        <w:widowControl w:val="0"/>
        <w:numPr>
          <w:ilvl w:val="1"/>
          <w:numId w:val="65"/>
        </w:numPr>
        <w:tabs>
          <w:tab w:val="left" w:pos="608"/>
        </w:tabs>
        <w:autoSpaceDE w:val="0"/>
        <w:autoSpaceDN w:val="0"/>
        <w:spacing w:after="0" w:line="240" w:lineRule="auto"/>
        <w:ind w:left="567" w:right="144" w:hanging="455"/>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Должностные лица ДОО, осуществляющие контрольную деятельность, руководствуются Конституцией РФ; указами Президента РФ; постановлениями и распоряжениями Правительства РФ; ФЗ № 273 – ФЗ от </w:t>
      </w:r>
      <w:r w:rsidRPr="0031370F">
        <w:rPr>
          <w:rFonts w:ascii="Times New Roman" w:hAnsi="Times New Roman" w:cs="Times New Roman"/>
          <w:sz w:val="26"/>
          <w:szCs w:val="26"/>
          <w:lang w:val="ru-RU"/>
        </w:rPr>
        <w:lastRenderedPageBreak/>
        <w:t xml:space="preserve">29.12.2012г  «Об образовании в </w:t>
      </w:r>
      <w:r w:rsidRPr="0031370F">
        <w:rPr>
          <w:rFonts w:ascii="Times New Roman" w:hAnsi="Times New Roman" w:cs="Times New Roman"/>
          <w:spacing w:val="-2"/>
          <w:sz w:val="26"/>
          <w:szCs w:val="26"/>
          <w:lang w:val="ru-RU"/>
        </w:rPr>
        <w:t>Российской</w:t>
      </w:r>
      <w:r w:rsidRPr="0031370F">
        <w:rPr>
          <w:rFonts w:ascii="Times New Roman" w:hAnsi="Times New Roman" w:cs="Times New Roman"/>
          <w:sz w:val="26"/>
          <w:szCs w:val="26"/>
          <w:lang w:val="ru-RU"/>
        </w:rPr>
        <w:tab/>
      </w:r>
      <w:r w:rsidRPr="0031370F">
        <w:rPr>
          <w:rFonts w:ascii="Times New Roman" w:hAnsi="Times New Roman" w:cs="Times New Roman"/>
          <w:spacing w:val="-2"/>
          <w:sz w:val="26"/>
          <w:szCs w:val="26"/>
          <w:lang w:val="ru-RU"/>
        </w:rPr>
        <w:t>Федерации»; нормативно-правовыми актами Министерства просвещения РФ, муниципальных органов управления образованием; Уставом и локальными нормативными актами ДОО. Настоящим Положением, тарифно-квалификационными характеристиками и Профстандартами.</w:t>
      </w:r>
    </w:p>
    <w:p w:rsidR="00223CFE" w:rsidRPr="0031370F" w:rsidRDefault="00223CFE" w:rsidP="007F2D19">
      <w:pPr>
        <w:pStyle w:val="a6"/>
        <w:widowControl w:val="0"/>
        <w:numPr>
          <w:ilvl w:val="1"/>
          <w:numId w:val="65"/>
        </w:numPr>
        <w:tabs>
          <w:tab w:val="left" w:pos="608"/>
        </w:tabs>
        <w:autoSpaceDE w:val="0"/>
        <w:autoSpaceDN w:val="0"/>
        <w:spacing w:after="0" w:line="240" w:lineRule="auto"/>
        <w:ind w:left="567" w:right="144" w:hanging="455"/>
        <w:contextualSpacing w:val="0"/>
        <w:jc w:val="both"/>
        <w:rPr>
          <w:rFonts w:ascii="Times New Roman" w:hAnsi="Times New Roman" w:cs="Times New Roman"/>
          <w:sz w:val="26"/>
          <w:szCs w:val="26"/>
          <w:lang w:val="ru-RU"/>
        </w:rPr>
      </w:pPr>
      <w:r w:rsidRPr="0031370F">
        <w:rPr>
          <w:rFonts w:ascii="Times New Roman" w:hAnsi="Times New Roman" w:cs="Times New Roman"/>
          <w:spacing w:val="-2"/>
          <w:sz w:val="26"/>
          <w:szCs w:val="26"/>
          <w:lang w:val="ru-RU"/>
        </w:rPr>
        <w:t>Внутренний контроль является основным источником получения администрацией ДОО необходимой и достаточной информацией о состоянии деятельности работников ДОО и одной из процедур внутренней оценки качества образования.</w:t>
      </w:r>
    </w:p>
    <w:p w:rsidR="00223CFE" w:rsidRPr="0031370F" w:rsidRDefault="00223CFE" w:rsidP="007F2D19">
      <w:pPr>
        <w:pStyle w:val="a6"/>
        <w:widowControl w:val="0"/>
        <w:numPr>
          <w:ilvl w:val="1"/>
          <w:numId w:val="65"/>
        </w:numPr>
        <w:tabs>
          <w:tab w:val="left" w:pos="608"/>
        </w:tabs>
        <w:autoSpaceDE w:val="0"/>
        <w:autoSpaceDN w:val="0"/>
        <w:spacing w:after="0" w:line="240" w:lineRule="auto"/>
        <w:ind w:left="567" w:right="144" w:hanging="455"/>
        <w:contextualSpacing w:val="0"/>
        <w:jc w:val="both"/>
        <w:rPr>
          <w:rFonts w:ascii="Times New Roman" w:hAnsi="Times New Roman" w:cs="Times New Roman"/>
          <w:sz w:val="26"/>
          <w:szCs w:val="26"/>
          <w:lang w:val="ru-RU"/>
        </w:rPr>
      </w:pPr>
      <w:r w:rsidRPr="0031370F">
        <w:rPr>
          <w:rFonts w:ascii="Times New Roman" w:hAnsi="Times New Roman" w:cs="Times New Roman"/>
          <w:spacing w:val="-2"/>
          <w:sz w:val="26"/>
          <w:szCs w:val="26"/>
          <w:lang w:val="ru-RU"/>
        </w:rPr>
        <w:t>Внутренний контроль в ДОО осуществляет администрация. По приказу заведующего к осуществлению внутреннего контроля могут привлекаться руководители методических объединений, педагоги, а также по соглас</w:t>
      </w:r>
      <w:r w:rsidR="0090581F" w:rsidRPr="0031370F">
        <w:rPr>
          <w:rFonts w:ascii="Times New Roman" w:hAnsi="Times New Roman" w:cs="Times New Roman"/>
          <w:spacing w:val="-2"/>
          <w:sz w:val="26"/>
          <w:szCs w:val="26"/>
          <w:lang w:val="ru-RU"/>
        </w:rPr>
        <w:t>ованию, представители органов го</w:t>
      </w:r>
      <w:r w:rsidRPr="0031370F">
        <w:rPr>
          <w:rFonts w:ascii="Times New Roman" w:hAnsi="Times New Roman" w:cs="Times New Roman"/>
          <w:spacing w:val="-2"/>
          <w:sz w:val="26"/>
          <w:szCs w:val="26"/>
          <w:lang w:val="ru-RU"/>
        </w:rPr>
        <w:t>сударственно-общественного управления, сторонние (компетентные) организации и лица, в том числе объединенные во временные экспертные группы.</w:t>
      </w:r>
    </w:p>
    <w:p w:rsidR="00223CFE" w:rsidRPr="0031370F" w:rsidRDefault="00223CFE" w:rsidP="007F2D19">
      <w:pPr>
        <w:pStyle w:val="a6"/>
        <w:widowControl w:val="0"/>
        <w:numPr>
          <w:ilvl w:val="1"/>
          <w:numId w:val="65"/>
        </w:numPr>
        <w:tabs>
          <w:tab w:val="left" w:pos="608"/>
        </w:tabs>
        <w:autoSpaceDE w:val="0"/>
        <w:autoSpaceDN w:val="0"/>
        <w:spacing w:after="0" w:line="240" w:lineRule="auto"/>
        <w:ind w:left="567" w:right="144" w:hanging="455"/>
        <w:contextualSpacing w:val="0"/>
        <w:jc w:val="both"/>
        <w:rPr>
          <w:rFonts w:ascii="Times New Roman" w:hAnsi="Times New Roman" w:cs="Times New Roman"/>
          <w:sz w:val="26"/>
          <w:szCs w:val="26"/>
          <w:lang w:val="ru-RU"/>
        </w:rPr>
      </w:pPr>
      <w:r w:rsidRPr="0031370F">
        <w:rPr>
          <w:rFonts w:ascii="Times New Roman" w:hAnsi="Times New Roman" w:cs="Times New Roman"/>
          <w:spacing w:val="-2"/>
          <w:sz w:val="26"/>
          <w:szCs w:val="26"/>
          <w:lang w:val="ru-RU"/>
        </w:rPr>
        <w:t>Помощь может быть предоставлена в виде проведения проверок по отдельным направлениям деятельности, участия компетентных специалистов в проведении конкретных проверок, консультировании. Привлекаемые специалисты, осуществляющие контроль, должны обладать необходимой квалификацией.</w:t>
      </w:r>
    </w:p>
    <w:p w:rsidR="00223CFE" w:rsidRPr="0031370F" w:rsidRDefault="00223CFE" w:rsidP="007F2D19">
      <w:pPr>
        <w:pStyle w:val="a6"/>
        <w:widowControl w:val="0"/>
        <w:numPr>
          <w:ilvl w:val="1"/>
          <w:numId w:val="65"/>
        </w:numPr>
        <w:tabs>
          <w:tab w:val="left" w:pos="608"/>
        </w:tabs>
        <w:autoSpaceDE w:val="0"/>
        <w:autoSpaceDN w:val="0"/>
        <w:spacing w:after="0" w:line="240" w:lineRule="auto"/>
        <w:ind w:left="567" w:right="144" w:hanging="455"/>
        <w:contextualSpacing w:val="0"/>
        <w:jc w:val="both"/>
        <w:rPr>
          <w:rFonts w:ascii="Times New Roman" w:hAnsi="Times New Roman" w:cs="Times New Roman"/>
          <w:sz w:val="26"/>
          <w:szCs w:val="26"/>
          <w:lang w:val="ru-RU"/>
        </w:rPr>
      </w:pPr>
      <w:r w:rsidRPr="0031370F">
        <w:rPr>
          <w:rFonts w:ascii="Times New Roman" w:hAnsi="Times New Roman" w:cs="Times New Roman"/>
          <w:spacing w:val="-2"/>
          <w:sz w:val="26"/>
          <w:szCs w:val="26"/>
          <w:lang w:val="ru-RU"/>
        </w:rPr>
        <w:t>Процедурам внутреннего контроля предшествует инструктирование должностных лиц по вопросам его проведения.</w:t>
      </w:r>
    </w:p>
    <w:p w:rsidR="0031370F" w:rsidRPr="0031370F" w:rsidRDefault="0031370F" w:rsidP="0031370F">
      <w:pPr>
        <w:pStyle w:val="a6"/>
        <w:widowControl w:val="0"/>
        <w:tabs>
          <w:tab w:val="left" w:pos="608"/>
        </w:tabs>
        <w:autoSpaceDE w:val="0"/>
        <w:autoSpaceDN w:val="0"/>
        <w:spacing w:after="0" w:line="240" w:lineRule="auto"/>
        <w:ind w:left="567" w:right="144"/>
        <w:contextualSpacing w:val="0"/>
        <w:jc w:val="both"/>
        <w:rPr>
          <w:rFonts w:ascii="Times New Roman" w:hAnsi="Times New Roman" w:cs="Times New Roman"/>
          <w:sz w:val="26"/>
          <w:szCs w:val="26"/>
          <w:lang w:val="ru-RU"/>
        </w:rPr>
      </w:pPr>
    </w:p>
    <w:p w:rsidR="00223CFE" w:rsidRPr="0031370F" w:rsidRDefault="00223CFE" w:rsidP="007F2D19">
      <w:pPr>
        <w:pStyle w:val="110"/>
        <w:numPr>
          <w:ilvl w:val="0"/>
          <w:numId w:val="64"/>
        </w:numPr>
        <w:tabs>
          <w:tab w:val="left" w:pos="993"/>
        </w:tabs>
        <w:ind w:left="1134" w:hanging="283"/>
        <w:jc w:val="left"/>
        <w:rPr>
          <w:sz w:val="26"/>
          <w:szCs w:val="26"/>
          <w:lang w:val="ru-RU"/>
        </w:rPr>
      </w:pPr>
      <w:r w:rsidRPr="0031370F">
        <w:rPr>
          <w:sz w:val="26"/>
          <w:szCs w:val="26"/>
          <w:lang w:val="ru-RU"/>
        </w:rPr>
        <w:t xml:space="preserve">Основные цели, задачи и функции внутреннего </w:t>
      </w:r>
      <w:r w:rsidRPr="0031370F">
        <w:rPr>
          <w:spacing w:val="-2"/>
          <w:sz w:val="26"/>
          <w:szCs w:val="26"/>
          <w:lang w:val="ru-RU"/>
        </w:rPr>
        <w:t>контроля</w:t>
      </w:r>
    </w:p>
    <w:p w:rsidR="00223CFE" w:rsidRPr="0031370F" w:rsidRDefault="00223CFE" w:rsidP="007F2D19">
      <w:pPr>
        <w:pStyle w:val="a6"/>
        <w:widowControl w:val="0"/>
        <w:numPr>
          <w:ilvl w:val="1"/>
          <w:numId w:val="64"/>
        </w:numPr>
        <w:tabs>
          <w:tab w:val="left" w:pos="522"/>
        </w:tabs>
        <w:autoSpaceDE w:val="0"/>
        <w:autoSpaceDN w:val="0"/>
        <w:spacing w:after="0" w:line="240" w:lineRule="auto"/>
        <w:ind w:left="522" w:hanging="420"/>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2.1. </w:t>
      </w:r>
      <w:r w:rsidRPr="0031370F">
        <w:rPr>
          <w:rFonts w:ascii="Times New Roman" w:hAnsi="Times New Roman" w:cs="Times New Roman"/>
          <w:sz w:val="26"/>
          <w:szCs w:val="26"/>
          <w:u w:val="single"/>
          <w:lang w:val="ru-RU"/>
        </w:rPr>
        <w:t>Внутренний контроль в ДОО проводится в целях</w:t>
      </w:r>
      <w:r w:rsidRPr="0031370F">
        <w:rPr>
          <w:rFonts w:ascii="Times New Roman" w:hAnsi="Times New Roman" w:cs="Times New Roman"/>
          <w:sz w:val="26"/>
          <w:szCs w:val="26"/>
          <w:lang w:val="ru-RU"/>
        </w:rPr>
        <w:t>:</w:t>
      </w:r>
    </w:p>
    <w:p w:rsidR="00223CFE" w:rsidRPr="0031370F" w:rsidRDefault="00223CFE" w:rsidP="007F2D19">
      <w:pPr>
        <w:pStyle w:val="a6"/>
        <w:widowControl w:val="0"/>
        <w:numPr>
          <w:ilvl w:val="0"/>
          <w:numId w:val="66"/>
        </w:numPr>
        <w:tabs>
          <w:tab w:val="left" w:pos="52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соблюдения законодательства РФ в области образования;</w:t>
      </w:r>
    </w:p>
    <w:p w:rsidR="00223CFE" w:rsidRPr="0031370F" w:rsidRDefault="00223CFE" w:rsidP="007F2D19">
      <w:pPr>
        <w:pStyle w:val="a6"/>
        <w:widowControl w:val="0"/>
        <w:numPr>
          <w:ilvl w:val="0"/>
          <w:numId w:val="66"/>
        </w:numPr>
        <w:tabs>
          <w:tab w:val="left" w:pos="52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реализации принципов государственной политики в области образования;</w:t>
      </w:r>
    </w:p>
    <w:p w:rsidR="00223CFE" w:rsidRPr="0031370F" w:rsidRDefault="00223CFE" w:rsidP="007F2D19">
      <w:pPr>
        <w:pStyle w:val="a6"/>
        <w:widowControl w:val="0"/>
        <w:numPr>
          <w:ilvl w:val="0"/>
          <w:numId w:val="66"/>
        </w:numPr>
        <w:tabs>
          <w:tab w:val="left" w:pos="52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исполнения нормативно-правовых актов, регламентирующих деятельность ДОО;</w:t>
      </w:r>
    </w:p>
    <w:p w:rsidR="00223CFE" w:rsidRPr="0031370F" w:rsidRDefault="00223CFE" w:rsidP="007F2D19">
      <w:pPr>
        <w:pStyle w:val="a6"/>
        <w:widowControl w:val="0"/>
        <w:numPr>
          <w:ilvl w:val="0"/>
          <w:numId w:val="66"/>
        </w:numPr>
        <w:tabs>
          <w:tab w:val="left" w:pos="52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защиты прав и свобод участников образовательных отношениях;</w:t>
      </w:r>
    </w:p>
    <w:p w:rsidR="00223CFE" w:rsidRPr="0031370F" w:rsidRDefault="00223CFE" w:rsidP="007F2D19">
      <w:pPr>
        <w:pStyle w:val="a6"/>
        <w:widowControl w:val="0"/>
        <w:numPr>
          <w:ilvl w:val="0"/>
          <w:numId w:val="66"/>
        </w:numPr>
        <w:tabs>
          <w:tab w:val="left" w:pos="52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соблюдения конституционного права на образование;</w:t>
      </w:r>
    </w:p>
    <w:p w:rsidR="00223CFE" w:rsidRPr="0031370F" w:rsidRDefault="00223CFE" w:rsidP="007F2D19">
      <w:pPr>
        <w:pStyle w:val="a6"/>
        <w:widowControl w:val="0"/>
        <w:numPr>
          <w:ilvl w:val="0"/>
          <w:numId w:val="66"/>
        </w:numPr>
        <w:tabs>
          <w:tab w:val="left" w:pos="52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соблюдения ФГОС ДО и выполнения ОП ДО ДОО;</w:t>
      </w:r>
    </w:p>
    <w:p w:rsidR="00223CFE" w:rsidRPr="0031370F" w:rsidRDefault="00223CFE" w:rsidP="007F2D19">
      <w:pPr>
        <w:pStyle w:val="a6"/>
        <w:widowControl w:val="0"/>
        <w:numPr>
          <w:ilvl w:val="0"/>
          <w:numId w:val="66"/>
        </w:numPr>
        <w:tabs>
          <w:tab w:val="left" w:pos="52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совершенствования механизма управления ДОО;</w:t>
      </w:r>
    </w:p>
    <w:p w:rsidR="00223CFE" w:rsidRPr="0031370F" w:rsidRDefault="00223CFE" w:rsidP="007F2D19">
      <w:pPr>
        <w:pStyle w:val="a6"/>
        <w:widowControl w:val="0"/>
        <w:numPr>
          <w:ilvl w:val="0"/>
          <w:numId w:val="66"/>
        </w:numPr>
        <w:tabs>
          <w:tab w:val="left" w:pos="52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повышения эффективности результатов образовательной деятельности;</w:t>
      </w:r>
    </w:p>
    <w:p w:rsidR="00223CFE" w:rsidRPr="0031370F" w:rsidRDefault="00223CFE" w:rsidP="007F2D19">
      <w:pPr>
        <w:pStyle w:val="a6"/>
        <w:widowControl w:val="0"/>
        <w:numPr>
          <w:ilvl w:val="0"/>
          <w:numId w:val="66"/>
        </w:numPr>
        <w:tabs>
          <w:tab w:val="left" w:pos="52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проведения анализа и прогнозирования тенденций развития образовательной деятельности.</w:t>
      </w:r>
    </w:p>
    <w:p w:rsidR="00223CFE" w:rsidRPr="0031370F" w:rsidRDefault="00223CFE" w:rsidP="007F2D19">
      <w:pPr>
        <w:pStyle w:val="a6"/>
        <w:widowControl w:val="0"/>
        <w:numPr>
          <w:ilvl w:val="1"/>
          <w:numId w:val="68"/>
        </w:numPr>
        <w:tabs>
          <w:tab w:val="left" w:pos="522"/>
        </w:tabs>
        <w:autoSpaceDE w:val="0"/>
        <w:autoSpaceDN w:val="0"/>
        <w:spacing w:after="0" w:line="240" w:lineRule="auto"/>
        <w:contextualSpacing w:val="0"/>
        <w:rPr>
          <w:rFonts w:ascii="Times New Roman" w:hAnsi="Times New Roman" w:cs="Times New Roman"/>
          <w:sz w:val="26"/>
          <w:szCs w:val="26"/>
          <w:u w:val="single"/>
          <w:lang w:val="ru-RU"/>
        </w:rPr>
      </w:pPr>
      <w:r w:rsidRPr="0031370F">
        <w:rPr>
          <w:rFonts w:ascii="Times New Roman" w:hAnsi="Times New Roman" w:cs="Times New Roman"/>
          <w:sz w:val="26"/>
          <w:szCs w:val="26"/>
          <w:u w:val="single"/>
          <w:lang w:val="ru-RU"/>
        </w:rPr>
        <w:t xml:space="preserve"> Основными задачами контроля </w:t>
      </w:r>
      <w:r w:rsidRPr="0031370F">
        <w:rPr>
          <w:rFonts w:ascii="Times New Roman" w:hAnsi="Times New Roman" w:cs="Times New Roman"/>
          <w:spacing w:val="-2"/>
          <w:sz w:val="26"/>
          <w:szCs w:val="26"/>
          <w:u w:val="single"/>
          <w:lang w:val="ru-RU"/>
        </w:rPr>
        <w:t>являются:</w:t>
      </w:r>
    </w:p>
    <w:p w:rsidR="00223CFE" w:rsidRPr="0031370F" w:rsidRDefault="00223CFE" w:rsidP="007F2D19">
      <w:pPr>
        <w:pStyle w:val="a3"/>
        <w:widowControl w:val="0"/>
        <w:numPr>
          <w:ilvl w:val="0"/>
          <w:numId w:val="67"/>
        </w:numPr>
        <w:autoSpaceDE w:val="0"/>
        <w:autoSpaceDN w:val="0"/>
        <w:spacing w:before="5"/>
        <w:ind w:hanging="294"/>
        <w:jc w:val="both"/>
        <w:rPr>
          <w:sz w:val="26"/>
          <w:szCs w:val="26"/>
          <w:lang w:val="ru-RU"/>
        </w:rPr>
      </w:pPr>
      <w:r w:rsidRPr="0031370F">
        <w:rPr>
          <w:sz w:val="26"/>
          <w:szCs w:val="26"/>
          <w:lang w:val="ru-RU"/>
        </w:rPr>
        <w:t>проверка деятельности участников образовательных отношений по реализации государственной политики;</w:t>
      </w:r>
    </w:p>
    <w:p w:rsidR="00223CFE" w:rsidRPr="0031370F" w:rsidRDefault="00223CFE" w:rsidP="007F2D19">
      <w:pPr>
        <w:pStyle w:val="a3"/>
        <w:widowControl w:val="0"/>
        <w:numPr>
          <w:ilvl w:val="0"/>
          <w:numId w:val="67"/>
        </w:numPr>
        <w:autoSpaceDE w:val="0"/>
        <w:autoSpaceDN w:val="0"/>
        <w:spacing w:before="5"/>
        <w:ind w:hanging="294"/>
        <w:jc w:val="both"/>
        <w:rPr>
          <w:sz w:val="26"/>
          <w:szCs w:val="26"/>
          <w:lang w:val="ru-RU"/>
        </w:rPr>
      </w:pPr>
      <w:r w:rsidRPr="0031370F">
        <w:rPr>
          <w:sz w:val="26"/>
          <w:szCs w:val="26"/>
          <w:lang w:val="ru-RU"/>
        </w:rPr>
        <w:t>выявление случаев нарушения и неисполнения законодательных и иных нормативных правовых актов и принятию мер по их пресечению;</w:t>
      </w:r>
    </w:p>
    <w:p w:rsidR="00223CFE" w:rsidRPr="0031370F" w:rsidRDefault="00223CFE" w:rsidP="007F2D19">
      <w:pPr>
        <w:pStyle w:val="a3"/>
        <w:widowControl w:val="0"/>
        <w:numPr>
          <w:ilvl w:val="0"/>
          <w:numId w:val="67"/>
        </w:numPr>
        <w:autoSpaceDE w:val="0"/>
        <w:autoSpaceDN w:val="0"/>
        <w:spacing w:before="5"/>
        <w:ind w:hanging="294"/>
        <w:jc w:val="both"/>
        <w:rPr>
          <w:sz w:val="26"/>
          <w:szCs w:val="26"/>
          <w:lang w:val="ru-RU"/>
        </w:rPr>
      </w:pPr>
      <w:r w:rsidRPr="0031370F">
        <w:rPr>
          <w:sz w:val="26"/>
          <w:szCs w:val="26"/>
          <w:lang w:val="ru-RU"/>
        </w:rPr>
        <w:t>анализ причин, лежащих в основе нарушений, принятие мер по их предупреждению;</w:t>
      </w:r>
    </w:p>
    <w:p w:rsidR="00223CFE" w:rsidRPr="0031370F" w:rsidRDefault="00223CFE" w:rsidP="007F2D19">
      <w:pPr>
        <w:pStyle w:val="a3"/>
        <w:widowControl w:val="0"/>
        <w:numPr>
          <w:ilvl w:val="0"/>
          <w:numId w:val="67"/>
        </w:numPr>
        <w:autoSpaceDE w:val="0"/>
        <w:autoSpaceDN w:val="0"/>
        <w:spacing w:before="5"/>
        <w:ind w:hanging="294"/>
        <w:jc w:val="both"/>
        <w:rPr>
          <w:sz w:val="26"/>
          <w:szCs w:val="26"/>
          <w:lang w:val="ru-RU"/>
        </w:rPr>
      </w:pPr>
      <w:r w:rsidRPr="0031370F">
        <w:rPr>
          <w:sz w:val="26"/>
          <w:szCs w:val="26"/>
          <w:lang w:val="ru-RU"/>
        </w:rPr>
        <w:t>анализ и экспертная оценка эффективности деятельности педагогических работников ДОО;</w:t>
      </w:r>
    </w:p>
    <w:p w:rsidR="00223CFE" w:rsidRPr="0031370F" w:rsidRDefault="00223CFE" w:rsidP="007F2D19">
      <w:pPr>
        <w:pStyle w:val="a3"/>
        <w:widowControl w:val="0"/>
        <w:numPr>
          <w:ilvl w:val="0"/>
          <w:numId w:val="67"/>
        </w:numPr>
        <w:autoSpaceDE w:val="0"/>
        <w:autoSpaceDN w:val="0"/>
        <w:spacing w:before="5"/>
        <w:ind w:hanging="294"/>
        <w:jc w:val="both"/>
        <w:rPr>
          <w:sz w:val="26"/>
          <w:szCs w:val="26"/>
          <w:lang w:val="ru-RU"/>
        </w:rPr>
      </w:pPr>
      <w:r w:rsidRPr="0031370F">
        <w:rPr>
          <w:sz w:val="26"/>
          <w:szCs w:val="26"/>
          <w:lang w:val="ru-RU"/>
        </w:rPr>
        <w:t xml:space="preserve">инструктирование должностных лиц ДОО по вопросам применения </w:t>
      </w:r>
      <w:r w:rsidRPr="0031370F">
        <w:rPr>
          <w:sz w:val="26"/>
          <w:szCs w:val="26"/>
          <w:lang w:val="ru-RU"/>
        </w:rPr>
        <w:lastRenderedPageBreak/>
        <w:t>действующих в образовании норм и правил;</w:t>
      </w:r>
    </w:p>
    <w:p w:rsidR="00223CFE" w:rsidRPr="0031370F" w:rsidRDefault="00223CFE" w:rsidP="007F2D19">
      <w:pPr>
        <w:pStyle w:val="a3"/>
        <w:widowControl w:val="0"/>
        <w:numPr>
          <w:ilvl w:val="0"/>
          <w:numId w:val="67"/>
        </w:numPr>
        <w:autoSpaceDE w:val="0"/>
        <w:autoSpaceDN w:val="0"/>
        <w:spacing w:before="5"/>
        <w:ind w:hanging="294"/>
        <w:jc w:val="both"/>
        <w:rPr>
          <w:sz w:val="26"/>
          <w:szCs w:val="26"/>
          <w:lang w:val="ru-RU"/>
        </w:rPr>
      </w:pPr>
      <w:r w:rsidRPr="0031370F">
        <w:rPr>
          <w:sz w:val="26"/>
          <w:szCs w:val="26"/>
          <w:lang w:val="ru-RU"/>
        </w:rPr>
        <w:t xml:space="preserve"> изучение результатов педагогической деятельности, выявление отрицательных и положительных тенденций в организации образовательной деятельности, разработка на этой основе предложений по устранению негативных тенденций и распространение педагогического опыта;</w:t>
      </w:r>
    </w:p>
    <w:p w:rsidR="00223CFE" w:rsidRPr="0031370F" w:rsidRDefault="00223CFE" w:rsidP="007F2D19">
      <w:pPr>
        <w:pStyle w:val="a3"/>
        <w:widowControl w:val="0"/>
        <w:numPr>
          <w:ilvl w:val="0"/>
          <w:numId w:val="67"/>
        </w:numPr>
        <w:autoSpaceDE w:val="0"/>
        <w:autoSpaceDN w:val="0"/>
        <w:spacing w:before="5"/>
        <w:ind w:hanging="294"/>
        <w:jc w:val="both"/>
        <w:rPr>
          <w:sz w:val="26"/>
          <w:szCs w:val="26"/>
          <w:lang w:val="ru-RU"/>
        </w:rPr>
      </w:pPr>
      <w:r w:rsidRPr="0031370F">
        <w:rPr>
          <w:sz w:val="26"/>
          <w:szCs w:val="26"/>
          <w:lang w:val="ru-RU"/>
        </w:rPr>
        <w:t>выявление ценного положительного опыта для последующей его трансляции;</w:t>
      </w:r>
    </w:p>
    <w:p w:rsidR="00223CFE" w:rsidRPr="0031370F" w:rsidRDefault="00223CFE" w:rsidP="007F2D19">
      <w:pPr>
        <w:pStyle w:val="a3"/>
        <w:widowControl w:val="0"/>
        <w:numPr>
          <w:ilvl w:val="0"/>
          <w:numId w:val="67"/>
        </w:numPr>
        <w:autoSpaceDE w:val="0"/>
        <w:autoSpaceDN w:val="0"/>
        <w:spacing w:before="5"/>
        <w:ind w:hanging="294"/>
        <w:jc w:val="both"/>
        <w:rPr>
          <w:sz w:val="26"/>
          <w:szCs w:val="26"/>
          <w:lang w:val="ru-RU"/>
        </w:rPr>
      </w:pPr>
      <w:r w:rsidRPr="0031370F">
        <w:rPr>
          <w:sz w:val="26"/>
          <w:szCs w:val="26"/>
          <w:lang w:val="ru-RU"/>
        </w:rPr>
        <w:t>анализ результатов реализации приказов, распоряжений в ДОО;</w:t>
      </w:r>
    </w:p>
    <w:p w:rsidR="00223CFE" w:rsidRPr="0031370F" w:rsidRDefault="00223CFE" w:rsidP="007F2D19">
      <w:pPr>
        <w:pStyle w:val="a3"/>
        <w:widowControl w:val="0"/>
        <w:numPr>
          <w:ilvl w:val="0"/>
          <w:numId w:val="67"/>
        </w:numPr>
        <w:autoSpaceDE w:val="0"/>
        <w:autoSpaceDN w:val="0"/>
        <w:spacing w:before="5"/>
        <w:ind w:hanging="294"/>
        <w:jc w:val="both"/>
        <w:rPr>
          <w:sz w:val="26"/>
          <w:szCs w:val="26"/>
          <w:lang w:val="ru-RU"/>
        </w:rPr>
      </w:pPr>
      <w:r w:rsidRPr="0031370F">
        <w:rPr>
          <w:sz w:val="26"/>
          <w:szCs w:val="26"/>
          <w:lang w:val="ru-RU"/>
        </w:rPr>
        <w:t>предупреждение возможного снижения творческой активности работников ДОО, повышение их персональной ответственности за результаты работы;</w:t>
      </w:r>
    </w:p>
    <w:p w:rsidR="00223CFE" w:rsidRPr="0031370F" w:rsidRDefault="00223CFE" w:rsidP="007F2D19">
      <w:pPr>
        <w:pStyle w:val="a3"/>
        <w:widowControl w:val="0"/>
        <w:numPr>
          <w:ilvl w:val="0"/>
          <w:numId w:val="67"/>
        </w:numPr>
        <w:autoSpaceDE w:val="0"/>
        <w:autoSpaceDN w:val="0"/>
        <w:spacing w:before="5"/>
        <w:ind w:hanging="294"/>
        <w:jc w:val="both"/>
        <w:rPr>
          <w:sz w:val="26"/>
          <w:szCs w:val="26"/>
          <w:lang w:val="ru-RU"/>
        </w:rPr>
      </w:pPr>
      <w:r w:rsidRPr="0031370F">
        <w:rPr>
          <w:sz w:val="26"/>
          <w:szCs w:val="26"/>
          <w:lang w:val="ru-RU"/>
        </w:rPr>
        <w:t>оказание методической помощи педагогам ДОО в процессе контроля.</w:t>
      </w:r>
    </w:p>
    <w:p w:rsidR="00223CFE" w:rsidRPr="0031370F" w:rsidRDefault="00223CFE" w:rsidP="007F2D19">
      <w:pPr>
        <w:pStyle w:val="a3"/>
        <w:widowControl w:val="0"/>
        <w:numPr>
          <w:ilvl w:val="1"/>
          <w:numId w:val="68"/>
        </w:numPr>
        <w:autoSpaceDE w:val="0"/>
        <w:autoSpaceDN w:val="0"/>
        <w:spacing w:before="5"/>
        <w:jc w:val="both"/>
        <w:rPr>
          <w:sz w:val="26"/>
          <w:szCs w:val="26"/>
          <w:lang w:val="ru-RU"/>
        </w:rPr>
      </w:pPr>
      <w:r w:rsidRPr="0031370F">
        <w:rPr>
          <w:sz w:val="26"/>
          <w:szCs w:val="26"/>
          <w:lang w:val="ru-RU"/>
        </w:rPr>
        <w:t xml:space="preserve"> </w:t>
      </w:r>
      <w:r w:rsidRPr="0031370F">
        <w:rPr>
          <w:sz w:val="26"/>
          <w:szCs w:val="26"/>
          <w:u w:val="single"/>
          <w:lang w:val="ru-RU"/>
        </w:rPr>
        <w:t>Основные функции внутреннего контроля</w:t>
      </w:r>
      <w:r w:rsidRPr="0031370F">
        <w:rPr>
          <w:sz w:val="26"/>
          <w:szCs w:val="26"/>
          <w:lang w:val="ru-RU"/>
        </w:rPr>
        <w:t>:  информационно-аналитическая, контрольно-диагностическая, коррективно-регулятивная, стимулирующая, методическая, рефлексивно-аналитическая.</w:t>
      </w:r>
    </w:p>
    <w:p w:rsidR="0031370F" w:rsidRPr="0031370F" w:rsidRDefault="0031370F" w:rsidP="0031370F">
      <w:pPr>
        <w:pStyle w:val="a3"/>
        <w:widowControl w:val="0"/>
        <w:autoSpaceDE w:val="0"/>
        <w:autoSpaceDN w:val="0"/>
        <w:spacing w:before="5"/>
        <w:ind w:left="786"/>
        <w:jc w:val="both"/>
        <w:rPr>
          <w:sz w:val="26"/>
          <w:szCs w:val="26"/>
          <w:lang w:val="ru-RU"/>
        </w:rPr>
      </w:pPr>
    </w:p>
    <w:p w:rsidR="00223CFE" w:rsidRPr="0031370F" w:rsidRDefault="00223CFE" w:rsidP="007F2D19">
      <w:pPr>
        <w:pStyle w:val="110"/>
        <w:numPr>
          <w:ilvl w:val="0"/>
          <w:numId w:val="64"/>
        </w:numPr>
        <w:tabs>
          <w:tab w:val="left" w:pos="0"/>
        </w:tabs>
        <w:spacing w:before="1"/>
        <w:ind w:left="0" w:firstLine="0"/>
        <w:jc w:val="center"/>
        <w:rPr>
          <w:sz w:val="26"/>
          <w:szCs w:val="26"/>
          <w:lang w:val="ru-RU"/>
        </w:rPr>
      </w:pPr>
      <w:r w:rsidRPr="0031370F">
        <w:rPr>
          <w:sz w:val="26"/>
          <w:szCs w:val="26"/>
          <w:lang w:val="ru-RU"/>
        </w:rPr>
        <w:t>Содержание внутреннего контроля в ДОО</w:t>
      </w:r>
    </w:p>
    <w:p w:rsidR="00223CFE" w:rsidRPr="0031370F" w:rsidRDefault="00223CFE" w:rsidP="00223CFE">
      <w:pPr>
        <w:pStyle w:val="110"/>
        <w:tabs>
          <w:tab w:val="left" w:pos="0"/>
        </w:tabs>
        <w:spacing w:before="1"/>
        <w:ind w:firstLine="0"/>
        <w:rPr>
          <w:b w:val="0"/>
          <w:sz w:val="26"/>
          <w:szCs w:val="26"/>
          <w:lang w:val="ru-RU"/>
        </w:rPr>
      </w:pPr>
      <w:r w:rsidRPr="0031370F">
        <w:rPr>
          <w:sz w:val="26"/>
          <w:szCs w:val="26"/>
          <w:lang w:val="ru-RU"/>
        </w:rPr>
        <w:t xml:space="preserve">       </w:t>
      </w:r>
      <w:r w:rsidRPr="0031370F">
        <w:rPr>
          <w:b w:val="0"/>
          <w:sz w:val="26"/>
          <w:szCs w:val="26"/>
          <w:lang w:val="ru-RU"/>
        </w:rPr>
        <w:t xml:space="preserve">3.1.  Объектами внутреннего контроля являются: </w:t>
      </w:r>
    </w:p>
    <w:p w:rsidR="00223CFE" w:rsidRPr="0031370F" w:rsidRDefault="00223CFE" w:rsidP="007F2D19">
      <w:pPr>
        <w:pStyle w:val="110"/>
        <w:numPr>
          <w:ilvl w:val="0"/>
          <w:numId w:val="69"/>
        </w:numPr>
        <w:tabs>
          <w:tab w:val="left" w:pos="0"/>
        </w:tabs>
        <w:spacing w:before="1"/>
        <w:jc w:val="both"/>
        <w:rPr>
          <w:b w:val="0"/>
          <w:sz w:val="26"/>
          <w:szCs w:val="26"/>
          <w:lang w:val="ru-RU"/>
        </w:rPr>
      </w:pPr>
      <w:r w:rsidRPr="0031370F">
        <w:rPr>
          <w:b w:val="0"/>
          <w:sz w:val="26"/>
          <w:szCs w:val="26"/>
          <w:lang w:val="ru-RU"/>
        </w:rPr>
        <w:t>процессы, протекающие в ДОО (образовательный, управленческий, обеспечивающий, инновационный);</w:t>
      </w:r>
    </w:p>
    <w:p w:rsidR="00223CFE" w:rsidRPr="0031370F" w:rsidRDefault="00223CFE" w:rsidP="007F2D19">
      <w:pPr>
        <w:pStyle w:val="110"/>
        <w:numPr>
          <w:ilvl w:val="0"/>
          <w:numId w:val="69"/>
        </w:numPr>
        <w:tabs>
          <w:tab w:val="left" w:pos="0"/>
        </w:tabs>
        <w:spacing w:before="1"/>
        <w:jc w:val="both"/>
        <w:rPr>
          <w:b w:val="0"/>
          <w:sz w:val="26"/>
          <w:szCs w:val="26"/>
          <w:lang w:val="ru-RU"/>
        </w:rPr>
      </w:pPr>
      <w:r w:rsidRPr="0031370F">
        <w:rPr>
          <w:b w:val="0"/>
          <w:sz w:val="26"/>
          <w:szCs w:val="26"/>
          <w:lang w:val="ru-RU"/>
        </w:rPr>
        <w:t>деятельность педагогических и иных работников ДОО;</w:t>
      </w:r>
    </w:p>
    <w:p w:rsidR="00223CFE" w:rsidRPr="0031370F" w:rsidRDefault="00223CFE" w:rsidP="007F2D19">
      <w:pPr>
        <w:pStyle w:val="110"/>
        <w:numPr>
          <w:ilvl w:val="0"/>
          <w:numId w:val="69"/>
        </w:numPr>
        <w:tabs>
          <w:tab w:val="left" w:pos="0"/>
        </w:tabs>
        <w:spacing w:before="1"/>
        <w:jc w:val="both"/>
        <w:rPr>
          <w:b w:val="0"/>
          <w:sz w:val="26"/>
          <w:szCs w:val="26"/>
          <w:lang w:val="ru-RU"/>
        </w:rPr>
      </w:pPr>
      <w:r w:rsidRPr="0031370F">
        <w:rPr>
          <w:b w:val="0"/>
          <w:sz w:val="26"/>
          <w:szCs w:val="26"/>
          <w:lang w:val="ru-RU"/>
        </w:rPr>
        <w:t>работа структурных подразделений ДОО;</w:t>
      </w:r>
    </w:p>
    <w:p w:rsidR="00223CFE" w:rsidRPr="0031370F" w:rsidRDefault="00223CFE" w:rsidP="007F2D19">
      <w:pPr>
        <w:pStyle w:val="110"/>
        <w:numPr>
          <w:ilvl w:val="0"/>
          <w:numId w:val="69"/>
        </w:numPr>
        <w:tabs>
          <w:tab w:val="left" w:pos="0"/>
        </w:tabs>
        <w:spacing w:before="1"/>
        <w:jc w:val="both"/>
        <w:rPr>
          <w:b w:val="0"/>
          <w:sz w:val="26"/>
          <w:szCs w:val="26"/>
          <w:lang w:val="ru-RU"/>
        </w:rPr>
      </w:pPr>
      <w:r w:rsidRPr="0031370F">
        <w:rPr>
          <w:b w:val="0"/>
          <w:sz w:val="26"/>
          <w:szCs w:val="26"/>
          <w:lang w:val="ru-RU"/>
        </w:rPr>
        <w:t>связи ДОО с внешней средой;</w:t>
      </w:r>
    </w:p>
    <w:p w:rsidR="00223CFE" w:rsidRPr="0031370F" w:rsidRDefault="00223CFE" w:rsidP="007F2D19">
      <w:pPr>
        <w:pStyle w:val="110"/>
        <w:numPr>
          <w:ilvl w:val="0"/>
          <w:numId w:val="69"/>
        </w:numPr>
        <w:tabs>
          <w:tab w:val="left" w:pos="0"/>
        </w:tabs>
        <w:spacing w:before="1"/>
        <w:jc w:val="both"/>
        <w:rPr>
          <w:b w:val="0"/>
          <w:sz w:val="26"/>
          <w:szCs w:val="26"/>
          <w:lang w:val="ru-RU"/>
        </w:rPr>
      </w:pPr>
      <w:r w:rsidRPr="0031370F">
        <w:rPr>
          <w:b w:val="0"/>
          <w:sz w:val="26"/>
          <w:szCs w:val="26"/>
          <w:lang w:val="ru-RU"/>
        </w:rPr>
        <w:t>направления деятельности;</w:t>
      </w:r>
    </w:p>
    <w:p w:rsidR="00223CFE" w:rsidRPr="0031370F" w:rsidRDefault="00223CFE" w:rsidP="007F2D19">
      <w:pPr>
        <w:pStyle w:val="110"/>
        <w:numPr>
          <w:ilvl w:val="0"/>
          <w:numId w:val="69"/>
        </w:numPr>
        <w:tabs>
          <w:tab w:val="left" w:pos="0"/>
        </w:tabs>
        <w:spacing w:before="1"/>
        <w:jc w:val="both"/>
        <w:rPr>
          <w:b w:val="0"/>
          <w:sz w:val="26"/>
          <w:szCs w:val="26"/>
          <w:lang w:val="ru-RU"/>
        </w:rPr>
      </w:pPr>
      <w:r w:rsidRPr="0031370F">
        <w:rPr>
          <w:b w:val="0"/>
          <w:sz w:val="26"/>
          <w:szCs w:val="26"/>
          <w:lang w:val="ru-RU"/>
        </w:rPr>
        <w:t>занятия с воспитанниками и различные мероприятия;</w:t>
      </w:r>
    </w:p>
    <w:p w:rsidR="00223CFE" w:rsidRPr="0031370F" w:rsidRDefault="00223CFE" w:rsidP="007F2D19">
      <w:pPr>
        <w:pStyle w:val="110"/>
        <w:numPr>
          <w:ilvl w:val="0"/>
          <w:numId w:val="69"/>
        </w:numPr>
        <w:tabs>
          <w:tab w:val="left" w:pos="0"/>
        </w:tabs>
        <w:spacing w:before="1"/>
        <w:jc w:val="both"/>
        <w:rPr>
          <w:b w:val="0"/>
          <w:sz w:val="26"/>
          <w:szCs w:val="26"/>
          <w:lang w:val="ru-RU"/>
        </w:rPr>
      </w:pPr>
      <w:r w:rsidRPr="0031370F">
        <w:rPr>
          <w:b w:val="0"/>
          <w:sz w:val="26"/>
          <w:szCs w:val="26"/>
          <w:lang w:val="ru-RU"/>
        </w:rPr>
        <w:t>документальные материалы.</w:t>
      </w:r>
    </w:p>
    <w:p w:rsidR="00223CFE" w:rsidRPr="0031370F" w:rsidRDefault="00223CFE" w:rsidP="00223CFE">
      <w:pPr>
        <w:pStyle w:val="110"/>
        <w:tabs>
          <w:tab w:val="left" w:pos="0"/>
        </w:tabs>
        <w:spacing w:before="1"/>
        <w:ind w:left="360" w:firstLine="0"/>
        <w:jc w:val="both"/>
        <w:rPr>
          <w:b w:val="0"/>
          <w:sz w:val="26"/>
          <w:szCs w:val="26"/>
          <w:lang w:val="ru-RU"/>
        </w:rPr>
      </w:pPr>
      <w:r w:rsidRPr="0031370F">
        <w:rPr>
          <w:b w:val="0"/>
          <w:sz w:val="26"/>
          <w:szCs w:val="26"/>
          <w:lang w:val="ru-RU"/>
        </w:rPr>
        <w:t>3.2. Эксперты вправе осуществлять внутренний контроль результатов деятельности работников по вопросам:</w:t>
      </w:r>
    </w:p>
    <w:p w:rsidR="00223CFE" w:rsidRPr="0031370F" w:rsidRDefault="00223CFE" w:rsidP="007F2D19">
      <w:pPr>
        <w:pStyle w:val="110"/>
        <w:numPr>
          <w:ilvl w:val="0"/>
          <w:numId w:val="70"/>
        </w:numPr>
        <w:tabs>
          <w:tab w:val="left" w:pos="0"/>
        </w:tabs>
        <w:spacing w:before="1"/>
        <w:jc w:val="both"/>
        <w:rPr>
          <w:b w:val="0"/>
          <w:sz w:val="26"/>
          <w:szCs w:val="26"/>
          <w:lang w:val="ru-RU"/>
        </w:rPr>
      </w:pPr>
      <w:r w:rsidRPr="0031370F">
        <w:rPr>
          <w:b w:val="0"/>
          <w:sz w:val="26"/>
          <w:szCs w:val="26"/>
          <w:lang w:val="ru-RU"/>
        </w:rPr>
        <w:t>соблюдение законодательства РФ в области образования;</w:t>
      </w:r>
    </w:p>
    <w:p w:rsidR="00223CFE" w:rsidRPr="0031370F" w:rsidRDefault="00223CFE" w:rsidP="007F2D19">
      <w:pPr>
        <w:pStyle w:val="110"/>
        <w:numPr>
          <w:ilvl w:val="0"/>
          <w:numId w:val="70"/>
        </w:numPr>
        <w:tabs>
          <w:tab w:val="left" w:pos="0"/>
        </w:tabs>
        <w:spacing w:before="1"/>
        <w:jc w:val="both"/>
        <w:rPr>
          <w:b w:val="0"/>
          <w:sz w:val="26"/>
          <w:szCs w:val="26"/>
          <w:lang w:val="ru-RU"/>
        </w:rPr>
      </w:pPr>
      <w:r w:rsidRPr="0031370F">
        <w:rPr>
          <w:b w:val="0"/>
          <w:sz w:val="26"/>
          <w:szCs w:val="26"/>
          <w:lang w:val="ru-RU"/>
        </w:rPr>
        <w:t>осуществление государственной политики в области образования;</w:t>
      </w:r>
    </w:p>
    <w:p w:rsidR="00223CFE" w:rsidRPr="0031370F" w:rsidRDefault="00223CFE" w:rsidP="007F2D19">
      <w:pPr>
        <w:pStyle w:val="110"/>
        <w:numPr>
          <w:ilvl w:val="0"/>
          <w:numId w:val="70"/>
        </w:numPr>
        <w:tabs>
          <w:tab w:val="left" w:pos="0"/>
        </w:tabs>
        <w:spacing w:before="1"/>
        <w:jc w:val="both"/>
        <w:rPr>
          <w:b w:val="0"/>
          <w:sz w:val="26"/>
          <w:szCs w:val="26"/>
          <w:lang w:val="ru-RU"/>
        </w:rPr>
      </w:pPr>
      <w:r w:rsidRPr="0031370F">
        <w:rPr>
          <w:b w:val="0"/>
          <w:sz w:val="26"/>
          <w:szCs w:val="26"/>
          <w:lang w:val="ru-RU"/>
        </w:rPr>
        <w:t>использование материальных и финансовых средств в соответствии с нормативами;</w:t>
      </w:r>
    </w:p>
    <w:p w:rsidR="00223CFE" w:rsidRPr="0031370F" w:rsidRDefault="00223CFE" w:rsidP="007F2D19">
      <w:pPr>
        <w:pStyle w:val="110"/>
        <w:numPr>
          <w:ilvl w:val="0"/>
          <w:numId w:val="70"/>
        </w:numPr>
        <w:tabs>
          <w:tab w:val="left" w:pos="0"/>
        </w:tabs>
        <w:spacing w:before="1"/>
        <w:jc w:val="both"/>
        <w:rPr>
          <w:b w:val="0"/>
          <w:sz w:val="26"/>
          <w:szCs w:val="26"/>
          <w:lang w:val="ru-RU"/>
        </w:rPr>
      </w:pPr>
      <w:r w:rsidRPr="0031370F">
        <w:rPr>
          <w:b w:val="0"/>
          <w:sz w:val="26"/>
          <w:szCs w:val="26"/>
          <w:lang w:val="ru-RU"/>
        </w:rPr>
        <w:t>использование методического обеспечения в образовательной деятельности;</w:t>
      </w:r>
    </w:p>
    <w:p w:rsidR="00223CFE" w:rsidRPr="0031370F" w:rsidRDefault="00223CFE" w:rsidP="007F2D19">
      <w:pPr>
        <w:pStyle w:val="110"/>
        <w:numPr>
          <w:ilvl w:val="0"/>
          <w:numId w:val="70"/>
        </w:numPr>
        <w:tabs>
          <w:tab w:val="left" w:pos="0"/>
        </w:tabs>
        <w:spacing w:before="1"/>
        <w:jc w:val="both"/>
        <w:rPr>
          <w:b w:val="0"/>
          <w:sz w:val="26"/>
          <w:szCs w:val="26"/>
          <w:lang w:val="ru-RU"/>
        </w:rPr>
      </w:pPr>
      <w:r w:rsidRPr="0031370F">
        <w:rPr>
          <w:b w:val="0"/>
          <w:sz w:val="26"/>
          <w:szCs w:val="26"/>
          <w:lang w:val="ru-RU"/>
        </w:rPr>
        <w:t>реализация утверждённых образовательных программ;</w:t>
      </w:r>
    </w:p>
    <w:p w:rsidR="00223CFE" w:rsidRPr="0031370F" w:rsidRDefault="00223CFE" w:rsidP="007F2D19">
      <w:pPr>
        <w:pStyle w:val="110"/>
        <w:numPr>
          <w:ilvl w:val="0"/>
          <w:numId w:val="70"/>
        </w:numPr>
        <w:tabs>
          <w:tab w:val="left" w:pos="0"/>
        </w:tabs>
        <w:spacing w:before="1"/>
        <w:jc w:val="both"/>
        <w:rPr>
          <w:b w:val="0"/>
          <w:sz w:val="26"/>
          <w:szCs w:val="26"/>
          <w:lang w:val="ru-RU"/>
        </w:rPr>
      </w:pPr>
      <w:r w:rsidRPr="0031370F">
        <w:rPr>
          <w:b w:val="0"/>
          <w:sz w:val="26"/>
          <w:szCs w:val="26"/>
          <w:lang w:val="ru-RU"/>
        </w:rPr>
        <w:t>реализация рабочих программ педагогов;</w:t>
      </w:r>
    </w:p>
    <w:p w:rsidR="00223CFE" w:rsidRPr="0031370F" w:rsidRDefault="00223CFE" w:rsidP="007F2D19">
      <w:pPr>
        <w:pStyle w:val="110"/>
        <w:numPr>
          <w:ilvl w:val="0"/>
          <w:numId w:val="70"/>
        </w:numPr>
        <w:tabs>
          <w:tab w:val="left" w:pos="0"/>
        </w:tabs>
        <w:spacing w:before="1"/>
        <w:jc w:val="both"/>
        <w:rPr>
          <w:b w:val="0"/>
          <w:sz w:val="26"/>
          <w:szCs w:val="26"/>
          <w:lang w:val="ru-RU"/>
        </w:rPr>
      </w:pPr>
      <w:r w:rsidRPr="0031370F">
        <w:rPr>
          <w:b w:val="0"/>
          <w:sz w:val="26"/>
          <w:szCs w:val="26"/>
          <w:lang w:val="ru-RU"/>
        </w:rPr>
        <w:t>соблюдения утверждённого учебного графика;</w:t>
      </w:r>
    </w:p>
    <w:p w:rsidR="00223CFE" w:rsidRPr="0031370F" w:rsidRDefault="00223CFE" w:rsidP="007F2D19">
      <w:pPr>
        <w:pStyle w:val="110"/>
        <w:numPr>
          <w:ilvl w:val="0"/>
          <w:numId w:val="70"/>
        </w:numPr>
        <w:tabs>
          <w:tab w:val="left" w:pos="0"/>
        </w:tabs>
        <w:spacing w:before="1"/>
        <w:jc w:val="both"/>
        <w:rPr>
          <w:b w:val="0"/>
          <w:sz w:val="26"/>
          <w:szCs w:val="26"/>
          <w:lang w:val="ru-RU"/>
        </w:rPr>
      </w:pPr>
      <w:r w:rsidRPr="0031370F">
        <w:rPr>
          <w:b w:val="0"/>
          <w:sz w:val="26"/>
          <w:szCs w:val="26"/>
          <w:lang w:val="ru-RU"/>
        </w:rPr>
        <w:t>организация медицинских услуг в целях охраны и укрепления здоровья воспитанников и сотрудников ДОО;</w:t>
      </w:r>
    </w:p>
    <w:p w:rsidR="00223CFE" w:rsidRPr="0031370F" w:rsidRDefault="00223CFE" w:rsidP="007F2D19">
      <w:pPr>
        <w:pStyle w:val="110"/>
        <w:numPr>
          <w:ilvl w:val="0"/>
          <w:numId w:val="70"/>
        </w:numPr>
        <w:tabs>
          <w:tab w:val="left" w:pos="0"/>
        </w:tabs>
        <w:spacing w:before="1"/>
        <w:jc w:val="both"/>
        <w:rPr>
          <w:b w:val="0"/>
          <w:sz w:val="26"/>
          <w:szCs w:val="26"/>
          <w:lang w:val="ru-RU"/>
        </w:rPr>
      </w:pPr>
      <w:r w:rsidRPr="0031370F">
        <w:rPr>
          <w:b w:val="0"/>
          <w:sz w:val="26"/>
          <w:szCs w:val="26"/>
          <w:lang w:val="ru-RU"/>
        </w:rPr>
        <w:t>другим вопросам в рамках компетенции заведующего ДОО.</w:t>
      </w:r>
    </w:p>
    <w:p w:rsidR="00223CFE" w:rsidRPr="0031370F" w:rsidRDefault="00223CFE" w:rsidP="00223CFE">
      <w:pPr>
        <w:pStyle w:val="110"/>
        <w:tabs>
          <w:tab w:val="left" w:pos="0"/>
        </w:tabs>
        <w:spacing w:before="1"/>
        <w:ind w:left="709" w:hanging="349"/>
        <w:jc w:val="both"/>
        <w:rPr>
          <w:b w:val="0"/>
          <w:sz w:val="26"/>
          <w:szCs w:val="26"/>
          <w:lang w:val="ru-RU"/>
        </w:rPr>
      </w:pPr>
      <w:r w:rsidRPr="0031370F">
        <w:rPr>
          <w:b w:val="0"/>
          <w:sz w:val="26"/>
          <w:szCs w:val="26"/>
          <w:lang w:val="ru-RU"/>
        </w:rPr>
        <w:t>3.3. При оценке деятельности педагогов в ходе внутреннего контроля в ДОО учитывается:</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создание условий в групповом помещении для организации всех видов детской деятельности, воспитательной деятельности и реализации образовательных программ ДО;</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выполнение образовательных программ в полном объёме;</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соответствие образовательной деятельности требованиям ФГОС ДО;</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уровень освоения воспитанниками образовательных программ ДО;</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lastRenderedPageBreak/>
        <w:t>степень самостоятельности детей;</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учёт индивидуальных возможностей и способностей детей в образовательной деятельности;</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совместная деятельность педагога и ребёнка;</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наличие положительного эмоционального микроклимата;</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способность к анализу педагогических ситуаций, рефлексии, самостоятельному контролю педагогической деятельности;</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умение корректировать свою деятельность;</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умение обобщать свой опыт;</w:t>
      </w:r>
    </w:p>
    <w:p w:rsidR="00223CFE" w:rsidRPr="0031370F" w:rsidRDefault="00223CFE" w:rsidP="007F2D19">
      <w:pPr>
        <w:pStyle w:val="110"/>
        <w:numPr>
          <w:ilvl w:val="0"/>
          <w:numId w:val="71"/>
        </w:numPr>
        <w:tabs>
          <w:tab w:val="left" w:pos="0"/>
        </w:tabs>
        <w:spacing w:before="1"/>
        <w:jc w:val="both"/>
        <w:rPr>
          <w:b w:val="0"/>
          <w:sz w:val="26"/>
          <w:szCs w:val="26"/>
          <w:lang w:val="ru-RU"/>
        </w:rPr>
      </w:pPr>
      <w:r w:rsidRPr="0031370F">
        <w:rPr>
          <w:b w:val="0"/>
          <w:sz w:val="26"/>
          <w:szCs w:val="26"/>
          <w:lang w:val="ru-RU"/>
        </w:rPr>
        <w:t>умение составлять и реа</w:t>
      </w:r>
      <w:r w:rsidR="0031370F" w:rsidRPr="0031370F">
        <w:rPr>
          <w:b w:val="0"/>
          <w:sz w:val="26"/>
          <w:szCs w:val="26"/>
          <w:lang w:val="ru-RU"/>
        </w:rPr>
        <w:t>лизовывать план своего развития</w:t>
      </w:r>
    </w:p>
    <w:p w:rsidR="0031370F" w:rsidRPr="0031370F" w:rsidRDefault="0031370F" w:rsidP="0031370F">
      <w:pPr>
        <w:pStyle w:val="110"/>
        <w:tabs>
          <w:tab w:val="left" w:pos="0"/>
        </w:tabs>
        <w:spacing w:before="1"/>
        <w:ind w:left="720" w:firstLine="0"/>
        <w:jc w:val="both"/>
        <w:rPr>
          <w:b w:val="0"/>
          <w:sz w:val="26"/>
          <w:szCs w:val="26"/>
          <w:lang w:val="ru-RU"/>
        </w:rPr>
      </w:pPr>
    </w:p>
    <w:p w:rsidR="00223CFE" w:rsidRPr="0031370F" w:rsidRDefault="00223CFE" w:rsidP="007F2D19">
      <w:pPr>
        <w:pStyle w:val="110"/>
        <w:numPr>
          <w:ilvl w:val="0"/>
          <w:numId w:val="64"/>
        </w:numPr>
        <w:tabs>
          <w:tab w:val="left" w:pos="0"/>
        </w:tabs>
        <w:spacing w:before="1"/>
        <w:ind w:left="0" w:firstLine="0"/>
        <w:jc w:val="center"/>
        <w:rPr>
          <w:sz w:val="26"/>
          <w:szCs w:val="26"/>
          <w:lang w:val="ru-RU"/>
        </w:rPr>
      </w:pPr>
      <w:r w:rsidRPr="0031370F">
        <w:rPr>
          <w:sz w:val="26"/>
          <w:szCs w:val="26"/>
          <w:lang w:val="ru-RU"/>
        </w:rPr>
        <w:t>Организационные формы, виды и методы контроля</w:t>
      </w:r>
    </w:p>
    <w:p w:rsidR="00223CFE" w:rsidRPr="0031370F" w:rsidRDefault="00223CFE" w:rsidP="00223CFE">
      <w:pPr>
        <w:pStyle w:val="110"/>
        <w:tabs>
          <w:tab w:val="left" w:pos="709"/>
        </w:tabs>
        <w:spacing w:before="1"/>
        <w:ind w:left="709" w:hanging="709"/>
        <w:jc w:val="both"/>
        <w:rPr>
          <w:b w:val="0"/>
          <w:sz w:val="26"/>
          <w:szCs w:val="26"/>
          <w:lang w:val="ru-RU"/>
        </w:rPr>
      </w:pPr>
      <w:r w:rsidRPr="0031370F">
        <w:rPr>
          <w:b w:val="0"/>
          <w:sz w:val="26"/>
          <w:szCs w:val="26"/>
          <w:lang w:val="ru-RU"/>
        </w:rPr>
        <w:t xml:space="preserve">      4.1.  Контрольная деятельность может осуществляться в виде плановых, внеплановых проверок и   текущего контроля.</w:t>
      </w:r>
    </w:p>
    <w:p w:rsidR="00223CFE" w:rsidRPr="0031370F" w:rsidRDefault="00223CFE" w:rsidP="007F2D19">
      <w:pPr>
        <w:pStyle w:val="a6"/>
        <w:widowControl w:val="0"/>
        <w:numPr>
          <w:ilvl w:val="2"/>
          <w:numId w:val="64"/>
        </w:numPr>
        <w:tabs>
          <w:tab w:val="left" w:pos="832"/>
        </w:tabs>
        <w:autoSpaceDE w:val="0"/>
        <w:autoSpaceDN w:val="0"/>
        <w:spacing w:after="0" w:line="240" w:lineRule="auto"/>
        <w:ind w:left="709" w:right="149" w:hanging="597"/>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4.2. Контрольная деятельность в виде плановых проверок проходит в соответствии с утвержденным планом-графиком,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w:t>
      </w:r>
    </w:p>
    <w:p w:rsidR="00223CFE" w:rsidRPr="0031370F" w:rsidRDefault="00223CFE" w:rsidP="007F2D19">
      <w:pPr>
        <w:pStyle w:val="a6"/>
        <w:widowControl w:val="0"/>
        <w:numPr>
          <w:ilvl w:val="2"/>
          <w:numId w:val="64"/>
        </w:numPr>
        <w:tabs>
          <w:tab w:val="clear" w:pos="360"/>
          <w:tab w:val="left" w:pos="426"/>
          <w:tab w:val="left" w:pos="832"/>
        </w:tabs>
        <w:autoSpaceDE w:val="0"/>
        <w:autoSpaceDN w:val="0"/>
        <w:spacing w:after="0" w:line="240" w:lineRule="auto"/>
        <w:ind w:left="709" w:right="146" w:hanging="425"/>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4.3. Контрольная деятельность виде внеплановых проверок осуществляется для установления фактов и проверки сведений о нарушениях, указанных в обращениях родителей (законных представителей) или других граждан, организаций, урегулирования конфликтных ситуаций в отношениях между участниками образовательного процесса.</w:t>
      </w:r>
    </w:p>
    <w:p w:rsidR="00223CFE" w:rsidRPr="0031370F" w:rsidRDefault="00223CFE" w:rsidP="007F2D19">
      <w:pPr>
        <w:pStyle w:val="a6"/>
        <w:widowControl w:val="0"/>
        <w:numPr>
          <w:ilvl w:val="1"/>
          <w:numId w:val="64"/>
        </w:numPr>
        <w:tabs>
          <w:tab w:val="left" w:pos="584"/>
        </w:tabs>
        <w:autoSpaceDE w:val="0"/>
        <w:autoSpaceDN w:val="0"/>
        <w:spacing w:after="0" w:line="240" w:lineRule="auto"/>
        <w:ind w:left="709" w:right="153" w:hanging="597"/>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4.4. По совокупности вопросов, подлежащих проверке, плановый контроль проводится в виде тематических (одно направление деятельности) или комплексных проверок (два и более </w:t>
      </w:r>
      <w:r w:rsidRPr="0031370F">
        <w:rPr>
          <w:rFonts w:ascii="Times New Roman" w:hAnsi="Times New Roman" w:cs="Times New Roman"/>
          <w:spacing w:val="-2"/>
          <w:sz w:val="26"/>
          <w:szCs w:val="26"/>
          <w:lang w:val="ru-RU"/>
        </w:rPr>
        <w:t>направлений).</w:t>
      </w:r>
    </w:p>
    <w:p w:rsidR="00223CFE" w:rsidRPr="0031370F" w:rsidRDefault="00223CFE" w:rsidP="007F2D19">
      <w:pPr>
        <w:pStyle w:val="a6"/>
        <w:widowControl w:val="0"/>
        <w:numPr>
          <w:ilvl w:val="2"/>
          <w:numId w:val="64"/>
        </w:numPr>
        <w:tabs>
          <w:tab w:val="left" w:pos="832"/>
        </w:tabs>
        <w:autoSpaceDE w:val="0"/>
        <w:autoSpaceDN w:val="0"/>
        <w:spacing w:after="0" w:line="240" w:lineRule="auto"/>
        <w:ind w:left="709" w:right="146" w:hanging="597"/>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4.5. Тематический контроль проводится по отдельным проблемам деятельности ДОО. Темы контроля определяются в соответствии с годовым планом работы ДОО на основании проблемно- ориентированного анализа работы ДОО по итогам предыдущего учебного года.</w:t>
      </w:r>
    </w:p>
    <w:p w:rsidR="00223CFE" w:rsidRPr="0031370F" w:rsidRDefault="00223CFE" w:rsidP="00223CFE">
      <w:pPr>
        <w:spacing w:after="0" w:line="240" w:lineRule="auto"/>
        <w:jc w:val="both"/>
        <w:rPr>
          <w:rFonts w:ascii="Times New Roman" w:hAnsi="Times New Roman" w:cs="Times New Roman"/>
          <w:b/>
          <w:sz w:val="26"/>
          <w:szCs w:val="26"/>
          <w:lang w:val="ru-RU"/>
        </w:rPr>
      </w:pPr>
      <w:r w:rsidRPr="0031370F">
        <w:rPr>
          <w:rFonts w:ascii="Times New Roman" w:hAnsi="Times New Roman" w:cs="Times New Roman"/>
          <w:sz w:val="26"/>
          <w:szCs w:val="26"/>
          <w:lang w:val="ru-RU"/>
        </w:rPr>
        <w:t xml:space="preserve">      4.5.1. Основными задачами тематического контроля </w:t>
      </w:r>
      <w:r w:rsidRPr="0031370F">
        <w:rPr>
          <w:rFonts w:ascii="Times New Roman" w:hAnsi="Times New Roman" w:cs="Times New Roman"/>
          <w:spacing w:val="-2"/>
          <w:sz w:val="26"/>
          <w:szCs w:val="26"/>
          <w:lang w:val="ru-RU"/>
        </w:rPr>
        <w:t>являются</w:t>
      </w:r>
      <w:r w:rsidRPr="0031370F">
        <w:rPr>
          <w:rFonts w:ascii="Times New Roman" w:hAnsi="Times New Roman" w:cs="Times New Roman"/>
          <w:b/>
          <w:spacing w:val="-2"/>
          <w:sz w:val="26"/>
          <w:szCs w:val="26"/>
          <w:lang w:val="ru-RU"/>
        </w:rPr>
        <w:t>:</w:t>
      </w:r>
    </w:p>
    <w:p w:rsidR="00223CFE" w:rsidRPr="0031370F" w:rsidRDefault="00223CFE" w:rsidP="007F2D19">
      <w:pPr>
        <w:pStyle w:val="a6"/>
        <w:widowControl w:val="0"/>
        <w:numPr>
          <w:ilvl w:val="0"/>
          <w:numId w:val="72"/>
        </w:numPr>
        <w:tabs>
          <w:tab w:val="left" w:pos="832"/>
        </w:tabs>
        <w:autoSpaceDE w:val="0"/>
        <w:autoSpaceDN w:val="0"/>
        <w:spacing w:after="0" w:line="240" w:lineRule="auto"/>
        <w:ind w:right="154"/>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исследование уровня развития детей по одному из разделов, заявленных образовательных </w:t>
      </w:r>
      <w:r w:rsidRPr="0031370F">
        <w:rPr>
          <w:rFonts w:ascii="Times New Roman" w:hAnsi="Times New Roman" w:cs="Times New Roman"/>
          <w:spacing w:val="-2"/>
          <w:sz w:val="26"/>
          <w:szCs w:val="26"/>
          <w:lang w:val="ru-RU"/>
        </w:rPr>
        <w:t>программ;</w:t>
      </w:r>
    </w:p>
    <w:p w:rsidR="00223CFE" w:rsidRPr="0031370F" w:rsidRDefault="00223CFE" w:rsidP="007F2D19">
      <w:pPr>
        <w:pStyle w:val="a6"/>
        <w:widowControl w:val="0"/>
        <w:numPr>
          <w:ilvl w:val="0"/>
          <w:numId w:val="72"/>
        </w:numPr>
        <w:tabs>
          <w:tab w:val="left" w:pos="832"/>
        </w:tabs>
        <w:autoSpaceDE w:val="0"/>
        <w:autoSpaceDN w:val="0"/>
        <w:spacing w:after="0" w:line="240" w:lineRule="auto"/>
        <w:ind w:right="144"/>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индивидуализация, дифференциация и коррекция образовательного процесса в ДОО по отдельной проблеме;</w:t>
      </w:r>
    </w:p>
    <w:p w:rsidR="00223CFE" w:rsidRPr="0031370F" w:rsidRDefault="00223CFE" w:rsidP="007F2D19">
      <w:pPr>
        <w:pStyle w:val="a6"/>
        <w:widowControl w:val="0"/>
        <w:numPr>
          <w:ilvl w:val="0"/>
          <w:numId w:val="72"/>
        </w:numPr>
        <w:tabs>
          <w:tab w:val="left" w:pos="832"/>
        </w:tabs>
        <w:autoSpaceDE w:val="0"/>
        <w:autoSpaceDN w:val="0"/>
        <w:spacing w:after="0" w:line="240" w:lineRule="auto"/>
        <w:ind w:right="153"/>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устранение умственных и физических перегрузок воспитанников в соответствии с возрастными возможностями детей;</w:t>
      </w:r>
    </w:p>
    <w:p w:rsidR="00223CFE" w:rsidRPr="0031370F" w:rsidRDefault="00223CFE" w:rsidP="007F2D19">
      <w:pPr>
        <w:pStyle w:val="a6"/>
        <w:widowControl w:val="0"/>
        <w:numPr>
          <w:ilvl w:val="0"/>
          <w:numId w:val="72"/>
        </w:numPr>
        <w:tabs>
          <w:tab w:val="left" w:pos="832"/>
        </w:tabs>
        <w:autoSpaceDE w:val="0"/>
        <w:autoSpaceDN w:val="0"/>
        <w:spacing w:after="0" w:line="240" w:lineRule="auto"/>
        <w:ind w:right="149"/>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внедрение в существующую практику современных педагогических технологий, развивающего обучения, новых форм и методов работы, опыта мастеров педагогического труда;</w:t>
      </w:r>
    </w:p>
    <w:p w:rsidR="00223CFE" w:rsidRPr="0031370F" w:rsidRDefault="00223CFE" w:rsidP="007F2D19">
      <w:pPr>
        <w:pStyle w:val="a6"/>
        <w:widowControl w:val="0"/>
        <w:numPr>
          <w:ilvl w:val="0"/>
          <w:numId w:val="72"/>
        </w:numPr>
        <w:tabs>
          <w:tab w:val="left" w:pos="832"/>
        </w:tabs>
        <w:autoSpaceDE w:val="0"/>
        <w:autoSpaceDN w:val="0"/>
        <w:spacing w:after="0" w:line="240" w:lineRule="auto"/>
        <w:ind w:right="149"/>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определение профессионального уровня </w:t>
      </w:r>
      <w:r w:rsidRPr="0031370F">
        <w:rPr>
          <w:rFonts w:ascii="Times New Roman" w:hAnsi="Times New Roman" w:cs="Times New Roman"/>
          <w:spacing w:val="-2"/>
          <w:sz w:val="26"/>
          <w:szCs w:val="26"/>
          <w:lang w:val="ru-RU"/>
        </w:rPr>
        <w:t>педагогов.</w:t>
      </w:r>
    </w:p>
    <w:p w:rsidR="00223CFE" w:rsidRPr="0031370F" w:rsidRDefault="00223CFE" w:rsidP="00223CFE">
      <w:pPr>
        <w:spacing w:after="0" w:line="240" w:lineRule="auto"/>
        <w:ind w:left="709" w:right="147" w:hanging="567"/>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4.5.2. Основной формой тематического контроля является контрольно-аналитическая деятельность по отдельным проблемам деятельности ДОО (одному направлению деятельности).</w:t>
      </w:r>
    </w:p>
    <w:p w:rsidR="00223CFE" w:rsidRPr="0031370F" w:rsidRDefault="00223CFE" w:rsidP="00223CFE">
      <w:pPr>
        <w:pStyle w:val="a3"/>
        <w:ind w:left="709" w:right="144" w:hanging="567"/>
        <w:jc w:val="both"/>
        <w:rPr>
          <w:sz w:val="26"/>
          <w:szCs w:val="26"/>
          <w:lang w:val="ru-RU"/>
        </w:rPr>
      </w:pPr>
      <w:r w:rsidRPr="0031370F">
        <w:rPr>
          <w:sz w:val="26"/>
          <w:szCs w:val="26"/>
          <w:lang w:val="ru-RU"/>
        </w:rPr>
        <w:t xml:space="preserve">     4.5.3. Тематический контроль осуществляется заведующим, старшим воспитателем ДОО, или создается группа из специалистов детского сада, </w:t>
      </w:r>
      <w:r w:rsidRPr="0031370F">
        <w:rPr>
          <w:sz w:val="26"/>
          <w:szCs w:val="26"/>
          <w:lang w:val="ru-RU"/>
        </w:rPr>
        <w:lastRenderedPageBreak/>
        <w:t>творчески работающих педагогов под руководством одного из членов администрации, и согласно утверждённого плана контроля, с использованием методов документального контроля, обследования, наблюдения за организацией образовательного процесса, анкетирования, опроса участников образовательных отношений, данных освоения образовательных программ и иных правомерных методов, способствующих достижению цели контроля.</w:t>
      </w:r>
    </w:p>
    <w:p w:rsidR="00223CFE" w:rsidRPr="0031370F" w:rsidRDefault="00223CFE" w:rsidP="00223CFE">
      <w:pPr>
        <w:spacing w:after="0" w:line="240" w:lineRule="auto"/>
        <w:ind w:left="851" w:hanging="709"/>
        <w:jc w:val="both"/>
        <w:rPr>
          <w:rFonts w:ascii="Times New Roman" w:hAnsi="Times New Roman" w:cs="Times New Roman"/>
          <w:spacing w:val="-2"/>
          <w:sz w:val="26"/>
          <w:szCs w:val="26"/>
          <w:lang w:val="ru-RU"/>
        </w:rPr>
      </w:pPr>
      <w:r w:rsidRPr="0031370F">
        <w:rPr>
          <w:rFonts w:ascii="Times New Roman" w:hAnsi="Times New Roman" w:cs="Times New Roman"/>
          <w:sz w:val="26"/>
          <w:szCs w:val="26"/>
          <w:lang w:val="ru-RU"/>
        </w:rPr>
        <w:t xml:space="preserve">      4.5.4 При проведении тематического контроля могут использоваться </w:t>
      </w:r>
      <w:r w:rsidRPr="0031370F">
        <w:rPr>
          <w:rFonts w:ascii="Times New Roman" w:hAnsi="Times New Roman" w:cs="Times New Roman"/>
          <w:spacing w:val="-2"/>
          <w:sz w:val="26"/>
          <w:szCs w:val="26"/>
          <w:lang w:val="ru-RU"/>
        </w:rPr>
        <w:t>методы</w:t>
      </w:r>
      <w:r w:rsidRPr="0031370F">
        <w:rPr>
          <w:rFonts w:ascii="Times New Roman" w:hAnsi="Times New Roman" w:cs="Times New Roman"/>
          <w:i/>
          <w:spacing w:val="-2"/>
          <w:sz w:val="26"/>
          <w:szCs w:val="26"/>
          <w:lang w:val="ru-RU"/>
        </w:rPr>
        <w:t>:</w:t>
      </w:r>
      <w:r w:rsidRPr="0031370F">
        <w:rPr>
          <w:rFonts w:ascii="Times New Roman" w:hAnsi="Times New Roman" w:cs="Times New Roman"/>
          <w:i/>
          <w:sz w:val="26"/>
          <w:szCs w:val="26"/>
          <w:lang w:val="ru-RU"/>
        </w:rPr>
        <w:t xml:space="preserve"> </w:t>
      </w:r>
      <w:r w:rsidRPr="0031370F">
        <w:rPr>
          <w:rFonts w:ascii="Times New Roman" w:hAnsi="Times New Roman" w:cs="Times New Roman"/>
          <w:spacing w:val="-2"/>
          <w:sz w:val="26"/>
          <w:szCs w:val="26"/>
          <w:lang w:val="ru-RU"/>
        </w:rPr>
        <w:t>анкетирования;</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 xml:space="preserve">социального </w:t>
      </w:r>
      <w:r w:rsidRPr="0031370F">
        <w:rPr>
          <w:rFonts w:ascii="Times New Roman" w:hAnsi="Times New Roman" w:cs="Times New Roman"/>
          <w:spacing w:val="-2"/>
          <w:sz w:val="26"/>
          <w:szCs w:val="26"/>
          <w:lang w:val="ru-RU"/>
        </w:rPr>
        <w:t>опроса;</w:t>
      </w:r>
      <w:r w:rsidRPr="0031370F">
        <w:rPr>
          <w:rFonts w:ascii="Times New Roman" w:hAnsi="Times New Roman" w:cs="Times New Roman"/>
          <w:i/>
          <w:sz w:val="26"/>
          <w:szCs w:val="26"/>
          <w:lang w:val="ru-RU"/>
        </w:rPr>
        <w:t xml:space="preserve"> </w:t>
      </w:r>
      <w:r w:rsidRPr="0031370F">
        <w:rPr>
          <w:rFonts w:ascii="Times New Roman" w:hAnsi="Times New Roman" w:cs="Times New Roman"/>
          <w:spacing w:val="-2"/>
          <w:sz w:val="26"/>
          <w:szCs w:val="26"/>
          <w:lang w:val="ru-RU"/>
        </w:rPr>
        <w:t>тестирования;</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 xml:space="preserve">анализа практической деятельности </w:t>
      </w:r>
      <w:r w:rsidRPr="0031370F">
        <w:rPr>
          <w:rFonts w:ascii="Times New Roman" w:hAnsi="Times New Roman" w:cs="Times New Roman"/>
          <w:spacing w:val="-2"/>
          <w:sz w:val="26"/>
          <w:szCs w:val="26"/>
          <w:lang w:val="ru-RU"/>
        </w:rPr>
        <w:t>воспитателя;</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посещения занятий, свободной игровой деятельности, режимных моментов, оздоровительных мероприятий, дополнительных образовательных услуг;</w:t>
      </w:r>
      <w:r w:rsidRPr="0031370F">
        <w:rPr>
          <w:rFonts w:ascii="Times New Roman" w:hAnsi="Times New Roman" w:cs="Times New Roman"/>
          <w:i/>
          <w:sz w:val="26"/>
          <w:szCs w:val="26"/>
          <w:lang w:val="ru-RU"/>
        </w:rPr>
        <w:t xml:space="preserve"> </w:t>
      </w:r>
      <w:r w:rsidRPr="0031370F">
        <w:rPr>
          <w:rFonts w:ascii="Times New Roman" w:hAnsi="Times New Roman" w:cs="Times New Roman"/>
          <w:spacing w:val="-2"/>
          <w:sz w:val="26"/>
          <w:szCs w:val="26"/>
          <w:lang w:val="ru-RU"/>
        </w:rPr>
        <w:t>наблюдения;</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 xml:space="preserve">изучения </w:t>
      </w:r>
      <w:r w:rsidRPr="0031370F">
        <w:rPr>
          <w:rFonts w:ascii="Times New Roman" w:hAnsi="Times New Roman" w:cs="Times New Roman"/>
          <w:spacing w:val="-2"/>
          <w:sz w:val="26"/>
          <w:szCs w:val="26"/>
          <w:lang w:val="ru-RU"/>
        </w:rPr>
        <w:t>документации;</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 xml:space="preserve">отслеживания результатов продуктивной деятельности </w:t>
      </w:r>
      <w:r w:rsidRPr="0031370F">
        <w:rPr>
          <w:rFonts w:ascii="Times New Roman" w:hAnsi="Times New Roman" w:cs="Times New Roman"/>
          <w:spacing w:val="-2"/>
          <w:sz w:val="26"/>
          <w:szCs w:val="26"/>
          <w:lang w:val="ru-RU"/>
        </w:rPr>
        <w:t>детей;</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беседы с</w:t>
      </w:r>
      <w:r w:rsidRPr="0031370F">
        <w:rPr>
          <w:rFonts w:ascii="Times New Roman" w:hAnsi="Times New Roman" w:cs="Times New Roman"/>
          <w:spacing w:val="-2"/>
          <w:sz w:val="26"/>
          <w:szCs w:val="26"/>
          <w:lang w:val="ru-RU"/>
        </w:rPr>
        <w:t xml:space="preserve"> детьми;</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собеседования с</w:t>
      </w:r>
      <w:r w:rsidRPr="0031370F">
        <w:rPr>
          <w:rFonts w:ascii="Times New Roman" w:hAnsi="Times New Roman" w:cs="Times New Roman"/>
          <w:spacing w:val="-2"/>
          <w:sz w:val="26"/>
          <w:szCs w:val="26"/>
          <w:lang w:val="ru-RU"/>
        </w:rPr>
        <w:t xml:space="preserve"> педагогами;</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анализа наглядной информации для</w:t>
      </w:r>
      <w:r w:rsidRPr="0031370F">
        <w:rPr>
          <w:rFonts w:ascii="Times New Roman" w:hAnsi="Times New Roman" w:cs="Times New Roman"/>
          <w:spacing w:val="-2"/>
          <w:sz w:val="26"/>
          <w:szCs w:val="26"/>
          <w:lang w:val="ru-RU"/>
        </w:rPr>
        <w:t xml:space="preserve"> родителей.</w:t>
      </w:r>
    </w:p>
    <w:p w:rsidR="00223CFE" w:rsidRPr="0031370F" w:rsidRDefault="00223CFE" w:rsidP="00223CFE">
      <w:pPr>
        <w:spacing w:after="0" w:line="240" w:lineRule="auto"/>
        <w:ind w:left="851" w:hanging="709"/>
        <w:jc w:val="both"/>
        <w:rPr>
          <w:rFonts w:ascii="Times New Roman" w:hAnsi="Times New Roman" w:cs="Times New Roman"/>
          <w:spacing w:val="-2"/>
          <w:sz w:val="26"/>
          <w:szCs w:val="26"/>
          <w:lang w:val="ru-RU"/>
        </w:rPr>
      </w:pPr>
      <w:r w:rsidRPr="0031370F">
        <w:rPr>
          <w:rFonts w:ascii="Times New Roman" w:hAnsi="Times New Roman" w:cs="Times New Roman"/>
          <w:spacing w:val="-2"/>
          <w:sz w:val="26"/>
          <w:szCs w:val="26"/>
          <w:lang w:val="ru-RU"/>
        </w:rPr>
        <w:t xml:space="preserve">  4.5.5.</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 xml:space="preserve">Одной из форм тематического контроля является </w:t>
      </w:r>
      <w:r w:rsidRPr="0031370F">
        <w:rPr>
          <w:rFonts w:ascii="Times New Roman" w:hAnsi="Times New Roman" w:cs="Times New Roman"/>
          <w:i/>
          <w:sz w:val="26"/>
          <w:szCs w:val="26"/>
          <w:lang w:val="ru-RU"/>
        </w:rPr>
        <w:t>предупредительный контроль</w:t>
      </w:r>
      <w:r w:rsidRPr="0031370F">
        <w:rPr>
          <w:rFonts w:ascii="Times New Roman" w:hAnsi="Times New Roman" w:cs="Times New Roman"/>
          <w:b/>
          <w:sz w:val="26"/>
          <w:szCs w:val="26"/>
          <w:lang w:val="ru-RU"/>
        </w:rPr>
        <w:t xml:space="preserve">. </w:t>
      </w:r>
      <w:r w:rsidRPr="0031370F">
        <w:rPr>
          <w:rFonts w:ascii="Times New Roman" w:hAnsi="Times New Roman" w:cs="Times New Roman"/>
          <w:sz w:val="26"/>
          <w:szCs w:val="26"/>
          <w:lang w:val="ru-RU"/>
        </w:rPr>
        <w:t>В ходе предупредительного контроля проверяющий изучает:</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уровень знаний работника в области его</w:t>
      </w:r>
      <w:r w:rsidRPr="0031370F">
        <w:rPr>
          <w:rFonts w:ascii="Times New Roman" w:hAnsi="Times New Roman" w:cs="Times New Roman"/>
          <w:spacing w:val="-2"/>
          <w:sz w:val="26"/>
          <w:szCs w:val="26"/>
          <w:lang w:val="ru-RU"/>
        </w:rPr>
        <w:t xml:space="preserve"> компетенции;</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 xml:space="preserve">уровень исполнения работником его должностных </w:t>
      </w:r>
      <w:r w:rsidRPr="0031370F">
        <w:rPr>
          <w:rFonts w:ascii="Times New Roman" w:hAnsi="Times New Roman" w:cs="Times New Roman"/>
          <w:spacing w:val="-2"/>
          <w:sz w:val="26"/>
          <w:szCs w:val="26"/>
          <w:lang w:val="ru-RU"/>
        </w:rPr>
        <w:t>обязанностей;</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 xml:space="preserve">результаты деятельности работника ДОО и пути их </w:t>
      </w:r>
      <w:r w:rsidRPr="0031370F">
        <w:rPr>
          <w:rFonts w:ascii="Times New Roman" w:hAnsi="Times New Roman" w:cs="Times New Roman"/>
          <w:spacing w:val="-2"/>
          <w:sz w:val="26"/>
          <w:szCs w:val="26"/>
          <w:lang w:val="ru-RU"/>
        </w:rPr>
        <w:t>достижения.</w:t>
      </w:r>
    </w:p>
    <w:p w:rsidR="00223CFE" w:rsidRPr="0031370F" w:rsidRDefault="00223CFE" w:rsidP="0090581F">
      <w:pPr>
        <w:spacing w:after="0" w:line="240" w:lineRule="auto"/>
        <w:ind w:left="851" w:hanging="567"/>
        <w:jc w:val="both"/>
        <w:rPr>
          <w:rFonts w:ascii="Times New Roman" w:hAnsi="Times New Roman" w:cs="Times New Roman"/>
          <w:sz w:val="26"/>
          <w:szCs w:val="26"/>
          <w:lang w:val="ru-RU"/>
        </w:rPr>
      </w:pPr>
      <w:r w:rsidRPr="0031370F">
        <w:rPr>
          <w:rFonts w:ascii="Times New Roman" w:hAnsi="Times New Roman" w:cs="Times New Roman"/>
          <w:spacing w:val="-2"/>
          <w:sz w:val="26"/>
          <w:szCs w:val="26"/>
          <w:lang w:val="ru-RU"/>
        </w:rPr>
        <w:t xml:space="preserve"> 4.6. </w:t>
      </w:r>
      <w:r w:rsidRPr="0031370F">
        <w:rPr>
          <w:rFonts w:ascii="Times New Roman" w:hAnsi="Times New Roman" w:cs="Times New Roman"/>
          <w:i/>
          <w:sz w:val="26"/>
          <w:szCs w:val="26"/>
          <w:lang w:val="ru-RU"/>
        </w:rPr>
        <w:t xml:space="preserve"> </w:t>
      </w:r>
      <w:r w:rsidRPr="0031370F">
        <w:rPr>
          <w:rFonts w:ascii="Times New Roman" w:hAnsi="Times New Roman" w:cs="Times New Roman"/>
          <w:sz w:val="26"/>
          <w:szCs w:val="26"/>
          <w:lang w:val="ru-RU"/>
        </w:rPr>
        <w:t xml:space="preserve">Одной из форм комплексного контроля является </w:t>
      </w:r>
      <w:r w:rsidRPr="0031370F">
        <w:rPr>
          <w:rFonts w:ascii="Times New Roman" w:hAnsi="Times New Roman" w:cs="Times New Roman"/>
          <w:i/>
          <w:sz w:val="26"/>
          <w:szCs w:val="26"/>
          <w:lang w:val="ru-RU"/>
        </w:rPr>
        <w:t>фронтальный контроль</w:t>
      </w:r>
      <w:r w:rsidRPr="0031370F">
        <w:rPr>
          <w:rFonts w:ascii="Times New Roman" w:hAnsi="Times New Roman" w:cs="Times New Roman"/>
          <w:b/>
          <w:sz w:val="26"/>
          <w:szCs w:val="26"/>
          <w:lang w:val="ru-RU"/>
        </w:rPr>
        <w:t xml:space="preserve">. </w:t>
      </w:r>
      <w:r w:rsidRPr="0031370F">
        <w:rPr>
          <w:rFonts w:ascii="Times New Roman" w:hAnsi="Times New Roman" w:cs="Times New Roman"/>
          <w:sz w:val="26"/>
          <w:szCs w:val="26"/>
          <w:lang w:val="ru-RU"/>
        </w:rPr>
        <w:t>Фронтальный контроль проводится с целью получения полной информации о состоянии образовательного процесса. Фронтальный контроль предусматривает проверку в полном объеме педагогической работы в одной или нескольких группах в течение нескольких дней. Эта форма контроля позволяет получить всестороннюю информацию о выполнении программы воспитания в целом, дает материалы для глубокого педагогического анализа, выводов и помогает определить дальнейшие направления в работе.</w:t>
      </w:r>
    </w:p>
    <w:p w:rsidR="00223CFE" w:rsidRPr="0031370F" w:rsidRDefault="00223CFE" w:rsidP="007F2D19">
      <w:pPr>
        <w:pStyle w:val="a6"/>
        <w:widowControl w:val="0"/>
        <w:numPr>
          <w:ilvl w:val="2"/>
          <w:numId w:val="63"/>
        </w:numPr>
        <w:tabs>
          <w:tab w:val="left" w:pos="832"/>
        </w:tabs>
        <w:autoSpaceDE w:val="0"/>
        <w:autoSpaceDN w:val="0"/>
        <w:spacing w:after="0" w:line="240" w:lineRule="auto"/>
        <w:ind w:left="851" w:right="151" w:hanging="739"/>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4.7.  </w:t>
      </w:r>
      <w:r w:rsidRPr="0031370F">
        <w:rPr>
          <w:rFonts w:ascii="Times New Roman" w:hAnsi="Times New Roman" w:cs="Times New Roman"/>
          <w:i/>
          <w:sz w:val="26"/>
          <w:szCs w:val="26"/>
          <w:lang w:val="ru-RU"/>
        </w:rPr>
        <w:t xml:space="preserve">Текущий (оперативный) </w:t>
      </w:r>
      <w:r w:rsidRPr="0031370F">
        <w:rPr>
          <w:rFonts w:ascii="Times New Roman" w:hAnsi="Times New Roman" w:cs="Times New Roman"/>
          <w:sz w:val="26"/>
          <w:szCs w:val="26"/>
          <w:lang w:val="ru-RU"/>
        </w:rPr>
        <w:t xml:space="preserve">контроль направлен на изучение вопросов, требующих постоянного контроля, контроля не реже одного раза в квартал, контроля не реже одного раза в </w:t>
      </w:r>
      <w:r w:rsidRPr="0031370F">
        <w:rPr>
          <w:rFonts w:ascii="Times New Roman" w:hAnsi="Times New Roman" w:cs="Times New Roman"/>
          <w:spacing w:val="-2"/>
          <w:sz w:val="26"/>
          <w:szCs w:val="26"/>
          <w:lang w:val="ru-RU"/>
        </w:rPr>
        <w:t>месяц.</w:t>
      </w:r>
    </w:p>
    <w:p w:rsidR="00223CFE" w:rsidRPr="0031370F" w:rsidRDefault="00223CFE" w:rsidP="00223CFE">
      <w:pPr>
        <w:tabs>
          <w:tab w:val="left" w:pos="832"/>
        </w:tabs>
        <w:spacing w:after="0" w:line="240" w:lineRule="auto"/>
        <w:ind w:left="851" w:right="144" w:hanging="739"/>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4.8.  Методами должностного контроля могут быть: анализ документации, обследование, наблюдение, экспертиза, анкетирование, тестирование, опрос участников образовательного процесса и иные правомерные методы, способствующие достижению цели контроля.</w:t>
      </w:r>
    </w:p>
    <w:p w:rsidR="0031370F" w:rsidRPr="0031370F" w:rsidRDefault="0031370F" w:rsidP="0031370F">
      <w:pPr>
        <w:tabs>
          <w:tab w:val="left" w:pos="832"/>
        </w:tabs>
        <w:spacing w:after="0" w:line="240" w:lineRule="auto"/>
        <w:ind w:right="144"/>
        <w:jc w:val="both"/>
        <w:rPr>
          <w:rFonts w:ascii="Times New Roman" w:hAnsi="Times New Roman" w:cs="Times New Roman"/>
          <w:sz w:val="26"/>
          <w:szCs w:val="26"/>
          <w:lang w:val="ru-RU"/>
        </w:rPr>
      </w:pPr>
    </w:p>
    <w:p w:rsidR="00223CFE" w:rsidRPr="0031370F" w:rsidRDefault="00223CFE" w:rsidP="007F2D19">
      <w:pPr>
        <w:pStyle w:val="110"/>
        <w:numPr>
          <w:ilvl w:val="0"/>
          <w:numId w:val="64"/>
        </w:numPr>
        <w:tabs>
          <w:tab w:val="left" w:pos="3153"/>
        </w:tabs>
        <w:spacing w:line="274" w:lineRule="exact"/>
        <w:ind w:left="3153"/>
        <w:jc w:val="both"/>
        <w:rPr>
          <w:sz w:val="26"/>
          <w:szCs w:val="26"/>
          <w:lang w:val="ru-RU"/>
        </w:rPr>
      </w:pPr>
      <w:r w:rsidRPr="0031370F">
        <w:rPr>
          <w:sz w:val="26"/>
          <w:szCs w:val="26"/>
          <w:lang w:val="ru-RU"/>
        </w:rPr>
        <w:t xml:space="preserve">Организация внутреннего  </w:t>
      </w:r>
      <w:r w:rsidRPr="0031370F">
        <w:rPr>
          <w:spacing w:val="-2"/>
          <w:sz w:val="26"/>
          <w:szCs w:val="26"/>
          <w:lang w:val="ru-RU"/>
        </w:rPr>
        <w:t>контроля</w:t>
      </w:r>
    </w:p>
    <w:p w:rsidR="00223CFE" w:rsidRPr="0031370F" w:rsidRDefault="00223CFE" w:rsidP="007F2D19">
      <w:pPr>
        <w:pStyle w:val="a6"/>
        <w:widowControl w:val="0"/>
        <w:numPr>
          <w:ilvl w:val="1"/>
          <w:numId w:val="64"/>
        </w:numPr>
        <w:tabs>
          <w:tab w:val="left" w:pos="601"/>
        </w:tabs>
        <w:autoSpaceDE w:val="0"/>
        <w:autoSpaceDN w:val="0"/>
        <w:spacing w:after="0" w:line="240" w:lineRule="auto"/>
        <w:ind w:left="851" w:right="147" w:hanging="739"/>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5.1. Внутренний контроль осуществляется администрацией и другими специалистами ДОО</w:t>
      </w:r>
      <w:r w:rsidRPr="0031370F">
        <w:rPr>
          <w:rFonts w:ascii="Times New Roman" w:hAnsi="Times New Roman" w:cs="Times New Roman"/>
          <w:b/>
          <w:sz w:val="26"/>
          <w:szCs w:val="26"/>
          <w:lang w:val="ru-RU"/>
        </w:rPr>
        <w:t xml:space="preserve"> </w:t>
      </w:r>
      <w:r w:rsidRPr="0031370F">
        <w:rPr>
          <w:rFonts w:ascii="Times New Roman" w:hAnsi="Times New Roman" w:cs="Times New Roman"/>
          <w:sz w:val="26"/>
          <w:szCs w:val="26"/>
          <w:lang w:val="ru-RU"/>
        </w:rPr>
        <w:t xml:space="preserve">в рамках полномочий, определенных распоряжением заведующей ДОО и согласно утвержденного плана </w:t>
      </w:r>
      <w:r w:rsidRPr="0031370F">
        <w:rPr>
          <w:rFonts w:ascii="Times New Roman" w:hAnsi="Times New Roman" w:cs="Times New Roman"/>
          <w:spacing w:val="-2"/>
          <w:sz w:val="26"/>
          <w:szCs w:val="26"/>
          <w:lang w:val="ru-RU"/>
        </w:rPr>
        <w:t xml:space="preserve">контроля. </w:t>
      </w:r>
      <w:r w:rsidRPr="0031370F">
        <w:rPr>
          <w:rFonts w:ascii="Times New Roman" w:hAnsi="Times New Roman" w:cs="Times New Roman"/>
          <w:sz w:val="26"/>
          <w:szCs w:val="26"/>
          <w:lang w:val="ru-RU"/>
        </w:rPr>
        <w:t xml:space="preserve">Контрольная деятельность является составной частью годового плана работы </w:t>
      </w:r>
      <w:r w:rsidRPr="0031370F">
        <w:rPr>
          <w:rFonts w:ascii="Times New Roman" w:hAnsi="Times New Roman" w:cs="Times New Roman"/>
          <w:spacing w:val="-4"/>
          <w:sz w:val="26"/>
          <w:szCs w:val="26"/>
          <w:lang w:val="ru-RU"/>
        </w:rPr>
        <w:t>ДОО.</w:t>
      </w:r>
    </w:p>
    <w:p w:rsidR="00223CFE" w:rsidRPr="0031370F" w:rsidRDefault="00223CFE" w:rsidP="007F2D19">
      <w:pPr>
        <w:pStyle w:val="a6"/>
        <w:widowControl w:val="0"/>
        <w:numPr>
          <w:ilvl w:val="1"/>
          <w:numId w:val="64"/>
        </w:numPr>
        <w:tabs>
          <w:tab w:val="left" w:pos="601"/>
        </w:tabs>
        <w:autoSpaceDE w:val="0"/>
        <w:autoSpaceDN w:val="0"/>
        <w:spacing w:after="0" w:line="240" w:lineRule="auto"/>
        <w:ind w:left="851" w:right="147" w:hanging="739"/>
        <w:contextualSpacing w:val="0"/>
        <w:jc w:val="both"/>
        <w:rPr>
          <w:rFonts w:ascii="Times New Roman" w:hAnsi="Times New Roman" w:cs="Times New Roman"/>
          <w:sz w:val="26"/>
          <w:szCs w:val="26"/>
          <w:lang w:val="ru-RU"/>
        </w:rPr>
      </w:pPr>
      <w:r w:rsidRPr="0031370F">
        <w:rPr>
          <w:rFonts w:ascii="Times New Roman" w:hAnsi="Times New Roman" w:cs="Times New Roman"/>
          <w:spacing w:val="-4"/>
          <w:sz w:val="26"/>
          <w:szCs w:val="26"/>
          <w:lang w:val="ru-RU"/>
        </w:rPr>
        <w:t xml:space="preserve">5.2.  </w:t>
      </w:r>
      <w:r w:rsidRPr="0031370F">
        <w:rPr>
          <w:rFonts w:ascii="Times New Roman" w:hAnsi="Times New Roman" w:cs="Times New Roman"/>
          <w:sz w:val="26"/>
          <w:szCs w:val="26"/>
          <w:lang w:val="ru-RU"/>
        </w:rPr>
        <w:t>Заведующий ДОО не позднее чем за 2 недели издает приказ о сроках и теме тематического или фронтального контроля, устанавливает срок предоставления итоговых материалов, назначает ответственного, доводит до сведения проверяемых и проверяющих план задание предстоящего контроля.</w:t>
      </w:r>
    </w:p>
    <w:p w:rsidR="00223CFE" w:rsidRPr="0031370F" w:rsidRDefault="00223CFE" w:rsidP="007F2D19">
      <w:pPr>
        <w:pStyle w:val="a6"/>
        <w:widowControl w:val="0"/>
        <w:numPr>
          <w:ilvl w:val="1"/>
          <w:numId w:val="64"/>
        </w:numPr>
        <w:tabs>
          <w:tab w:val="left" w:pos="601"/>
        </w:tabs>
        <w:autoSpaceDE w:val="0"/>
        <w:autoSpaceDN w:val="0"/>
        <w:spacing w:after="0" w:line="240" w:lineRule="auto"/>
        <w:ind w:left="851" w:right="147" w:hanging="739"/>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5.3. План-задание предстоящего контроля составляется старшим воспитателем. </w:t>
      </w:r>
      <w:r w:rsidRPr="0031370F">
        <w:rPr>
          <w:rFonts w:ascii="Times New Roman" w:hAnsi="Times New Roman" w:cs="Times New Roman"/>
          <w:sz w:val="26"/>
          <w:szCs w:val="26"/>
          <w:lang w:val="ru-RU"/>
        </w:rPr>
        <w:lastRenderedPageBreak/>
        <w:t>План-задание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w:t>
      </w:r>
    </w:p>
    <w:p w:rsidR="00223CFE" w:rsidRPr="0031370F" w:rsidRDefault="00223CFE" w:rsidP="007F2D19">
      <w:pPr>
        <w:pStyle w:val="a6"/>
        <w:widowControl w:val="0"/>
        <w:numPr>
          <w:ilvl w:val="1"/>
          <w:numId w:val="64"/>
        </w:numPr>
        <w:tabs>
          <w:tab w:val="left" w:pos="601"/>
        </w:tabs>
        <w:autoSpaceDE w:val="0"/>
        <w:autoSpaceDN w:val="0"/>
        <w:spacing w:after="0" w:line="240" w:lineRule="auto"/>
        <w:ind w:left="851" w:right="147" w:hanging="739"/>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5.5.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 работников ДОО. Нормирование и тематика проверок находятся в исключительной компетенции заведующего ДОО.</w:t>
      </w:r>
    </w:p>
    <w:p w:rsidR="00223CFE" w:rsidRPr="0031370F" w:rsidRDefault="00223CFE" w:rsidP="007F2D19">
      <w:pPr>
        <w:pStyle w:val="a6"/>
        <w:widowControl w:val="0"/>
        <w:numPr>
          <w:ilvl w:val="1"/>
          <w:numId w:val="64"/>
        </w:numPr>
        <w:tabs>
          <w:tab w:val="left" w:pos="601"/>
        </w:tabs>
        <w:autoSpaceDE w:val="0"/>
        <w:autoSpaceDN w:val="0"/>
        <w:spacing w:after="0" w:line="240" w:lineRule="auto"/>
        <w:ind w:left="112" w:right="147"/>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5.6. Основания для внутреннего</w:t>
      </w:r>
      <w:r w:rsidRPr="0031370F">
        <w:rPr>
          <w:rFonts w:ascii="Times New Roman" w:hAnsi="Times New Roman" w:cs="Times New Roman"/>
          <w:spacing w:val="-2"/>
          <w:sz w:val="26"/>
          <w:szCs w:val="26"/>
          <w:lang w:val="ru-RU"/>
        </w:rPr>
        <w:t xml:space="preserve"> контроля:</w:t>
      </w:r>
    </w:p>
    <w:p w:rsidR="00223CFE" w:rsidRPr="0031370F" w:rsidRDefault="00223CFE" w:rsidP="007F2D19">
      <w:pPr>
        <w:pStyle w:val="a6"/>
        <w:widowControl w:val="0"/>
        <w:numPr>
          <w:ilvl w:val="0"/>
          <w:numId w:val="73"/>
        </w:numPr>
        <w:tabs>
          <w:tab w:val="left" w:pos="83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план-график</w:t>
      </w:r>
      <w:r w:rsidRPr="0031370F">
        <w:rPr>
          <w:rFonts w:ascii="Times New Roman" w:hAnsi="Times New Roman" w:cs="Times New Roman"/>
          <w:spacing w:val="-2"/>
          <w:sz w:val="26"/>
          <w:szCs w:val="26"/>
          <w:lang w:val="ru-RU"/>
        </w:rPr>
        <w:t xml:space="preserve"> контроля;</w:t>
      </w:r>
    </w:p>
    <w:p w:rsidR="00223CFE" w:rsidRPr="0031370F" w:rsidRDefault="00223CFE" w:rsidP="007F2D19">
      <w:pPr>
        <w:pStyle w:val="a6"/>
        <w:widowControl w:val="0"/>
        <w:numPr>
          <w:ilvl w:val="0"/>
          <w:numId w:val="73"/>
        </w:numPr>
        <w:tabs>
          <w:tab w:val="left" w:pos="83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задание администрации ДОО, органа управления образованием – проверка состояния дел для подготовки управленческих решений (которое должно быть документально оформлено);</w:t>
      </w:r>
    </w:p>
    <w:p w:rsidR="00223CFE" w:rsidRPr="0031370F" w:rsidRDefault="00223CFE" w:rsidP="007F2D19">
      <w:pPr>
        <w:pStyle w:val="a6"/>
        <w:widowControl w:val="0"/>
        <w:numPr>
          <w:ilvl w:val="0"/>
          <w:numId w:val="73"/>
        </w:numPr>
        <w:tabs>
          <w:tab w:val="left" w:pos="83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обращение физических и юридических лиц по поводу нарушений в области </w:t>
      </w:r>
      <w:r w:rsidRPr="0031370F">
        <w:rPr>
          <w:rFonts w:ascii="Times New Roman" w:hAnsi="Times New Roman" w:cs="Times New Roman"/>
          <w:spacing w:val="-2"/>
          <w:sz w:val="26"/>
          <w:szCs w:val="26"/>
          <w:lang w:val="ru-RU"/>
        </w:rPr>
        <w:t>образования.</w:t>
      </w:r>
    </w:p>
    <w:p w:rsidR="00223CFE" w:rsidRPr="0031370F" w:rsidRDefault="00223CFE" w:rsidP="007F2D19">
      <w:pPr>
        <w:pStyle w:val="a6"/>
        <w:widowControl w:val="0"/>
        <w:numPr>
          <w:ilvl w:val="1"/>
          <w:numId w:val="74"/>
        </w:numPr>
        <w:tabs>
          <w:tab w:val="left" w:pos="83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Продолжительность тематических или фронтальных проверок не должна превышать 5-10 дней, с посещением не более 3 занятий, исследованием режимных моментов и других </w:t>
      </w:r>
      <w:r w:rsidRPr="0031370F">
        <w:rPr>
          <w:rFonts w:ascii="Times New Roman" w:hAnsi="Times New Roman" w:cs="Times New Roman"/>
          <w:spacing w:val="-2"/>
          <w:sz w:val="26"/>
          <w:szCs w:val="26"/>
          <w:lang w:val="ru-RU"/>
        </w:rPr>
        <w:t>мероприятий.</w:t>
      </w:r>
    </w:p>
    <w:p w:rsidR="00223CFE" w:rsidRPr="0031370F" w:rsidRDefault="00223CFE" w:rsidP="007F2D19">
      <w:pPr>
        <w:pStyle w:val="a6"/>
        <w:widowControl w:val="0"/>
        <w:numPr>
          <w:ilvl w:val="1"/>
          <w:numId w:val="74"/>
        </w:numPr>
        <w:tabs>
          <w:tab w:val="left" w:pos="83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pacing w:val="-2"/>
          <w:sz w:val="26"/>
          <w:szCs w:val="26"/>
          <w:lang w:val="ru-RU"/>
        </w:rPr>
        <w:t xml:space="preserve"> </w:t>
      </w:r>
      <w:r w:rsidRPr="0031370F">
        <w:rPr>
          <w:rFonts w:ascii="Times New Roman" w:hAnsi="Times New Roman" w:cs="Times New Roman"/>
          <w:sz w:val="26"/>
          <w:szCs w:val="26"/>
          <w:lang w:val="ru-RU"/>
        </w:rPr>
        <w:t>Работник должен быть предупрежден о проведении плановой проверки</w:t>
      </w:r>
      <w:r w:rsidRPr="0031370F">
        <w:rPr>
          <w:rFonts w:ascii="Times New Roman" w:hAnsi="Times New Roman" w:cs="Times New Roman"/>
          <w:spacing w:val="-2"/>
          <w:sz w:val="26"/>
          <w:szCs w:val="26"/>
          <w:lang w:val="ru-RU"/>
        </w:rPr>
        <w:t xml:space="preserve"> заранее.</w:t>
      </w:r>
    </w:p>
    <w:p w:rsidR="00223CFE" w:rsidRPr="0031370F" w:rsidRDefault="00223CFE" w:rsidP="007F2D19">
      <w:pPr>
        <w:pStyle w:val="a6"/>
        <w:widowControl w:val="0"/>
        <w:numPr>
          <w:ilvl w:val="1"/>
          <w:numId w:val="74"/>
        </w:numPr>
        <w:tabs>
          <w:tab w:val="left" w:pos="83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pacing w:val="-2"/>
          <w:sz w:val="26"/>
          <w:szCs w:val="26"/>
          <w:lang w:val="ru-RU"/>
        </w:rPr>
        <w:t xml:space="preserve"> </w:t>
      </w:r>
      <w:r w:rsidRPr="0031370F">
        <w:rPr>
          <w:rFonts w:ascii="Times New Roman" w:hAnsi="Times New Roman" w:cs="Times New Roman"/>
          <w:sz w:val="26"/>
          <w:szCs w:val="26"/>
          <w:lang w:val="ru-RU"/>
        </w:rPr>
        <w:t>При проведении оперативных (экстренных) проверок педагогические и другие работники могут не предупреждаться заранее. Экстренным случаем считается письменная жалоба родителей (законных представителей) на нарушение прав воспитанника, законодательства об образовании, а также случаи грубого нарушения законодательства РФ, трудовой дисциплины работниками ДОО.</w:t>
      </w:r>
    </w:p>
    <w:p w:rsidR="00223CFE" w:rsidRPr="0031370F" w:rsidRDefault="00223CFE" w:rsidP="007F2D19">
      <w:pPr>
        <w:pStyle w:val="a6"/>
        <w:widowControl w:val="0"/>
        <w:numPr>
          <w:ilvl w:val="1"/>
          <w:numId w:val="74"/>
        </w:numPr>
        <w:tabs>
          <w:tab w:val="left" w:pos="83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Результаты тематического и фронтального контроля оформляются в виде справки о результатах контроля. Итоговый материал должен содержать констатацию фактов, выводы и при необходимости предложения,  которые могут фиксироваться в картах контроля (анализа, </w:t>
      </w:r>
      <w:r w:rsidRPr="0031370F">
        <w:rPr>
          <w:rFonts w:ascii="Times New Roman" w:hAnsi="Times New Roman" w:cs="Times New Roman"/>
          <w:spacing w:val="-2"/>
          <w:sz w:val="26"/>
          <w:szCs w:val="26"/>
          <w:lang w:val="ru-RU"/>
        </w:rPr>
        <w:t>наблюдения).</w:t>
      </w:r>
    </w:p>
    <w:p w:rsidR="00223CFE" w:rsidRPr="0031370F" w:rsidRDefault="00223CFE" w:rsidP="007F2D19">
      <w:pPr>
        <w:pStyle w:val="a6"/>
        <w:widowControl w:val="0"/>
        <w:numPr>
          <w:ilvl w:val="1"/>
          <w:numId w:val="74"/>
        </w:numPr>
        <w:tabs>
          <w:tab w:val="left" w:pos="832"/>
        </w:tabs>
        <w:autoSpaceDE w:val="0"/>
        <w:autoSpaceDN w:val="0"/>
        <w:spacing w:before="1" w:after="0" w:line="240" w:lineRule="auto"/>
        <w:ind w:right="150"/>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Информация о результатах внутреннего контроля доводится до работников ДОО в течение 7 дней с момента завершения проверки.</w:t>
      </w:r>
    </w:p>
    <w:p w:rsidR="00223CFE" w:rsidRPr="0031370F" w:rsidRDefault="00223CFE" w:rsidP="007F2D19">
      <w:pPr>
        <w:pStyle w:val="a6"/>
        <w:widowControl w:val="0"/>
        <w:numPr>
          <w:ilvl w:val="1"/>
          <w:numId w:val="74"/>
        </w:numPr>
        <w:tabs>
          <w:tab w:val="left" w:pos="1551"/>
        </w:tabs>
        <w:autoSpaceDE w:val="0"/>
        <w:autoSpaceDN w:val="0"/>
        <w:spacing w:after="0" w:line="240" w:lineRule="auto"/>
        <w:ind w:right="149"/>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Проверяющие и проверяемые после ознакомления с результатами контрольной деятельности должны поставить подписи под итоговыми документами. При этом проверяемые имеют право сделать запись о несогласии с результатами контроля в целом или по отдельным фактам и выводам. Если нет возможности получить подпись проверяемого, запись об этом делает председатель комиссии, осуществляющий проверку.</w:t>
      </w:r>
    </w:p>
    <w:p w:rsidR="00223CFE" w:rsidRPr="0031370F" w:rsidRDefault="00223CFE" w:rsidP="007F2D19">
      <w:pPr>
        <w:pStyle w:val="a6"/>
        <w:widowControl w:val="0"/>
        <w:numPr>
          <w:ilvl w:val="1"/>
          <w:numId w:val="74"/>
        </w:numPr>
        <w:tabs>
          <w:tab w:val="left" w:pos="1551"/>
        </w:tabs>
        <w:autoSpaceDE w:val="0"/>
        <w:autoSpaceDN w:val="0"/>
        <w:spacing w:after="0" w:line="240" w:lineRule="auto"/>
        <w:ind w:right="149"/>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По итогам контроля, в зависимости от его вида, формы, целей, задач, а так же с учетом реального положения дел:</w:t>
      </w:r>
    </w:p>
    <w:p w:rsidR="00223CFE" w:rsidRPr="0031370F" w:rsidRDefault="00223CFE" w:rsidP="007F2D19">
      <w:pPr>
        <w:pStyle w:val="a6"/>
        <w:widowControl w:val="0"/>
        <w:numPr>
          <w:ilvl w:val="0"/>
          <w:numId w:val="75"/>
        </w:numPr>
        <w:tabs>
          <w:tab w:val="left" w:pos="832"/>
          <w:tab w:val="left" w:pos="3437"/>
          <w:tab w:val="left" w:pos="8337"/>
        </w:tabs>
        <w:autoSpaceDE w:val="0"/>
        <w:autoSpaceDN w:val="0"/>
        <w:spacing w:after="0" w:line="240" w:lineRule="auto"/>
        <w:ind w:right="154"/>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проводятся заседания</w:t>
      </w:r>
      <w:r w:rsidRPr="0031370F">
        <w:rPr>
          <w:rFonts w:ascii="Times New Roman" w:hAnsi="Times New Roman" w:cs="Times New Roman"/>
          <w:sz w:val="26"/>
          <w:szCs w:val="26"/>
          <w:lang w:val="ru-RU"/>
        </w:rPr>
        <w:tab/>
        <w:t>педагогического совета, производственные</w:t>
      </w:r>
      <w:r w:rsidRPr="0031370F">
        <w:rPr>
          <w:rFonts w:ascii="Times New Roman" w:hAnsi="Times New Roman" w:cs="Times New Roman"/>
          <w:sz w:val="26"/>
          <w:szCs w:val="26"/>
          <w:lang w:val="ru-RU"/>
        </w:rPr>
        <w:tab/>
        <w:t>собрания, рабочие совещания с работниками ДОО;</w:t>
      </w:r>
    </w:p>
    <w:p w:rsidR="00223CFE" w:rsidRPr="0031370F" w:rsidRDefault="00223CFE" w:rsidP="007F2D19">
      <w:pPr>
        <w:pStyle w:val="a6"/>
        <w:widowControl w:val="0"/>
        <w:numPr>
          <w:ilvl w:val="0"/>
          <w:numId w:val="75"/>
        </w:numPr>
        <w:tabs>
          <w:tab w:val="left" w:pos="832"/>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сделанные замечания и предложения фиксируются в </w:t>
      </w:r>
      <w:r w:rsidRPr="0031370F">
        <w:rPr>
          <w:rFonts w:ascii="Times New Roman" w:hAnsi="Times New Roman" w:cs="Times New Roman"/>
          <w:spacing w:val="-2"/>
          <w:sz w:val="26"/>
          <w:szCs w:val="26"/>
          <w:lang w:val="ru-RU"/>
        </w:rPr>
        <w:t>документации;</w:t>
      </w:r>
    </w:p>
    <w:p w:rsidR="00223CFE" w:rsidRPr="0031370F" w:rsidRDefault="00223CFE" w:rsidP="007F2D19">
      <w:pPr>
        <w:pStyle w:val="a6"/>
        <w:widowControl w:val="0"/>
        <w:numPr>
          <w:ilvl w:val="0"/>
          <w:numId w:val="75"/>
        </w:numPr>
        <w:tabs>
          <w:tab w:val="left" w:pos="832"/>
        </w:tabs>
        <w:autoSpaceDE w:val="0"/>
        <w:autoSpaceDN w:val="0"/>
        <w:spacing w:after="0" w:line="240" w:lineRule="auto"/>
        <w:ind w:right="143"/>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результаты контроля могут учитываться при аттестации педагогических работников, но не являются основанием для заключения аттестационной комиссии.</w:t>
      </w:r>
    </w:p>
    <w:p w:rsidR="00223CFE" w:rsidRPr="0031370F" w:rsidRDefault="00223CFE" w:rsidP="007F2D19">
      <w:pPr>
        <w:pStyle w:val="a6"/>
        <w:widowControl w:val="0"/>
        <w:numPr>
          <w:ilvl w:val="1"/>
          <w:numId w:val="64"/>
        </w:numPr>
        <w:tabs>
          <w:tab w:val="left" w:pos="642"/>
        </w:tabs>
        <w:autoSpaceDE w:val="0"/>
        <w:autoSpaceDN w:val="0"/>
        <w:spacing w:after="0" w:line="240" w:lineRule="auto"/>
        <w:ind w:left="642" w:hanging="540"/>
        <w:contextualSpacing w:val="0"/>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5.16. Заведующий ДОО по результатам контроля принимает следующие </w:t>
      </w:r>
      <w:r w:rsidRPr="0031370F">
        <w:rPr>
          <w:rFonts w:ascii="Times New Roman" w:hAnsi="Times New Roman" w:cs="Times New Roman"/>
          <w:spacing w:val="-2"/>
          <w:sz w:val="26"/>
          <w:szCs w:val="26"/>
          <w:lang w:val="ru-RU"/>
        </w:rPr>
        <w:lastRenderedPageBreak/>
        <w:t>решения:</w:t>
      </w:r>
    </w:p>
    <w:p w:rsidR="00223CFE" w:rsidRPr="0031370F" w:rsidRDefault="00223CFE" w:rsidP="007F2D19">
      <w:pPr>
        <w:pStyle w:val="a6"/>
        <w:widowControl w:val="0"/>
        <w:numPr>
          <w:ilvl w:val="0"/>
          <w:numId w:val="76"/>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об издании соответствующего</w:t>
      </w:r>
      <w:r w:rsidRPr="0031370F">
        <w:rPr>
          <w:rFonts w:ascii="Times New Roman" w:hAnsi="Times New Roman" w:cs="Times New Roman"/>
          <w:spacing w:val="-2"/>
          <w:sz w:val="26"/>
          <w:szCs w:val="26"/>
          <w:lang w:val="ru-RU"/>
        </w:rPr>
        <w:t xml:space="preserve"> приказа;</w:t>
      </w:r>
    </w:p>
    <w:p w:rsidR="00223CFE" w:rsidRPr="0031370F" w:rsidRDefault="00223CFE" w:rsidP="007F2D19">
      <w:pPr>
        <w:pStyle w:val="a6"/>
        <w:widowControl w:val="0"/>
        <w:numPr>
          <w:ilvl w:val="0"/>
          <w:numId w:val="76"/>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об обсуждении итоговых материалов контроля коллегиальным </w:t>
      </w:r>
      <w:r w:rsidRPr="0031370F">
        <w:rPr>
          <w:rFonts w:ascii="Times New Roman" w:hAnsi="Times New Roman" w:cs="Times New Roman"/>
          <w:spacing w:val="-2"/>
          <w:sz w:val="26"/>
          <w:szCs w:val="26"/>
          <w:lang w:val="ru-RU"/>
        </w:rPr>
        <w:t>органом;</w:t>
      </w:r>
    </w:p>
    <w:p w:rsidR="00223CFE" w:rsidRPr="0031370F" w:rsidRDefault="00223CFE" w:rsidP="007F2D19">
      <w:pPr>
        <w:pStyle w:val="a6"/>
        <w:widowControl w:val="0"/>
        <w:numPr>
          <w:ilvl w:val="0"/>
          <w:numId w:val="76"/>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о повторном контроле с привлечением определенных специалистов</w:t>
      </w:r>
      <w:r w:rsidRPr="0031370F">
        <w:rPr>
          <w:rFonts w:ascii="Times New Roman" w:hAnsi="Times New Roman" w:cs="Times New Roman"/>
          <w:spacing w:val="-2"/>
          <w:sz w:val="26"/>
          <w:szCs w:val="26"/>
          <w:lang w:val="ru-RU"/>
        </w:rPr>
        <w:t>;</w:t>
      </w:r>
    </w:p>
    <w:p w:rsidR="00223CFE" w:rsidRPr="0031370F" w:rsidRDefault="00223CFE" w:rsidP="007F2D19">
      <w:pPr>
        <w:pStyle w:val="a6"/>
        <w:widowControl w:val="0"/>
        <w:numPr>
          <w:ilvl w:val="0"/>
          <w:numId w:val="76"/>
        </w:numPr>
        <w:tabs>
          <w:tab w:val="left" w:pos="276"/>
        </w:tabs>
        <w:autoSpaceDE w:val="0"/>
        <w:autoSpaceDN w:val="0"/>
        <w:spacing w:after="0" w:line="240" w:lineRule="auto"/>
        <w:ind w:right="158"/>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о привлечении к дисциплинарной ответственности должностных лиц, педагогических и других </w:t>
      </w:r>
      <w:r w:rsidRPr="0031370F">
        <w:rPr>
          <w:rFonts w:ascii="Times New Roman" w:hAnsi="Times New Roman" w:cs="Times New Roman"/>
          <w:spacing w:val="-2"/>
          <w:sz w:val="26"/>
          <w:szCs w:val="26"/>
          <w:lang w:val="ru-RU"/>
        </w:rPr>
        <w:t>работников;</w:t>
      </w:r>
    </w:p>
    <w:p w:rsidR="00223CFE" w:rsidRPr="0031370F" w:rsidRDefault="00223CFE" w:rsidP="007F2D19">
      <w:pPr>
        <w:pStyle w:val="a6"/>
        <w:widowControl w:val="0"/>
        <w:numPr>
          <w:ilvl w:val="0"/>
          <w:numId w:val="76"/>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о поощрении работников и </w:t>
      </w:r>
      <w:r w:rsidRPr="0031370F">
        <w:rPr>
          <w:rFonts w:ascii="Times New Roman" w:hAnsi="Times New Roman" w:cs="Times New Roman"/>
          <w:spacing w:val="-5"/>
          <w:sz w:val="26"/>
          <w:szCs w:val="26"/>
          <w:lang w:val="ru-RU"/>
        </w:rPr>
        <w:t>др.</w:t>
      </w:r>
    </w:p>
    <w:p w:rsidR="00223CFE" w:rsidRPr="0031370F" w:rsidRDefault="00223CFE" w:rsidP="007F2D19">
      <w:pPr>
        <w:pStyle w:val="a6"/>
        <w:widowControl w:val="0"/>
        <w:numPr>
          <w:ilvl w:val="1"/>
          <w:numId w:val="77"/>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О результатах проверки сведений, изложенных в обращениях родителей, а также в обращении и запросах других граждан и организаций, сообщается им в установленном </w:t>
      </w:r>
      <w:r w:rsidR="0031370F" w:rsidRPr="0031370F">
        <w:rPr>
          <w:rFonts w:ascii="Times New Roman" w:hAnsi="Times New Roman" w:cs="Times New Roman"/>
          <w:sz w:val="26"/>
          <w:szCs w:val="26"/>
          <w:lang w:val="ru-RU"/>
        </w:rPr>
        <w:t>порядке и в установленные срок</w:t>
      </w:r>
    </w:p>
    <w:p w:rsidR="0031370F" w:rsidRPr="0031370F" w:rsidRDefault="0031370F" w:rsidP="0031370F">
      <w:pPr>
        <w:pStyle w:val="a6"/>
        <w:widowControl w:val="0"/>
        <w:tabs>
          <w:tab w:val="left" w:pos="250"/>
        </w:tabs>
        <w:autoSpaceDE w:val="0"/>
        <w:autoSpaceDN w:val="0"/>
        <w:spacing w:after="0" w:line="240" w:lineRule="auto"/>
        <w:ind w:left="840"/>
        <w:contextualSpacing w:val="0"/>
        <w:jc w:val="both"/>
        <w:rPr>
          <w:rFonts w:ascii="Times New Roman" w:hAnsi="Times New Roman" w:cs="Times New Roman"/>
          <w:sz w:val="26"/>
          <w:szCs w:val="26"/>
          <w:lang w:val="ru-RU"/>
        </w:rPr>
      </w:pPr>
    </w:p>
    <w:p w:rsidR="00223CFE" w:rsidRPr="0031370F" w:rsidRDefault="00223CFE" w:rsidP="007F2D19">
      <w:pPr>
        <w:pStyle w:val="110"/>
        <w:numPr>
          <w:ilvl w:val="0"/>
          <w:numId w:val="64"/>
        </w:numPr>
        <w:tabs>
          <w:tab w:val="left" w:pos="2870"/>
        </w:tabs>
        <w:spacing w:before="1"/>
        <w:ind w:left="2870"/>
        <w:jc w:val="left"/>
        <w:rPr>
          <w:sz w:val="26"/>
          <w:szCs w:val="26"/>
          <w:lang w:val="ru-RU"/>
        </w:rPr>
      </w:pPr>
      <w:r w:rsidRPr="0031370F">
        <w:rPr>
          <w:sz w:val="26"/>
          <w:szCs w:val="26"/>
          <w:lang w:val="ru-RU"/>
        </w:rPr>
        <w:t xml:space="preserve">Права участников внутреннего  </w:t>
      </w:r>
      <w:r w:rsidRPr="0031370F">
        <w:rPr>
          <w:spacing w:val="-2"/>
          <w:sz w:val="26"/>
          <w:szCs w:val="26"/>
          <w:lang w:val="ru-RU"/>
        </w:rPr>
        <w:t>контроля</w:t>
      </w:r>
    </w:p>
    <w:p w:rsidR="00223CFE" w:rsidRPr="0031370F" w:rsidRDefault="00223CFE" w:rsidP="007F2D19">
      <w:pPr>
        <w:pStyle w:val="a6"/>
        <w:widowControl w:val="0"/>
        <w:numPr>
          <w:ilvl w:val="1"/>
          <w:numId w:val="64"/>
        </w:numPr>
        <w:tabs>
          <w:tab w:val="left" w:pos="522"/>
        </w:tabs>
        <w:autoSpaceDE w:val="0"/>
        <w:autoSpaceDN w:val="0"/>
        <w:spacing w:after="0" w:line="240" w:lineRule="auto"/>
        <w:ind w:left="522" w:hanging="420"/>
        <w:contextualSpacing w:val="0"/>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6.1. При осуществлении контрольной деятельности проверяющий имеет </w:t>
      </w:r>
      <w:r w:rsidRPr="0031370F">
        <w:rPr>
          <w:rFonts w:ascii="Times New Roman" w:hAnsi="Times New Roman" w:cs="Times New Roman"/>
          <w:spacing w:val="-2"/>
          <w:sz w:val="26"/>
          <w:szCs w:val="26"/>
          <w:lang w:val="ru-RU"/>
        </w:rPr>
        <w:t>право:</w:t>
      </w:r>
    </w:p>
    <w:p w:rsidR="00223CFE" w:rsidRPr="0031370F" w:rsidRDefault="00223CFE" w:rsidP="007F2D19">
      <w:pPr>
        <w:pStyle w:val="a6"/>
        <w:widowControl w:val="0"/>
        <w:numPr>
          <w:ilvl w:val="0"/>
          <w:numId w:val="78"/>
        </w:numPr>
        <w:tabs>
          <w:tab w:val="left" w:pos="255"/>
        </w:tabs>
        <w:autoSpaceDE w:val="0"/>
        <w:autoSpaceDN w:val="0"/>
        <w:spacing w:after="0" w:line="240" w:lineRule="auto"/>
        <w:ind w:right="148"/>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знакомиться с документацией в соответствии с должностными обязанностями работника ДОО, его аналитическими материалами;</w:t>
      </w:r>
    </w:p>
    <w:p w:rsidR="00223CFE" w:rsidRPr="0031370F" w:rsidRDefault="00223CFE" w:rsidP="007F2D19">
      <w:pPr>
        <w:pStyle w:val="a6"/>
        <w:widowControl w:val="0"/>
        <w:numPr>
          <w:ilvl w:val="0"/>
          <w:numId w:val="78"/>
        </w:numPr>
        <w:tabs>
          <w:tab w:val="left" w:pos="331"/>
        </w:tabs>
        <w:autoSpaceDE w:val="0"/>
        <w:autoSpaceDN w:val="0"/>
        <w:spacing w:after="0" w:line="240" w:lineRule="auto"/>
        <w:ind w:right="156"/>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изучать практическую деятельность педагогических работников через посещение и анализ занятий, других мероприятий с детьми, наблюдение режимных моментов;</w:t>
      </w:r>
    </w:p>
    <w:p w:rsidR="00223CFE" w:rsidRPr="0031370F" w:rsidRDefault="00223CFE" w:rsidP="007F2D19">
      <w:pPr>
        <w:pStyle w:val="a6"/>
        <w:widowControl w:val="0"/>
        <w:numPr>
          <w:ilvl w:val="0"/>
          <w:numId w:val="78"/>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делать выводы и принимать управленческие </w:t>
      </w:r>
      <w:r w:rsidRPr="0031370F">
        <w:rPr>
          <w:rFonts w:ascii="Times New Roman" w:hAnsi="Times New Roman" w:cs="Times New Roman"/>
          <w:spacing w:val="-2"/>
          <w:sz w:val="26"/>
          <w:szCs w:val="26"/>
          <w:lang w:val="ru-RU"/>
        </w:rPr>
        <w:t>решения.</w:t>
      </w:r>
    </w:p>
    <w:p w:rsidR="00223CFE" w:rsidRPr="0031370F" w:rsidRDefault="00223CFE" w:rsidP="007F2D19">
      <w:pPr>
        <w:pStyle w:val="a6"/>
        <w:widowControl w:val="0"/>
        <w:numPr>
          <w:ilvl w:val="1"/>
          <w:numId w:val="64"/>
        </w:numPr>
        <w:tabs>
          <w:tab w:val="left" w:pos="522"/>
        </w:tabs>
        <w:autoSpaceDE w:val="0"/>
        <w:autoSpaceDN w:val="0"/>
        <w:spacing w:after="0" w:line="240" w:lineRule="auto"/>
        <w:ind w:left="522" w:hanging="420"/>
        <w:contextualSpacing w:val="0"/>
        <w:rPr>
          <w:rFonts w:ascii="Times New Roman" w:hAnsi="Times New Roman" w:cs="Times New Roman"/>
          <w:sz w:val="26"/>
          <w:szCs w:val="26"/>
          <w:lang w:val="ru-RU"/>
        </w:rPr>
      </w:pPr>
      <w:r w:rsidRPr="0031370F">
        <w:rPr>
          <w:rFonts w:ascii="Times New Roman" w:hAnsi="Times New Roman" w:cs="Times New Roman"/>
          <w:sz w:val="26"/>
          <w:szCs w:val="26"/>
          <w:lang w:val="ru-RU"/>
        </w:rPr>
        <w:t>6.2. Проверяемый работник ДОО имеет</w:t>
      </w:r>
      <w:r w:rsidRPr="0031370F">
        <w:rPr>
          <w:rFonts w:ascii="Times New Roman" w:hAnsi="Times New Roman" w:cs="Times New Roman"/>
          <w:spacing w:val="-2"/>
          <w:sz w:val="26"/>
          <w:szCs w:val="26"/>
          <w:lang w:val="ru-RU"/>
        </w:rPr>
        <w:t xml:space="preserve"> право:</w:t>
      </w:r>
    </w:p>
    <w:p w:rsidR="00223CFE" w:rsidRPr="0031370F" w:rsidRDefault="00223CFE" w:rsidP="007F2D19">
      <w:pPr>
        <w:pStyle w:val="a6"/>
        <w:widowControl w:val="0"/>
        <w:numPr>
          <w:ilvl w:val="0"/>
          <w:numId w:val="79"/>
        </w:numPr>
        <w:tabs>
          <w:tab w:val="left" w:pos="24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знать сроки контроля и критерии оценки его</w:t>
      </w:r>
      <w:r w:rsidRPr="0031370F">
        <w:rPr>
          <w:rFonts w:ascii="Times New Roman" w:hAnsi="Times New Roman" w:cs="Times New Roman"/>
          <w:spacing w:val="-2"/>
          <w:sz w:val="26"/>
          <w:szCs w:val="26"/>
          <w:lang w:val="ru-RU"/>
        </w:rPr>
        <w:t xml:space="preserve"> деятельности;</w:t>
      </w:r>
    </w:p>
    <w:p w:rsidR="00223CFE" w:rsidRPr="0031370F" w:rsidRDefault="00223CFE" w:rsidP="007F2D19">
      <w:pPr>
        <w:pStyle w:val="a6"/>
        <w:widowControl w:val="0"/>
        <w:numPr>
          <w:ilvl w:val="0"/>
          <w:numId w:val="79"/>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знать цель, содержание, виды, формы и методы</w:t>
      </w:r>
      <w:r w:rsidRPr="0031370F">
        <w:rPr>
          <w:rFonts w:ascii="Times New Roman" w:hAnsi="Times New Roman" w:cs="Times New Roman"/>
          <w:spacing w:val="-2"/>
          <w:sz w:val="26"/>
          <w:szCs w:val="26"/>
          <w:lang w:val="ru-RU"/>
        </w:rPr>
        <w:t xml:space="preserve"> контроля;</w:t>
      </w:r>
    </w:p>
    <w:p w:rsidR="00223CFE" w:rsidRPr="0031370F" w:rsidRDefault="00223CFE" w:rsidP="007F2D19">
      <w:pPr>
        <w:pStyle w:val="a6"/>
        <w:widowControl w:val="0"/>
        <w:numPr>
          <w:ilvl w:val="0"/>
          <w:numId w:val="79"/>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своевременно знакомиться с выводами и рекомендациями </w:t>
      </w:r>
      <w:r w:rsidRPr="0031370F">
        <w:rPr>
          <w:rFonts w:ascii="Times New Roman" w:hAnsi="Times New Roman" w:cs="Times New Roman"/>
          <w:spacing w:val="-2"/>
          <w:sz w:val="26"/>
          <w:szCs w:val="26"/>
          <w:lang w:val="ru-RU"/>
        </w:rPr>
        <w:t>проверяющих;</w:t>
      </w:r>
    </w:p>
    <w:p w:rsidR="00223CFE" w:rsidRPr="0031370F" w:rsidRDefault="00223CFE" w:rsidP="007F2D19">
      <w:pPr>
        <w:pStyle w:val="a6"/>
        <w:widowControl w:val="0"/>
        <w:numPr>
          <w:ilvl w:val="0"/>
          <w:numId w:val="79"/>
        </w:numPr>
        <w:tabs>
          <w:tab w:val="left" w:pos="317"/>
        </w:tabs>
        <w:autoSpaceDE w:val="0"/>
        <w:autoSpaceDN w:val="0"/>
        <w:spacing w:before="1" w:after="0" w:line="240" w:lineRule="auto"/>
        <w:ind w:right="153"/>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обратиться в конфликтную комиссию трудового коллектива ДОО или вышестоящие органы управления образованием при несогласии с результатами контроля.</w:t>
      </w:r>
    </w:p>
    <w:p w:rsidR="0031370F" w:rsidRPr="0031370F" w:rsidRDefault="0031370F" w:rsidP="0031370F">
      <w:pPr>
        <w:pStyle w:val="a6"/>
        <w:widowControl w:val="0"/>
        <w:tabs>
          <w:tab w:val="left" w:pos="317"/>
        </w:tabs>
        <w:autoSpaceDE w:val="0"/>
        <w:autoSpaceDN w:val="0"/>
        <w:spacing w:before="1" w:after="0" w:line="240" w:lineRule="auto"/>
        <w:ind w:right="153"/>
        <w:contextualSpacing w:val="0"/>
        <w:jc w:val="both"/>
        <w:rPr>
          <w:rFonts w:ascii="Times New Roman" w:hAnsi="Times New Roman" w:cs="Times New Roman"/>
          <w:sz w:val="26"/>
          <w:szCs w:val="26"/>
          <w:lang w:val="ru-RU"/>
        </w:rPr>
      </w:pPr>
    </w:p>
    <w:p w:rsidR="00223CFE" w:rsidRPr="0031370F" w:rsidRDefault="00223CFE" w:rsidP="007F2D19">
      <w:pPr>
        <w:pStyle w:val="110"/>
        <w:numPr>
          <w:ilvl w:val="0"/>
          <w:numId w:val="64"/>
        </w:numPr>
        <w:tabs>
          <w:tab w:val="left" w:pos="4279"/>
        </w:tabs>
        <w:ind w:left="4279"/>
        <w:jc w:val="left"/>
        <w:rPr>
          <w:sz w:val="26"/>
          <w:szCs w:val="26"/>
          <w:lang w:val="ru-RU"/>
        </w:rPr>
      </w:pPr>
      <w:r w:rsidRPr="0031370F">
        <w:rPr>
          <w:spacing w:val="-2"/>
          <w:sz w:val="26"/>
          <w:szCs w:val="26"/>
          <w:lang w:val="ru-RU"/>
        </w:rPr>
        <w:t>Ответственность</w:t>
      </w:r>
    </w:p>
    <w:p w:rsidR="00223CFE" w:rsidRPr="0031370F" w:rsidRDefault="00223CFE" w:rsidP="00223CFE">
      <w:pPr>
        <w:pStyle w:val="a3"/>
        <w:tabs>
          <w:tab w:val="left" w:pos="1907"/>
          <w:tab w:val="left" w:pos="3269"/>
          <w:tab w:val="left" w:pos="5118"/>
          <w:tab w:val="left" w:pos="6751"/>
          <w:tab w:val="left" w:pos="8593"/>
          <w:tab w:val="left" w:pos="9029"/>
          <w:tab w:val="left" w:pos="9749"/>
        </w:tabs>
        <w:ind w:left="709" w:right="149" w:hanging="597"/>
        <w:rPr>
          <w:sz w:val="26"/>
          <w:szCs w:val="26"/>
          <w:lang w:val="ru-RU"/>
        </w:rPr>
      </w:pPr>
      <w:r w:rsidRPr="0031370F">
        <w:rPr>
          <w:spacing w:val="-2"/>
          <w:sz w:val="26"/>
          <w:szCs w:val="26"/>
          <w:lang w:val="ru-RU"/>
        </w:rPr>
        <w:t xml:space="preserve">   7.1. Члены</w:t>
      </w:r>
      <w:r w:rsidRPr="0031370F">
        <w:rPr>
          <w:sz w:val="26"/>
          <w:szCs w:val="26"/>
          <w:lang w:val="ru-RU"/>
        </w:rPr>
        <w:tab/>
      </w:r>
      <w:r w:rsidRPr="0031370F">
        <w:rPr>
          <w:spacing w:val="-2"/>
          <w:sz w:val="26"/>
          <w:szCs w:val="26"/>
          <w:lang w:val="ru-RU"/>
        </w:rPr>
        <w:t>комиссии,</w:t>
      </w:r>
      <w:r w:rsidRPr="0031370F">
        <w:rPr>
          <w:sz w:val="26"/>
          <w:szCs w:val="26"/>
          <w:lang w:val="ru-RU"/>
        </w:rPr>
        <w:tab/>
      </w:r>
      <w:r w:rsidRPr="0031370F">
        <w:rPr>
          <w:spacing w:val="-2"/>
          <w:sz w:val="26"/>
          <w:szCs w:val="26"/>
          <w:lang w:val="ru-RU"/>
        </w:rPr>
        <w:t>занимающейся</w:t>
      </w:r>
      <w:r w:rsidRPr="0031370F">
        <w:rPr>
          <w:sz w:val="26"/>
          <w:szCs w:val="26"/>
          <w:lang w:val="ru-RU"/>
        </w:rPr>
        <w:tab/>
      </w:r>
      <w:r w:rsidRPr="0031370F">
        <w:rPr>
          <w:spacing w:val="-2"/>
          <w:sz w:val="26"/>
          <w:szCs w:val="26"/>
          <w:lang w:val="ru-RU"/>
        </w:rPr>
        <w:t>контрольной</w:t>
      </w:r>
      <w:r w:rsidRPr="0031370F">
        <w:rPr>
          <w:sz w:val="26"/>
          <w:szCs w:val="26"/>
          <w:lang w:val="ru-RU"/>
        </w:rPr>
        <w:tab/>
      </w:r>
      <w:r w:rsidRPr="0031370F">
        <w:rPr>
          <w:spacing w:val="-2"/>
          <w:sz w:val="26"/>
          <w:szCs w:val="26"/>
          <w:lang w:val="ru-RU"/>
        </w:rPr>
        <w:t>деятельностью</w:t>
      </w:r>
      <w:r w:rsidRPr="0031370F">
        <w:rPr>
          <w:sz w:val="26"/>
          <w:szCs w:val="26"/>
          <w:lang w:val="ru-RU"/>
        </w:rPr>
        <w:tab/>
      </w:r>
      <w:r w:rsidRPr="0031370F">
        <w:rPr>
          <w:spacing w:val="-10"/>
          <w:sz w:val="26"/>
          <w:szCs w:val="26"/>
          <w:lang w:val="ru-RU"/>
        </w:rPr>
        <w:t>в</w:t>
      </w:r>
      <w:r w:rsidRPr="0031370F">
        <w:rPr>
          <w:sz w:val="26"/>
          <w:szCs w:val="26"/>
          <w:lang w:val="ru-RU"/>
        </w:rPr>
        <w:t xml:space="preserve"> ДОО</w:t>
      </w:r>
      <w:r w:rsidRPr="0031370F">
        <w:rPr>
          <w:spacing w:val="-4"/>
          <w:sz w:val="26"/>
          <w:szCs w:val="26"/>
          <w:lang w:val="ru-RU"/>
        </w:rPr>
        <w:t>,</w:t>
      </w:r>
      <w:r w:rsidRPr="0031370F">
        <w:rPr>
          <w:sz w:val="26"/>
          <w:szCs w:val="26"/>
          <w:lang w:val="ru-RU"/>
        </w:rPr>
        <w:tab/>
      </w:r>
      <w:r w:rsidRPr="0031370F">
        <w:rPr>
          <w:spacing w:val="-2"/>
          <w:sz w:val="26"/>
          <w:szCs w:val="26"/>
          <w:lang w:val="ru-RU"/>
        </w:rPr>
        <w:t>несут ответственность:</w:t>
      </w:r>
    </w:p>
    <w:p w:rsidR="00223CFE" w:rsidRPr="0031370F" w:rsidRDefault="00223CFE" w:rsidP="007F2D19">
      <w:pPr>
        <w:pStyle w:val="a6"/>
        <w:widowControl w:val="0"/>
        <w:numPr>
          <w:ilvl w:val="0"/>
          <w:numId w:val="80"/>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за достоверность излагаемых фактов, представляемых в справках по итогам </w:t>
      </w:r>
      <w:r w:rsidRPr="0031370F">
        <w:rPr>
          <w:rFonts w:ascii="Times New Roman" w:hAnsi="Times New Roman" w:cs="Times New Roman"/>
          <w:spacing w:val="-2"/>
          <w:sz w:val="26"/>
          <w:szCs w:val="26"/>
          <w:lang w:val="ru-RU"/>
        </w:rPr>
        <w:t>контроля;</w:t>
      </w:r>
    </w:p>
    <w:p w:rsidR="00223CFE" w:rsidRPr="0031370F" w:rsidRDefault="00223CFE" w:rsidP="007F2D19">
      <w:pPr>
        <w:pStyle w:val="a6"/>
        <w:widowControl w:val="0"/>
        <w:numPr>
          <w:ilvl w:val="0"/>
          <w:numId w:val="80"/>
        </w:numPr>
        <w:tabs>
          <w:tab w:val="left" w:pos="363"/>
        </w:tabs>
        <w:autoSpaceDE w:val="0"/>
        <w:autoSpaceDN w:val="0"/>
        <w:spacing w:after="0" w:line="240" w:lineRule="auto"/>
        <w:ind w:right="155"/>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за тактичное отношение к проверяемому работнику во время проведения контрольных </w:t>
      </w:r>
      <w:r w:rsidRPr="0031370F">
        <w:rPr>
          <w:rFonts w:ascii="Times New Roman" w:hAnsi="Times New Roman" w:cs="Times New Roman"/>
          <w:spacing w:val="-2"/>
          <w:sz w:val="26"/>
          <w:szCs w:val="26"/>
          <w:lang w:val="ru-RU"/>
        </w:rPr>
        <w:t>мероприятий;</w:t>
      </w:r>
    </w:p>
    <w:p w:rsidR="00223CFE" w:rsidRPr="0031370F" w:rsidRDefault="00223CFE" w:rsidP="007F2D19">
      <w:pPr>
        <w:pStyle w:val="a6"/>
        <w:widowControl w:val="0"/>
        <w:numPr>
          <w:ilvl w:val="0"/>
          <w:numId w:val="80"/>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за качественную подготовку к проведению проверки деятельности </w:t>
      </w:r>
      <w:r w:rsidRPr="0031370F">
        <w:rPr>
          <w:rFonts w:ascii="Times New Roman" w:hAnsi="Times New Roman" w:cs="Times New Roman"/>
          <w:spacing w:val="-2"/>
          <w:sz w:val="26"/>
          <w:szCs w:val="26"/>
          <w:lang w:val="ru-RU"/>
        </w:rPr>
        <w:t>работника;</w:t>
      </w:r>
    </w:p>
    <w:p w:rsidR="00223CFE" w:rsidRPr="0031370F" w:rsidRDefault="00223CFE" w:rsidP="007F2D19">
      <w:pPr>
        <w:pStyle w:val="a6"/>
        <w:widowControl w:val="0"/>
        <w:numPr>
          <w:ilvl w:val="0"/>
          <w:numId w:val="80"/>
        </w:numPr>
        <w:tabs>
          <w:tab w:val="left" w:pos="346"/>
          <w:tab w:val="left" w:pos="4901"/>
        </w:tabs>
        <w:autoSpaceDE w:val="0"/>
        <w:autoSpaceDN w:val="0"/>
        <w:spacing w:after="0" w:line="240" w:lineRule="auto"/>
        <w:ind w:right="151"/>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за ознакомление работника с итогами</w:t>
      </w:r>
      <w:r w:rsidRPr="0031370F">
        <w:rPr>
          <w:rFonts w:ascii="Times New Roman" w:hAnsi="Times New Roman" w:cs="Times New Roman"/>
          <w:sz w:val="26"/>
          <w:szCs w:val="26"/>
          <w:lang w:val="ru-RU"/>
        </w:rPr>
        <w:tab/>
        <w:t xml:space="preserve">проверки до вынесения результатов на широкое </w:t>
      </w:r>
      <w:r w:rsidRPr="0031370F">
        <w:rPr>
          <w:rFonts w:ascii="Times New Roman" w:hAnsi="Times New Roman" w:cs="Times New Roman"/>
          <w:spacing w:val="-2"/>
          <w:sz w:val="26"/>
          <w:szCs w:val="26"/>
          <w:lang w:val="ru-RU"/>
        </w:rPr>
        <w:t>обсуждение;</w:t>
      </w:r>
    </w:p>
    <w:p w:rsidR="00223CFE" w:rsidRPr="0031370F" w:rsidRDefault="00223CFE" w:rsidP="007F2D19">
      <w:pPr>
        <w:pStyle w:val="a6"/>
        <w:widowControl w:val="0"/>
        <w:numPr>
          <w:ilvl w:val="0"/>
          <w:numId w:val="80"/>
        </w:numPr>
        <w:tabs>
          <w:tab w:val="left" w:pos="250"/>
        </w:tabs>
        <w:autoSpaceDE w:val="0"/>
        <w:autoSpaceDN w:val="0"/>
        <w:spacing w:after="0" w:line="240" w:lineRule="auto"/>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за обоснованность выводов по итогам</w:t>
      </w:r>
      <w:r w:rsidR="0031370F" w:rsidRPr="0031370F">
        <w:rPr>
          <w:rFonts w:ascii="Times New Roman" w:hAnsi="Times New Roman" w:cs="Times New Roman"/>
          <w:spacing w:val="-2"/>
          <w:sz w:val="26"/>
          <w:szCs w:val="26"/>
          <w:lang w:val="ru-RU"/>
        </w:rPr>
        <w:t xml:space="preserve"> проверки</w:t>
      </w:r>
    </w:p>
    <w:p w:rsidR="0031370F" w:rsidRPr="0031370F" w:rsidRDefault="0031370F" w:rsidP="0031370F">
      <w:pPr>
        <w:pStyle w:val="a6"/>
        <w:widowControl w:val="0"/>
        <w:tabs>
          <w:tab w:val="left" w:pos="250"/>
        </w:tabs>
        <w:autoSpaceDE w:val="0"/>
        <w:autoSpaceDN w:val="0"/>
        <w:spacing w:after="0" w:line="240" w:lineRule="auto"/>
        <w:contextualSpacing w:val="0"/>
        <w:jc w:val="both"/>
        <w:rPr>
          <w:rFonts w:ascii="Times New Roman" w:hAnsi="Times New Roman" w:cs="Times New Roman"/>
          <w:sz w:val="26"/>
          <w:szCs w:val="26"/>
          <w:lang w:val="ru-RU"/>
        </w:rPr>
      </w:pPr>
    </w:p>
    <w:p w:rsidR="00223CFE" w:rsidRPr="0031370F" w:rsidRDefault="00223CFE" w:rsidP="007F2D19">
      <w:pPr>
        <w:pStyle w:val="110"/>
        <w:numPr>
          <w:ilvl w:val="0"/>
          <w:numId w:val="64"/>
        </w:numPr>
        <w:tabs>
          <w:tab w:val="left" w:pos="4214"/>
        </w:tabs>
        <w:spacing w:before="3"/>
        <w:ind w:left="4214"/>
        <w:jc w:val="left"/>
        <w:rPr>
          <w:sz w:val="26"/>
          <w:szCs w:val="26"/>
          <w:lang w:val="ru-RU"/>
        </w:rPr>
      </w:pPr>
      <w:r w:rsidRPr="0031370F">
        <w:rPr>
          <w:spacing w:val="-2"/>
          <w:sz w:val="26"/>
          <w:szCs w:val="26"/>
          <w:lang w:val="ru-RU"/>
        </w:rPr>
        <w:t>Делопроизводство</w:t>
      </w:r>
    </w:p>
    <w:p w:rsidR="00223CFE" w:rsidRPr="0031370F" w:rsidRDefault="00223CFE" w:rsidP="007F2D19">
      <w:pPr>
        <w:pStyle w:val="a6"/>
        <w:widowControl w:val="0"/>
        <w:numPr>
          <w:ilvl w:val="1"/>
          <w:numId w:val="64"/>
        </w:numPr>
        <w:tabs>
          <w:tab w:val="left" w:pos="574"/>
        </w:tabs>
        <w:autoSpaceDE w:val="0"/>
        <w:autoSpaceDN w:val="0"/>
        <w:spacing w:after="0" w:line="240" w:lineRule="auto"/>
        <w:ind w:left="709" w:right="154" w:hanging="597"/>
        <w:contextualSpacing w:val="0"/>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8.1. Справка по результатам тематического и комплексного контроля должна содержать в себе следующие разделы: вид </w:t>
      </w:r>
      <w:r w:rsidRPr="0031370F">
        <w:rPr>
          <w:rFonts w:ascii="Times New Roman" w:hAnsi="Times New Roman" w:cs="Times New Roman"/>
          <w:spacing w:val="-2"/>
          <w:sz w:val="26"/>
          <w:szCs w:val="26"/>
          <w:lang w:val="ru-RU"/>
        </w:rPr>
        <w:t xml:space="preserve">контроля; </w:t>
      </w:r>
      <w:r w:rsidRPr="0031370F">
        <w:rPr>
          <w:rFonts w:ascii="Times New Roman" w:hAnsi="Times New Roman" w:cs="Times New Roman"/>
          <w:sz w:val="26"/>
          <w:szCs w:val="26"/>
          <w:lang w:val="ru-RU"/>
        </w:rPr>
        <w:t>форма</w:t>
      </w:r>
      <w:r w:rsidRPr="0031370F">
        <w:rPr>
          <w:rFonts w:ascii="Times New Roman" w:hAnsi="Times New Roman" w:cs="Times New Roman"/>
          <w:spacing w:val="-2"/>
          <w:sz w:val="26"/>
          <w:szCs w:val="26"/>
          <w:lang w:val="ru-RU"/>
        </w:rPr>
        <w:t xml:space="preserve"> контроля; </w:t>
      </w:r>
      <w:r w:rsidRPr="0031370F">
        <w:rPr>
          <w:rFonts w:ascii="Times New Roman" w:hAnsi="Times New Roman" w:cs="Times New Roman"/>
          <w:sz w:val="26"/>
          <w:szCs w:val="26"/>
          <w:lang w:val="ru-RU"/>
        </w:rPr>
        <w:t>тема</w:t>
      </w:r>
      <w:r w:rsidRPr="0031370F">
        <w:rPr>
          <w:rFonts w:ascii="Times New Roman" w:hAnsi="Times New Roman" w:cs="Times New Roman"/>
          <w:spacing w:val="-2"/>
          <w:sz w:val="26"/>
          <w:szCs w:val="26"/>
          <w:lang w:val="ru-RU"/>
        </w:rPr>
        <w:t xml:space="preserve"> проверки; </w:t>
      </w:r>
      <w:r w:rsidRPr="0031370F">
        <w:rPr>
          <w:rFonts w:ascii="Times New Roman" w:hAnsi="Times New Roman" w:cs="Times New Roman"/>
          <w:sz w:val="26"/>
          <w:szCs w:val="26"/>
          <w:lang w:val="ru-RU"/>
        </w:rPr>
        <w:t>цель</w:t>
      </w:r>
      <w:r w:rsidRPr="0031370F">
        <w:rPr>
          <w:rFonts w:ascii="Times New Roman" w:hAnsi="Times New Roman" w:cs="Times New Roman"/>
          <w:spacing w:val="-2"/>
          <w:sz w:val="26"/>
          <w:szCs w:val="26"/>
          <w:lang w:val="ru-RU"/>
        </w:rPr>
        <w:t xml:space="preserve"> проверки; </w:t>
      </w:r>
      <w:r w:rsidRPr="0031370F">
        <w:rPr>
          <w:rFonts w:ascii="Times New Roman" w:hAnsi="Times New Roman" w:cs="Times New Roman"/>
          <w:sz w:val="26"/>
          <w:szCs w:val="26"/>
          <w:lang w:val="ru-RU"/>
        </w:rPr>
        <w:t xml:space="preserve">сроки </w:t>
      </w:r>
      <w:r w:rsidRPr="0031370F">
        <w:rPr>
          <w:rFonts w:ascii="Times New Roman" w:hAnsi="Times New Roman" w:cs="Times New Roman"/>
          <w:spacing w:val="-2"/>
          <w:sz w:val="26"/>
          <w:szCs w:val="26"/>
          <w:lang w:val="ru-RU"/>
        </w:rPr>
        <w:t xml:space="preserve">проверки; </w:t>
      </w:r>
      <w:r w:rsidRPr="0031370F">
        <w:rPr>
          <w:rFonts w:ascii="Times New Roman" w:hAnsi="Times New Roman" w:cs="Times New Roman"/>
          <w:sz w:val="26"/>
          <w:szCs w:val="26"/>
          <w:lang w:val="ru-RU"/>
        </w:rPr>
        <w:t xml:space="preserve">состав </w:t>
      </w:r>
      <w:r w:rsidRPr="0031370F">
        <w:rPr>
          <w:rFonts w:ascii="Times New Roman" w:hAnsi="Times New Roman" w:cs="Times New Roman"/>
          <w:spacing w:val="-2"/>
          <w:sz w:val="26"/>
          <w:szCs w:val="26"/>
          <w:lang w:val="ru-RU"/>
        </w:rPr>
        <w:t xml:space="preserve">комиссии; </w:t>
      </w:r>
      <w:r w:rsidRPr="0031370F">
        <w:rPr>
          <w:rFonts w:ascii="Times New Roman" w:hAnsi="Times New Roman" w:cs="Times New Roman"/>
          <w:sz w:val="26"/>
          <w:szCs w:val="26"/>
          <w:lang w:val="ru-RU"/>
        </w:rPr>
        <w:t>результаты проверки</w:t>
      </w:r>
      <w:r w:rsidRPr="0031370F">
        <w:rPr>
          <w:rFonts w:ascii="Times New Roman" w:hAnsi="Times New Roman" w:cs="Times New Roman"/>
          <w:spacing w:val="-2"/>
          <w:sz w:val="26"/>
          <w:szCs w:val="26"/>
          <w:lang w:val="ru-RU"/>
        </w:rPr>
        <w:t xml:space="preserve">; </w:t>
      </w:r>
      <w:r w:rsidRPr="0031370F">
        <w:rPr>
          <w:rFonts w:ascii="Times New Roman" w:hAnsi="Times New Roman" w:cs="Times New Roman"/>
          <w:sz w:val="26"/>
          <w:szCs w:val="26"/>
          <w:lang w:val="ru-RU"/>
        </w:rPr>
        <w:t xml:space="preserve">предложения и </w:t>
      </w:r>
      <w:r w:rsidRPr="0031370F">
        <w:rPr>
          <w:rFonts w:ascii="Times New Roman" w:hAnsi="Times New Roman" w:cs="Times New Roman"/>
          <w:spacing w:val="-2"/>
          <w:sz w:val="26"/>
          <w:szCs w:val="26"/>
          <w:lang w:val="ru-RU"/>
        </w:rPr>
        <w:t xml:space="preserve">рекомендации; </w:t>
      </w:r>
      <w:r w:rsidRPr="0031370F">
        <w:rPr>
          <w:rFonts w:ascii="Times New Roman" w:hAnsi="Times New Roman" w:cs="Times New Roman"/>
          <w:sz w:val="26"/>
          <w:szCs w:val="26"/>
          <w:lang w:val="ru-RU"/>
        </w:rPr>
        <w:t xml:space="preserve">подписи членов </w:t>
      </w:r>
      <w:r w:rsidRPr="0031370F">
        <w:rPr>
          <w:rFonts w:ascii="Times New Roman" w:hAnsi="Times New Roman" w:cs="Times New Roman"/>
          <w:spacing w:val="-2"/>
          <w:sz w:val="26"/>
          <w:szCs w:val="26"/>
          <w:lang w:val="ru-RU"/>
        </w:rPr>
        <w:t xml:space="preserve">комиссии; </w:t>
      </w:r>
      <w:r w:rsidRPr="0031370F">
        <w:rPr>
          <w:rFonts w:ascii="Times New Roman" w:hAnsi="Times New Roman" w:cs="Times New Roman"/>
          <w:sz w:val="26"/>
          <w:szCs w:val="26"/>
          <w:lang w:val="ru-RU"/>
        </w:rPr>
        <w:t xml:space="preserve">подписи </w:t>
      </w:r>
      <w:r w:rsidRPr="0031370F">
        <w:rPr>
          <w:rFonts w:ascii="Times New Roman" w:hAnsi="Times New Roman" w:cs="Times New Roman"/>
          <w:spacing w:val="-2"/>
          <w:sz w:val="26"/>
          <w:szCs w:val="26"/>
          <w:lang w:val="ru-RU"/>
        </w:rPr>
        <w:t>проверяемых.</w:t>
      </w:r>
    </w:p>
    <w:p w:rsidR="00223CFE" w:rsidRPr="0031370F" w:rsidRDefault="00223CFE" w:rsidP="007F2D19">
      <w:pPr>
        <w:pStyle w:val="a6"/>
        <w:widowControl w:val="0"/>
        <w:numPr>
          <w:ilvl w:val="1"/>
          <w:numId w:val="64"/>
        </w:numPr>
        <w:tabs>
          <w:tab w:val="left" w:pos="574"/>
        </w:tabs>
        <w:autoSpaceDE w:val="0"/>
        <w:autoSpaceDN w:val="0"/>
        <w:spacing w:after="0" w:line="240" w:lineRule="auto"/>
        <w:ind w:left="709" w:right="154" w:hanging="597"/>
        <w:contextualSpacing w:val="0"/>
        <w:jc w:val="both"/>
        <w:rPr>
          <w:rFonts w:ascii="Times New Roman" w:hAnsi="Times New Roman" w:cs="Times New Roman"/>
          <w:sz w:val="26"/>
          <w:szCs w:val="26"/>
          <w:lang w:val="ru-RU"/>
        </w:rPr>
      </w:pPr>
      <w:r w:rsidRPr="0031370F">
        <w:rPr>
          <w:rFonts w:ascii="Times New Roman" w:hAnsi="Times New Roman" w:cs="Times New Roman"/>
          <w:spacing w:val="-2"/>
          <w:sz w:val="26"/>
          <w:szCs w:val="26"/>
          <w:lang w:val="ru-RU"/>
        </w:rPr>
        <w:lastRenderedPageBreak/>
        <w:t xml:space="preserve">8.2. </w:t>
      </w:r>
      <w:r w:rsidRPr="0031370F">
        <w:rPr>
          <w:rFonts w:ascii="Times New Roman" w:hAnsi="Times New Roman" w:cs="Times New Roman"/>
          <w:sz w:val="26"/>
          <w:szCs w:val="26"/>
          <w:lang w:val="ru-RU"/>
        </w:rPr>
        <w:t xml:space="preserve">По результатам тематического и комплексного контроля заведующий ДОО  издает </w:t>
      </w:r>
      <w:r w:rsidRPr="0031370F">
        <w:rPr>
          <w:rFonts w:ascii="Times New Roman" w:hAnsi="Times New Roman" w:cs="Times New Roman"/>
          <w:spacing w:val="-2"/>
          <w:sz w:val="26"/>
          <w:szCs w:val="26"/>
          <w:lang w:val="ru-RU"/>
        </w:rPr>
        <w:t>распоряжение.</w:t>
      </w:r>
    </w:p>
    <w:p w:rsidR="00223CFE" w:rsidRPr="0031370F" w:rsidRDefault="00223CFE" w:rsidP="007F2D19">
      <w:pPr>
        <w:pStyle w:val="a6"/>
        <w:widowControl w:val="0"/>
        <w:numPr>
          <w:ilvl w:val="1"/>
          <w:numId w:val="64"/>
        </w:numPr>
        <w:tabs>
          <w:tab w:val="left" w:pos="574"/>
        </w:tabs>
        <w:autoSpaceDE w:val="0"/>
        <w:autoSpaceDN w:val="0"/>
        <w:spacing w:after="0" w:line="240" w:lineRule="auto"/>
        <w:ind w:left="709" w:right="154" w:hanging="597"/>
        <w:contextualSpacing w:val="0"/>
        <w:jc w:val="both"/>
        <w:rPr>
          <w:rFonts w:ascii="Times New Roman" w:hAnsi="Times New Roman" w:cs="Times New Roman"/>
          <w:sz w:val="26"/>
          <w:szCs w:val="26"/>
          <w:lang w:val="ru-RU"/>
        </w:rPr>
      </w:pPr>
      <w:r w:rsidRPr="0031370F">
        <w:rPr>
          <w:rFonts w:ascii="Times New Roman" w:hAnsi="Times New Roman" w:cs="Times New Roman"/>
          <w:spacing w:val="-2"/>
          <w:sz w:val="26"/>
          <w:szCs w:val="26"/>
          <w:lang w:val="ru-RU"/>
        </w:rPr>
        <w:t xml:space="preserve">8.3. </w:t>
      </w:r>
      <w:r w:rsidRPr="0031370F">
        <w:rPr>
          <w:rFonts w:ascii="Times New Roman" w:hAnsi="Times New Roman" w:cs="Times New Roman"/>
          <w:sz w:val="26"/>
          <w:szCs w:val="26"/>
          <w:lang w:val="ru-RU"/>
        </w:rPr>
        <w:t>По результатам оперативного контроля проводится собеседование с проверяемым, при необходимости — готовится сообщение о состоянии дел на администрат</w:t>
      </w:r>
      <w:r w:rsidR="0090581F" w:rsidRPr="0031370F">
        <w:rPr>
          <w:rFonts w:ascii="Times New Roman" w:hAnsi="Times New Roman" w:cs="Times New Roman"/>
          <w:sz w:val="26"/>
          <w:szCs w:val="26"/>
          <w:lang w:val="ru-RU"/>
        </w:rPr>
        <w:t>ивное совещание, педасовет</w:t>
      </w:r>
    </w:p>
    <w:p w:rsidR="0031370F" w:rsidRPr="0031370F" w:rsidRDefault="0031370F" w:rsidP="007F2D19">
      <w:pPr>
        <w:pStyle w:val="a6"/>
        <w:widowControl w:val="0"/>
        <w:numPr>
          <w:ilvl w:val="1"/>
          <w:numId w:val="64"/>
        </w:numPr>
        <w:tabs>
          <w:tab w:val="left" w:pos="574"/>
        </w:tabs>
        <w:autoSpaceDE w:val="0"/>
        <w:autoSpaceDN w:val="0"/>
        <w:spacing w:after="0" w:line="240" w:lineRule="auto"/>
        <w:ind w:left="709" w:right="154" w:hanging="597"/>
        <w:contextualSpacing w:val="0"/>
        <w:jc w:val="both"/>
        <w:rPr>
          <w:rFonts w:ascii="Times New Roman" w:hAnsi="Times New Roman" w:cs="Times New Roman"/>
          <w:sz w:val="26"/>
          <w:szCs w:val="26"/>
          <w:lang w:val="ru-RU"/>
        </w:rPr>
      </w:pPr>
    </w:p>
    <w:p w:rsidR="00223CFE" w:rsidRPr="0031370F" w:rsidRDefault="00223CFE" w:rsidP="007F2D19">
      <w:pPr>
        <w:pStyle w:val="110"/>
        <w:numPr>
          <w:ilvl w:val="0"/>
          <w:numId w:val="64"/>
        </w:numPr>
        <w:tabs>
          <w:tab w:val="left" w:pos="851"/>
        </w:tabs>
        <w:ind w:left="0" w:firstLine="709"/>
        <w:jc w:val="center"/>
        <w:rPr>
          <w:sz w:val="26"/>
          <w:szCs w:val="26"/>
          <w:lang w:val="ru-RU"/>
        </w:rPr>
      </w:pPr>
      <w:r w:rsidRPr="0031370F">
        <w:rPr>
          <w:sz w:val="26"/>
          <w:szCs w:val="26"/>
          <w:lang w:val="ru-RU"/>
        </w:rPr>
        <w:t xml:space="preserve">Заключительные </w:t>
      </w:r>
      <w:r w:rsidRPr="0031370F">
        <w:rPr>
          <w:spacing w:val="-2"/>
          <w:sz w:val="26"/>
          <w:szCs w:val="26"/>
          <w:lang w:val="ru-RU"/>
        </w:rPr>
        <w:t>положения</w:t>
      </w:r>
    </w:p>
    <w:p w:rsidR="00223CFE" w:rsidRPr="0031370F" w:rsidRDefault="00223CFE" w:rsidP="0090581F">
      <w:pPr>
        <w:pStyle w:val="a6"/>
        <w:tabs>
          <w:tab w:val="left" w:pos="551"/>
        </w:tabs>
        <w:spacing w:before="52" w:after="0" w:line="240" w:lineRule="auto"/>
        <w:ind w:left="851" w:right="113" w:hanging="425"/>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9.1.  Настоящее Положение вступает в силу с даты его утверждения заведующим ДОО.</w:t>
      </w:r>
    </w:p>
    <w:p w:rsidR="00223CFE" w:rsidRPr="0031370F" w:rsidRDefault="0090581F" w:rsidP="0090581F">
      <w:pPr>
        <w:pStyle w:val="a6"/>
        <w:spacing w:after="0" w:line="240" w:lineRule="auto"/>
        <w:ind w:left="709" w:hanging="709"/>
        <w:jc w:val="both"/>
        <w:rPr>
          <w:rFonts w:ascii="Times New Roman" w:hAnsi="Times New Roman" w:cs="Times New Roman"/>
          <w:sz w:val="26"/>
          <w:szCs w:val="26"/>
          <w:lang w:val="ru-RU"/>
        </w:rPr>
      </w:pPr>
      <w:r w:rsidRPr="0031370F">
        <w:rPr>
          <w:rFonts w:ascii="Times New Roman" w:hAnsi="Times New Roman" w:cs="Times New Roman"/>
          <w:sz w:val="26"/>
          <w:szCs w:val="26"/>
          <w:lang w:val="ru-RU"/>
        </w:rPr>
        <w:t xml:space="preserve">      </w:t>
      </w:r>
      <w:r w:rsidR="00223CFE" w:rsidRPr="0031370F">
        <w:rPr>
          <w:rFonts w:ascii="Times New Roman" w:hAnsi="Times New Roman" w:cs="Times New Roman"/>
          <w:sz w:val="26"/>
          <w:szCs w:val="26"/>
          <w:lang w:val="ru-RU"/>
        </w:rPr>
        <w:t>9.2. Положение утрачивает силу в случае принятия нового Положения. Вопросы, не урегулированные настоящим Положением, подлежат урегулированию в соответствии с действующим законодательством Российской Федерации, Уставом образовательной организации и иными локальными нормативными актами образовательной организации.</w:t>
      </w:r>
    </w:p>
    <w:p w:rsidR="0031370F" w:rsidRDefault="0031370F">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90581F" w:rsidRPr="00115F2F" w:rsidRDefault="0090581F" w:rsidP="0090581F">
      <w:pPr>
        <w:pStyle w:val="a6"/>
        <w:spacing w:after="0" w:line="240" w:lineRule="auto"/>
        <w:ind w:left="709" w:hanging="709"/>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Приложение 2</w:t>
      </w:r>
    </w:p>
    <w:p w:rsidR="0090581F" w:rsidRPr="00115F2F" w:rsidRDefault="0090581F" w:rsidP="0090581F">
      <w:pPr>
        <w:spacing w:after="0" w:line="240" w:lineRule="auto"/>
        <w:jc w:val="center"/>
        <w:rPr>
          <w:rFonts w:ascii="Times New Roman" w:hAnsi="Times New Roman" w:cs="Times New Roman"/>
          <w:sz w:val="24"/>
          <w:szCs w:val="24"/>
          <w:lang w:val="ru-RU"/>
        </w:rPr>
      </w:pPr>
    </w:p>
    <w:p w:rsidR="0090581F" w:rsidRPr="00115F2F" w:rsidRDefault="0090581F" w:rsidP="0090581F">
      <w:pPr>
        <w:spacing w:after="0" w:line="240" w:lineRule="auto"/>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ИНФОРМАЦИОННЫЙ ЭКРАН ПО ИТОГАМ КОНТРОЛЯ </w:t>
      </w:r>
    </w:p>
    <w:p w:rsidR="0090581F" w:rsidRPr="00115F2F" w:rsidRDefault="0090581F" w:rsidP="0090581F">
      <w:pPr>
        <w:spacing w:after="0" w:line="240" w:lineRule="auto"/>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за организацией деятельности в группах (название детского сада) </w:t>
      </w:r>
    </w:p>
    <w:p w:rsidR="0090581F" w:rsidRPr="00115F2F" w:rsidRDefault="0090581F" w:rsidP="0090581F">
      <w:pPr>
        <w:spacing w:after="0" w:line="240" w:lineRule="auto"/>
        <w:ind w:firstLine="709"/>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на _______________ учебный год</w:t>
      </w:r>
    </w:p>
    <w:tbl>
      <w:tblPr>
        <w:tblStyle w:val="a5"/>
        <w:tblW w:w="0" w:type="auto"/>
        <w:tblLook w:val="04A0" w:firstRow="1" w:lastRow="0" w:firstColumn="1" w:lastColumn="0" w:noHBand="0" w:noVBand="1"/>
      </w:tblPr>
      <w:tblGrid>
        <w:gridCol w:w="636"/>
        <w:gridCol w:w="2473"/>
        <w:gridCol w:w="1061"/>
        <w:gridCol w:w="769"/>
        <w:gridCol w:w="771"/>
        <w:gridCol w:w="772"/>
        <w:gridCol w:w="772"/>
        <w:gridCol w:w="772"/>
        <w:gridCol w:w="772"/>
        <w:gridCol w:w="773"/>
      </w:tblGrid>
      <w:tr w:rsidR="0090581F" w:rsidRPr="00115F2F" w:rsidTr="00313905">
        <w:tc>
          <w:tcPr>
            <w:tcW w:w="636" w:type="dxa"/>
            <w:vMerge w:val="restart"/>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p>
        </w:tc>
        <w:tc>
          <w:tcPr>
            <w:tcW w:w="2331" w:type="dxa"/>
            <w:vMerge w:val="restart"/>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Содержание деятельности</w:t>
            </w:r>
          </w:p>
        </w:tc>
        <w:tc>
          <w:tcPr>
            <w:tcW w:w="6604" w:type="dxa"/>
            <w:gridSpan w:val="8"/>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Воспитатели возрастных групп</w:t>
            </w:r>
          </w:p>
        </w:tc>
      </w:tr>
      <w:tr w:rsidR="0090581F" w:rsidRPr="00115F2F" w:rsidTr="00313905">
        <w:tc>
          <w:tcPr>
            <w:tcW w:w="636" w:type="dxa"/>
            <w:vMerge/>
          </w:tcPr>
          <w:p w:rsidR="0090581F" w:rsidRPr="00115F2F" w:rsidRDefault="0090581F" w:rsidP="00313905">
            <w:pPr>
              <w:jc w:val="both"/>
              <w:rPr>
                <w:rFonts w:ascii="Times New Roman" w:hAnsi="Times New Roman" w:cs="Times New Roman"/>
                <w:sz w:val="24"/>
                <w:szCs w:val="24"/>
                <w:lang w:val="ru-RU"/>
              </w:rPr>
            </w:pPr>
          </w:p>
        </w:tc>
        <w:tc>
          <w:tcPr>
            <w:tcW w:w="2331" w:type="dxa"/>
            <w:vMerge/>
          </w:tcPr>
          <w:p w:rsidR="0090581F" w:rsidRPr="00115F2F" w:rsidRDefault="0090581F" w:rsidP="00313905">
            <w:pPr>
              <w:jc w:val="both"/>
              <w:rPr>
                <w:rFonts w:ascii="Times New Roman" w:hAnsi="Times New Roman" w:cs="Times New Roman"/>
                <w:sz w:val="24"/>
                <w:szCs w:val="24"/>
                <w:lang w:val="ru-RU"/>
              </w:rPr>
            </w:pPr>
          </w:p>
        </w:tc>
        <w:tc>
          <w:tcPr>
            <w:tcW w:w="106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Петрова</w:t>
            </w: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9571" w:type="dxa"/>
            <w:gridSpan w:val="10"/>
          </w:tcPr>
          <w:p w:rsidR="0090581F" w:rsidRPr="00115F2F" w:rsidRDefault="0090581F"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Контроль качественной деятельности воспитателя</w:t>
            </w: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8935" w:type="dxa"/>
            <w:gridSpan w:val="9"/>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Образовательная деятельность</w:t>
            </w: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Физическое развитие</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Социально-коммуникативное</w:t>
            </w:r>
          </w:p>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развитие</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Познавательное</w:t>
            </w:r>
          </w:p>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развитие</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1.4</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Речевое</w:t>
            </w:r>
          </w:p>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развитие</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1.5</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Художественно-эстетическое</w:t>
            </w:r>
          </w:p>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развитие</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8935" w:type="dxa"/>
            <w:gridSpan w:val="9"/>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Совместная  деятельность педагога с детьми</w:t>
            </w: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2.1</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Игровая деятельность</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2.2</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Театрализованная деятельность</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2.3</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Изобразительная деятельность</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2.4</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Трудовая деятельность</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2.5</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Конструктивная деятельность</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2.6</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Режим дня</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2.7</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Организация питания</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2.8</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КГН</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2.9</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Физкультурно-оздоровительные мероприятия</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2.10</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Утренняя гимнастика</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Самостоятельная деятельность детей</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9571" w:type="dxa"/>
            <w:gridSpan w:val="10"/>
          </w:tcPr>
          <w:p w:rsidR="0090581F" w:rsidRPr="00115F2F" w:rsidRDefault="0090581F"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Контроль качества развивающей предметно-пространственной среды</w:t>
            </w: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8935" w:type="dxa"/>
            <w:gridSpan w:val="9"/>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Центры детской активности</w:t>
            </w: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Двигательной</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Безопасности</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Игры</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1.4</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Логики и математики</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1.5</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экспериментирования</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1.6</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Познания и коммуникации</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1.7</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Книжный уголок</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1.8</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Театрализации и </w:t>
            </w:r>
            <w:r w:rsidRPr="00115F2F">
              <w:rPr>
                <w:rFonts w:ascii="Times New Roman" w:hAnsi="Times New Roman" w:cs="Times New Roman"/>
                <w:sz w:val="24"/>
                <w:szCs w:val="24"/>
                <w:lang w:val="ru-RU"/>
              </w:rPr>
              <w:lastRenderedPageBreak/>
              <w:t>музицирования</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1.9</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Уединения </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1.10</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Творчества </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1.11</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Коррекции</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9571" w:type="dxa"/>
            <w:gridSpan w:val="10"/>
          </w:tcPr>
          <w:p w:rsidR="0090581F" w:rsidRPr="00115F2F" w:rsidRDefault="0090581F"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Контроль результатов освоения образовательной программы</w:t>
            </w: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Физическое развитие</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Социально-коммуникативное</w:t>
            </w:r>
          </w:p>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развитие</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Познавательное</w:t>
            </w:r>
          </w:p>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развитие</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1.4</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Речевое</w:t>
            </w:r>
          </w:p>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развитие</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r w:rsidR="0090581F" w:rsidRPr="00115F2F" w:rsidTr="00313905">
        <w:tc>
          <w:tcPr>
            <w:tcW w:w="636"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1.5</w:t>
            </w:r>
          </w:p>
        </w:tc>
        <w:tc>
          <w:tcPr>
            <w:tcW w:w="2331"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Художественно-эстетическое</w:t>
            </w:r>
          </w:p>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развитие</w:t>
            </w:r>
          </w:p>
        </w:tc>
        <w:tc>
          <w:tcPr>
            <w:tcW w:w="1061" w:type="dxa"/>
          </w:tcPr>
          <w:p w:rsidR="0090581F" w:rsidRPr="00115F2F" w:rsidRDefault="0090581F" w:rsidP="00313905">
            <w:pPr>
              <w:jc w:val="both"/>
              <w:rPr>
                <w:rFonts w:ascii="Times New Roman" w:hAnsi="Times New Roman" w:cs="Times New Roman"/>
                <w:sz w:val="24"/>
                <w:szCs w:val="24"/>
                <w:lang w:val="ru-RU"/>
              </w:rPr>
            </w:pPr>
          </w:p>
        </w:tc>
        <w:tc>
          <w:tcPr>
            <w:tcW w:w="790"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2" w:type="dxa"/>
          </w:tcPr>
          <w:p w:rsidR="0090581F" w:rsidRPr="00115F2F" w:rsidRDefault="0090581F" w:rsidP="00313905">
            <w:pPr>
              <w:jc w:val="both"/>
              <w:rPr>
                <w:rFonts w:ascii="Times New Roman" w:hAnsi="Times New Roman" w:cs="Times New Roman"/>
                <w:sz w:val="24"/>
                <w:szCs w:val="24"/>
                <w:lang w:val="ru-RU"/>
              </w:rPr>
            </w:pPr>
          </w:p>
        </w:tc>
        <w:tc>
          <w:tcPr>
            <w:tcW w:w="793" w:type="dxa"/>
          </w:tcPr>
          <w:p w:rsidR="0090581F" w:rsidRPr="00115F2F" w:rsidRDefault="0090581F" w:rsidP="00313905">
            <w:pPr>
              <w:jc w:val="both"/>
              <w:rPr>
                <w:rFonts w:ascii="Times New Roman" w:hAnsi="Times New Roman" w:cs="Times New Roman"/>
                <w:sz w:val="24"/>
                <w:szCs w:val="24"/>
                <w:lang w:val="ru-RU"/>
              </w:rPr>
            </w:pPr>
          </w:p>
        </w:tc>
      </w:tr>
    </w:tbl>
    <w:p w:rsidR="0090581F" w:rsidRPr="00115F2F" w:rsidRDefault="0090581F" w:rsidP="0090581F">
      <w:pPr>
        <w:spacing w:after="0" w:line="360" w:lineRule="auto"/>
        <w:jc w:val="both"/>
        <w:rPr>
          <w:rFonts w:ascii="Times New Roman" w:hAnsi="Times New Roman" w:cs="Times New Roman"/>
          <w:sz w:val="24"/>
          <w:szCs w:val="24"/>
          <w:lang w:val="ru-RU"/>
        </w:rPr>
      </w:pPr>
    </w:p>
    <w:p w:rsidR="0090581F" w:rsidRPr="00115F2F" w:rsidRDefault="0090581F" w:rsidP="0090581F">
      <w:pPr>
        <w:spacing w:after="0"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Условные обозначения уровня : высокий – В; средний – С; низкий – Н</w:t>
      </w:r>
    </w:p>
    <w:p w:rsidR="0090581F" w:rsidRPr="00115F2F" w:rsidRDefault="0090581F" w:rsidP="0090581F">
      <w:pPr>
        <w:spacing w:after="0" w:line="360" w:lineRule="auto"/>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ИТОГИ ОПЕРАТИВНОГО КОНТРОЛЯ</w:t>
      </w:r>
    </w:p>
    <w:p w:rsidR="0090581F" w:rsidRPr="00115F2F" w:rsidRDefault="0090581F" w:rsidP="0090581F">
      <w:pPr>
        <w:spacing w:after="0" w:line="360" w:lineRule="auto"/>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(название детского сада) на _______________ учебный год</w:t>
      </w:r>
    </w:p>
    <w:tbl>
      <w:tblPr>
        <w:tblStyle w:val="a5"/>
        <w:tblW w:w="0" w:type="auto"/>
        <w:tblLook w:val="04A0" w:firstRow="1" w:lastRow="0" w:firstColumn="1" w:lastColumn="0" w:noHBand="0" w:noVBand="1"/>
      </w:tblPr>
      <w:tblGrid>
        <w:gridCol w:w="2518"/>
        <w:gridCol w:w="1134"/>
        <w:gridCol w:w="851"/>
        <w:gridCol w:w="708"/>
        <w:gridCol w:w="851"/>
        <w:gridCol w:w="709"/>
        <w:gridCol w:w="850"/>
        <w:gridCol w:w="709"/>
        <w:gridCol w:w="567"/>
        <w:gridCol w:w="674"/>
      </w:tblGrid>
      <w:tr w:rsidR="0090581F" w:rsidRPr="00115F2F" w:rsidTr="00313905">
        <w:tc>
          <w:tcPr>
            <w:tcW w:w="2518" w:type="dxa"/>
            <w:vMerge w:val="restart"/>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Вопрос на контроле</w:t>
            </w:r>
          </w:p>
        </w:tc>
        <w:tc>
          <w:tcPr>
            <w:tcW w:w="1134" w:type="dxa"/>
            <w:vMerge w:val="restart"/>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Дата </w:t>
            </w:r>
          </w:p>
        </w:tc>
        <w:tc>
          <w:tcPr>
            <w:tcW w:w="5919" w:type="dxa"/>
            <w:gridSpan w:val="8"/>
          </w:tcPr>
          <w:p w:rsidR="0090581F" w:rsidRPr="00115F2F" w:rsidRDefault="0090581F" w:rsidP="00313905">
            <w:pPr>
              <w:spacing w:line="360" w:lineRule="auto"/>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Воспитатели возрастных групп</w:t>
            </w:r>
          </w:p>
        </w:tc>
      </w:tr>
      <w:tr w:rsidR="0090581F" w:rsidRPr="00115F2F" w:rsidTr="00313905">
        <w:tc>
          <w:tcPr>
            <w:tcW w:w="2518" w:type="dxa"/>
            <w:vMerge/>
          </w:tcPr>
          <w:p w:rsidR="0090581F" w:rsidRPr="00115F2F" w:rsidRDefault="0090581F" w:rsidP="00313905">
            <w:pPr>
              <w:spacing w:line="360" w:lineRule="auto"/>
              <w:jc w:val="both"/>
              <w:rPr>
                <w:rFonts w:ascii="Times New Roman" w:hAnsi="Times New Roman" w:cs="Times New Roman"/>
                <w:sz w:val="24"/>
                <w:szCs w:val="24"/>
                <w:lang w:val="ru-RU"/>
              </w:rPr>
            </w:pPr>
          </w:p>
        </w:tc>
        <w:tc>
          <w:tcPr>
            <w:tcW w:w="1134" w:type="dxa"/>
            <w:vMerge/>
          </w:tcPr>
          <w:p w:rsidR="0090581F" w:rsidRPr="00115F2F" w:rsidRDefault="0090581F" w:rsidP="00313905">
            <w:pPr>
              <w:spacing w:line="360" w:lineRule="auto"/>
              <w:jc w:val="both"/>
              <w:rPr>
                <w:rFonts w:ascii="Times New Roman" w:hAnsi="Times New Roman" w:cs="Times New Roman"/>
                <w:sz w:val="24"/>
                <w:szCs w:val="24"/>
                <w:lang w:val="ru-RU"/>
              </w:rPr>
            </w:pPr>
          </w:p>
        </w:tc>
        <w:tc>
          <w:tcPr>
            <w:tcW w:w="851"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708"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851"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709"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850"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709"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567"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674" w:type="dxa"/>
          </w:tcPr>
          <w:p w:rsidR="0090581F" w:rsidRPr="00115F2F" w:rsidRDefault="0090581F" w:rsidP="00313905">
            <w:pPr>
              <w:spacing w:line="360" w:lineRule="auto"/>
              <w:jc w:val="both"/>
              <w:rPr>
                <w:rFonts w:ascii="Times New Roman" w:hAnsi="Times New Roman" w:cs="Times New Roman"/>
                <w:sz w:val="24"/>
                <w:szCs w:val="24"/>
                <w:lang w:val="ru-RU"/>
              </w:rPr>
            </w:pPr>
          </w:p>
        </w:tc>
      </w:tr>
      <w:tr w:rsidR="0090581F" w:rsidRPr="00115F2F" w:rsidTr="00313905">
        <w:tc>
          <w:tcPr>
            <w:tcW w:w="2518"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134"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851"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708"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851"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709"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850"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709"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567"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674" w:type="dxa"/>
          </w:tcPr>
          <w:p w:rsidR="0090581F" w:rsidRPr="00115F2F" w:rsidRDefault="0090581F" w:rsidP="00313905">
            <w:pPr>
              <w:spacing w:line="360" w:lineRule="auto"/>
              <w:jc w:val="both"/>
              <w:rPr>
                <w:rFonts w:ascii="Times New Roman" w:hAnsi="Times New Roman" w:cs="Times New Roman"/>
                <w:sz w:val="24"/>
                <w:szCs w:val="24"/>
                <w:lang w:val="ru-RU"/>
              </w:rPr>
            </w:pPr>
          </w:p>
        </w:tc>
      </w:tr>
    </w:tbl>
    <w:p w:rsidR="0090581F" w:rsidRPr="00115F2F" w:rsidRDefault="0090581F" w:rsidP="0090581F">
      <w:pPr>
        <w:spacing w:after="0" w:line="360" w:lineRule="auto"/>
        <w:jc w:val="both"/>
        <w:rPr>
          <w:rFonts w:ascii="Times New Roman" w:hAnsi="Times New Roman" w:cs="Times New Roman"/>
          <w:sz w:val="24"/>
          <w:szCs w:val="24"/>
          <w:lang w:val="ru-RU"/>
        </w:rPr>
      </w:pPr>
    </w:p>
    <w:p w:rsidR="0090581F" w:rsidRPr="00115F2F" w:rsidRDefault="0090581F" w:rsidP="0090581F">
      <w:pPr>
        <w:spacing w:after="0" w:line="360" w:lineRule="auto"/>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АНАЛИЗ РЕЗУЛЬТАТОВ ОПЕРАТИВНОГО КОНТРОЛЯ</w:t>
      </w:r>
    </w:p>
    <w:p w:rsidR="0090581F" w:rsidRPr="00115F2F" w:rsidRDefault="0090581F" w:rsidP="0090581F">
      <w:pPr>
        <w:spacing w:after="0" w:line="360" w:lineRule="auto"/>
        <w:ind w:firstLine="709"/>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(название детского сада) на _______________ учебный год</w:t>
      </w:r>
    </w:p>
    <w:tbl>
      <w:tblPr>
        <w:tblStyle w:val="a5"/>
        <w:tblW w:w="0" w:type="auto"/>
        <w:tblLook w:val="04A0" w:firstRow="1" w:lastRow="0" w:firstColumn="1" w:lastColumn="0" w:noHBand="0" w:noVBand="1"/>
      </w:tblPr>
      <w:tblGrid>
        <w:gridCol w:w="510"/>
        <w:gridCol w:w="1907"/>
        <w:gridCol w:w="1461"/>
        <w:gridCol w:w="1300"/>
        <w:gridCol w:w="1313"/>
        <w:gridCol w:w="1694"/>
        <w:gridCol w:w="1386"/>
      </w:tblGrid>
      <w:tr w:rsidR="0090581F" w:rsidRPr="00115F2F" w:rsidTr="00313905">
        <w:tc>
          <w:tcPr>
            <w:tcW w:w="520" w:type="dxa"/>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p>
        </w:tc>
        <w:tc>
          <w:tcPr>
            <w:tcW w:w="2024" w:type="dxa"/>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Вопрос на контроле</w:t>
            </w:r>
          </w:p>
        </w:tc>
        <w:tc>
          <w:tcPr>
            <w:tcW w:w="1405"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Дата проведения, возрастная группа</w:t>
            </w:r>
          </w:p>
        </w:tc>
        <w:tc>
          <w:tcPr>
            <w:tcW w:w="1322"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субъект контроля</w:t>
            </w:r>
          </w:p>
        </w:tc>
        <w:tc>
          <w:tcPr>
            <w:tcW w:w="1328"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Результат контроля</w:t>
            </w:r>
          </w:p>
        </w:tc>
        <w:tc>
          <w:tcPr>
            <w:tcW w:w="1619"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Рекомендации</w:t>
            </w:r>
          </w:p>
        </w:tc>
        <w:tc>
          <w:tcPr>
            <w:tcW w:w="1353" w:type="dxa"/>
          </w:tcPr>
          <w:p w:rsidR="0090581F" w:rsidRPr="00115F2F" w:rsidRDefault="0090581F" w:rsidP="00313905">
            <w:pPr>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Повторный контроль</w:t>
            </w:r>
          </w:p>
        </w:tc>
      </w:tr>
      <w:tr w:rsidR="0090581F" w:rsidRPr="00115F2F" w:rsidTr="00313905">
        <w:tc>
          <w:tcPr>
            <w:tcW w:w="520"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2024"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405"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322"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328"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619"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353" w:type="dxa"/>
          </w:tcPr>
          <w:p w:rsidR="0090581F" w:rsidRPr="00115F2F" w:rsidRDefault="0090581F" w:rsidP="00313905">
            <w:pPr>
              <w:spacing w:line="360" w:lineRule="auto"/>
              <w:jc w:val="both"/>
              <w:rPr>
                <w:rFonts w:ascii="Times New Roman" w:hAnsi="Times New Roman" w:cs="Times New Roman"/>
                <w:sz w:val="24"/>
                <w:szCs w:val="24"/>
                <w:lang w:val="ru-RU"/>
              </w:rPr>
            </w:pPr>
          </w:p>
        </w:tc>
      </w:tr>
    </w:tbl>
    <w:p w:rsidR="0090581F" w:rsidRPr="00115F2F" w:rsidRDefault="0090581F" w:rsidP="0090581F">
      <w:pPr>
        <w:spacing w:after="0" w:line="360" w:lineRule="auto"/>
        <w:rPr>
          <w:rFonts w:ascii="Times New Roman" w:hAnsi="Times New Roman" w:cs="Times New Roman"/>
          <w:sz w:val="24"/>
          <w:szCs w:val="24"/>
          <w:lang w:val="ru-RU"/>
        </w:rPr>
      </w:pPr>
    </w:p>
    <w:p w:rsidR="0090581F" w:rsidRPr="00115F2F" w:rsidRDefault="0090581F" w:rsidP="0090581F">
      <w:pPr>
        <w:spacing w:after="0" w:line="360" w:lineRule="auto"/>
        <w:ind w:firstLine="709"/>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АНАЛИЗ САМОКОНТРОЛЯ</w:t>
      </w:r>
    </w:p>
    <w:p w:rsidR="0090581F" w:rsidRPr="00115F2F" w:rsidRDefault="0090581F" w:rsidP="0090581F">
      <w:pPr>
        <w:spacing w:after="0" w:line="360" w:lineRule="auto"/>
        <w:ind w:firstLine="709"/>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(название детского сада) на _______________ учебный год</w:t>
      </w:r>
    </w:p>
    <w:tbl>
      <w:tblPr>
        <w:tblStyle w:val="a5"/>
        <w:tblW w:w="0" w:type="auto"/>
        <w:tblLook w:val="04A0" w:firstRow="1" w:lastRow="0" w:firstColumn="1" w:lastColumn="0" w:noHBand="0" w:noVBand="1"/>
      </w:tblPr>
      <w:tblGrid>
        <w:gridCol w:w="480"/>
        <w:gridCol w:w="1671"/>
        <w:gridCol w:w="1542"/>
        <w:gridCol w:w="875"/>
        <w:gridCol w:w="1173"/>
        <w:gridCol w:w="1451"/>
        <w:gridCol w:w="1128"/>
        <w:gridCol w:w="1251"/>
      </w:tblGrid>
      <w:tr w:rsidR="0090581F" w:rsidRPr="00115F2F" w:rsidTr="00313905">
        <w:tc>
          <w:tcPr>
            <w:tcW w:w="534" w:type="dxa"/>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w:t>
            </w:r>
          </w:p>
        </w:tc>
        <w:tc>
          <w:tcPr>
            <w:tcW w:w="1858" w:type="dxa"/>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Тема выступления</w:t>
            </w:r>
          </w:p>
        </w:tc>
        <w:tc>
          <w:tcPr>
            <w:tcW w:w="1196" w:type="dxa"/>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мероприятие</w:t>
            </w:r>
          </w:p>
        </w:tc>
        <w:tc>
          <w:tcPr>
            <w:tcW w:w="1196" w:type="dxa"/>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дата</w:t>
            </w:r>
          </w:p>
        </w:tc>
        <w:tc>
          <w:tcPr>
            <w:tcW w:w="1196" w:type="dxa"/>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Субъект контроля</w:t>
            </w:r>
          </w:p>
        </w:tc>
        <w:tc>
          <w:tcPr>
            <w:tcW w:w="1197" w:type="dxa"/>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Рейтинг успешности</w:t>
            </w:r>
          </w:p>
        </w:tc>
        <w:tc>
          <w:tcPr>
            <w:tcW w:w="1197" w:type="dxa"/>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Краткий анализ</w:t>
            </w:r>
          </w:p>
        </w:tc>
        <w:tc>
          <w:tcPr>
            <w:tcW w:w="1197" w:type="dxa"/>
          </w:tcPr>
          <w:p w:rsidR="0090581F" w:rsidRPr="00115F2F" w:rsidRDefault="0090581F" w:rsidP="00313905">
            <w:pPr>
              <w:spacing w:line="360" w:lineRule="auto"/>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Предложе ния</w:t>
            </w:r>
          </w:p>
        </w:tc>
      </w:tr>
      <w:tr w:rsidR="0090581F" w:rsidRPr="00115F2F" w:rsidTr="00313905">
        <w:tc>
          <w:tcPr>
            <w:tcW w:w="534"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858"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196"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196"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196"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197"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197" w:type="dxa"/>
          </w:tcPr>
          <w:p w:rsidR="0090581F" w:rsidRPr="00115F2F" w:rsidRDefault="0090581F" w:rsidP="00313905">
            <w:pPr>
              <w:spacing w:line="360" w:lineRule="auto"/>
              <w:jc w:val="both"/>
              <w:rPr>
                <w:rFonts w:ascii="Times New Roman" w:hAnsi="Times New Roman" w:cs="Times New Roman"/>
                <w:sz w:val="24"/>
                <w:szCs w:val="24"/>
                <w:lang w:val="ru-RU"/>
              </w:rPr>
            </w:pPr>
          </w:p>
        </w:tc>
        <w:tc>
          <w:tcPr>
            <w:tcW w:w="1197" w:type="dxa"/>
          </w:tcPr>
          <w:p w:rsidR="0090581F" w:rsidRPr="00115F2F" w:rsidRDefault="0090581F" w:rsidP="00313905">
            <w:pPr>
              <w:spacing w:line="360" w:lineRule="auto"/>
              <w:jc w:val="both"/>
              <w:rPr>
                <w:rFonts w:ascii="Times New Roman" w:hAnsi="Times New Roman" w:cs="Times New Roman"/>
                <w:sz w:val="24"/>
                <w:szCs w:val="24"/>
                <w:lang w:val="ru-RU"/>
              </w:rPr>
            </w:pPr>
          </w:p>
        </w:tc>
      </w:tr>
    </w:tbl>
    <w:p w:rsidR="0090581F" w:rsidRPr="00115F2F" w:rsidRDefault="0090581F"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5739B" w:rsidRDefault="00313905" w:rsidP="0015739B">
      <w:pPr>
        <w:spacing w:after="0" w:line="240" w:lineRule="auto"/>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313905">
      <w:pPr>
        <w:spacing w:after="0" w:line="240" w:lineRule="auto"/>
        <w:ind w:right="-24"/>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КАРТА  АНАЛИЗА  ОБРАЗОВАТЕЛЬНОЙ ДЕЯТЕЛЬНОСТИ ПО  ПОЗНАВАТЕЛЬНОМУ РАЗВИТИЮ (ФЦКМ)</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Дата:______________ группа_______________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Воспитатель 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Тема занятия:____________________________________________________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занятия:___________________________________________________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посещения:___________________________________________</w:t>
      </w:r>
    </w:p>
    <w:tbl>
      <w:tblPr>
        <w:tblStyle w:val="a5"/>
        <w:tblW w:w="10096" w:type="dxa"/>
        <w:jc w:val="center"/>
        <w:tblLayout w:type="fixed"/>
        <w:tblLook w:val="04A0" w:firstRow="1" w:lastRow="0" w:firstColumn="1" w:lastColumn="0" w:noHBand="0" w:noVBand="1"/>
      </w:tblPr>
      <w:tblGrid>
        <w:gridCol w:w="642"/>
        <w:gridCol w:w="6237"/>
        <w:gridCol w:w="1134"/>
        <w:gridCol w:w="992"/>
        <w:gridCol w:w="1091"/>
      </w:tblGrid>
      <w:tr w:rsidR="00313905" w:rsidRPr="00115F2F" w:rsidTr="00313905">
        <w:trPr>
          <w:jc w:val="center"/>
        </w:trPr>
        <w:tc>
          <w:tcPr>
            <w:tcW w:w="642" w:type="dxa"/>
            <w:vMerge w:val="restart"/>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w:t>
            </w:r>
          </w:p>
        </w:tc>
        <w:tc>
          <w:tcPr>
            <w:tcW w:w="6237" w:type="dxa"/>
            <w:vMerge w:val="restart"/>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Критерии  оценки</w:t>
            </w:r>
          </w:p>
        </w:tc>
        <w:tc>
          <w:tcPr>
            <w:tcW w:w="3217" w:type="dxa"/>
            <w:gridSpan w:val="3"/>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Уровни  оценки</w:t>
            </w:r>
          </w:p>
        </w:tc>
      </w:tr>
      <w:tr w:rsidR="00313905" w:rsidRPr="00115F2F" w:rsidTr="00313905">
        <w:trPr>
          <w:trHeight w:val="331"/>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134" w:type="dxa"/>
          </w:tcPr>
          <w:p w:rsidR="00313905" w:rsidRPr="00115F2F" w:rsidRDefault="00313905" w:rsidP="00313905">
            <w:pPr>
              <w:spacing w:before="100" w:beforeAutospacing="1" w:after="100" w:afterAutospacing="1"/>
              <w:ind w:left="-137" w:right="-108"/>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высокий </w:t>
            </w:r>
          </w:p>
        </w:tc>
        <w:tc>
          <w:tcPr>
            <w:tcW w:w="992" w:type="dxa"/>
          </w:tcPr>
          <w:p w:rsidR="00313905" w:rsidRPr="00115F2F" w:rsidRDefault="00313905" w:rsidP="00313905">
            <w:pPr>
              <w:spacing w:before="100" w:beforeAutospacing="1" w:after="100" w:afterAutospacing="1"/>
              <w:ind w:left="-108"/>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средний </w:t>
            </w: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низкий </w:t>
            </w:r>
          </w:p>
        </w:tc>
      </w:tr>
      <w:tr w:rsidR="00313905" w:rsidRPr="00115F2F" w:rsidTr="00313905">
        <w:trPr>
          <w:jc w:val="center"/>
        </w:trPr>
        <w:tc>
          <w:tcPr>
            <w:tcW w:w="10096" w:type="dxa"/>
            <w:gridSpan w:val="5"/>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Работа воспитателя</w:t>
            </w: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1.</w:t>
            </w:r>
          </w:p>
        </w:tc>
        <w:tc>
          <w:tcPr>
            <w:tcW w:w="6237" w:type="dxa"/>
          </w:tcPr>
          <w:p w:rsidR="00313905" w:rsidRPr="00115F2F" w:rsidRDefault="00313905" w:rsidP="00313905">
            <w:pPr>
              <w:tabs>
                <w:tab w:val="left" w:pos="6834"/>
              </w:tabs>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Умение  составить конспект или творчески использовать в соответствии с поставленными целями </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val="restart"/>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2. </w:t>
            </w:r>
          </w:p>
        </w:tc>
        <w:tc>
          <w:tcPr>
            <w:tcW w:w="9454" w:type="dxa"/>
            <w:gridSpan w:val="4"/>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Подготовка  к  непосредственной  деятельности:</w:t>
            </w: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 подбор демонстрационного материала </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рациональное  размещение  материала</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предварительная  работа  с  детьми</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val="restart"/>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3.</w:t>
            </w:r>
          </w:p>
        </w:tc>
        <w:tc>
          <w:tcPr>
            <w:tcW w:w="9454" w:type="dxa"/>
            <w:gridSpan w:val="4"/>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Санитарно-гигиенические  требования:</w:t>
            </w: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 удовлетворение двигательной  активности  </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соблюдение санитарно-гигиенических требований</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смена деятельности детей  в  течение  занятий</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соответствие длительности  занятия санитарно-гигиеническим нормам</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4.</w:t>
            </w:r>
          </w:p>
        </w:tc>
        <w:tc>
          <w:tcPr>
            <w:tcW w:w="6237" w:type="dxa"/>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Использование разнообразных форм  организации детей.  Оправданность выбранных форм </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val="restart"/>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5.</w:t>
            </w:r>
          </w:p>
        </w:tc>
        <w:tc>
          <w:tcPr>
            <w:tcW w:w="9454" w:type="dxa"/>
            <w:gridSpan w:val="4"/>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Использование разнообразных приемов работы с детьми: </w:t>
            </w: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игровых</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привлечения  и  сосредоточения  внимания детей</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обеспечения  эмоциональности, интереса  детей</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активизация самостоятельного  мышления  детей</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vMerge/>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подачи  нового  с  опорой на имеющиеся у детей знания</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6.</w:t>
            </w: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Оправданность  и  рациональность  выбора  приемов </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7.</w:t>
            </w: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Умение регулировать поведение детей в процессе занятия, сохранять интерес  детей</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8.</w:t>
            </w: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Индивидуальная работа с детьми</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9.</w:t>
            </w: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Оценка работы во время занятия, качество оценки</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10096" w:type="dxa"/>
            <w:gridSpan w:val="5"/>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Деятельность детей</w:t>
            </w: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1.</w:t>
            </w:r>
          </w:p>
        </w:tc>
        <w:tc>
          <w:tcPr>
            <w:tcW w:w="9454" w:type="dxa"/>
            <w:gridSpan w:val="4"/>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Поведение детей в процессе занятия:</w:t>
            </w: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проявление инициативы</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сохранение интереса на протяжении  занятия</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 активность слухового внимания, сосредоточенность при выполнении заданий </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2.</w:t>
            </w: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Проявление творчества  детей во  время занятия</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64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3.</w:t>
            </w:r>
          </w:p>
        </w:tc>
        <w:tc>
          <w:tcPr>
            <w:tcW w:w="6237" w:type="dxa"/>
            <w:vAlign w:val="center"/>
          </w:tcPr>
          <w:p w:rsidR="00313905" w:rsidRPr="00115F2F" w:rsidRDefault="00313905" w:rsidP="00313905">
            <w:pPr>
              <w:spacing w:before="100" w:beforeAutospacing="1" w:after="100" w:afterAutospacing="1"/>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Усвоение детьми программного содержания</w:t>
            </w:r>
          </w:p>
        </w:tc>
        <w:tc>
          <w:tcPr>
            <w:tcW w:w="1134"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992"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r w:rsidR="00313905" w:rsidRPr="00115F2F" w:rsidTr="00313905">
        <w:trPr>
          <w:jc w:val="center"/>
        </w:trPr>
        <w:tc>
          <w:tcPr>
            <w:tcW w:w="9005" w:type="dxa"/>
            <w:gridSpan w:val="4"/>
          </w:tcPr>
          <w:p w:rsidR="00313905" w:rsidRPr="00115F2F" w:rsidRDefault="00313905" w:rsidP="00313905">
            <w:pPr>
              <w:rPr>
                <w:rFonts w:ascii="Times New Roman" w:eastAsia="Times New Roman" w:hAnsi="Times New Roman" w:cs="Times New Roman"/>
                <w:sz w:val="24"/>
                <w:szCs w:val="24"/>
                <w:lang w:val="ru-RU"/>
              </w:rPr>
            </w:pPr>
            <w:r w:rsidRPr="00115F2F">
              <w:rPr>
                <w:rStyle w:val="markedcontent"/>
                <w:rFonts w:ascii="Times New Roman" w:hAnsi="Times New Roman" w:cs="Times New Roman"/>
                <w:sz w:val="24"/>
                <w:szCs w:val="24"/>
                <w:lang w:val="ru-RU"/>
              </w:rPr>
              <w:t>Общая сумма баллов</w:t>
            </w:r>
          </w:p>
        </w:tc>
        <w:tc>
          <w:tcPr>
            <w:tcW w:w="1091" w:type="dxa"/>
          </w:tcPr>
          <w:p w:rsidR="00313905" w:rsidRPr="00115F2F" w:rsidRDefault="00313905" w:rsidP="00313905">
            <w:pPr>
              <w:spacing w:before="100" w:beforeAutospacing="1" w:after="100" w:afterAutospacing="1"/>
              <w:jc w:val="center"/>
              <w:rPr>
                <w:rFonts w:ascii="Times New Roman" w:eastAsia="Times New Roman" w:hAnsi="Times New Roman" w:cs="Times New Roman"/>
                <w:sz w:val="24"/>
                <w:szCs w:val="24"/>
                <w:lang w:val="ru-RU"/>
              </w:rPr>
            </w:pPr>
          </w:p>
        </w:tc>
      </w:tr>
    </w:tbl>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Уровни для каждого критерия:</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высокий - 2 балла; средний - 1 балл; низкий – 0баллов.</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Вывод и предложения:</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w:t>
      </w:r>
    </w:p>
    <w:p w:rsidR="00313905" w:rsidRPr="00115F2F" w:rsidRDefault="00313905" w:rsidP="0015739B">
      <w:pPr>
        <w:spacing w:after="0" w:line="240" w:lineRule="auto"/>
        <w:ind w:right="-24"/>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lastRenderedPageBreak/>
        <w:t>КАРТА  АНАЛИЗА  ОБРАЗОВАТЕЛЬНОЙ ДЕЯТЕЛЬНОСТИ ПО  ПОЗНАВАТЕЛЬНОМУ РАЗВИТИЮ (ФЭМП)</w:t>
      </w:r>
    </w:p>
    <w:p w:rsidR="00313905" w:rsidRPr="00115F2F" w:rsidRDefault="00313905" w:rsidP="00313905">
      <w:pPr>
        <w:spacing w:after="0" w:line="240" w:lineRule="auto"/>
        <w:rPr>
          <w:rStyle w:val="markedcontent"/>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 xml:space="preserve"> </w:t>
      </w:r>
      <w:r w:rsidRPr="00115F2F">
        <w:rPr>
          <w:rFonts w:ascii="Times New Roman" w:hAnsi="Times New Roman" w:cs="Times New Roman"/>
          <w:b/>
          <w:sz w:val="24"/>
          <w:szCs w:val="24"/>
          <w:lang w:val="ru-RU"/>
        </w:rPr>
        <w:br/>
      </w:r>
      <w:r w:rsidRPr="00115F2F">
        <w:rPr>
          <w:rStyle w:val="markedcontent"/>
          <w:rFonts w:ascii="Times New Roman" w:hAnsi="Times New Roman" w:cs="Times New Roman"/>
          <w:sz w:val="24"/>
          <w:szCs w:val="24"/>
          <w:lang w:val="ru-RU"/>
        </w:rPr>
        <w:t>Дата:______________ группа_______________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Воспитатель 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Тема занятия:____________________________________________________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занятия:___________________________________________________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посещения:_______________________________________________</w:t>
      </w:r>
      <w:r w:rsidRPr="00115F2F">
        <w:rPr>
          <w:rFonts w:ascii="Times New Roman" w:hAnsi="Times New Roman" w:cs="Times New Roman"/>
          <w:sz w:val="24"/>
          <w:szCs w:val="24"/>
          <w:lang w:val="ru-RU"/>
        </w:rPr>
        <w:br/>
      </w:r>
    </w:p>
    <w:tbl>
      <w:tblPr>
        <w:tblStyle w:val="a5"/>
        <w:tblW w:w="0" w:type="auto"/>
        <w:tblLayout w:type="fixed"/>
        <w:tblLook w:val="04A0" w:firstRow="1" w:lastRow="0" w:firstColumn="1" w:lastColumn="0" w:noHBand="0" w:noVBand="1"/>
      </w:tblPr>
      <w:tblGrid>
        <w:gridCol w:w="534"/>
        <w:gridCol w:w="8079"/>
        <w:gridCol w:w="732"/>
      </w:tblGrid>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tc>
        <w:tc>
          <w:tcPr>
            <w:tcW w:w="8079" w:type="dxa"/>
          </w:tcPr>
          <w:p w:rsidR="00313905" w:rsidRPr="00115F2F" w:rsidRDefault="00313905" w:rsidP="00313905">
            <w:pPr>
              <w:jc w:val="cente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Самоанализ проверки</w:t>
            </w:r>
          </w:p>
        </w:tc>
        <w:tc>
          <w:tcPr>
            <w:tcW w:w="732" w:type="dxa"/>
          </w:tcPr>
          <w:p w:rsidR="00313905" w:rsidRPr="00115F2F" w:rsidRDefault="00313905" w:rsidP="00313905">
            <w:pPr>
              <w:ind w:left="-108" w:right="-85"/>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Баллы</w:t>
            </w: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8079" w:type="dxa"/>
          </w:tcPr>
          <w:p w:rsidR="00313905" w:rsidRPr="00115F2F" w:rsidRDefault="00313905" w:rsidP="00313905">
            <w:pPr>
              <w:ind w:left="-108"/>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Соответствие темы, цели, задач программным требованиям и возрасту детей</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Оформление документации к занятию (конспекта)</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8079" w:type="dxa"/>
          </w:tcPr>
          <w:p w:rsidR="00313905" w:rsidRPr="00115F2F" w:rsidRDefault="00313905" w:rsidP="00313905">
            <w:pPr>
              <w:ind w:left="-108" w:right="-108"/>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Комплексность решения трех основных компонентов</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образовательного процесса</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Наличие мотивационного компонента, сюрпризного момента</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Рациональность использования времени, эффективность</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использования приемов для предупреждения усталости,</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распределение материала</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Целесообразность использования и эстетичность демонстрационного, дидактического и раздаточного</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материала</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7.</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Эффективность использования игры и игровых приемов</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8.</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Осуществление интегрированного подхода к реализации</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программного содержания</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9.</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Реализация личностно ориентированного подхода к детям; предоставление возможности для самореализации</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10.</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Степень новизны представленных знаний, побуждение к</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размышлениям</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Целесообразность использования наглядных приемов</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Эффективность использования приемов для подвода детей к обобщению</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8079" w:type="dxa"/>
          </w:tcPr>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Устойчивость познавательного интереса детей</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14.</w:t>
            </w:r>
          </w:p>
        </w:tc>
        <w:tc>
          <w:tcPr>
            <w:tcW w:w="8079" w:type="dxa"/>
          </w:tcPr>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Четкость формулировки вопросов и стоящей перед детьми задачи </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15.</w:t>
            </w:r>
          </w:p>
        </w:tc>
        <w:tc>
          <w:tcPr>
            <w:tcW w:w="8079" w:type="dxa"/>
          </w:tcPr>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Учит детей рассуждать, сравнивать факты, делать выводы</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16.</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Обеспечение связи полученных знаний с жизнью, развитие у детей практических навыков, ориентация на практическое применение знаний</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17.</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Эффективность приемов активизации познавательной</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деятельности детей, использование проблемных вопросов и провокационных ситуаций</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18.</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Целесообразность использования приемов обобщения и</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систематизации материала, побуждение детей к рефлексии</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19.</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Эффективность применения продуктивных методов для</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развития у детей интереса</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20.</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Целесообразность контроля за речью детей, использование художественного слова</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21.</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 xml:space="preserve">Деятельность детей на занятии </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22.</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Личностные качества воспитателя</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23.</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Рациональность использования помещения, мебели, оборудования</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34"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24.</w:t>
            </w:r>
          </w:p>
        </w:tc>
        <w:tc>
          <w:tcPr>
            <w:tcW w:w="8079"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Соблюдение санитарно-гигиенических требований и техники безопасности</w:t>
            </w: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613" w:type="dxa"/>
            <w:gridSpan w:val="2"/>
          </w:tcPr>
          <w:p w:rsidR="00313905" w:rsidRPr="00115F2F" w:rsidRDefault="00313905" w:rsidP="00313905">
            <w:pPr>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Общая сумма баллов</w:t>
            </w:r>
          </w:p>
          <w:p w:rsidR="00313905" w:rsidRPr="00115F2F" w:rsidRDefault="00313905" w:rsidP="00313905">
            <w:pP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bl>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Вывод:</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w:t>
      </w: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313905">
      <w:pPr>
        <w:spacing w:after="0" w:line="240" w:lineRule="auto"/>
        <w:ind w:right="641"/>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 xml:space="preserve">КАРТА  АНАЛИЗА  ОБРАЗОВАТЕЛЬНОЙ ДЕЯТЕЛЬНОСТИ ПО  ХУДОЖЕСТВЕННО-ЭСТЕТИЧЕСКОМУ РАЗВИТИЮ </w:t>
      </w:r>
    </w:p>
    <w:p w:rsidR="00313905" w:rsidRPr="00115F2F" w:rsidRDefault="00313905" w:rsidP="00313905">
      <w:pPr>
        <w:spacing w:after="0" w:line="240" w:lineRule="auto"/>
        <w:ind w:right="641"/>
        <w:jc w:val="center"/>
        <w:rPr>
          <w:rStyle w:val="markedcontent"/>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(ИЗОБРАЗИТЕЛЬНАЯ ДЕЯТЕЛЬНОСТЬ (АППЛИКАЦИЯ))</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Дата:______________ группа_______________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Воспитатель 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Тема занятия:____________________________________________________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занятия:___________________________________________________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посещения:_______________________________________________</w:t>
      </w:r>
    </w:p>
    <w:p w:rsidR="00313905" w:rsidRPr="00115F2F" w:rsidRDefault="00313905" w:rsidP="00313905">
      <w:pPr>
        <w:spacing w:after="0" w:line="240" w:lineRule="auto"/>
        <w:rPr>
          <w:rStyle w:val="markedcontent"/>
          <w:rFonts w:ascii="Times New Roman" w:hAnsi="Times New Roman" w:cs="Times New Roman"/>
          <w:sz w:val="24"/>
          <w:szCs w:val="24"/>
          <w:lang w:val="ru-RU"/>
        </w:rPr>
      </w:pPr>
    </w:p>
    <w:tbl>
      <w:tblPr>
        <w:tblStyle w:val="a5"/>
        <w:tblW w:w="9668" w:type="dxa"/>
        <w:tblInd w:w="108" w:type="dxa"/>
        <w:tblLook w:val="04A0" w:firstRow="1" w:lastRow="0" w:firstColumn="1" w:lastColumn="0" w:noHBand="0" w:noVBand="1"/>
      </w:tblPr>
      <w:tblGrid>
        <w:gridCol w:w="709"/>
        <w:gridCol w:w="4950"/>
        <w:gridCol w:w="862"/>
        <w:gridCol w:w="709"/>
        <w:gridCol w:w="850"/>
        <w:gridCol w:w="1588"/>
      </w:tblGrid>
      <w:tr w:rsidR="00313905" w:rsidRPr="00115F2F" w:rsidTr="00313905">
        <w:tc>
          <w:tcPr>
            <w:tcW w:w="709" w:type="dxa"/>
            <w:vMerge w:val="restart"/>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п/п</w:t>
            </w:r>
          </w:p>
        </w:tc>
        <w:tc>
          <w:tcPr>
            <w:tcW w:w="4950" w:type="dxa"/>
            <w:vMerge w:val="restart"/>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Критерии и показатели</w:t>
            </w:r>
          </w:p>
        </w:tc>
        <w:tc>
          <w:tcPr>
            <w:tcW w:w="2421" w:type="dxa"/>
            <w:gridSpan w:val="3"/>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Баллы</w:t>
            </w:r>
          </w:p>
        </w:tc>
        <w:tc>
          <w:tcPr>
            <w:tcW w:w="1588" w:type="dxa"/>
            <w:vMerge w:val="restart"/>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Примечание</w:t>
            </w:r>
          </w:p>
        </w:tc>
      </w:tr>
      <w:tr w:rsidR="00313905" w:rsidRPr="00115F2F" w:rsidTr="00313905">
        <w:tc>
          <w:tcPr>
            <w:tcW w:w="709" w:type="dxa"/>
            <w:vMerge/>
          </w:tcPr>
          <w:p w:rsidR="00313905" w:rsidRPr="00115F2F" w:rsidRDefault="00313905" w:rsidP="00313905">
            <w:pPr>
              <w:jc w:val="center"/>
              <w:rPr>
                <w:rFonts w:ascii="Times New Roman" w:hAnsi="Times New Roman" w:cs="Times New Roman"/>
                <w:sz w:val="24"/>
                <w:szCs w:val="24"/>
                <w:lang w:val="ru-RU"/>
              </w:rPr>
            </w:pPr>
          </w:p>
        </w:tc>
        <w:tc>
          <w:tcPr>
            <w:tcW w:w="4950" w:type="dxa"/>
            <w:vMerge/>
          </w:tcPr>
          <w:p w:rsidR="00313905" w:rsidRPr="00115F2F" w:rsidRDefault="00313905" w:rsidP="00313905">
            <w:pPr>
              <w:jc w:val="center"/>
              <w:rPr>
                <w:rFonts w:ascii="Times New Roman" w:hAnsi="Times New Roman" w:cs="Times New Roman"/>
                <w:sz w:val="24"/>
                <w:szCs w:val="24"/>
                <w:lang w:val="ru-RU"/>
              </w:rPr>
            </w:pPr>
          </w:p>
        </w:tc>
        <w:tc>
          <w:tcPr>
            <w:tcW w:w="862"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850"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1588" w:type="dxa"/>
            <w:vMerge/>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4950" w:type="dxa"/>
          </w:tcPr>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Знают</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дети</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с</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каким</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материалом</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они</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работают</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на занятии?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4950" w:type="dxa"/>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Умеют</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дети</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пользоваться</w:t>
            </w:r>
          </w:p>
          <w:p w:rsidR="00313905" w:rsidRPr="00115F2F" w:rsidRDefault="00313905" w:rsidP="00313905">
            <w:pPr>
              <w:pStyle w:val="TableParagraph"/>
              <w:spacing w:before="1"/>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необходимыми</w:t>
            </w:r>
            <w:r w:rsidRPr="00115F2F">
              <w:rPr>
                <w:rFonts w:ascii="Times New Roman" w:hAnsi="Times New Roman" w:cs="Times New Roman"/>
                <w:spacing w:val="-6"/>
                <w:sz w:val="24"/>
                <w:szCs w:val="24"/>
                <w:lang w:val="ru-RU"/>
              </w:rPr>
              <w:t xml:space="preserve"> </w:t>
            </w:r>
            <w:r w:rsidRPr="00115F2F">
              <w:rPr>
                <w:rFonts w:ascii="Times New Roman" w:hAnsi="Times New Roman" w:cs="Times New Roman"/>
                <w:sz w:val="24"/>
                <w:szCs w:val="24"/>
                <w:lang w:val="ru-RU"/>
              </w:rPr>
              <w:t>материалами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для</w:t>
            </w:r>
          </w:p>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аппликации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(клей,</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кисточка,</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ножницы</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и</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т.д.)</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4950"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Владеют ли различными техническими навыками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w:t>
            </w:r>
          </w:p>
        </w:tc>
        <w:tc>
          <w:tcPr>
            <w:tcW w:w="4950" w:type="dxa"/>
          </w:tcPr>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Соблюдают</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последовательность</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в</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работе.</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w:t>
            </w:r>
          </w:p>
        </w:tc>
        <w:tc>
          <w:tcPr>
            <w:tcW w:w="4950" w:type="dxa"/>
          </w:tcPr>
          <w:p w:rsidR="00313905" w:rsidRPr="00115F2F" w:rsidRDefault="00313905" w:rsidP="00313905">
            <w:pPr>
              <w:pStyle w:val="TableParagraph"/>
              <w:spacing w:before="7"/>
              <w:ind w:left="122" w:right="580"/>
              <w:rPr>
                <w:rFonts w:ascii="Times New Roman" w:hAnsi="Times New Roman" w:cs="Times New Roman"/>
                <w:sz w:val="24"/>
                <w:szCs w:val="24"/>
                <w:lang w:val="ru-RU"/>
              </w:rPr>
            </w:pPr>
            <w:r w:rsidRPr="00115F2F">
              <w:rPr>
                <w:rFonts w:ascii="Times New Roman" w:hAnsi="Times New Roman" w:cs="Times New Roman"/>
                <w:sz w:val="24"/>
                <w:szCs w:val="24"/>
                <w:lang w:val="ru-RU"/>
              </w:rPr>
              <w:t>Проявляют ли самостоятельность в</w:t>
            </w:r>
            <w:r w:rsidRPr="00115F2F">
              <w:rPr>
                <w:rFonts w:ascii="Times New Roman" w:hAnsi="Times New Roman" w:cs="Times New Roman"/>
                <w:spacing w:val="-56"/>
                <w:sz w:val="24"/>
                <w:szCs w:val="24"/>
                <w:lang w:val="ru-RU"/>
              </w:rPr>
              <w:t xml:space="preserve"> </w:t>
            </w:r>
            <w:r w:rsidRPr="00115F2F">
              <w:rPr>
                <w:rFonts w:ascii="Times New Roman" w:hAnsi="Times New Roman" w:cs="Times New Roman"/>
                <w:sz w:val="24"/>
                <w:szCs w:val="24"/>
                <w:lang w:val="ru-RU"/>
              </w:rPr>
              <w:t>поиске</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творческого</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подхода</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к</w:t>
            </w:r>
          </w:p>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аппликации (имеются ли элементы</w:t>
            </w:r>
            <w:r w:rsidRPr="00115F2F">
              <w:rPr>
                <w:rFonts w:ascii="Times New Roman" w:hAnsi="Times New Roman" w:cs="Times New Roman"/>
                <w:spacing w:val="-56"/>
                <w:sz w:val="24"/>
                <w:szCs w:val="24"/>
                <w:lang w:val="ru-RU"/>
              </w:rPr>
              <w:t xml:space="preserve"> </w:t>
            </w:r>
            <w:r w:rsidRPr="00115F2F">
              <w:rPr>
                <w:rFonts w:ascii="Times New Roman" w:hAnsi="Times New Roman" w:cs="Times New Roman"/>
                <w:sz w:val="24"/>
                <w:szCs w:val="24"/>
                <w:lang w:val="ru-RU"/>
              </w:rPr>
              <w:t>фантазии).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w:t>
            </w:r>
          </w:p>
        </w:tc>
        <w:tc>
          <w:tcPr>
            <w:tcW w:w="4950" w:type="dxa"/>
          </w:tcPr>
          <w:p w:rsidR="00313905" w:rsidRPr="00115F2F" w:rsidRDefault="00313905" w:rsidP="00313905">
            <w:pPr>
              <w:pStyle w:val="TableParagraph"/>
              <w:spacing w:line="215" w:lineRule="exact"/>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Умеют</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работать</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в</w:t>
            </w:r>
            <w:r w:rsidRPr="00115F2F">
              <w:rPr>
                <w:rFonts w:ascii="Times New Roman" w:hAnsi="Times New Roman" w:cs="Times New Roman"/>
                <w:spacing w:val="-6"/>
                <w:sz w:val="24"/>
                <w:szCs w:val="24"/>
                <w:lang w:val="ru-RU"/>
              </w:rPr>
              <w:t xml:space="preserve"> </w:t>
            </w:r>
            <w:r w:rsidRPr="00115F2F">
              <w:rPr>
                <w:rFonts w:ascii="Times New Roman" w:hAnsi="Times New Roman" w:cs="Times New Roman"/>
                <w:sz w:val="24"/>
                <w:szCs w:val="24"/>
                <w:lang w:val="ru-RU"/>
              </w:rPr>
              <w:t>коллективе:</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рядом</w:t>
            </w:r>
          </w:p>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или</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с</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группой</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детей.</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7.</w:t>
            </w:r>
          </w:p>
        </w:tc>
        <w:tc>
          <w:tcPr>
            <w:tcW w:w="4950"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Самостоятельно выполняют задание</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8.</w:t>
            </w:r>
          </w:p>
        </w:tc>
        <w:tc>
          <w:tcPr>
            <w:tcW w:w="4950" w:type="dxa"/>
          </w:tcPr>
          <w:p w:rsidR="00313905" w:rsidRPr="00115F2F" w:rsidRDefault="00313905" w:rsidP="00313905">
            <w:pPr>
              <w:pStyle w:val="TableParagraph"/>
              <w:spacing w:line="269" w:lineRule="exact"/>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Усвоение</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детьми</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программного</w:t>
            </w:r>
          </w:p>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содержания.</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9.</w:t>
            </w:r>
          </w:p>
        </w:tc>
        <w:tc>
          <w:tcPr>
            <w:tcW w:w="4950"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 xml:space="preserve">Умение ориентироваться в пространственном расположении деталей </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10</w:t>
            </w:r>
          </w:p>
        </w:tc>
        <w:tc>
          <w:tcPr>
            <w:tcW w:w="4950" w:type="dxa"/>
          </w:tcPr>
          <w:p w:rsidR="00313905" w:rsidRPr="00115F2F" w:rsidRDefault="00313905" w:rsidP="00313905">
            <w:pPr>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Соблюдение техники безопасности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659" w:type="dxa"/>
            <w:gridSpan w:val="2"/>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 xml:space="preserve">Средний балл:  </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9"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bl>
    <w:p w:rsidR="00313905" w:rsidRPr="00115F2F" w:rsidRDefault="00313905" w:rsidP="00313905">
      <w:pPr>
        <w:spacing w:after="0" w:line="240" w:lineRule="auto"/>
        <w:rPr>
          <w:rStyle w:val="markedcontent"/>
          <w:rFonts w:ascii="Times New Roman" w:hAnsi="Times New Roman" w:cs="Times New Roman"/>
          <w:sz w:val="24"/>
          <w:szCs w:val="24"/>
          <w:lang w:val="ru-RU"/>
        </w:rPr>
      </w:pP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Вывод:</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313905" w:rsidRPr="00115F2F" w:rsidRDefault="00313905" w:rsidP="00313905">
      <w:pPr>
        <w:spacing w:after="0" w:line="240" w:lineRule="auto"/>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w:t>
      </w: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313905">
      <w:pPr>
        <w:tabs>
          <w:tab w:val="left" w:pos="9639"/>
        </w:tabs>
        <w:spacing w:after="0" w:line="240" w:lineRule="auto"/>
        <w:ind w:right="641"/>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 xml:space="preserve">КАРТА  АНАЛИЗА  ОБРАЗОВАТЕЛЬНОЙ ДЕЯТЕЛЬНОСТИ ПО  ХУДОЖЕСТВЕННО-ЭСТЕТИЧЕСКОМУ РАЗВИТИЮ </w:t>
      </w:r>
    </w:p>
    <w:p w:rsidR="00313905" w:rsidRPr="00115F2F" w:rsidRDefault="00313905" w:rsidP="00313905">
      <w:pPr>
        <w:tabs>
          <w:tab w:val="left" w:pos="9639"/>
        </w:tabs>
        <w:spacing w:after="0" w:line="240" w:lineRule="auto"/>
        <w:ind w:right="641"/>
        <w:jc w:val="center"/>
        <w:rPr>
          <w:rStyle w:val="markedcontent"/>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(ИЗОБРАЗИТЕЛЬНАЯ ДЕЯТЕЛЬНОСТЬ (ЛЕПКА))</w:t>
      </w:r>
    </w:p>
    <w:p w:rsidR="00313905" w:rsidRPr="00115F2F" w:rsidRDefault="00313905" w:rsidP="00313905">
      <w:pPr>
        <w:spacing w:after="0" w:line="240" w:lineRule="auto"/>
        <w:rPr>
          <w:rStyle w:val="markedcontent"/>
          <w:rFonts w:ascii="Times New Roman" w:hAnsi="Times New Roman" w:cs="Times New Roman"/>
          <w:sz w:val="24"/>
          <w:szCs w:val="24"/>
          <w:lang w:val="ru-RU"/>
        </w:rPr>
      </w:pP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Дата:______________ группа_______________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Воспитатель 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Тема занятия:____________________________________________________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занятия:___________________________________________________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посещения:_______________________________________________</w:t>
      </w:r>
    </w:p>
    <w:p w:rsidR="00313905" w:rsidRPr="00115F2F" w:rsidRDefault="00313905" w:rsidP="00313905">
      <w:pPr>
        <w:spacing w:after="0" w:line="240" w:lineRule="auto"/>
        <w:rPr>
          <w:rStyle w:val="markedcontent"/>
          <w:rFonts w:ascii="Times New Roman" w:hAnsi="Times New Roman" w:cs="Times New Roman"/>
          <w:sz w:val="24"/>
          <w:szCs w:val="24"/>
          <w:lang w:val="ru-RU"/>
        </w:rPr>
      </w:pPr>
    </w:p>
    <w:tbl>
      <w:tblPr>
        <w:tblStyle w:val="a5"/>
        <w:tblW w:w="9668" w:type="dxa"/>
        <w:tblInd w:w="108" w:type="dxa"/>
        <w:tblLook w:val="04A0" w:firstRow="1" w:lastRow="0" w:firstColumn="1" w:lastColumn="0" w:noHBand="0" w:noVBand="1"/>
      </w:tblPr>
      <w:tblGrid>
        <w:gridCol w:w="540"/>
        <w:gridCol w:w="5025"/>
        <w:gridCol w:w="847"/>
        <w:gridCol w:w="836"/>
        <w:gridCol w:w="835"/>
        <w:gridCol w:w="1585"/>
      </w:tblGrid>
      <w:tr w:rsidR="00313905" w:rsidRPr="00115F2F" w:rsidTr="00313905">
        <w:tc>
          <w:tcPr>
            <w:tcW w:w="426" w:type="dxa"/>
            <w:vMerge w:val="restart"/>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п/п</w:t>
            </w:r>
          </w:p>
        </w:tc>
        <w:tc>
          <w:tcPr>
            <w:tcW w:w="5091" w:type="dxa"/>
            <w:vMerge w:val="restart"/>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Критерии и показатели</w:t>
            </w:r>
          </w:p>
        </w:tc>
        <w:tc>
          <w:tcPr>
            <w:tcW w:w="2563" w:type="dxa"/>
            <w:gridSpan w:val="3"/>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Баллы</w:t>
            </w:r>
          </w:p>
        </w:tc>
        <w:tc>
          <w:tcPr>
            <w:tcW w:w="1588" w:type="dxa"/>
            <w:vMerge w:val="restart"/>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Примечание</w:t>
            </w:r>
          </w:p>
        </w:tc>
      </w:tr>
      <w:tr w:rsidR="00313905" w:rsidRPr="00115F2F" w:rsidTr="00313905">
        <w:tc>
          <w:tcPr>
            <w:tcW w:w="426" w:type="dxa"/>
            <w:vMerge/>
          </w:tcPr>
          <w:p w:rsidR="00313905" w:rsidRPr="00115F2F" w:rsidRDefault="00313905" w:rsidP="00313905">
            <w:pPr>
              <w:jc w:val="center"/>
              <w:rPr>
                <w:rFonts w:ascii="Times New Roman" w:hAnsi="Times New Roman" w:cs="Times New Roman"/>
                <w:sz w:val="24"/>
                <w:szCs w:val="24"/>
                <w:lang w:val="ru-RU"/>
              </w:rPr>
            </w:pPr>
          </w:p>
        </w:tc>
        <w:tc>
          <w:tcPr>
            <w:tcW w:w="5091" w:type="dxa"/>
            <w:vMerge/>
          </w:tcPr>
          <w:p w:rsidR="00313905" w:rsidRPr="00115F2F" w:rsidRDefault="00313905" w:rsidP="00313905">
            <w:pPr>
              <w:jc w:val="center"/>
              <w:rPr>
                <w:rFonts w:ascii="Times New Roman" w:hAnsi="Times New Roman" w:cs="Times New Roman"/>
                <w:sz w:val="24"/>
                <w:szCs w:val="24"/>
                <w:lang w:val="ru-RU"/>
              </w:rPr>
            </w:pPr>
          </w:p>
        </w:tc>
        <w:tc>
          <w:tcPr>
            <w:tcW w:w="862"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850"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1588" w:type="dxa"/>
            <w:vMerge/>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426"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5091" w:type="dxa"/>
          </w:tcPr>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Знают</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дети</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с</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каким</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материалом</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они</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работают</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на занятии?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426"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5091" w:type="dxa"/>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Умеют</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дети</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пользоваться</w:t>
            </w:r>
          </w:p>
          <w:p w:rsidR="00313905" w:rsidRPr="00115F2F" w:rsidRDefault="00313905" w:rsidP="00313905">
            <w:pPr>
              <w:pStyle w:val="TableParagraph"/>
              <w:spacing w:before="1"/>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необходимыми</w:t>
            </w:r>
            <w:r w:rsidRPr="00115F2F">
              <w:rPr>
                <w:rFonts w:ascii="Times New Roman" w:hAnsi="Times New Roman" w:cs="Times New Roman"/>
                <w:spacing w:val="-6"/>
                <w:sz w:val="24"/>
                <w:szCs w:val="24"/>
                <w:lang w:val="ru-RU"/>
              </w:rPr>
              <w:t xml:space="preserve"> </w:t>
            </w:r>
            <w:r w:rsidRPr="00115F2F">
              <w:rPr>
                <w:rFonts w:ascii="Times New Roman" w:hAnsi="Times New Roman" w:cs="Times New Roman"/>
                <w:sz w:val="24"/>
                <w:szCs w:val="24"/>
                <w:lang w:val="ru-RU"/>
              </w:rPr>
              <w:t>материалами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для лепки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426"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5091"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Владеют ли различными техническими навыками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426"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w:t>
            </w:r>
          </w:p>
        </w:tc>
        <w:tc>
          <w:tcPr>
            <w:tcW w:w="5091" w:type="dxa"/>
          </w:tcPr>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Соблюдают</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последовательность</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в</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работе.</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426"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w:t>
            </w:r>
          </w:p>
        </w:tc>
        <w:tc>
          <w:tcPr>
            <w:tcW w:w="5091" w:type="dxa"/>
          </w:tcPr>
          <w:p w:rsidR="00313905" w:rsidRPr="00115F2F" w:rsidRDefault="00313905" w:rsidP="00313905">
            <w:pPr>
              <w:pStyle w:val="TableParagraph"/>
              <w:spacing w:before="7"/>
              <w:ind w:left="122" w:right="580"/>
              <w:rPr>
                <w:rFonts w:ascii="Times New Roman" w:hAnsi="Times New Roman" w:cs="Times New Roman"/>
                <w:sz w:val="24"/>
                <w:szCs w:val="24"/>
                <w:lang w:val="ru-RU"/>
              </w:rPr>
            </w:pPr>
            <w:r w:rsidRPr="00115F2F">
              <w:rPr>
                <w:rFonts w:ascii="Times New Roman" w:hAnsi="Times New Roman" w:cs="Times New Roman"/>
                <w:sz w:val="24"/>
                <w:szCs w:val="24"/>
                <w:lang w:val="ru-RU"/>
              </w:rPr>
              <w:t>Проявляют ли самостоятельность в</w:t>
            </w:r>
            <w:r w:rsidRPr="00115F2F">
              <w:rPr>
                <w:rFonts w:ascii="Times New Roman" w:hAnsi="Times New Roman" w:cs="Times New Roman"/>
                <w:spacing w:val="-56"/>
                <w:sz w:val="24"/>
                <w:szCs w:val="24"/>
                <w:lang w:val="ru-RU"/>
              </w:rPr>
              <w:t xml:space="preserve"> </w:t>
            </w:r>
            <w:r w:rsidRPr="00115F2F">
              <w:rPr>
                <w:rFonts w:ascii="Times New Roman" w:hAnsi="Times New Roman" w:cs="Times New Roman"/>
                <w:sz w:val="24"/>
                <w:szCs w:val="24"/>
                <w:lang w:val="ru-RU"/>
              </w:rPr>
              <w:t>поиске</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творческого</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подхода</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 xml:space="preserve">к лепке  (имеются ли элементы </w:t>
            </w:r>
            <w:r w:rsidRPr="00115F2F">
              <w:rPr>
                <w:rFonts w:ascii="Times New Roman" w:hAnsi="Times New Roman" w:cs="Times New Roman"/>
                <w:spacing w:val="-56"/>
                <w:sz w:val="24"/>
                <w:szCs w:val="24"/>
                <w:lang w:val="ru-RU"/>
              </w:rPr>
              <w:t xml:space="preserve"> </w:t>
            </w:r>
            <w:r w:rsidRPr="00115F2F">
              <w:rPr>
                <w:rFonts w:ascii="Times New Roman" w:hAnsi="Times New Roman" w:cs="Times New Roman"/>
                <w:sz w:val="24"/>
                <w:szCs w:val="24"/>
                <w:lang w:val="ru-RU"/>
              </w:rPr>
              <w:t>фантазии).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426"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w:t>
            </w:r>
          </w:p>
        </w:tc>
        <w:tc>
          <w:tcPr>
            <w:tcW w:w="5091" w:type="dxa"/>
          </w:tcPr>
          <w:p w:rsidR="00313905" w:rsidRPr="00115F2F" w:rsidRDefault="00313905" w:rsidP="00313905">
            <w:pPr>
              <w:pStyle w:val="TableParagraph"/>
              <w:spacing w:line="215" w:lineRule="exact"/>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Умеют</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работать</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в</w:t>
            </w:r>
            <w:r w:rsidRPr="00115F2F">
              <w:rPr>
                <w:rFonts w:ascii="Times New Roman" w:hAnsi="Times New Roman" w:cs="Times New Roman"/>
                <w:spacing w:val="-6"/>
                <w:sz w:val="24"/>
                <w:szCs w:val="24"/>
                <w:lang w:val="ru-RU"/>
              </w:rPr>
              <w:t xml:space="preserve"> </w:t>
            </w:r>
            <w:r w:rsidRPr="00115F2F">
              <w:rPr>
                <w:rFonts w:ascii="Times New Roman" w:hAnsi="Times New Roman" w:cs="Times New Roman"/>
                <w:sz w:val="24"/>
                <w:szCs w:val="24"/>
                <w:lang w:val="ru-RU"/>
              </w:rPr>
              <w:t>коллективе:</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рядом</w:t>
            </w:r>
          </w:p>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или</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с</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группой</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детей.</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426"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7.</w:t>
            </w:r>
          </w:p>
        </w:tc>
        <w:tc>
          <w:tcPr>
            <w:tcW w:w="5091"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Самостоятельно выполняют задание</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426"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8.</w:t>
            </w:r>
          </w:p>
        </w:tc>
        <w:tc>
          <w:tcPr>
            <w:tcW w:w="5091" w:type="dxa"/>
          </w:tcPr>
          <w:p w:rsidR="00313905" w:rsidRPr="00115F2F" w:rsidRDefault="00313905" w:rsidP="00313905">
            <w:pPr>
              <w:pStyle w:val="TableParagraph"/>
              <w:spacing w:line="269" w:lineRule="exact"/>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Усвоение</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детьми</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программного</w:t>
            </w:r>
          </w:p>
          <w:p w:rsidR="00313905" w:rsidRPr="00115F2F" w:rsidRDefault="00313905" w:rsidP="00313905">
            <w:pPr>
              <w:rPr>
                <w:rFonts w:ascii="Times New Roman" w:hAnsi="Times New Roman" w:cs="Times New Roman"/>
                <w:sz w:val="24"/>
                <w:szCs w:val="24"/>
                <w:lang w:val="ru-RU"/>
              </w:rPr>
            </w:pPr>
            <w:r w:rsidRPr="00115F2F">
              <w:rPr>
                <w:rFonts w:ascii="Times New Roman" w:hAnsi="Times New Roman" w:cs="Times New Roman"/>
                <w:sz w:val="24"/>
                <w:szCs w:val="24"/>
                <w:lang w:val="ru-RU"/>
              </w:rPr>
              <w:t>содержания.</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426"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9.</w:t>
            </w:r>
          </w:p>
        </w:tc>
        <w:tc>
          <w:tcPr>
            <w:tcW w:w="5091"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 xml:space="preserve">Умение ориентироваться в пространственном расположении деталей </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426"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10</w:t>
            </w:r>
          </w:p>
        </w:tc>
        <w:tc>
          <w:tcPr>
            <w:tcW w:w="5091" w:type="dxa"/>
          </w:tcPr>
          <w:p w:rsidR="00313905" w:rsidRPr="00115F2F" w:rsidRDefault="00313905" w:rsidP="00313905">
            <w:pPr>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Соблюдение техники безопасности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5517" w:type="dxa"/>
            <w:gridSpan w:val="2"/>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 xml:space="preserve">Средний балл:  </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851" w:type="dxa"/>
          </w:tcPr>
          <w:p w:rsidR="00313905" w:rsidRPr="00115F2F" w:rsidRDefault="00313905" w:rsidP="00313905">
            <w:pPr>
              <w:jc w:val="center"/>
              <w:rPr>
                <w:rFonts w:ascii="Times New Roman" w:hAnsi="Times New Roman" w:cs="Times New Roman"/>
                <w:sz w:val="24"/>
                <w:szCs w:val="24"/>
                <w:lang w:val="ru-RU"/>
              </w:rPr>
            </w:pPr>
          </w:p>
        </w:tc>
        <w:tc>
          <w:tcPr>
            <w:tcW w:w="850" w:type="dxa"/>
          </w:tcPr>
          <w:p w:rsidR="00313905" w:rsidRPr="00115F2F" w:rsidRDefault="00313905" w:rsidP="00313905">
            <w:pPr>
              <w:jc w:val="center"/>
              <w:rPr>
                <w:rFonts w:ascii="Times New Roman" w:hAnsi="Times New Roman" w:cs="Times New Roman"/>
                <w:sz w:val="24"/>
                <w:szCs w:val="24"/>
                <w:lang w:val="ru-RU"/>
              </w:rPr>
            </w:pPr>
          </w:p>
        </w:tc>
        <w:tc>
          <w:tcPr>
            <w:tcW w:w="1588" w:type="dxa"/>
          </w:tcPr>
          <w:p w:rsidR="00313905" w:rsidRPr="00115F2F" w:rsidRDefault="00313905" w:rsidP="00313905">
            <w:pPr>
              <w:jc w:val="center"/>
              <w:rPr>
                <w:rFonts w:ascii="Times New Roman" w:hAnsi="Times New Roman" w:cs="Times New Roman"/>
                <w:sz w:val="24"/>
                <w:szCs w:val="24"/>
                <w:lang w:val="ru-RU"/>
              </w:rPr>
            </w:pPr>
          </w:p>
        </w:tc>
      </w:tr>
    </w:tbl>
    <w:p w:rsidR="00313905" w:rsidRPr="00115F2F" w:rsidRDefault="00313905" w:rsidP="00313905">
      <w:pPr>
        <w:spacing w:after="0" w:line="240" w:lineRule="auto"/>
        <w:rPr>
          <w:rStyle w:val="markedcontent"/>
          <w:rFonts w:ascii="Times New Roman" w:hAnsi="Times New Roman" w:cs="Times New Roman"/>
          <w:sz w:val="24"/>
          <w:szCs w:val="24"/>
          <w:lang w:val="ru-RU"/>
        </w:rPr>
      </w:pP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Вывод:</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313905" w:rsidRPr="00115F2F" w:rsidRDefault="00313905" w:rsidP="00313905">
      <w:pPr>
        <w:spacing w:after="0" w:line="240" w:lineRule="auto"/>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w:t>
      </w: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313905">
      <w:pPr>
        <w:spacing w:after="0"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 xml:space="preserve">КАРТА  АНАЛИЗА  ОБРАЗОВАТЕЛЬНОЙ ДЕЯТЕЛЬНОСТИ ПО  ХУДОЖЕСТВЕННО-ЭСТЕТИЧЕСКОМУ РАЗВИТИЮ </w:t>
      </w:r>
    </w:p>
    <w:p w:rsidR="00313905" w:rsidRPr="00115F2F" w:rsidRDefault="00313905" w:rsidP="00313905">
      <w:pPr>
        <w:spacing w:after="0" w:line="240" w:lineRule="auto"/>
        <w:jc w:val="center"/>
        <w:rPr>
          <w:rStyle w:val="markedcontent"/>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(ИЗОБРАЗИТЕЛЬНАЯ ДЕЯТЕЛЬНОСТЬ (РИСОВАНИЕ))</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Дата:______________ группа_______________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Воспитатель 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Тема занятия:____________________________________________________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занятия:___________________________________________________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посещения:_______________________________________________</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4861"/>
        <w:gridCol w:w="278"/>
        <w:gridCol w:w="309"/>
        <w:gridCol w:w="557"/>
        <w:gridCol w:w="2110"/>
      </w:tblGrid>
      <w:tr w:rsidR="00313905" w:rsidRPr="00115F2F" w:rsidTr="00313905">
        <w:trPr>
          <w:trHeight w:val="320"/>
        </w:trPr>
        <w:tc>
          <w:tcPr>
            <w:tcW w:w="902" w:type="dxa"/>
            <w:vMerge w:val="restart"/>
            <w:tcBorders>
              <w:bottom w:val="double" w:sz="2" w:space="0" w:color="000000"/>
            </w:tcBorders>
          </w:tcPr>
          <w:p w:rsidR="00313905" w:rsidRPr="00115F2F" w:rsidRDefault="00313905" w:rsidP="00313905">
            <w:pPr>
              <w:pStyle w:val="TableParagraph"/>
              <w:ind w:left="122"/>
              <w:rPr>
                <w:rFonts w:ascii="Times New Roman" w:hAnsi="Times New Roman" w:cs="Times New Roman"/>
                <w:b/>
                <w:sz w:val="24"/>
                <w:szCs w:val="24"/>
                <w:lang w:val="ru-RU"/>
              </w:rPr>
            </w:pPr>
            <w:r w:rsidRPr="00115F2F">
              <w:rPr>
                <w:rFonts w:ascii="Times New Roman" w:hAnsi="Times New Roman" w:cs="Times New Roman"/>
                <w:sz w:val="24"/>
                <w:szCs w:val="24"/>
                <w:lang w:val="ru-RU"/>
              </w:rPr>
              <w:t>№</w:t>
            </w:r>
            <w:r w:rsidRPr="00115F2F">
              <w:rPr>
                <w:rFonts w:ascii="Times New Roman" w:hAnsi="Times New Roman" w:cs="Times New Roman"/>
                <w:b/>
                <w:sz w:val="24"/>
                <w:szCs w:val="24"/>
                <w:lang w:val="ru-RU"/>
              </w:rPr>
              <w:t>п/п</w:t>
            </w:r>
          </w:p>
        </w:tc>
        <w:tc>
          <w:tcPr>
            <w:tcW w:w="4861" w:type="dxa"/>
            <w:vMerge w:val="restart"/>
            <w:tcBorders>
              <w:bottom w:val="double" w:sz="2" w:space="0" w:color="000000"/>
            </w:tcBorders>
          </w:tcPr>
          <w:p w:rsidR="00313905" w:rsidRPr="00115F2F" w:rsidRDefault="00313905" w:rsidP="00313905">
            <w:pPr>
              <w:pStyle w:val="TableParagraph"/>
              <w:ind w:left="122"/>
              <w:rPr>
                <w:rFonts w:ascii="Times New Roman" w:hAnsi="Times New Roman" w:cs="Times New Roman"/>
                <w:b/>
                <w:sz w:val="24"/>
                <w:szCs w:val="24"/>
                <w:lang w:val="ru-RU"/>
              </w:rPr>
            </w:pPr>
            <w:r w:rsidRPr="00115F2F">
              <w:rPr>
                <w:rFonts w:ascii="Times New Roman" w:hAnsi="Times New Roman" w:cs="Times New Roman"/>
                <w:b/>
                <w:sz w:val="24"/>
                <w:szCs w:val="24"/>
                <w:lang w:val="ru-RU"/>
              </w:rPr>
              <w:t>Критерии</w:t>
            </w:r>
            <w:r w:rsidRPr="00115F2F">
              <w:rPr>
                <w:rFonts w:ascii="Times New Roman" w:hAnsi="Times New Roman" w:cs="Times New Roman"/>
                <w:b/>
                <w:spacing w:val="-4"/>
                <w:sz w:val="24"/>
                <w:szCs w:val="24"/>
                <w:lang w:val="ru-RU"/>
              </w:rPr>
              <w:t xml:space="preserve"> </w:t>
            </w:r>
            <w:r w:rsidRPr="00115F2F">
              <w:rPr>
                <w:rFonts w:ascii="Times New Roman" w:hAnsi="Times New Roman" w:cs="Times New Roman"/>
                <w:b/>
                <w:sz w:val="24"/>
                <w:szCs w:val="24"/>
                <w:lang w:val="ru-RU"/>
              </w:rPr>
              <w:t>и</w:t>
            </w:r>
            <w:r w:rsidRPr="00115F2F">
              <w:rPr>
                <w:rFonts w:ascii="Times New Roman" w:hAnsi="Times New Roman" w:cs="Times New Roman"/>
                <w:b/>
                <w:spacing w:val="-2"/>
                <w:sz w:val="24"/>
                <w:szCs w:val="24"/>
                <w:lang w:val="ru-RU"/>
              </w:rPr>
              <w:t xml:space="preserve"> </w:t>
            </w:r>
            <w:r w:rsidRPr="00115F2F">
              <w:rPr>
                <w:rFonts w:ascii="Times New Roman" w:hAnsi="Times New Roman" w:cs="Times New Roman"/>
                <w:b/>
                <w:sz w:val="24"/>
                <w:szCs w:val="24"/>
                <w:lang w:val="ru-RU"/>
              </w:rPr>
              <w:t>показатели</w:t>
            </w:r>
          </w:p>
        </w:tc>
        <w:tc>
          <w:tcPr>
            <w:tcW w:w="1144" w:type="dxa"/>
            <w:gridSpan w:val="3"/>
            <w:tcBorders>
              <w:bottom w:val="double" w:sz="2" w:space="0" w:color="000000"/>
            </w:tcBorders>
          </w:tcPr>
          <w:p w:rsidR="00313905" w:rsidRPr="00115F2F" w:rsidRDefault="00313905" w:rsidP="00313905">
            <w:pPr>
              <w:pStyle w:val="TableParagraph"/>
              <w:ind w:left="122"/>
              <w:rPr>
                <w:rFonts w:ascii="Times New Roman" w:hAnsi="Times New Roman" w:cs="Times New Roman"/>
                <w:b/>
                <w:sz w:val="24"/>
                <w:szCs w:val="24"/>
                <w:lang w:val="ru-RU"/>
              </w:rPr>
            </w:pPr>
            <w:r w:rsidRPr="00115F2F">
              <w:rPr>
                <w:rFonts w:ascii="Times New Roman" w:hAnsi="Times New Roman" w:cs="Times New Roman"/>
                <w:b/>
                <w:sz w:val="24"/>
                <w:szCs w:val="24"/>
                <w:lang w:val="ru-RU"/>
              </w:rPr>
              <w:t>Баллы</w:t>
            </w:r>
          </w:p>
        </w:tc>
        <w:tc>
          <w:tcPr>
            <w:tcW w:w="2110" w:type="dxa"/>
            <w:vMerge w:val="restart"/>
            <w:tcBorders>
              <w:bottom w:val="double" w:sz="2" w:space="0" w:color="000000"/>
            </w:tcBorders>
          </w:tcPr>
          <w:p w:rsidR="00313905" w:rsidRPr="00115F2F" w:rsidRDefault="00313905" w:rsidP="00313905">
            <w:pPr>
              <w:pStyle w:val="TableParagraph"/>
              <w:ind w:left="121"/>
              <w:rPr>
                <w:rFonts w:ascii="Times New Roman" w:hAnsi="Times New Roman" w:cs="Times New Roman"/>
                <w:b/>
                <w:sz w:val="24"/>
                <w:szCs w:val="24"/>
                <w:lang w:val="ru-RU"/>
              </w:rPr>
            </w:pPr>
            <w:r w:rsidRPr="00115F2F">
              <w:rPr>
                <w:rFonts w:ascii="Times New Roman" w:hAnsi="Times New Roman" w:cs="Times New Roman"/>
                <w:b/>
                <w:sz w:val="24"/>
                <w:szCs w:val="24"/>
                <w:lang w:val="ru-RU"/>
              </w:rPr>
              <w:t>Примечание</w:t>
            </w:r>
          </w:p>
        </w:tc>
      </w:tr>
      <w:tr w:rsidR="00313905" w:rsidRPr="00115F2F" w:rsidTr="00313905">
        <w:trPr>
          <w:trHeight w:val="310"/>
        </w:trPr>
        <w:tc>
          <w:tcPr>
            <w:tcW w:w="902" w:type="dxa"/>
            <w:vMerge/>
            <w:tcBorders>
              <w:top w:val="nil"/>
              <w:bottom w:val="double" w:sz="2" w:space="0" w:color="000000"/>
            </w:tcBorders>
          </w:tcPr>
          <w:p w:rsidR="00313905" w:rsidRPr="00115F2F" w:rsidRDefault="00313905" w:rsidP="00313905">
            <w:pPr>
              <w:rPr>
                <w:rFonts w:ascii="Times New Roman" w:hAnsi="Times New Roman" w:cs="Times New Roman"/>
                <w:sz w:val="24"/>
                <w:szCs w:val="24"/>
                <w:lang w:val="ru-RU"/>
              </w:rPr>
            </w:pPr>
          </w:p>
        </w:tc>
        <w:tc>
          <w:tcPr>
            <w:tcW w:w="4861" w:type="dxa"/>
            <w:vMerge/>
            <w:tcBorders>
              <w:top w:val="nil"/>
              <w:bottom w:val="double" w:sz="2" w:space="0" w:color="000000"/>
            </w:tcBorders>
          </w:tcPr>
          <w:p w:rsidR="00313905" w:rsidRPr="00115F2F" w:rsidRDefault="00313905" w:rsidP="00313905">
            <w:pPr>
              <w:rPr>
                <w:rFonts w:ascii="Times New Roman" w:hAnsi="Times New Roman" w:cs="Times New Roman"/>
                <w:sz w:val="24"/>
                <w:szCs w:val="24"/>
                <w:lang w:val="ru-RU"/>
              </w:rPr>
            </w:pPr>
          </w:p>
        </w:tc>
        <w:tc>
          <w:tcPr>
            <w:tcW w:w="278" w:type="dxa"/>
            <w:tcBorders>
              <w:top w:val="double" w:sz="2" w:space="0" w:color="000000"/>
              <w:bottom w:val="double" w:sz="2" w:space="0" w:color="000000"/>
            </w:tcBorders>
          </w:tcPr>
          <w:p w:rsidR="00313905" w:rsidRPr="00115F2F" w:rsidRDefault="00313905" w:rsidP="00313905">
            <w:pPr>
              <w:pStyle w:val="TableParagraph"/>
              <w:spacing w:before="14"/>
              <w:ind w:left="122"/>
              <w:rPr>
                <w:rFonts w:ascii="Times New Roman" w:hAnsi="Times New Roman" w:cs="Times New Roman"/>
                <w:b/>
                <w:sz w:val="24"/>
                <w:szCs w:val="24"/>
                <w:lang w:val="ru-RU"/>
              </w:rPr>
            </w:pPr>
            <w:r w:rsidRPr="00115F2F">
              <w:rPr>
                <w:rFonts w:ascii="Times New Roman" w:hAnsi="Times New Roman" w:cs="Times New Roman"/>
                <w:b/>
                <w:sz w:val="24"/>
                <w:szCs w:val="24"/>
                <w:lang w:val="ru-RU"/>
              </w:rPr>
              <w:t>1</w:t>
            </w:r>
          </w:p>
        </w:tc>
        <w:tc>
          <w:tcPr>
            <w:tcW w:w="309" w:type="dxa"/>
            <w:tcBorders>
              <w:top w:val="double" w:sz="2" w:space="0" w:color="000000"/>
              <w:bottom w:val="double" w:sz="2" w:space="0" w:color="000000"/>
            </w:tcBorders>
          </w:tcPr>
          <w:p w:rsidR="00313905" w:rsidRPr="00115F2F" w:rsidRDefault="00313905" w:rsidP="00313905">
            <w:pPr>
              <w:pStyle w:val="TableParagraph"/>
              <w:spacing w:before="14"/>
              <w:ind w:left="120"/>
              <w:rPr>
                <w:rFonts w:ascii="Times New Roman" w:hAnsi="Times New Roman" w:cs="Times New Roman"/>
                <w:b/>
                <w:sz w:val="24"/>
                <w:szCs w:val="24"/>
                <w:lang w:val="ru-RU"/>
              </w:rPr>
            </w:pPr>
            <w:r w:rsidRPr="00115F2F">
              <w:rPr>
                <w:rFonts w:ascii="Times New Roman" w:hAnsi="Times New Roman" w:cs="Times New Roman"/>
                <w:b/>
                <w:sz w:val="24"/>
                <w:szCs w:val="24"/>
                <w:lang w:val="ru-RU"/>
              </w:rPr>
              <w:t>2</w:t>
            </w:r>
          </w:p>
        </w:tc>
        <w:tc>
          <w:tcPr>
            <w:tcW w:w="557" w:type="dxa"/>
            <w:tcBorders>
              <w:top w:val="double" w:sz="2" w:space="0" w:color="000000"/>
              <w:bottom w:val="double" w:sz="2" w:space="0" w:color="000000"/>
            </w:tcBorders>
          </w:tcPr>
          <w:p w:rsidR="00313905" w:rsidRPr="00115F2F" w:rsidRDefault="00313905" w:rsidP="00313905">
            <w:pPr>
              <w:pStyle w:val="TableParagraph"/>
              <w:spacing w:before="14"/>
              <w:ind w:left="124"/>
              <w:rPr>
                <w:rFonts w:ascii="Times New Roman" w:hAnsi="Times New Roman" w:cs="Times New Roman"/>
                <w:b/>
                <w:sz w:val="24"/>
                <w:szCs w:val="24"/>
                <w:lang w:val="ru-RU"/>
              </w:rPr>
            </w:pPr>
            <w:r w:rsidRPr="00115F2F">
              <w:rPr>
                <w:rFonts w:ascii="Times New Roman" w:hAnsi="Times New Roman" w:cs="Times New Roman"/>
                <w:b/>
                <w:sz w:val="24"/>
                <w:szCs w:val="24"/>
                <w:lang w:val="ru-RU"/>
              </w:rPr>
              <w:t>3</w:t>
            </w:r>
          </w:p>
        </w:tc>
        <w:tc>
          <w:tcPr>
            <w:tcW w:w="2110" w:type="dxa"/>
            <w:vMerge/>
            <w:tcBorders>
              <w:top w:val="nil"/>
              <w:bottom w:val="double" w:sz="2" w:space="0" w:color="000000"/>
            </w:tcBorders>
          </w:tcPr>
          <w:p w:rsidR="00313905" w:rsidRPr="00115F2F" w:rsidRDefault="00313905" w:rsidP="00313905">
            <w:pPr>
              <w:rPr>
                <w:rFonts w:ascii="Times New Roman" w:hAnsi="Times New Roman" w:cs="Times New Roman"/>
                <w:sz w:val="24"/>
                <w:szCs w:val="24"/>
                <w:lang w:val="ru-RU"/>
              </w:rPr>
            </w:pPr>
          </w:p>
        </w:tc>
      </w:tr>
      <w:tr w:rsidR="00313905" w:rsidRPr="00115F2F" w:rsidTr="00313905">
        <w:trPr>
          <w:trHeight w:val="559"/>
        </w:trPr>
        <w:tc>
          <w:tcPr>
            <w:tcW w:w="902" w:type="dxa"/>
            <w:tcBorders>
              <w:top w:val="double" w:sz="2" w:space="0" w:color="000000"/>
              <w:bottom w:val="double" w:sz="2" w:space="0" w:color="000000"/>
            </w:tcBorders>
          </w:tcPr>
          <w:p w:rsidR="00313905" w:rsidRPr="00115F2F" w:rsidRDefault="00313905" w:rsidP="00313905">
            <w:pPr>
              <w:pStyle w:val="TableParagraph"/>
              <w:spacing w:before="7"/>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4861" w:type="dxa"/>
            <w:tcBorders>
              <w:top w:val="double" w:sz="2" w:space="0" w:color="000000"/>
              <w:bottom w:val="double" w:sz="2" w:space="0" w:color="000000"/>
            </w:tcBorders>
          </w:tcPr>
          <w:p w:rsidR="00313905" w:rsidRPr="00115F2F" w:rsidRDefault="00313905" w:rsidP="00313905">
            <w:pPr>
              <w:pStyle w:val="TableParagraph"/>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Знают</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дети</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с</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каким</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материалом</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они</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работают</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на занятии?</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1107"/>
        </w:trPr>
        <w:tc>
          <w:tcPr>
            <w:tcW w:w="902" w:type="dxa"/>
            <w:tcBorders>
              <w:top w:val="double" w:sz="2" w:space="0" w:color="000000"/>
              <w:bottom w:val="double" w:sz="2" w:space="0" w:color="000000"/>
            </w:tcBorders>
          </w:tcPr>
          <w:p w:rsidR="00313905" w:rsidRPr="00115F2F" w:rsidRDefault="00313905" w:rsidP="00313905">
            <w:pPr>
              <w:pStyle w:val="TableParagraph"/>
              <w:spacing w:before="7"/>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4861" w:type="dxa"/>
            <w:tcBorders>
              <w:top w:val="double" w:sz="2" w:space="0" w:color="000000"/>
              <w:bottom w:val="double" w:sz="2" w:space="0" w:color="000000"/>
            </w:tcBorders>
          </w:tcPr>
          <w:p w:rsidR="00313905" w:rsidRPr="00115F2F" w:rsidRDefault="00313905" w:rsidP="00313905">
            <w:pPr>
              <w:pStyle w:val="TableParagraph"/>
              <w:spacing w:before="7"/>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Умеют</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дети</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пользоваться</w:t>
            </w:r>
          </w:p>
          <w:p w:rsidR="00313905" w:rsidRPr="00115F2F" w:rsidRDefault="00313905" w:rsidP="00313905">
            <w:pPr>
              <w:pStyle w:val="TableParagraph"/>
              <w:spacing w:before="1"/>
              <w:ind w:left="122" w:right="268"/>
              <w:rPr>
                <w:rFonts w:ascii="Times New Roman" w:hAnsi="Times New Roman" w:cs="Times New Roman"/>
                <w:sz w:val="24"/>
                <w:szCs w:val="24"/>
                <w:lang w:val="ru-RU"/>
              </w:rPr>
            </w:pPr>
            <w:r w:rsidRPr="00115F2F">
              <w:rPr>
                <w:rFonts w:ascii="Times New Roman" w:hAnsi="Times New Roman" w:cs="Times New Roman"/>
                <w:sz w:val="24"/>
                <w:szCs w:val="24"/>
                <w:lang w:val="ru-RU"/>
              </w:rPr>
              <w:t>материалами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для</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рисования</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на</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данном</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занятии</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(краски,</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гуашь,</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карандаши,</w:t>
            </w:r>
          </w:p>
          <w:p w:rsidR="00313905" w:rsidRPr="00115F2F" w:rsidRDefault="00313905" w:rsidP="00313905">
            <w:pPr>
              <w:pStyle w:val="TableParagraph"/>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сангина</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и</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т.д.)</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833"/>
        </w:trPr>
        <w:tc>
          <w:tcPr>
            <w:tcW w:w="902" w:type="dxa"/>
            <w:tcBorders>
              <w:top w:val="double" w:sz="2" w:space="0" w:color="000000"/>
              <w:bottom w:val="double" w:sz="2" w:space="0" w:color="000000"/>
            </w:tcBorders>
          </w:tcPr>
          <w:p w:rsidR="00313905" w:rsidRPr="00115F2F" w:rsidRDefault="00313905" w:rsidP="00313905">
            <w:pPr>
              <w:pStyle w:val="TableParagraph"/>
              <w:spacing w:before="5"/>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4861" w:type="dxa"/>
            <w:tcBorders>
              <w:top w:val="double" w:sz="2" w:space="0" w:color="000000"/>
              <w:bottom w:val="double" w:sz="2" w:space="0" w:color="000000"/>
            </w:tcBorders>
          </w:tcPr>
          <w:p w:rsidR="00313905" w:rsidRPr="00115F2F" w:rsidRDefault="00313905" w:rsidP="00313905">
            <w:pPr>
              <w:pStyle w:val="TableParagraph"/>
              <w:ind w:left="122" w:right="212"/>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Владеют ли различными техническими</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навыками (мазок, тычком, штриховка и</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др.)</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833"/>
        </w:trPr>
        <w:tc>
          <w:tcPr>
            <w:tcW w:w="902" w:type="dxa"/>
            <w:tcBorders>
              <w:top w:val="double" w:sz="2" w:space="0" w:color="000000"/>
              <w:bottom w:val="double" w:sz="2" w:space="0" w:color="000000"/>
            </w:tcBorders>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4.</w:t>
            </w:r>
          </w:p>
        </w:tc>
        <w:tc>
          <w:tcPr>
            <w:tcW w:w="4861" w:type="dxa"/>
            <w:tcBorders>
              <w:top w:val="double" w:sz="2" w:space="0" w:color="000000"/>
              <w:bottom w:val="double" w:sz="2" w:space="0" w:color="000000"/>
            </w:tcBorders>
          </w:tcPr>
          <w:p w:rsidR="00313905" w:rsidRPr="00115F2F" w:rsidRDefault="00313905" w:rsidP="00313905">
            <w:pPr>
              <w:pStyle w:val="TableParagraph"/>
              <w:ind w:left="122" w:right="659"/>
              <w:rPr>
                <w:rFonts w:ascii="Times New Roman" w:hAnsi="Times New Roman" w:cs="Times New Roman"/>
                <w:sz w:val="24"/>
                <w:szCs w:val="24"/>
                <w:lang w:val="ru-RU"/>
              </w:rPr>
            </w:pPr>
            <w:r w:rsidRPr="00115F2F">
              <w:rPr>
                <w:rFonts w:ascii="Times New Roman" w:hAnsi="Times New Roman" w:cs="Times New Roman"/>
                <w:sz w:val="24"/>
                <w:szCs w:val="24"/>
                <w:lang w:val="ru-RU"/>
              </w:rPr>
              <w:t>Умеют</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самостоятельно</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выбирать</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материалы (нужные цвета для</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рисования).</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833"/>
        </w:trPr>
        <w:tc>
          <w:tcPr>
            <w:tcW w:w="902" w:type="dxa"/>
            <w:tcBorders>
              <w:top w:val="double" w:sz="2" w:space="0" w:color="000000"/>
              <w:bottom w:val="double" w:sz="2" w:space="0" w:color="000000"/>
            </w:tcBorders>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5.</w:t>
            </w:r>
          </w:p>
        </w:tc>
        <w:tc>
          <w:tcPr>
            <w:tcW w:w="4861" w:type="dxa"/>
            <w:tcBorders>
              <w:top w:val="double" w:sz="2" w:space="0" w:color="000000"/>
              <w:bottom w:val="double" w:sz="2" w:space="0" w:color="000000"/>
            </w:tcBorders>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Умеют</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дети</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передавать</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сюжетную</w:t>
            </w:r>
          </w:p>
          <w:p w:rsidR="00313905" w:rsidRPr="00115F2F" w:rsidRDefault="00313905" w:rsidP="00313905">
            <w:pPr>
              <w:pStyle w:val="TableParagraph"/>
              <w:ind w:left="122" w:right="423"/>
              <w:rPr>
                <w:rFonts w:ascii="Times New Roman" w:hAnsi="Times New Roman" w:cs="Times New Roman"/>
                <w:sz w:val="24"/>
                <w:szCs w:val="24"/>
                <w:lang w:val="ru-RU"/>
              </w:rPr>
            </w:pPr>
            <w:r w:rsidRPr="00115F2F">
              <w:rPr>
                <w:rFonts w:ascii="Times New Roman" w:hAnsi="Times New Roman" w:cs="Times New Roman"/>
                <w:sz w:val="24"/>
                <w:szCs w:val="24"/>
                <w:lang w:val="ru-RU"/>
              </w:rPr>
              <w:t>композицию</w:t>
            </w:r>
            <w:r w:rsidRPr="00115F2F">
              <w:rPr>
                <w:rFonts w:ascii="Times New Roman" w:hAnsi="Times New Roman" w:cs="Times New Roman"/>
                <w:spacing w:val="-6"/>
                <w:sz w:val="24"/>
                <w:szCs w:val="24"/>
                <w:lang w:val="ru-RU"/>
              </w:rPr>
              <w:t xml:space="preserve"> </w:t>
            </w:r>
            <w:r w:rsidRPr="00115F2F">
              <w:rPr>
                <w:rFonts w:ascii="Times New Roman" w:hAnsi="Times New Roman" w:cs="Times New Roman"/>
                <w:sz w:val="24"/>
                <w:szCs w:val="24"/>
                <w:lang w:val="ru-RU"/>
              </w:rPr>
              <w:t>(линейная,</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фризовая,</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по</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всей</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поверхности листа).</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559"/>
        </w:trPr>
        <w:tc>
          <w:tcPr>
            <w:tcW w:w="902" w:type="dxa"/>
            <w:tcBorders>
              <w:top w:val="double" w:sz="2" w:space="0" w:color="000000"/>
              <w:bottom w:val="double" w:sz="2" w:space="0" w:color="000000"/>
            </w:tcBorders>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6.</w:t>
            </w:r>
          </w:p>
        </w:tc>
        <w:tc>
          <w:tcPr>
            <w:tcW w:w="4861" w:type="dxa"/>
            <w:tcBorders>
              <w:top w:val="double" w:sz="2" w:space="0" w:color="000000"/>
              <w:bottom w:val="double" w:sz="2" w:space="0" w:color="000000"/>
            </w:tcBorders>
          </w:tcPr>
          <w:p w:rsidR="00313905" w:rsidRPr="00115F2F" w:rsidRDefault="00313905" w:rsidP="00313905">
            <w:pPr>
              <w:pStyle w:val="TableParagraph"/>
              <w:ind w:left="122" w:right="899"/>
              <w:rPr>
                <w:rFonts w:ascii="Times New Roman" w:hAnsi="Times New Roman" w:cs="Times New Roman"/>
                <w:sz w:val="24"/>
                <w:szCs w:val="24"/>
                <w:lang w:val="ru-RU"/>
              </w:rPr>
            </w:pPr>
            <w:r w:rsidRPr="00115F2F">
              <w:rPr>
                <w:rFonts w:ascii="Times New Roman" w:hAnsi="Times New Roman" w:cs="Times New Roman"/>
                <w:sz w:val="24"/>
                <w:szCs w:val="24"/>
                <w:lang w:val="ru-RU"/>
              </w:rPr>
              <w:t>Могут</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перенести</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содержание</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в</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рисунок.</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468"/>
        </w:trPr>
        <w:tc>
          <w:tcPr>
            <w:tcW w:w="902" w:type="dxa"/>
            <w:tcBorders>
              <w:top w:val="double" w:sz="2" w:space="0" w:color="000000"/>
              <w:bottom w:val="double" w:sz="2" w:space="0" w:color="000000"/>
            </w:tcBorders>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7.</w:t>
            </w:r>
          </w:p>
        </w:tc>
        <w:tc>
          <w:tcPr>
            <w:tcW w:w="4861" w:type="dxa"/>
            <w:tcBorders>
              <w:top w:val="double" w:sz="2" w:space="0" w:color="000000"/>
              <w:bottom w:val="double" w:sz="2" w:space="0" w:color="000000"/>
            </w:tcBorders>
          </w:tcPr>
          <w:p w:rsidR="00313905" w:rsidRPr="00115F2F" w:rsidRDefault="00313905" w:rsidP="00313905">
            <w:pPr>
              <w:pStyle w:val="TableParagraph"/>
              <w:ind w:left="122" w:right="724"/>
              <w:rPr>
                <w:rFonts w:ascii="Times New Roman" w:hAnsi="Times New Roman" w:cs="Times New Roman"/>
                <w:sz w:val="24"/>
                <w:szCs w:val="24"/>
                <w:lang w:val="ru-RU"/>
              </w:rPr>
            </w:pPr>
            <w:r w:rsidRPr="00115F2F">
              <w:rPr>
                <w:rFonts w:ascii="Times New Roman" w:hAnsi="Times New Roman" w:cs="Times New Roman"/>
                <w:sz w:val="24"/>
                <w:szCs w:val="24"/>
                <w:lang w:val="ru-RU"/>
              </w:rPr>
              <w:t>Соблюдают</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последовательность</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в</w:t>
            </w:r>
            <w:r w:rsidRPr="00115F2F">
              <w:rPr>
                <w:rFonts w:ascii="Times New Roman" w:hAnsi="Times New Roman" w:cs="Times New Roman"/>
                <w:spacing w:val="-48"/>
                <w:sz w:val="24"/>
                <w:szCs w:val="24"/>
                <w:lang w:val="ru-RU"/>
              </w:rPr>
              <w:t xml:space="preserve"> </w:t>
            </w:r>
            <w:r w:rsidRPr="00115F2F">
              <w:rPr>
                <w:rFonts w:ascii="Times New Roman" w:hAnsi="Times New Roman" w:cs="Times New Roman"/>
                <w:sz w:val="24"/>
                <w:szCs w:val="24"/>
                <w:lang w:val="ru-RU"/>
              </w:rPr>
              <w:t>рисовании.</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833"/>
        </w:trPr>
        <w:tc>
          <w:tcPr>
            <w:tcW w:w="902" w:type="dxa"/>
            <w:tcBorders>
              <w:top w:val="double" w:sz="2" w:space="0" w:color="000000"/>
              <w:bottom w:val="double" w:sz="2" w:space="0" w:color="000000"/>
            </w:tcBorders>
          </w:tcPr>
          <w:p w:rsidR="00313905" w:rsidRPr="00115F2F" w:rsidRDefault="00313905" w:rsidP="00313905">
            <w:pPr>
              <w:pStyle w:val="TableParagraph"/>
              <w:spacing w:before="7"/>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8.</w:t>
            </w:r>
          </w:p>
        </w:tc>
        <w:tc>
          <w:tcPr>
            <w:tcW w:w="4861" w:type="dxa"/>
            <w:tcBorders>
              <w:top w:val="double" w:sz="2" w:space="0" w:color="000000"/>
              <w:bottom w:val="double" w:sz="2" w:space="0" w:color="000000"/>
            </w:tcBorders>
          </w:tcPr>
          <w:p w:rsidR="00313905" w:rsidRPr="00115F2F" w:rsidRDefault="00313905" w:rsidP="00313905">
            <w:pPr>
              <w:pStyle w:val="TableParagraph"/>
              <w:spacing w:before="7"/>
              <w:ind w:left="122" w:right="711"/>
              <w:rPr>
                <w:rFonts w:ascii="Times New Roman" w:hAnsi="Times New Roman" w:cs="Times New Roman"/>
                <w:sz w:val="24"/>
                <w:szCs w:val="24"/>
                <w:lang w:val="ru-RU"/>
              </w:rPr>
            </w:pPr>
            <w:r w:rsidRPr="00115F2F">
              <w:rPr>
                <w:rFonts w:ascii="Times New Roman" w:hAnsi="Times New Roman" w:cs="Times New Roman"/>
                <w:sz w:val="24"/>
                <w:szCs w:val="24"/>
                <w:lang w:val="ru-RU"/>
              </w:rPr>
              <w:t>Проявляют ли самостоятельность в</w:t>
            </w:r>
            <w:r w:rsidRPr="00115F2F">
              <w:rPr>
                <w:rFonts w:ascii="Times New Roman" w:hAnsi="Times New Roman" w:cs="Times New Roman"/>
                <w:spacing w:val="-56"/>
                <w:sz w:val="24"/>
                <w:szCs w:val="24"/>
                <w:lang w:val="ru-RU"/>
              </w:rPr>
              <w:t xml:space="preserve"> </w:t>
            </w:r>
            <w:r w:rsidRPr="00115F2F">
              <w:rPr>
                <w:rFonts w:ascii="Times New Roman" w:hAnsi="Times New Roman" w:cs="Times New Roman"/>
                <w:sz w:val="24"/>
                <w:szCs w:val="24"/>
                <w:lang w:val="ru-RU"/>
              </w:rPr>
              <w:t>поиске</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творческого</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подхода</w:t>
            </w:r>
          </w:p>
          <w:p w:rsidR="00313905" w:rsidRPr="00115F2F" w:rsidRDefault="00313905" w:rsidP="00313905">
            <w:pPr>
              <w:pStyle w:val="TableParagraph"/>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изображения</w:t>
            </w:r>
            <w:r w:rsidRPr="00115F2F">
              <w:rPr>
                <w:rFonts w:ascii="Times New Roman" w:hAnsi="Times New Roman" w:cs="Times New Roman"/>
                <w:spacing w:val="-9"/>
                <w:sz w:val="24"/>
                <w:szCs w:val="24"/>
                <w:lang w:val="ru-RU"/>
              </w:rPr>
              <w:t xml:space="preserve"> </w:t>
            </w:r>
            <w:r w:rsidRPr="00115F2F">
              <w:rPr>
                <w:rFonts w:ascii="Times New Roman" w:hAnsi="Times New Roman" w:cs="Times New Roman"/>
                <w:sz w:val="24"/>
                <w:szCs w:val="24"/>
                <w:lang w:val="ru-RU"/>
              </w:rPr>
              <w:t>(вариант</w:t>
            </w:r>
            <w:r w:rsidRPr="00115F2F">
              <w:rPr>
                <w:rFonts w:ascii="Times New Roman" w:hAnsi="Times New Roman" w:cs="Times New Roman"/>
                <w:spacing w:val="-7"/>
                <w:sz w:val="24"/>
                <w:szCs w:val="24"/>
                <w:lang w:val="ru-RU"/>
              </w:rPr>
              <w:t xml:space="preserve"> </w:t>
            </w:r>
            <w:r w:rsidRPr="00115F2F">
              <w:rPr>
                <w:rFonts w:ascii="Times New Roman" w:hAnsi="Times New Roman" w:cs="Times New Roman"/>
                <w:sz w:val="24"/>
                <w:szCs w:val="24"/>
                <w:lang w:val="ru-RU"/>
              </w:rPr>
              <w:t>изображения).</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288"/>
        </w:trPr>
        <w:tc>
          <w:tcPr>
            <w:tcW w:w="902" w:type="dxa"/>
            <w:tcBorders>
              <w:top w:val="double" w:sz="2" w:space="0" w:color="000000"/>
              <w:bottom w:val="double" w:sz="2" w:space="0" w:color="000000"/>
            </w:tcBorders>
          </w:tcPr>
          <w:p w:rsidR="00313905" w:rsidRPr="00115F2F" w:rsidRDefault="00313905" w:rsidP="00313905">
            <w:pPr>
              <w:pStyle w:val="TableParagraph"/>
              <w:spacing w:before="7"/>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9.</w:t>
            </w:r>
          </w:p>
        </w:tc>
        <w:tc>
          <w:tcPr>
            <w:tcW w:w="4861" w:type="dxa"/>
            <w:tcBorders>
              <w:top w:val="double" w:sz="2" w:space="0" w:color="000000"/>
              <w:bottom w:val="double" w:sz="2" w:space="0" w:color="000000"/>
            </w:tcBorders>
          </w:tcPr>
          <w:p w:rsidR="00313905" w:rsidRPr="00115F2F" w:rsidRDefault="00313905" w:rsidP="00313905">
            <w:pPr>
              <w:pStyle w:val="TableParagraph"/>
              <w:spacing w:before="7"/>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Заинтересованы</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дети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рисованием.</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559"/>
        </w:trPr>
        <w:tc>
          <w:tcPr>
            <w:tcW w:w="902" w:type="dxa"/>
            <w:tcBorders>
              <w:top w:val="double" w:sz="2" w:space="0" w:color="000000"/>
              <w:bottom w:val="double" w:sz="2" w:space="0" w:color="000000"/>
            </w:tcBorders>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10</w:t>
            </w:r>
          </w:p>
        </w:tc>
        <w:tc>
          <w:tcPr>
            <w:tcW w:w="4861" w:type="dxa"/>
            <w:tcBorders>
              <w:top w:val="double" w:sz="2" w:space="0" w:color="000000"/>
              <w:bottom w:val="double" w:sz="2" w:space="0" w:color="000000"/>
            </w:tcBorders>
          </w:tcPr>
          <w:p w:rsidR="00313905" w:rsidRPr="00115F2F" w:rsidRDefault="00313905" w:rsidP="00313905">
            <w:pPr>
              <w:pStyle w:val="TableParagraph"/>
              <w:ind w:left="122" w:right="233"/>
              <w:rPr>
                <w:rFonts w:ascii="Times New Roman" w:hAnsi="Times New Roman" w:cs="Times New Roman"/>
                <w:sz w:val="24"/>
                <w:szCs w:val="24"/>
                <w:lang w:val="ru-RU"/>
              </w:rPr>
            </w:pPr>
            <w:r w:rsidRPr="00115F2F">
              <w:rPr>
                <w:rFonts w:ascii="Times New Roman" w:hAnsi="Times New Roman" w:cs="Times New Roman"/>
                <w:sz w:val="24"/>
                <w:szCs w:val="24"/>
                <w:lang w:val="ru-RU"/>
              </w:rPr>
              <w:t>Умеют</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ли</w:t>
            </w:r>
            <w:r w:rsidRPr="00115F2F">
              <w:rPr>
                <w:rFonts w:ascii="Times New Roman" w:hAnsi="Times New Roman" w:cs="Times New Roman"/>
                <w:spacing w:val="-5"/>
                <w:sz w:val="24"/>
                <w:szCs w:val="24"/>
                <w:lang w:val="ru-RU"/>
              </w:rPr>
              <w:t xml:space="preserve"> </w:t>
            </w:r>
            <w:r w:rsidRPr="00115F2F">
              <w:rPr>
                <w:rFonts w:ascii="Times New Roman" w:hAnsi="Times New Roman" w:cs="Times New Roman"/>
                <w:sz w:val="24"/>
                <w:szCs w:val="24"/>
                <w:lang w:val="ru-RU"/>
              </w:rPr>
              <w:t>работать</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в</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коллективе,</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рядом</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или</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с</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группой</w:t>
            </w:r>
            <w:r w:rsidRPr="00115F2F">
              <w:rPr>
                <w:rFonts w:ascii="Times New Roman" w:hAnsi="Times New Roman" w:cs="Times New Roman"/>
                <w:spacing w:val="-1"/>
                <w:sz w:val="24"/>
                <w:szCs w:val="24"/>
                <w:lang w:val="ru-RU"/>
              </w:rPr>
              <w:t xml:space="preserve"> </w:t>
            </w:r>
            <w:r w:rsidRPr="00115F2F">
              <w:rPr>
                <w:rFonts w:ascii="Times New Roman" w:hAnsi="Times New Roman" w:cs="Times New Roman"/>
                <w:sz w:val="24"/>
                <w:szCs w:val="24"/>
                <w:lang w:val="ru-RU"/>
              </w:rPr>
              <w:t>детей.</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288"/>
        </w:trPr>
        <w:tc>
          <w:tcPr>
            <w:tcW w:w="902" w:type="dxa"/>
            <w:tcBorders>
              <w:top w:val="double" w:sz="2" w:space="0" w:color="000000"/>
              <w:bottom w:val="double" w:sz="2" w:space="0" w:color="000000"/>
            </w:tcBorders>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4861" w:type="dxa"/>
            <w:tcBorders>
              <w:top w:val="double" w:sz="2" w:space="0" w:color="000000"/>
              <w:bottom w:val="double" w:sz="2" w:space="0" w:color="000000"/>
            </w:tcBorders>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Активность</w:t>
            </w:r>
            <w:r w:rsidRPr="00115F2F">
              <w:rPr>
                <w:rFonts w:ascii="Times New Roman" w:hAnsi="Times New Roman" w:cs="Times New Roman"/>
                <w:spacing w:val="-3"/>
                <w:sz w:val="24"/>
                <w:szCs w:val="24"/>
                <w:lang w:val="ru-RU"/>
              </w:rPr>
              <w:t xml:space="preserve"> </w:t>
            </w:r>
            <w:r w:rsidRPr="00115F2F">
              <w:rPr>
                <w:rFonts w:ascii="Times New Roman" w:hAnsi="Times New Roman" w:cs="Times New Roman"/>
                <w:sz w:val="24"/>
                <w:szCs w:val="24"/>
                <w:lang w:val="ru-RU"/>
              </w:rPr>
              <w:t>детей</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на</w:t>
            </w:r>
            <w:r w:rsidRPr="00115F2F">
              <w:rPr>
                <w:rFonts w:ascii="Times New Roman" w:hAnsi="Times New Roman" w:cs="Times New Roman"/>
                <w:spacing w:val="-2"/>
                <w:sz w:val="24"/>
                <w:szCs w:val="24"/>
                <w:lang w:val="ru-RU"/>
              </w:rPr>
              <w:t xml:space="preserve"> </w:t>
            </w:r>
            <w:r w:rsidRPr="00115F2F">
              <w:rPr>
                <w:rFonts w:ascii="Times New Roman" w:hAnsi="Times New Roman" w:cs="Times New Roman"/>
                <w:sz w:val="24"/>
                <w:szCs w:val="24"/>
                <w:lang w:val="ru-RU"/>
              </w:rPr>
              <w:t>занятии.</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559"/>
        </w:trPr>
        <w:tc>
          <w:tcPr>
            <w:tcW w:w="902" w:type="dxa"/>
            <w:tcBorders>
              <w:top w:val="double" w:sz="2" w:space="0" w:color="000000"/>
              <w:bottom w:val="double" w:sz="2" w:space="0" w:color="000000"/>
            </w:tcBorders>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4861" w:type="dxa"/>
            <w:tcBorders>
              <w:top w:val="double" w:sz="2" w:space="0" w:color="000000"/>
              <w:bottom w:val="double" w:sz="2" w:space="0" w:color="000000"/>
            </w:tcBorders>
          </w:tcPr>
          <w:p w:rsidR="00313905" w:rsidRPr="00115F2F" w:rsidRDefault="00313905" w:rsidP="00313905">
            <w:pPr>
              <w:pStyle w:val="TableParagraph"/>
              <w:ind w:left="122" w:right="1113"/>
              <w:rPr>
                <w:rFonts w:ascii="Times New Roman" w:hAnsi="Times New Roman" w:cs="Times New Roman"/>
                <w:sz w:val="24"/>
                <w:szCs w:val="24"/>
                <w:lang w:val="ru-RU"/>
              </w:rPr>
            </w:pPr>
            <w:r w:rsidRPr="00115F2F">
              <w:rPr>
                <w:rFonts w:ascii="Times New Roman" w:hAnsi="Times New Roman" w:cs="Times New Roman"/>
                <w:sz w:val="24"/>
                <w:szCs w:val="24"/>
                <w:lang w:val="ru-RU"/>
              </w:rPr>
              <w:t>Усвоение детьми программного</w:t>
            </w:r>
            <w:r w:rsidRPr="00115F2F">
              <w:rPr>
                <w:rFonts w:ascii="Times New Roman" w:hAnsi="Times New Roman" w:cs="Times New Roman"/>
                <w:spacing w:val="-55"/>
                <w:sz w:val="24"/>
                <w:szCs w:val="24"/>
                <w:lang w:val="ru-RU"/>
              </w:rPr>
              <w:t xml:space="preserve"> </w:t>
            </w:r>
            <w:r w:rsidRPr="00115F2F">
              <w:rPr>
                <w:rFonts w:ascii="Times New Roman" w:hAnsi="Times New Roman" w:cs="Times New Roman"/>
                <w:sz w:val="24"/>
                <w:szCs w:val="24"/>
                <w:lang w:val="ru-RU"/>
              </w:rPr>
              <w:t>содержания</w:t>
            </w:r>
          </w:p>
        </w:tc>
        <w:tc>
          <w:tcPr>
            <w:tcW w:w="278"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bottom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r w:rsidR="00313905" w:rsidRPr="00115F2F" w:rsidTr="00313905">
        <w:trPr>
          <w:trHeight w:val="279"/>
        </w:trPr>
        <w:tc>
          <w:tcPr>
            <w:tcW w:w="5763" w:type="dxa"/>
            <w:gridSpan w:val="2"/>
            <w:tcBorders>
              <w:top w:val="double" w:sz="2" w:space="0" w:color="000000"/>
            </w:tcBorders>
          </w:tcPr>
          <w:p w:rsidR="00313905" w:rsidRPr="00115F2F" w:rsidRDefault="00313905" w:rsidP="00313905">
            <w:pPr>
              <w:pStyle w:val="TableParagraph"/>
              <w:spacing w:before="4"/>
              <w:ind w:left="122"/>
              <w:rPr>
                <w:rFonts w:ascii="Times New Roman" w:hAnsi="Times New Roman" w:cs="Times New Roman"/>
                <w:sz w:val="24"/>
                <w:szCs w:val="24"/>
                <w:lang w:val="ru-RU"/>
              </w:rPr>
            </w:pPr>
            <w:r w:rsidRPr="00115F2F">
              <w:rPr>
                <w:rFonts w:ascii="Times New Roman" w:hAnsi="Times New Roman" w:cs="Times New Roman"/>
                <w:sz w:val="24"/>
                <w:szCs w:val="24"/>
                <w:lang w:val="ru-RU"/>
              </w:rPr>
              <w:t>Средний</w:t>
            </w:r>
            <w:r w:rsidRPr="00115F2F">
              <w:rPr>
                <w:rFonts w:ascii="Times New Roman" w:hAnsi="Times New Roman" w:cs="Times New Roman"/>
                <w:spacing w:val="-4"/>
                <w:sz w:val="24"/>
                <w:szCs w:val="24"/>
                <w:lang w:val="ru-RU"/>
              </w:rPr>
              <w:t xml:space="preserve"> </w:t>
            </w:r>
            <w:r w:rsidRPr="00115F2F">
              <w:rPr>
                <w:rFonts w:ascii="Times New Roman" w:hAnsi="Times New Roman" w:cs="Times New Roman"/>
                <w:sz w:val="24"/>
                <w:szCs w:val="24"/>
                <w:lang w:val="ru-RU"/>
              </w:rPr>
              <w:t>балл:</w:t>
            </w:r>
          </w:p>
        </w:tc>
        <w:tc>
          <w:tcPr>
            <w:tcW w:w="278" w:type="dxa"/>
            <w:tcBorders>
              <w:top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309" w:type="dxa"/>
            <w:tcBorders>
              <w:top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557" w:type="dxa"/>
            <w:tcBorders>
              <w:top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c>
          <w:tcPr>
            <w:tcW w:w="2110" w:type="dxa"/>
            <w:tcBorders>
              <w:top w:val="double" w:sz="2" w:space="0" w:color="000000"/>
            </w:tcBorders>
          </w:tcPr>
          <w:p w:rsidR="00313905" w:rsidRPr="00115F2F" w:rsidRDefault="00313905" w:rsidP="00313905">
            <w:pPr>
              <w:pStyle w:val="TableParagraph"/>
              <w:rPr>
                <w:rFonts w:ascii="Times New Roman" w:hAnsi="Times New Roman" w:cs="Times New Roman"/>
                <w:sz w:val="24"/>
                <w:szCs w:val="24"/>
                <w:lang w:val="ru-RU"/>
              </w:rPr>
            </w:pPr>
          </w:p>
        </w:tc>
      </w:tr>
    </w:tbl>
    <w:p w:rsidR="00313905" w:rsidRPr="00115F2F" w:rsidRDefault="00313905" w:rsidP="00313905">
      <w:pPr>
        <w:spacing w:after="0" w:line="240" w:lineRule="auto"/>
        <w:rPr>
          <w:rStyle w:val="markedcontent"/>
          <w:rFonts w:ascii="Times New Roman" w:hAnsi="Times New Roman" w:cs="Times New Roman"/>
          <w:sz w:val="24"/>
          <w:szCs w:val="24"/>
          <w:lang w:val="ru-RU"/>
        </w:rPr>
      </w:pP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Вывод:</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313905" w:rsidRPr="00115F2F" w:rsidRDefault="00313905" w:rsidP="00313905">
      <w:pPr>
        <w:spacing w:after="0" w:line="240" w:lineRule="auto"/>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w:t>
      </w: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313905" w:rsidRPr="00115F2F" w:rsidRDefault="00313905" w:rsidP="00313905">
      <w:pPr>
        <w:spacing w:after="0"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 xml:space="preserve">КАРТА  АНАЛИЗА  ОБРАЗОВАТЕЛЬНОЙ ДЕЯТЕЛЬНОСТИ ПО  ХУДОЖЕСТВЕННО-ЭСТЕТИЧЕСКОМУ РАЗВИТИЮ </w:t>
      </w:r>
    </w:p>
    <w:p w:rsidR="00313905" w:rsidRPr="00115F2F" w:rsidRDefault="00313905" w:rsidP="00313905">
      <w:pPr>
        <w:spacing w:after="0" w:line="240" w:lineRule="auto"/>
        <w:jc w:val="center"/>
        <w:rPr>
          <w:rStyle w:val="markedcontent"/>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(МУЗЫКАЛЬНАЯ ДЕЯТЕЛЬНОСТЬ)</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Дата:______________ группа_______________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Воспитатель 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Тема занятия:____________________________________________________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занятия:___________________________________________________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посещения:_______________________________________________</w:t>
      </w:r>
    </w:p>
    <w:p w:rsidR="00313905" w:rsidRPr="00115F2F" w:rsidRDefault="00313905" w:rsidP="00313905">
      <w:pPr>
        <w:spacing w:after="0" w:line="240" w:lineRule="auto"/>
        <w:rPr>
          <w:rStyle w:val="markedcontent"/>
          <w:rFonts w:ascii="Times New Roman" w:hAnsi="Times New Roman" w:cs="Times New Roman"/>
          <w:sz w:val="24"/>
          <w:szCs w:val="24"/>
          <w:lang w:val="ru-RU"/>
        </w:rPr>
      </w:pPr>
    </w:p>
    <w:tbl>
      <w:tblPr>
        <w:tblStyle w:val="a5"/>
        <w:tblW w:w="0" w:type="auto"/>
        <w:tblInd w:w="250" w:type="dxa"/>
        <w:tblLook w:val="04A0" w:firstRow="1" w:lastRow="0" w:firstColumn="1" w:lastColumn="0" w:noHBand="0" w:noVBand="1"/>
      </w:tblPr>
      <w:tblGrid>
        <w:gridCol w:w="851"/>
        <w:gridCol w:w="5942"/>
        <w:gridCol w:w="862"/>
        <w:gridCol w:w="708"/>
        <w:gridCol w:w="732"/>
      </w:tblGrid>
      <w:tr w:rsidR="00313905" w:rsidRPr="00115F2F" w:rsidTr="00313905">
        <w:tc>
          <w:tcPr>
            <w:tcW w:w="851" w:type="dxa"/>
            <w:vMerge w:val="restart"/>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п/п</w:t>
            </w:r>
          </w:p>
        </w:tc>
        <w:tc>
          <w:tcPr>
            <w:tcW w:w="5942" w:type="dxa"/>
            <w:vMerge w:val="restart"/>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Критерии</w:t>
            </w:r>
          </w:p>
        </w:tc>
        <w:tc>
          <w:tcPr>
            <w:tcW w:w="2302" w:type="dxa"/>
            <w:gridSpan w:val="3"/>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Баллы</w:t>
            </w:r>
          </w:p>
        </w:tc>
      </w:tr>
      <w:tr w:rsidR="00313905" w:rsidRPr="00115F2F" w:rsidTr="00313905">
        <w:tc>
          <w:tcPr>
            <w:tcW w:w="851" w:type="dxa"/>
            <w:vMerge/>
          </w:tcPr>
          <w:p w:rsidR="00313905" w:rsidRPr="00115F2F" w:rsidRDefault="00313905" w:rsidP="00313905">
            <w:pPr>
              <w:jc w:val="center"/>
              <w:rPr>
                <w:rFonts w:ascii="Times New Roman" w:hAnsi="Times New Roman" w:cs="Times New Roman"/>
                <w:sz w:val="24"/>
                <w:szCs w:val="24"/>
                <w:lang w:val="ru-RU"/>
              </w:rPr>
            </w:pPr>
          </w:p>
        </w:tc>
        <w:tc>
          <w:tcPr>
            <w:tcW w:w="5942" w:type="dxa"/>
            <w:vMerge/>
          </w:tcPr>
          <w:p w:rsidR="00313905" w:rsidRPr="00115F2F" w:rsidRDefault="00313905" w:rsidP="00313905">
            <w:pPr>
              <w:jc w:val="center"/>
              <w:rPr>
                <w:rFonts w:ascii="Times New Roman" w:hAnsi="Times New Roman" w:cs="Times New Roman"/>
                <w:sz w:val="24"/>
                <w:szCs w:val="24"/>
                <w:lang w:val="ru-RU"/>
              </w:rPr>
            </w:pPr>
          </w:p>
        </w:tc>
        <w:tc>
          <w:tcPr>
            <w:tcW w:w="862"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708"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732"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Соответствие программных задач занятия возрасту детей, требованиям программы</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Соответствие музыкального репертуара программе</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Качество наглядного материала, целесообразность его применения</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Применение ТСО</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Использование инновационных педагогических</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технологий</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Использование разнообразных методов и приёмов обучения</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7.</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Соблюдение здоровьесберегающих условий и</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гигиенических требований</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8.</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Соответствие используемых видов деятельности</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структуре и содержанию занятия</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9.</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Активизация детей на занятии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10.</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Обеспечение индивидуального подхода к детям</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Создание для детей возможности проявить инициативу, самостоятельность, творчество</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Проявление творчества детей в разных видах</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музыкальной деятельности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Поощрение и оценка деятельности детей</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14.</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Взаимодействие музыкального руководителя и</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воспитателя</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15.</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Эмоциональность, стиль общения с детьми</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16.</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Музыкальное исполнительство музыкального</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руководителя</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17.</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Достижение целей занятия</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18.</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Соответствие длительности занятия санитарно-</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гигиеническим нормам</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851"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19.</w:t>
            </w:r>
          </w:p>
        </w:tc>
        <w:tc>
          <w:tcPr>
            <w:tcW w:w="594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Самоанализ, самооценка занятия</w:t>
            </w: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313905">
        <w:tc>
          <w:tcPr>
            <w:tcW w:w="6793" w:type="dxa"/>
            <w:gridSpan w:val="2"/>
          </w:tcPr>
          <w:p w:rsidR="00313905" w:rsidRPr="00115F2F" w:rsidRDefault="00313905" w:rsidP="00313905">
            <w:pPr>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Средний балл</w:t>
            </w:r>
          </w:p>
          <w:p w:rsidR="00313905" w:rsidRPr="00115F2F" w:rsidRDefault="00313905" w:rsidP="00313905">
            <w:pPr>
              <w:rPr>
                <w:rFonts w:ascii="Times New Roman" w:hAnsi="Times New Roman" w:cs="Times New Roman"/>
                <w:sz w:val="24"/>
                <w:szCs w:val="24"/>
                <w:lang w:val="ru-RU"/>
              </w:rPr>
            </w:pPr>
          </w:p>
        </w:tc>
        <w:tc>
          <w:tcPr>
            <w:tcW w:w="862" w:type="dxa"/>
          </w:tcPr>
          <w:p w:rsidR="00313905" w:rsidRPr="00115F2F" w:rsidRDefault="00313905" w:rsidP="00313905">
            <w:pPr>
              <w:jc w:val="center"/>
              <w:rPr>
                <w:rFonts w:ascii="Times New Roman" w:hAnsi="Times New Roman" w:cs="Times New Roman"/>
                <w:sz w:val="24"/>
                <w:szCs w:val="24"/>
                <w:lang w:val="ru-RU"/>
              </w:rPr>
            </w:pPr>
          </w:p>
        </w:tc>
        <w:tc>
          <w:tcPr>
            <w:tcW w:w="708" w:type="dxa"/>
          </w:tcPr>
          <w:p w:rsidR="00313905" w:rsidRPr="00115F2F" w:rsidRDefault="00313905" w:rsidP="00313905">
            <w:pPr>
              <w:jc w:val="center"/>
              <w:rPr>
                <w:rFonts w:ascii="Times New Roman" w:hAnsi="Times New Roman" w:cs="Times New Roman"/>
                <w:sz w:val="24"/>
                <w:szCs w:val="24"/>
                <w:lang w:val="ru-RU"/>
              </w:rPr>
            </w:pPr>
          </w:p>
        </w:tc>
        <w:tc>
          <w:tcPr>
            <w:tcW w:w="732" w:type="dxa"/>
          </w:tcPr>
          <w:p w:rsidR="00313905" w:rsidRPr="00115F2F" w:rsidRDefault="00313905" w:rsidP="00313905">
            <w:pPr>
              <w:jc w:val="center"/>
              <w:rPr>
                <w:rFonts w:ascii="Times New Roman" w:hAnsi="Times New Roman" w:cs="Times New Roman"/>
                <w:sz w:val="24"/>
                <w:szCs w:val="24"/>
                <w:lang w:val="ru-RU"/>
              </w:rPr>
            </w:pPr>
          </w:p>
        </w:tc>
      </w:tr>
    </w:tbl>
    <w:p w:rsidR="00313905" w:rsidRPr="00115F2F" w:rsidRDefault="00313905" w:rsidP="00313905">
      <w:pPr>
        <w:spacing w:after="0" w:line="240" w:lineRule="auto"/>
        <w:rPr>
          <w:rStyle w:val="markedcontent"/>
          <w:rFonts w:ascii="Times New Roman" w:hAnsi="Times New Roman" w:cs="Times New Roman"/>
          <w:sz w:val="24"/>
          <w:szCs w:val="24"/>
          <w:lang w:val="ru-RU"/>
        </w:rPr>
      </w:pPr>
    </w:p>
    <w:p w:rsidR="00AC6853" w:rsidRDefault="00AC6853" w:rsidP="00313905">
      <w:pPr>
        <w:spacing w:after="0" w:line="240" w:lineRule="auto"/>
        <w:rPr>
          <w:rStyle w:val="markedcontent"/>
          <w:rFonts w:ascii="Times New Roman" w:hAnsi="Times New Roman" w:cs="Times New Roman"/>
          <w:sz w:val="24"/>
          <w:szCs w:val="24"/>
          <w:lang w:val="ru-RU"/>
        </w:rPr>
        <w:sectPr w:rsidR="00AC6853" w:rsidSect="00B53F3C">
          <w:pgSz w:w="11906" w:h="16838"/>
          <w:pgMar w:top="993" w:right="850" w:bottom="993" w:left="1701" w:header="708" w:footer="708" w:gutter="0"/>
          <w:cols w:space="708"/>
          <w:docGrid w:linePitch="360"/>
        </w:sectPr>
      </w:pP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lastRenderedPageBreak/>
        <w:t>Вывод:</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lastRenderedPageBreak/>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w:t>
      </w:r>
    </w:p>
    <w:p w:rsidR="00AC6853" w:rsidRDefault="00AC6853" w:rsidP="0090581F">
      <w:pPr>
        <w:pStyle w:val="a6"/>
        <w:spacing w:after="0" w:line="240" w:lineRule="auto"/>
        <w:ind w:left="709" w:hanging="709"/>
        <w:jc w:val="both"/>
        <w:rPr>
          <w:rFonts w:ascii="Times New Roman" w:hAnsi="Times New Roman" w:cs="Times New Roman"/>
          <w:sz w:val="28"/>
          <w:szCs w:val="28"/>
          <w:lang w:val="ru-RU"/>
        </w:rPr>
        <w:sectPr w:rsidR="00AC6853" w:rsidSect="00AC6853">
          <w:type w:val="continuous"/>
          <w:pgSz w:w="11906" w:h="16838"/>
          <w:pgMar w:top="993" w:right="850" w:bottom="993" w:left="1701" w:header="708" w:footer="708" w:gutter="0"/>
          <w:cols w:num="2" w:space="708"/>
          <w:docGrid w:linePitch="360"/>
        </w:sectPr>
      </w:pPr>
    </w:p>
    <w:p w:rsidR="00313905" w:rsidRPr="00AC6853" w:rsidRDefault="00313905" w:rsidP="00AC6853">
      <w:pPr>
        <w:spacing w:after="0" w:line="240" w:lineRule="auto"/>
        <w:jc w:val="both"/>
        <w:rPr>
          <w:rFonts w:ascii="Times New Roman" w:hAnsi="Times New Roman" w:cs="Times New Roman"/>
          <w:sz w:val="28"/>
          <w:szCs w:val="28"/>
          <w:lang w:val="ru-RU"/>
        </w:rPr>
      </w:pPr>
    </w:p>
    <w:p w:rsidR="0015739B" w:rsidRDefault="0015739B" w:rsidP="00313905">
      <w:pPr>
        <w:spacing w:after="0" w:line="240" w:lineRule="auto"/>
        <w:jc w:val="center"/>
        <w:rPr>
          <w:rFonts w:ascii="Times New Roman" w:eastAsia="Times New Roman" w:hAnsi="Times New Roman" w:cs="Times New Roman"/>
          <w:b/>
          <w:sz w:val="24"/>
          <w:szCs w:val="24"/>
          <w:lang w:val="ru-RU"/>
        </w:rPr>
      </w:pPr>
    </w:p>
    <w:p w:rsidR="00313905" w:rsidRPr="00115F2F" w:rsidRDefault="00313905" w:rsidP="00313905">
      <w:pPr>
        <w:spacing w:after="0"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lastRenderedPageBreak/>
        <w:t xml:space="preserve">КАРТА  АНАЛИЗА  ОБРАЗОВАТЕЛЬНОЙ ДЕЯТЕЛЬНОСТИ ПО  ХУДОЖЕСТВЕННО-ЭСТЕТИЧЕСКОМУ РАЗВИТИЮ </w:t>
      </w:r>
    </w:p>
    <w:p w:rsidR="00313905" w:rsidRPr="00115F2F" w:rsidRDefault="00313905" w:rsidP="00313905">
      <w:pPr>
        <w:spacing w:after="0" w:line="240" w:lineRule="auto"/>
        <w:jc w:val="center"/>
        <w:rPr>
          <w:rStyle w:val="markedcontent"/>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(КОНСТРУИРОВАНИЕ)</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Дата:______________ группа_______________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Воспитатель 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Тема занятия:____________________________________________________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занятия:___________________________________________________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посещения:_______________________________________________</w:t>
      </w:r>
    </w:p>
    <w:p w:rsidR="00313905" w:rsidRPr="00115F2F" w:rsidRDefault="00313905" w:rsidP="00313905">
      <w:pPr>
        <w:spacing w:after="0" w:line="240" w:lineRule="auto"/>
        <w:jc w:val="center"/>
        <w:rPr>
          <w:rFonts w:ascii="Times New Roman" w:eastAsia="Times New Roman" w:hAnsi="Times New Roman" w:cs="Times New Roman"/>
          <w:b/>
          <w:sz w:val="24"/>
          <w:szCs w:val="24"/>
          <w:lang w:val="ru-RU"/>
        </w:rPr>
      </w:pPr>
    </w:p>
    <w:tbl>
      <w:tblPr>
        <w:tblStyle w:val="a5"/>
        <w:tblW w:w="9498" w:type="dxa"/>
        <w:tblInd w:w="108" w:type="dxa"/>
        <w:tblLayout w:type="fixed"/>
        <w:tblLook w:val="04A0" w:firstRow="1" w:lastRow="0" w:firstColumn="1" w:lastColumn="0" w:noHBand="0" w:noVBand="1"/>
      </w:tblPr>
      <w:tblGrid>
        <w:gridCol w:w="709"/>
        <w:gridCol w:w="5812"/>
        <w:gridCol w:w="567"/>
        <w:gridCol w:w="567"/>
        <w:gridCol w:w="425"/>
        <w:gridCol w:w="1418"/>
      </w:tblGrid>
      <w:tr w:rsidR="00313905" w:rsidRPr="00115F2F" w:rsidTr="00032E4E">
        <w:tc>
          <w:tcPr>
            <w:tcW w:w="709" w:type="dxa"/>
            <w:vMerge w:val="restart"/>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п/п</w:t>
            </w:r>
          </w:p>
        </w:tc>
        <w:tc>
          <w:tcPr>
            <w:tcW w:w="5812" w:type="dxa"/>
            <w:vMerge w:val="restart"/>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Критерии и показатели</w:t>
            </w:r>
          </w:p>
        </w:tc>
        <w:tc>
          <w:tcPr>
            <w:tcW w:w="1559" w:type="dxa"/>
            <w:gridSpan w:val="3"/>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Баллы</w:t>
            </w:r>
          </w:p>
        </w:tc>
        <w:tc>
          <w:tcPr>
            <w:tcW w:w="1418" w:type="dxa"/>
            <w:vMerge w:val="restart"/>
          </w:tcPr>
          <w:p w:rsidR="00313905" w:rsidRPr="00115F2F" w:rsidRDefault="00313905" w:rsidP="00032E4E">
            <w:pPr>
              <w:ind w:right="-108"/>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Примечание</w:t>
            </w:r>
          </w:p>
        </w:tc>
      </w:tr>
      <w:tr w:rsidR="00313905" w:rsidRPr="00115F2F" w:rsidTr="00032E4E">
        <w:tc>
          <w:tcPr>
            <w:tcW w:w="709" w:type="dxa"/>
            <w:vMerge/>
          </w:tcPr>
          <w:p w:rsidR="00313905" w:rsidRPr="00115F2F" w:rsidRDefault="00313905" w:rsidP="00313905">
            <w:pPr>
              <w:jc w:val="center"/>
              <w:rPr>
                <w:rFonts w:ascii="Times New Roman" w:hAnsi="Times New Roman" w:cs="Times New Roman"/>
                <w:sz w:val="24"/>
                <w:szCs w:val="24"/>
                <w:lang w:val="ru-RU"/>
              </w:rPr>
            </w:pPr>
          </w:p>
        </w:tc>
        <w:tc>
          <w:tcPr>
            <w:tcW w:w="5812" w:type="dxa"/>
            <w:vMerge/>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567"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425"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1418" w:type="dxa"/>
            <w:vMerge/>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5812" w:type="dxa"/>
          </w:tcPr>
          <w:p w:rsidR="00313905" w:rsidRPr="00115F2F" w:rsidRDefault="00313905" w:rsidP="00032E4E">
            <w:pPr>
              <w:ind w:right="-108"/>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Проявление самостоятельности в выборе</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необходимого конструктивного</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материала и приёмов конструирования.</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Умение целенаправленно экспериментировать с новым материалом и на этой основе создавать простые конструкции.</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Владение простыми обобщёнными</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способами конструирования:</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комбинирование, надстраивание, изменение пространственного расположения деталей, использование одних и тех же способов для получения разных конструкций.</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Умение провести целостно-расчленённый анализ объектов, образцов.</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Умение создавать замыслы простых конструкций.</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Умение конструировать объекты по заданным условиям.</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7.</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Умение выделять в объектах пространственные характеристики(высоту, длину, ширину).</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8.</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Знание и использование при конструировании названий деталей различных строительных материалов, их цвета и формы.</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9.</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Умение ориентироваться в пространственном расположении деталей конструкции относительно друг друга.</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10.</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Конструирование из деталей конструкторов:</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-умение целенаправленно экспериментировать с новым материалом и на этой основе создавать простые конструкции;</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 знание свойств и возможностей нового материала, в том числе способов крепления деталей.</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Проявление желания помочь друг другу,</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работать совместно.</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Активность детей на занятии.</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709" w:type="dxa"/>
          </w:tcPr>
          <w:p w:rsidR="00313905" w:rsidRPr="00115F2F" w:rsidRDefault="00313905" w:rsidP="00313905">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5812" w:type="dxa"/>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Усвоение детьми программного содержания.</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r w:rsidR="00313905" w:rsidRPr="00115F2F" w:rsidTr="00032E4E">
        <w:tc>
          <w:tcPr>
            <w:tcW w:w="6521" w:type="dxa"/>
            <w:gridSpan w:val="2"/>
          </w:tcPr>
          <w:p w:rsidR="00313905" w:rsidRPr="00115F2F" w:rsidRDefault="00313905" w:rsidP="00313905">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Средний балл:</w:t>
            </w: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567" w:type="dxa"/>
          </w:tcPr>
          <w:p w:rsidR="00313905" w:rsidRPr="00115F2F" w:rsidRDefault="00313905" w:rsidP="00313905">
            <w:pPr>
              <w:jc w:val="center"/>
              <w:rPr>
                <w:rFonts w:ascii="Times New Roman" w:hAnsi="Times New Roman" w:cs="Times New Roman"/>
                <w:sz w:val="24"/>
                <w:szCs w:val="24"/>
                <w:lang w:val="ru-RU"/>
              </w:rPr>
            </w:pPr>
          </w:p>
        </w:tc>
        <w:tc>
          <w:tcPr>
            <w:tcW w:w="425" w:type="dxa"/>
          </w:tcPr>
          <w:p w:rsidR="00313905" w:rsidRPr="00115F2F" w:rsidRDefault="00313905" w:rsidP="00313905">
            <w:pPr>
              <w:jc w:val="center"/>
              <w:rPr>
                <w:rFonts w:ascii="Times New Roman" w:hAnsi="Times New Roman" w:cs="Times New Roman"/>
                <w:sz w:val="24"/>
                <w:szCs w:val="24"/>
                <w:lang w:val="ru-RU"/>
              </w:rPr>
            </w:pPr>
          </w:p>
        </w:tc>
        <w:tc>
          <w:tcPr>
            <w:tcW w:w="1418" w:type="dxa"/>
          </w:tcPr>
          <w:p w:rsidR="00313905" w:rsidRPr="00115F2F" w:rsidRDefault="00313905" w:rsidP="00313905">
            <w:pPr>
              <w:jc w:val="center"/>
              <w:rPr>
                <w:rFonts w:ascii="Times New Roman" w:hAnsi="Times New Roman" w:cs="Times New Roman"/>
                <w:sz w:val="24"/>
                <w:szCs w:val="24"/>
                <w:lang w:val="ru-RU"/>
              </w:rPr>
            </w:pPr>
          </w:p>
        </w:tc>
      </w:tr>
    </w:tbl>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Вывод:</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313905" w:rsidRPr="00115F2F" w:rsidRDefault="00313905" w:rsidP="00313905">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w:t>
      </w:r>
    </w:p>
    <w:p w:rsidR="00032E4E" w:rsidRPr="00115F2F" w:rsidRDefault="00032E4E" w:rsidP="00AC6853">
      <w:pPr>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lastRenderedPageBreak/>
        <w:t>КАРТА  АНАЛИЗА  ОБРАЗОВАТЕЛЬНОЙ ДЕЯТЕЛЬНОСТИ</w:t>
      </w:r>
    </w:p>
    <w:p w:rsidR="00032E4E" w:rsidRPr="00115F2F" w:rsidRDefault="00032E4E" w:rsidP="00032E4E">
      <w:pPr>
        <w:spacing w:after="0"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 xml:space="preserve">ПО  РЕЧЕВОМУ  РАЗВИТИЮ </w:t>
      </w:r>
    </w:p>
    <w:p w:rsidR="00032E4E" w:rsidRPr="00115F2F" w:rsidRDefault="00032E4E" w:rsidP="00032E4E">
      <w:pPr>
        <w:spacing w:after="0" w:line="240" w:lineRule="auto"/>
        <w:rPr>
          <w:rStyle w:val="markedcontent"/>
          <w:rFonts w:ascii="Times New Roman" w:eastAsia="Times New Roman" w:hAnsi="Times New Roman" w:cs="Times New Roman"/>
          <w:b/>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Дата:______________ группа_______________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Воспитатель 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Тема занятия:____________________________________________________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занятия:___________________________________________________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посещения:_______________________________________________</w:t>
      </w:r>
    </w:p>
    <w:p w:rsidR="00032E4E" w:rsidRPr="00115F2F" w:rsidRDefault="00032E4E" w:rsidP="00032E4E">
      <w:pPr>
        <w:spacing w:after="0" w:line="240" w:lineRule="auto"/>
        <w:rPr>
          <w:rStyle w:val="markedcontent"/>
          <w:rFonts w:ascii="Times New Roman" w:hAnsi="Times New Roman" w:cs="Times New Roman"/>
          <w:sz w:val="24"/>
          <w:szCs w:val="24"/>
          <w:lang w:val="ru-RU"/>
        </w:rPr>
      </w:pPr>
    </w:p>
    <w:tbl>
      <w:tblPr>
        <w:tblStyle w:val="a5"/>
        <w:tblW w:w="9810" w:type="dxa"/>
        <w:tblInd w:w="-34" w:type="dxa"/>
        <w:tblLayout w:type="fixed"/>
        <w:tblLook w:val="04A0" w:firstRow="1" w:lastRow="0" w:firstColumn="1" w:lastColumn="0" w:noHBand="0" w:noVBand="1"/>
      </w:tblPr>
      <w:tblGrid>
        <w:gridCol w:w="709"/>
        <w:gridCol w:w="5670"/>
        <w:gridCol w:w="709"/>
        <w:gridCol w:w="567"/>
        <w:gridCol w:w="567"/>
        <w:gridCol w:w="1588"/>
      </w:tblGrid>
      <w:tr w:rsidR="00032E4E" w:rsidRPr="00115F2F" w:rsidTr="00032E4E">
        <w:tc>
          <w:tcPr>
            <w:tcW w:w="709" w:type="dxa"/>
            <w:vMerge w:val="restart"/>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п/п</w:t>
            </w:r>
          </w:p>
        </w:tc>
        <w:tc>
          <w:tcPr>
            <w:tcW w:w="5670" w:type="dxa"/>
            <w:vMerge w:val="restart"/>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Критерии и показатели</w:t>
            </w:r>
          </w:p>
        </w:tc>
        <w:tc>
          <w:tcPr>
            <w:tcW w:w="1843" w:type="dxa"/>
            <w:gridSpan w:val="3"/>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Баллы</w:t>
            </w:r>
          </w:p>
        </w:tc>
        <w:tc>
          <w:tcPr>
            <w:tcW w:w="1588" w:type="dxa"/>
            <w:vMerge w:val="restart"/>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Примечание</w:t>
            </w:r>
          </w:p>
        </w:tc>
      </w:tr>
      <w:tr w:rsidR="00032E4E" w:rsidRPr="00115F2F" w:rsidTr="00032E4E">
        <w:tc>
          <w:tcPr>
            <w:tcW w:w="709" w:type="dxa"/>
            <w:vMerge/>
          </w:tcPr>
          <w:p w:rsidR="00032E4E" w:rsidRPr="00115F2F" w:rsidRDefault="00032E4E" w:rsidP="00E55A31">
            <w:pPr>
              <w:jc w:val="center"/>
              <w:rPr>
                <w:rFonts w:ascii="Times New Roman" w:hAnsi="Times New Roman" w:cs="Times New Roman"/>
                <w:sz w:val="24"/>
                <w:szCs w:val="24"/>
                <w:lang w:val="ru-RU"/>
              </w:rPr>
            </w:pPr>
          </w:p>
        </w:tc>
        <w:tc>
          <w:tcPr>
            <w:tcW w:w="5670" w:type="dxa"/>
            <w:vMerge/>
          </w:tcPr>
          <w:p w:rsidR="00032E4E" w:rsidRPr="00115F2F" w:rsidRDefault="00032E4E" w:rsidP="00E55A31">
            <w:pPr>
              <w:jc w:val="center"/>
              <w:rPr>
                <w:rFonts w:ascii="Times New Roman" w:hAnsi="Times New Roman" w:cs="Times New Roman"/>
                <w:sz w:val="24"/>
                <w:szCs w:val="24"/>
                <w:lang w:val="ru-RU"/>
              </w:rPr>
            </w:pPr>
          </w:p>
        </w:tc>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567"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567"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1588" w:type="dxa"/>
            <w:vMerge/>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5670"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план-конспект разработан в соответствии с</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требованиями к</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предложенной структуре</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и логике занятия  для детей</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дошкольного возраста по</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образовательной области</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«Речевое развитие»</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5670"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содержание плана-конспекта соответствует</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выбранной возрастной</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группе</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5670"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сформулированные</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 xml:space="preserve">задачи </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соответствуют</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образовательной области</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«Речевое развитие»</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w:t>
            </w:r>
          </w:p>
        </w:tc>
        <w:tc>
          <w:tcPr>
            <w:tcW w:w="5670"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ожидаемые результаты</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соответствуют</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сформулированным</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задачам</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w:t>
            </w:r>
          </w:p>
        </w:tc>
        <w:tc>
          <w:tcPr>
            <w:tcW w:w="5670"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предлагаемые средства</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речевого развития детей</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дошкольного возраста</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обеспечивают достижение ожидаемых результатов</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w:t>
            </w:r>
          </w:p>
        </w:tc>
        <w:tc>
          <w:tcPr>
            <w:tcW w:w="5670" w:type="dxa"/>
          </w:tcPr>
          <w:p w:rsidR="00032E4E" w:rsidRPr="00115F2F" w:rsidRDefault="00032E4E" w:rsidP="00E55A31">
            <w:pPr>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Соблюдены санитарно-гигиенические требования</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7</w:t>
            </w:r>
          </w:p>
        </w:tc>
        <w:tc>
          <w:tcPr>
            <w:tcW w:w="5670" w:type="dxa"/>
          </w:tcPr>
          <w:p w:rsidR="00032E4E" w:rsidRPr="00115F2F" w:rsidRDefault="00032E4E" w:rsidP="00E55A31">
            <w:pPr>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Эффективность использования игры и игровых приемов</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8</w:t>
            </w:r>
          </w:p>
        </w:tc>
        <w:tc>
          <w:tcPr>
            <w:tcW w:w="5670" w:type="dxa"/>
          </w:tcPr>
          <w:p w:rsidR="00032E4E" w:rsidRPr="00115F2F" w:rsidRDefault="00032E4E" w:rsidP="00E55A31">
            <w:pPr>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Целесообразность контроля за речью детей, использование художественного слова</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9</w:t>
            </w:r>
          </w:p>
        </w:tc>
        <w:tc>
          <w:tcPr>
            <w:tcW w:w="5670" w:type="dxa"/>
          </w:tcPr>
          <w:p w:rsidR="00032E4E" w:rsidRPr="00115F2F" w:rsidRDefault="00032E4E" w:rsidP="00E55A31">
            <w:pPr>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Рациональность использования времени, эффективность</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использования приемов для предупреждения усталости,</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распределение поданных материалов</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709"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10</w:t>
            </w:r>
          </w:p>
        </w:tc>
        <w:tc>
          <w:tcPr>
            <w:tcW w:w="5670" w:type="dxa"/>
          </w:tcPr>
          <w:p w:rsidR="00032E4E" w:rsidRPr="00115F2F" w:rsidRDefault="00032E4E" w:rsidP="00E55A31">
            <w:pPr>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Целесообразность использования приемов обобщения и</w:t>
            </w:r>
            <w:r w:rsidRPr="00115F2F">
              <w:rPr>
                <w:rFonts w:ascii="Times New Roman" w:hAnsi="Times New Roman" w:cs="Times New Roman"/>
                <w:sz w:val="24"/>
                <w:szCs w:val="24"/>
                <w:lang w:val="ru-RU"/>
              </w:rPr>
              <w:t xml:space="preserve"> </w:t>
            </w:r>
            <w:r w:rsidRPr="00115F2F">
              <w:rPr>
                <w:rStyle w:val="markedcontent"/>
                <w:rFonts w:ascii="Times New Roman" w:hAnsi="Times New Roman" w:cs="Times New Roman"/>
                <w:sz w:val="24"/>
                <w:szCs w:val="24"/>
                <w:lang w:val="ru-RU"/>
              </w:rPr>
              <w:t>систематизации материала, побуждение детей к рефлексии</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032E4E">
        <w:tc>
          <w:tcPr>
            <w:tcW w:w="6379" w:type="dxa"/>
            <w:gridSpan w:val="2"/>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Средний балл:</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567" w:type="dxa"/>
          </w:tcPr>
          <w:p w:rsidR="00032E4E" w:rsidRPr="00115F2F" w:rsidRDefault="00032E4E" w:rsidP="00E55A31">
            <w:pPr>
              <w:jc w:val="center"/>
              <w:rPr>
                <w:rFonts w:ascii="Times New Roman" w:hAnsi="Times New Roman" w:cs="Times New Roman"/>
                <w:sz w:val="24"/>
                <w:szCs w:val="24"/>
                <w:lang w:val="ru-RU"/>
              </w:rPr>
            </w:pPr>
          </w:p>
        </w:tc>
        <w:tc>
          <w:tcPr>
            <w:tcW w:w="1588" w:type="dxa"/>
          </w:tcPr>
          <w:p w:rsidR="00032E4E" w:rsidRPr="00115F2F" w:rsidRDefault="00032E4E" w:rsidP="00E55A31">
            <w:pPr>
              <w:jc w:val="center"/>
              <w:rPr>
                <w:rFonts w:ascii="Times New Roman" w:hAnsi="Times New Roman" w:cs="Times New Roman"/>
                <w:sz w:val="24"/>
                <w:szCs w:val="24"/>
                <w:lang w:val="ru-RU"/>
              </w:rPr>
            </w:pPr>
          </w:p>
        </w:tc>
      </w:tr>
    </w:tbl>
    <w:p w:rsidR="00032E4E" w:rsidRPr="00115F2F" w:rsidRDefault="00032E4E" w:rsidP="00032E4E">
      <w:pPr>
        <w:spacing w:after="0" w:line="240" w:lineRule="auto"/>
        <w:rPr>
          <w:rFonts w:ascii="Times New Roman" w:hAnsi="Times New Roman" w:cs="Times New Roman"/>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Вывод:</w:t>
      </w: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w:t>
      </w:r>
    </w:p>
    <w:p w:rsidR="00313905" w:rsidRPr="00115F2F" w:rsidRDefault="00313905"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032E4E">
      <w:pPr>
        <w:spacing w:after="0"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 xml:space="preserve">КАРТА  АНАЛИЗА  ОБРАЗОВАТЕЛЬНОЙ ДЕЯТЕЛЬНОСТИ ПО  ФИЗИЧЕСКОМУ  РАЗВИТИЮ </w:t>
      </w:r>
    </w:p>
    <w:p w:rsidR="00032E4E" w:rsidRPr="00115F2F" w:rsidRDefault="00032E4E" w:rsidP="00032E4E">
      <w:pPr>
        <w:spacing w:after="0" w:line="240" w:lineRule="auto"/>
        <w:rPr>
          <w:rStyle w:val="markedcontent"/>
          <w:rFonts w:ascii="Times New Roman" w:eastAsia="Times New Roman" w:hAnsi="Times New Roman" w:cs="Times New Roman"/>
          <w:b/>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Дата:______________ группа_______________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Воспитатель 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Тема занятия:____________________________________________________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занятия:___________________________________________________</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Цель посещения:_______________________________________________</w:t>
      </w:r>
    </w:p>
    <w:p w:rsidR="00032E4E" w:rsidRPr="00115F2F" w:rsidRDefault="00032E4E" w:rsidP="00032E4E">
      <w:pPr>
        <w:spacing w:after="0" w:line="240" w:lineRule="auto"/>
        <w:rPr>
          <w:rFonts w:ascii="Times New Roman" w:hAnsi="Times New Roman" w:cs="Times New Roman"/>
          <w:sz w:val="24"/>
          <w:szCs w:val="24"/>
          <w:lang w:val="ru-RU"/>
        </w:rPr>
      </w:pPr>
    </w:p>
    <w:tbl>
      <w:tblPr>
        <w:tblStyle w:val="a5"/>
        <w:tblW w:w="0" w:type="auto"/>
        <w:tblLook w:val="04A0" w:firstRow="1" w:lastRow="0" w:firstColumn="1" w:lastColumn="0" w:noHBand="0" w:noVBand="1"/>
      </w:tblPr>
      <w:tblGrid>
        <w:gridCol w:w="561"/>
        <w:gridCol w:w="4225"/>
        <w:gridCol w:w="709"/>
        <w:gridCol w:w="850"/>
        <w:gridCol w:w="1509"/>
        <w:gridCol w:w="1491"/>
      </w:tblGrid>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п/п</w:t>
            </w:r>
          </w:p>
        </w:tc>
        <w:tc>
          <w:tcPr>
            <w:tcW w:w="4225"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Вопросы для изучения</w:t>
            </w:r>
          </w:p>
        </w:tc>
        <w:tc>
          <w:tcPr>
            <w:tcW w:w="709" w:type="dxa"/>
          </w:tcPr>
          <w:p w:rsidR="00032E4E" w:rsidRPr="00115F2F" w:rsidRDefault="00032E4E" w:rsidP="00E55A31">
            <w:pPr>
              <w:ind w:left="-136" w:right="-221"/>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Да (2)</w:t>
            </w:r>
          </w:p>
        </w:tc>
        <w:tc>
          <w:tcPr>
            <w:tcW w:w="850" w:type="dxa"/>
          </w:tcPr>
          <w:p w:rsidR="00032E4E" w:rsidRPr="00115F2F" w:rsidRDefault="00032E4E" w:rsidP="00E55A31">
            <w:pPr>
              <w:ind w:left="-136" w:right="-221"/>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Нет (0)</w:t>
            </w:r>
          </w:p>
        </w:tc>
        <w:tc>
          <w:tcPr>
            <w:tcW w:w="1509" w:type="dxa"/>
          </w:tcPr>
          <w:p w:rsidR="00032E4E" w:rsidRPr="00115F2F" w:rsidRDefault="00032E4E" w:rsidP="00E55A31">
            <w:pPr>
              <w:ind w:left="-108" w:right="-159"/>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Частично (1)</w:t>
            </w:r>
          </w:p>
        </w:tc>
        <w:tc>
          <w:tcPr>
            <w:tcW w:w="149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Примечания</w:t>
            </w: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Выполнялись ли гигиенические</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 xml:space="preserve">требования к организации занятия </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Полнота осуществления задач:</w:t>
            </w:r>
            <w:r w:rsidRPr="00115F2F">
              <w:rPr>
                <w:rFonts w:ascii="Times New Roman" w:hAnsi="Times New Roman" w:cs="Times New Roman"/>
                <w:sz w:val="24"/>
                <w:szCs w:val="24"/>
                <w:lang w:val="ru-RU"/>
              </w:rPr>
              <w:t xml:space="preserve"> о</w:t>
            </w:r>
            <w:r w:rsidRPr="00115F2F">
              <w:rPr>
                <w:rStyle w:val="markedcontent"/>
                <w:rFonts w:ascii="Times New Roman" w:hAnsi="Times New Roman" w:cs="Times New Roman"/>
                <w:sz w:val="24"/>
                <w:szCs w:val="24"/>
                <w:lang w:val="ru-RU"/>
              </w:rPr>
              <w:t>здоровительных</w:t>
            </w:r>
            <w:r w:rsidRPr="00115F2F">
              <w:rPr>
                <w:rFonts w:ascii="Times New Roman" w:hAnsi="Times New Roman" w:cs="Times New Roman"/>
                <w:sz w:val="24"/>
                <w:szCs w:val="24"/>
                <w:lang w:val="ru-RU"/>
              </w:rPr>
              <w:t>, в</w:t>
            </w:r>
            <w:r w:rsidRPr="00115F2F">
              <w:rPr>
                <w:rStyle w:val="markedcontent"/>
                <w:rFonts w:ascii="Times New Roman" w:hAnsi="Times New Roman" w:cs="Times New Roman"/>
                <w:sz w:val="24"/>
                <w:szCs w:val="24"/>
                <w:lang w:val="ru-RU"/>
              </w:rPr>
              <w:t>оспитательных</w:t>
            </w:r>
            <w:r w:rsidRPr="00115F2F">
              <w:rPr>
                <w:rFonts w:ascii="Times New Roman" w:hAnsi="Times New Roman" w:cs="Times New Roman"/>
                <w:sz w:val="24"/>
                <w:szCs w:val="24"/>
                <w:lang w:val="ru-RU"/>
              </w:rPr>
              <w:t>, о</w:t>
            </w:r>
            <w:r w:rsidRPr="00115F2F">
              <w:rPr>
                <w:rStyle w:val="markedcontent"/>
                <w:rFonts w:ascii="Times New Roman" w:hAnsi="Times New Roman" w:cs="Times New Roman"/>
                <w:sz w:val="24"/>
                <w:szCs w:val="24"/>
                <w:lang w:val="ru-RU"/>
              </w:rPr>
              <w:t>бразовательных</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Соответствие задач данному</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возрасту</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Понимают ли дети поставленные</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перед ними задачи?</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5.</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Соответствие физической нагрузки</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нормам.</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6.</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Моторная плотность</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7.</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Общая плотность</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8.</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Используются ли нетрадиционные</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формы в занятии?</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9.</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Активность выполнения ОРУ, ОД</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подвижных игр (%)</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10.</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Осознанно ли дети воспринимают</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материал?</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11.</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Понимают ли дети поставленные</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задачи?</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12.</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Проявляют ли дети самостоятельность в поисках новых</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способов действий?</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13.</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Присутствуют ли на занятии</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соперничество и сопереживание?</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14.</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Осуществляется ли работа по</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ознакомлению детей разным</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способам выполнения движений?</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561" w:type="dxa"/>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15.</w:t>
            </w:r>
          </w:p>
        </w:tc>
        <w:tc>
          <w:tcPr>
            <w:tcW w:w="4225" w:type="dxa"/>
          </w:tcPr>
          <w:p w:rsidR="00032E4E" w:rsidRPr="00115F2F" w:rsidRDefault="00032E4E" w:rsidP="00E55A31">
            <w:pPr>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Была ли инициатива со стороны</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детей в подготовке атрибутов и</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пособий?</w:t>
            </w:r>
          </w:p>
        </w:tc>
        <w:tc>
          <w:tcPr>
            <w:tcW w:w="709" w:type="dxa"/>
          </w:tcPr>
          <w:p w:rsidR="00032E4E" w:rsidRPr="00115F2F" w:rsidRDefault="00032E4E" w:rsidP="00E55A31">
            <w:pPr>
              <w:jc w:val="center"/>
              <w:rPr>
                <w:rFonts w:ascii="Times New Roman" w:hAnsi="Times New Roman" w:cs="Times New Roman"/>
                <w:sz w:val="24"/>
                <w:szCs w:val="24"/>
                <w:lang w:val="ru-RU"/>
              </w:rPr>
            </w:pPr>
          </w:p>
        </w:tc>
        <w:tc>
          <w:tcPr>
            <w:tcW w:w="850" w:type="dxa"/>
          </w:tcPr>
          <w:p w:rsidR="00032E4E" w:rsidRPr="00115F2F" w:rsidRDefault="00032E4E" w:rsidP="00E55A31">
            <w:pPr>
              <w:jc w:val="center"/>
              <w:rPr>
                <w:rFonts w:ascii="Times New Roman" w:hAnsi="Times New Roman" w:cs="Times New Roman"/>
                <w:sz w:val="24"/>
                <w:szCs w:val="24"/>
                <w:lang w:val="ru-RU"/>
              </w:rPr>
            </w:pPr>
          </w:p>
        </w:tc>
        <w:tc>
          <w:tcPr>
            <w:tcW w:w="1509" w:type="dxa"/>
          </w:tcPr>
          <w:p w:rsidR="00032E4E" w:rsidRPr="00115F2F" w:rsidRDefault="00032E4E" w:rsidP="00E55A31">
            <w:pPr>
              <w:jc w:val="center"/>
              <w:rPr>
                <w:rFonts w:ascii="Times New Roman" w:hAnsi="Times New Roman" w:cs="Times New Roman"/>
                <w:sz w:val="24"/>
                <w:szCs w:val="24"/>
                <w:lang w:val="ru-RU"/>
              </w:rPr>
            </w:pPr>
          </w:p>
        </w:tc>
        <w:tc>
          <w:tcPr>
            <w:tcW w:w="1491" w:type="dxa"/>
          </w:tcPr>
          <w:p w:rsidR="00032E4E" w:rsidRPr="00115F2F" w:rsidRDefault="00032E4E" w:rsidP="00E55A31">
            <w:pPr>
              <w:jc w:val="center"/>
              <w:rPr>
                <w:rFonts w:ascii="Times New Roman" w:hAnsi="Times New Roman" w:cs="Times New Roman"/>
                <w:sz w:val="24"/>
                <w:szCs w:val="24"/>
                <w:lang w:val="ru-RU"/>
              </w:rPr>
            </w:pPr>
          </w:p>
        </w:tc>
      </w:tr>
      <w:tr w:rsidR="00032E4E" w:rsidRPr="00115F2F" w:rsidTr="00E55A31">
        <w:tc>
          <w:tcPr>
            <w:tcW w:w="4786" w:type="dxa"/>
            <w:gridSpan w:val="2"/>
          </w:tcPr>
          <w:p w:rsidR="00032E4E" w:rsidRPr="00115F2F" w:rsidRDefault="00032E4E" w:rsidP="00E55A31">
            <w:pPr>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Средний балл</w:t>
            </w:r>
          </w:p>
        </w:tc>
        <w:tc>
          <w:tcPr>
            <w:tcW w:w="4559" w:type="dxa"/>
            <w:gridSpan w:val="4"/>
          </w:tcPr>
          <w:p w:rsidR="00032E4E" w:rsidRPr="00115F2F" w:rsidRDefault="00032E4E" w:rsidP="00E55A31">
            <w:pPr>
              <w:jc w:val="center"/>
              <w:rPr>
                <w:rFonts w:ascii="Times New Roman" w:hAnsi="Times New Roman" w:cs="Times New Roman"/>
                <w:b/>
                <w:sz w:val="24"/>
                <w:szCs w:val="24"/>
                <w:lang w:val="ru-RU"/>
              </w:rPr>
            </w:pPr>
          </w:p>
        </w:tc>
      </w:tr>
    </w:tbl>
    <w:p w:rsidR="00032E4E" w:rsidRPr="00115F2F" w:rsidRDefault="00032E4E" w:rsidP="00032E4E">
      <w:pPr>
        <w:spacing w:after="0" w:line="240" w:lineRule="auto"/>
        <w:rPr>
          <w:rFonts w:ascii="Times New Roman" w:hAnsi="Times New Roman" w:cs="Times New Roman"/>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Вывод:</w:t>
      </w: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w:t>
      </w:r>
    </w:p>
    <w:p w:rsidR="00032E4E" w:rsidRPr="00115F2F" w:rsidRDefault="00032E4E" w:rsidP="00032E4E">
      <w:pPr>
        <w:spacing w:after="0" w:line="240" w:lineRule="auto"/>
        <w:rPr>
          <w:rStyle w:val="markedcontent"/>
          <w:rFonts w:ascii="Times New Roman" w:hAnsi="Times New Roman" w:cs="Times New Roman"/>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p>
    <w:p w:rsidR="00032E4E" w:rsidRPr="00115F2F" w:rsidRDefault="0031370F" w:rsidP="00032E4E">
      <w:pPr>
        <w:shd w:val="clear" w:color="auto" w:fill="FFFFFF"/>
        <w:spacing w:after="0" w:line="240" w:lineRule="auto"/>
        <w:jc w:val="center"/>
        <w:rPr>
          <w:rFonts w:ascii="Arial" w:eastAsia="Times New Roman" w:hAnsi="Arial" w:cs="Arial"/>
          <w:b/>
          <w:color w:val="000000"/>
          <w:sz w:val="28"/>
          <w:szCs w:val="28"/>
          <w:lang w:val="ru-RU"/>
        </w:rPr>
      </w:pPr>
      <w:r w:rsidRPr="00115F2F">
        <w:rPr>
          <w:rFonts w:ascii="Times New Roman" w:eastAsia="Times New Roman" w:hAnsi="Times New Roman" w:cs="Times New Roman"/>
          <w:b/>
          <w:color w:val="000000"/>
          <w:sz w:val="28"/>
          <w:szCs w:val="28"/>
          <w:lang w:val="ru-RU"/>
        </w:rPr>
        <w:t>КАРТА ОПЕРАТИВНОГО КОНТРОЛЯ</w:t>
      </w:r>
    </w:p>
    <w:p w:rsidR="00032E4E" w:rsidRPr="00115F2F" w:rsidRDefault="00032E4E" w:rsidP="00032E4E">
      <w:pPr>
        <w:shd w:val="clear" w:color="auto" w:fill="FFFFFF"/>
        <w:spacing w:after="0" w:line="240" w:lineRule="auto"/>
        <w:jc w:val="center"/>
        <w:rPr>
          <w:rFonts w:ascii="Arial" w:eastAsia="Times New Roman" w:hAnsi="Arial" w:cs="Arial"/>
          <w:color w:val="000000"/>
          <w:sz w:val="28"/>
          <w:szCs w:val="28"/>
          <w:lang w:val="ru-RU"/>
        </w:rPr>
      </w:pPr>
      <w:r w:rsidRPr="00115F2F">
        <w:rPr>
          <w:rFonts w:ascii="Times New Roman" w:eastAsia="Times New Roman" w:hAnsi="Times New Roman" w:cs="Times New Roman"/>
          <w:b/>
          <w:bCs/>
          <w:color w:val="000000"/>
          <w:sz w:val="28"/>
          <w:szCs w:val="28"/>
          <w:lang w:val="ru-RU"/>
        </w:rPr>
        <w:t>Тема контроля «Организация питания в группах»</w:t>
      </w:r>
    </w:p>
    <w:p w:rsidR="00032E4E" w:rsidRPr="00115F2F" w:rsidRDefault="00032E4E" w:rsidP="00032E4E">
      <w:pPr>
        <w:shd w:val="clear" w:color="auto" w:fill="FFFFFF"/>
        <w:spacing w:after="0" w:line="240" w:lineRule="auto"/>
        <w:rPr>
          <w:rFonts w:ascii="Times New Roman" w:eastAsia="Times New Roman" w:hAnsi="Times New Roman" w:cs="Times New Roman"/>
          <w:color w:val="000000"/>
          <w:sz w:val="24"/>
          <w:szCs w:val="24"/>
          <w:lang w:val="ru-RU"/>
        </w:rPr>
      </w:pPr>
      <w:r w:rsidRPr="00115F2F">
        <w:rPr>
          <w:rFonts w:ascii="Times New Roman" w:eastAsia="Times New Roman" w:hAnsi="Times New Roman" w:cs="Times New Roman"/>
          <w:color w:val="000000"/>
          <w:sz w:val="24"/>
          <w:szCs w:val="24"/>
          <w:lang w:val="ru-RU"/>
        </w:rPr>
        <w:t xml:space="preserve">Дата проведения_____________                                                                  </w:t>
      </w:r>
    </w:p>
    <w:p w:rsidR="00032E4E" w:rsidRPr="00115F2F" w:rsidRDefault="00032E4E" w:rsidP="00032E4E">
      <w:pPr>
        <w:shd w:val="clear" w:color="auto" w:fill="FFFFFF"/>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 xml:space="preserve">Цель проверки: </w:t>
      </w:r>
    </w:p>
    <w:tbl>
      <w:tblPr>
        <w:tblW w:w="9324" w:type="dxa"/>
        <w:shd w:val="clear" w:color="auto" w:fill="FFFFFF"/>
        <w:tblCellMar>
          <w:left w:w="0" w:type="dxa"/>
          <w:right w:w="0" w:type="dxa"/>
        </w:tblCellMar>
        <w:tblLook w:val="04A0" w:firstRow="1" w:lastRow="0" w:firstColumn="1" w:lastColumn="0" w:noHBand="0" w:noVBand="1"/>
      </w:tblPr>
      <w:tblGrid>
        <w:gridCol w:w="5211"/>
        <w:gridCol w:w="1134"/>
        <w:gridCol w:w="993"/>
        <w:gridCol w:w="993"/>
        <w:gridCol w:w="993"/>
      </w:tblGrid>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jc w:val="center"/>
              <w:rPr>
                <w:rFonts w:ascii="Arial" w:eastAsia="Times New Roman" w:hAnsi="Arial" w:cs="Arial"/>
                <w:color w:val="000000"/>
                <w:lang w:val="ru-RU"/>
              </w:rPr>
            </w:pPr>
            <w:bookmarkStart w:id="1" w:name="9255f2d109a431f3dfccc182bde2c41f01c484c1"/>
            <w:bookmarkStart w:id="2" w:name="2"/>
            <w:bookmarkEnd w:id="1"/>
            <w:bookmarkEnd w:id="2"/>
            <w:r w:rsidRPr="00115F2F">
              <w:rPr>
                <w:rFonts w:ascii="Times New Roman" w:eastAsia="Times New Roman" w:hAnsi="Times New Roman" w:cs="Times New Roman"/>
                <w:color w:val="000000"/>
                <w:sz w:val="24"/>
                <w:szCs w:val="24"/>
                <w:lang w:val="ru-RU"/>
              </w:rPr>
              <w:t>Вопросы на контроле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jc w:val="center"/>
              <w:rPr>
                <w:rFonts w:ascii="Times New Roman" w:eastAsia="Times New Roman" w:hAnsi="Times New Roman" w:cs="Times New Roman"/>
                <w:color w:val="000000"/>
                <w:sz w:val="24"/>
                <w:szCs w:val="24"/>
                <w:lang w:val="ru-RU"/>
              </w:rPr>
            </w:pPr>
            <w:r w:rsidRPr="00115F2F">
              <w:rPr>
                <w:rFonts w:ascii="Times New Roman" w:eastAsia="Times New Roman" w:hAnsi="Times New Roman" w:cs="Times New Roman"/>
                <w:color w:val="000000"/>
                <w:sz w:val="24"/>
                <w:szCs w:val="24"/>
                <w:lang w:val="ru-RU"/>
              </w:rPr>
              <w:t>1гр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2гр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3гр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jc w:val="center"/>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4гр</w:t>
            </w:r>
          </w:p>
        </w:tc>
      </w:tr>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1.Выполнение режима питания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2.Санитарное состояние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3. Размещение столовой мебели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4.Сервировка стола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532"/>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5.Дежурство воспитанников (в соответствии с возрастом)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6.Подготовка детей к приему пищи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517"/>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7.Обстановка в группе во время приема пищи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532"/>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8.Привитие навыков культуры еды и поведения за столом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517"/>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9.Общение воспитателя с детьми во время приема пищи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10.Соответсвие нормам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11.Качество обслуживания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532"/>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12. Культура преподнесения блюда (второе блюдо, нелюбимое блюдо)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517"/>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13.Учет индивидуальных особенностей каждого ребенка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14.Прием пищи воспитателем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15.Оганизация уборки посуды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25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Общая оценка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r w:rsidR="00032E4E" w:rsidRPr="00115F2F" w:rsidTr="00E55A31">
        <w:trPr>
          <w:trHeight w:val="532"/>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С результатами контроля ознакомлен (подпись)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Arial" w:eastAsia="Times New Roman" w:hAnsi="Arial" w:cs="Arial"/>
                <w:color w:val="00000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32E4E" w:rsidRPr="00115F2F" w:rsidRDefault="00032E4E" w:rsidP="00E55A31">
            <w:pPr>
              <w:spacing w:after="0" w:line="240" w:lineRule="auto"/>
              <w:rPr>
                <w:rFonts w:ascii="Times New Roman" w:eastAsia="Times New Roman" w:hAnsi="Times New Roman" w:cs="Times New Roman"/>
                <w:sz w:val="20"/>
                <w:szCs w:val="20"/>
                <w:lang w:val="ru-RU"/>
              </w:rPr>
            </w:pPr>
          </w:p>
        </w:tc>
      </w:tr>
    </w:tbl>
    <w:p w:rsidR="00032E4E" w:rsidRPr="00115F2F" w:rsidRDefault="00032E4E" w:rsidP="00032E4E">
      <w:pPr>
        <w:shd w:val="clear" w:color="auto" w:fill="FFFFFF"/>
        <w:spacing w:after="0" w:line="240" w:lineRule="auto"/>
        <w:rPr>
          <w:rFonts w:ascii="Times New Roman" w:eastAsia="Times New Roman" w:hAnsi="Times New Roman" w:cs="Times New Roman"/>
          <w:color w:val="000000"/>
          <w:sz w:val="24"/>
          <w:szCs w:val="24"/>
          <w:lang w:val="ru-RU"/>
        </w:rPr>
      </w:pPr>
    </w:p>
    <w:p w:rsidR="00032E4E" w:rsidRPr="00115F2F" w:rsidRDefault="00032E4E" w:rsidP="00032E4E">
      <w:pPr>
        <w:shd w:val="clear" w:color="auto" w:fill="FFFFFF"/>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Условные обозначения</w:t>
      </w:r>
      <w:r w:rsidRPr="00115F2F">
        <w:rPr>
          <w:rFonts w:ascii="Times New Roman" w:eastAsia="Times New Roman" w:hAnsi="Times New Roman" w:cs="Times New Roman"/>
          <w:color w:val="000000"/>
          <w:sz w:val="28"/>
          <w:szCs w:val="28"/>
          <w:lang w:val="ru-RU"/>
        </w:rPr>
        <w:t>: </w:t>
      </w:r>
      <w:r w:rsidRPr="00115F2F">
        <w:rPr>
          <w:rFonts w:ascii="Times New Roman" w:eastAsia="Times New Roman" w:hAnsi="Times New Roman" w:cs="Times New Roman"/>
          <w:color w:val="000000"/>
          <w:sz w:val="24"/>
          <w:szCs w:val="24"/>
          <w:lang w:val="ru-RU"/>
        </w:rPr>
        <w:t>+ высокая оценка     +/- средняя оценка - низкая оценка</w:t>
      </w:r>
    </w:p>
    <w:p w:rsidR="00032E4E" w:rsidRPr="00115F2F" w:rsidRDefault="00032E4E" w:rsidP="00032E4E">
      <w:pPr>
        <w:spacing w:after="0" w:line="240" w:lineRule="auto"/>
        <w:rPr>
          <w:rStyle w:val="markedcontent"/>
          <w:rFonts w:ascii="Times New Roman" w:hAnsi="Times New Roman" w:cs="Times New Roman"/>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Вывод:</w:t>
      </w:r>
    </w:p>
    <w:p w:rsidR="00032E4E" w:rsidRPr="00115F2F" w:rsidRDefault="00032E4E" w:rsidP="00032E4E">
      <w:pPr>
        <w:spacing w:after="0" w:line="240" w:lineRule="auto"/>
        <w:rPr>
          <w:rStyle w:val="markedcontent"/>
          <w:rFonts w:ascii="Times New Roman" w:hAnsi="Times New Roman" w:cs="Times New Roman"/>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032E4E" w:rsidRPr="00115F2F" w:rsidRDefault="00032E4E" w:rsidP="00032E4E">
      <w:pPr>
        <w:spacing w:after="0" w:line="240" w:lineRule="auto"/>
        <w:rPr>
          <w:rStyle w:val="markedcontent"/>
          <w:rFonts w:ascii="Times New Roman" w:hAnsi="Times New Roman" w:cs="Times New Roman"/>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Анализ провел:</w:t>
      </w: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ознакомлены:</w:t>
      </w:r>
    </w:p>
    <w:p w:rsidR="00032E4E" w:rsidRPr="00115F2F" w:rsidRDefault="00032E4E" w:rsidP="00032E4E">
      <w:pPr>
        <w:spacing w:after="0" w:line="240" w:lineRule="auto"/>
        <w:rPr>
          <w:rStyle w:val="markedcontent"/>
          <w:rFonts w:ascii="Times New Roman" w:hAnsi="Times New Roman" w:cs="Times New Roman"/>
          <w:sz w:val="24"/>
          <w:szCs w:val="24"/>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31370F" w:rsidRDefault="0031370F" w:rsidP="00032E4E">
      <w:pPr>
        <w:shd w:val="clear" w:color="auto" w:fill="FFFFFF"/>
        <w:spacing w:after="0" w:line="240" w:lineRule="auto"/>
        <w:jc w:val="center"/>
        <w:rPr>
          <w:rFonts w:ascii="Times New Roman" w:eastAsia="Times New Roman" w:hAnsi="Times New Roman" w:cs="Times New Roman"/>
          <w:b/>
          <w:color w:val="000000"/>
          <w:sz w:val="28"/>
          <w:szCs w:val="28"/>
          <w:lang w:val="ru-RU"/>
        </w:rPr>
      </w:pPr>
    </w:p>
    <w:p w:rsidR="00032E4E" w:rsidRPr="00115F2F" w:rsidRDefault="0031370F" w:rsidP="00032E4E">
      <w:pPr>
        <w:shd w:val="clear" w:color="auto" w:fill="FFFFFF"/>
        <w:spacing w:after="0" w:line="240" w:lineRule="auto"/>
        <w:jc w:val="center"/>
        <w:rPr>
          <w:rFonts w:ascii="Arial" w:eastAsia="Times New Roman" w:hAnsi="Arial" w:cs="Arial"/>
          <w:b/>
          <w:color w:val="000000"/>
          <w:sz w:val="28"/>
          <w:szCs w:val="28"/>
          <w:lang w:val="ru-RU"/>
        </w:rPr>
      </w:pPr>
      <w:r w:rsidRPr="00115F2F">
        <w:rPr>
          <w:rFonts w:ascii="Times New Roman" w:eastAsia="Times New Roman" w:hAnsi="Times New Roman" w:cs="Times New Roman"/>
          <w:b/>
          <w:color w:val="000000"/>
          <w:sz w:val="28"/>
          <w:szCs w:val="28"/>
          <w:lang w:val="ru-RU"/>
        </w:rPr>
        <w:t>КАРТА ОПЕРАТИВНОГО КОНТРОЛЯ</w:t>
      </w:r>
    </w:p>
    <w:p w:rsidR="00032E4E" w:rsidRPr="00115F2F" w:rsidRDefault="00032E4E" w:rsidP="00032E4E">
      <w:pPr>
        <w:shd w:val="clear" w:color="auto" w:fill="FFFFFF"/>
        <w:spacing w:after="0" w:line="240" w:lineRule="auto"/>
        <w:jc w:val="center"/>
        <w:rPr>
          <w:rFonts w:ascii="Arial" w:eastAsia="Times New Roman" w:hAnsi="Arial" w:cs="Arial"/>
          <w:color w:val="000000"/>
          <w:sz w:val="28"/>
          <w:szCs w:val="28"/>
          <w:lang w:val="ru-RU"/>
        </w:rPr>
      </w:pPr>
      <w:r w:rsidRPr="00115F2F">
        <w:rPr>
          <w:rFonts w:ascii="Times New Roman" w:eastAsia="Times New Roman" w:hAnsi="Times New Roman" w:cs="Times New Roman"/>
          <w:b/>
          <w:bCs/>
          <w:color w:val="000000"/>
          <w:sz w:val="28"/>
          <w:szCs w:val="28"/>
          <w:lang w:val="ru-RU"/>
        </w:rPr>
        <w:t>Тема контроля «Организация прогулки»</w:t>
      </w:r>
    </w:p>
    <w:p w:rsidR="00032E4E" w:rsidRPr="00115F2F" w:rsidRDefault="00032E4E" w:rsidP="00032E4E">
      <w:pPr>
        <w:shd w:val="clear" w:color="auto" w:fill="FFFFFF"/>
        <w:spacing w:after="0" w:line="240" w:lineRule="auto"/>
        <w:rPr>
          <w:rFonts w:ascii="Times New Roman" w:eastAsia="Times New Roman" w:hAnsi="Times New Roman" w:cs="Times New Roman"/>
          <w:color w:val="000000"/>
          <w:sz w:val="24"/>
          <w:szCs w:val="24"/>
          <w:lang w:val="ru-RU"/>
        </w:rPr>
      </w:pPr>
      <w:r w:rsidRPr="00115F2F">
        <w:rPr>
          <w:rFonts w:ascii="Times New Roman" w:eastAsia="Times New Roman" w:hAnsi="Times New Roman" w:cs="Times New Roman"/>
          <w:color w:val="000000"/>
          <w:sz w:val="24"/>
          <w:szCs w:val="24"/>
          <w:lang w:val="ru-RU"/>
        </w:rPr>
        <w:t xml:space="preserve">Дата проведения_____________                                                                  </w:t>
      </w:r>
    </w:p>
    <w:p w:rsidR="00032E4E" w:rsidRPr="00115F2F" w:rsidRDefault="00032E4E" w:rsidP="00032E4E">
      <w:pPr>
        <w:shd w:val="clear" w:color="auto" w:fill="FFFFFF"/>
        <w:spacing w:after="0" w:line="240" w:lineRule="auto"/>
        <w:rPr>
          <w:rFonts w:ascii="Times New Roman" w:eastAsia="Times New Roman" w:hAnsi="Times New Roman" w:cs="Times New Roman"/>
          <w:color w:val="000000"/>
          <w:sz w:val="24"/>
          <w:szCs w:val="24"/>
          <w:lang w:val="ru-RU"/>
        </w:rPr>
      </w:pPr>
      <w:r w:rsidRPr="00115F2F">
        <w:rPr>
          <w:rFonts w:ascii="Times New Roman" w:eastAsia="Times New Roman" w:hAnsi="Times New Roman" w:cs="Times New Roman"/>
          <w:color w:val="000000"/>
          <w:sz w:val="24"/>
          <w:szCs w:val="24"/>
          <w:lang w:val="ru-RU"/>
        </w:rPr>
        <w:t xml:space="preserve">Цель проверки: </w:t>
      </w:r>
    </w:p>
    <w:p w:rsidR="00032E4E" w:rsidRPr="00115F2F" w:rsidRDefault="00032E4E" w:rsidP="00032E4E">
      <w:pPr>
        <w:shd w:val="clear" w:color="auto" w:fill="FFFFFF"/>
        <w:spacing w:after="0" w:line="240" w:lineRule="auto"/>
        <w:rPr>
          <w:rFonts w:ascii="Times New Roman" w:eastAsia="Times New Roman" w:hAnsi="Times New Roman" w:cs="Times New Roman"/>
          <w:color w:val="000000"/>
          <w:sz w:val="24"/>
          <w:szCs w:val="24"/>
          <w:lang w:val="ru-RU"/>
        </w:rPr>
      </w:pPr>
    </w:p>
    <w:tbl>
      <w:tblPr>
        <w:tblpPr w:leftFromText="180" w:rightFromText="180" w:vertAnchor="text" w:horzAnchor="margin" w:tblpXSpec="center" w:tblpY="9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0"/>
        <w:gridCol w:w="639"/>
        <w:gridCol w:w="746"/>
        <w:gridCol w:w="709"/>
        <w:gridCol w:w="639"/>
        <w:gridCol w:w="639"/>
        <w:gridCol w:w="639"/>
      </w:tblGrid>
      <w:tr w:rsidR="00032E4E" w:rsidRPr="00115F2F" w:rsidTr="00E55A31">
        <w:tc>
          <w:tcPr>
            <w:tcW w:w="0" w:type="auto"/>
            <w:vAlign w:val="center"/>
          </w:tcPr>
          <w:p w:rsidR="00032E4E" w:rsidRPr="00115F2F" w:rsidRDefault="00032E4E" w:rsidP="00E55A31">
            <w:pPr>
              <w:spacing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ВОПРОСЫ НА КОНТРОЛЕ</w:t>
            </w:r>
          </w:p>
        </w:tc>
        <w:tc>
          <w:tcPr>
            <w:tcW w:w="0" w:type="auto"/>
          </w:tcPr>
          <w:p w:rsidR="00032E4E" w:rsidRPr="00115F2F" w:rsidRDefault="00032E4E" w:rsidP="00E55A31">
            <w:pPr>
              <w:spacing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1гр.</w:t>
            </w:r>
          </w:p>
        </w:tc>
        <w:tc>
          <w:tcPr>
            <w:tcW w:w="746" w:type="dxa"/>
          </w:tcPr>
          <w:p w:rsidR="00032E4E" w:rsidRPr="00115F2F" w:rsidRDefault="00032E4E" w:rsidP="00E55A31">
            <w:pPr>
              <w:spacing w:line="240" w:lineRule="auto"/>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2гр.</w:t>
            </w:r>
          </w:p>
        </w:tc>
        <w:tc>
          <w:tcPr>
            <w:tcW w:w="709" w:type="dxa"/>
          </w:tcPr>
          <w:p w:rsidR="00032E4E" w:rsidRPr="00115F2F" w:rsidRDefault="00032E4E" w:rsidP="00E55A31">
            <w:pPr>
              <w:spacing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3гр.</w:t>
            </w:r>
          </w:p>
        </w:tc>
        <w:tc>
          <w:tcPr>
            <w:tcW w:w="0" w:type="auto"/>
          </w:tcPr>
          <w:p w:rsidR="00032E4E" w:rsidRPr="00115F2F" w:rsidRDefault="00032E4E" w:rsidP="00E55A31">
            <w:pPr>
              <w:spacing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4гр.</w:t>
            </w:r>
          </w:p>
        </w:tc>
        <w:tc>
          <w:tcPr>
            <w:tcW w:w="0" w:type="auto"/>
          </w:tcPr>
          <w:p w:rsidR="00032E4E" w:rsidRPr="00115F2F" w:rsidRDefault="00032E4E" w:rsidP="00E55A31">
            <w:pPr>
              <w:spacing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5гр.</w:t>
            </w:r>
          </w:p>
        </w:tc>
        <w:tc>
          <w:tcPr>
            <w:tcW w:w="0" w:type="auto"/>
          </w:tcPr>
          <w:p w:rsidR="00032E4E" w:rsidRPr="00115F2F" w:rsidRDefault="00032E4E" w:rsidP="00E55A31">
            <w:pPr>
              <w:spacing w:line="240" w:lineRule="auto"/>
              <w:jc w:val="center"/>
              <w:rPr>
                <w:rFonts w:ascii="Times New Roman" w:eastAsia="Times New Roman" w:hAnsi="Times New Roman" w:cs="Times New Roman"/>
                <w:b/>
                <w:sz w:val="24"/>
                <w:szCs w:val="24"/>
                <w:lang w:val="ru-RU"/>
              </w:rPr>
            </w:pPr>
            <w:r w:rsidRPr="00115F2F">
              <w:rPr>
                <w:rFonts w:ascii="Times New Roman" w:eastAsia="Times New Roman" w:hAnsi="Times New Roman" w:cs="Times New Roman"/>
                <w:b/>
                <w:sz w:val="24"/>
                <w:szCs w:val="24"/>
                <w:lang w:val="ru-RU"/>
              </w:rPr>
              <w:t>6гр.</w:t>
            </w:r>
          </w:p>
        </w:tc>
      </w:tr>
      <w:tr w:rsidR="00032E4E" w:rsidRPr="00115F2F" w:rsidTr="00E55A31">
        <w:tc>
          <w:tcPr>
            <w:tcW w:w="0" w:type="auto"/>
            <w:vAlign w:val="center"/>
          </w:tcPr>
          <w:p w:rsidR="00032E4E" w:rsidRPr="00115F2F" w:rsidRDefault="00032E4E" w:rsidP="00032E4E">
            <w:pPr>
              <w:numPr>
                <w:ilvl w:val="0"/>
                <w:numId w:val="81"/>
              </w:numPr>
              <w:spacing w:after="0"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Планирование прогулки</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rPr>
          <w:trHeight w:val="419"/>
        </w:trPr>
        <w:tc>
          <w:tcPr>
            <w:tcW w:w="0" w:type="auto"/>
            <w:vAlign w:val="center"/>
          </w:tcPr>
          <w:p w:rsidR="00032E4E" w:rsidRPr="00115F2F" w:rsidRDefault="00032E4E" w:rsidP="00032E4E">
            <w:pPr>
              <w:numPr>
                <w:ilvl w:val="1"/>
                <w:numId w:val="81"/>
              </w:numPr>
              <w:spacing w:after="0"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Планирование подвижных игр</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c>
          <w:tcPr>
            <w:tcW w:w="0" w:type="auto"/>
            <w:vAlign w:val="center"/>
          </w:tcPr>
          <w:p w:rsidR="00032E4E" w:rsidRPr="00115F2F" w:rsidRDefault="00032E4E" w:rsidP="00032E4E">
            <w:pPr>
              <w:numPr>
                <w:ilvl w:val="1"/>
                <w:numId w:val="81"/>
              </w:numPr>
              <w:spacing w:after="0"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Планирование дидактических игр</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rPr>
          <w:trHeight w:val="291"/>
        </w:trPr>
        <w:tc>
          <w:tcPr>
            <w:tcW w:w="0" w:type="auto"/>
            <w:vAlign w:val="center"/>
          </w:tcPr>
          <w:p w:rsidR="00032E4E" w:rsidRPr="00115F2F" w:rsidRDefault="00032E4E" w:rsidP="00032E4E">
            <w:pPr>
              <w:numPr>
                <w:ilvl w:val="1"/>
                <w:numId w:val="81"/>
              </w:numPr>
              <w:spacing w:after="0"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Планирование с\р игр</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1.4 Планирование наблюдений за природой и состоянием погоды</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2. Порядок одевания детей. Сформированность у детей навыков самообслуживания</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3. Соответствие одежды сезону</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4. Наличие выносного материала по сезону</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rPr>
          <w:trHeight w:val="436"/>
        </w:trPr>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5. Двигательный режим на прогулке</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6. Организация наблюдения за природой и состоянием погоды</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7. Обучающие, дидактические игры на прогулке</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rPr>
          <w:trHeight w:val="462"/>
        </w:trPr>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8. Сюжетно-ролевые игры на прогулке</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9. Организация трудовой деятельности детей на прогулке</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10. Процедура раздевания. Порядок в шкафчиках и раздевалке</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r w:rsidR="00032E4E" w:rsidRPr="00115F2F" w:rsidTr="00E55A31">
        <w:tc>
          <w:tcPr>
            <w:tcW w:w="0" w:type="auto"/>
            <w:vAlign w:val="center"/>
          </w:tcPr>
          <w:p w:rsidR="00032E4E" w:rsidRPr="00115F2F" w:rsidRDefault="00032E4E" w:rsidP="00E55A31">
            <w:pPr>
              <w:spacing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11. Гигиенические процедуры после прогулки</w:t>
            </w: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46"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709" w:type="dxa"/>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c>
          <w:tcPr>
            <w:tcW w:w="0" w:type="auto"/>
          </w:tcPr>
          <w:p w:rsidR="00032E4E" w:rsidRPr="00115F2F" w:rsidRDefault="00032E4E" w:rsidP="00E55A31">
            <w:pPr>
              <w:spacing w:line="240" w:lineRule="auto"/>
              <w:jc w:val="center"/>
              <w:rPr>
                <w:rFonts w:ascii="Times New Roman" w:eastAsia="Times New Roman" w:hAnsi="Times New Roman" w:cs="Times New Roman"/>
                <w:sz w:val="24"/>
                <w:szCs w:val="24"/>
                <w:lang w:val="ru-RU"/>
              </w:rPr>
            </w:pPr>
          </w:p>
        </w:tc>
      </w:tr>
    </w:tbl>
    <w:p w:rsidR="00032E4E" w:rsidRPr="00115F2F" w:rsidRDefault="00032E4E" w:rsidP="00032E4E">
      <w:pPr>
        <w:shd w:val="clear" w:color="auto" w:fill="FFFFFF"/>
        <w:spacing w:after="0" w:line="240" w:lineRule="auto"/>
        <w:rPr>
          <w:rFonts w:ascii="Times New Roman" w:eastAsia="Times New Roman" w:hAnsi="Times New Roman" w:cs="Times New Roman"/>
          <w:color w:val="000000"/>
          <w:sz w:val="24"/>
          <w:szCs w:val="24"/>
          <w:lang w:val="ru-RU"/>
        </w:rPr>
      </w:pPr>
    </w:p>
    <w:p w:rsidR="00032E4E" w:rsidRPr="00115F2F" w:rsidRDefault="00032E4E" w:rsidP="00032E4E">
      <w:pPr>
        <w:spacing w:after="0" w:line="240" w:lineRule="auto"/>
        <w:rPr>
          <w:rFonts w:ascii="Times New Roman" w:eastAsia="Times New Roman" w:hAnsi="Times New Roman" w:cs="Times New Roman"/>
          <w:color w:val="000000"/>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p>
    <w:p w:rsidR="00032E4E" w:rsidRPr="00115F2F" w:rsidRDefault="00032E4E" w:rsidP="00032E4E">
      <w:pPr>
        <w:shd w:val="clear" w:color="auto" w:fill="FFFFFF"/>
        <w:spacing w:after="0" w:line="240" w:lineRule="auto"/>
        <w:rPr>
          <w:rFonts w:ascii="Arial" w:eastAsia="Times New Roman" w:hAnsi="Arial" w:cs="Arial"/>
          <w:color w:val="000000"/>
          <w:lang w:val="ru-RU"/>
        </w:rPr>
      </w:pPr>
      <w:r w:rsidRPr="00115F2F">
        <w:rPr>
          <w:rFonts w:ascii="Times New Roman" w:eastAsia="Times New Roman" w:hAnsi="Times New Roman" w:cs="Times New Roman"/>
          <w:color w:val="000000"/>
          <w:sz w:val="24"/>
          <w:szCs w:val="24"/>
          <w:lang w:val="ru-RU"/>
        </w:rPr>
        <w:t>Условные обозначения</w:t>
      </w:r>
      <w:r w:rsidRPr="00115F2F">
        <w:rPr>
          <w:rFonts w:ascii="Times New Roman" w:eastAsia="Times New Roman" w:hAnsi="Times New Roman" w:cs="Times New Roman"/>
          <w:color w:val="000000"/>
          <w:sz w:val="28"/>
          <w:szCs w:val="28"/>
          <w:lang w:val="ru-RU"/>
        </w:rPr>
        <w:t>: </w:t>
      </w:r>
      <w:r w:rsidRPr="00115F2F">
        <w:rPr>
          <w:rFonts w:ascii="Times New Roman" w:eastAsia="Times New Roman" w:hAnsi="Times New Roman" w:cs="Times New Roman"/>
          <w:color w:val="000000"/>
          <w:sz w:val="24"/>
          <w:szCs w:val="24"/>
          <w:lang w:val="ru-RU"/>
        </w:rPr>
        <w:t>+ высокая оценка     +/- средняя оценка - низкая оценка</w:t>
      </w:r>
    </w:p>
    <w:p w:rsidR="00032E4E" w:rsidRPr="00115F2F" w:rsidRDefault="00032E4E" w:rsidP="00032E4E">
      <w:pPr>
        <w:spacing w:after="0" w:line="240" w:lineRule="auto"/>
        <w:rPr>
          <w:rStyle w:val="markedcontent"/>
          <w:rFonts w:ascii="Times New Roman" w:hAnsi="Times New Roman" w:cs="Times New Roman"/>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Вывод:</w:t>
      </w: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030EF5" w:rsidRPr="00030EF5" w:rsidRDefault="00032E4E" w:rsidP="00030EF5">
      <w:pPr>
        <w:spacing w:after="0" w:line="240" w:lineRule="auto"/>
        <w:rPr>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ознакомлены:</w:t>
      </w:r>
    </w:p>
    <w:p w:rsidR="00030EF5" w:rsidRDefault="00030EF5" w:rsidP="00CC0925">
      <w:pPr>
        <w:rPr>
          <w:rFonts w:ascii="Times New Roman" w:hAnsi="Times New Roman" w:cs="Times New Roman"/>
          <w:b/>
          <w:sz w:val="28"/>
          <w:szCs w:val="28"/>
          <w:lang w:val="ru-RU"/>
        </w:rPr>
      </w:pPr>
      <w:r w:rsidRPr="00115F2F">
        <w:rPr>
          <w:rFonts w:ascii="Times New Roman" w:hAnsi="Times New Roman" w:cs="Times New Roman"/>
          <w:b/>
          <w:sz w:val="28"/>
          <w:szCs w:val="28"/>
          <w:lang w:val="ru-RU"/>
        </w:rPr>
        <w:lastRenderedPageBreak/>
        <w:t>ПОДГОТОВКА ВОСПИТАТЕЛЯ К ЗАНЯТИЮ</w:t>
      </w:r>
    </w:p>
    <w:p w:rsidR="00032E4E" w:rsidRPr="00115F2F" w:rsidRDefault="00032E4E" w:rsidP="00032E4E">
      <w:pPr>
        <w:spacing w:after="0" w:line="240" w:lineRule="auto"/>
        <w:rPr>
          <w:rFonts w:ascii="Times New Roman" w:hAnsi="Times New Roman" w:cs="Times New Roman"/>
          <w:sz w:val="28"/>
          <w:szCs w:val="28"/>
          <w:lang w:val="ru-RU"/>
        </w:rPr>
      </w:pPr>
    </w:p>
    <w:p w:rsidR="00032E4E" w:rsidRPr="00115F2F" w:rsidRDefault="00032E4E" w:rsidP="00032E4E">
      <w:pPr>
        <w:spacing w:after="0" w:line="240" w:lineRule="auto"/>
        <w:rPr>
          <w:rFonts w:ascii="Times New Roman" w:hAnsi="Times New Roman" w:cs="Times New Roman"/>
          <w:sz w:val="28"/>
          <w:szCs w:val="28"/>
          <w:lang w:val="ru-RU"/>
        </w:rPr>
      </w:pPr>
    </w:p>
    <w:tbl>
      <w:tblPr>
        <w:tblStyle w:val="a5"/>
        <w:tblpPr w:leftFromText="180" w:rightFromText="180" w:vertAnchor="page" w:horzAnchor="margin" w:tblpY="1816"/>
        <w:tblW w:w="9464" w:type="dxa"/>
        <w:tblLayout w:type="fixed"/>
        <w:tblLook w:val="04A0" w:firstRow="1" w:lastRow="0" w:firstColumn="1" w:lastColumn="0" w:noHBand="0" w:noVBand="1"/>
      </w:tblPr>
      <w:tblGrid>
        <w:gridCol w:w="675"/>
        <w:gridCol w:w="4820"/>
        <w:gridCol w:w="992"/>
        <w:gridCol w:w="851"/>
        <w:gridCol w:w="850"/>
        <w:gridCol w:w="1276"/>
      </w:tblGrid>
      <w:tr w:rsidR="00032E4E" w:rsidRPr="00115F2F" w:rsidTr="00E55A31">
        <w:tc>
          <w:tcPr>
            <w:tcW w:w="675" w:type="dxa"/>
            <w:vMerge w:val="restart"/>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w:t>
            </w:r>
          </w:p>
        </w:tc>
        <w:tc>
          <w:tcPr>
            <w:tcW w:w="4820" w:type="dxa"/>
            <w:vMerge w:val="restart"/>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eastAsia="Times New Roman" w:hAnsi="Times New Roman" w:cs="Times New Roman"/>
                <w:b/>
                <w:sz w:val="24"/>
                <w:szCs w:val="24"/>
                <w:lang w:val="ru-RU"/>
              </w:rPr>
              <w:t>ВОПРОСЫ НА КОНТРОЛЕ</w:t>
            </w:r>
          </w:p>
        </w:tc>
        <w:tc>
          <w:tcPr>
            <w:tcW w:w="3969" w:type="dxa"/>
            <w:gridSpan w:val="4"/>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Группы</w:t>
            </w:r>
          </w:p>
        </w:tc>
      </w:tr>
      <w:tr w:rsidR="00032E4E" w:rsidRPr="00115F2F" w:rsidTr="00E55A31">
        <w:tc>
          <w:tcPr>
            <w:tcW w:w="675" w:type="dxa"/>
            <w:vMerge/>
            <w:tcBorders>
              <w:top w:val="single" w:sz="4" w:space="0" w:color="auto"/>
              <w:left w:val="single" w:sz="4" w:space="0" w:color="auto"/>
              <w:bottom w:val="single" w:sz="4" w:space="0" w:color="auto"/>
              <w:right w:val="single" w:sz="4" w:space="0" w:color="auto"/>
            </w:tcBorders>
            <w:vAlign w:val="center"/>
            <w:hideMark/>
          </w:tcPr>
          <w:p w:rsidR="00032E4E" w:rsidRPr="00115F2F" w:rsidRDefault="00032E4E" w:rsidP="00E55A31">
            <w:pPr>
              <w:rPr>
                <w:rFonts w:ascii="Times New Roman" w:hAnsi="Times New Roman" w:cs="Times New Roman"/>
                <w:sz w:val="24"/>
                <w:szCs w:val="24"/>
                <w:lang w:val="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032E4E" w:rsidRPr="00115F2F" w:rsidRDefault="00032E4E" w:rsidP="00E55A31">
            <w:pP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1276"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4</w:t>
            </w:r>
          </w:p>
        </w:tc>
      </w:tr>
      <w:tr w:rsidR="00032E4E" w:rsidRPr="00115F2F" w:rsidTr="00E55A31">
        <w:tc>
          <w:tcPr>
            <w:tcW w:w="675"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1</w:t>
            </w:r>
          </w:p>
        </w:tc>
        <w:tc>
          <w:tcPr>
            <w:tcW w:w="4820"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Знание воспитателем программного материала и хода НОД</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r w:rsidR="00032E4E" w:rsidRPr="00115F2F" w:rsidTr="00E55A31">
        <w:tc>
          <w:tcPr>
            <w:tcW w:w="675" w:type="dxa"/>
            <w:tcBorders>
              <w:top w:val="single" w:sz="4" w:space="0" w:color="auto"/>
              <w:left w:val="single" w:sz="4" w:space="0" w:color="auto"/>
              <w:bottom w:val="single" w:sz="4" w:space="0" w:color="auto"/>
              <w:right w:val="single" w:sz="4" w:space="0" w:color="auto"/>
            </w:tcBorders>
            <w:vAlign w:val="center"/>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2</w:t>
            </w:r>
          </w:p>
        </w:tc>
        <w:tc>
          <w:tcPr>
            <w:tcW w:w="4820"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Соответствие программного материала возрасту детей</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r w:rsidR="00032E4E" w:rsidRPr="00115F2F" w:rsidTr="00E55A31">
        <w:tc>
          <w:tcPr>
            <w:tcW w:w="675" w:type="dxa"/>
            <w:tcBorders>
              <w:top w:val="single" w:sz="4" w:space="0" w:color="auto"/>
              <w:left w:val="single" w:sz="4" w:space="0" w:color="auto"/>
              <w:bottom w:val="single" w:sz="4" w:space="0" w:color="auto"/>
              <w:right w:val="single" w:sz="4" w:space="0" w:color="auto"/>
            </w:tcBorders>
            <w:vAlign w:val="center"/>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3</w:t>
            </w:r>
          </w:p>
        </w:tc>
        <w:tc>
          <w:tcPr>
            <w:tcW w:w="4820"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Написания плана</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r w:rsidR="00032E4E" w:rsidRPr="00115F2F" w:rsidTr="00E55A31">
        <w:tc>
          <w:tcPr>
            <w:tcW w:w="675"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4</w:t>
            </w:r>
          </w:p>
        </w:tc>
        <w:tc>
          <w:tcPr>
            <w:tcW w:w="4820"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Подготовка раздаточного материала по количеству детей в группе</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r w:rsidR="00032E4E" w:rsidRPr="00115F2F" w:rsidTr="00E55A31">
        <w:tc>
          <w:tcPr>
            <w:tcW w:w="675" w:type="dxa"/>
            <w:tcBorders>
              <w:top w:val="single" w:sz="4" w:space="0" w:color="auto"/>
              <w:left w:val="single" w:sz="4" w:space="0" w:color="auto"/>
              <w:bottom w:val="single" w:sz="4" w:space="0" w:color="auto"/>
              <w:right w:val="single" w:sz="4" w:space="0" w:color="auto"/>
            </w:tcBorders>
            <w:vAlign w:val="center"/>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5</w:t>
            </w:r>
          </w:p>
        </w:tc>
        <w:tc>
          <w:tcPr>
            <w:tcW w:w="4820"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Подготовка демонстрационного материала</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r w:rsidR="00032E4E" w:rsidRPr="00115F2F" w:rsidTr="00E55A31">
        <w:tc>
          <w:tcPr>
            <w:tcW w:w="675" w:type="dxa"/>
            <w:tcBorders>
              <w:top w:val="single" w:sz="4" w:space="0" w:color="auto"/>
              <w:left w:val="single" w:sz="4" w:space="0" w:color="auto"/>
              <w:bottom w:val="single" w:sz="4" w:space="0" w:color="auto"/>
              <w:right w:val="single" w:sz="4" w:space="0" w:color="auto"/>
            </w:tcBorders>
            <w:vAlign w:val="center"/>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6</w:t>
            </w:r>
          </w:p>
        </w:tc>
        <w:tc>
          <w:tcPr>
            <w:tcW w:w="4820" w:type="dxa"/>
            <w:tcBorders>
              <w:top w:val="single" w:sz="4" w:space="0" w:color="auto"/>
              <w:left w:val="single" w:sz="4" w:space="0" w:color="auto"/>
              <w:bottom w:val="single" w:sz="4" w:space="0" w:color="auto"/>
              <w:right w:val="single" w:sz="4" w:space="0" w:color="auto"/>
            </w:tcBorders>
            <w:hideMark/>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Оформление развивающей среды по теме</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r w:rsidR="00032E4E" w:rsidRPr="00115F2F" w:rsidTr="00E55A31">
        <w:tc>
          <w:tcPr>
            <w:tcW w:w="675" w:type="dxa"/>
            <w:tcBorders>
              <w:top w:val="single" w:sz="4" w:space="0" w:color="auto"/>
              <w:left w:val="single" w:sz="4" w:space="0" w:color="auto"/>
              <w:bottom w:val="single" w:sz="4" w:space="0" w:color="auto"/>
              <w:right w:val="single" w:sz="4" w:space="0" w:color="auto"/>
            </w:tcBorders>
            <w:vAlign w:val="center"/>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7</w:t>
            </w:r>
          </w:p>
        </w:tc>
        <w:tc>
          <w:tcPr>
            <w:tcW w:w="482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Эстетика оформления наглядных пособий</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r w:rsidR="00032E4E" w:rsidRPr="00115F2F" w:rsidTr="00E55A31">
        <w:tc>
          <w:tcPr>
            <w:tcW w:w="675" w:type="dxa"/>
            <w:tcBorders>
              <w:top w:val="single" w:sz="4" w:space="0" w:color="auto"/>
              <w:left w:val="single" w:sz="4" w:space="0" w:color="auto"/>
              <w:bottom w:val="single" w:sz="4" w:space="0" w:color="auto"/>
              <w:right w:val="single" w:sz="4" w:space="0" w:color="auto"/>
            </w:tcBorders>
            <w:vAlign w:val="center"/>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8</w:t>
            </w:r>
          </w:p>
        </w:tc>
        <w:tc>
          <w:tcPr>
            <w:tcW w:w="482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Целесообразность размещения материала в учебной зоне</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r w:rsidR="00032E4E" w:rsidRPr="00115F2F" w:rsidTr="00E55A31">
        <w:tc>
          <w:tcPr>
            <w:tcW w:w="675" w:type="dxa"/>
            <w:tcBorders>
              <w:top w:val="single" w:sz="4" w:space="0" w:color="auto"/>
              <w:left w:val="single" w:sz="4" w:space="0" w:color="auto"/>
              <w:bottom w:val="single" w:sz="4" w:space="0" w:color="auto"/>
              <w:right w:val="single" w:sz="4" w:space="0" w:color="auto"/>
            </w:tcBorders>
            <w:vAlign w:val="center"/>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9</w:t>
            </w:r>
          </w:p>
        </w:tc>
        <w:tc>
          <w:tcPr>
            <w:tcW w:w="482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Подготовленность учебных мест для воспитателя и детей</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r w:rsidR="00032E4E" w:rsidRPr="00115F2F" w:rsidTr="00E55A31">
        <w:tc>
          <w:tcPr>
            <w:tcW w:w="675" w:type="dxa"/>
            <w:tcBorders>
              <w:top w:val="single" w:sz="4" w:space="0" w:color="auto"/>
              <w:left w:val="single" w:sz="4" w:space="0" w:color="auto"/>
              <w:bottom w:val="single" w:sz="4" w:space="0" w:color="auto"/>
              <w:right w:val="single" w:sz="4" w:space="0" w:color="auto"/>
            </w:tcBorders>
            <w:vAlign w:val="center"/>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10</w:t>
            </w:r>
          </w:p>
        </w:tc>
        <w:tc>
          <w:tcPr>
            <w:tcW w:w="482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Соблюдение гигиенических требований к групповому помещению в целом и к рабочей зоне</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r w:rsidR="00032E4E" w:rsidRPr="00115F2F" w:rsidTr="00E55A31">
        <w:trPr>
          <w:trHeight w:val="673"/>
        </w:trPr>
        <w:tc>
          <w:tcPr>
            <w:tcW w:w="675" w:type="dxa"/>
            <w:tcBorders>
              <w:top w:val="single" w:sz="4" w:space="0" w:color="auto"/>
              <w:left w:val="single" w:sz="4" w:space="0" w:color="auto"/>
              <w:bottom w:val="single" w:sz="4" w:space="0" w:color="auto"/>
              <w:right w:val="single" w:sz="4" w:space="0" w:color="auto"/>
            </w:tcBorders>
            <w:vAlign w:val="center"/>
          </w:tcPr>
          <w:p w:rsidR="00032E4E" w:rsidRPr="00115F2F" w:rsidRDefault="00032E4E" w:rsidP="00E55A31">
            <w:pPr>
              <w:rPr>
                <w:rFonts w:ascii="Times New Roman" w:hAnsi="Times New Roman" w:cs="Times New Roman"/>
                <w:sz w:val="32"/>
                <w:szCs w:val="32"/>
                <w:lang w:val="ru-RU"/>
              </w:rPr>
            </w:pPr>
          </w:p>
        </w:tc>
        <w:tc>
          <w:tcPr>
            <w:tcW w:w="482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rPr>
                <w:rFonts w:ascii="Times New Roman" w:hAnsi="Times New Roman" w:cs="Times New Roman"/>
                <w:sz w:val="24"/>
                <w:szCs w:val="24"/>
                <w:lang w:val="ru-RU"/>
              </w:rPr>
            </w:pPr>
            <w:r w:rsidRPr="00115F2F">
              <w:rPr>
                <w:rFonts w:ascii="Times New Roman" w:hAnsi="Times New Roman" w:cs="Times New Roman"/>
                <w:sz w:val="24"/>
                <w:szCs w:val="24"/>
                <w:lang w:val="ru-RU"/>
              </w:rPr>
              <w:t>Средний балл</w:t>
            </w:r>
          </w:p>
        </w:tc>
        <w:tc>
          <w:tcPr>
            <w:tcW w:w="992"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1"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850"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c>
          <w:tcPr>
            <w:tcW w:w="1276" w:type="dxa"/>
            <w:tcBorders>
              <w:top w:val="single" w:sz="4" w:space="0" w:color="auto"/>
              <w:left w:val="single" w:sz="4" w:space="0" w:color="auto"/>
              <w:bottom w:val="single" w:sz="4" w:space="0" w:color="auto"/>
              <w:right w:val="single" w:sz="4" w:space="0" w:color="auto"/>
            </w:tcBorders>
          </w:tcPr>
          <w:p w:rsidR="00032E4E" w:rsidRPr="00115F2F" w:rsidRDefault="00032E4E" w:rsidP="00E55A31">
            <w:pPr>
              <w:jc w:val="center"/>
              <w:rPr>
                <w:rFonts w:ascii="Times New Roman" w:hAnsi="Times New Roman" w:cs="Times New Roman"/>
                <w:sz w:val="32"/>
                <w:szCs w:val="32"/>
                <w:lang w:val="ru-RU"/>
              </w:rPr>
            </w:pPr>
          </w:p>
        </w:tc>
      </w:tr>
    </w:tbl>
    <w:p w:rsidR="00032E4E" w:rsidRPr="00115F2F" w:rsidRDefault="00032E4E" w:rsidP="00032E4E">
      <w:pPr>
        <w:spacing w:after="0"/>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Критерии: </w:t>
      </w:r>
    </w:p>
    <w:p w:rsidR="00032E4E" w:rsidRPr="00115F2F" w:rsidRDefault="00032E4E" w:rsidP="00032E4E">
      <w:pPr>
        <w:spacing w:after="0"/>
        <w:rPr>
          <w:rFonts w:ascii="Times New Roman" w:hAnsi="Times New Roman" w:cs="Times New Roman"/>
          <w:sz w:val="28"/>
          <w:szCs w:val="28"/>
          <w:lang w:val="ru-RU"/>
        </w:rPr>
      </w:pPr>
      <w:r w:rsidRPr="00115F2F">
        <w:rPr>
          <w:rFonts w:ascii="Times New Roman" w:hAnsi="Times New Roman" w:cs="Times New Roman"/>
          <w:sz w:val="28"/>
          <w:szCs w:val="28"/>
          <w:lang w:val="ru-RU"/>
        </w:rPr>
        <w:t>0 баллов - параметр отсутствует;</w:t>
      </w:r>
    </w:p>
    <w:p w:rsidR="00032E4E" w:rsidRPr="00115F2F" w:rsidRDefault="00032E4E" w:rsidP="00032E4E">
      <w:pPr>
        <w:spacing w:after="0"/>
        <w:rPr>
          <w:rFonts w:ascii="Times New Roman" w:hAnsi="Times New Roman" w:cs="Times New Roman"/>
          <w:sz w:val="28"/>
          <w:szCs w:val="28"/>
          <w:lang w:val="ru-RU"/>
        </w:rPr>
      </w:pPr>
      <w:r w:rsidRPr="00115F2F">
        <w:rPr>
          <w:rFonts w:ascii="Times New Roman" w:hAnsi="Times New Roman" w:cs="Times New Roman"/>
          <w:sz w:val="28"/>
          <w:szCs w:val="28"/>
          <w:lang w:val="ru-RU"/>
        </w:rPr>
        <w:t>1 балл – присутствует частично;</w:t>
      </w:r>
    </w:p>
    <w:p w:rsidR="00032E4E" w:rsidRPr="00115F2F" w:rsidRDefault="00032E4E" w:rsidP="00032E4E">
      <w:pPr>
        <w:spacing w:after="0"/>
        <w:rPr>
          <w:rFonts w:ascii="Times New Roman" w:hAnsi="Times New Roman" w:cs="Times New Roman"/>
          <w:sz w:val="28"/>
          <w:szCs w:val="28"/>
          <w:lang w:val="ru-RU"/>
        </w:rPr>
      </w:pPr>
      <w:r w:rsidRPr="00115F2F">
        <w:rPr>
          <w:rFonts w:ascii="Times New Roman" w:hAnsi="Times New Roman" w:cs="Times New Roman"/>
          <w:sz w:val="28"/>
          <w:szCs w:val="28"/>
          <w:lang w:val="ru-RU"/>
        </w:rPr>
        <w:t>2 балла – присутствуют в полном объёме.</w:t>
      </w:r>
    </w:p>
    <w:p w:rsidR="00032E4E" w:rsidRPr="00115F2F" w:rsidRDefault="00032E4E" w:rsidP="00032E4E">
      <w:pPr>
        <w:spacing w:after="0" w:line="360" w:lineRule="auto"/>
        <w:jc w:val="both"/>
        <w:rPr>
          <w:lang w:val="ru-RU"/>
        </w:rPr>
      </w:pPr>
    </w:p>
    <w:p w:rsidR="00032E4E" w:rsidRPr="00115F2F" w:rsidRDefault="00032E4E" w:rsidP="00032E4E">
      <w:pPr>
        <w:spacing w:after="0" w:line="240" w:lineRule="auto"/>
        <w:rPr>
          <w:rStyle w:val="markedcontent"/>
          <w:rFonts w:ascii="Times New Roman" w:hAnsi="Times New Roman" w:cs="Times New Roman"/>
          <w:sz w:val="28"/>
          <w:szCs w:val="28"/>
          <w:lang w:val="ru-RU"/>
        </w:rPr>
      </w:pPr>
      <w:r w:rsidRPr="00115F2F">
        <w:rPr>
          <w:rStyle w:val="markedcontent"/>
          <w:rFonts w:ascii="Times New Roman" w:hAnsi="Times New Roman" w:cs="Times New Roman"/>
          <w:sz w:val="28"/>
          <w:szCs w:val="28"/>
          <w:lang w:val="ru-RU"/>
        </w:rPr>
        <w:t>Вывод:</w:t>
      </w:r>
    </w:p>
    <w:p w:rsidR="00032E4E" w:rsidRPr="00115F2F" w:rsidRDefault="00032E4E" w:rsidP="00032E4E">
      <w:pPr>
        <w:spacing w:after="0" w:line="240" w:lineRule="auto"/>
        <w:rPr>
          <w:rStyle w:val="markedcontent"/>
          <w:rFonts w:ascii="Times New Roman" w:hAnsi="Times New Roman" w:cs="Times New Roman"/>
          <w:sz w:val="28"/>
          <w:szCs w:val="28"/>
          <w:lang w:val="ru-RU"/>
        </w:rPr>
      </w:pPr>
    </w:p>
    <w:p w:rsidR="00032E4E" w:rsidRPr="00115F2F" w:rsidRDefault="00032E4E" w:rsidP="00032E4E">
      <w:pPr>
        <w:spacing w:after="0" w:line="240" w:lineRule="auto"/>
        <w:rPr>
          <w:rStyle w:val="markedcontent"/>
          <w:rFonts w:ascii="Times New Roman" w:hAnsi="Times New Roman" w:cs="Times New Roman"/>
          <w:sz w:val="28"/>
          <w:szCs w:val="28"/>
          <w:lang w:val="ru-RU"/>
        </w:rPr>
      </w:pPr>
      <w:r w:rsidRPr="00115F2F">
        <w:rPr>
          <w:rStyle w:val="markedcontent"/>
          <w:rFonts w:ascii="Times New Roman" w:hAnsi="Times New Roman" w:cs="Times New Roman"/>
          <w:sz w:val="28"/>
          <w:szCs w:val="28"/>
          <w:lang w:val="ru-RU"/>
        </w:rPr>
        <w:t>Предложения:</w:t>
      </w:r>
    </w:p>
    <w:p w:rsidR="00032E4E" w:rsidRPr="00115F2F" w:rsidRDefault="00032E4E" w:rsidP="00032E4E">
      <w:pPr>
        <w:spacing w:after="0" w:line="240" w:lineRule="auto"/>
        <w:rPr>
          <w:rStyle w:val="markedcontent"/>
          <w:rFonts w:ascii="Times New Roman" w:hAnsi="Times New Roman" w:cs="Times New Roman"/>
          <w:sz w:val="28"/>
          <w:szCs w:val="28"/>
          <w:lang w:val="ru-RU"/>
        </w:rPr>
      </w:pPr>
    </w:p>
    <w:p w:rsidR="00032E4E" w:rsidRPr="00115F2F" w:rsidRDefault="00032E4E" w:rsidP="00032E4E">
      <w:pPr>
        <w:spacing w:after="0" w:line="240" w:lineRule="auto"/>
        <w:rPr>
          <w:rStyle w:val="markedcontent"/>
          <w:rFonts w:ascii="Times New Roman" w:hAnsi="Times New Roman" w:cs="Times New Roman"/>
          <w:sz w:val="28"/>
          <w:szCs w:val="28"/>
          <w:lang w:val="ru-RU"/>
        </w:rPr>
      </w:pPr>
      <w:r w:rsidRPr="00115F2F">
        <w:rPr>
          <w:rStyle w:val="markedcontent"/>
          <w:rFonts w:ascii="Times New Roman" w:hAnsi="Times New Roman" w:cs="Times New Roman"/>
          <w:sz w:val="28"/>
          <w:szCs w:val="28"/>
          <w:lang w:val="ru-RU"/>
        </w:rPr>
        <w:t>Анализ провел:</w:t>
      </w:r>
    </w:p>
    <w:p w:rsidR="00032E4E" w:rsidRPr="00115F2F" w:rsidRDefault="00032E4E" w:rsidP="00032E4E">
      <w:pPr>
        <w:spacing w:after="0" w:line="240" w:lineRule="auto"/>
        <w:rPr>
          <w:rStyle w:val="markedcontent"/>
          <w:rFonts w:ascii="Times New Roman" w:hAnsi="Times New Roman" w:cs="Times New Roman"/>
          <w:sz w:val="28"/>
          <w:szCs w:val="28"/>
          <w:lang w:val="ru-RU"/>
        </w:rPr>
      </w:pPr>
      <w:r w:rsidRPr="00115F2F">
        <w:rPr>
          <w:rFonts w:ascii="Times New Roman" w:hAnsi="Times New Roman" w:cs="Times New Roman"/>
          <w:sz w:val="28"/>
          <w:szCs w:val="28"/>
          <w:lang w:val="ru-RU"/>
        </w:rPr>
        <w:br/>
      </w:r>
      <w:r w:rsidRPr="00115F2F">
        <w:rPr>
          <w:rStyle w:val="markedcontent"/>
          <w:rFonts w:ascii="Times New Roman" w:hAnsi="Times New Roman" w:cs="Times New Roman"/>
          <w:sz w:val="28"/>
          <w:szCs w:val="28"/>
          <w:lang w:val="ru-RU"/>
        </w:rPr>
        <w:t>С результатами анализа ознакомлены:</w:t>
      </w:r>
    </w:p>
    <w:p w:rsidR="00032E4E" w:rsidRDefault="00032E4E" w:rsidP="00CC0925">
      <w:pPr>
        <w:rPr>
          <w:rFonts w:ascii="Times New Roman" w:hAnsi="Times New Roman" w:cs="Times New Roman"/>
          <w:b/>
          <w:sz w:val="24"/>
          <w:szCs w:val="24"/>
          <w:lang w:val="ru-RU"/>
        </w:rPr>
      </w:pPr>
    </w:p>
    <w:p w:rsidR="00030EF5" w:rsidRDefault="00030EF5" w:rsidP="00CC0925">
      <w:pPr>
        <w:rPr>
          <w:rFonts w:ascii="Times New Roman" w:hAnsi="Times New Roman" w:cs="Times New Roman"/>
          <w:b/>
          <w:sz w:val="24"/>
          <w:szCs w:val="24"/>
          <w:lang w:val="ru-RU"/>
        </w:rPr>
      </w:pPr>
    </w:p>
    <w:p w:rsidR="00030EF5" w:rsidRDefault="00030EF5" w:rsidP="00CC0925">
      <w:pPr>
        <w:rPr>
          <w:rFonts w:ascii="Times New Roman" w:hAnsi="Times New Roman" w:cs="Times New Roman"/>
          <w:b/>
          <w:sz w:val="24"/>
          <w:szCs w:val="24"/>
          <w:lang w:val="ru-RU"/>
        </w:rPr>
      </w:pPr>
    </w:p>
    <w:p w:rsidR="00030EF5" w:rsidRPr="00115F2F" w:rsidRDefault="00030EF5" w:rsidP="00CC0925">
      <w:pPr>
        <w:rPr>
          <w:rFonts w:ascii="Times New Roman" w:hAnsi="Times New Roman" w:cs="Times New Roman"/>
          <w:b/>
          <w:sz w:val="24"/>
          <w:szCs w:val="24"/>
          <w:lang w:val="ru-RU"/>
        </w:rPr>
      </w:pPr>
    </w:p>
    <w:p w:rsidR="00032E4E" w:rsidRPr="00115F2F" w:rsidRDefault="00032E4E" w:rsidP="00032E4E">
      <w:pPr>
        <w:jc w:val="center"/>
        <w:rPr>
          <w:rFonts w:ascii="Times New Roman" w:hAnsi="Times New Roman" w:cs="Times New Roman"/>
          <w:b/>
          <w:sz w:val="24"/>
          <w:szCs w:val="24"/>
          <w:lang w:val="ru-RU"/>
        </w:rPr>
      </w:pPr>
      <w:r w:rsidRPr="00115F2F">
        <w:rPr>
          <w:rFonts w:ascii="Times New Roman" w:hAnsi="Times New Roman" w:cs="Times New Roman"/>
          <w:b/>
          <w:sz w:val="24"/>
          <w:szCs w:val="24"/>
          <w:lang w:val="ru-RU"/>
        </w:rPr>
        <w:lastRenderedPageBreak/>
        <w:t xml:space="preserve">Карта анализа РППС </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567"/>
        <w:gridCol w:w="426"/>
        <w:gridCol w:w="567"/>
        <w:gridCol w:w="567"/>
        <w:gridCol w:w="567"/>
        <w:gridCol w:w="567"/>
        <w:gridCol w:w="567"/>
      </w:tblGrid>
      <w:tr w:rsidR="00032E4E" w:rsidRPr="00115F2F" w:rsidTr="00E55A31">
        <w:tc>
          <w:tcPr>
            <w:tcW w:w="5778" w:type="dxa"/>
            <w:tcBorders>
              <w:tr2bl w:val="single" w:sz="4" w:space="0" w:color="auto"/>
            </w:tcBorders>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Объект контроля</w:t>
            </w:r>
          </w:p>
          <w:p w:rsidR="00032E4E" w:rsidRPr="00115F2F" w:rsidRDefault="00032E4E" w:rsidP="00E55A31">
            <w:pPr>
              <w:spacing w:after="0" w:line="240" w:lineRule="auto"/>
              <w:rPr>
                <w:rFonts w:ascii="Times New Roman" w:eastAsia="Times New Roman" w:hAnsi="Times New Roman" w:cs="Times New Roman"/>
                <w:sz w:val="24"/>
                <w:szCs w:val="24"/>
                <w:lang w:val="ru-RU"/>
              </w:rPr>
            </w:pPr>
          </w:p>
          <w:p w:rsidR="00032E4E" w:rsidRPr="00115F2F" w:rsidRDefault="00032E4E" w:rsidP="00E55A31">
            <w:pPr>
              <w:spacing w:after="0" w:line="240" w:lineRule="auto"/>
              <w:rPr>
                <w:rFonts w:ascii="Times New Roman" w:eastAsia="Times New Roman" w:hAnsi="Times New Roman" w:cs="Times New Roman"/>
                <w:sz w:val="24"/>
                <w:szCs w:val="24"/>
                <w:lang w:val="ru-RU"/>
              </w:rPr>
            </w:pPr>
          </w:p>
          <w:p w:rsidR="00032E4E" w:rsidRPr="00115F2F" w:rsidRDefault="00032E4E" w:rsidP="00E55A31">
            <w:pPr>
              <w:spacing w:after="0" w:line="240" w:lineRule="auto"/>
              <w:rPr>
                <w:rFonts w:ascii="Times New Roman" w:eastAsia="Times New Roman" w:hAnsi="Times New Roman" w:cs="Times New Roman"/>
                <w:sz w:val="24"/>
                <w:szCs w:val="24"/>
                <w:lang w:val="ru-RU"/>
              </w:rPr>
            </w:pPr>
            <w:r w:rsidRPr="00115F2F">
              <w:rPr>
                <w:rFonts w:ascii="Times New Roman" w:eastAsia="Times New Roman" w:hAnsi="Times New Roman" w:cs="Times New Roman"/>
                <w:sz w:val="24"/>
                <w:szCs w:val="24"/>
                <w:lang w:val="ru-RU"/>
              </w:rPr>
              <w:t xml:space="preserve">                                                    группа</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b/>
                <w:sz w:val="20"/>
                <w:szCs w:val="20"/>
                <w:lang w:val="ru-RU"/>
              </w:rPr>
            </w:pPr>
            <w:r w:rsidRPr="00115F2F">
              <w:rPr>
                <w:rFonts w:ascii="Times New Roman" w:eastAsia="Times New Roman" w:hAnsi="Times New Roman" w:cs="Times New Roman"/>
                <w:b/>
                <w:sz w:val="20"/>
                <w:szCs w:val="20"/>
                <w:lang w:val="ru-RU"/>
              </w:rPr>
              <w:t>№1</w:t>
            </w: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b/>
                <w:sz w:val="20"/>
                <w:szCs w:val="20"/>
                <w:lang w:val="ru-RU"/>
              </w:rPr>
            </w:pPr>
            <w:r w:rsidRPr="00115F2F">
              <w:rPr>
                <w:rFonts w:ascii="Times New Roman" w:eastAsia="Times New Roman" w:hAnsi="Times New Roman" w:cs="Times New Roman"/>
                <w:b/>
                <w:sz w:val="20"/>
                <w:szCs w:val="20"/>
                <w:lang w:val="ru-RU"/>
              </w:rPr>
              <w:t>№2</w:t>
            </w:r>
          </w:p>
          <w:p w:rsidR="00032E4E" w:rsidRPr="00115F2F" w:rsidRDefault="00032E4E" w:rsidP="00E55A31">
            <w:pPr>
              <w:spacing w:after="0" w:line="240" w:lineRule="auto"/>
              <w:jc w:val="both"/>
              <w:rPr>
                <w:rFonts w:ascii="Times New Roman" w:eastAsia="Times New Roman" w:hAnsi="Times New Roman" w:cs="Times New Roman"/>
                <w:b/>
                <w:sz w:val="20"/>
                <w:szCs w:val="20"/>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b/>
                <w:sz w:val="20"/>
                <w:szCs w:val="20"/>
                <w:lang w:val="ru-RU"/>
              </w:rPr>
            </w:pPr>
            <w:r w:rsidRPr="00115F2F">
              <w:rPr>
                <w:rFonts w:ascii="Times New Roman" w:eastAsia="Times New Roman" w:hAnsi="Times New Roman" w:cs="Times New Roman"/>
                <w:b/>
                <w:sz w:val="20"/>
                <w:szCs w:val="20"/>
                <w:lang w:val="ru-RU"/>
              </w:rPr>
              <w:t>№3</w:t>
            </w:r>
          </w:p>
          <w:p w:rsidR="00032E4E" w:rsidRPr="00115F2F" w:rsidRDefault="00032E4E" w:rsidP="00E55A31">
            <w:pPr>
              <w:spacing w:after="0" w:line="240" w:lineRule="auto"/>
              <w:rPr>
                <w:rFonts w:ascii="Times New Roman" w:eastAsia="Times New Roman" w:hAnsi="Times New Roman" w:cs="Times New Roman"/>
                <w:b/>
                <w:sz w:val="20"/>
                <w:szCs w:val="20"/>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b/>
                <w:sz w:val="20"/>
                <w:szCs w:val="20"/>
                <w:lang w:val="ru-RU"/>
              </w:rPr>
            </w:pPr>
            <w:r w:rsidRPr="00115F2F">
              <w:rPr>
                <w:rFonts w:ascii="Times New Roman" w:eastAsia="Times New Roman" w:hAnsi="Times New Roman" w:cs="Times New Roman"/>
                <w:b/>
                <w:sz w:val="20"/>
                <w:szCs w:val="20"/>
                <w:lang w:val="ru-RU"/>
              </w:rPr>
              <w:t>№4</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b/>
                <w:sz w:val="20"/>
                <w:szCs w:val="20"/>
                <w:lang w:val="ru-RU"/>
              </w:rPr>
            </w:pPr>
            <w:r w:rsidRPr="00115F2F">
              <w:rPr>
                <w:rFonts w:ascii="Times New Roman" w:eastAsia="Times New Roman" w:hAnsi="Times New Roman" w:cs="Times New Roman"/>
                <w:b/>
                <w:sz w:val="20"/>
                <w:szCs w:val="20"/>
                <w:lang w:val="ru-RU"/>
              </w:rPr>
              <w:t>№5</w:t>
            </w:r>
          </w:p>
        </w:tc>
        <w:tc>
          <w:tcPr>
            <w:tcW w:w="567" w:type="dxa"/>
          </w:tcPr>
          <w:p w:rsidR="00032E4E" w:rsidRPr="00115F2F" w:rsidRDefault="00032E4E" w:rsidP="00E55A31">
            <w:pPr>
              <w:spacing w:after="0" w:line="240" w:lineRule="auto"/>
              <w:rPr>
                <w:rFonts w:ascii="Times New Roman" w:eastAsia="Times New Roman" w:hAnsi="Times New Roman" w:cs="Times New Roman"/>
                <w:b/>
                <w:sz w:val="20"/>
                <w:szCs w:val="20"/>
                <w:lang w:val="ru-RU"/>
              </w:rPr>
            </w:pPr>
            <w:r w:rsidRPr="00115F2F">
              <w:rPr>
                <w:rFonts w:ascii="Times New Roman" w:eastAsia="Times New Roman" w:hAnsi="Times New Roman" w:cs="Times New Roman"/>
                <w:b/>
                <w:sz w:val="20"/>
                <w:szCs w:val="20"/>
                <w:lang w:val="ru-RU"/>
              </w:rPr>
              <w:t>№6</w:t>
            </w:r>
          </w:p>
        </w:tc>
        <w:tc>
          <w:tcPr>
            <w:tcW w:w="567" w:type="dxa"/>
          </w:tcPr>
          <w:p w:rsidR="00032E4E" w:rsidRPr="00115F2F" w:rsidRDefault="00032E4E" w:rsidP="00E55A31">
            <w:pPr>
              <w:spacing w:after="0" w:line="240" w:lineRule="auto"/>
              <w:rPr>
                <w:rFonts w:ascii="Times New Roman" w:eastAsia="Times New Roman" w:hAnsi="Times New Roman" w:cs="Times New Roman"/>
                <w:b/>
                <w:sz w:val="20"/>
                <w:szCs w:val="20"/>
                <w:lang w:val="ru-RU"/>
              </w:rPr>
            </w:pPr>
            <w:r w:rsidRPr="00115F2F">
              <w:rPr>
                <w:rFonts w:ascii="Times New Roman" w:eastAsia="Times New Roman" w:hAnsi="Times New Roman" w:cs="Times New Roman"/>
                <w:b/>
                <w:sz w:val="20"/>
                <w:szCs w:val="20"/>
                <w:lang w:val="ru-RU"/>
              </w:rPr>
              <w:t>№7</w:t>
            </w:r>
          </w:p>
        </w:tc>
      </w:tr>
      <w:tr w:rsidR="00032E4E" w:rsidRPr="00115F2F" w:rsidTr="00E55A31">
        <w:tc>
          <w:tcPr>
            <w:tcW w:w="9606" w:type="dxa"/>
            <w:gridSpan w:val="8"/>
            <w:shd w:val="clear" w:color="auto" w:fill="auto"/>
          </w:tcPr>
          <w:p w:rsidR="00032E4E" w:rsidRPr="00115F2F" w:rsidRDefault="00032E4E" w:rsidP="00E55A31">
            <w:pPr>
              <w:spacing w:after="0" w:line="240" w:lineRule="auto"/>
              <w:rPr>
                <w:rFonts w:ascii="Times New Roman" w:eastAsia="Times New Roman" w:hAnsi="Times New Roman" w:cs="Times New Roman"/>
                <w:b/>
                <w:bCs/>
                <w:color w:val="111111"/>
                <w:bdr w:val="none" w:sz="0" w:space="0" w:color="auto" w:frame="1"/>
                <w:lang w:val="ru-RU"/>
              </w:rPr>
            </w:pPr>
            <w:r w:rsidRPr="00115F2F">
              <w:rPr>
                <w:rFonts w:ascii="Times New Roman" w:eastAsia="Times New Roman" w:hAnsi="Times New Roman" w:cs="Times New Roman"/>
                <w:b/>
                <w:bCs/>
                <w:color w:val="111111"/>
                <w:bdr w:val="none" w:sz="0" w:space="0" w:color="auto" w:frame="1"/>
                <w:lang w:val="ru-RU"/>
              </w:rPr>
              <w:t xml:space="preserve">                                                                            I Безопасность</w:t>
            </w:r>
          </w:p>
        </w:tc>
      </w:tr>
      <w:tr w:rsidR="00032E4E" w:rsidRPr="00115F2F" w:rsidTr="00E55A31">
        <w:tc>
          <w:tcPr>
            <w:tcW w:w="5778" w:type="dxa"/>
            <w:shd w:val="clear" w:color="auto" w:fill="auto"/>
          </w:tcPr>
          <w:p w:rsidR="00032E4E" w:rsidRPr="00115F2F" w:rsidRDefault="00032E4E" w:rsidP="00E55A31">
            <w:pPr>
              <w:shd w:val="clear" w:color="auto" w:fill="FFFFFF"/>
              <w:spacing w:before="100" w:beforeAutospacing="1" w:after="100"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1 Безопасность помещения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100" w:beforeAutospacing="1" w:after="100"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2 Соответствие санитарно-гигиеническим требованиям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3 Психологическая комфортность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9606" w:type="dxa"/>
            <w:gridSpan w:val="8"/>
            <w:shd w:val="clear" w:color="auto" w:fill="auto"/>
          </w:tcPr>
          <w:p w:rsidR="00032E4E" w:rsidRPr="00115F2F" w:rsidRDefault="00032E4E" w:rsidP="00E55A31">
            <w:pPr>
              <w:spacing w:after="0" w:line="240" w:lineRule="auto"/>
              <w:jc w:val="center"/>
              <w:rPr>
                <w:rFonts w:ascii="Times New Roman" w:eastAsia="Times New Roman" w:hAnsi="Times New Roman" w:cs="Times New Roman"/>
                <w:b/>
                <w:bCs/>
                <w:color w:val="111111"/>
                <w:bdr w:val="none" w:sz="0" w:space="0" w:color="auto" w:frame="1"/>
                <w:lang w:val="ru-RU"/>
              </w:rPr>
            </w:pPr>
            <w:r w:rsidRPr="00115F2F">
              <w:rPr>
                <w:rFonts w:ascii="Times New Roman" w:eastAsia="Times New Roman" w:hAnsi="Times New Roman" w:cs="Times New Roman"/>
                <w:b/>
                <w:bCs/>
                <w:color w:val="111111"/>
                <w:bdr w:val="none" w:sz="0" w:space="0" w:color="auto" w:frame="1"/>
                <w:lang w:val="ru-RU"/>
              </w:rPr>
              <w:t>II Доступность</w:t>
            </w:r>
          </w:p>
        </w:tc>
      </w:tr>
      <w:tr w:rsidR="00032E4E" w:rsidRPr="00115F2F" w:rsidTr="00E55A31">
        <w:tc>
          <w:tcPr>
            <w:tcW w:w="5778" w:type="dxa"/>
            <w:shd w:val="clear" w:color="auto" w:fill="auto"/>
          </w:tcPr>
          <w:p w:rsidR="00032E4E" w:rsidRPr="00115F2F" w:rsidRDefault="00032E4E" w:rsidP="00E55A31">
            <w:pPr>
              <w:shd w:val="clear" w:color="auto" w:fill="FFFFFF"/>
              <w:spacing w:before="100" w:beforeAutospacing="1" w:after="100"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4 Исправность и сохранность материалов и оборудования</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5 Свободный доступ детей к играм</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9606" w:type="dxa"/>
            <w:gridSpan w:val="8"/>
            <w:shd w:val="clear" w:color="auto" w:fill="auto"/>
          </w:tcPr>
          <w:p w:rsidR="00032E4E" w:rsidRPr="00115F2F" w:rsidRDefault="00032E4E" w:rsidP="00E55A31">
            <w:pPr>
              <w:spacing w:after="0" w:line="240" w:lineRule="auto"/>
              <w:jc w:val="center"/>
              <w:rPr>
                <w:rFonts w:ascii="Times New Roman" w:eastAsia="Times New Roman" w:hAnsi="Times New Roman" w:cs="Times New Roman"/>
                <w:b/>
                <w:bCs/>
                <w:color w:val="111111"/>
                <w:bdr w:val="none" w:sz="0" w:space="0" w:color="auto" w:frame="1"/>
                <w:lang w:val="ru-RU"/>
              </w:rPr>
            </w:pPr>
            <w:r w:rsidRPr="00115F2F">
              <w:rPr>
                <w:rFonts w:ascii="Times New Roman" w:eastAsia="Times New Roman" w:hAnsi="Times New Roman" w:cs="Times New Roman"/>
                <w:b/>
                <w:bCs/>
                <w:color w:val="111111"/>
                <w:bdr w:val="none" w:sz="0" w:space="0" w:color="auto" w:frame="1"/>
                <w:lang w:val="ru-RU"/>
              </w:rPr>
              <w:t>III Насыщенность</w:t>
            </w: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6 Эстетичность и привлекательность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7 Соответствие возрастным особенностям</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8 Разграниченные  центры развития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9 Оснащение  центров развития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9606" w:type="dxa"/>
            <w:gridSpan w:val="8"/>
            <w:shd w:val="clear" w:color="auto" w:fill="auto"/>
          </w:tcPr>
          <w:p w:rsidR="00032E4E" w:rsidRPr="00115F2F" w:rsidRDefault="00032E4E" w:rsidP="00E55A31">
            <w:pPr>
              <w:spacing w:after="0" w:line="240" w:lineRule="auto"/>
              <w:jc w:val="center"/>
              <w:rPr>
                <w:rFonts w:ascii="Times New Roman" w:eastAsia="Times New Roman" w:hAnsi="Times New Roman" w:cs="Times New Roman"/>
                <w:b/>
                <w:bCs/>
                <w:color w:val="111111"/>
                <w:bdr w:val="none" w:sz="0" w:space="0" w:color="auto" w:frame="1"/>
                <w:lang w:val="ru-RU"/>
              </w:rPr>
            </w:pPr>
            <w:r w:rsidRPr="00115F2F">
              <w:rPr>
                <w:rFonts w:ascii="Times New Roman" w:eastAsia="Times New Roman" w:hAnsi="Times New Roman" w:cs="Times New Roman"/>
                <w:b/>
                <w:bCs/>
                <w:color w:val="111111"/>
                <w:bdr w:val="none" w:sz="0" w:space="0" w:color="auto" w:frame="1"/>
                <w:lang w:val="ru-RU"/>
              </w:rPr>
              <w:t>IV Реализация образовательного потенциала пространства</w:t>
            </w: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10 Информационное поле для ознакомления детей с темой недели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11 Реализация содержания обр.областей</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12 Условия для познавательной активности</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13 Условия для двигательной  активности</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14 Условия для творческой деятельности</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9606" w:type="dxa"/>
            <w:gridSpan w:val="8"/>
            <w:shd w:val="clear" w:color="auto" w:fill="auto"/>
          </w:tcPr>
          <w:p w:rsidR="00032E4E" w:rsidRPr="00115F2F" w:rsidRDefault="00032E4E" w:rsidP="00E55A31">
            <w:pPr>
              <w:spacing w:after="0" w:line="240" w:lineRule="auto"/>
              <w:jc w:val="center"/>
              <w:rPr>
                <w:rFonts w:ascii="Times New Roman" w:eastAsia="Times New Roman" w:hAnsi="Times New Roman" w:cs="Times New Roman"/>
                <w:b/>
                <w:bCs/>
                <w:color w:val="111111"/>
                <w:bdr w:val="none" w:sz="0" w:space="0" w:color="auto" w:frame="1"/>
                <w:lang w:val="ru-RU"/>
              </w:rPr>
            </w:pPr>
            <w:r w:rsidRPr="00115F2F">
              <w:rPr>
                <w:rFonts w:ascii="Times New Roman" w:eastAsia="Times New Roman" w:hAnsi="Times New Roman" w:cs="Times New Roman"/>
                <w:b/>
                <w:bCs/>
                <w:color w:val="111111"/>
                <w:bdr w:val="none" w:sz="0" w:space="0" w:color="auto" w:frame="1"/>
                <w:lang w:val="ru-RU"/>
              </w:rPr>
              <w:t>V Гибкость, трансформируемость, полифункциональность</w:t>
            </w: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15 Возможность изменений РППС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16 Предметы-заместители</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17 Универсальность игрового оборудования</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9606" w:type="dxa"/>
            <w:gridSpan w:val="8"/>
            <w:shd w:val="clear" w:color="auto" w:fill="auto"/>
          </w:tcPr>
          <w:p w:rsidR="00032E4E" w:rsidRPr="00115F2F" w:rsidRDefault="00032E4E" w:rsidP="00E55A31">
            <w:pPr>
              <w:spacing w:after="0" w:line="240" w:lineRule="auto"/>
              <w:jc w:val="center"/>
              <w:rPr>
                <w:rFonts w:ascii="Times New Roman" w:eastAsia="Times New Roman" w:hAnsi="Times New Roman" w:cs="Times New Roman"/>
                <w:b/>
                <w:bCs/>
                <w:color w:val="111111"/>
                <w:bdr w:val="none" w:sz="0" w:space="0" w:color="auto" w:frame="1"/>
                <w:lang w:val="ru-RU"/>
              </w:rPr>
            </w:pPr>
            <w:r w:rsidRPr="00115F2F">
              <w:rPr>
                <w:rFonts w:ascii="Times New Roman" w:eastAsia="Times New Roman" w:hAnsi="Times New Roman" w:cs="Times New Roman"/>
                <w:b/>
                <w:bCs/>
                <w:color w:val="111111"/>
                <w:bdr w:val="none" w:sz="0" w:space="0" w:color="auto" w:frame="1"/>
                <w:lang w:val="ru-RU"/>
              </w:rPr>
              <w:t>VI Вариативность</w:t>
            </w: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18 Учет гендерных  и индивидуальных особенностей</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19 Обеспечение личностно-ориентированного и социально-эмоционального взаимодействия детей и взрослых</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20 Возможности самостоятельной индивидуальной деятельности</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21 Периодическая сменяемость игрового материала, появление новых предметов</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22 Наличие различных пространств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23 Зонирование помещения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9606" w:type="dxa"/>
            <w:gridSpan w:val="8"/>
            <w:shd w:val="clear" w:color="auto" w:fill="auto"/>
          </w:tcPr>
          <w:p w:rsidR="00032E4E" w:rsidRPr="00115F2F" w:rsidRDefault="00032E4E" w:rsidP="00E55A31">
            <w:pPr>
              <w:spacing w:after="0" w:line="240" w:lineRule="auto"/>
              <w:jc w:val="center"/>
              <w:rPr>
                <w:rFonts w:ascii="Times New Roman" w:eastAsia="Times New Roman" w:hAnsi="Times New Roman" w:cs="Times New Roman"/>
                <w:b/>
                <w:bCs/>
                <w:color w:val="111111"/>
                <w:bdr w:val="none" w:sz="0" w:space="0" w:color="auto" w:frame="1"/>
                <w:lang w:val="ru-RU"/>
              </w:rPr>
            </w:pPr>
            <w:r w:rsidRPr="00115F2F">
              <w:rPr>
                <w:rFonts w:ascii="Times New Roman" w:eastAsia="Times New Roman" w:hAnsi="Times New Roman" w:cs="Times New Roman"/>
                <w:b/>
                <w:bCs/>
                <w:color w:val="111111"/>
                <w:bdr w:val="none" w:sz="0" w:space="0" w:color="auto" w:frame="1"/>
                <w:lang w:val="ru-RU"/>
              </w:rPr>
              <w:t>VII Условия для взаимодействия с родителями (законными представителями)</w:t>
            </w: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24 Эстетичность оформления информационного стенда</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shd w:val="clear" w:color="auto" w:fill="FFFFFF"/>
              <w:spacing w:before="225" w:beforeAutospacing="1" w:after="225" w:afterAutospacing="1" w:line="240" w:lineRule="auto"/>
              <w:rPr>
                <w:rFonts w:ascii="Times New Roman" w:eastAsia="Times New Roman" w:hAnsi="Times New Roman" w:cs="Times New Roman"/>
                <w:color w:val="111111"/>
                <w:lang w:val="ru-RU"/>
              </w:rPr>
            </w:pPr>
            <w:r w:rsidRPr="00115F2F">
              <w:rPr>
                <w:rFonts w:ascii="Times New Roman" w:eastAsia="Times New Roman" w:hAnsi="Times New Roman" w:cs="Times New Roman"/>
                <w:color w:val="111111"/>
                <w:lang w:val="ru-RU"/>
              </w:rPr>
              <w:t xml:space="preserve">25 Актуальность содержания информации </w:t>
            </w: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r w:rsidR="00032E4E" w:rsidRPr="00115F2F" w:rsidTr="00E55A31">
        <w:tc>
          <w:tcPr>
            <w:tcW w:w="5778" w:type="dxa"/>
            <w:shd w:val="clear" w:color="auto" w:fill="auto"/>
          </w:tcPr>
          <w:p w:rsidR="00032E4E" w:rsidRPr="00115F2F" w:rsidRDefault="00032E4E" w:rsidP="00E55A31">
            <w:pPr>
              <w:autoSpaceDE w:val="0"/>
              <w:autoSpaceDN w:val="0"/>
              <w:adjustRightInd w:val="0"/>
              <w:spacing w:after="0" w:line="240" w:lineRule="auto"/>
              <w:ind w:right="57"/>
              <w:rPr>
                <w:rFonts w:ascii="Times New Roman CYR" w:eastAsia="Times New Roman" w:hAnsi="Times New Roman CYR" w:cs="Times New Roman CYR"/>
                <w:b/>
                <w:i/>
                <w:lang w:val="ru-RU"/>
              </w:rPr>
            </w:pPr>
            <w:r w:rsidRPr="00115F2F">
              <w:rPr>
                <w:rFonts w:ascii="Times New Roman CYR" w:eastAsia="Times New Roman" w:hAnsi="Times New Roman CYR" w:cs="Times New Roman CYR"/>
                <w:b/>
                <w:i/>
                <w:lang w:val="ru-RU"/>
              </w:rPr>
              <w:t>Итого баллов</w:t>
            </w:r>
          </w:p>
          <w:p w:rsidR="00032E4E" w:rsidRPr="00115F2F" w:rsidRDefault="00032E4E" w:rsidP="00E55A31">
            <w:pPr>
              <w:autoSpaceDE w:val="0"/>
              <w:autoSpaceDN w:val="0"/>
              <w:adjustRightInd w:val="0"/>
              <w:spacing w:after="0" w:line="240" w:lineRule="auto"/>
              <w:ind w:right="57"/>
              <w:rPr>
                <w:rFonts w:ascii="Times New Roman CYR" w:eastAsia="Times New Roman" w:hAnsi="Times New Roman CYR" w:cs="Times New Roman CYR"/>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426"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shd w:val="clear" w:color="auto" w:fill="auto"/>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c>
          <w:tcPr>
            <w:tcW w:w="567" w:type="dxa"/>
          </w:tcPr>
          <w:p w:rsidR="00032E4E" w:rsidRPr="00115F2F" w:rsidRDefault="00032E4E" w:rsidP="00E55A31">
            <w:pPr>
              <w:spacing w:after="0" w:line="240" w:lineRule="auto"/>
              <w:rPr>
                <w:rFonts w:ascii="Times New Roman" w:eastAsia="Times New Roman" w:hAnsi="Times New Roman" w:cs="Times New Roman"/>
                <w:sz w:val="24"/>
                <w:szCs w:val="24"/>
                <w:lang w:val="ru-RU"/>
              </w:rPr>
            </w:pPr>
          </w:p>
        </w:tc>
      </w:tr>
    </w:tbl>
    <w:p w:rsidR="00032E4E" w:rsidRPr="00115F2F" w:rsidRDefault="00032E4E" w:rsidP="00032E4E">
      <w:pPr>
        <w:rPr>
          <w:lang w:val="ru-RU"/>
        </w:rPr>
      </w:pP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Вывод:</w:t>
      </w: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Предложения:</w:t>
      </w:r>
    </w:p>
    <w:p w:rsidR="00032E4E" w:rsidRPr="00115F2F" w:rsidRDefault="00032E4E" w:rsidP="00032E4E">
      <w:pPr>
        <w:spacing w:after="0" w:line="240" w:lineRule="auto"/>
        <w:rPr>
          <w:rStyle w:val="markedcontent"/>
          <w:rFonts w:ascii="Times New Roman" w:hAnsi="Times New Roman" w:cs="Times New Roman"/>
          <w:sz w:val="24"/>
          <w:szCs w:val="24"/>
          <w:lang w:val="ru-RU"/>
        </w:rPr>
      </w:pPr>
      <w:r w:rsidRPr="00115F2F">
        <w:rPr>
          <w:rStyle w:val="markedcontent"/>
          <w:rFonts w:ascii="Times New Roman" w:hAnsi="Times New Roman" w:cs="Times New Roman"/>
          <w:sz w:val="24"/>
          <w:szCs w:val="24"/>
          <w:lang w:val="ru-RU"/>
        </w:rPr>
        <w:t>Анализ провел:</w:t>
      </w:r>
      <w:r w:rsidRPr="00115F2F">
        <w:rPr>
          <w:rFonts w:ascii="Times New Roman" w:hAnsi="Times New Roman" w:cs="Times New Roman"/>
          <w:sz w:val="24"/>
          <w:szCs w:val="24"/>
          <w:lang w:val="ru-RU"/>
        </w:rPr>
        <w:br/>
      </w:r>
      <w:r w:rsidRPr="00115F2F">
        <w:rPr>
          <w:rStyle w:val="markedcontent"/>
          <w:rFonts w:ascii="Times New Roman" w:hAnsi="Times New Roman" w:cs="Times New Roman"/>
          <w:sz w:val="24"/>
          <w:szCs w:val="24"/>
          <w:lang w:val="ru-RU"/>
        </w:rPr>
        <w:t>С результатами анализа ознакомлены:</w:t>
      </w:r>
    </w:p>
    <w:p w:rsidR="005E1998" w:rsidRDefault="005E1998">
      <w:pPr>
        <w:rPr>
          <w:rFonts w:ascii="Times New Roman" w:hAnsi="Times New Roman" w:cs="Times New Roman"/>
          <w:sz w:val="28"/>
          <w:szCs w:val="28"/>
          <w:lang w:val="ru-RU"/>
        </w:rPr>
      </w:pPr>
    </w:p>
    <w:p w:rsidR="00032E4E" w:rsidRPr="00115F2F" w:rsidRDefault="00032E4E" w:rsidP="00032E4E">
      <w:pPr>
        <w:spacing w:after="0" w:line="360" w:lineRule="auto"/>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Приложение 3</w:t>
      </w:r>
    </w:p>
    <w:p w:rsidR="00032E4E" w:rsidRPr="00115F2F" w:rsidRDefault="00032E4E" w:rsidP="00032E4E">
      <w:pPr>
        <w:spacing w:after="0" w:line="360" w:lineRule="auto"/>
        <w:jc w:val="right"/>
        <w:rPr>
          <w:rFonts w:ascii="Times New Roman" w:eastAsia="Times New Roman" w:hAnsi="Times New Roman" w:cs="Times New Roman"/>
          <w:sz w:val="24"/>
          <w:szCs w:val="24"/>
          <w:lang w:val="ru-RU"/>
        </w:rPr>
      </w:pPr>
    </w:p>
    <w:p w:rsidR="00032E4E" w:rsidRPr="00115F2F" w:rsidRDefault="00032E4E" w:rsidP="00032E4E">
      <w:pPr>
        <w:pStyle w:val="aa"/>
        <w:spacing w:line="276" w:lineRule="auto"/>
        <w:jc w:val="center"/>
        <w:rPr>
          <w:rFonts w:ascii="Times New Roman" w:hAnsi="Times New Roman"/>
          <w:sz w:val="24"/>
          <w:szCs w:val="24"/>
          <w:lang w:val="ru-RU"/>
        </w:rPr>
      </w:pPr>
      <w:r w:rsidRPr="00115F2F">
        <w:rPr>
          <w:rFonts w:ascii="Times New Roman" w:hAnsi="Times New Roman"/>
          <w:sz w:val="24"/>
          <w:szCs w:val="24"/>
          <w:lang w:val="ru-RU"/>
        </w:rPr>
        <w:t>Бланк организации</w:t>
      </w:r>
    </w:p>
    <w:p w:rsidR="00032E4E" w:rsidRPr="00115F2F" w:rsidRDefault="00032E4E" w:rsidP="00032E4E">
      <w:pPr>
        <w:pStyle w:val="aa"/>
        <w:spacing w:line="276" w:lineRule="auto"/>
        <w:jc w:val="center"/>
        <w:rPr>
          <w:rFonts w:ascii="Times New Roman" w:hAnsi="Times New Roman"/>
          <w:sz w:val="24"/>
          <w:szCs w:val="24"/>
          <w:lang w:val="ru-RU"/>
        </w:rPr>
      </w:pPr>
    </w:p>
    <w:p w:rsidR="00032E4E" w:rsidRPr="0031370F" w:rsidRDefault="00032E4E" w:rsidP="00032E4E">
      <w:pPr>
        <w:pStyle w:val="aa"/>
        <w:spacing w:line="276" w:lineRule="auto"/>
        <w:jc w:val="center"/>
        <w:rPr>
          <w:rFonts w:ascii="Times New Roman" w:hAnsi="Times New Roman"/>
          <w:b/>
          <w:sz w:val="24"/>
          <w:szCs w:val="24"/>
          <w:lang w:val="ru-RU"/>
        </w:rPr>
      </w:pPr>
      <w:r w:rsidRPr="0031370F">
        <w:rPr>
          <w:rFonts w:ascii="Times New Roman" w:hAnsi="Times New Roman"/>
          <w:b/>
          <w:sz w:val="24"/>
          <w:szCs w:val="24"/>
          <w:lang w:val="ru-RU"/>
        </w:rPr>
        <w:t>ПРИКАЗ</w:t>
      </w:r>
    </w:p>
    <w:p w:rsidR="00032E4E" w:rsidRPr="00115F2F" w:rsidRDefault="00032E4E" w:rsidP="00032E4E">
      <w:pPr>
        <w:pStyle w:val="aa"/>
        <w:spacing w:line="276" w:lineRule="auto"/>
        <w:jc w:val="center"/>
        <w:rPr>
          <w:rFonts w:ascii="Times New Roman" w:hAnsi="Times New Roman"/>
          <w:sz w:val="24"/>
          <w:szCs w:val="24"/>
          <w:lang w:val="ru-RU"/>
        </w:rPr>
      </w:pPr>
    </w:p>
    <w:p w:rsidR="00032E4E" w:rsidRPr="00115F2F" w:rsidRDefault="00032E4E" w:rsidP="00032E4E">
      <w:pPr>
        <w:rPr>
          <w:rFonts w:ascii="Times New Roman" w:eastAsia="Calibri" w:hAnsi="Times New Roman" w:cs="Times New Roman"/>
          <w:b/>
          <w:sz w:val="28"/>
          <w:szCs w:val="28"/>
          <w:lang w:val="ru-RU"/>
        </w:rPr>
      </w:pPr>
    </w:p>
    <w:p w:rsidR="00032E4E" w:rsidRPr="00115F2F" w:rsidRDefault="00032E4E" w:rsidP="00032E4E">
      <w:pPr>
        <w:rPr>
          <w:rFonts w:ascii="Times New Roman" w:eastAsia="Calibri" w:hAnsi="Times New Roman" w:cs="Times New Roman"/>
          <w:lang w:val="ru-RU"/>
        </w:rPr>
      </w:pPr>
      <w:r w:rsidRPr="00115F2F">
        <w:rPr>
          <w:rFonts w:ascii="Times New Roman" w:eastAsia="Calibri" w:hAnsi="Times New Roman" w:cs="Times New Roman"/>
          <w:lang w:val="ru-RU"/>
        </w:rPr>
        <w:t>от «</w:t>
      </w:r>
      <w:r w:rsidRPr="00115F2F">
        <w:rPr>
          <w:rFonts w:ascii="Times New Roman" w:eastAsia="Calibri" w:hAnsi="Times New Roman" w:cs="Times New Roman"/>
          <w:u w:val="single"/>
          <w:lang w:val="ru-RU"/>
        </w:rPr>
        <w:t>___</w:t>
      </w:r>
      <w:r w:rsidRPr="00115F2F">
        <w:rPr>
          <w:rFonts w:ascii="Times New Roman" w:eastAsia="Calibri" w:hAnsi="Times New Roman" w:cs="Times New Roman"/>
          <w:lang w:val="ru-RU"/>
        </w:rPr>
        <w:t xml:space="preserve">»_________  20__ г.                                                                                             № _____ </w:t>
      </w:r>
      <w:r w:rsidRPr="00115F2F">
        <w:rPr>
          <w:rFonts w:ascii="Times New Roman" w:eastAsia="Calibri" w:hAnsi="Times New Roman" w:cs="Times New Roman"/>
          <w:lang w:val="ru-RU"/>
        </w:rPr>
        <w:tab/>
      </w:r>
    </w:p>
    <w:p w:rsidR="00032E4E" w:rsidRPr="00115F2F" w:rsidRDefault="00032E4E" w:rsidP="00032E4E">
      <w:pPr>
        <w:rPr>
          <w:rFonts w:ascii="Times New Roman" w:eastAsia="Calibri" w:hAnsi="Times New Roman" w:cs="Times New Roman"/>
          <w:b/>
          <w:lang w:val="ru-RU"/>
        </w:rPr>
      </w:pP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p>
    <w:p w:rsidR="00032E4E" w:rsidRPr="00115F2F" w:rsidRDefault="00032E4E" w:rsidP="00032E4E">
      <w:pPr>
        <w:jc w:val="both"/>
        <w:rPr>
          <w:rFonts w:ascii="Times New Roman" w:eastAsia="Calibri" w:hAnsi="Times New Roman" w:cs="Times New Roman"/>
          <w:lang w:val="ru-RU"/>
        </w:rPr>
      </w:pPr>
      <w:r w:rsidRPr="00115F2F">
        <w:rPr>
          <w:rFonts w:ascii="Times New Roman" w:eastAsia="Calibri" w:hAnsi="Times New Roman" w:cs="Times New Roman"/>
          <w:lang w:val="ru-RU"/>
        </w:rPr>
        <w:t>«О  проведении   тематического  контроля»</w:t>
      </w:r>
    </w:p>
    <w:p w:rsidR="00032E4E" w:rsidRPr="00115F2F" w:rsidRDefault="00032E4E" w:rsidP="00032E4E">
      <w:pPr>
        <w:jc w:val="both"/>
        <w:rPr>
          <w:rFonts w:ascii="Times New Roman" w:eastAsia="Calibri" w:hAnsi="Times New Roman" w:cs="Times New Roman"/>
          <w:b/>
          <w:sz w:val="28"/>
          <w:szCs w:val="28"/>
          <w:lang w:val="ru-RU"/>
        </w:rPr>
      </w:pPr>
    </w:p>
    <w:p w:rsidR="00032E4E" w:rsidRPr="00115F2F" w:rsidRDefault="00032E4E" w:rsidP="00032E4E">
      <w:pPr>
        <w:jc w:val="both"/>
        <w:rPr>
          <w:rFonts w:ascii="Times New Roman" w:eastAsia="Calibri" w:hAnsi="Times New Roman" w:cs="Times New Roman"/>
          <w:bCs/>
          <w:iCs/>
          <w:lang w:val="ru-RU"/>
        </w:rPr>
      </w:pPr>
      <w:r w:rsidRPr="00115F2F">
        <w:rPr>
          <w:rFonts w:ascii="Times New Roman" w:eastAsia="Calibri" w:hAnsi="Times New Roman" w:cs="Times New Roman"/>
          <w:b/>
          <w:lang w:val="ru-RU"/>
        </w:rPr>
        <w:t xml:space="preserve">         </w:t>
      </w:r>
      <w:r w:rsidRPr="00115F2F">
        <w:rPr>
          <w:rFonts w:ascii="Times New Roman" w:eastAsia="Calibri" w:hAnsi="Times New Roman" w:cs="Times New Roman"/>
          <w:lang w:val="ru-RU"/>
        </w:rPr>
        <w:t xml:space="preserve"> На основании годового плана на 20__-20__ у.г. и с целью  …..</w:t>
      </w:r>
    </w:p>
    <w:p w:rsidR="00032E4E" w:rsidRPr="00115F2F" w:rsidRDefault="00032E4E" w:rsidP="00032E4E">
      <w:pPr>
        <w:jc w:val="both"/>
        <w:rPr>
          <w:rFonts w:ascii="Times New Roman" w:eastAsia="Calibri" w:hAnsi="Times New Roman" w:cs="Times New Roman"/>
          <w:lang w:val="ru-RU"/>
        </w:rPr>
      </w:pPr>
    </w:p>
    <w:p w:rsidR="00032E4E" w:rsidRPr="00115F2F" w:rsidRDefault="00032E4E" w:rsidP="00032E4E">
      <w:pPr>
        <w:spacing w:line="360" w:lineRule="auto"/>
        <w:jc w:val="both"/>
        <w:rPr>
          <w:rFonts w:ascii="Times New Roman" w:eastAsia="Calibri" w:hAnsi="Times New Roman" w:cs="Times New Roman"/>
          <w:smallCaps/>
          <w:lang w:val="ru-RU"/>
        </w:rPr>
      </w:pPr>
      <w:r w:rsidRPr="00115F2F">
        <w:rPr>
          <w:rFonts w:ascii="Times New Roman" w:eastAsia="Calibri" w:hAnsi="Times New Roman" w:cs="Times New Roman"/>
          <w:smallCaps/>
          <w:lang w:val="ru-RU"/>
        </w:rPr>
        <w:t>приказываю:</w:t>
      </w:r>
    </w:p>
    <w:p w:rsidR="00032E4E" w:rsidRPr="00115F2F" w:rsidRDefault="00032E4E" w:rsidP="00032E4E">
      <w:pPr>
        <w:numPr>
          <w:ilvl w:val="0"/>
          <w:numId w:val="82"/>
        </w:numPr>
        <w:spacing w:after="0" w:line="240" w:lineRule="auto"/>
        <w:jc w:val="both"/>
        <w:rPr>
          <w:rFonts w:ascii="Times New Roman" w:eastAsia="Calibri" w:hAnsi="Times New Roman" w:cs="Times New Roman"/>
          <w:lang w:val="ru-RU"/>
        </w:rPr>
      </w:pPr>
      <w:r w:rsidRPr="00115F2F">
        <w:rPr>
          <w:rFonts w:ascii="Times New Roman" w:eastAsia="Calibri" w:hAnsi="Times New Roman" w:cs="Times New Roman"/>
          <w:lang w:val="ru-RU"/>
        </w:rPr>
        <w:t>Создать  комиссию  для  проведения  тематической  проверки  в  составе:</w:t>
      </w:r>
    </w:p>
    <w:p w:rsidR="00032E4E" w:rsidRPr="00115F2F" w:rsidRDefault="00032E4E" w:rsidP="00032E4E">
      <w:pPr>
        <w:spacing w:after="0" w:line="240" w:lineRule="auto"/>
        <w:ind w:left="720"/>
        <w:jc w:val="both"/>
        <w:rPr>
          <w:rFonts w:ascii="Times New Roman" w:eastAsia="Calibri" w:hAnsi="Times New Roman" w:cs="Times New Roman"/>
          <w:lang w:val="ru-RU"/>
        </w:rPr>
      </w:pPr>
    </w:p>
    <w:p w:rsidR="00032E4E" w:rsidRPr="00115F2F" w:rsidRDefault="00032E4E" w:rsidP="00032E4E">
      <w:pPr>
        <w:ind w:left="720"/>
        <w:rPr>
          <w:rFonts w:ascii="Times New Roman" w:eastAsia="Calibri" w:hAnsi="Times New Roman" w:cs="Times New Roman"/>
          <w:lang w:val="ru-RU"/>
        </w:rPr>
      </w:pPr>
      <w:r w:rsidRPr="00115F2F">
        <w:rPr>
          <w:rFonts w:ascii="Times New Roman" w:hAnsi="Times New Roman" w:cs="Times New Roman"/>
          <w:lang w:val="ru-RU"/>
        </w:rPr>
        <w:t xml:space="preserve">       </w:t>
      </w:r>
      <w:r w:rsidRPr="00115F2F">
        <w:rPr>
          <w:rFonts w:ascii="Times New Roman" w:eastAsia="Calibri" w:hAnsi="Times New Roman" w:cs="Times New Roman"/>
          <w:lang w:val="ru-RU"/>
        </w:rPr>
        <w:t>ФИО   -  председатель  комиссии,  должность;</w:t>
      </w:r>
    </w:p>
    <w:p w:rsidR="00032E4E" w:rsidRPr="00115F2F" w:rsidRDefault="00032E4E" w:rsidP="00032E4E">
      <w:pPr>
        <w:ind w:left="720"/>
        <w:rPr>
          <w:rFonts w:ascii="Times New Roman" w:eastAsia="Calibri" w:hAnsi="Times New Roman" w:cs="Times New Roman"/>
          <w:lang w:val="ru-RU"/>
        </w:rPr>
      </w:pPr>
      <w:r w:rsidRPr="00115F2F">
        <w:rPr>
          <w:rFonts w:ascii="Times New Roman" w:eastAsia="Calibri" w:hAnsi="Times New Roman" w:cs="Times New Roman"/>
          <w:lang w:val="ru-RU"/>
        </w:rPr>
        <w:t xml:space="preserve">       ФИО – член  комиссии,  должность;</w:t>
      </w:r>
    </w:p>
    <w:p w:rsidR="00032E4E" w:rsidRPr="00115F2F" w:rsidRDefault="00032E4E" w:rsidP="00032E4E">
      <w:pPr>
        <w:ind w:left="720"/>
        <w:rPr>
          <w:rFonts w:ascii="Times New Roman" w:eastAsia="Calibri" w:hAnsi="Times New Roman" w:cs="Times New Roman"/>
          <w:lang w:val="ru-RU"/>
        </w:rPr>
      </w:pPr>
      <w:r w:rsidRPr="00115F2F">
        <w:rPr>
          <w:rFonts w:ascii="Times New Roman" w:eastAsia="Calibri" w:hAnsi="Times New Roman" w:cs="Times New Roman"/>
          <w:lang w:val="ru-RU"/>
        </w:rPr>
        <w:t xml:space="preserve">   </w:t>
      </w:r>
      <w:r w:rsidRPr="00115F2F">
        <w:rPr>
          <w:rFonts w:ascii="Times New Roman" w:hAnsi="Times New Roman" w:cs="Times New Roman"/>
          <w:lang w:val="ru-RU"/>
        </w:rPr>
        <w:t xml:space="preserve">     </w:t>
      </w:r>
      <w:r w:rsidRPr="00115F2F">
        <w:rPr>
          <w:rFonts w:ascii="Times New Roman" w:eastAsia="Calibri" w:hAnsi="Times New Roman" w:cs="Times New Roman"/>
          <w:lang w:val="ru-RU"/>
        </w:rPr>
        <w:t>ФИО – член  коми</w:t>
      </w:r>
      <w:r w:rsidRPr="00115F2F">
        <w:rPr>
          <w:rFonts w:ascii="Times New Roman" w:hAnsi="Times New Roman" w:cs="Times New Roman"/>
          <w:lang w:val="ru-RU"/>
        </w:rPr>
        <w:t xml:space="preserve">ссии, </w:t>
      </w:r>
      <w:r w:rsidRPr="00115F2F">
        <w:rPr>
          <w:rFonts w:ascii="Times New Roman" w:eastAsia="Calibri" w:hAnsi="Times New Roman" w:cs="Times New Roman"/>
          <w:lang w:val="ru-RU"/>
        </w:rPr>
        <w:t>должность</w:t>
      </w:r>
      <w:r w:rsidRPr="00115F2F">
        <w:rPr>
          <w:rFonts w:ascii="Times New Roman" w:hAnsi="Times New Roman" w:cs="Times New Roman"/>
          <w:lang w:val="ru-RU"/>
        </w:rPr>
        <w:t>;</w:t>
      </w:r>
    </w:p>
    <w:p w:rsidR="00032E4E" w:rsidRPr="00115F2F" w:rsidRDefault="00032E4E" w:rsidP="00032E4E">
      <w:pPr>
        <w:ind w:left="720"/>
        <w:rPr>
          <w:rFonts w:ascii="Times New Roman" w:eastAsia="Calibri" w:hAnsi="Times New Roman" w:cs="Times New Roman"/>
          <w:lang w:val="ru-RU"/>
        </w:rPr>
      </w:pPr>
      <w:r w:rsidRPr="00115F2F">
        <w:rPr>
          <w:rFonts w:ascii="Times New Roman" w:eastAsia="Calibri" w:hAnsi="Times New Roman" w:cs="Times New Roman"/>
          <w:lang w:val="ru-RU"/>
        </w:rPr>
        <w:t xml:space="preserve">      </w:t>
      </w:r>
      <w:r w:rsidRPr="00115F2F">
        <w:rPr>
          <w:rFonts w:ascii="Times New Roman" w:hAnsi="Times New Roman" w:cs="Times New Roman"/>
          <w:lang w:val="ru-RU"/>
        </w:rPr>
        <w:t xml:space="preserve">   </w:t>
      </w:r>
      <w:r w:rsidRPr="00115F2F">
        <w:rPr>
          <w:rFonts w:ascii="Times New Roman" w:eastAsia="Calibri" w:hAnsi="Times New Roman" w:cs="Times New Roman"/>
          <w:lang w:val="ru-RU"/>
        </w:rPr>
        <w:t>ФИО – член  комиссии, должность.</w:t>
      </w:r>
    </w:p>
    <w:p w:rsidR="00032E4E" w:rsidRPr="00115F2F" w:rsidRDefault="00032E4E" w:rsidP="00032E4E">
      <w:pPr>
        <w:numPr>
          <w:ilvl w:val="0"/>
          <w:numId w:val="82"/>
        </w:numPr>
        <w:spacing w:after="0" w:line="240" w:lineRule="auto"/>
        <w:jc w:val="both"/>
        <w:rPr>
          <w:rFonts w:ascii="Times New Roman" w:eastAsia="Calibri" w:hAnsi="Times New Roman" w:cs="Times New Roman"/>
          <w:lang w:val="ru-RU"/>
        </w:rPr>
      </w:pPr>
      <w:r w:rsidRPr="00115F2F">
        <w:rPr>
          <w:rFonts w:ascii="Times New Roman" w:eastAsia="Calibri" w:hAnsi="Times New Roman" w:cs="Times New Roman"/>
          <w:lang w:val="ru-RU"/>
        </w:rPr>
        <w:t>Провести  тематический контроль</w:t>
      </w:r>
      <w:r w:rsidRPr="00115F2F">
        <w:rPr>
          <w:rFonts w:ascii="Times New Roman" w:hAnsi="Times New Roman" w:cs="Times New Roman"/>
          <w:lang w:val="ru-RU"/>
        </w:rPr>
        <w:t xml:space="preserve">   (тема, сроки)  </w:t>
      </w:r>
    </w:p>
    <w:p w:rsidR="00032E4E" w:rsidRPr="00115F2F" w:rsidRDefault="00032E4E" w:rsidP="00032E4E">
      <w:pPr>
        <w:numPr>
          <w:ilvl w:val="0"/>
          <w:numId w:val="82"/>
        </w:numPr>
        <w:spacing w:after="0" w:line="240" w:lineRule="auto"/>
        <w:jc w:val="both"/>
        <w:rPr>
          <w:rFonts w:ascii="Times New Roman" w:eastAsia="Calibri" w:hAnsi="Times New Roman" w:cs="Times New Roman"/>
          <w:lang w:val="ru-RU"/>
        </w:rPr>
      </w:pPr>
      <w:r w:rsidRPr="00115F2F">
        <w:rPr>
          <w:rFonts w:ascii="Times New Roman" w:eastAsia="Calibri" w:hAnsi="Times New Roman" w:cs="Times New Roman"/>
          <w:lang w:val="ru-RU"/>
        </w:rPr>
        <w:t>Утвердить  план  проведения  тематического  контроля (Приложение 1).</w:t>
      </w:r>
    </w:p>
    <w:p w:rsidR="00032E4E" w:rsidRPr="00115F2F" w:rsidRDefault="00032E4E" w:rsidP="00032E4E">
      <w:pPr>
        <w:numPr>
          <w:ilvl w:val="0"/>
          <w:numId w:val="82"/>
        </w:numPr>
        <w:spacing w:after="0" w:line="240" w:lineRule="auto"/>
        <w:jc w:val="both"/>
        <w:rPr>
          <w:rFonts w:ascii="Times New Roman" w:eastAsia="Calibri" w:hAnsi="Times New Roman" w:cs="Times New Roman"/>
          <w:lang w:val="ru-RU"/>
        </w:rPr>
      </w:pPr>
      <w:r w:rsidRPr="00115F2F">
        <w:rPr>
          <w:rFonts w:ascii="Times New Roman" w:eastAsia="Calibri" w:hAnsi="Times New Roman" w:cs="Times New Roman"/>
          <w:lang w:val="ru-RU"/>
        </w:rPr>
        <w:t>Контроль  выполнения  данного  приказа  возложить  на  (должность, ФИО)</w:t>
      </w:r>
    </w:p>
    <w:p w:rsidR="00032E4E" w:rsidRPr="00115F2F" w:rsidRDefault="00032E4E" w:rsidP="00032E4E">
      <w:pPr>
        <w:jc w:val="both"/>
        <w:rPr>
          <w:rFonts w:ascii="Times New Roman" w:eastAsia="Calibri" w:hAnsi="Times New Roman" w:cs="Times New Roman"/>
          <w:lang w:val="ru-RU"/>
        </w:rPr>
      </w:pPr>
    </w:p>
    <w:p w:rsidR="00032E4E" w:rsidRPr="00115F2F" w:rsidRDefault="00032E4E" w:rsidP="00032E4E">
      <w:pPr>
        <w:pStyle w:val="aa"/>
        <w:spacing w:line="276" w:lineRule="auto"/>
        <w:ind w:left="426"/>
        <w:rPr>
          <w:rFonts w:ascii="Times New Roman" w:hAnsi="Times New Roman"/>
          <w:sz w:val="24"/>
          <w:szCs w:val="24"/>
          <w:lang w:val="ru-RU"/>
        </w:rPr>
      </w:pPr>
      <w:r w:rsidRPr="00115F2F">
        <w:rPr>
          <w:rFonts w:ascii="Times New Roman" w:hAnsi="Times New Roman"/>
          <w:sz w:val="24"/>
          <w:szCs w:val="24"/>
          <w:lang w:val="ru-RU"/>
        </w:rPr>
        <w:t>Заведующий                                               (подпись, печать)                     ФИО</w:t>
      </w:r>
    </w:p>
    <w:p w:rsidR="00032E4E" w:rsidRPr="00115F2F" w:rsidRDefault="00032E4E" w:rsidP="00032E4E">
      <w:pPr>
        <w:pStyle w:val="aa"/>
        <w:spacing w:line="276" w:lineRule="auto"/>
        <w:ind w:left="426"/>
        <w:rPr>
          <w:rFonts w:ascii="Times New Roman" w:hAnsi="Times New Roman"/>
          <w:sz w:val="24"/>
          <w:szCs w:val="24"/>
          <w:lang w:val="ru-RU"/>
        </w:rPr>
      </w:pPr>
    </w:p>
    <w:p w:rsidR="00032E4E" w:rsidRPr="00115F2F" w:rsidRDefault="00032E4E" w:rsidP="00032E4E">
      <w:pPr>
        <w:pStyle w:val="aa"/>
        <w:spacing w:line="276" w:lineRule="auto"/>
        <w:rPr>
          <w:rFonts w:ascii="Times New Roman" w:hAnsi="Times New Roman"/>
          <w:sz w:val="24"/>
          <w:szCs w:val="24"/>
          <w:lang w:val="ru-RU"/>
        </w:rPr>
      </w:pPr>
    </w:p>
    <w:p w:rsidR="00032E4E" w:rsidRPr="00115F2F" w:rsidRDefault="00032E4E" w:rsidP="00032E4E">
      <w:pPr>
        <w:pStyle w:val="aa"/>
        <w:spacing w:line="276" w:lineRule="auto"/>
        <w:ind w:left="426"/>
        <w:rPr>
          <w:rFonts w:ascii="Times New Roman" w:hAnsi="Times New Roman"/>
          <w:sz w:val="24"/>
          <w:szCs w:val="24"/>
          <w:lang w:val="ru-RU"/>
        </w:rPr>
      </w:pPr>
      <w:r w:rsidRPr="00115F2F">
        <w:rPr>
          <w:rFonts w:ascii="Times New Roman" w:hAnsi="Times New Roman"/>
          <w:sz w:val="24"/>
          <w:szCs w:val="24"/>
          <w:lang w:val="ru-RU"/>
        </w:rPr>
        <w:t>С приказом ознакомлены:</w:t>
      </w: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Default="00032E4E" w:rsidP="0090581F">
      <w:pPr>
        <w:pStyle w:val="a6"/>
        <w:spacing w:after="0" w:line="240" w:lineRule="auto"/>
        <w:ind w:left="709" w:hanging="709"/>
        <w:jc w:val="both"/>
        <w:rPr>
          <w:rFonts w:ascii="Times New Roman" w:hAnsi="Times New Roman" w:cs="Times New Roman"/>
          <w:sz w:val="28"/>
          <w:szCs w:val="28"/>
          <w:lang w:val="ru-RU"/>
        </w:rPr>
      </w:pPr>
    </w:p>
    <w:p w:rsidR="00CC0925" w:rsidRDefault="00CC0925" w:rsidP="0090581F">
      <w:pPr>
        <w:pStyle w:val="a6"/>
        <w:spacing w:after="0" w:line="240" w:lineRule="auto"/>
        <w:ind w:left="709" w:hanging="709"/>
        <w:jc w:val="both"/>
        <w:rPr>
          <w:rFonts w:ascii="Times New Roman" w:hAnsi="Times New Roman" w:cs="Times New Roman"/>
          <w:sz w:val="28"/>
          <w:szCs w:val="28"/>
          <w:lang w:val="ru-RU"/>
        </w:rPr>
      </w:pPr>
    </w:p>
    <w:p w:rsidR="00CC0925" w:rsidRDefault="00CC0925" w:rsidP="0090581F">
      <w:pPr>
        <w:pStyle w:val="a6"/>
        <w:spacing w:after="0" w:line="240" w:lineRule="auto"/>
        <w:ind w:left="709" w:hanging="709"/>
        <w:jc w:val="both"/>
        <w:rPr>
          <w:rFonts w:ascii="Times New Roman" w:hAnsi="Times New Roman" w:cs="Times New Roman"/>
          <w:sz w:val="28"/>
          <w:szCs w:val="28"/>
          <w:lang w:val="ru-RU"/>
        </w:rPr>
      </w:pPr>
    </w:p>
    <w:p w:rsidR="00CC0925" w:rsidRPr="00115F2F" w:rsidRDefault="00CC0925"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032E4E" w:rsidRPr="00115F2F" w:rsidRDefault="00032E4E" w:rsidP="00032E4E">
      <w:pPr>
        <w:spacing w:after="0" w:line="240" w:lineRule="auto"/>
        <w:jc w:val="right"/>
        <w:rPr>
          <w:rFonts w:ascii="Times New Roman" w:eastAsia="Calibri" w:hAnsi="Times New Roman" w:cs="Times New Roman"/>
          <w:lang w:val="ru-RU"/>
        </w:rPr>
      </w:pPr>
      <w:r w:rsidRPr="00115F2F">
        <w:rPr>
          <w:rFonts w:ascii="Times New Roman" w:eastAsia="Calibri" w:hAnsi="Times New Roman" w:cs="Times New Roman"/>
          <w:lang w:val="ru-RU"/>
        </w:rPr>
        <w:lastRenderedPageBreak/>
        <w:t xml:space="preserve">Приложение  </w:t>
      </w:r>
    </w:p>
    <w:p w:rsidR="00032E4E" w:rsidRPr="00115F2F" w:rsidRDefault="00032E4E" w:rsidP="00032E4E">
      <w:pPr>
        <w:spacing w:after="0" w:line="240" w:lineRule="auto"/>
        <w:jc w:val="right"/>
        <w:rPr>
          <w:rFonts w:ascii="Times New Roman" w:eastAsia="Calibri" w:hAnsi="Times New Roman" w:cs="Times New Roman"/>
          <w:lang w:val="ru-RU"/>
        </w:rPr>
      </w:pPr>
      <w:r w:rsidRPr="00115F2F">
        <w:rPr>
          <w:rFonts w:ascii="Times New Roman" w:eastAsia="Calibri" w:hAnsi="Times New Roman" w:cs="Times New Roman"/>
          <w:lang w:val="ru-RU"/>
        </w:rPr>
        <w:t>к  приказу  № ________  от  «___»  ______________20___г.</w:t>
      </w:r>
    </w:p>
    <w:p w:rsidR="00032E4E" w:rsidRPr="00115F2F" w:rsidRDefault="00032E4E" w:rsidP="00032E4E">
      <w:pPr>
        <w:pStyle w:val="aa"/>
        <w:ind w:left="426"/>
        <w:jc w:val="right"/>
        <w:rPr>
          <w:rFonts w:ascii="Times New Roman" w:hAnsi="Times New Roman"/>
          <w:sz w:val="24"/>
          <w:szCs w:val="24"/>
          <w:lang w:val="ru-RU"/>
        </w:rPr>
      </w:pPr>
      <w:r w:rsidRPr="00115F2F">
        <w:rPr>
          <w:rFonts w:ascii="Times New Roman" w:hAnsi="Times New Roman"/>
          <w:sz w:val="24"/>
          <w:szCs w:val="24"/>
          <w:lang w:val="ru-RU"/>
        </w:rPr>
        <w:t>Заведующий              (подпись, печать)                     ФИО</w:t>
      </w:r>
    </w:p>
    <w:p w:rsidR="00032E4E" w:rsidRPr="00115F2F" w:rsidRDefault="00032E4E" w:rsidP="00032E4E">
      <w:pPr>
        <w:jc w:val="right"/>
        <w:rPr>
          <w:rFonts w:ascii="Times New Roman" w:eastAsia="Calibri" w:hAnsi="Times New Roman" w:cs="Times New Roman"/>
          <w:lang w:val="ru-RU"/>
        </w:rPr>
      </w:pPr>
    </w:p>
    <w:p w:rsidR="00032E4E" w:rsidRPr="00115F2F" w:rsidRDefault="0031370F" w:rsidP="00032E4E">
      <w:pPr>
        <w:spacing w:after="0" w:line="240" w:lineRule="auto"/>
        <w:jc w:val="center"/>
        <w:rPr>
          <w:rFonts w:ascii="Times New Roman" w:eastAsia="Times New Roman" w:hAnsi="Times New Roman" w:cs="Times New Roman"/>
          <w:b/>
          <w:color w:val="000000"/>
          <w:sz w:val="24"/>
          <w:szCs w:val="24"/>
          <w:lang w:val="ru-RU"/>
        </w:rPr>
      </w:pPr>
      <w:r w:rsidRPr="00115F2F">
        <w:rPr>
          <w:rFonts w:ascii="Times New Roman" w:eastAsia="Times New Roman" w:hAnsi="Times New Roman" w:cs="Times New Roman"/>
          <w:b/>
          <w:color w:val="000000"/>
          <w:sz w:val="24"/>
          <w:szCs w:val="24"/>
          <w:lang w:val="ru-RU"/>
        </w:rPr>
        <w:t>ПЛАН ПРОВЕДЕНИЯ ТЕМАТИЧЕСКОГО КОНТРОЛЯ</w:t>
      </w:r>
    </w:p>
    <w:p w:rsidR="00032E4E" w:rsidRPr="00115F2F" w:rsidRDefault="00032E4E" w:rsidP="00032E4E">
      <w:pPr>
        <w:spacing w:after="0" w:line="240" w:lineRule="auto"/>
        <w:jc w:val="center"/>
        <w:rPr>
          <w:rFonts w:ascii="Times New Roman" w:eastAsia="Times New Roman" w:hAnsi="Times New Roman" w:cs="Times New Roman"/>
          <w:b/>
          <w:color w:val="000000"/>
          <w:sz w:val="24"/>
          <w:szCs w:val="24"/>
          <w:lang w:val="ru-RU"/>
        </w:rPr>
      </w:pPr>
    </w:p>
    <w:p w:rsidR="00032E4E" w:rsidRPr="00115F2F" w:rsidRDefault="00032E4E" w:rsidP="00032E4E">
      <w:pPr>
        <w:spacing w:after="0" w:line="240" w:lineRule="auto"/>
        <w:rPr>
          <w:rFonts w:ascii="Roboto" w:eastAsia="Times New Roman" w:hAnsi="Roboto" w:cs="Times New Roman"/>
          <w:color w:val="000000"/>
          <w:lang w:val="ru-RU"/>
        </w:rPr>
      </w:pPr>
      <w:r w:rsidRPr="00115F2F">
        <w:rPr>
          <w:rFonts w:ascii="Times New Roman" w:eastAsia="Times New Roman" w:hAnsi="Times New Roman" w:cs="Times New Roman"/>
          <w:bCs/>
          <w:color w:val="000000"/>
          <w:sz w:val="24"/>
          <w:szCs w:val="24"/>
          <w:lang w:val="ru-RU"/>
        </w:rPr>
        <w:t>Тема:</w:t>
      </w:r>
      <w:r w:rsidRPr="00115F2F">
        <w:rPr>
          <w:rFonts w:ascii="Times New Roman" w:eastAsia="Times New Roman" w:hAnsi="Times New Roman" w:cs="Times New Roman"/>
          <w:color w:val="000000"/>
          <w:sz w:val="24"/>
          <w:szCs w:val="24"/>
          <w:lang w:val="ru-RU"/>
        </w:rPr>
        <w:t> </w:t>
      </w:r>
      <w:r w:rsidRPr="00115F2F">
        <w:rPr>
          <w:rFonts w:ascii="Roboto" w:eastAsia="Times New Roman" w:hAnsi="Roboto" w:cs="Times New Roman"/>
          <w:color w:val="000000"/>
          <w:lang w:val="ru-RU"/>
        </w:rPr>
        <w:t xml:space="preserve"> «…»</w:t>
      </w:r>
    </w:p>
    <w:p w:rsidR="00032E4E" w:rsidRPr="00115F2F" w:rsidRDefault="00032E4E" w:rsidP="00032E4E">
      <w:pPr>
        <w:spacing w:after="0" w:line="240" w:lineRule="auto"/>
        <w:jc w:val="both"/>
        <w:rPr>
          <w:rFonts w:ascii="Roboto" w:eastAsia="Times New Roman" w:hAnsi="Roboto" w:cs="Times New Roman"/>
          <w:color w:val="000000"/>
          <w:lang w:val="ru-RU"/>
        </w:rPr>
      </w:pPr>
      <w:r w:rsidRPr="00115F2F">
        <w:rPr>
          <w:rFonts w:ascii="Times New Roman" w:eastAsia="Times New Roman" w:hAnsi="Times New Roman" w:cs="Times New Roman"/>
          <w:bCs/>
          <w:color w:val="000000"/>
          <w:sz w:val="24"/>
          <w:szCs w:val="24"/>
          <w:lang w:val="ru-RU"/>
        </w:rPr>
        <w:t>Цель</w:t>
      </w:r>
      <w:r w:rsidRPr="00115F2F">
        <w:rPr>
          <w:rFonts w:ascii="Times New Roman" w:eastAsia="Times New Roman" w:hAnsi="Times New Roman" w:cs="Times New Roman"/>
          <w:color w:val="000000"/>
          <w:sz w:val="24"/>
          <w:szCs w:val="24"/>
          <w:lang w:val="ru-RU"/>
        </w:rPr>
        <w:t>:</w:t>
      </w:r>
      <w:r w:rsidRPr="00115F2F">
        <w:rPr>
          <w:rFonts w:ascii="Roboto" w:eastAsia="Times New Roman" w:hAnsi="Roboto" w:cs="Times New Roman"/>
          <w:color w:val="000000"/>
          <w:lang w:val="ru-RU"/>
        </w:rPr>
        <w:t xml:space="preserve"> …</w:t>
      </w:r>
    </w:p>
    <w:p w:rsidR="00032E4E" w:rsidRPr="00115F2F" w:rsidRDefault="00032E4E" w:rsidP="00032E4E">
      <w:pPr>
        <w:spacing w:before="100" w:beforeAutospacing="1" w:after="100" w:afterAutospacing="1" w:line="240" w:lineRule="auto"/>
        <w:jc w:val="both"/>
        <w:rPr>
          <w:rFonts w:ascii="Times New Roman" w:eastAsia="Times New Roman" w:hAnsi="Times New Roman" w:cs="Times New Roman"/>
          <w:color w:val="000000"/>
          <w:sz w:val="24"/>
          <w:szCs w:val="24"/>
          <w:lang w:val="ru-RU"/>
        </w:rPr>
      </w:pPr>
      <w:r w:rsidRPr="00115F2F">
        <w:rPr>
          <w:rFonts w:ascii="Times New Roman" w:eastAsia="Times New Roman" w:hAnsi="Times New Roman" w:cs="Times New Roman"/>
          <w:bCs/>
          <w:color w:val="000000"/>
          <w:sz w:val="24"/>
          <w:szCs w:val="24"/>
          <w:lang w:val="ru-RU"/>
        </w:rPr>
        <w:t>Сроки  проверки</w:t>
      </w:r>
      <w:r w:rsidRPr="00115F2F">
        <w:rPr>
          <w:rFonts w:ascii="Times New Roman" w:eastAsia="Times New Roman" w:hAnsi="Times New Roman" w:cs="Times New Roman"/>
          <w:color w:val="000000"/>
          <w:sz w:val="24"/>
          <w:szCs w:val="24"/>
          <w:lang w:val="ru-RU"/>
        </w:rPr>
        <w:t>:  …</w:t>
      </w:r>
    </w:p>
    <w:p w:rsidR="00032E4E" w:rsidRPr="00115F2F" w:rsidRDefault="00032E4E" w:rsidP="00032E4E">
      <w:pPr>
        <w:spacing w:before="100" w:beforeAutospacing="1" w:after="100" w:afterAutospacing="1" w:line="240" w:lineRule="auto"/>
        <w:jc w:val="both"/>
        <w:rPr>
          <w:rFonts w:ascii="Times New Roman" w:eastAsia="Times New Roman" w:hAnsi="Times New Roman" w:cs="Times New Roman"/>
          <w:color w:val="000000"/>
          <w:sz w:val="24"/>
          <w:szCs w:val="24"/>
          <w:lang w:val="ru-RU"/>
        </w:rPr>
      </w:pPr>
      <w:r w:rsidRPr="00115F2F">
        <w:rPr>
          <w:rFonts w:ascii="Times New Roman" w:eastAsia="Times New Roman" w:hAnsi="Times New Roman" w:cs="Times New Roman"/>
          <w:color w:val="000000"/>
          <w:sz w:val="24"/>
          <w:szCs w:val="24"/>
          <w:lang w:val="ru-RU"/>
        </w:rPr>
        <w:t>Возрастные группы: ….</w:t>
      </w:r>
    </w:p>
    <w:p w:rsidR="00032E4E" w:rsidRPr="00115F2F" w:rsidRDefault="00032E4E" w:rsidP="00032E4E">
      <w:pPr>
        <w:spacing w:after="0" w:line="240" w:lineRule="auto"/>
        <w:jc w:val="both"/>
        <w:rPr>
          <w:rFonts w:ascii="Times New Roman" w:eastAsia="Times New Roman" w:hAnsi="Times New Roman" w:cs="Times New Roman"/>
          <w:color w:val="000000"/>
          <w:sz w:val="24"/>
          <w:szCs w:val="24"/>
          <w:lang w:val="ru-RU"/>
        </w:rPr>
      </w:pPr>
      <w:r w:rsidRPr="00115F2F">
        <w:rPr>
          <w:rFonts w:ascii="Times New Roman" w:eastAsia="Times New Roman" w:hAnsi="Times New Roman" w:cs="Times New Roman"/>
          <w:color w:val="000000"/>
          <w:sz w:val="24"/>
          <w:szCs w:val="24"/>
          <w:lang w:val="ru-RU"/>
        </w:rPr>
        <w:t>Ответственные за проведение контроля:</w:t>
      </w:r>
    </w:p>
    <w:p w:rsidR="00032E4E" w:rsidRPr="00115F2F" w:rsidRDefault="00032E4E" w:rsidP="00032E4E">
      <w:pPr>
        <w:spacing w:after="0" w:line="240" w:lineRule="auto"/>
        <w:ind w:left="720"/>
        <w:rPr>
          <w:rFonts w:ascii="Times New Roman" w:eastAsia="Calibri" w:hAnsi="Times New Roman" w:cs="Times New Roman"/>
          <w:lang w:val="ru-RU"/>
        </w:rPr>
      </w:pPr>
      <w:r w:rsidRPr="00115F2F">
        <w:rPr>
          <w:rFonts w:ascii="Times New Roman" w:eastAsia="Calibri" w:hAnsi="Times New Roman" w:cs="Times New Roman"/>
          <w:lang w:val="ru-RU"/>
        </w:rPr>
        <w:t xml:space="preserve">       </w:t>
      </w:r>
    </w:p>
    <w:p w:rsidR="00032E4E" w:rsidRPr="00115F2F" w:rsidRDefault="00032E4E" w:rsidP="00032E4E">
      <w:pPr>
        <w:spacing w:after="0" w:line="240" w:lineRule="auto"/>
        <w:jc w:val="both"/>
        <w:rPr>
          <w:rFonts w:ascii="Times New Roman" w:eastAsia="Times New Roman" w:hAnsi="Times New Roman" w:cs="Times New Roman"/>
          <w:color w:val="000000"/>
          <w:sz w:val="24"/>
          <w:szCs w:val="24"/>
          <w:lang w:val="ru-RU"/>
        </w:rPr>
      </w:pPr>
      <w:r w:rsidRPr="00115F2F">
        <w:rPr>
          <w:rFonts w:ascii="Times New Roman" w:eastAsia="Times New Roman" w:hAnsi="Times New Roman" w:cs="Times New Roman"/>
          <w:color w:val="000000"/>
          <w:sz w:val="24"/>
          <w:szCs w:val="24"/>
          <w:lang w:val="ru-RU"/>
        </w:rPr>
        <w:t>Методы контроля:</w:t>
      </w:r>
    </w:p>
    <w:p w:rsidR="00032E4E" w:rsidRPr="00115F2F" w:rsidRDefault="00032E4E" w:rsidP="00032E4E">
      <w:pPr>
        <w:pStyle w:val="a6"/>
        <w:spacing w:after="0" w:line="240" w:lineRule="auto"/>
        <w:jc w:val="both"/>
        <w:rPr>
          <w:rFonts w:ascii="Times New Roman" w:eastAsia="Times New Roman" w:hAnsi="Times New Roman" w:cs="Times New Roman"/>
          <w:color w:val="000000"/>
          <w:sz w:val="24"/>
          <w:szCs w:val="24"/>
          <w:lang w:val="ru-RU"/>
        </w:rPr>
      </w:pPr>
    </w:p>
    <w:p w:rsidR="00032E4E" w:rsidRPr="00115F2F" w:rsidRDefault="00032E4E" w:rsidP="00032E4E">
      <w:pPr>
        <w:spacing w:after="0" w:line="240" w:lineRule="auto"/>
        <w:jc w:val="both"/>
        <w:rPr>
          <w:rFonts w:ascii="Times New Roman" w:eastAsia="Times New Roman" w:hAnsi="Times New Roman" w:cs="Times New Roman"/>
          <w:color w:val="000000"/>
          <w:sz w:val="24"/>
          <w:szCs w:val="24"/>
          <w:lang w:val="ru-RU"/>
        </w:rPr>
      </w:pPr>
      <w:r w:rsidRPr="00115F2F">
        <w:rPr>
          <w:rFonts w:ascii="Times New Roman" w:eastAsia="Times New Roman" w:hAnsi="Times New Roman" w:cs="Times New Roman"/>
          <w:color w:val="000000"/>
          <w:sz w:val="24"/>
          <w:szCs w:val="24"/>
          <w:lang w:val="ru-RU"/>
        </w:rPr>
        <w:t xml:space="preserve">Основание для контроля: </w:t>
      </w:r>
    </w:p>
    <w:p w:rsidR="00032E4E" w:rsidRPr="00115F2F" w:rsidRDefault="00032E4E" w:rsidP="00032E4E">
      <w:pPr>
        <w:spacing w:after="0" w:line="240" w:lineRule="auto"/>
        <w:jc w:val="both"/>
        <w:rPr>
          <w:rFonts w:ascii="Times New Roman" w:eastAsia="Times New Roman" w:hAnsi="Times New Roman" w:cs="Times New Roman"/>
          <w:color w:val="000000"/>
          <w:sz w:val="24"/>
          <w:szCs w:val="24"/>
          <w:lang w:val="ru-RU"/>
        </w:rPr>
      </w:pPr>
      <w:r w:rsidRPr="00115F2F">
        <w:rPr>
          <w:rFonts w:ascii="Times New Roman" w:eastAsia="Times New Roman" w:hAnsi="Times New Roman" w:cs="Times New Roman"/>
          <w:color w:val="000000"/>
          <w:sz w:val="24"/>
          <w:szCs w:val="24"/>
          <w:lang w:val="ru-RU"/>
        </w:rPr>
        <w:t>Вопросы, подлежащие проверке:</w:t>
      </w:r>
    </w:p>
    <w:p w:rsidR="00032E4E" w:rsidRPr="00115F2F" w:rsidRDefault="00032E4E" w:rsidP="00032E4E">
      <w:pPr>
        <w:spacing w:after="0" w:line="240" w:lineRule="auto"/>
        <w:jc w:val="both"/>
        <w:rPr>
          <w:rFonts w:ascii="Times New Roman" w:eastAsia="Times New Roman" w:hAnsi="Times New Roman" w:cs="Times New Roman"/>
          <w:b/>
          <w:color w:val="000000"/>
          <w:sz w:val="24"/>
          <w:szCs w:val="24"/>
          <w:lang w:val="ru-RU"/>
        </w:rPr>
      </w:pPr>
    </w:p>
    <w:tbl>
      <w:tblPr>
        <w:tblStyle w:val="a5"/>
        <w:tblW w:w="0" w:type="auto"/>
        <w:tblLayout w:type="fixed"/>
        <w:tblLook w:val="04A0" w:firstRow="1" w:lastRow="0" w:firstColumn="1" w:lastColumn="0" w:noHBand="0" w:noVBand="1"/>
      </w:tblPr>
      <w:tblGrid>
        <w:gridCol w:w="3113"/>
        <w:gridCol w:w="3113"/>
        <w:gridCol w:w="3114"/>
      </w:tblGrid>
      <w:tr w:rsidR="00032E4E" w:rsidRPr="00115F2F" w:rsidTr="00E55A31">
        <w:tc>
          <w:tcPr>
            <w:tcW w:w="3113" w:type="dxa"/>
          </w:tcPr>
          <w:p w:rsidR="00032E4E" w:rsidRPr="00115F2F" w:rsidRDefault="00032E4E" w:rsidP="00E55A31">
            <w:pPr>
              <w:jc w:val="center"/>
              <w:rPr>
                <w:rFonts w:ascii="Times New Roman" w:eastAsia="Times New Roman" w:hAnsi="Times New Roman" w:cs="Times New Roman"/>
                <w:color w:val="000000"/>
                <w:lang w:val="ru-RU"/>
              </w:rPr>
            </w:pPr>
            <w:r w:rsidRPr="00115F2F">
              <w:rPr>
                <w:rFonts w:ascii="Times New Roman" w:eastAsia="Times New Roman" w:hAnsi="Times New Roman" w:cs="Times New Roman"/>
                <w:color w:val="000000"/>
                <w:lang w:val="ru-RU"/>
              </w:rPr>
              <w:t>Разделы плана</w:t>
            </w:r>
          </w:p>
        </w:tc>
        <w:tc>
          <w:tcPr>
            <w:tcW w:w="3113" w:type="dxa"/>
          </w:tcPr>
          <w:p w:rsidR="00032E4E" w:rsidRPr="00115F2F" w:rsidRDefault="00032E4E" w:rsidP="00E55A31">
            <w:pPr>
              <w:jc w:val="center"/>
              <w:rPr>
                <w:rFonts w:ascii="Times New Roman" w:eastAsia="Times New Roman" w:hAnsi="Times New Roman" w:cs="Times New Roman"/>
                <w:color w:val="000000"/>
                <w:lang w:val="ru-RU"/>
              </w:rPr>
            </w:pPr>
            <w:r w:rsidRPr="00115F2F">
              <w:rPr>
                <w:rFonts w:ascii="Times New Roman" w:eastAsia="Times New Roman" w:hAnsi="Times New Roman" w:cs="Times New Roman"/>
                <w:color w:val="000000"/>
                <w:lang w:val="ru-RU"/>
              </w:rPr>
              <w:t>Содержание</w:t>
            </w:r>
          </w:p>
        </w:tc>
        <w:tc>
          <w:tcPr>
            <w:tcW w:w="3114" w:type="dxa"/>
          </w:tcPr>
          <w:p w:rsidR="00032E4E" w:rsidRPr="00115F2F" w:rsidRDefault="00032E4E" w:rsidP="00E55A31">
            <w:pPr>
              <w:jc w:val="center"/>
              <w:rPr>
                <w:rFonts w:ascii="Times New Roman" w:eastAsia="Times New Roman" w:hAnsi="Times New Roman" w:cs="Times New Roman"/>
                <w:color w:val="000000"/>
                <w:lang w:val="ru-RU"/>
              </w:rPr>
            </w:pPr>
            <w:r w:rsidRPr="00115F2F">
              <w:rPr>
                <w:rFonts w:ascii="Times New Roman" w:eastAsia="Times New Roman" w:hAnsi="Times New Roman" w:cs="Times New Roman"/>
                <w:color w:val="000000"/>
                <w:lang w:val="ru-RU"/>
              </w:rPr>
              <w:t>Методика изучения</w:t>
            </w:r>
          </w:p>
        </w:tc>
      </w:tr>
      <w:tr w:rsidR="00032E4E" w:rsidRPr="00115F2F" w:rsidTr="00E55A31">
        <w:tc>
          <w:tcPr>
            <w:tcW w:w="3113" w:type="dxa"/>
          </w:tcPr>
          <w:p w:rsidR="00032E4E" w:rsidRPr="00115F2F" w:rsidRDefault="00032E4E" w:rsidP="00E55A31">
            <w:pPr>
              <w:jc w:val="both"/>
              <w:rPr>
                <w:rFonts w:ascii="Verdana" w:eastAsia="Times New Roman" w:hAnsi="Verdana" w:cs="Times New Roman"/>
                <w:highlight w:val="yellow"/>
                <w:lang w:val="ru-RU"/>
              </w:rPr>
            </w:pPr>
          </w:p>
        </w:tc>
        <w:tc>
          <w:tcPr>
            <w:tcW w:w="3113" w:type="dxa"/>
          </w:tcPr>
          <w:p w:rsidR="00032E4E" w:rsidRPr="00115F2F" w:rsidRDefault="00032E4E" w:rsidP="00E55A31">
            <w:pPr>
              <w:jc w:val="both"/>
              <w:rPr>
                <w:rFonts w:ascii="Verdana" w:eastAsia="Times New Roman" w:hAnsi="Verdana" w:cs="Times New Roman"/>
                <w:lang w:val="ru-RU"/>
              </w:rPr>
            </w:pPr>
          </w:p>
        </w:tc>
        <w:tc>
          <w:tcPr>
            <w:tcW w:w="3114" w:type="dxa"/>
          </w:tcPr>
          <w:p w:rsidR="00032E4E" w:rsidRPr="00115F2F" w:rsidRDefault="00032E4E" w:rsidP="00E55A31">
            <w:pPr>
              <w:jc w:val="both"/>
              <w:rPr>
                <w:rFonts w:ascii="Verdana" w:eastAsia="Times New Roman" w:hAnsi="Verdana" w:cs="Times New Roman"/>
                <w:lang w:val="ru-RU"/>
              </w:rPr>
            </w:pPr>
          </w:p>
        </w:tc>
      </w:tr>
      <w:tr w:rsidR="00032E4E" w:rsidRPr="00115F2F" w:rsidTr="00E55A31">
        <w:tc>
          <w:tcPr>
            <w:tcW w:w="3113" w:type="dxa"/>
          </w:tcPr>
          <w:p w:rsidR="00032E4E" w:rsidRPr="00115F2F" w:rsidRDefault="00032E4E" w:rsidP="00E55A31">
            <w:pPr>
              <w:jc w:val="both"/>
              <w:rPr>
                <w:rFonts w:ascii="Verdana" w:eastAsia="Times New Roman" w:hAnsi="Verdana" w:cs="Times New Roman"/>
                <w:lang w:val="ru-RU"/>
              </w:rPr>
            </w:pPr>
          </w:p>
        </w:tc>
        <w:tc>
          <w:tcPr>
            <w:tcW w:w="3113" w:type="dxa"/>
          </w:tcPr>
          <w:p w:rsidR="00032E4E" w:rsidRPr="00115F2F" w:rsidRDefault="00032E4E" w:rsidP="00E55A31">
            <w:pPr>
              <w:jc w:val="both"/>
              <w:rPr>
                <w:rFonts w:ascii="Verdana" w:eastAsia="Times New Roman" w:hAnsi="Verdana" w:cs="Times New Roman"/>
                <w:lang w:val="ru-RU"/>
              </w:rPr>
            </w:pPr>
          </w:p>
        </w:tc>
        <w:tc>
          <w:tcPr>
            <w:tcW w:w="3114" w:type="dxa"/>
          </w:tcPr>
          <w:p w:rsidR="00032E4E" w:rsidRPr="00115F2F" w:rsidRDefault="00032E4E" w:rsidP="00E55A31">
            <w:pPr>
              <w:jc w:val="both"/>
              <w:rPr>
                <w:rFonts w:ascii="Verdana" w:eastAsia="Times New Roman" w:hAnsi="Verdana" w:cs="Times New Roman"/>
                <w:lang w:val="ru-RU"/>
              </w:rPr>
            </w:pPr>
          </w:p>
        </w:tc>
      </w:tr>
      <w:tr w:rsidR="00032E4E" w:rsidRPr="00115F2F" w:rsidTr="00E55A31">
        <w:tc>
          <w:tcPr>
            <w:tcW w:w="3113" w:type="dxa"/>
          </w:tcPr>
          <w:p w:rsidR="00032E4E" w:rsidRPr="00115F2F" w:rsidRDefault="00032E4E" w:rsidP="00E55A31">
            <w:pPr>
              <w:jc w:val="both"/>
              <w:rPr>
                <w:rFonts w:ascii="Verdana" w:eastAsia="Times New Roman" w:hAnsi="Verdana" w:cs="Times New Roman"/>
                <w:lang w:val="ru-RU"/>
              </w:rPr>
            </w:pPr>
          </w:p>
        </w:tc>
        <w:tc>
          <w:tcPr>
            <w:tcW w:w="3113" w:type="dxa"/>
          </w:tcPr>
          <w:p w:rsidR="00032E4E" w:rsidRPr="00115F2F" w:rsidRDefault="00032E4E" w:rsidP="00E55A31">
            <w:pPr>
              <w:jc w:val="both"/>
              <w:rPr>
                <w:rFonts w:ascii="Verdana" w:eastAsia="Times New Roman" w:hAnsi="Verdana" w:cs="Times New Roman"/>
                <w:lang w:val="ru-RU"/>
              </w:rPr>
            </w:pPr>
          </w:p>
        </w:tc>
        <w:tc>
          <w:tcPr>
            <w:tcW w:w="3114" w:type="dxa"/>
          </w:tcPr>
          <w:p w:rsidR="00032E4E" w:rsidRPr="00115F2F" w:rsidRDefault="00032E4E" w:rsidP="00E55A31">
            <w:pPr>
              <w:jc w:val="both"/>
              <w:rPr>
                <w:rFonts w:ascii="Verdana" w:eastAsia="Times New Roman" w:hAnsi="Verdana" w:cs="Times New Roman"/>
                <w:lang w:val="ru-RU"/>
              </w:rPr>
            </w:pPr>
          </w:p>
        </w:tc>
      </w:tr>
      <w:tr w:rsidR="00032E4E" w:rsidRPr="00115F2F" w:rsidTr="00E55A31">
        <w:tc>
          <w:tcPr>
            <w:tcW w:w="3113" w:type="dxa"/>
          </w:tcPr>
          <w:p w:rsidR="00032E4E" w:rsidRPr="00115F2F" w:rsidRDefault="00032E4E" w:rsidP="00E55A31">
            <w:pPr>
              <w:jc w:val="both"/>
              <w:rPr>
                <w:rFonts w:ascii="Verdana" w:eastAsia="Times New Roman" w:hAnsi="Verdana" w:cs="Times New Roman"/>
                <w:lang w:val="ru-RU"/>
              </w:rPr>
            </w:pPr>
          </w:p>
        </w:tc>
        <w:tc>
          <w:tcPr>
            <w:tcW w:w="3113" w:type="dxa"/>
          </w:tcPr>
          <w:p w:rsidR="00032E4E" w:rsidRPr="00115F2F" w:rsidRDefault="00032E4E" w:rsidP="00E55A31">
            <w:pPr>
              <w:jc w:val="both"/>
              <w:rPr>
                <w:rFonts w:ascii="Verdana" w:eastAsia="Times New Roman" w:hAnsi="Verdana" w:cs="Times New Roman"/>
                <w:lang w:val="ru-RU"/>
              </w:rPr>
            </w:pPr>
          </w:p>
        </w:tc>
        <w:tc>
          <w:tcPr>
            <w:tcW w:w="3114" w:type="dxa"/>
          </w:tcPr>
          <w:p w:rsidR="00032E4E" w:rsidRPr="00115F2F" w:rsidRDefault="00032E4E" w:rsidP="00E55A31">
            <w:pPr>
              <w:jc w:val="both"/>
              <w:rPr>
                <w:rFonts w:ascii="Verdana" w:eastAsia="Times New Roman" w:hAnsi="Verdana" w:cs="Times New Roman"/>
                <w:lang w:val="ru-RU"/>
              </w:rPr>
            </w:pPr>
          </w:p>
        </w:tc>
      </w:tr>
      <w:tr w:rsidR="00032E4E" w:rsidRPr="00115F2F" w:rsidTr="00E55A31">
        <w:tc>
          <w:tcPr>
            <w:tcW w:w="3113" w:type="dxa"/>
          </w:tcPr>
          <w:p w:rsidR="00032E4E" w:rsidRPr="00115F2F" w:rsidRDefault="00032E4E" w:rsidP="00E55A31">
            <w:pPr>
              <w:jc w:val="both"/>
              <w:rPr>
                <w:rFonts w:ascii="Verdana" w:eastAsia="Times New Roman" w:hAnsi="Verdana" w:cs="Times New Roman"/>
                <w:lang w:val="ru-RU"/>
              </w:rPr>
            </w:pPr>
          </w:p>
        </w:tc>
        <w:tc>
          <w:tcPr>
            <w:tcW w:w="3113" w:type="dxa"/>
          </w:tcPr>
          <w:p w:rsidR="00032E4E" w:rsidRPr="00115F2F" w:rsidRDefault="00032E4E" w:rsidP="00E55A31">
            <w:pPr>
              <w:jc w:val="both"/>
              <w:rPr>
                <w:rFonts w:ascii="Verdana" w:eastAsia="Times New Roman" w:hAnsi="Verdana" w:cs="Times New Roman"/>
                <w:lang w:val="ru-RU"/>
              </w:rPr>
            </w:pPr>
          </w:p>
        </w:tc>
        <w:tc>
          <w:tcPr>
            <w:tcW w:w="3114" w:type="dxa"/>
          </w:tcPr>
          <w:p w:rsidR="00032E4E" w:rsidRPr="00115F2F" w:rsidRDefault="00032E4E" w:rsidP="00E55A31">
            <w:pPr>
              <w:jc w:val="both"/>
              <w:rPr>
                <w:rFonts w:ascii="Verdana" w:eastAsia="Times New Roman" w:hAnsi="Verdana" w:cs="Times New Roman"/>
                <w:lang w:val="ru-RU"/>
              </w:rPr>
            </w:pPr>
          </w:p>
        </w:tc>
      </w:tr>
    </w:tbl>
    <w:p w:rsidR="00032E4E" w:rsidRPr="00115F2F" w:rsidRDefault="00032E4E" w:rsidP="00032E4E">
      <w:pPr>
        <w:shd w:val="clear" w:color="auto" w:fill="FFFFFF"/>
        <w:spacing w:after="0" w:line="240" w:lineRule="auto"/>
        <w:jc w:val="center"/>
        <w:rPr>
          <w:rFonts w:ascii="Times New Roman" w:eastAsia="Times New Roman" w:hAnsi="Times New Roman" w:cs="Times New Roman"/>
          <w:bCs/>
          <w:color w:val="000000"/>
          <w:sz w:val="24"/>
          <w:szCs w:val="24"/>
          <w:lang w:val="ru-RU"/>
        </w:rPr>
      </w:pPr>
    </w:p>
    <w:p w:rsidR="00032E4E" w:rsidRPr="00115F2F" w:rsidRDefault="00032E4E" w:rsidP="00032E4E">
      <w:pPr>
        <w:shd w:val="clear" w:color="auto" w:fill="FFFFFF"/>
        <w:spacing w:after="0" w:line="240" w:lineRule="auto"/>
        <w:jc w:val="center"/>
        <w:rPr>
          <w:rFonts w:ascii="Times New Roman" w:eastAsia="Times New Roman" w:hAnsi="Times New Roman" w:cs="Times New Roman"/>
          <w:bCs/>
          <w:color w:val="000000"/>
          <w:sz w:val="24"/>
          <w:szCs w:val="24"/>
          <w:lang w:val="ru-RU"/>
        </w:rPr>
      </w:pPr>
      <w:r w:rsidRPr="00115F2F">
        <w:rPr>
          <w:rFonts w:ascii="Times New Roman" w:eastAsia="Times New Roman" w:hAnsi="Times New Roman" w:cs="Times New Roman"/>
          <w:bCs/>
          <w:color w:val="000000"/>
          <w:sz w:val="24"/>
          <w:szCs w:val="24"/>
          <w:lang w:val="ru-RU"/>
        </w:rPr>
        <w:t>Материалы тематического контроля</w:t>
      </w:r>
    </w:p>
    <w:p w:rsidR="00032E4E" w:rsidRPr="00115F2F" w:rsidRDefault="00032E4E" w:rsidP="00032E4E">
      <w:pPr>
        <w:pStyle w:val="aa"/>
        <w:spacing w:line="276" w:lineRule="auto"/>
        <w:rPr>
          <w:rFonts w:ascii="Times New Roman" w:hAnsi="Times New Roman"/>
          <w:sz w:val="24"/>
          <w:szCs w:val="24"/>
          <w:lang w:val="ru-RU"/>
        </w:rPr>
      </w:pPr>
    </w:p>
    <w:p w:rsidR="00032E4E" w:rsidRPr="00115F2F" w:rsidRDefault="00032E4E" w:rsidP="00032E4E">
      <w:pPr>
        <w:pStyle w:val="aa"/>
        <w:spacing w:line="276" w:lineRule="auto"/>
        <w:jc w:val="center"/>
        <w:rPr>
          <w:rFonts w:ascii="Times New Roman" w:hAnsi="Times New Roman"/>
          <w:sz w:val="24"/>
          <w:szCs w:val="24"/>
          <w:lang w:val="ru-RU"/>
        </w:rPr>
      </w:pPr>
      <w:r w:rsidRPr="00115F2F">
        <w:rPr>
          <w:rFonts w:ascii="Times New Roman" w:hAnsi="Times New Roman"/>
          <w:sz w:val="24"/>
          <w:szCs w:val="24"/>
          <w:lang w:val="ru-RU"/>
        </w:rPr>
        <w:t>Бланк организации</w:t>
      </w:r>
    </w:p>
    <w:p w:rsidR="00032E4E" w:rsidRPr="00115F2F" w:rsidRDefault="00032E4E" w:rsidP="00032E4E">
      <w:pPr>
        <w:pStyle w:val="aa"/>
        <w:spacing w:line="276" w:lineRule="auto"/>
        <w:jc w:val="center"/>
        <w:rPr>
          <w:rFonts w:ascii="Times New Roman" w:hAnsi="Times New Roman"/>
          <w:sz w:val="24"/>
          <w:szCs w:val="24"/>
          <w:lang w:val="ru-RU"/>
        </w:rPr>
      </w:pPr>
    </w:p>
    <w:p w:rsidR="00032E4E" w:rsidRPr="00115F2F" w:rsidRDefault="00032E4E" w:rsidP="00032E4E">
      <w:pPr>
        <w:pStyle w:val="aa"/>
        <w:spacing w:line="276" w:lineRule="auto"/>
        <w:jc w:val="center"/>
        <w:rPr>
          <w:rFonts w:ascii="Times New Roman" w:hAnsi="Times New Roman"/>
          <w:sz w:val="24"/>
          <w:szCs w:val="24"/>
          <w:lang w:val="ru-RU"/>
        </w:rPr>
      </w:pPr>
      <w:r w:rsidRPr="00115F2F">
        <w:rPr>
          <w:rFonts w:ascii="Times New Roman" w:hAnsi="Times New Roman"/>
          <w:sz w:val="24"/>
          <w:szCs w:val="24"/>
          <w:lang w:val="ru-RU"/>
        </w:rPr>
        <w:t>ПРИКАЗ</w:t>
      </w:r>
    </w:p>
    <w:p w:rsidR="00032E4E" w:rsidRPr="00115F2F" w:rsidRDefault="00032E4E" w:rsidP="00032E4E">
      <w:pPr>
        <w:rPr>
          <w:rFonts w:ascii="Times New Roman" w:eastAsia="Calibri" w:hAnsi="Times New Roman" w:cs="Times New Roman"/>
          <w:lang w:val="ru-RU"/>
        </w:rPr>
      </w:pPr>
      <w:r w:rsidRPr="00115F2F">
        <w:rPr>
          <w:rFonts w:ascii="Times New Roman" w:eastAsia="Calibri" w:hAnsi="Times New Roman" w:cs="Times New Roman"/>
          <w:lang w:val="ru-RU"/>
        </w:rPr>
        <w:t>от «</w:t>
      </w:r>
      <w:r w:rsidRPr="00115F2F">
        <w:rPr>
          <w:rFonts w:ascii="Times New Roman" w:eastAsia="Calibri" w:hAnsi="Times New Roman" w:cs="Times New Roman"/>
          <w:u w:val="single"/>
          <w:lang w:val="ru-RU"/>
        </w:rPr>
        <w:t>___</w:t>
      </w:r>
      <w:r w:rsidRPr="00115F2F">
        <w:rPr>
          <w:rFonts w:ascii="Times New Roman" w:eastAsia="Calibri" w:hAnsi="Times New Roman" w:cs="Times New Roman"/>
          <w:lang w:val="ru-RU"/>
        </w:rPr>
        <w:t xml:space="preserve">»_________  20__ г.                                                                                             № _____ </w:t>
      </w:r>
      <w:r w:rsidRPr="00115F2F">
        <w:rPr>
          <w:rFonts w:ascii="Times New Roman" w:eastAsia="Calibri" w:hAnsi="Times New Roman" w:cs="Times New Roman"/>
          <w:lang w:val="ru-RU"/>
        </w:rPr>
        <w:tab/>
      </w:r>
    </w:p>
    <w:p w:rsidR="00032E4E" w:rsidRPr="00115F2F" w:rsidRDefault="00032E4E" w:rsidP="00032E4E">
      <w:pPr>
        <w:rPr>
          <w:rFonts w:ascii="Times New Roman" w:eastAsia="Calibri" w:hAnsi="Times New Roman" w:cs="Times New Roman"/>
          <w:b/>
          <w:lang w:val="ru-RU"/>
        </w:rPr>
      </w:pP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r w:rsidRPr="00115F2F">
        <w:rPr>
          <w:rFonts w:ascii="Times New Roman" w:eastAsia="Calibri" w:hAnsi="Times New Roman" w:cs="Times New Roman"/>
          <w:b/>
          <w:lang w:val="ru-RU"/>
        </w:rPr>
        <w:tab/>
      </w:r>
    </w:p>
    <w:p w:rsidR="00032E4E" w:rsidRPr="00115F2F" w:rsidRDefault="00032E4E" w:rsidP="00032E4E">
      <w:pPr>
        <w:jc w:val="both"/>
        <w:rPr>
          <w:rFonts w:ascii="Times New Roman" w:eastAsia="Calibri" w:hAnsi="Times New Roman" w:cs="Times New Roman"/>
          <w:lang w:val="ru-RU"/>
        </w:rPr>
      </w:pPr>
      <w:r w:rsidRPr="00115F2F">
        <w:rPr>
          <w:rFonts w:ascii="Times New Roman" w:eastAsia="Calibri" w:hAnsi="Times New Roman" w:cs="Times New Roman"/>
          <w:lang w:val="ru-RU"/>
        </w:rPr>
        <w:t>«Об итогах   тематического  контроля»</w:t>
      </w:r>
    </w:p>
    <w:p w:rsidR="00032E4E" w:rsidRPr="00115F2F" w:rsidRDefault="00032E4E" w:rsidP="00032E4E">
      <w:pPr>
        <w:jc w:val="both"/>
        <w:rPr>
          <w:rFonts w:ascii="Times New Roman" w:eastAsia="Calibri" w:hAnsi="Times New Roman" w:cs="Times New Roman"/>
          <w:b/>
          <w:sz w:val="24"/>
          <w:szCs w:val="24"/>
          <w:lang w:val="ru-RU"/>
        </w:rPr>
      </w:pPr>
      <w:r w:rsidRPr="00115F2F">
        <w:rPr>
          <w:rFonts w:ascii="Times New Roman" w:hAnsi="Times New Roman" w:cs="Times New Roman"/>
          <w:sz w:val="24"/>
          <w:szCs w:val="24"/>
          <w:lang w:val="ru-RU"/>
        </w:rPr>
        <w:t>По итогам тематического контроля «…» (в каких группах), проведенных в соответствии с приказом от _______ № ________ заведующего (название ДОО)</w:t>
      </w:r>
    </w:p>
    <w:p w:rsidR="00032E4E" w:rsidRPr="00115F2F" w:rsidRDefault="00032E4E" w:rsidP="00032E4E">
      <w:pPr>
        <w:spacing w:after="0" w:line="360" w:lineRule="auto"/>
        <w:jc w:val="both"/>
        <w:rPr>
          <w:rFonts w:ascii="Times New Roman" w:eastAsia="Calibri" w:hAnsi="Times New Roman" w:cs="Times New Roman"/>
          <w:smallCaps/>
          <w:lang w:val="ru-RU"/>
        </w:rPr>
      </w:pPr>
      <w:r w:rsidRPr="00115F2F">
        <w:rPr>
          <w:rFonts w:ascii="Times New Roman" w:eastAsia="Calibri" w:hAnsi="Times New Roman" w:cs="Times New Roman"/>
          <w:smallCaps/>
          <w:lang w:val="ru-RU"/>
        </w:rPr>
        <w:t>приказываю:</w:t>
      </w:r>
    </w:p>
    <w:p w:rsidR="00032E4E" w:rsidRPr="00115F2F" w:rsidRDefault="00032E4E" w:rsidP="00032E4E">
      <w:pPr>
        <w:numPr>
          <w:ilvl w:val="0"/>
          <w:numId w:val="83"/>
        </w:numPr>
        <w:spacing w:after="0" w:line="240" w:lineRule="auto"/>
        <w:jc w:val="both"/>
        <w:rPr>
          <w:rFonts w:ascii="Times New Roman" w:eastAsia="Calibri" w:hAnsi="Times New Roman" w:cs="Times New Roman"/>
          <w:lang w:val="ru-RU"/>
        </w:rPr>
      </w:pPr>
      <w:r w:rsidRPr="00115F2F">
        <w:rPr>
          <w:rFonts w:ascii="Times New Roman" w:eastAsia="Calibri" w:hAnsi="Times New Roman" w:cs="Times New Roman"/>
          <w:lang w:val="ru-RU"/>
        </w:rPr>
        <w:t>…….</w:t>
      </w:r>
    </w:p>
    <w:p w:rsidR="00032E4E" w:rsidRPr="00115F2F" w:rsidRDefault="00032E4E" w:rsidP="00032E4E">
      <w:pPr>
        <w:numPr>
          <w:ilvl w:val="0"/>
          <w:numId w:val="83"/>
        </w:numPr>
        <w:spacing w:after="0" w:line="240" w:lineRule="auto"/>
        <w:jc w:val="both"/>
        <w:rPr>
          <w:rFonts w:ascii="Times New Roman" w:eastAsia="Calibri" w:hAnsi="Times New Roman" w:cs="Times New Roman"/>
          <w:lang w:val="ru-RU"/>
        </w:rPr>
      </w:pPr>
      <w:r w:rsidRPr="00115F2F">
        <w:rPr>
          <w:rFonts w:ascii="Times New Roman" w:eastAsia="Calibri" w:hAnsi="Times New Roman" w:cs="Times New Roman"/>
          <w:lang w:val="ru-RU"/>
        </w:rPr>
        <w:t>Контроль  выполнения  данного  приказа  возложить  на  (должность, ФИО)</w:t>
      </w:r>
    </w:p>
    <w:p w:rsidR="00032E4E" w:rsidRPr="00115F2F" w:rsidRDefault="00032E4E" w:rsidP="00032E4E">
      <w:pPr>
        <w:jc w:val="both"/>
        <w:rPr>
          <w:rFonts w:ascii="Times New Roman" w:eastAsia="Calibri" w:hAnsi="Times New Roman" w:cs="Times New Roman"/>
          <w:lang w:val="ru-RU"/>
        </w:rPr>
      </w:pPr>
    </w:p>
    <w:p w:rsidR="00032E4E" w:rsidRPr="00115F2F" w:rsidRDefault="00032E4E" w:rsidP="00032E4E">
      <w:pPr>
        <w:pStyle w:val="aa"/>
        <w:spacing w:line="276" w:lineRule="auto"/>
        <w:ind w:left="426"/>
        <w:rPr>
          <w:rFonts w:ascii="Times New Roman" w:hAnsi="Times New Roman"/>
          <w:sz w:val="24"/>
          <w:szCs w:val="24"/>
          <w:lang w:val="ru-RU"/>
        </w:rPr>
      </w:pPr>
      <w:r w:rsidRPr="00115F2F">
        <w:rPr>
          <w:rFonts w:ascii="Times New Roman" w:hAnsi="Times New Roman"/>
          <w:sz w:val="24"/>
          <w:szCs w:val="24"/>
          <w:lang w:val="ru-RU"/>
        </w:rPr>
        <w:t>Заведующий                                               (подпись, печать)                     ФИО</w:t>
      </w:r>
    </w:p>
    <w:p w:rsidR="00032E4E" w:rsidRPr="00115F2F" w:rsidRDefault="00032E4E" w:rsidP="00032E4E">
      <w:pPr>
        <w:pStyle w:val="aa"/>
        <w:spacing w:line="276" w:lineRule="auto"/>
        <w:ind w:left="426"/>
        <w:rPr>
          <w:rFonts w:ascii="Times New Roman" w:hAnsi="Times New Roman"/>
          <w:sz w:val="24"/>
          <w:szCs w:val="24"/>
          <w:lang w:val="ru-RU"/>
        </w:rPr>
      </w:pPr>
    </w:p>
    <w:p w:rsidR="0031370F" w:rsidRPr="00CC0925" w:rsidRDefault="00032E4E" w:rsidP="00CC0925">
      <w:pPr>
        <w:pStyle w:val="aa"/>
        <w:spacing w:line="276" w:lineRule="auto"/>
        <w:ind w:left="426"/>
        <w:rPr>
          <w:rFonts w:ascii="Times New Roman" w:hAnsi="Times New Roman"/>
          <w:sz w:val="24"/>
          <w:szCs w:val="24"/>
          <w:lang w:val="ru-RU"/>
        </w:rPr>
      </w:pPr>
      <w:r w:rsidRPr="00115F2F">
        <w:rPr>
          <w:rFonts w:ascii="Times New Roman" w:hAnsi="Times New Roman"/>
          <w:sz w:val="24"/>
          <w:szCs w:val="24"/>
          <w:lang w:val="ru-RU"/>
        </w:rPr>
        <w:t>С приказом ознакомлены:</w:t>
      </w:r>
    </w:p>
    <w:p w:rsidR="00032E4E" w:rsidRPr="00115F2F" w:rsidRDefault="00032E4E" w:rsidP="00032E4E">
      <w:pPr>
        <w:spacing w:after="0" w:line="360" w:lineRule="auto"/>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t>Приложение 4</w:t>
      </w:r>
    </w:p>
    <w:p w:rsidR="00032E4E" w:rsidRPr="00115F2F" w:rsidRDefault="00032E4E" w:rsidP="00032E4E">
      <w:pPr>
        <w:spacing w:after="0" w:line="360" w:lineRule="auto"/>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lastRenderedPageBreak/>
        <w:t xml:space="preserve">Справка об итогах тематического контроля «..» </w:t>
      </w:r>
    </w:p>
    <w:p w:rsidR="00032E4E" w:rsidRPr="00115F2F" w:rsidRDefault="00032E4E" w:rsidP="00032E4E">
      <w:pPr>
        <w:spacing w:after="0" w:line="360" w:lineRule="auto"/>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(название ДОО)</w:t>
      </w:r>
    </w:p>
    <w:p w:rsidR="00032E4E" w:rsidRPr="00115F2F" w:rsidRDefault="00032E4E" w:rsidP="00032E4E">
      <w:p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соответствии с приказом от ________ № ______ заведующего МАДОУ детского сада № _______ с ________ по _________ проведен тематический контроль по теме «…» в (группы) </w:t>
      </w:r>
    </w:p>
    <w:p w:rsidR="00032E4E" w:rsidRPr="00115F2F" w:rsidRDefault="00032E4E" w:rsidP="00032E4E">
      <w:p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Цель: </w:t>
      </w:r>
    </w:p>
    <w:p w:rsidR="00032E4E" w:rsidRPr="00115F2F" w:rsidRDefault="00032E4E" w:rsidP="00032E4E">
      <w:p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 ходе контроля изучены: </w:t>
      </w:r>
    </w:p>
    <w:p w:rsidR="00032E4E" w:rsidRPr="00115F2F" w:rsidRDefault="00032E4E" w:rsidP="00032E4E">
      <w:p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Просмотрены: </w:t>
      </w:r>
    </w:p>
    <w:p w:rsidR="00032E4E" w:rsidRPr="00115F2F" w:rsidRDefault="00032E4E" w:rsidP="00032E4E">
      <w:p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Результаты тематического контроля показали, </w:t>
      </w:r>
    </w:p>
    <w:p w:rsidR="00032E4E" w:rsidRPr="00115F2F" w:rsidRDefault="00032E4E" w:rsidP="00032E4E">
      <w:p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Выводы: </w:t>
      </w:r>
    </w:p>
    <w:p w:rsidR="00032E4E" w:rsidRPr="00115F2F" w:rsidRDefault="00032E4E" w:rsidP="00032E4E">
      <w:p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Предложения: </w:t>
      </w:r>
    </w:p>
    <w:p w:rsidR="00032E4E" w:rsidRPr="00115F2F" w:rsidRDefault="00032E4E" w:rsidP="00032E4E">
      <w:p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Заместитель заведующего</w:t>
      </w:r>
      <w:r w:rsidR="00010743" w:rsidRPr="00115F2F">
        <w:rPr>
          <w:rFonts w:ascii="Times New Roman" w:hAnsi="Times New Roman" w:cs="Times New Roman"/>
          <w:sz w:val="28"/>
          <w:szCs w:val="28"/>
          <w:lang w:val="ru-RU"/>
        </w:rPr>
        <w:t xml:space="preserve"> по ВМР</w:t>
      </w:r>
      <w:r w:rsidRPr="00115F2F">
        <w:rPr>
          <w:rFonts w:ascii="Times New Roman" w:hAnsi="Times New Roman" w:cs="Times New Roman"/>
          <w:sz w:val="28"/>
          <w:szCs w:val="28"/>
          <w:lang w:val="ru-RU"/>
        </w:rPr>
        <w:t xml:space="preserve"> __________________ ФИО </w:t>
      </w:r>
    </w:p>
    <w:p w:rsidR="00032E4E" w:rsidRPr="00115F2F" w:rsidRDefault="00032E4E" w:rsidP="00032E4E">
      <w:p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Воспитатели ознакомлены с результатами тематического контроля:</w:t>
      </w:r>
    </w:p>
    <w:p w:rsidR="00032E4E" w:rsidRPr="00115F2F" w:rsidRDefault="00032E4E" w:rsidP="00AC6853">
      <w:pPr>
        <w:spacing w:after="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ФИО         (подпись)</w:t>
      </w:r>
    </w:p>
    <w:p w:rsidR="00032E4E" w:rsidRPr="00115F2F" w:rsidRDefault="00032E4E" w:rsidP="00AC6853">
      <w:pPr>
        <w:spacing w:after="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ФИО         (подпись)</w:t>
      </w:r>
    </w:p>
    <w:p w:rsidR="00032E4E" w:rsidRPr="00115F2F" w:rsidRDefault="00032E4E" w:rsidP="00AC6853">
      <w:pPr>
        <w:spacing w:after="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w:t>
      </w:r>
    </w:p>
    <w:p w:rsidR="00032E4E" w:rsidRPr="00115F2F" w:rsidRDefault="00032E4E" w:rsidP="00032E4E">
      <w:pPr>
        <w:spacing w:after="0" w:line="36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w:t>
      </w:r>
    </w:p>
    <w:p w:rsidR="00032E4E" w:rsidRPr="00AC6853" w:rsidRDefault="00AC6853" w:rsidP="00AC685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Дата</w:t>
      </w:r>
    </w:p>
    <w:p w:rsidR="00032E4E" w:rsidRPr="00115F2F" w:rsidRDefault="00032E4E" w:rsidP="00032E4E">
      <w:pPr>
        <w:spacing w:after="0" w:line="360" w:lineRule="auto"/>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t>Приложение 5</w:t>
      </w:r>
    </w:p>
    <w:p w:rsidR="0031370F" w:rsidRDefault="0031370F" w:rsidP="00032E4E">
      <w:pPr>
        <w:spacing w:after="0" w:line="360" w:lineRule="auto"/>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 xml:space="preserve">ПОЛОЖЕНИЕ </w:t>
      </w:r>
    </w:p>
    <w:p w:rsidR="00032E4E" w:rsidRPr="00115F2F" w:rsidRDefault="0031370F" w:rsidP="00032E4E">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о</w:t>
      </w:r>
      <w:r w:rsidRPr="00115F2F">
        <w:rPr>
          <w:rFonts w:ascii="Times New Roman" w:hAnsi="Times New Roman" w:cs="Times New Roman"/>
          <w:b/>
          <w:sz w:val="28"/>
          <w:szCs w:val="28"/>
          <w:lang w:val="ru-RU"/>
        </w:rPr>
        <w:t xml:space="preserve"> внутренней системе оценки </w:t>
      </w:r>
      <w:r>
        <w:rPr>
          <w:rFonts w:ascii="Times New Roman" w:hAnsi="Times New Roman" w:cs="Times New Roman"/>
          <w:b/>
          <w:sz w:val="28"/>
          <w:szCs w:val="28"/>
          <w:lang w:val="ru-RU"/>
        </w:rPr>
        <w:t>к</w:t>
      </w:r>
      <w:r w:rsidRPr="00115F2F">
        <w:rPr>
          <w:rFonts w:ascii="Times New Roman" w:hAnsi="Times New Roman" w:cs="Times New Roman"/>
          <w:b/>
          <w:sz w:val="28"/>
          <w:szCs w:val="28"/>
          <w:lang w:val="ru-RU"/>
        </w:rPr>
        <w:t>ачества образования в ДОО</w:t>
      </w:r>
    </w:p>
    <w:p w:rsidR="00032E4E" w:rsidRPr="00115F2F" w:rsidRDefault="00032E4E" w:rsidP="00032E4E">
      <w:pPr>
        <w:pStyle w:val="21"/>
        <w:numPr>
          <w:ilvl w:val="0"/>
          <w:numId w:val="84"/>
        </w:numPr>
        <w:tabs>
          <w:tab w:val="left" w:pos="702"/>
          <w:tab w:val="left" w:pos="703"/>
        </w:tabs>
        <w:ind w:hanging="443"/>
        <w:jc w:val="center"/>
        <w:rPr>
          <w:sz w:val="28"/>
          <w:szCs w:val="28"/>
          <w:lang w:val="ru-RU"/>
        </w:rPr>
      </w:pPr>
      <w:r w:rsidRPr="00115F2F">
        <w:rPr>
          <w:sz w:val="28"/>
          <w:szCs w:val="28"/>
          <w:lang w:val="ru-RU"/>
        </w:rPr>
        <w:t>Общие</w:t>
      </w:r>
      <w:r w:rsidRPr="00115F2F">
        <w:rPr>
          <w:spacing w:val="-9"/>
          <w:sz w:val="28"/>
          <w:szCs w:val="28"/>
          <w:lang w:val="ru-RU"/>
        </w:rPr>
        <w:t xml:space="preserve"> </w:t>
      </w:r>
      <w:r w:rsidRPr="00115F2F">
        <w:rPr>
          <w:sz w:val="28"/>
          <w:szCs w:val="28"/>
          <w:lang w:val="ru-RU"/>
        </w:rPr>
        <w:t>положения</w:t>
      </w:r>
    </w:p>
    <w:p w:rsidR="00032E4E" w:rsidRPr="00115F2F" w:rsidRDefault="00032E4E" w:rsidP="00032E4E">
      <w:pPr>
        <w:pStyle w:val="a6"/>
        <w:widowControl w:val="0"/>
        <w:numPr>
          <w:ilvl w:val="1"/>
          <w:numId w:val="84"/>
        </w:numPr>
        <w:tabs>
          <w:tab w:val="left" w:pos="737"/>
        </w:tabs>
        <w:autoSpaceDE w:val="0"/>
        <w:autoSpaceDN w:val="0"/>
        <w:spacing w:after="0" w:line="240" w:lineRule="auto"/>
        <w:ind w:left="260" w:hanging="477"/>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1.1. Настоящее</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Положение</w:t>
      </w:r>
      <w:r w:rsidRPr="00115F2F">
        <w:rPr>
          <w:rFonts w:ascii="Times New Roman" w:hAnsi="Times New Roman" w:cs="Times New Roman"/>
          <w:spacing w:val="36"/>
          <w:sz w:val="28"/>
          <w:szCs w:val="28"/>
          <w:lang w:val="ru-RU"/>
        </w:rPr>
        <w:t xml:space="preserve"> </w:t>
      </w:r>
      <w:r w:rsidRPr="00115F2F">
        <w:rPr>
          <w:rFonts w:ascii="Times New Roman" w:hAnsi="Times New Roman" w:cs="Times New Roman"/>
          <w:sz w:val="28"/>
          <w:szCs w:val="28"/>
          <w:lang w:val="ru-RU"/>
        </w:rPr>
        <w:t>о</w:t>
      </w:r>
      <w:r w:rsidRPr="00115F2F">
        <w:rPr>
          <w:rFonts w:ascii="Times New Roman" w:hAnsi="Times New Roman" w:cs="Times New Roman"/>
          <w:spacing w:val="47"/>
          <w:sz w:val="28"/>
          <w:szCs w:val="28"/>
          <w:lang w:val="ru-RU"/>
        </w:rPr>
        <w:t xml:space="preserve"> </w:t>
      </w:r>
      <w:r w:rsidRPr="00115F2F">
        <w:rPr>
          <w:rFonts w:ascii="Times New Roman" w:hAnsi="Times New Roman" w:cs="Times New Roman"/>
          <w:sz w:val="28"/>
          <w:szCs w:val="28"/>
          <w:lang w:val="ru-RU"/>
        </w:rPr>
        <w:t>внутренней</w:t>
      </w:r>
      <w:r w:rsidRPr="00115F2F">
        <w:rPr>
          <w:rFonts w:ascii="Times New Roman" w:hAnsi="Times New Roman" w:cs="Times New Roman"/>
          <w:spacing w:val="43"/>
          <w:sz w:val="28"/>
          <w:szCs w:val="28"/>
          <w:lang w:val="ru-RU"/>
        </w:rPr>
        <w:t xml:space="preserve"> </w:t>
      </w:r>
      <w:r w:rsidRPr="00115F2F">
        <w:rPr>
          <w:rFonts w:ascii="Times New Roman" w:hAnsi="Times New Roman" w:cs="Times New Roman"/>
          <w:sz w:val="28"/>
          <w:szCs w:val="28"/>
          <w:lang w:val="ru-RU"/>
        </w:rPr>
        <w:t>системе</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44"/>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36"/>
          <w:sz w:val="28"/>
          <w:szCs w:val="28"/>
          <w:lang w:val="ru-RU"/>
        </w:rPr>
        <w:t xml:space="preserve"> </w:t>
      </w:r>
      <w:r w:rsidRPr="00115F2F">
        <w:rPr>
          <w:rFonts w:ascii="Times New Roman" w:hAnsi="Times New Roman" w:cs="Times New Roman"/>
          <w:sz w:val="28"/>
          <w:szCs w:val="28"/>
          <w:lang w:val="ru-RU"/>
        </w:rPr>
        <w:t xml:space="preserve">образования (ВСОКО) (далее – Положение) (название ДОО) (далее – ДОО) </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разработано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соответствии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w:t>
      </w:r>
    </w:p>
    <w:p w:rsidR="00032E4E" w:rsidRPr="00115F2F" w:rsidRDefault="00032E4E" w:rsidP="00032E4E">
      <w:pPr>
        <w:pStyle w:val="a3"/>
        <w:widowControl w:val="0"/>
        <w:numPr>
          <w:ilvl w:val="0"/>
          <w:numId w:val="85"/>
        </w:numPr>
        <w:autoSpaceDE w:val="0"/>
        <w:autoSpaceDN w:val="0"/>
        <w:jc w:val="both"/>
        <w:rPr>
          <w:szCs w:val="28"/>
          <w:lang w:val="ru-RU"/>
        </w:rPr>
      </w:pPr>
      <w:r w:rsidRPr="00115F2F">
        <w:rPr>
          <w:szCs w:val="28"/>
          <w:lang w:val="ru-RU"/>
        </w:rPr>
        <w:t>Федеральным</w:t>
      </w:r>
      <w:r w:rsidRPr="00115F2F">
        <w:rPr>
          <w:spacing w:val="1"/>
          <w:szCs w:val="28"/>
          <w:lang w:val="ru-RU"/>
        </w:rPr>
        <w:t xml:space="preserve"> </w:t>
      </w:r>
      <w:r w:rsidRPr="00115F2F">
        <w:rPr>
          <w:szCs w:val="28"/>
          <w:lang w:val="ru-RU"/>
        </w:rPr>
        <w:t>законом</w:t>
      </w:r>
      <w:r w:rsidRPr="00115F2F">
        <w:rPr>
          <w:spacing w:val="1"/>
          <w:szCs w:val="28"/>
          <w:lang w:val="ru-RU"/>
        </w:rPr>
        <w:t xml:space="preserve"> </w:t>
      </w:r>
      <w:r w:rsidRPr="00115F2F">
        <w:rPr>
          <w:szCs w:val="28"/>
          <w:lang w:val="ru-RU"/>
        </w:rPr>
        <w:t>№</w:t>
      </w:r>
      <w:r w:rsidRPr="00115F2F">
        <w:rPr>
          <w:spacing w:val="1"/>
          <w:szCs w:val="28"/>
          <w:lang w:val="ru-RU"/>
        </w:rPr>
        <w:t xml:space="preserve"> </w:t>
      </w:r>
      <w:r w:rsidRPr="00115F2F">
        <w:rPr>
          <w:szCs w:val="28"/>
          <w:lang w:val="ru-RU"/>
        </w:rPr>
        <w:t>273-ФЗ</w:t>
      </w:r>
      <w:r w:rsidRPr="00115F2F">
        <w:rPr>
          <w:spacing w:val="1"/>
          <w:szCs w:val="28"/>
          <w:lang w:val="ru-RU"/>
        </w:rPr>
        <w:t xml:space="preserve"> </w:t>
      </w:r>
      <w:r w:rsidRPr="00115F2F">
        <w:rPr>
          <w:szCs w:val="28"/>
          <w:lang w:val="ru-RU"/>
        </w:rPr>
        <w:t>от</w:t>
      </w:r>
      <w:r w:rsidRPr="00115F2F">
        <w:rPr>
          <w:spacing w:val="1"/>
          <w:szCs w:val="28"/>
          <w:lang w:val="ru-RU"/>
        </w:rPr>
        <w:t xml:space="preserve"> </w:t>
      </w:r>
      <w:r w:rsidRPr="00115F2F">
        <w:rPr>
          <w:szCs w:val="28"/>
          <w:lang w:val="ru-RU"/>
        </w:rPr>
        <w:t>29.12.2012</w:t>
      </w:r>
      <w:r w:rsidRPr="00115F2F">
        <w:rPr>
          <w:spacing w:val="1"/>
          <w:szCs w:val="28"/>
          <w:lang w:val="ru-RU"/>
        </w:rPr>
        <w:t xml:space="preserve"> </w:t>
      </w:r>
      <w:r w:rsidRPr="00115F2F">
        <w:rPr>
          <w:szCs w:val="28"/>
          <w:lang w:val="ru-RU"/>
        </w:rPr>
        <w:t>года</w:t>
      </w:r>
      <w:r w:rsidRPr="00115F2F">
        <w:rPr>
          <w:spacing w:val="1"/>
          <w:szCs w:val="28"/>
          <w:lang w:val="ru-RU"/>
        </w:rPr>
        <w:t xml:space="preserve"> </w:t>
      </w:r>
      <w:r w:rsidRPr="00115F2F">
        <w:rPr>
          <w:szCs w:val="28"/>
          <w:lang w:val="ru-RU"/>
        </w:rPr>
        <w:t>«Об</w:t>
      </w:r>
      <w:r w:rsidRPr="00115F2F">
        <w:rPr>
          <w:spacing w:val="1"/>
          <w:szCs w:val="28"/>
          <w:lang w:val="ru-RU"/>
        </w:rPr>
        <w:t xml:space="preserve"> </w:t>
      </w:r>
      <w:r w:rsidRPr="00115F2F">
        <w:rPr>
          <w:szCs w:val="28"/>
          <w:lang w:val="ru-RU"/>
        </w:rPr>
        <w:t>образовании</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Российской</w:t>
      </w:r>
      <w:r w:rsidRPr="00115F2F">
        <w:rPr>
          <w:spacing w:val="-57"/>
          <w:szCs w:val="28"/>
          <w:lang w:val="ru-RU"/>
        </w:rPr>
        <w:t xml:space="preserve"> </w:t>
      </w:r>
      <w:r w:rsidRPr="00115F2F">
        <w:rPr>
          <w:szCs w:val="28"/>
          <w:lang w:val="ru-RU"/>
        </w:rPr>
        <w:t>Федерации»</w:t>
      </w:r>
      <w:r w:rsidRPr="00115F2F">
        <w:rPr>
          <w:spacing w:val="-4"/>
          <w:szCs w:val="28"/>
          <w:lang w:val="ru-RU"/>
        </w:rPr>
        <w:t xml:space="preserve"> </w:t>
      </w:r>
      <w:r w:rsidRPr="00115F2F">
        <w:rPr>
          <w:szCs w:val="28"/>
          <w:lang w:val="ru-RU"/>
        </w:rPr>
        <w:t>с</w:t>
      </w:r>
      <w:r w:rsidRPr="00115F2F">
        <w:rPr>
          <w:spacing w:val="1"/>
          <w:szCs w:val="28"/>
          <w:lang w:val="ru-RU"/>
        </w:rPr>
        <w:t xml:space="preserve"> </w:t>
      </w:r>
      <w:r w:rsidRPr="00115F2F">
        <w:rPr>
          <w:szCs w:val="28"/>
          <w:lang w:val="ru-RU"/>
        </w:rPr>
        <w:t>изменениями</w:t>
      </w:r>
      <w:r w:rsidRPr="00115F2F">
        <w:rPr>
          <w:spacing w:val="-2"/>
          <w:szCs w:val="28"/>
          <w:lang w:val="ru-RU"/>
        </w:rPr>
        <w:t xml:space="preserve"> </w:t>
      </w:r>
      <w:r w:rsidRPr="00115F2F">
        <w:rPr>
          <w:szCs w:val="28"/>
          <w:lang w:val="ru-RU"/>
        </w:rPr>
        <w:t>на 16</w:t>
      </w:r>
      <w:r w:rsidRPr="00115F2F">
        <w:rPr>
          <w:spacing w:val="7"/>
          <w:szCs w:val="28"/>
          <w:lang w:val="ru-RU"/>
        </w:rPr>
        <w:t xml:space="preserve"> </w:t>
      </w:r>
      <w:r w:rsidRPr="00115F2F">
        <w:rPr>
          <w:szCs w:val="28"/>
          <w:lang w:val="ru-RU"/>
        </w:rPr>
        <w:t>апреля</w:t>
      </w:r>
      <w:r w:rsidRPr="00115F2F">
        <w:rPr>
          <w:spacing w:val="2"/>
          <w:szCs w:val="28"/>
          <w:lang w:val="ru-RU"/>
        </w:rPr>
        <w:t xml:space="preserve"> </w:t>
      </w:r>
      <w:r w:rsidRPr="00115F2F">
        <w:rPr>
          <w:szCs w:val="28"/>
          <w:lang w:val="ru-RU"/>
        </w:rPr>
        <w:t>2022</w:t>
      </w:r>
      <w:r w:rsidRPr="00115F2F">
        <w:rPr>
          <w:spacing w:val="-3"/>
          <w:szCs w:val="28"/>
          <w:lang w:val="ru-RU"/>
        </w:rPr>
        <w:t xml:space="preserve"> </w:t>
      </w:r>
      <w:r w:rsidRPr="00115F2F">
        <w:rPr>
          <w:szCs w:val="28"/>
          <w:lang w:val="ru-RU"/>
        </w:rPr>
        <w:t>года,</w:t>
      </w:r>
    </w:p>
    <w:p w:rsidR="00032E4E" w:rsidRPr="00115F2F" w:rsidRDefault="00032E4E" w:rsidP="00032E4E">
      <w:pPr>
        <w:pStyle w:val="a6"/>
        <w:widowControl w:val="0"/>
        <w:numPr>
          <w:ilvl w:val="2"/>
          <w:numId w:val="84"/>
        </w:numPr>
        <w:tabs>
          <w:tab w:val="left" w:pos="966"/>
          <w:tab w:val="left" w:pos="967"/>
        </w:tabs>
        <w:autoSpaceDE w:val="0"/>
        <w:autoSpaceDN w:val="0"/>
        <w:spacing w:after="0" w:line="240" w:lineRule="auto"/>
        <w:ind w:left="993" w:right="-24" w:hanging="284"/>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Приказом Министерства образования и науки Российской Федерации от 17 октября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2013</w:t>
      </w:r>
      <w:r w:rsidRPr="00115F2F">
        <w:rPr>
          <w:rFonts w:ascii="Times New Roman" w:hAnsi="Times New Roman" w:cs="Times New Roman"/>
          <w:spacing w:val="54"/>
          <w:sz w:val="28"/>
          <w:szCs w:val="28"/>
          <w:lang w:val="ru-RU"/>
        </w:rPr>
        <w:t xml:space="preserve"> </w:t>
      </w:r>
      <w:r w:rsidRPr="00115F2F">
        <w:rPr>
          <w:rFonts w:ascii="Times New Roman" w:hAnsi="Times New Roman" w:cs="Times New Roman"/>
          <w:sz w:val="28"/>
          <w:szCs w:val="28"/>
          <w:lang w:val="ru-RU"/>
        </w:rPr>
        <w:t>г.</w:t>
      </w:r>
      <w:r w:rsidRPr="00115F2F">
        <w:rPr>
          <w:rFonts w:ascii="Times New Roman" w:hAnsi="Times New Roman" w:cs="Times New Roman"/>
          <w:spacing w:val="53"/>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55"/>
          <w:sz w:val="28"/>
          <w:szCs w:val="28"/>
          <w:lang w:val="ru-RU"/>
        </w:rPr>
        <w:t xml:space="preserve"> </w:t>
      </w:r>
      <w:r w:rsidRPr="00115F2F">
        <w:rPr>
          <w:rFonts w:ascii="Times New Roman" w:hAnsi="Times New Roman" w:cs="Times New Roman"/>
          <w:sz w:val="28"/>
          <w:szCs w:val="28"/>
          <w:lang w:val="ru-RU"/>
        </w:rPr>
        <w:t>1155</w:t>
      </w:r>
      <w:r w:rsidRPr="00115F2F">
        <w:rPr>
          <w:rFonts w:ascii="Times New Roman" w:hAnsi="Times New Roman" w:cs="Times New Roman"/>
          <w:spacing w:val="50"/>
          <w:sz w:val="28"/>
          <w:szCs w:val="28"/>
          <w:lang w:val="ru-RU"/>
        </w:rPr>
        <w:t xml:space="preserve"> </w:t>
      </w:r>
      <w:r w:rsidRPr="00115F2F">
        <w:rPr>
          <w:rFonts w:ascii="Times New Roman" w:hAnsi="Times New Roman" w:cs="Times New Roman"/>
          <w:sz w:val="28"/>
          <w:szCs w:val="28"/>
          <w:lang w:val="ru-RU"/>
        </w:rPr>
        <w:t>«Об</w:t>
      </w:r>
      <w:r w:rsidRPr="00115F2F">
        <w:rPr>
          <w:rFonts w:ascii="Times New Roman" w:hAnsi="Times New Roman" w:cs="Times New Roman"/>
          <w:spacing w:val="56"/>
          <w:sz w:val="28"/>
          <w:szCs w:val="28"/>
          <w:lang w:val="ru-RU"/>
        </w:rPr>
        <w:t xml:space="preserve"> </w:t>
      </w:r>
      <w:r w:rsidRPr="00115F2F">
        <w:rPr>
          <w:rFonts w:ascii="Times New Roman" w:hAnsi="Times New Roman" w:cs="Times New Roman"/>
          <w:sz w:val="28"/>
          <w:szCs w:val="28"/>
          <w:lang w:val="ru-RU"/>
        </w:rPr>
        <w:t>утверждении</w:t>
      </w:r>
      <w:r w:rsidRPr="00115F2F">
        <w:rPr>
          <w:rFonts w:ascii="Times New Roman" w:hAnsi="Times New Roman" w:cs="Times New Roman"/>
          <w:spacing w:val="56"/>
          <w:sz w:val="28"/>
          <w:szCs w:val="28"/>
          <w:lang w:val="ru-RU"/>
        </w:rPr>
        <w:t xml:space="preserve"> </w:t>
      </w:r>
      <w:r w:rsidRPr="00115F2F">
        <w:rPr>
          <w:rFonts w:ascii="Times New Roman" w:hAnsi="Times New Roman" w:cs="Times New Roman"/>
          <w:sz w:val="28"/>
          <w:szCs w:val="28"/>
          <w:lang w:val="ru-RU"/>
        </w:rPr>
        <w:t>федерального</w:t>
      </w:r>
      <w:r w:rsidRPr="00115F2F">
        <w:rPr>
          <w:rFonts w:ascii="Times New Roman" w:hAnsi="Times New Roman" w:cs="Times New Roman"/>
          <w:spacing w:val="54"/>
          <w:sz w:val="28"/>
          <w:szCs w:val="28"/>
          <w:lang w:val="ru-RU"/>
        </w:rPr>
        <w:t xml:space="preserve"> </w:t>
      </w:r>
      <w:r w:rsidRPr="00115F2F">
        <w:rPr>
          <w:rFonts w:ascii="Times New Roman" w:hAnsi="Times New Roman" w:cs="Times New Roman"/>
          <w:sz w:val="28"/>
          <w:szCs w:val="28"/>
          <w:lang w:val="ru-RU"/>
        </w:rPr>
        <w:t>государственного</w:t>
      </w:r>
      <w:r w:rsidRPr="00115F2F">
        <w:rPr>
          <w:rFonts w:ascii="Times New Roman" w:hAnsi="Times New Roman" w:cs="Times New Roman"/>
          <w:spacing w:val="55"/>
          <w:sz w:val="28"/>
          <w:szCs w:val="28"/>
          <w:lang w:val="ru-RU"/>
        </w:rPr>
        <w:t xml:space="preserve"> </w:t>
      </w:r>
      <w:r w:rsidRPr="00115F2F">
        <w:rPr>
          <w:rFonts w:ascii="Times New Roman" w:hAnsi="Times New Roman" w:cs="Times New Roman"/>
          <w:sz w:val="28"/>
          <w:szCs w:val="28"/>
          <w:lang w:val="ru-RU"/>
        </w:rPr>
        <w:t>образовательного</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стандарта дошкольного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с изменениями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21</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января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2019</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года,</w:t>
      </w:r>
    </w:p>
    <w:p w:rsidR="00032E4E" w:rsidRPr="00115F2F" w:rsidRDefault="00032E4E" w:rsidP="00032E4E">
      <w:pPr>
        <w:pStyle w:val="a6"/>
        <w:widowControl w:val="0"/>
        <w:numPr>
          <w:ilvl w:val="2"/>
          <w:numId w:val="84"/>
        </w:numPr>
        <w:tabs>
          <w:tab w:val="left" w:pos="967"/>
        </w:tabs>
        <w:autoSpaceDE w:val="0"/>
        <w:autoSpaceDN w:val="0"/>
        <w:spacing w:after="0" w:line="240" w:lineRule="auto"/>
        <w:ind w:left="981" w:right="-24" w:hanging="36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Приказом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Министерства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просвещения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РФ</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31</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июля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2020</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373</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 xml:space="preserve">утверждении Порядка организации и осуществления </w:t>
      </w:r>
      <w:r w:rsidRPr="00115F2F">
        <w:rPr>
          <w:rFonts w:ascii="Times New Roman" w:hAnsi="Times New Roman" w:cs="Times New Roman"/>
          <w:sz w:val="28"/>
          <w:szCs w:val="28"/>
          <w:lang w:val="ru-RU"/>
        </w:rPr>
        <w:lastRenderedPageBreak/>
        <w:t>образовательной деятельности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основным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общеобразовательным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программам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образовательным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программам</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дошкольного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p>
    <w:p w:rsidR="00032E4E" w:rsidRPr="00115F2F" w:rsidRDefault="00032E4E" w:rsidP="00032E4E">
      <w:pPr>
        <w:pStyle w:val="a6"/>
        <w:widowControl w:val="0"/>
        <w:numPr>
          <w:ilvl w:val="2"/>
          <w:numId w:val="84"/>
        </w:numPr>
        <w:tabs>
          <w:tab w:val="left" w:pos="1024"/>
        </w:tabs>
        <w:autoSpaceDE w:val="0"/>
        <w:autoSpaceDN w:val="0"/>
        <w:spacing w:after="0" w:line="240" w:lineRule="auto"/>
        <w:ind w:left="981" w:right="-24" w:hanging="36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ab/>
        <w:t>Приказом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МОиН</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РФ</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утверждении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порядка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проведения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самообследования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образовательной организацией» от 14.06.2013 № 462 с изменениями на 14 декабря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2017</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года,</w:t>
      </w:r>
    </w:p>
    <w:p w:rsidR="00032E4E" w:rsidRPr="00115F2F" w:rsidRDefault="00032E4E" w:rsidP="00032E4E">
      <w:pPr>
        <w:pStyle w:val="a6"/>
        <w:widowControl w:val="0"/>
        <w:numPr>
          <w:ilvl w:val="2"/>
          <w:numId w:val="84"/>
        </w:numPr>
        <w:tabs>
          <w:tab w:val="left" w:pos="1024"/>
        </w:tabs>
        <w:autoSpaceDE w:val="0"/>
        <w:autoSpaceDN w:val="0"/>
        <w:spacing w:after="0" w:line="240" w:lineRule="auto"/>
        <w:ind w:left="981" w:right="-24" w:hanging="36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ab/>
        <w:t>Приказом МОиН РФ «Об утверждении показателей деятельности образовательной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организации,</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подлежащей</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самообследованию» от</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10.12.2013</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1324</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изменениями 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15</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февраля 2017</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года,</w:t>
      </w:r>
    </w:p>
    <w:p w:rsidR="00032E4E" w:rsidRPr="00115F2F" w:rsidRDefault="00032E4E" w:rsidP="00032E4E">
      <w:pPr>
        <w:pStyle w:val="a6"/>
        <w:widowControl w:val="0"/>
        <w:numPr>
          <w:ilvl w:val="2"/>
          <w:numId w:val="84"/>
        </w:numPr>
        <w:tabs>
          <w:tab w:val="left" w:pos="1024"/>
        </w:tabs>
        <w:autoSpaceDE w:val="0"/>
        <w:autoSpaceDN w:val="0"/>
        <w:spacing w:after="0" w:line="240" w:lineRule="auto"/>
        <w:ind w:left="1023" w:hanging="404"/>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Уставом</w:t>
      </w:r>
      <w:r w:rsidRPr="00115F2F">
        <w:rPr>
          <w:rFonts w:ascii="Times New Roman" w:hAnsi="Times New Roman" w:cs="Times New Roman"/>
          <w:spacing w:val="52"/>
          <w:sz w:val="28"/>
          <w:szCs w:val="28"/>
          <w:lang w:val="ru-RU"/>
        </w:rPr>
        <w:t xml:space="preserve"> </w:t>
      </w:r>
      <w:r w:rsidRPr="00115F2F">
        <w:rPr>
          <w:rFonts w:ascii="Times New Roman" w:hAnsi="Times New Roman" w:cs="Times New Roman"/>
          <w:sz w:val="28"/>
          <w:szCs w:val="28"/>
          <w:lang w:val="ru-RU"/>
        </w:rPr>
        <w:t>ДОО</w:t>
      </w:r>
    </w:p>
    <w:p w:rsidR="00032E4E" w:rsidRPr="00115F2F" w:rsidRDefault="00032E4E" w:rsidP="00032E4E">
      <w:pPr>
        <w:pStyle w:val="a6"/>
        <w:widowControl w:val="0"/>
        <w:numPr>
          <w:ilvl w:val="1"/>
          <w:numId w:val="84"/>
        </w:numPr>
        <w:tabs>
          <w:tab w:val="left" w:pos="713"/>
        </w:tabs>
        <w:autoSpaceDE w:val="0"/>
        <w:autoSpaceDN w:val="0"/>
        <w:spacing w:after="0" w:line="240" w:lineRule="auto"/>
        <w:ind w:left="712" w:hanging="453"/>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1.2. Положение определяет цели, задачи и принципы системы оценки качества образования в</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ее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организационную</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функциональную структуру, содержание процедур контроля и экспертной оценки 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общественное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участие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контроле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устанавливает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единые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требования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проведении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мониторинга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(далее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мониторинг)</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2"/>
          <w:sz w:val="28"/>
          <w:szCs w:val="28"/>
          <w:lang w:val="ru-RU"/>
        </w:rPr>
        <w:t xml:space="preserve"> ДОО</w:t>
      </w:r>
      <w:r w:rsidRPr="00115F2F">
        <w:rPr>
          <w:rFonts w:ascii="Times New Roman" w:hAnsi="Times New Roman" w:cs="Times New Roman"/>
          <w:sz w:val="28"/>
          <w:szCs w:val="28"/>
          <w:lang w:val="ru-RU"/>
        </w:rPr>
        <w:t>.</w:t>
      </w:r>
    </w:p>
    <w:p w:rsidR="00032E4E" w:rsidRPr="00115F2F" w:rsidRDefault="00032E4E" w:rsidP="00032E4E">
      <w:pPr>
        <w:pStyle w:val="a6"/>
        <w:widowControl w:val="0"/>
        <w:numPr>
          <w:ilvl w:val="1"/>
          <w:numId w:val="84"/>
        </w:numPr>
        <w:tabs>
          <w:tab w:val="left" w:pos="713"/>
        </w:tabs>
        <w:autoSpaceDE w:val="0"/>
        <w:autoSpaceDN w:val="0"/>
        <w:spacing w:after="0" w:line="240" w:lineRule="auto"/>
        <w:ind w:left="712" w:hanging="453"/>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1.3. Система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мониторинга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является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составной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частью</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оценки качества образования и служит информационным обеспечением образовательной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 xml:space="preserve">деятельности ДОО. </w:t>
      </w:r>
    </w:p>
    <w:p w:rsidR="00032E4E" w:rsidRPr="00115F2F" w:rsidRDefault="00032E4E" w:rsidP="00032E4E">
      <w:pPr>
        <w:pStyle w:val="a6"/>
        <w:widowControl w:val="0"/>
        <w:numPr>
          <w:ilvl w:val="1"/>
          <w:numId w:val="84"/>
        </w:numPr>
        <w:tabs>
          <w:tab w:val="left" w:pos="713"/>
        </w:tabs>
        <w:autoSpaceDE w:val="0"/>
        <w:autoSpaceDN w:val="0"/>
        <w:spacing w:after="0" w:line="240" w:lineRule="auto"/>
        <w:ind w:left="712" w:hanging="453"/>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1.4. ВСОКО представляет собой совокупность организационных структур,</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норм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правил,</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диагностических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оценочных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обеспечивающих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60"/>
          <w:sz w:val="28"/>
          <w:szCs w:val="28"/>
          <w:lang w:val="ru-RU"/>
        </w:rPr>
        <w:t xml:space="preserve"> </w:t>
      </w:r>
      <w:r w:rsidRPr="00115F2F">
        <w:rPr>
          <w:rFonts w:ascii="Times New Roman" w:hAnsi="Times New Roman" w:cs="Times New Roman"/>
          <w:sz w:val="28"/>
          <w:szCs w:val="28"/>
          <w:lang w:val="ru-RU"/>
        </w:rPr>
        <w:t>единой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основе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оценку</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достижений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воспитанников,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эффективности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программы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учётом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запросов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основных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пользователей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образования.</w:t>
      </w:r>
    </w:p>
    <w:p w:rsidR="00032E4E" w:rsidRPr="00115F2F" w:rsidRDefault="00032E4E" w:rsidP="00032E4E">
      <w:pPr>
        <w:pStyle w:val="a6"/>
        <w:widowControl w:val="0"/>
        <w:numPr>
          <w:ilvl w:val="1"/>
          <w:numId w:val="84"/>
        </w:numPr>
        <w:tabs>
          <w:tab w:val="left" w:pos="713"/>
        </w:tabs>
        <w:autoSpaceDE w:val="0"/>
        <w:autoSpaceDN w:val="0"/>
        <w:spacing w:after="0" w:line="240" w:lineRule="auto"/>
        <w:ind w:left="712" w:hanging="453"/>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1.5.Основными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пользователями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являются:</w:t>
      </w:r>
      <w:r w:rsidRPr="00115F2F">
        <w:rPr>
          <w:rFonts w:ascii="Times New Roman" w:hAnsi="Times New Roman" w:cs="Times New Roman"/>
          <w:spacing w:val="51"/>
          <w:sz w:val="28"/>
          <w:szCs w:val="28"/>
          <w:lang w:val="ru-RU"/>
        </w:rPr>
        <w:t xml:space="preserve"> </w:t>
      </w:r>
      <w:r w:rsidRPr="00115F2F">
        <w:rPr>
          <w:rFonts w:ascii="Times New Roman" w:hAnsi="Times New Roman" w:cs="Times New Roman"/>
          <w:sz w:val="28"/>
          <w:szCs w:val="28"/>
          <w:lang w:val="ru-RU"/>
        </w:rPr>
        <w:t>педагоги,</w:t>
      </w:r>
      <w:r w:rsidRPr="00115F2F">
        <w:rPr>
          <w:rFonts w:ascii="Times New Roman" w:hAnsi="Times New Roman" w:cs="Times New Roman"/>
          <w:spacing w:val="54"/>
          <w:sz w:val="28"/>
          <w:szCs w:val="28"/>
          <w:lang w:val="ru-RU"/>
        </w:rPr>
        <w:t xml:space="preserve"> </w:t>
      </w:r>
      <w:r w:rsidRPr="00115F2F">
        <w:rPr>
          <w:rFonts w:ascii="Times New Roman" w:hAnsi="Times New Roman" w:cs="Times New Roman"/>
          <w:sz w:val="28"/>
          <w:szCs w:val="28"/>
          <w:lang w:val="ru-RU"/>
        </w:rPr>
        <w:t>воспитанники</w:t>
      </w:r>
      <w:r w:rsidRPr="00115F2F">
        <w:rPr>
          <w:rFonts w:ascii="Times New Roman" w:hAnsi="Times New Roman" w:cs="Times New Roman"/>
          <w:spacing w:val="5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2"/>
          <w:sz w:val="28"/>
          <w:szCs w:val="28"/>
          <w:lang w:val="ru-RU"/>
        </w:rPr>
        <w:t xml:space="preserve"> </w:t>
      </w:r>
      <w:r w:rsidRPr="00115F2F">
        <w:rPr>
          <w:rFonts w:ascii="Times New Roman" w:hAnsi="Times New Roman" w:cs="Times New Roman"/>
          <w:sz w:val="28"/>
          <w:szCs w:val="28"/>
          <w:lang w:val="ru-RU"/>
        </w:rPr>
        <w:t>их</w:t>
      </w:r>
      <w:r w:rsidRPr="00115F2F">
        <w:rPr>
          <w:rFonts w:ascii="Times New Roman" w:hAnsi="Times New Roman" w:cs="Times New Roman"/>
          <w:spacing w:val="46"/>
          <w:sz w:val="28"/>
          <w:szCs w:val="28"/>
          <w:lang w:val="ru-RU"/>
        </w:rPr>
        <w:t xml:space="preserve"> </w:t>
      </w:r>
      <w:r w:rsidRPr="00115F2F">
        <w:rPr>
          <w:rFonts w:ascii="Times New Roman" w:hAnsi="Times New Roman" w:cs="Times New Roman"/>
          <w:sz w:val="28"/>
          <w:szCs w:val="28"/>
          <w:lang w:val="ru-RU"/>
        </w:rPr>
        <w:t>родители,</w:t>
      </w:r>
      <w:r w:rsidRPr="00115F2F">
        <w:rPr>
          <w:rFonts w:ascii="Times New Roman" w:hAnsi="Times New Roman" w:cs="Times New Roman"/>
          <w:spacing w:val="54"/>
          <w:sz w:val="28"/>
          <w:szCs w:val="28"/>
          <w:lang w:val="ru-RU"/>
        </w:rPr>
        <w:t xml:space="preserve"> </w:t>
      </w:r>
      <w:r w:rsidRPr="00115F2F">
        <w:rPr>
          <w:rFonts w:ascii="Times New Roman" w:hAnsi="Times New Roman" w:cs="Times New Roman"/>
          <w:sz w:val="28"/>
          <w:szCs w:val="28"/>
          <w:lang w:val="ru-RU"/>
        </w:rPr>
        <w:t>педагогический</w:t>
      </w:r>
      <w:r w:rsidRPr="00115F2F">
        <w:rPr>
          <w:rFonts w:ascii="Times New Roman" w:hAnsi="Times New Roman" w:cs="Times New Roman"/>
          <w:spacing w:val="52"/>
          <w:sz w:val="28"/>
          <w:szCs w:val="28"/>
          <w:lang w:val="ru-RU"/>
        </w:rPr>
        <w:t xml:space="preserve"> </w:t>
      </w:r>
      <w:r w:rsidRPr="00115F2F">
        <w:rPr>
          <w:rFonts w:ascii="Times New Roman" w:hAnsi="Times New Roman" w:cs="Times New Roman"/>
          <w:sz w:val="28"/>
          <w:szCs w:val="28"/>
          <w:lang w:val="ru-RU"/>
        </w:rPr>
        <w:t>совет</w:t>
      </w:r>
      <w:r w:rsidRPr="00115F2F">
        <w:rPr>
          <w:rFonts w:ascii="Times New Roman" w:hAnsi="Times New Roman" w:cs="Times New Roman"/>
          <w:spacing w:val="51"/>
          <w:sz w:val="28"/>
          <w:szCs w:val="28"/>
          <w:lang w:val="ru-RU"/>
        </w:rPr>
        <w:t xml:space="preserve"> </w:t>
      </w:r>
      <w:r w:rsidRPr="00115F2F">
        <w:rPr>
          <w:rFonts w:ascii="Times New Roman" w:hAnsi="Times New Roman" w:cs="Times New Roman"/>
          <w:sz w:val="28"/>
          <w:szCs w:val="28"/>
          <w:lang w:val="ru-RU"/>
        </w:rPr>
        <w:t>детского</w:t>
      </w:r>
      <w:r w:rsidRPr="00115F2F">
        <w:rPr>
          <w:rFonts w:ascii="Times New Roman" w:hAnsi="Times New Roman" w:cs="Times New Roman"/>
          <w:spacing w:val="56"/>
          <w:sz w:val="28"/>
          <w:szCs w:val="28"/>
          <w:lang w:val="ru-RU"/>
        </w:rPr>
        <w:t xml:space="preserve"> </w:t>
      </w:r>
      <w:r w:rsidRPr="00115F2F">
        <w:rPr>
          <w:rFonts w:ascii="Times New Roman" w:hAnsi="Times New Roman" w:cs="Times New Roman"/>
          <w:sz w:val="28"/>
          <w:szCs w:val="28"/>
          <w:lang w:val="ru-RU"/>
        </w:rPr>
        <w:t>сада, экспертные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комиссии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проведении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аттестации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работников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032E4E" w:rsidRPr="00115F2F" w:rsidRDefault="00032E4E" w:rsidP="00032E4E">
      <w:pPr>
        <w:pStyle w:val="a6"/>
        <w:widowControl w:val="0"/>
        <w:numPr>
          <w:ilvl w:val="1"/>
          <w:numId w:val="84"/>
        </w:numPr>
        <w:tabs>
          <w:tab w:val="clear" w:pos="360"/>
          <w:tab w:val="num" w:pos="709"/>
          <w:tab w:val="left" w:pos="751"/>
        </w:tabs>
        <w:autoSpaceDE w:val="0"/>
        <w:autoSpaceDN w:val="0"/>
        <w:spacing w:after="0" w:line="240" w:lineRule="auto"/>
        <w:ind w:left="709" w:right="233"/>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1.6. Настоящее Положение распространяется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деятельность</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всех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работников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61"/>
          <w:sz w:val="28"/>
          <w:szCs w:val="28"/>
          <w:lang w:val="ru-RU"/>
        </w:rPr>
        <w:t xml:space="preserve"> </w:t>
      </w:r>
      <w:r w:rsidRPr="00115F2F">
        <w:rPr>
          <w:rFonts w:ascii="Times New Roman" w:hAnsi="Times New Roman" w:cs="Times New Roman"/>
          <w:sz w:val="28"/>
          <w:szCs w:val="28"/>
          <w:lang w:val="ru-RU"/>
        </w:rPr>
        <w:t>осуществляющих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профессиональную</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деятельность</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соответствии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трудовым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договором,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том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числе,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сотрудников, работающих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по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совместительству</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в ДОО.</w:t>
      </w:r>
    </w:p>
    <w:p w:rsidR="00032E4E" w:rsidRPr="00115F2F" w:rsidRDefault="00032E4E" w:rsidP="00032E4E">
      <w:pPr>
        <w:widowControl w:val="0"/>
        <w:tabs>
          <w:tab w:val="left" w:pos="751"/>
        </w:tabs>
        <w:autoSpaceDE w:val="0"/>
        <w:autoSpaceDN w:val="0"/>
        <w:spacing w:after="0" w:line="240" w:lineRule="auto"/>
        <w:ind w:left="709" w:right="233"/>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1.7. ДОО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обеспечивает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проведение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необходимых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оценочных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разработку</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внедрение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модели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обеспечивает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оценку,</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учёт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дальнейшее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использование полученных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результатов.</w:t>
      </w:r>
    </w:p>
    <w:p w:rsidR="00032E4E" w:rsidRPr="00115F2F" w:rsidRDefault="00032E4E" w:rsidP="00032E4E">
      <w:pPr>
        <w:widowControl w:val="0"/>
        <w:tabs>
          <w:tab w:val="left" w:pos="751"/>
        </w:tabs>
        <w:autoSpaceDE w:val="0"/>
        <w:autoSpaceDN w:val="0"/>
        <w:spacing w:after="0" w:line="240" w:lineRule="auto"/>
        <w:ind w:left="709" w:right="233"/>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1.8. Настоящее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положение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действует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принятия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нового.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Все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дополнения</w:t>
      </w:r>
      <w:r w:rsidRPr="00115F2F">
        <w:rPr>
          <w:rFonts w:ascii="Times New Roman" w:hAnsi="Times New Roman" w:cs="Times New Roman"/>
          <w:spacing w:val="60"/>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60"/>
          <w:sz w:val="28"/>
          <w:szCs w:val="28"/>
          <w:lang w:val="ru-RU"/>
        </w:rPr>
        <w:t xml:space="preserve"> </w:t>
      </w:r>
      <w:r w:rsidRPr="00115F2F">
        <w:rPr>
          <w:rFonts w:ascii="Times New Roman" w:hAnsi="Times New Roman" w:cs="Times New Roman"/>
          <w:sz w:val="28"/>
          <w:szCs w:val="28"/>
          <w:lang w:val="ru-RU"/>
        </w:rPr>
        <w:t>изменения</w:t>
      </w:r>
      <w:r w:rsidRPr="00115F2F">
        <w:rPr>
          <w:rFonts w:ascii="Times New Roman" w:hAnsi="Times New Roman" w:cs="Times New Roman"/>
          <w:spacing w:val="60"/>
          <w:sz w:val="28"/>
          <w:szCs w:val="28"/>
          <w:lang w:val="ru-RU"/>
        </w:rPr>
        <w:t xml:space="preserve"> </w:t>
      </w:r>
      <w:r w:rsidRPr="00115F2F">
        <w:rPr>
          <w:rFonts w:ascii="Times New Roman" w:hAnsi="Times New Roman" w:cs="Times New Roman"/>
          <w:sz w:val="28"/>
          <w:szCs w:val="28"/>
          <w:lang w:val="ru-RU"/>
        </w:rPr>
        <w:t>к</w:t>
      </w:r>
      <w:r w:rsidRPr="00115F2F">
        <w:rPr>
          <w:rFonts w:ascii="Times New Roman" w:hAnsi="Times New Roman" w:cs="Times New Roman"/>
          <w:spacing w:val="-58"/>
          <w:sz w:val="28"/>
          <w:szCs w:val="28"/>
          <w:lang w:val="ru-RU"/>
        </w:rPr>
        <w:t xml:space="preserve"> </w:t>
      </w:r>
      <w:r w:rsidRPr="00115F2F">
        <w:rPr>
          <w:rFonts w:ascii="Times New Roman" w:hAnsi="Times New Roman" w:cs="Times New Roman"/>
          <w:sz w:val="28"/>
          <w:szCs w:val="28"/>
          <w:lang w:val="ru-RU"/>
        </w:rPr>
        <w:t>нему</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рассматриваются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принимаются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Педагогическом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совете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утверждаются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приказом</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заведующего ДОО.</w:t>
      </w:r>
    </w:p>
    <w:p w:rsidR="00032E4E" w:rsidRPr="00115F2F" w:rsidRDefault="00032E4E" w:rsidP="00032E4E">
      <w:pPr>
        <w:pStyle w:val="21"/>
        <w:numPr>
          <w:ilvl w:val="0"/>
          <w:numId w:val="84"/>
        </w:numPr>
        <w:tabs>
          <w:tab w:val="left" w:pos="698"/>
        </w:tabs>
        <w:ind w:left="260" w:right="236" w:firstLine="0"/>
        <w:jc w:val="center"/>
        <w:rPr>
          <w:sz w:val="28"/>
          <w:szCs w:val="28"/>
          <w:lang w:val="ru-RU"/>
        </w:rPr>
      </w:pPr>
      <w:bookmarkStart w:id="3" w:name="2._Основные_цели,_задачи_и_принципы_внут"/>
      <w:bookmarkEnd w:id="3"/>
      <w:r w:rsidRPr="00115F2F">
        <w:rPr>
          <w:sz w:val="28"/>
          <w:szCs w:val="28"/>
          <w:lang w:val="ru-RU"/>
        </w:rPr>
        <w:t>Основные</w:t>
      </w:r>
      <w:r w:rsidRPr="00115F2F">
        <w:rPr>
          <w:spacing w:val="1"/>
          <w:sz w:val="28"/>
          <w:szCs w:val="28"/>
          <w:lang w:val="ru-RU"/>
        </w:rPr>
        <w:t xml:space="preserve"> </w:t>
      </w:r>
      <w:r w:rsidRPr="00115F2F">
        <w:rPr>
          <w:sz w:val="28"/>
          <w:szCs w:val="28"/>
          <w:lang w:val="ru-RU"/>
        </w:rPr>
        <w:t>цели,</w:t>
      </w:r>
      <w:r w:rsidRPr="00115F2F">
        <w:rPr>
          <w:spacing w:val="1"/>
          <w:sz w:val="28"/>
          <w:szCs w:val="28"/>
          <w:lang w:val="ru-RU"/>
        </w:rPr>
        <w:t xml:space="preserve"> </w:t>
      </w:r>
      <w:r w:rsidRPr="00115F2F">
        <w:rPr>
          <w:sz w:val="28"/>
          <w:szCs w:val="28"/>
          <w:lang w:val="ru-RU"/>
        </w:rPr>
        <w:t>задачи</w:t>
      </w:r>
      <w:r w:rsidRPr="00115F2F">
        <w:rPr>
          <w:spacing w:val="1"/>
          <w:sz w:val="28"/>
          <w:szCs w:val="28"/>
          <w:lang w:val="ru-RU"/>
        </w:rPr>
        <w:t xml:space="preserve"> </w:t>
      </w:r>
      <w:r w:rsidRPr="00115F2F">
        <w:rPr>
          <w:sz w:val="28"/>
          <w:szCs w:val="28"/>
          <w:lang w:val="ru-RU"/>
        </w:rPr>
        <w:t>и</w:t>
      </w:r>
      <w:r w:rsidRPr="00115F2F">
        <w:rPr>
          <w:spacing w:val="1"/>
          <w:sz w:val="28"/>
          <w:szCs w:val="28"/>
          <w:lang w:val="ru-RU"/>
        </w:rPr>
        <w:t xml:space="preserve"> </w:t>
      </w:r>
      <w:r w:rsidRPr="00115F2F">
        <w:rPr>
          <w:sz w:val="28"/>
          <w:szCs w:val="28"/>
          <w:lang w:val="ru-RU"/>
        </w:rPr>
        <w:t>принципы</w:t>
      </w:r>
      <w:r w:rsidRPr="00115F2F">
        <w:rPr>
          <w:spacing w:val="1"/>
          <w:sz w:val="28"/>
          <w:szCs w:val="28"/>
          <w:lang w:val="ru-RU"/>
        </w:rPr>
        <w:t xml:space="preserve"> </w:t>
      </w:r>
      <w:r w:rsidRPr="00115F2F">
        <w:rPr>
          <w:sz w:val="28"/>
          <w:szCs w:val="28"/>
          <w:lang w:val="ru-RU"/>
        </w:rPr>
        <w:t>ВСОКО</w:t>
      </w:r>
    </w:p>
    <w:p w:rsidR="00032E4E" w:rsidRPr="00115F2F" w:rsidRDefault="00032E4E" w:rsidP="00032E4E">
      <w:pPr>
        <w:pStyle w:val="a6"/>
        <w:widowControl w:val="0"/>
        <w:numPr>
          <w:ilvl w:val="1"/>
          <w:numId w:val="84"/>
        </w:numPr>
        <w:tabs>
          <w:tab w:val="left" w:pos="746"/>
        </w:tabs>
        <w:autoSpaceDE w:val="0"/>
        <w:autoSpaceDN w:val="0"/>
        <w:spacing w:after="0" w:line="240" w:lineRule="auto"/>
        <w:ind w:left="745" w:hanging="486"/>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2.1. Целями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ВСОКО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являются:</w:t>
      </w:r>
    </w:p>
    <w:p w:rsidR="00032E4E" w:rsidRPr="00115F2F" w:rsidRDefault="00032E4E" w:rsidP="00032E4E">
      <w:pPr>
        <w:pStyle w:val="a6"/>
        <w:widowControl w:val="0"/>
        <w:numPr>
          <w:ilvl w:val="0"/>
          <w:numId w:val="85"/>
        </w:numPr>
        <w:tabs>
          <w:tab w:val="left" w:pos="697"/>
          <w:tab w:val="left" w:pos="698"/>
        </w:tabs>
        <w:autoSpaceDE w:val="0"/>
        <w:autoSpaceDN w:val="0"/>
        <w:spacing w:after="0" w:line="240" w:lineRule="auto"/>
        <w:ind w:right="7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получение объективной информации о состоянии качества образования в ДОО,</w:t>
      </w:r>
      <w:r w:rsidRPr="00115F2F">
        <w:rPr>
          <w:rFonts w:ascii="Times New Roman" w:hAnsi="Times New Roman" w:cs="Times New Roman"/>
          <w:spacing w:val="-58"/>
          <w:sz w:val="28"/>
          <w:szCs w:val="28"/>
          <w:lang w:val="ru-RU"/>
        </w:rPr>
        <w:t xml:space="preserve"> </w:t>
      </w:r>
      <w:r w:rsidRPr="00115F2F">
        <w:rPr>
          <w:rFonts w:ascii="Times New Roman" w:hAnsi="Times New Roman" w:cs="Times New Roman"/>
          <w:sz w:val="28"/>
          <w:szCs w:val="28"/>
          <w:lang w:val="ru-RU"/>
        </w:rPr>
        <w:t>тенденциях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его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изменения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причинах,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влияющих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на его</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уровень;</w:t>
      </w:r>
    </w:p>
    <w:p w:rsidR="00032E4E" w:rsidRPr="00115F2F" w:rsidRDefault="00032E4E" w:rsidP="00032E4E">
      <w:pPr>
        <w:pStyle w:val="a6"/>
        <w:widowControl w:val="0"/>
        <w:numPr>
          <w:ilvl w:val="0"/>
          <w:numId w:val="85"/>
        </w:numPr>
        <w:tabs>
          <w:tab w:val="left" w:pos="697"/>
          <w:tab w:val="left" w:pos="698"/>
        </w:tabs>
        <w:autoSpaceDE w:val="0"/>
        <w:autoSpaceDN w:val="0"/>
        <w:spacing w:after="0" w:line="240" w:lineRule="auto"/>
        <w:ind w:right="7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формирование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информационной</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основы</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принятия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управленческих</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решений.</w:t>
      </w:r>
    </w:p>
    <w:p w:rsidR="00032E4E" w:rsidRPr="00115F2F" w:rsidRDefault="00032E4E" w:rsidP="00032E4E">
      <w:pPr>
        <w:pStyle w:val="a6"/>
        <w:widowControl w:val="0"/>
        <w:numPr>
          <w:ilvl w:val="1"/>
          <w:numId w:val="84"/>
        </w:numPr>
        <w:tabs>
          <w:tab w:val="left" w:pos="746"/>
        </w:tabs>
        <w:autoSpaceDE w:val="0"/>
        <w:autoSpaceDN w:val="0"/>
        <w:spacing w:after="0" w:line="240" w:lineRule="auto"/>
        <w:ind w:left="745" w:hanging="486"/>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2.2. Основными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задачами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ВСОКО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являются:</w:t>
      </w:r>
    </w:p>
    <w:p w:rsidR="00032E4E" w:rsidRPr="00115F2F" w:rsidRDefault="00032E4E" w:rsidP="00032E4E">
      <w:pPr>
        <w:pStyle w:val="a6"/>
        <w:widowControl w:val="0"/>
        <w:numPr>
          <w:ilvl w:val="0"/>
          <w:numId w:val="86"/>
        </w:numPr>
        <w:tabs>
          <w:tab w:val="left" w:pos="697"/>
          <w:tab w:val="left" w:pos="698"/>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обеспечение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надёжности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и технологичности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оценки качества</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образования;</w:t>
      </w:r>
    </w:p>
    <w:p w:rsidR="00032E4E" w:rsidRPr="00115F2F" w:rsidRDefault="00032E4E" w:rsidP="00032E4E">
      <w:pPr>
        <w:pStyle w:val="a6"/>
        <w:widowControl w:val="0"/>
        <w:numPr>
          <w:ilvl w:val="0"/>
          <w:numId w:val="86"/>
        </w:numPr>
        <w:tabs>
          <w:tab w:val="left" w:pos="697"/>
          <w:tab w:val="left" w:pos="698"/>
        </w:tabs>
        <w:autoSpaceDE w:val="0"/>
        <w:autoSpaceDN w:val="0"/>
        <w:spacing w:after="0" w:line="240" w:lineRule="auto"/>
        <w:ind w:right="7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определение</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программ с</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учётом</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ФГОС</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запросов</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основных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потребителей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услуг;</w:t>
      </w:r>
    </w:p>
    <w:p w:rsidR="00032E4E" w:rsidRPr="00115F2F" w:rsidRDefault="00032E4E" w:rsidP="00032E4E">
      <w:pPr>
        <w:pStyle w:val="a6"/>
        <w:widowControl w:val="0"/>
        <w:numPr>
          <w:ilvl w:val="0"/>
          <w:numId w:val="86"/>
        </w:numPr>
        <w:tabs>
          <w:tab w:val="left" w:pos="697"/>
          <w:tab w:val="left" w:pos="698"/>
        </w:tabs>
        <w:autoSpaceDE w:val="0"/>
        <w:autoSpaceDN w:val="0"/>
        <w:spacing w:after="0" w:line="240" w:lineRule="auto"/>
        <w:ind w:right="238"/>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определение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соответствия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фактических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условий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условиям</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реализации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программы</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p>
    <w:p w:rsidR="00032E4E" w:rsidRPr="00115F2F" w:rsidRDefault="00032E4E" w:rsidP="00032E4E">
      <w:pPr>
        <w:pStyle w:val="a6"/>
        <w:widowControl w:val="0"/>
        <w:numPr>
          <w:ilvl w:val="0"/>
          <w:numId w:val="86"/>
        </w:numPr>
        <w:tabs>
          <w:tab w:val="left" w:pos="697"/>
          <w:tab w:val="left" w:pos="698"/>
        </w:tabs>
        <w:autoSpaceDE w:val="0"/>
        <w:autoSpaceDN w:val="0"/>
        <w:spacing w:after="0" w:line="240" w:lineRule="auto"/>
        <w:ind w:right="238"/>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определение</w:t>
      </w:r>
      <w:r w:rsidRPr="00115F2F">
        <w:rPr>
          <w:rFonts w:ascii="Times New Roman" w:hAnsi="Times New Roman" w:cs="Times New Roman"/>
          <w:spacing w:val="45"/>
          <w:sz w:val="28"/>
          <w:szCs w:val="28"/>
          <w:lang w:val="ru-RU"/>
        </w:rPr>
        <w:t xml:space="preserve"> </w:t>
      </w:r>
      <w:r w:rsidRPr="00115F2F">
        <w:rPr>
          <w:rFonts w:ascii="Times New Roman" w:hAnsi="Times New Roman" w:cs="Times New Roman"/>
          <w:sz w:val="28"/>
          <w:szCs w:val="28"/>
          <w:lang w:val="ru-RU"/>
        </w:rPr>
        <w:t>степени</w:t>
      </w:r>
      <w:r w:rsidRPr="00115F2F">
        <w:rPr>
          <w:rFonts w:ascii="Times New Roman" w:hAnsi="Times New Roman" w:cs="Times New Roman"/>
          <w:spacing w:val="43"/>
          <w:sz w:val="28"/>
          <w:szCs w:val="28"/>
          <w:lang w:val="ru-RU"/>
        </w:rPr>
        <w:t xml:space="preserve"> </w:t>
      </w:r>
      <w:r w:rsidRPr="00115F2F">
        <w:rPr>
          <w:rFonts w:ascii="Times New Roman" w:hAnsi="Times New Roman" w:cs="Times New Roman"/>
          <w:sz w:val="28"/>
          <w:szCs w:val="28"/>
          <w:lang w:val="ru-RU"/>
        </w:rPr>
        <w:t>соответствия</w:t>
      </w:r>
      <w:r w:rsidRPr="00115F2F">
        <w:rPr>
          <w:rFonts w:ascii="Times New Roman" w:hAnsi="Times New Roman" w:cs="Times New Roman"/>
          <w:spacing w:val="46"/>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44"/>
          <w:sz w:val="28"/>
          <w:szCs w:val="28"/>
          <w:lang w:val="ru-RU"/>
        </w:rPr>
        <w:t xml:space="preserve"> </w:t>
      </w:r>
      <w:r w:rsidRPr="00115F2F">
        <w:rPr>
          <w:rFonts w:ascii="Times New Roman" w:hAnsi="Times New Roman" w:cs="Times New Roman"/>
          <w:sz w:val="28"/>
          <w:szCs w:val="28"/>
          <w:lang w:val="ru-RU"/>
        </w:rPr>
        <w:t>освоения</w:t>
      </w:r>
      <w:r w:rsidRPr="00115F2F">
        <w:rPr>
          <w:rFonts w:ascii="Times New Roman" w:hAnsi="Times New Roman" w:cs="Times New Roman"/>
          <w:spacing w:val="37"/>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программ</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ФГОС ДО и ФОП ДО;</w:t>
      </w:r>
    </w:p>
    <w:p w:rsidR="00032E4E" w:rsidRPr="00115F2F" w:rsidRDefault="00032E4E" w:rsidP="00032E4E">
      <w:pPr>
        <w:pStyle w:val="a6"/>
        <w:widowControl w:val="0"/>
        <w:numPr>
          <w:ilvl w:val="0"/>
          <w:numId w:val="86"/>
        </w:numPr>
        <w:tabs>
          <w:tab w:val="left" w:pos="697"/>
          <w:tab w:val="left" w:pos="698"/>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оценка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состояния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эффективности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деятельности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032E4E" w:rsidRPr="00115F2F" w:rsidRDefault="00032E4E" w:rsidP="00032E4E">
      <w:pPr>
        <w:pStyle w:val="a6"/>
        <w:widowControl w:val="0"/>
        <w:numPr>
          <w:ilvl w:val="0"/>
          <w:numId w:val="86"/>
        </w:numPr>
        <w:tabs>
          <w:tab w:val="left" w:pos="697"/>
          <w:tab w:val="left" w:pos="698"/>
        </w:tabs>
        <w:autoSpaceDE w:val="0"/>
        <w:autoSpaceDN w:val="0"/>
        <w:spacing w:after="0" w:line="240" w:lineRule="auto"/>
        <w:ind w:right="233"/>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повышение</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квалификации</w:t>
      </w:r>
      <w:r w:rsidRPr="00115F2F">
        <w:rPr>
          <w:rFonts w:ascii="Times New Roman" w:hAnsi="Times New Roman" w:cs="Times New Roman"/>
          <w:spacing w:val="42"/>
          <w:sz w:val="28"/>
          <w:szCs w:val="28"/>
          <w:lang w:val="ru-RU"/>
        </w:rPr>
        <w:t xml:space="preserve"> </w:t>
      </w:r>
      <w:r w:rsidRPr="00115F2F">
        <w:rPr>
          <w:rFonts w:ascii="Times New Roman" w:hAnsi="Times New Roman" w:cs="Times New Roman"/>
          <w:sz w:val="28"/>
          <w:szCs w:val="28"/>
          <w:lang w:val="ru-RU"/>
        </w:rPr>
        <w:t>педагогов</w:t>
      </w:r>
      <w:r w:rsidRPr="00115F2F">
        <w:rPr>
          <w:rFonts w:ascii="Times New Roman" w:hAnsi="Times New Roman" w:cs="Times New Roman"/>
          <w:spacing w:val="43"/>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40"/>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43"/>
          <w:sz w:val="28"/>
          <w:szCs w:val="28"/>
          <w:lang w:val="ru-RU"/>
        </w:rPr>
        <w:t xml:space="preserve"> </w:t>
      </w:r>
      <w:r w:rsidRPr="00115F2F">
        <w:rPr>
          <w:rFonts w:ascii="Times New Roman" w:hAnsi="Times New Roman" w:cs="Times New Roman"/>
          <w:sz w:val="28"/>
          <w:szCs w:val="28"/>
          <w:lang w:val="ru-RU"/>
        </w:rPr>
        <w:t>области</w:t>
      </w:r>
      <w:r w:rsidRPr="00115F2F">
        <w:rPr>
          <w:rFonts w:ascii="Times New Roman" w:hAnsi="Times New Roman" w:cs="Times New Roman"/>
          <w:spacing w:val="38"/>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4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36"/>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анализа 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использования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оценочных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процедур;</w:t>
      </w:r>
    </w:p>
    <w:p w:rsidR="00032E4E" w:rsidRPr="00115F2F" w:rsidRDefault="00032E4E" w:rsidP="00032E4E">
      <w:pPr>
        <w:pStyle w:val="a6"/>
        <w:widowControl w:val="0"/>
        <w:numPr>
          <w:ilvl w:val="0"/>
          <w:numId w:val="86"/>
        </w:numPr>
        <w:tabs>
          <w:tab w:val="left" w:pos="692"/>
          <w:tab w:val="left" w:pos="693"/>
        </w:tabs>
        <w:autoSpaceDE w:val="0"/>
        <w:autoSpaceDN w:val="0"/>
        <w:spacing w:after="0" w:line="240" w:lineRule="auto"/>
        <w:ind w:right="24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обеспечение</w:t>
      </w:r>
      <w:r w:rsidRPr="00115F2F">
        <w:rPr>
          <w:rFonts w:ascii="Times New Roman" w:hAnsi="Times New Roman" w:cs="Times New Roman"/>
          <w:spacing w:val="48"/>
          <w:sz w:val="28"/>
          <w:szCs w:val="28"/>
          <w:lang w:val="ru-RU"/>
        </w:rPr>
        <w:t xml:space="preserve"> </w:t>
      </w:r>
      <w:r w:rsidRPr="00115F2F">
        <w:rPr>
          <w:rFonts w:ascii="Times New Roman" w:hAnsi="Times New Roman" w:cs="Times New Roman"/>
          <w:sz w:val="28"/>
          <w:szCs w:val="28"/>
          <w:lang w:val="ru-RU"/>
        </w:rPr>
        <w:t>открытости</w:t>
      </w:r>
      <w:r w:rsidRPr="00115F2F">
        <w:rPr>
          <w:rFonts w:ascii="Times New Roman" w:hAnsi="Times New Roman" w:cs="Times New Roman"/>
          <w:spacing w:val="46"/>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0"/>
          <w:sz w:val="28"/>
          <w:szCs w:val="28"/>
          <w:lang w:val="ru-RU"/>
        </w:rPr>
        <w:t xml:space="preserve"> </w:t>
      </w:r>
      <w:r w:rsidRPr="00115F2F">
        <w:rPr>
          <w:rFonts w:ascii="Times New Roman" w:hAnsi="Times New Roman" w:cs="Times New Roman"/>
          <w:sz w:val="28"/>
          <w:szCs w:val="28"/>
          <w:lang w:val="ru-RU"/>
        </w:rPr>
        <w:t>доступности</w:t>
      </w:r>
      <w:r w:rsidRPr="00115F2F">
        <w:rPr>
          <w:rFonts w:ascii="Times New Roman" w:hAnsi="Times New Roman" w:cs="Times New Roman"/>
          <w:spacing w:val="51"/>
          <w:sz w:val="28"/>
          <w:szCs w:val="28"/>
          <w:lang w:val="ru-RU"/>
        </w:rPr>
        <w:t xml:space="preserve"> </w:t>
      </w:r>
      <w:r w:rsidRPr="00115F2F">
        <w:rPr>
          <w:rFonts w:ascii="Times New Roman" w:hAnsi="Times New Roman" w:cs="Times New Roman"/>
          <w:sz w:val="28"/>
          <w:szCs w:val="28"/>
          <w:lang w:val="ru-RU"/>
        </w:rPr>
        <w:t>проводимых</w:t>
      </w:r>
      <w:r w:rsidRPr="00115F2F">
        <w:rPr>
          <w:rFonts w:ascii="Times New Roman" w:hAnsi="Times New Roman" w:cs="Times New Roman"/>
          <w:spacing w:val="44"/>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49"/>
          <w:sz w:val="28"/>
          <w:szCs w:val="28"/>
          <w:lang w:val="ru-RU"/>
        </w:rPr>
        <w:t xml:space="preserve"> </w:t>
      </w:r>
      <w:r w:rsidRPr="00115F2F">
        <w:rPr>
          <w:rFonts w:ascii="Times New Roman" w:hAnsi="Times New Roman" w:cs="Times New Roman"/>
          <w:sz w:val="28"/>
          <w:szCs w:val="28"/>
          <w:lang w:val="ru-RU"/>
        </w:rPr>
        <w:t>по</w:t>
      </w:r>
      <w:r w:rsidRPr="00115F2F">
        <w:rPr>
          <w:rFonts w:ascii="Times New Roman" w:hAnsi="Times New Roman" w:cs="Times New Roman"/>
          <w:spacing w:val="49"/>
          <w:sz w:val="28"/>
          <w:szCs w:val="28"/>
          <w:lang w:val="ru-RU"/>
        </w:rPr>
        <w:t xml:space="preserve"> </w:t>
      </w:r>
      <w:r w:rsidRPr="00115F2F">
        <w:rPr>
          <w:rFonts w:ascii="Times New Roman" w:hAnsi="Times New Roman" w:cs="Times New Roman"/>
          <w:sz w:val="28"/>
          <w:szCs w:val="28"/>
          <w:lang w:val="ru-RU"/>
        </w:rPr>
        <w:t>оценке</w:t>
      </w:r>
      <w:r w:rsidRPr="00115F2F">
        <w:rPr>
          <w:rFonts w:ascii="Times New Roman" w:hAnsi="Times New Roman" w:cs="Times New Roman"/>
          <w:spacing w:val="48"/>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образования;</w:t>
      </w:r>
    </w:p>
    <w:p w:rsidR="00032E4E" w:rsidRPr="00115F2F" w:rsidRDefault="00032E4E" w:rsidP="00032E4E">
      <w:pPr>
        <w:pStyle w:val="a6"/>
        <w:widowControl w:val="0"/>
        <w:numPr>
          <w:ilvl w:val="0"/>
          <w:numId w:val="86"/>
        </w:numPr>
        <w:tabs>
          <w:tab w:val="left" w:pos="692"/>
          <w:tab w:val="left" w:pos="693"/>
        </w:tabs>
        <w:autoSpaceDE w:val="0"/>
        <w:autoSpaceDN w:val="0"/>
        <w:spacing w:after="0" w:line="240" w:lineRule="auto"/>
        <w:ind w:right="225"/>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обеспечение</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заведующей ДОО</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аналитической</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информацией,</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необходимой</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для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принятия</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управленческих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решений</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определения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тенденций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развития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p>
    <w:p w:rsidR="00032E4E" w:rsidRPr="00115F2F" w:rsidRDefault="00032E4E" w:rsidP="00032E4E">
      <w:pPr>
        <w:pStyle w:val="a6"/>
        <w:widowControl w:val="0"/>
        <w:numPr>
          <w:ilvl w:val="1"/>
          <w:numId w:val="84"/>
        </w:numPr>
        <w:tabs>
          <w:tab w:val="left" w:pos="780"/>
        </w:tabs>
        <w:autoSpaceDE w:val="0"/>
        <w:autoSpaceDN w:val="0"/>
        <w:spacing w:after="0" w:line="240" w:lineRule="auto"/>
        <w:ind w:left="779" w:hanging="520"/>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2.3. В</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основу</w:t>
      </w:r>
      <w:r w:rsidRPr="00115F2F">
        <w:rPr>
          <w:rFonts w:ascii="Times New Roman" w:hAnsi="Times New Roman" w:cs="Times New Roman"/>
          <w:spacing w:val="-11"/>
          <w:sz w:val="28"/>
          <w:szCs w:val="28"/>
          <w:lang w:val="ru-RU"/>
        </w:rPr>
        <w:t xml:space="preserve"> </w:t>
      </w:r>
      <w:r w:rsidRPr="00115F2F">
        <w:rPr>
          <w:rFonts w:ascii="Times New Roman" w:hAnsi="Times New Roman" w:cs="Times New Roman"/>
          <w:sz w:val="28"/>
          <w:szCs w:val="28"/>
          <w:lang w:val="ru-RU"/>
        </w:rPr>
        <w:t>ВСОКО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положены следующие</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принципы:</w:t>
      </w:r>
    </w:p>
    <w:p w:rsidR="00032E4E" w:rsidRPr="00115F2F" w:rsidRDefault="00032E4E" w:rsidP="00032E4E">
      <w:pPr>
        <w:pStyle w:val="a6"/>
        <w:widowControl w:val="0"/>
        <w:numPr>
          <w:ilvl w:val="0"/>
          <w:numId w:val="87"/>
        </w:numPr>
        <w:tabs>
          <w:tab w:val="left" w:pos="692"/>
          <w:tab w:val="left" w:pos="693"/>
          <w:tab w:val="left" w:pos="2510"/>
          <w:tab w:val="left" w:pos="4294"/>
          <w:tab w:val="left" w:pos="5407"/>
          <w:tab w:val="left" w:pos="5762"/>
          <w:tab w:val="left" w:pos="7282"/>
          <w:tab w:val="left" w:pos="8802"/>
          <w:tab w:val="left" w:pos="9157"/>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объективности, достоверности, полноты</w:t>
      </w:r>
      <w:r w:rsidRPr="00115F2F">
        <w:rPr>
          <w:rFonts w:ascii="Times New Roman" w:hAnsi="Times New Roman" w:cs="Times New Roman"/>
          <w:sz w:val="28"/>
          <w:szCs w:val="28"/>
          <w:lang w:val="ru-RU"/>
        </w:rPr>
        <w:tab/>
        <w:t>и системности информации</w:t>
      </w:r>
      <w:r w:rsidRPr="00115F2F">
        <w:rPr>
          <w:rFonts w:ascii="Times New Roman" w:hAnsi="Times New Roman" w:cs="Times New Roman"/>
          <w:sz w:val="28"/>
          <w:szCs w:val="28"/>
          <w:lang w:val="ru-RU"/>
        </w:rPr>
        <w:tab/>
        <w:t>о качестве образования</w:t>
      </w:r>
    </w:p>
    <w:p w:rsidR="00032E4E" w:rsidRPr="00115F2F" w:rsidRDefault="00032E4E" w:rsidP="00032E4E">
      <w:pPr>
        <w:pStyle w:val="a6"/>
        <w:widowControl w:val="0"/>
        <w:numPr>
          <w:ilvl w:val="0"/>
          <w:numId w:val="87"/>
        </w:numPr>
        <w:tabs>
          <w:tab w:val="left" w:pos="693"/>
        </w:tabs>
        <w:autoSpaceDE w:val="0"/>
        <w:autoSpaceDN w:val="0"/>
        <w:spacing w:after="0" w:line="240" w:lineRule="auto"/>
        <w:ind w:right="23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реалистичности требований, норм и показателей качества образования, их социальной 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личностной</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значимости;</w:t>
      </w:r>
    </w:p>
    <w:p w:rsidR="00032E4E" w:rsidRPr="00115F2F" w:rsidRDefault="00032E4E" w:rsidP="00032E4E">
      <w:pPr>
        <w:pStyle w:val="a6"/>
        <w:widowControl w:val="0"/>
        <w:numPr>
          <w:ilvl w:val="0"/>
          <w:numId w:val="87"/>
        </w:numPr>
        <w:tabs>
          <w:tab w:val="left" w:pos="693"/>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открытости,</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прозрачности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образования;</w:t>
      </w:r>
    </w:p>
    <w:p w:rsidR="00032E4E" w:rsidRPr="00115F2F" w:rsidRDefault="00032E4E" w:rsidP="00032E4E">
      <w:pPr>
        <w:pStyle w:val="a6"/>
        <w:widowControl w:val="0"/>
        <w:numPr>
          <w:ilvl w:val="0"/>
          <w:numId w:val="87"/>
        </w:numPr>
        <w:tabs>
          <w:tab w:val="left" w:pos="693"/>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сопоставимости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показателей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региональными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федеральными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аналогами;</w:t>
      </w:r>
    </w:p>
    <w:p w:rsidR="00032E4E" w:rsidRPr="00115F2F" w:rsidRDefault="00032E4E" w:rsidP="00032E4E">
      <w:pPr>
        <w:pStyle w:val="a6"/>
        <w:widowControl w:val="0"/>
        <w:numPr>
          <w:ilvl w:val="0"/>
          <w:numId w:val="87"/>
        </w:numPr>
        <w:tabs>
          <w:tab w:val="left" w:pos="693"/>
        </w:tabs>
        <w:autoSpaceDE w:val="0"/>
        <w:autoSpaceDN w:val="0"/>
        <w:spacing w:after="0" w:line="240" w:lineRule="auto"/>
        <w:ind w:right="23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доступности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информации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состоянии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для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различных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групп</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потребителей;</w:t>
      </w:r>
    </w:p>
    <w:p w:rsidR="00032E4E" w:rsidRPr="00115F2F" w:rsidRDefault="00032E4E" w:rsidP="00032E4E">
      <w:pPr>
        <w:pStyle w:val="a6"/>
        <w:widowControl w:val="0"/>
        <w:numPr>
          <w:ilvl w:val="0"/>
          <w:numId w:val="87"/>
        </w:numPr>
        <w:tabs>
          <w:tab w:val="left" w:pos="693"/>
        </w:tabs>
        <w:autoSpaceDE w:val="0"/>
        <w:autoSpaceDN w:val="0"/>
        <w:spacing w:after="0" w:line="240" w:lineRule="auto"/>
        <w:ind w:right="24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инструментальности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технологичности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используемых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показателей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учетом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существующих возможностей сбора данных, методик измерений, анализа и интерпретации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данных,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подготовленности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потребителей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 их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восприятию);</w:t>
      </w:r>
    </w:p>
    <w:p w:rsidR="00032E4E" w:rsidRPr="00115F2F" w:rsidRDefault="00032E4E" w:rsidP="00032E4E">
      <w:pPr>
        <w:pStyle w:val="a6"/>
        <w:widowControl w:val="0"/>
        <w:numPr>
          <w:ilvl w:val="0"/>
          <w:numId w:val="87"/>
        </w:numPr>
        <w:tabs>
          <w:tab w:val="left" w:pos="693"/>
        </w:tabs>
        <w:autoSpaceDE w:val="0"/>
        <w:autoSpaceDN w:val="0"/>
        <w:spacing w:after="0" w:line="240" w:lineRule="auto"/>
        <w:ind w:right="243"/>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взаимного дополнения оценочных процедур, установление между ними взаимосвязей 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взаимозависимостей;</w:t>
      </w:r>
    </w:p>
    <w:p w:rsidR="00032E4E" w:rsidRPr="00115F2F" w:rsidRDefault="00032E4E" w:rsidP="00032E4E">
      <w:pPr>
        <w:pStyle w:val="a6"/>
        <w:widowControl w:val="0"/>
        <w:numPr>
          <w:ilvl w:val="0"/>
          <w:numId w:val="87"/>
        </w:numPr>
        <w:tabs>
          <w:tab w:val="left" w:pos="693"/>
        </w:tabs>
        <w:autoSpaceDE w:val="0"/>
        <w:autoSpaceDN w:val="0"/>
        <w:spacing w:after="0" w:line="240" w:lineRule="auto"/>
        <w:ind w:right="243"/>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рефлективности, реализуемый через включение педагогов в критериальный самоанализ 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самооценку своей деятельности с опорой на объективные критерии и показатели; повышения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потенциала</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внутренней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самооценки,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самоанализа каждого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lastRenderedPageBreak/>
        <w:t>педагога;</w:t>
      </w:r>
    </w:p>
    <w:p w:rsidR="00032E4E" w:rsidRPr="00115F2F" w:rsidRDefault="00032E4E" w:rsidP="00032E4E">
      <w:pPr>
        <w:pStyle w:val="a6"/>
        <w:widowControl w:val="0"/>
        <w:numPr>
          <w:ilvl w:val="0"/>
          <w:numId w:val="87"/>
        </w:numPr>
        <w:tabs>
          <w:tab w:val="left" w:pos="693"/>
        </w:tabs>
        <w:autoSpaceDE w:val="0"/>
        <w:autoSpaceDN w:val="0"/>
        <w:spacing w:after="0" w:line="240" w:lineRule="auto"/>
        <w:ind w:right="242"/>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минимизации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сопоставимости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показателей,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единства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подходов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вопросах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реализации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основных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направлений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оценивания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(содержания,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технологий,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используемого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инструментария)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муниципальными,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региональными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аналогами;</w:t>
      </w:r>
    </w:p>
    <w:p w:rsidR="00032E4E" w:rsidRPr="00115F2F" w:rsidRDefault="00032E4E" w:rsidP="00032E4E">
      <w:pPr>
        <w:pStyle w:val="a6"/>
        <w:widowControl w:val="0"/>
        <w:numPr>
          <w:ilvl w:val="0"/>
          <w:numId w:val="87"/>
        </w:numPr>
        <w:tabs>
          <w:tab w:val="left" w:pos="693"/>
        </w:tabs>
        <w:autoSpaceDE w:val="0"/>
        <w:autoSpaceDN w:val="0"/>
        <w:spacing w:after="0" w:line="240" w:lineRule="auto"/>
        <w:ind w:right="242"/>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соблюдения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морально-этических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норм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проведении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032E4E" w:rsidRPr="00115F2F" w:rsidRDefault="00032E4E" w:rsidP="00032E4E">
      <w:pPr>
        <w:pStyle w:val="21"/>
        <w:numPr>
          <w:ilvl w:val="0"/>
          <w:numId w:val="84"/>
        </w:numPr>
        <w:tabs>
          <w:tab w:val="left" w:pos="692"/>
          <w:tab w:val="left" w:pos="693"/>
        </w:tabs>
        <w:ind w:left="692" w:hanging="433"/>
        <w:jc w:val="both"/>
        <w:rPr>
          <w:sz w:val="28"/>
          <w:szCs w:val="28"/>
          <w:lang w:val="ru-RU"/>
        </w:rPr>
      </w:pPr>
      <w:bookmarkStart w:id="4" w:name="3._Организация_и_технология_внутренней_о"/>
      <w:bookmarkEnd w:id="4"/>
      <w:r w:rsidRPr="00115F2F">
        <w:rPr>
          <w:sz w:val="28"/>
          <w:szCs w:val="28"/>
          <w:lang w:val="ru-RU"/>
        </w:rPr>
        <w:t>Организация</w:t>
      </w:r>
      <w:r w:rsidRPr="00115F2F">
        <w:rPr>
          <w:spacing w:val="-7"/>
          <w:sz w:val="28"/>
          <w:szCs w:val="28"/>
          <w:lang w:val="ru-RU"/>
        </w:rPr>
        <w:t xml:space="preserve"> </w:t>
      </w:r>
      <w:r w:rsidRPr="00115F2F">
        <w:rPr>
          <w:sz w:val="28"/>
          <w:szCs w:val="28"/>
          <w:lang w:val="ru-RU"/>
        </w:rPr>
        <w:t>и</w:t>
      </w:r>
      <w:r w:rsidRPr="00115F2F">
        <w:rPr>
          <w:spacing w:val="-6"/>
          <w:sz w:val="28"/>
          <w:szCs w:val="28"/>
          <w:lang w:val="ru-RU"/>
        </w:rPr>
        <w:t xml:space="preserve"> </w:t>
      </w:r>
      <w:r w:rsidRPr="00115F2F">
        <w:rPr>
          <w:sz w:val="28"/>
          <w:szCs w:val="28"/>
          <w:lang w:val="ru-RU"/>
        </w:rPr>
        <w:t>технология</w:t>
      </w:r>
      <w:r w:rsidRPr="00115F2F">
        <w:rPr>
          <w:spacing w:val="-3"/>
          <w:sz w:val="28"/>
          <w:szCs w:val="28"/>
          <w:lang w:val="ru-RU"/>
        </w:rPr>
        <w:t xml:space="preserve"> </w:t>
      </w:r>
      <w:r w:rsidRPr="00115F2F">
        <w:rPr>
          <w:sz w:val="28"/>
          <w:szCs w:val="28"/>
          <w:lang w:val="ru-RU"/>
        </w:rPr>
        <w:t>внутренней</w:t>
      </w:r>
      <w:r w:rsidRPr="00115F2F">
        <w:rPr>
          <w:spacing w:val="-2"/>
          <w:sz w:val="28"/>
          <w:szCs w:val="28"/>
          <w:lang w:val="ru-RU"/>
        </w:rPr>
        <w:t xml:space="preserve"> </w:t>
      </w:r>
      <w:r w:rsidRPr="00115F2F">
        <w:rPr>
          <w:sz w:val="28"/>
          <w:szCs w:val="28"/>
          <w:lang w:val="ru-RU"/>
        </w:rPr>
        <w:t>оценки</w:t>
      </w:r>
      <w:r w:rsidRPr="00115F2F">
        <w:rPr>
          <w:spacing w:val="-2"/>
          <w:sz w:val="28"/>
          <w:szCs w:val="28"/>
          <w:lang w:val="ru-RU"/>
        </w:rPr>
        <w:t xml:space="preserve"> </w:t>
      </w:r>
      <w:r w:rsidRPr="00115F2F">
        <w:rPr>
          <w:sz w:val="28"/>
          <w:szCs w:val="28"/>
          <w:lang w:val="ru-RU"/>
        </w:rPr>
        <w:t>качества</w:t>
      </w:r>
      <w:r w:rsidRPr="00115F2F">
        <w:rPr>
          <w:spacing w:val="-2"/>
          <w:sz w:val="28"/>
          <w:szCs w:val="28"/>
          <w:lang w:val="ru-RU"/>
        </w:rPr>
        <w:t xml:space="preserve"> </w:t>
      </w:r>
      <w:r w:rsidRPr="00115F2F">
        <w:rPr>
          <w:sz w:val="28"/>
          <w:szCs w:val="28"/>
          <w:lang w:val="ru-RU"/>
        </w:rPr>
        <w:t>образования</w:t>
      </w:r>
    </w:p>
    <w:p w:rsidR="00032E4E" w:rsidRPr="00115F2F" w:rsidRDefault="00032E4E" w:rsidP="00032E4E">
      <w:pPr>
        <w:pStyle w:val="a6"/>
        <w:widowControl w:val="0"/>
        <w:numPr>
          <w:ilvl w:val="1"/>
          <w:numId w:val="61"/>
        </w:numPr>
        <w:tabs>
          <w:tab w:val="left" w:pos="775"/>
        </w:tabs>
        <w:autoSpaceDE w:val="0"/>
        <w:autoSpaceDN w:val="0"/>
        <w:spacing w:after="0" w:line="240" w:lineRule="auto"/>
        <w:ind w:right="233"/>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Предметом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ВСОКО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является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деятельность,</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основанная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систематическом</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анализе:</w:t>
      </w:r>
    </w:p>
    <w:p w:rsidR="00032E4E" w:rsidRPr="00115F2F" w:rsidRDefault="00032E4E" w:rsidP="00032E4E">
      <w:pPr>
        <w:pStyle w:val="a6"/>
        <w:widowControl w:val="0"/>
        <w:numPr>
          <w:ilvl w:val="0"/>
          <w:numId w:val="89"/>
        </w:numPr>
        <w:tabs>
          <w:tab w:val="left" w:pos="692"/>
          <w:tab w:val="left" w:pos="693"/>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содержания</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организации</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деятельности;</w:t>
      </w:r>
    </w:p>
    <w:p w:rsidR="00032E4E" w:rsidRPr="00115F2F" w:rsidRDefault="00032E4E" w:rsidP="00032E4E">
      <w:pPr>
        <w:pStyle w:val="a6"/>
        <w:widowControl w:val="0"/>
        <w:numPr>
          <w:ilvl w:val="0"/>
          <w:numId w:val="89"/>
        </w:numPr>
        <w:tabs>
          <w:tab w:val="left" w:pos="692"/>
          <w:tab w:val="left" w:pos="693"/>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условий,</w:t>
      </w:r>
      <w:r w:rsidRPr="00115F2F">
        <w:rPr>
          <w:rFonts w:ascii="Times New Roman" w:hAnsi="Times New Roman" w:cs="Times New Roman"/>
          <w:spacing w:val="-11"/>
          <w:sz w:val="28"/>
          <w:szCs w:val="28"/>
          <w:lang w:val="ru-RU"/>
        </w:rPr>
        <w:t xml:space="preserve"> </w:t>
      </w:r>
      <w:r w:rsidRPr="00115F2F">
        <w:rPr>
          <w:rFonts w:ascii="Times New Roman" w:hAnsi="Times New Roman" w:cs="Times New Roman"/>
          <w:sz w:val="28"/>
          <w:szCs w:val="28"/>
          <w:lang w:val="ru-RU"/>
        </w:rPr>
        <w:t>обеспечивающих</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образовательную</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деятельность;</w:t>
      </w:r>
    </w:p>
    <w:p w:rsidR="00032E4E" w:rsidRPr="00115F2F" w:rsidRDefault="00032E4E" w:rsidP="00032E4E">
      <w:pPr>
        <w:pStyle w:val="a6"/>
        <w:widowControl w:val="0"/>
        <w:numPr>
          <w:ilvl w:val="0"/>
          <w:numId w:val="89"/>
        </w:numPr>
        <w:tabs>
          <w:tab w:val="left" w:pos="692"/>
          <w:tab w:val="left" w:pos="693"/>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деятельности.</w:t>
      </w:r>
    </w:p>
    <w:p w:rsidR="00032E4E" w:rsidRPr="00115F2F" w:rsidRDefault="00032E4E" w:rsidP="00032E4E">
      <w:pPr>
        <w:pStyle w:val="a6"/>
        <w:widowControl w:val="0"/>
        <w:numPr>
          <w:ilvl w:val="1"/>
          <w:numId w:val="84"/>
        </w:numPr>
        <w:tabs>
          <w:tab w:val="left" w:pos="775"/>
        </w:tabs>
        <w:autoSpaceDE w:val="0"/>
        <w:autoSpaceDN w:val="0"/>
        <w:spacing w:after="0" w:line="240" w:lineRule="auto"/>
        <w:ind w:left="774" w:hanging="515"/>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3.2. Процесс</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ВСОКО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состоит</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из следующих</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этапов:</w:t>
      </w:r>
    </w:p>
    <w:p w:rsidR="00032E4E" w:rsidRPr="00115F2F" w:rsidRDefault="00032E4E" w:rsidP="00032E4E">
      <w:pPr>
        <w:pStyle w:val="a6"/>
        <w:widowControl w:val="0"/>
        <w:numPr>
          <w:ilvl w:val="0"/>
          <w:numId w:val="88"/>
        </w:numPr>
        <w:tabs>
          <w:tab w:val="left" w:pos="688"/>
          <w:tab w:val="left" w:pos="689"/>
        </w:tabs>
        <w:autoSpaceDE w:val="0"/>
        <w:autoSpaceDN w:val="0"/>
        <w:spacing w:after="0" w:line="240" w:lineRule="auto"/>
        <w:ind w:hanging="429"/>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Нормативно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 установочный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этап:</w:t>
      </w:r>
    </w:p>
    <w:p w:rsidR="00032E4E" w:rsidRPr="00115F2F" w:rsidRDefault="00032E4E" w:rsidP="00032E4E">
      <w:pPr>
        <w:pStyle w:val="a6"/>
        <w:widowControl w:val="0"/>
        <w:numPr>
          <w:ilvl w:val="0"/>
          <w:numId w:val="90"/>
        </w:numPr>
        <w:tabs>
          <w:tab w:val="left" w:pos="688"/>
          <w:tab w:val="left" w:pos="689"/>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изучение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нормативных</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правовых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документов,</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регламентирующих</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ВСОКО;</w:t>
      </w:r>
    </w:p>
    <w:p w:rsidR="00032E4E" w:rsidRPr="00115F2F" w:rsidRDefault="00032E4E" w:rsidP="00032E4E">
      <w:pPr>
        <w:pStyle w:val="a6"/>
        <w:widowControl w:val="0"/>
        <w:numPr>
          <w:ilvl w:val="0"/>
          <w:numId w:val="90"/>
        </w:numPr>
        <w:tabs>
          <w:tab w:val="left" w:pos="688"/>
          <w:tab w:val="left" w:pos="689"/>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подготовка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приказа</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проведении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ВСОКО</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ДОО;</w:t>
      </w:r>
    </w:p>
    <w:p w:rsidR="00032E4E" w:rsidRPr="00115F2F" w:rsidRDefault="00032E4E" w:rsidP="00032E4E">
      <w:pPr>
        <w:pStyle w:val="a6"/>
        <w:widowControl w:val="0"/>
        <w:numPr>
          <w:ilvl w:val="0"/>
          <w:numId w:val="90"/>
        </w:numPr>
        <w:tabs>
          <w:tab w:val="left" w:pos="688"/>
          <w:tab w:val="left" w:pos="689"/>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определение</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направлений,</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основных</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показателей,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критериев,</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инструментария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ВСОКО;</w:t>
      </w:r>
    </w:p>
    <w:p w:rsidR="00032E4E" w:rsidRPr="00115F2F" w:rsidRDefault="00032E4E" w:rsidP="00032E4E">
      <w:pPr>
        <w:pStyle w:val="a6"/>
        <w:widowControl w:val="0"/>
        <w:numPr>
          <w:ilvl w:val="0"/>
          <w:numId w:val="90"/>
        </w:numPr>
        <w:tabs>
          <w:tab w:val="left" w:pos="525"/>
        </w:tabs>
        <w:autoSpaceDE w:val="0"/>
        <w:autoSpaceDN w:val="0"/>
        <w:spacing w:after="0" w:line="240" w:lineRule="auto"/>
        <w:ind w:right="32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определение организационной структуры, ответственных лиц, которые будут осуществлять</w:t>
      </w:r>
      <w:r w:rsidRPr="00115F2F">
        <w:rPr>
          <w:rFonts w:ascii="Times New Roman" w:hAnsi="Times New Roman" w:cs="Times New Roman"/>
          <w:spacing w:val="-58"/>
          <w:sz w:val="28"/>
          <w:szCs w:val="28"/>
          <w:lang w:val="ru-RU"/>
        </w:rPr>
        <w:t xml:space="preserve"> </w:t>
      </w:r>
      <w:r w:rsidRPr="00115F2F">
        <w:rPr>
          <w:rFonts w:ascii="Times New Roman" w:hAnsi="Times New Roman" w:cs="Times New Roman"/>
          <w:sz w:val="28"/>
          <w:szCs w:val="28"/>
          <w:lang w:val="ru-RU"/>
        </w:rPr>
        <w:t>оценку</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p>
    <w:p w:rsidR="00032E4E" w:rsidRPr="00115F2F" w:rsidRDefault="00032E4E" w:rsidP="00032E4E">
      <w:pPr>
        <w:pStyle w:val="a6"/>
        <w:widowControl w:val="0"/>
        <w:numPr>
          <w:ilvl w:val="0"/>
          <w:numId w:val="88"/>
        </w:numPr>
        <w:tabs>
          <w:tab w:val="left" w:pos="688"/>
          <w:tab w:val="left" w:pos="689"/>
        </w:tabs>
        <w:autoSpaceDE w:val="0"/>
        <w:autoSpaceDN w:val="0"/>
        <w:spacing w:after="0" w:line="240" w:lineRule="auto"/>
        <w:ind w:hanging="429"/>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Информационно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диагностический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этап: сбор</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информации с</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помощью</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подобранных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методик.</w:t>
      </w:r>
    </w:p>
    <w:p w:rsidR="00032E4E" w:rsidRPr="00115F2F" w:rsidRDefault="00032E4E" w:rsidP="00032E4E">
      <w:pPr>
        <w:pStyle w:val="a6"/>
        <w:widowControl w:val="0"/>
        <w:numPr>
          <w:ilvl w:val="0"/>
          <w:numId w:val="88"/>
        </w:numPr>
        <w:tabs>
          <w:tab w:val="left" w:pos="688"/>
          <w:tab w:val="left" w:pos="689"/>
        </w:tabs>
        <w:autoSpaceDE w:val="0"/>
        <w:autoSpaceDN w:val="0"/>
        <w:spacing w:after="0" w:line="240" w:lineRule="auto"/>
        <w:ind w:hanging="429"/>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Аналитический</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этап:</w:t>
      </w:r>
    </w:p>
    <w:p w:rsidR="00032E4E" w:rsidRPr="00115F2F" w:rsidRDefault="00032E4E" w:rsidP="00032E4E">
      <w:pPr>
        <w:pStyle w:val="a6"/>
        <w:widowControl w:val="0"/>
        <w:numPr>
          <w:ilvl w:val="0"/>
          <w:numId w:val="91"/>
        </w:numPr>
        <w:tabs>
          <w:tab w:val="left" w:pos="688"/>
          <w:tab w:val="left" w:pos="689"/>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анализ полученных</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результатов;</w:t>
      </w:r>
    </w:p>
    <w:p w:rsidR="00032E4E" w:rsidRPr="00115F2F" w:rsidRDefault="00032E4E" w:rsidP="00032E4E">
      <w:pPr>
        <w:pStyle w:val="a3"/>
        <w:widowControl w:val="0"/>
        <w:numPr>
          <w:ilvl w:val="0"/>
          <w:numId w:val="91"/>
        </w:numPr>
        <w:autoSpaceDE w:val="0"/>
        <w:autoSpaceDN w:val="0"/>
        <w:jc w:val="both"/>
        <w:rPr>
          <w:szCs w:val="28"/>
          <w:lang w:val="ru-RU"/>
        </w:rPr>
      </w:pPr>
      <w:r w:rsidRPr="00115F2F">
        <w:rPr>
          <w:szCs w:val="28"/>
          <w:lang w:val="ru-RU"/>
        </w:rPr>
        <w:t>сопоставление</w:t>
      </w:r>
      <w:r w:rsidRPr="00115F2F">
        <w:rPr>
          <w:spacing w:val="-3"/>
          <w:szCs w:val="28"/>
          <w:lang w:val="ru-RU"/>
        </w:rPr>
        <w:t xml:space="preserve"> </w:t>
      </w:r>
      <w:r w:rsidRPr="00115F2F">
        <w:rPr>
          <w:szCs w:val="28"/>
          <w:lang w:val="ru-RU"/>
        </w:rPr>
        <w:t>результатов</w:t>
      </w:r>
      <w:r w:rsidRPr="00115F2F">
        <w:rPr>
          <w:spacing w:val="-5"/>
          <w:szCs w:val="28"/>
          <w:lang w:val="ru-RU"/>
        </w:rPr>
        <w:t xml:space="preserve"> </w:t>
      </w:r>
      <w:r w:rsidRPr="00115F2F">
        <w:rPr>
          <w:szCs w:val="28"/>
          <w:lang w:val="ru-RU"/>
        </w:rPr>
        <w:t>с</w:t>
      </w:r>
      <w:r w:rsidRPr="00115F2F">
        <w:rPr>
          <w:spacing w:val="-2"/>
          <w:szCs w:val="28"/>
          <w:lang w:val="ru-RU"/>
        </w:rPr>
        <w:t xml:space="preserve"> </w:t>
      </w:r>
      <w:r w:rsidRPr="00115F2F">
        <w:rPr>
          <w:szCs w:val="28"/>
          <w:lang w:val="ru-RU"/>
        </w:rPr>
        <w:t>нормативными</w:t>
      </w:r>
      <w:r w:rsidRPr="00115F2F">
        <w:rPr>
          <w:spacing w:val="-5"/>
          <w:szCs w:val="28"/>
          <w:lang w:val="ru-RU"/>
        </w:rPr>
        <w:t xml:space="preserve"> </w:t>
      </w:r>
      <w:r w:rsidRPr="00115F2F">
        <w:rPr>
          <w:szCs w:val="28"/>
          <w:lang w:val="ru-RU"/>
        </w:rPr>
        <w:t>показателями, установление</w:t>
      </w:r>
      <w:r w:rsidRPr="00115F2F">
        <w:rPr>
          <w:spacing w:val="-8"/>
          <w:szCs w:val="28"/>
          <w:lang w:val="ru-RU"/>
        </w:rPr>
        <w:t xml:space="preserve"> </w:t>
      </w:r>
      <w:r w:rsidRPr="00115F2F">
        <w:rPr>
          <w:szCs w:val="28"/>
          <w:lang w:val="ru-RU"/>
        </w:rPr>
        <w:t>причин</w:t>
      </w:r>
      <w:r w:rsidRPr="00115F2F">
        <w:rPr>
          <w:spacing w:val="-10"/>
          <w:szCs w:val="28"/>
          <w:lang w:val="ru-RU"/>
        </w:rPr>
        <w:t xml:space="preserve"> </w:t>
      </w:r>
      <w:r w:rsidRPr="00115F2F">
        <w:rPr>
          <w:szCs w:val="28"/>
          <w:lang w:val="ru-RU"/>
        </w:rPr>
        <w:t>отклонения,</w:t>
      </w:r>
      <w:r w:rsidRPr="00115F2F">
        <w:rPr>
          <w:spacing w:val="-57"/>
          <w:szCs w:val="28"/>
          <w:lang w:val="ru-RU"/>
        </w:rPr>
        <w:t xml:space="preserve"> </w:t>
      </w:r>
      <w:r w:rsidRPr="00115F2F">
        <w:rPr>
          <w:szCs w:val="28"/>
          <w:lang w:val="ru-RU"/>
        </w:rPr>
        <w:t>оценка рисков.</w:t>
      </w:r>
    </w:p>
    <w:p w:rsidR="00032E4E" w:rsidRPr="00115F2F" w:rsidRDefault="00032E4E" w:rsidP="00032E4E">
      <w:pPr>
        <w:pStyle w:val="a6"/>
        <w:widowControl w:val="0"/>
        <w:numPr>
          <w:ilvl w:val="0"/>
          <w:numId w:val="88"/>
        </w:numPr>
        <w:tabs>
          <w:tab w:val="left" w:pos="688"/>
          <w:tab w:val="left" w:pos="689"/>
        </w:tabs>
        <w:autoSpaceDE w:val="0"/>
        <w:autoSpaceDN w:val="0"/>
        <w:spacing w:after="0" w:line="240" w:lineRule="auto"/>
        <w:ind w:hanging="429"/>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Итогово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прогностический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этап:</w:t>
      </w:r>
    </w:p>
    <w:p w:rsidR="00032E4E" w:rsidRPr="00115F2F" w:rsidRDefault="00032E4E" w:rsidP="008A4804">
      <w:pPr>
        <w:pStyle w:val="a6"/>
        <w:widowControl w:val="0"/>
        <w:numPr>
          <w:ilvl w:val="0"/>
          <w:numId w:val="92"/>
        </w:numPr>
        <w:tabs>
          <w:tab w:val="left" w:pos="688"/>
          <w:tab w:val="left" w:pos="689"/>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предъявление</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полученных</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уровень</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педагогического</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коллектива,</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родительской</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общественности;</w:t>
      </w:r>
    </w:p>
    <w:p w:rsidR="00032E4E" w:rsidRPr="00115F2F" w:rsidRDefault="00032E4E" w:rsidP="00032E4E">
      <w:pPr>
        <w:pStyle w:val="a6"/>
        <w:widowControl w:val="0"/>
        <w:numPr>
          <w:ilvl w:val="0"/>
          <w:numId w:val="92"/>
        </w:numPr>
        <w:tabs>
          <w:tab w:val="left" w:pos="688"/>
          <w:tab w:val="left" w:pos="689"/>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разработка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дальнейшей</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стратегии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работы ДОО.</w:t>
      </w:r>
    </w:p>
    <w:p w:rsidR="00032E4E" w:rsidRPr="00115F2F" w:rsidRDefault="00032E4E" w:rsidP="00032E4E">
      <w:pPr>
        <w:pStyle w:val="a6"/>
        <w:widowControl w:val="0"/>
        <w:numPr>
          <w:ilvl w:val="1"/>
          <w:numId w:val="93"/>
        </w:numPr>
        <w:tabs>
          <w:tab w:val="left" w:pos="793"/>
          <w:tab w:val="left" w:pos="794"/>
        </w:tabs>
        <w:autoSpaceDE w:val="0"/>
        <w:autoSpaceDN w:val="0"/>
        <w:spacing w:after="0" w:line="240" w:lineRule="auto"/>
        <w:ind w:left="709" w:hanging="34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Источниками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данных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для</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являются: контроль; мониторинг; самообследование, экспертные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оценивания; анкетирование; социологический</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опрос; статистическая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отчётность</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другие</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диагностические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материалы.</w:t>
      </w:r>
    </w:p>
    <w:p w:rsidR="00032E4E" w:rsidRPr="00115F2F" w:rsidRDefault="00032E4E" w:rsidP="00032E4E">
      <w:pPr>
        <w:pStyle w:val="a6"/>
        <w:widowControl w:val="0"/>
        <w:numPr>
          <w:ilvl w:val="1"/>
          <w:numId w:val="93"/>
        </w:numPr>
        <w:tabs>
          <w:tab w:val="left" w:pos="793"/>
          <w:tab w:val="left" w:pos="794"/>
        </w:tabs>
        <w:autoSpaceDE w:val="0"/>
        <w:autoSpaceDN w:val="0"/>
        <w:spacing w:after="0" w:line="240" w:lineRule="auto"/>
        <w:ind w:left="709" w:hanging="34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Периодичность проведения, направления (объект), методы, исполнители, ответственные</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ВСОКО 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ДОО определяются годовой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циклограммой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ВСОКО.</w:t>
      </w:r>
    </w:p>
    <w:p w:rsidR="00032E4E" w:rsidRPr="00115F2F" w:rsidRDefault="00032E4E" w:rsidP="008A4804">
      <w:pPr>
        <w:pStyle w:val="a6"/>
        <w:widowControl w:val="0"/>
        <w:numPr>
          <w:ilvl w:val="1"/>
          <w:numId w:val="93"/>
        </w:numPr>
        <w:tabs>
          <w:tab w:val="left" w:pos="798"/>
          <w:tab w:val="left" w:pos="799"/>
        </w:tabs>
        <w:autoSpaceDE w:val="0"/>
        <w:autoSpaceDN w:val="0"/>
        <w:spacing w:after="0" w:line="240" w:lineRule="auto"/>
        <w:ind w:left="709" w:right="74" w:hanging="34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Показатели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критерии</w:t>
      </w:r>
      <w:r w:rsidRPr="00115F2F">
        <w:rPr>
          <w:rFonts w:ascii="Times New Roman" w:hAnsi="Times New Roman" w:cs="Times New Roman"/>
          <w:spacing w:val="-10"/>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всем</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направлениям</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ВСОКО,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технология</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проведения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определяются «Программой</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внутренней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1"/>
          <w:numId w:val="93"/>
        </w:numPr>
        <w:tabs>
          <w:tab w:val="left" w:pos="794"/>
        </w:tabs>
        <w:autoSpaceDE w:val="0"/>
        <w:autoSpaceDN w:val="0"/>
        <w:spacing w:after="0" w:line="240" w:lineRule="auto"/>
        <w:ind w:right="246"/>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Фиксаци</w:t>
      </w:r>
      <w:r w:rsidRPr="00115F2F">
        <w:rPr>
          <w:rFonts w:ascii="Times New Roman" w:hAnsi="Times New Roman" w:cs="Times New Roman"/>
          <w:spacing w:val="1"/>
          <w:sz w:val="28"/>
          <w:szCs w:val="28"/>
          <w:lang w:val="ru-RU"/>
        </w:rPr>
        <w:t xml:space="preserve">я </w:t>
      </w:r>
      <w:r w:rsidRPr="00115F2F">
        <w:rPr>
          <w:rFonts w:ascii="Times New Roman" w:hAnsi="Times New Roman" w:cs="Times New Roman"/>
          <w:sz w:val="28"/>
          <w:szCs w:val="28"/>
          <w:lang w:val="ru-RU"/>
        </w:rPr>
        <w:t>результато</w:t>
      </w:r>
      <w:r w:rsidRPr="00115F2F">
        <w:rPr>
          <w:rFonts w:ascii="Times New Roman" w:hAnsi="Times New Roman" w:cs="Times New Roman"/>
          <w:spacing w:val="1"/>
          <w:sz w:val="28"/>
          <w:szCs w:val="28"/>
          <w:lang w:val="ru-RU"/>
        </w:rPr>
        <w:t xml:space="preserve">в </w:t>
      </w:r>
      <w:r w:rsidRPr="00115F2F">
        <w:rPr>
          <w:rFonts w:ascii="Times New Roman" w:hAnsi="Times New Roman" w:cs="Times New Roman"/>
          <w:sz w:val="28"/>
          <w:szCs w:val="28"/>
          <w:lang w:val="ru-RU"/>
        </w:rPr>
        <w:t>контрол</w:t>
      </w:r>
      <w:r w:rsidRPr="00115F2F">
        <w:rPr>
          <w:rFonts w:ascii="Times New Roman" w:hAnsi="Times New Roman" w:cs="Times New Roman"/>
          <w:spacing w:val="1"/>
          <w:sz w:val="28"/>
          <w:szCs w:val="28"/>
          <w:lang w:val="ru-RU"/>
        </w:rPr>
        <w:t xml:space="preserve">я </w:t>
      </w:r>
      <w:r w:rsidRPr="00115F2F">
        <w:rPr>
          <w:rFonts w:ascii="Times New Roman" w:hAnsi="Times New Roman" w:cs="Times New Roman"/>
          <w:sz w:val="28"/>
          <w:szCs w:val="28"/>
          <w:lang w:val="ru-RU"/>
        </w:rPr>
        <w:t>производитс</w:t>
      </w:r>
      <w:r w:rsidRPr="00115F2F">
        <w:rPr>
          <w:rFonts w:ascii="Times New Roman" w:hAnsi="Times New Roman" w:cs="Times New Roman"/>
          <w:spacing w:val="1"/>
          <w:sz w:val="28"/>
          <w:szCs w:val="28"/>
          <w:lang w:val="ru-RU"/>
        </w:rPr>
        <w:t xml:space="preserve">я в </w:t>
      </w:r>
      <w:r w:rsidRPr="00115F2F">
        <w:rPr>
          <w:rFonts w:ascii="Times New Roman" w:hAnsi="Times New Roman" w:cs="Times New Roman"/>
          <w:sz w:val="28"/>
          <w:szCs w:val="28"/>
          <w:lang w:val="ru-RU"/>
        </w:rPr>
        <w:t>карта</w:t>
      </w:r>
      <w:r w:rsidRPr="00115F2F">
        <w:rPr>
          <w:rFonts w:ascii="Times New Roman" w:hAnsi="Times New Roman" w:cs="Times New Roman"/>
          <w:spacing w:val="1"/>
          <w:sz w:val="28"/>
          <w:szCs w:val="28"/>
          <w:lang w:val="ru-RU"/>
        </w:rPr>
        <w:t xml:space="preserve">х </w:t>
      </w:r>
      <w:r w:rsidRPr="00115F2F">
        <w:rPr>
          <w:rFonts w:ascii="Times New Roman" w:hAnsi="Times New Roman" w:cs="Times New Roman"/>
          <w:sz w:val="28"/>
          <w:szCs w:val="28"/>
          <w:lang w:val="ru-RU"/>
        </w:rPr>
        <w:t>анализ</w:t>
      </w:r>
      <w:r w:rsidRPr="00115F2F">
        <w:rPr>
          <w:rFonts w:ascii="Times New Roman" w:hAnsi="Times New Roman" w:cs="Times New Roman"/>
          <w:spacing w:val="1"/>
          <w:sz w:val="28"/>
          <w:szCs w:val="28"/>
          <w:lang w:val="ru-RU"/>
        </w:rPr>
        <w:t xml:space="preserve">а </w:t>
      </w:r>
      <w:r w:rsidRPr="00115F2F">
        <w:rPr>
          <w:rFonts w:ascii="Times New Roman" w:hAnsi="Times New Roman" w:cs="Times New Roman"/>
          <w:sz w:val="28"/>
          <w:szCs w:val="28"/>
          <w:lang w:val="ru-RU"/>
        </w:rPr>
        <w:t>оценк</w:t>
      </w:r>
      <w:r w:rsidRPr="00115F2F">
        <w:rPr>
          <w:rFonts w:ascii="Times New Roman" w:hAnsi="Times New Roman" w:cs="Times New Roman"/>
          <w:spacing w:val="1"/>
          <w:sz w:val="28"/>
          <w:szCs w:val="28"/>
          <w:lang w:val="ru-RU"/>
        </w:rPr>
        <w:t xml:space="preserve">и </w:t>
      </w:r>
      <w:r w:rsidRPr="00115F2F">
        <w:rPr>
          <w:rFonts w:ascii="Times New Roman" w:hAnsi="Times New Roman" w:cs="Times New Roman"/>
          <w:sz w:val="28"/>
          <w:szCs w:val="28"/>
          <w:lang w:val="ru-RU"/>
        </w:rPr>
        <w:t>качеств</w:t>
      </w:r>
      <w:r w:rsidRPr="00115F2F">
        <w:rPr>
          <w:rFonts w:ascii="Times New Roman" w:hAnsi="Times New Roman" w:cs="Times New Roman"/>
          <w:spacing w:val="1"/>
          <w:sz w:val="28"/>
          <w:szCs w:val="28"/>
          <w:lang w:val="ru-RU"/>
        </w:rPr>
        <w:t xml:space="preserve">а и </w:t>
      </w:r>
      <w:r w:rsidRPr="00115F2F">
        <w:rPr>
          <w:rFonts w:ascii="Times New Roman" w:hAnsi="Times New Roman" w:cs="Times New Roman"/>
          <w:sz w:val="28"/>
          <w:szCs w:val="28"/>
          <w:lang w:val="ru-RU"/>
        </w:rPr>
        <w:t>представлен</w:t>
      </w:r>
      <w:r w:rsidRPr="00115F2F">
        <w:rPr>
          <w:rFonts w:ascii="Times New Roman" w:hAnsi="Times New Roman" w:cs="Times New Roman"/>
          <w:spacing w:val="1"/>
          <w:sz w:val="28"/>
          <w:szCs w:val="28"/>
          <w:lang w:val="ru-RU"/>
        </w:rPr>
        <w:t xml:space="preserve">ы в </w:t>
      </w:r>
      <w:r w:rsidRPr="00115F2F">
        <w:rPr>
          <w:rFonts w:ascii="Times New Roman" w:hAnsi="Times New Roman" w:cs="Times New Roman"/>
          <w:sz w:val="28"/>
          <w:szCs w:val="28"/>
          <w:lang w:val="ru-RU"/>
        </w:rPr>
        <w:t>Приложения</w:t>
      </w:r>
      <w:r w:rsidRPr="00115F2F">
        <w:rPr>
          <w:rFonts w:ascii="Times New Roman" w:hAnsi="Times New Roman" w:cs="Times New Roman"/>
          <w:spacing w:val="1"/>
          <w:sz w:val="28"/>
          <w:szCs w:val="28"/>
          <w:lang w:val="ru-RU"/>
        </w:rPr>
        <w:t xml:space="preserve">х к </w:t>
      </w:r>
      <w:r w:rsidRPr="00115F2F">
        <w:rPr>
          <w:rFonts w:ascii="Times New Roman" w:hAnsi="Times New Roman" w:cs="Times New Roman"/>
          <w:sz w:val="28"/>
          <w:szCs w:val="28"/>
          <w:lang w:val="ru-RU"/>
        </w:rPr>
        <w:t>«Программ</w:t>
      </w:r>
      <w:r w:rsidRPr="00115F2F">
        <w:rPr>
          <w:rFonts w:ascii="Times New Roman" w:hAnsi="Times New Roman" w:cs="Times New Roman"/>
          <w:spacing w:val="1"/>
          <w:sz w:val="28"/>
          <w:szCs w:val="28"/>
          <w:lang w:val="ru-RU"/>
        </w:rPr>
        <w:t xml:space="preserve">е </w:t>
      </w:r>
      <w:r w:rsidRPr="00115F2F">
        <w:rPr>
          <w:rFonts w:ascii="Times New Roman" w:hAnsi="Times New Roman" w:cs="Times New Roman"/>
          <w:sz w:val="28"/>
          <w:szCs w:val="28"/>
          <w:lang w:val="ru-RU"/>
        </w:rPr>
        <w:t>внутренне</w:t>
      </w:r>
      <w:r w:rsidRPr="00115F2F">
        <w:rPr>
          <w:rFonts w:ascii="Times New Roman" w:hAnsi="Times New Roman" w:cs="Times New Roman"/>
          <w:spacing w:val="1"/>
          <w:sz w:val="28"/>
          <w:szCs w:val="28"/>
          <w:lang w:val="ru-RU"/>
        </w:rPr>
        <w:t xml:space="preserve">й </w:t>
      </w:r>
      <w:r w:rsidRPr="00115F2F">
        <w:rPr>
          <w:rFonts w:ascii="Times New Roman" w:hAnsi="Times New Roman" w:cs="Times New Roman"/>
          <w:sz w:val="28"/>
          <w:szCs w:val="28"/>
          <w:lang w:val="ru-RU"/>
        </w:rPr>
        <w:t>систем</w:t>
      </w:r>
      <w:r w:rsidRPr="00115F2F">
        <w:rPr>
          <w:rFonts w:ascii="Times New Roman" w:hAnsi="Times New Roman" w:cs="Times New Roman"/>
          <w:spacing w:val="1"/>
          <w:sz w:val="28"/>
          <w:szCs w:val="28"/>
          <w:lang w:val="ru-RU"/>
        </w:rPr>
        <w:t xml:space="preserve">ы </w:t>
      </w:r>
      <w:r w:rsidRPr="00115F2F">
        <w:rPr>
          <w:rFonts w:ascii="Times New Roman" w:hAnsi="Times New Roman" w:cs="Times New Roman"/>
          <w:sz w:val="28"/>
          <w:szCs w:val="28"/>
          <w:lang w:val="ru-RU"/>
        </w:rPr>
        <w:t>оценк</w:t>
      </w:r>
      <w:r w:rsidRPr="00115F2F">
        <w:rPr>
          <w:rFonts w:ascii="Times New Roman" w:hAnsi="Times New Roman" w:cs="Times New Roman"/>
          <w:spacing w:val="61"/>
          <w:sz w:val="28"/>
          <w:szCs w:val="28"/>
          <w:lang w:val="ru-RU"/>
        </w:rPr>
        <w:t xml:space="preserve">и </w:t>
      </w:r>
      <w:r w:rsidRPr="00115F2F">
        <w:rPr>
          <w:rFonts w:ascii="Times New Roman" w:hAnsi="Times New Roman" w:cs="Times New Roman"/>
          <w:sz w:val="28"/>
          <w:szCs w:val="28"/>
          <w:lang w:val="ru-RU"/>
        </w:rPr>
        <w:t>качеств</w:t>
      </w:r>
      <w:r w:rsidRPr="00115F2F">
        <w:rPr>
          <w:rFonts w:ascii="Times New Roman" w:hAnsi="Times New Roman" w:cs="Times New Roman"/>
          <w:spacing w:val="1"/>
          <w:sz w:val="28"/>
          <w:szCs w:val="28"/>
          <w:lang w:val="ru-RU"/>
        </w:rPr>
        <w:t xml:space="preserve">а </w:t>
      </w:r>
      <w:r w:rsidRPr="00115F2F">
        <w:rPr>
          <w:rFonts w:ascii="Times New Roman" w:hAnsi="Times New Roman" w:cs="Times New Roman"/>
          <w:sz w:val="28"/>
          <w:szCs w:val="28"/>
          <w:lang w:val="ru-RU"/>
        </w:rPr>
        <w:t>образовани</w:t>
      </w:r>
      <w:r w:rsidRPr="00115F2F">
        <w:rPr>
          <w:rFonts w:ascii="Times New Roman" w:hAnsi="Times New Roman" w:cs="Times New Roman"/>
          <w:spacing w:val="-4"/>
          <w:sz w:val="28"/>
          <w:szCs w:val="28"/>
          <w:lang w:val="ru-RU"/>
        </w:rPr>
        <w:t xml:space="preserve">я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1"/>
          <w:numId w:val="93"/>
        </w:numPr>
        <w:tabs>
          <w:tab w:val="left" w:pos="794"/>
        </w:tabs>
        <w:autoSpaceDE w:val="0"/>
        <w:autoSpaceDN w:val="0"/>
        <w:spacing w:after="0" w:line="240" w:lineRule="auto"/>
        <w:ind w:right="237"/>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Аналитический отчет по итогам проведения ВСОКО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оформляется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схемах,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графиках,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таблицах,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диаграммах,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отражается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справочно</w:t>
      </w:r>
      <w:r w:rsidRPr="00115F2F">
        <w:rPr>
          <w:rFonts w:ascii="Times New Roman" w:hAnsi="Times New Roman" w:cs="Times New Roman"/>
          <w:spacing w:val="-57"/>
          <w:sz w:val="28"/>
          <w:szCs w:val="28"/>
          <w:lang w:val="ru-RU"/>
        </w:rPr>
        <w:t>-</w:t>
      </w:r>
      <w:r w:rsidRPr="00115F2F">
        <w:rPr>
          <w:rFonts w:ascii="Times New Roman" w:hAnsi="Times New Roman" w:cs="Times New Roman"/>
          <w:sz w:val="28"/>
          <w:szCs w:val="28"/>
          <w:lang w:val="ru-RU"/>
        </w:rPr>
        <w:t>аналитических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материалах,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содержащих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констатирующую</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часть,</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выводы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конкретные,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реально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выполнимые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рекомендации.</w:t>
      </w:r>
    </w:p>
    <w:p w:rsidR="008A4804" w:rsidRPr="00115F2F" w:rsidRDefault="008A4804" w:rsidP="008A4804">
      <w:pPr>
        <w:pStyle w:val="a6"/>
        <w:widowControl w:val="0"/>
        <w:numPr>
          <w:ilvl w:val="1"/>
          <w:numId w:val="93"/>
        </w:numPr>
        <w:tabs>
          <w:tab w:val="left" w:pos="755"/>
        </w:tabs>
        <w:autoSpaceDE w:val="0"/>
        <w:autoSpaceDN w:val="0"/>
        <w:spacing w:after="0" w:line="240" w:lineRule="auto"/>
        <w:ind w:right="239"/>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Результаты оценки качества образования рассматриваются на итоговом Педагогическом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совете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конце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учебного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года.</w:t>
      </w:r>
    </w:p>
    <w:p w:rsidR="008A4804" w:rsidRPr="00115F2F" w:rsidRDefault="008A4804" w:rsidP="008A4804">
      <w:pPr>
        <w:pStyle w:val="a6"/>
        <w:widowControl w:val="0"/>
        <w:numPr>
          <w:ilvl w:val="1"/>
          <w:numId w:val="93"/>
        </w:numPr>
        <w:tabs>
          <w:tab w:val="left" w:pos="755"/>
        </w:tabs>
        <w:autoSpaceDE w:val="0"/>
        <w:autoSpaceDN w:val="0"/>
        <w:spacing w:after="0" w:line="240" w:lineRule="auto"/>
        <w:ind w:right="247"/>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Локальные акты, на основании которых в течение учебного года функционирует система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ВСОКО,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утверждаются приказом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заведующей.</w:t>
      </w:r>
    </w:p>
    <w:p w:rsidR="008A4804" w:rsidRPr="00115F2F" w:rsidRDefault="008A4804" w:rsidP="008A4804">
      <w:pPr>
        <w:pStyle w:val="21"/>
        <w:numPr>
          <w:ilvl w:val="0"/>
          <w:numId w:val="94"/>
        </w:numPr>
        <w:tabs>
          <w:tab w:val="left" w:pos="693"/>
        </w:tabs>
        <w:ind w:right="244" w:firstLine="0"/>
        <w:jc w:val="center"/>
        <w:rPr>
          <w:sz w:val="28"/>
          <w:szCs w:val="28"/>
          <w:lang w:val="ru-RU"/>
        </w:rPr>
      </w:pPr>
      <w:bookmarkStart w:id="5" w:name="4._Организационная_структура_и_функциона"/>
      <w:bookmarkEnd w:id="5"/>
      <w:r w:rsidRPr="00115F2F">
        <w:rPr>
          <w:sz w:val="28"/>
          <w:szCs w:val="28"/>
          <w:lang w:val="ru-RU"/>
        </w:rPr>
        <w:t>Организационная структура и функциональная характеристика внутренней оценки</w:t>
      </w:r>
      <w:r w:rsidRPr="00115F2F">
        <w:rPr>
          <w:spacing w:val="1"/>
          <w:sz w:val="28"/>
          <w:szCs w:val="28"/>
          <w:lang w:val="ru-RU"/>
        </w:rPr>
        <w:t xml:space="preserve"> </w:t>
      </w:r>
      <w:r w:rsidRPr="00115F2F">
        <w:rPr>
          <w:sz w:val="28"/>
          <w:szCs w:val="28"/>
          <w:lang w:val="ru-RU"/>
        </w:rPr>
        <w:t>качества</w:t>
      </w:r>
      <w:r w:rsidRPr="00115F2F">
        <w:rPr>
          <w:spacing w:val="1"/>
          <w:sz w:val="28"/>
          <w:szCs w:val="28"/>
          <w:lang w:val="ru-RU"/>
        </w:rPr>
        <w:t xml:space="preserve"> </w:t>
      </w:r>
      <w:r w:rsidRPr="00115F2F">
        <w:rPr>
          <w:sz w:val="28"/>
          <w:szCs w:val="28"/>
          <w:lang w:val="ru-RU"/>
        </w:rPr>
        <w:t>образования</w:t>
      </w:r>
      <w:r w:rsidRPr="00115F2F">
        <w:rPr>
          <w:spacing w:val="-3"/>
          <w:sz w:val="28"/>
          <w:szCs w:val="28"/>
          <w:lang w:val="ru-RU"/>
        </w:rPr>
        <w:t xml:space="preserve"> </w:t>
      </w:r>
      <w:r w:rsidRPr="00115F2F">
        <w:rPr>
          <w:sz w:val="28"/>
          <w:szCs w:val="28"/>
          <w:lang w:val="ru-RU"/>
        </w:rPr>
        <w:t>в</w:t>
      </w:r>
      <w:r w:rsidRPr="00115F2F">
        <w:rPr>
          <w:spacing w:val="2"/>
          <w:sz w:val="28"/>
          <w:szCs w:val="28"/>
          <w:lang w:val="ru-RU"/>
        </w:rPr>
        <w:t xml:space="preserve"> </w:t>
      </w:r>
      <w:r w:rsidRPr="00115F2F">
        <w:rPr>
          <w:sz w:val="28"/>
          <w:szCs w:val="28"/>
          <w:lang w:val="ru-RU"/>
        </w:rPr>
        <w:t>ДОО</w:t>
      </w:r>
    </w:p>
    <w:p w:rsidR="008A4804" w:rsidRPr="00115F2F" w:rsidRDefault="008A4804" w:rsidP="008A4804">
      <w:pPr>
        <w:pStyle w:val="a6"/>
        <w:widowControl w:val="0"/>
        <w:numPr>
          <w:ilvl w:val="1"/>
          <w:numId w:val="95"/>
        </w:numPr>
        <w:tabs>
          <w:tab w:val="left" w:pos="761"/>
        </w:tabs>
        <w:autoSpaceDE w:val="0"/>
        <w:autoSpaceDN w:val="0"/>
        <w:spacing w:after="0" w:line="240" w:lineRule="auto"/>
        <w:ind w:right="238" w:hanging="554"/>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Организационная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структура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занимающаяся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интерпретацией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полученных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включает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себя: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администрацию</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14"/>
          <w:sz w:val="28"/>
          <w:szCs w:val="28"/>
          <w:lang w:val="ru-RU"/>
        </w:rPr>
        <w:t xml:space="preserve"> экспертную </w:t>
      </w:r>
      <w:r w:rsidRPr="00115F2F">
        <w:rPr>
          <w:rFonts w:ascii="Times New Roman" w:hAnsi="Times New Roman" w:cs="Times New Roman"/>
          <w:sz w:val="28"/>
          <w:szCs w:val="28"/>
          <w:lang w:val="ru-RU"/>
        </w:rPr>
        <w:t>группу</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мониторинга</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13"/>
          <w:sz w:val="28"/>
          <w:szCs w:val="28"/>
          <w:lang w:val="ru-RU"/>
        </w:rPr>
        <w:t xml:space="preserve"> педагогический совет</w:t>
      </w:r>
      <w:r w:rsidRPr="00115F2F">
        <w:rPr>
          <w:rFonts w:ascii="Times New Roman" w:hAnsi="Times New Roman" w:cs="Times New Roman"/>
          <w:sz w:val="28"/>
          <w:szCs w:val="28"/>
          <w:lang w:val="ru-RU"/>
        </w:rPr>
        <w:t>.</w:t>
      </w:r>
    </w:p>
    <w:p w:rsidR="008A4804" w:rsidRPr="00115F2F" w:rsidRDefault="008A4804" w:rsidP="008A4804">
      <w:pPr>
        <w:pStyle w:val="a6"/>
        <w:widowControl w:val="0"/>
        <w:numPr>
          <w:ilvl w:val="1"/>
          <w:numId w:val="95"/>
        </w:numPr>
        <w:tabs>
          <w:tab w:val="left" w:pos="761"/>
        </w:tabs>
        <w:autoSpaceDE w:val="0"/>
        <w:autoSpaceDN w:val="0"/>
        <w:spacing w:after="0" w:line="240" w:lineRule="auto"/>
        <w:ind w:right="238" w:hanging="554"/>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Администрация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0"/>
          <w:numId w:val="96"/>
        </w:numPr>
        <w:tabs>
          <w:tab w:val="left" w:pos="692"/>
          <w:tab w:val="left" w:pos="693"/>
        </w:tabs>
        <w:autoSpaceDE w:val="0"/>
        <w:autoSpaceDN w:val="0"/>
        <w:spacing w:after="0" w:line="240" w:lineRule="auto"/>
        <w:ind w:right="215"/>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формирует</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блок</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локальных</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актов,</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регулирующих</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функционирование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ВСОКО ДОО</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приложений к ним, утверждает их приказом заведующей ДОО и контролирует 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исполнение; разрабатывает мероприятия и готовит предложения, направленные 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совершенствование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ВСОКО ДОО,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участвует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этих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мероприятиях;</w:t>
      </w:r>
    </w:p>
    <w:p w:rsidR="008A4804" w:rsidRPr="00115F2F" w:rsidRDefault="008A4804" w:rsidP="008A4804">
      <w:pPr>
        <w:pStyle w:val="a6"/>
        <w:widowControl w:val="0"/>
        <w:numPr>
          <w:ilvl w:val="0"/>
          <w:numId w:val="96"/>
        </w:numPr>
        <w:tabs>
          <w:tab w:val="left" w:pos="693"/>
        </w:tabs>
        <w:autoSpaceDE w:val="0"/>
        <w:autoSpaceDN w:val="0"/>
        <w:spacing w:after="0" w:line="240" w:lineRule="auto"/>
        <w:ind w:right="23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обеспечивает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основе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программы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проведение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контрольно</w:t>
      </w:r>
      <w:r w:rsidRPr="00115F2F">
        <w:rPr>
          <w:rFonts w:ascii="Times New Roman" w:hAnsi="Times New Roman" w:cs="Times New Roman"/>
          <w:spacing w:val="1"/>
          <w:sz w:val="28"/>
          <w:szCs w:val="28"/>
          <w:lang w:val="ru-RU"/>
        </w:rPr>
        <w:t>-</w:t>
      </w:r>
      <w:r w:rsidRPr="00115F2F">
        <w:rPr>
          <w:rFonts w:ascii="Times New Roman" w:hAnsi="Times New Roman" w:cs="Times New Roman"/>
          <w:sz w:val="28"/>
          <w:szCs w:val="28"/>
          <w:lang w:val="ru-RU"/>
        </w:rPr>
        <w:t>оценочных процедур, мониторинговых, социологических и статистических исследований по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вопросам</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образования;</w:t>
      </w:r>
    </w:p>
    <w:p w:rsidR="008A4804" w:rsidRPr="00115F2F" w:rsidRDefault="008A4804" w:rsidP="008A4804">
      <w:pPr>
        <w:pStyle w:val="a6"/>
        <w:widowControl w:val="0"/>
        <w:numPr>
          <w:ilvl w:val="0"/>
          <w:numId w:val="96"/>
        </w:numPr>
        <w:tabs>
          <w:tab w:val="left" w:pos="692"/>
          <w:tab w:val="left" w:pos="693"/>
        </w:tabs>
        <w:autoSpaceDE w:val="0"/>
        <w:autoSpaceDN w:val="0"/>
        <w:spacing w:after="0" w:line="240" w:lineRule="auto"/>
        <w:ind w:right="24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организует</w:t>
      </w:r>
      <w:r w:rsidRPr="00115F2F">
        <w:rPr>
          <w:rFonts w:ascii="Times New Roman" w:hAnsi="Times New Roman" w:cs="Times New Roman"/>
          <w:spacing w:val="42"/>
          <w:sz w:val="28"/>
          <w:szCs w:val="28"/>
          <w:lang w:val="ru-RU"/>
        </w:rPr>
        <w:t xml:space="preserve"> </w:t>
      </w:r>
      <w:r w:rsidRPr="00115F2F">
        <w:rPr>
          <w:rFonts w:ascii="Times New Roman" w:hAnsi="Times New Roman" w:cs="Times New Roman"/>
          <w:sz w:val="28"/>
          <w:szCs w:val="28"/>
          <w:lang w:val="ru-RU"/>
        </w:rPr>
        <w:t>систему</w:t>
      </w:r>
      <w:r w:rsidRPr="00115F2F">
        <w:rPr>
          <w:rFonts w:ascii="Times New Roman" w:hAnsi="Times New Roman" w:cs="Times New Roman"/>
          <w:spacing w:val="32"/>
          <w:sz w:val="28"/>
          <w:szCs w:val="28"/>
          <w:lang w:val="ru-RU"/>
        </w:rPr>
        <w:t xml:space="preserve"> </w:t>
      </w:r>
      <w:r w:rsidRPr="00115F2F">
        <w:rPr>
          <w:rFonts w:ascii="Times New Roman" w:hAnsi="Times New Roman" w:cs="Times New Roman"/>
          <w:sz w:val="28"/>
          <w:szCs w:val="28"/>
          <w:lang w:val="ru-RU"/>
        </w:rPr>
        <w:t>мониторинга</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36"/>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37"/>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43"/>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34"/>
          <w:sz w:val="28"/>
          <w:szCs w:val="28"/>
          <w:lang w:val="ru-RU"/>
        </w:rPr>
        <w:t xml:space="preserve"> </w:t>
      </w:r>
      <w:r w:rsidRPr="00115F2F">
        <w:rPr>
          <w:rFonts w:ascii="Times New Roman" w:hAnsi="Times New Roman" w:cs="Times New Roman"/>
          <w:sz w:val="28"/>
          <w:szCs w:val="28"/>
          <w:lang w:val="ru-RU"/>
        </w:rPr>
        <w:t>осуществляет</w:t>
      </w:r>
      <w:r w:rsidRPr="00115F2F">
        <w:rPr>
          <w:rFonts w:ascii="Times New Roman" w:hAnsi="Times New Roman" w:cs="Times New Roman"/>
          <w:spacing w:val="42"/>
          <w:sz w:val="28"/>
          <w:szCs w:val="28"/>
          <w:lang w:val="ru-RU"/>
        </w:rPr>
        <w:t xml:space="preserve"> </w:t>
      </w:r>
      <w:r w:rsidRPr="00115F2F">
        <w:rPr>
          <w:rFonts w:ascii="Times New Roman" w:hAnsi="Times New Roman" w:cs="Times New Roman"/>
          <w:sz w:val="28"/>
          <w:szCs w:val="28"/>
          <w:lang w:val="ru-RU"/>
        </w:rPr>
        <w:t>сбор,</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обработку,</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хранение 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представление информации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 состоянии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динамике развития;</w:t>
      </w:r>
    </w:p>
    <w:p w:rsidR="008A4804" w:rsidRPr="00115F2F" w:rsidRDefault="008A4804" w:rsidP="008A4804">
      <w:pPr>
        <w:pStyle w:val="a6"/>
        <w:widowControl w:val="0"/>
        <w:numPr>
          <w:ilvl w:val="0"/>
          <w:numId w:val="96"/>
        </w:numPr>
        <w:tabs>
          <w:tab w:val="left" w:pos="692"/>
          <w:tab w:val="left" w:pos="693"/>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анализирует</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результаты 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уровне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0"/>
          <w:numId w:val="96"/>
        </w:numPr>
        <w:tabs>
          <w:tab w:val="left" w:pos="692"/>
          <w:tab w:val="left" w:pos="693"/>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организует</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изучение</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информационных</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запросов</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основных</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пользователей</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ВСОКО;</w:t>
      </w:r>
    </w:p>
    <w:p w:rsidR="008A4804" w:rsidRPr="00115F2F" w:rsidRDefault="008A4804" w:rsidP="008A4804">
      <w:pPr>
        <w:pStyle w:val="a6"/>
        <w:widowControl w:val="0"/>
        <w:numPr>
          <w:ilvl w:val="0"/>
          <w:numId w:val="96"/>
        </w:numPr>
        <w:tabs>
          <w:tab w:val="left" w:pos="692"/>
          <w:tab w:val="left" w:pos="693"/>
        </w:tabs>
        <w:autoSpaceDE w:val="0"/>
        <w:autoSpaceDN w:val="0"/>
        <w:spacing w:after="0" w:line="240" w:lineRule="auto"/>
        <w:ind w:right="245"/>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обеспечивает</w:t>
      </w:r>
      <w:r w:rsidRPr="00115F2F">
        <w:rPr>
          <w:rFonts w:ascii="Times New Roman" w:hAnsi="Times New Roman" w:cs="Times New Roman"/>
          <w:spacing w:val="31"/>
          <w:sz w:val="28"/>
          <w:szCs w:val="28"/>
          <w:lang w:val="ru-RU"/>
        </w:rPr>
        <w:t xml:space="preserve"> </w:t>
      </w:r>
      <w:r w:rsidRPr="00115F2F">
        <w:rPr>
          <w:rFonts w:ascii="Times New Roman" w:hAnsi="Times New Roman" w:cs="Times New Roman"/>
          <w:sz w:val="28"/>
          <w:szCs w:val="28"/>
          <w:lang w:val="ru-RU"/>
        </w:rPr>
        <w:t>условия</w:t>
      </w:r>
      <w:r w:rsidRPr="00115F2F">
        <w:rPr>
          <w:rFonts w:ascii="Times New Roman" w:hAnsi="Times New Roman" w:cs="Times New Roman"/>
          <w:spacing w:val="25"/>
          <w:sz w:val="28"/>
          <w:szCs w:val="28"/>
          <w:lang w:val="ru-RU"/>
        </w:rPr>
        <w:t xml:space="preserve"> </w:t>
      </w:r>
      <w:r w:rsidRPr="00115F2F">
        <w:rPr>
          <w:rFonts w:ascii="Times New Roman" w:hAnsi="Times New Roman" w:cs="Times New Roman"/>
          <w:sz w:val="28"/>
          <w:szCs w:val="28"/>
          <w:lang w:val="ru-RU"/>
        </w:rPr>
        <w:t>для</w:t>
      </w:r>
      <w:r w:rsidRPr="00115F2F">
        <w:rPr>
          <w:rFonts w:ascii="Times New Roman" w:hAnsi="Times New Roman" w:cs="Times New Roman"/>
          <w:spacing w:val="25"/>
          <w:sz w:val="28"/>
          <w:szCs w:val="28"/>
          <w:lang w:val="ru-RU"/>
        </w:rPr>
        <w:t xml:space="preserve"> </w:t>
      </w:r>
      <w:r w:rsidRPr="00115F2F">
        <w:rPr>
          <w:rFonts w:ascii="Times New Roman" w:hAnsi="Times New Roman" w:cs="Times New Roman"/>
          <w:sz w:val="28"/>
          <w:szCs w:val="28"/>
          <w:lang w:val="ru-RU"/>
        </w:rPr>
        <w:t>подготовки</w:t>
      </w:r>
      <w:r w:rsidRPr="00115F2F">
        <w:rPr>
          <w:rFonts w:ascii="Times New Roman" w:hAnsi="Times New Roman" w:cs="Times New Roman"/>
          <w:spacing w:val="26"/>
          <w:sz w:val="28"/>
          <w:szCs w:val="28"/>
          <w:lang w:val="ru-RU"/>
        </w:rPr>
        <w:t xml:space="preserve"> </w:t>
      </w:r>
      <w:r w:rsidRPr="00115F2F">
        <w:rPr>
          <w:rFonts w:ascii="Times New Roman" w:hAnsi="Times New Roman" w:cs="Times New Roman"/>
          <w:sz w:val="28"/>
          <w:szCs w:val="28"/>
          <w:lang w:val="ru-RU"/>
        </w:rPr>
        <w:t>педагогов</w:t>
      </w:r>
      <w:r w:rsidRPr="00115F2F">
        <w:rPr>
          <w:rFonts w:ascii="Times New Roman" w:hAnsi="Times New Roman" w:cs="Times New Roman"/>
          <w:spacing w:val="27"/>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23"/>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26"/>
          <w:sz w:val="28"/>
          <w:szCs w:val="28"/>
          <w:lang w:val="ru-RU"/>
        </w:rPr>
        <w:t xml:space="preserve"> </w:t>
      </w:r>
      <w:r w:rsidRPr="00115F2F">
        <w:rPr>
          <w:rFonts w:ascii="Times New Roman" w:hAnsi="Times New Roman" w:cs="Times New Roman"/>
          <w:sz w:val="28"/>
          <w:szCs w:val="28"/>
          <w:lang w:val="ru-RU"/>
        </w:rPr>
        <w:t>общественных</w:t>
      </w:r>
      <w:r w:rsidRPr="00115F2F">
        <w:rPr>
          <w:rFonts w:ascii="Times New Roman" w:hAnsi="Times New Roman" w:cs="Times New Roman"/>
          <w:spacing w:val="20"/>
          <w:sz w:val="28"/>
          <w:szCs w:val="28"/>
          <w:lang w:val="ru-RU"/>
        </w:rPr>
        <w:t xml:space="preserve"> </w:t>
      </w:r>
      <w:r w:rsidRPr="00115F2F">
        <w:rPr>
          <w:rFonts w:ascii="Times New Roman" w:hAnsi="Times New Roman" w:cs="Times New Roman"/>
          <w:sz w:val="28"/>
          <w:szCs w:val="28"/>
          <w:lang w:val="ru-RU"/>
        </w:rPr>
        <w:t>экспертов</w:t>
      </w:r>
      <w:r w:rsidRPr="00115F2F">
        <w:rPr>
          <w:rFonts w:ascii="Times New Roman" w:hAnsi="Times New Roman" w:cs="Times New Roman"/>
          <w:spacing w:val="27"/>
          <w:sz w:val="28"/>
          <w:szCs w:val="28"/>
          <w:lang w:val="ru-RU"/>
        </w:rPr>
        <w:t xml:space="preserve"> </w:t>
      </w:r>
      <w:r w:rsidRPr="00115F2F">
        <w:rPr>
          <w:rFonts w:ascii="Times New Roman" w:hAnsi="Times New Roman" w:cs="Times New Roman"/>
          <w:sz w:val="28"/>
          <w:szCs w:val="28"/>
          <w:lang w:val="ru-RU"/>
        </w:rPr>
        <w:t>к</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осуществлению</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контрольно</w:t>
      </w:r>
      <w:r w:rsidRPr="00115F2F">
        <w:rPr>
          <w:rFonts w:ascii="Times New Roman" w:hAnsi="Times New Roman" w:cs="Times New Roman"/>
          <w:spacing w:val="10"/>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оценочных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процедур;</w:t>
      </w:r>
    </w:p>
    <w:p w:rsidR="008A4804" w:rsidRPr="00115F2F" w:rsidRDefault="008A4804" w:rsidP="008A4804">
      <w:pPr>
        <w:pStyle w:val="a6"/>
        <w:widowControl w:val="0"/>
        <w:numPr>
          <w:ilvl w:val="0"/>
          <w:numId w:val="96"/>
        </w:numPr>
        <w:tabs>
          <w:tab w:val="left" w:pos="692"/>
          <w:tab w:val="left" w:pos="693"/>
        </w:tabs>
        <w:autoSpaceDE w:val="0"/>
        <w:autoSpaceDN w:val="0"/>
        <w:spacing w:after="0" w:line="240" w:lineRule="auto"/>
        <w:ind w:right="24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обеспечивает</w:t>
      </w:r>
      <w:r w:rsidRPr="00115F2F">
        <w:rPr>
          <w:rFonts w:ascii="Times New Roman" w:hAnsi="Times New Roman" w:cs="Times New Roman"/>
          <w:spacing w:val="28"/>
          <w:sz w:val="28"/>
          <w:szCs w:val="28"/>
          <w:lang w:val="ru-RU"/>
        </w:rPr>
        <w:t xml:space="preserve"> </w:t>
      </w:r>
      <w:r w:rsidRPr="00115F2F">
        <w:rPr>
          <w:rFonts w:ascii="Times New Roman" w:hAnsi="Times New Roman" w:cs="Times New Roman"/>
          <w:sz w:val="28"/>
          <w:szCs w:val="28"/>
          <w:lang w:val="ru-RU"/>
        </w:rPr>
        <w:t>предоставление</w:t>
      </w:r>
      <w:r w:rsidRPr="00115F2F">
        <w:rPr>
          <w:rFonts w:ascii="Times New Roman" w:hAnsi="Times New Roman" w:cs="Times New Roman"/>
          <w:spacing w:val="27"/>
          <w:sz w:val="28"/>
          <w:szCs w:val="28"/>
          <w:lang w:val="ru-RU"/>
        </w:rPr>
        <w:t xml:space="preserve"> </w:t>
      </w:r>
      <w:r w:rsidRPr="00115F2F">
        <w:rPr>
          <w:rFonts w:ascii="Times New Roman" w:hAnsi="Times New Roman" w:cs="Times New Roman"/>
          <w:sz w:val="28"/>
          <w:szCs w:val="28"/>
          <w:lang w:val="ru-RU"/>
        </w:rPr>
        <w:t>информации</w:t>
      </w:r>
      <w:r w:rsidRPr="00115F2F">
        <w:rPr>
          <w:rFonts w:ascii="Times New Roman" w:hAnsi="Times New Roman" w:cs="Times New Roman"/>
          <w:spacing w:val="25"/>
          <w:sz w:val="28"/>
          <w:szCs w:val="28"/>
          <w:lang w:val="ru-RU"/>
        </w:rPr>
        <w:t xml:space="preserve"> </w:t>
      </w:r>
      <w:r w:rsidRPr="00115F2F">
        <w:rPr>
          <w:rFonts w:ascii="Times New Roman" w:hAnsi="Times New Roman" w:cs="Times New Roman"/>
          <w:sz w:val="28"/>
          <w:szCs w:val="28"/>
          <w:lang w:val="ru-RU"/>
        </w:rPr>
        <w:t>о</w:t>
      </w:r>
      <w:r w:rsidRPr="00115F2F">
        <w:rPr>
          <w:rFonts w:ascii="Times New Roman" w:hAnsi="Times New Roman" w:cs="Times New Roman"/>
          <w:spacing w:val="32"/>
          <w:sz w:val="28"/>
          <w:szCs w:val="28"/>
          <w:lang w:val="ru-RU"/>
        </w:rPr>
        <w:t xml:space="preserve"> </w:t>
      </w:r>
      <w:r w:rsidRPr="00115F2F">
        <w:rPr>
          <w:rFonts w:ascii="Times New Roman" w:hAnsi="Times New Roman" w:cs="Times New Roman"/>
          <w:sz w:val="28"/>
          <w:szCs w:val="28"/>
          <w:lang w:val="ru-RU"/>
        </w:rPr>
        <w:t>качестве</w:t>
      </w:r>
      <w:r w:rsidRPr="00115F2F">
        <w:rPr>
          <w:rFonts w:ascii="Times New Roman" w:hAnsi="Times New Roman" w:cs="Times New Roman"/>
          <w:spacing w:val="27"/>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28"/>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27"/>
          <w:sz w:val="28"/>
          <w:szCs w:val="28"/>
          <w:lang w:val="ru-RU"/>
        </w:rPr>
        <w:t xml:space="preserve"> </w:t>
      </w:r>
      <w:r w:rsidRPr="00115F2F">
        <w:rPr>
          <w:rFonts w:ascii="Times New Roman" w:hAnsi="Times New Roman" w:cs="Times New Roman"/>
          <w:sz w:val="28"/>
          <w:szCs w:val="28"/>
          <w:lang w:val="ru-RU"/>
        </w:rPr>
        <w:t>различные</w:t>
      </w:r>
      <w:r w:rsidRPr="00115F2F">
        <w:rPr>
          <w:rFonts w:ascii="Times New Roman" w:hAnsi="Times New Roman" w:cs="Times New Roman"/>
          <w:spacing w:val="28"/>
          <w:sz w:val="28"/>
          <w:szCs w:val="28"/>
          <w:lang w:val="ru-RU"/>
        </w:rPr>
        <w:t xml:space="preserve"> </w:t>
      </w:r>
      <w:r w:rsidRPr="00115F2F">
        <w:rPr>
          <w:rFonts w:ascii="Times New Roman" w:hAnsi="Times New Roman" w:cs="Times New Roman"/>
          <w:sz w:val="28"/>
          <w:szCs w:val="28"/>
          <w:lang w:val="ru-RU"/>
        </w:rPr>
        <w:t xml:space="preserve">уровни </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образования;</w:t>
      </w:r>
    </w:p>
    <w:p w:rsidR="008A4804" w:rsidRPr="00115F2F" w:rsidRDefault="008A4804" w:rsidP="008A4804">
      <w:pPr>
        <w:pStyle w:val="a6"/>
        <w:widowControl w:val="0"/>
        <w:numPr>
          <w:ilvl w:val="0"/>
          <w:numId w:val="96"/>
        </w:numPr>
        <w:tabs>
          <w:tab w:val="left" w:pos="692"/>
          <w:tab w:val="left" w:pos="693"/>
        </w:tabs>
        <w:autoSpaceDE w:val="0"/>
        <w:autoSpaceDN w:val="0"/>
        <w:spacing w:after="0" w:line="240" w:lineRule="auto"/>
        <w:ind w:right="236"/>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формирует</w:t>
      </w:r>
      <w:r w:rsidRPr="00115F2F">
        <w:rPr>
          <w:rFonts w:ascii="Times New Roman" w:hAnsi="Times New Roman" w:cs="Times New Roman"/>
          <w:spacing w:val="30"/>
          <w:sz w:val="28"/>
          <w:szCs w:val="28"/>
          <w:lang w:val="ru-RU"/>
        </w:rPr>
        <w:t xml:space="preserve"> </w:t>
      </w:r>
      <w:r w:rsidRPr="00115F2F">
        <w:rPr>
          <w:rFonts w:ascii="Times New Roman" w:hAnsi="Times New Roman" w:cs="Times New Roman"/>
          <w:sz w:val="28"/>
          <w:szCs w:val="28"/>
          <w:lang w:val="ru-RU"/>
        </w:rPr>
        <w:t>информационно</w:t>
      </w:r>
      <w:r w:rsidRPr="00115F2F">
        <w:rPr>
          <w:rFonts w:ascii="Times New Roman" w:hAnsi="Times New Roman" w:cs="Times New Roman"/>
          <w:spacing w:val="39"/>
          <w:sz w:val="28"/>
          <w:szCs w:val="28"/>
          <w:lang w:val="ru-RU"/>
        </w:rPr>
        <w:t>-</w:t>
      </w:r>
      <w:r w:rsidRPr="00115F2F">
        <w:rPr>
          <w:rFonts w:ascii="Times New Roman" w:hAnsi="Times New Roman" w:cs="Times New Roman"/>
          <w:sz w:val="28"/>
          <w:szCs w:val="28"/>
          <w:lang w:val="ru-RU"/>
        </w:rPr>
        <w:t>аналитические</w:t>
      </w:r>
      <w:r w:rsidRPr="00115F2F">
        <w:rPr>
          <w:rFonts w:ascii="Times New Roman" w:hAnsi="Times New Roman" w:cs="Times New Roman"/>
          <w:spacing w:val="29"/>
          <w:sz w:val="28"/>
          <w:szCs w:val="28"/>
          <w:lang w:val="ru-RU"/>
        </w:rPr>
        <w:t xml:space="preserve"> </w:t>
      </w:r>
      <w:r w:rsidRPr="00115F2F">
        <w:rPr>
          <w:rFonts w:ascii="Times New Roman" w:hAnsi="Times New Roman" w:cs="Times New Roman"/>
          <w:sz w:val="28"/>
          <w:szCs w:val="28"/>
          <w:lang w:val="ru-RU"/>
        </w:rPr>
        <w:t>материалы</w:t>
      </w:r>
      <w:r w:rsidRPr="00115F2F">
        <w:rPr>
          <w:rFonts w:ascii="Times New Roman" w:hAnsi="Times New Roman" w:cs="Times New Roman"/>
          <w:spacing w:val="32"/>
          <w:sz w:val="28"/>
          <w:szCs w:val="28"/>
          <w:lang w:val="ru-RU"/>
        </w:rPr>
        <w:t xml:space="preserve"> </w:t>
      </w:r>
      <w:r w:rsidRPr="00115F2F">
        <w:rPr>
          <w:rFonts w:ascii="Times New Roman" w:hAnsi="Times New Roman" w:cs="Times New Roman"/>
          <w:sz w:val="28"/>
          <w:szCs w:val="28"/>
          <w:lang w:val="ru-RU"/>
        </w:rPr>
        <w:t>по</w:t>
      </w:r>
      <w:r w:rsidRPr="00115F2F">
        <w:rPr>
          <w:rFonts w:ascii="Times New Roman" w:hAnsi="Times New Roman" w:cs="Times New Roman"/>
          <w:spacing w:val="34"/>
          <w:sz w:val="28"/>
          <w:szCs w:val="28"/>
          <w:lang w:val="ru-RU"/>
        </w:rPr>
        <w:t xml:space="preserve"> </w:t>
      </w:r>
      <w:r w:rsidRPr="00115F2F">
        <w:rPr>
          <w:rFonts w:ascii="Times New Roman" w:hAnsi="Times New Roman" w:cs="Times New Roman"/>
          <w:sz w:val="28"/>
          <w:szCs w:val="28"/>
          <w:lang w:val="ru-RU"/>
        </w:rPr>
        <w:t>результатам</w:t>
      </w:r>
      <w:r w:rsidRPr="00115F2F">
        <w:rPr>
          <w:rFonts w:ascii="Times New Roman" w:hAnsi="Times New Roman" w:cs="Times New Roman"/>
          <w:spacing w:val="31"/>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3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(анализ</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работы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за учебный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год,</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самообследование деятельности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0"/>
          <w:numId w:val="96"/>
        </w:numPr>
        <w:tabs>
          <w:tab w:val="left" w:pos="692"/>
          <w:tab w:val="left" w:pos="693"/>
        </w:tabs>
        <w:autoSpaceDE w:val="0"/>
        <w:autoSpaceDN w:val="0"/>
        <w:spacing w:after="0" w:line="240" w:lineRule="auto"/>
        <w:ind w:right="337"/>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принимает</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управленческие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решения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развитию</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основе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 xml:space="preserve">анализа </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полученных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процессе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реализации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ВСОКО.</w:t>
      </w:r>
    </w:p>
    <w:p w:rsidR="008A4804" w:rsidRPr="00115F2F" w:rsidRDefault="008A4804" w:rsidP="008A4804">
      <w:pPr>
        <w:pStyle w:val="a6"/>
        <w:widowControl w:val="0"/>
        <w:numPr>
          <w:ilvl w:val="1"/>
          <w:numId w:val="95"/>
        </w:numPr>
        <w:tabs>
          <w:tab w:val="left" w:pos="692"/>
          <w:tab w:val="left" w:pos="693"/>
        </w:tabs>
        <w:autoSpaceDE w:val="0"/>
        <w:autoSpaceDN w:val="0"/>
        <w:spacing w:after="0" w:line="240" w:lineRule="auto"/>
        <w:ind w:right="337"/>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Экспертная группа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мониторинга:</w:t>
      </w:r>
    </w:p>
    <w:p w:rsidR="008A4804" w:rsidRPr="00115F2F" w:rsidRDefault="008A4804" w:rsidP="008A4804">
      <w:pPr>
        <w:pStyle w:val="a6"/>
        <w:widowControl w:val="0"/>
        <w:numPr>
          <w:ilvl w:val="0"/>
          <w:numId w:val="97"/>
        </w:numPr>
        <w:tabs>
          <w:tab w:val="left" w:pos="692"/>
          <w:tab w:val="left" w:pos="693"/>
          <w:tab w:val="left" w:pos="10065"/>
        </w:tabs>
        <w:autoSpaceDE w:val="0"/>
        <w:autoSpaceDN w:val="0"/>
        <w:spacing w:after="0" w:line="240" w:lineRule="auto"/>
        <w:ind w:right="215"/>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разрабатывает методики оценки качества образования; участвует в разработке системы</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показателей,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характеризующих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состояние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динамику</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развития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0"/>
          <w:numId w:val="97"/>
        </w:numPr>
        <w:tabs>
          <w:tab w:val="left" w:pos="761"/>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участвует</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разработке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критериев</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результативности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 xml:space="preserve">профессиональной </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деятельности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педагогов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0"/>
          <w:numId w:val="97"/>
        </w:numPr>
        <w:tabs>
          <w:tab w:val="left" w:pos="692"/>
          <w:tab w:val="left" w:pos="693"/>
          <w:tab w:val="left" w:pos="10065"/>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содействует проведению подготовки работников ДОО и общественных экспертов по</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осуществлению</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контрольно</w:t>
      </w:r>
      <w:r w:rsidRPr="00115F2F">
        <w:rPr>
          <w:rFonts w:ascii="Times New Roman" w:hAnsi="Times New Roman" w:cs="Times New Roman"/>
          <w:spacing w:val="10"/>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оценочных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процедур;</w:t>
      </w:r>
    </w:p>
    <w:p w:rsidR="008A4804" w:rsidRPr="00115F2F" w:rsidRDefault="008A4804" w:rsidP="008A4804">
      <w:pPr>
        <w:pStyle w:val="a6"/>
        <w:widowControl w:val="0"/>
        <w:numPr>
          <w:ilvl w:val="0"/>
          <w:numId w:val="97"/>
        </w:numPr>
        <w:tabs>
          <w:tab w:val="left" w:pos="692"/>
          <w:tab w:val="left" w:pos="693"/>
          <w:tab w:val="left" w:pos="10065"/>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проводит</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экспертизу</w:t>
      </w:r>
      <w:r w:rsidRPr="00115F2F">
        <w:rPr>
          <w:rFonts w:ascii="Times New Roman" w:hAnsi="Times New Roman" w:cs="Times New Roman"/>
          <w:spacing w:val="-13"/>
          <w:sz w:val="28"/>
          <w:szCs w:val="28"/>
          <w:lang w:val="ru-RU"/>
        </w:rPr>
        <w:t xml:space="preserve"> </w:t>
      </w:r>
      <w:r w:rsidRPr="00115F2F">
        <w:rPr>
          <w:rFonts w:ascii="Times New Roman" w:hAnsi="Times New Roman" w:cs="Times New Roman"/>
          <w:sz w:val="28"/>
          <w:szCs w:val="28"/>
          <w:lang w:val="ru-RU"/>
        </w:rPr>
        <w:t>организации,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содержания</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мониторинга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уровня</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развития</w:t>
      </w:r>
      <w:r w:rsidRPr="00115F2F">
        <w:rPr>
          <w:rFonts w:ascii="Times New Roman" w:hAnsi="Times New Roman" w:cs="Times New Roman"/>
          <w:spacing w:val="-10"/>
          <w:sz w:val="28"/>
          <w:szCs w:val="28"/>
          <w:lang w:val="ru-RU"/>
        </w:rPr>
        <w:t xml:space="preserve"> </w:t>
      </w:r>
      <w:r w:rsidRPr="00115F2F">
        <w:rPr>
          <w:rFonts w:ascii="Times New Roman" w:hAnsi="Times New Roman" w:cs="Times New Roman"/>
          <w:sz w:val="28"/>
          <w:szCs w:val="28"/>
          <w:lang w:val="ru-RU"/>
        </w:rPr>
        <w:t>обучающихся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формируют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предложения по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совершенствованию;</w:t>
      </w:r>
    </w:p>
    <w:p w:rsidR="008A4804" w:rsidRPr="00115F2F" w:rsidRDefault="008A4804" w:rsidP="008A4804">
      <w:pPr>
        <w:pStyle w:val="a6"/>
        <w:widowControl w:val="0"/>
        <w:numPr>
          <w:ilvl w:val="0"/>
          <w:numId w:val="97"/>
        </w:numPr>
        <w:tabs>
          <w:tab w:val="left" w:pos="692"/>
          <w:tab w:val="left" w:pos="693"/>
          <w:tab w:val="left" w:pos="10065"/>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готовит предложения для администрации по выработке управленческих решений по</w:t>
      </w:r>
      <w:r w:rsidRPr="00115F2F">
        <w:rPr>
          <w:rFonts w:ascii="Times New Roman" w:hAnsi="Times New Roman" w:cs="Times New Roman"/>
          <w:spacing w:val="-58"/>
          <w:sz w:val="28"/>
          <w:szCs w:val="28"/>
          <w:lang w:val="ru-RU"/>
        </w:rPr>
        <w:t xml:space="preserve"> </w:t>
      </w:r>
      <w:r w:rsidRPr="00115F2F">
        <w:rPr>
          <w:rFonts w:ascii="Times New Roman" w:hAnsi="Times New Roman" w:cs="Times New Roman"/>
          <w:sz w:val="28"/>
          <w:szCs w:val="28"/>
          <w:lang w:val="ru-RU"/>
        </w:rPr>
        <w:t>результатам</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уровне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1"/>
          <w:numId w:val="94"/>
        </w:numPr>
        <w:tabs>
          <w:tab w:val="left" w:pos="784"/>
        </w:tabs>
        <w:autoSpaceDE w:val="0"/>
        <w:autoSpaceDN w:val="0"/>
        <w:spacing w:after="0" w:line="240" w:lineRule="auto"/>
        <w:ind w:left="783" w:hanging="524"/>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4.4. Педагогический</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совет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0"/>
          <w:numId w:val="99"/>
        </w:numPr>
        <w:tabs>
          <w:tab w:val="left" w:pos="692"/>
          <w:tab w:val="left" w:pos="693"/>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принимает</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участие</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формировании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информационных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запросов</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основных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 xml:space="preserve">пользователей </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ВСОКО ДОО;</w:t>
      </w:r>
    </w:p>
    <w:p w:rsidR="008A4804" w:rsidRPr="00115F2F" w:rsidRDefault="008A4804" w:rsidP="008A4804">
      <w:pPr>
        <w:pStyle w:val="a6"/>
        <w:widowControl w:val="0"/>
        <w:numPr>
          <w:ilvl w:val="0"/>
          <w:numId w:val="99"/>
        </w:numPr>
        <w:tabs>
          <w:tab w:val="left" w:pos="692"/>
          <w:tab w:val="left" w:pos="693"/>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принимает</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участие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обсуждении системы</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показателей,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характеризующих</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состояние</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и динамику</w:t>
      </w:r>
      <w:r w:rsidRPr="00115F2F">
        <w:rPr>
          <w:rFonts w:ascii="Times New Roman" w:hAnsi="Times New Roman" w:cs="Times New Roman"/>
          <w:spacing w:val="-11"/>
          <w:sz w:val="28"/>
          <w:szCs w:val="28"/>
          <w:lang w:val="ru-RU"/>
        </w:rPr>
        <w:t xml:space="preserve"> </w:t>
      </w:r>
      <w:r w:rsidRPr="00115F2F">
        <w:rPr>
          <w:rFonts w:ascii="Times New Roman" w:hAnsi="Times New Roman" w:cs="Times New Roman"/>
          <w:sz w:val="28"/>
          <w:szCs w:val="28"/>
          <w:lang w:val="ru-RU"/>
        </w:rPr>
        <w:t>развития системы</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образования;</w:t>
      </w:r>
    </w:p>
    <w:p w:rsidR="008A4804" w:rsidRPr="00115F2F" w:rsidRDefault="008A4804" w:rsidP="008A4804">
      <w:pPr>
        <w:pStyle w:val="a6"/>
        <w:widowControl w:val="0"/>
        <w:numPr>
          <w:ilvl w:val="0"/>
          <w:numId w:val="99"/>
        </w:numPr>
        <w:tabs>
          <w:tab w:val="left" w:pos="692"/>
          <w:tab w:val="left" w:pos="693"/>
        </w:tabs>
        <w:autoSpaceDE w:val="0"/>
        <w:autoSpaceDN w:val="0"/>
        <w:spacing w:after="0" w:line="240" w:lineRule="auto"/>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принимает</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участие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экспертизе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результатов, условий</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организации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образовательного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процесса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0"/>
          <w:numId w:val="99"/>
        </w:numPr>
        <w:tabs>
          <w:tab w:val="left" w:pos="692"/>
          <w:tab w:val="left" w:pos="693"/>
        </w:tabs>
        <w:autoSpaceDE w:val="0"/>
        <w:autoSpaceDN w:val="0"/>
        <w:spacing w:after="0" w:line="240" w:lineRule="auto"/>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участие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оценке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результативности труда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работников</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0"/>
          <w:numId w:val="99"/>
        </w:numPr>
        <w:tabs>
          <w:tab w:val="left" w:pos="692"/>
          <w:tab w:val="left" w:pos="693"/>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содействует</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организации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работы</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по</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повышению</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квалификации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педагогических</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работников,</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развитию</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их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творческих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инициатив;</w:t>
      </w:r>
    </w:p>
    <w:p w:rsidR="008A4804" w:rsidRPr="00115F2F" w:rsidRDefault="008A4804" w:rsidP="008A4804">
      <w:pPr>
        <w:pStyle w:val="a6"/>
        <w:widowControl w:val="0"/>
        <w:numPr>
          <w:ilvl w:val="0"/>
          <w:numId w:val="99"/>
        </w:numPr>
        <w:tabs>
          <w:tab w:val="left" w:pos="692"/>
          <w:tab w:val="left" w:pos="693"/>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принимает</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участие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обсуждении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показателей, характеризующих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состояние</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динамику</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развития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0"/>
          <w:numId w:val="99"/>
        </w:numPr>
        <w:tabs>
          <w:tab w:val="left" w:pos="692"/>
          <w:tab w:val="left" w:pos="693"/>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заслушивает информацию и отчеты педагогических работников, доклады представителей</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организаций и учреждений, взаимодействующих с ДОО по вопросам образования обучающихся, в том числе сообщения о проверке соблюдения санитарно-гигиенического режима в ДОО, об охране труда, здоровья и жизни обучающихся и другие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вопросы</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деятельности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21"/>
        <w:numPr>
          <w:ilvl w:val="0"/>
          <w:numId w:val="94"/>
        </w:numPr>
        <w:tabs>
          <w:tab w:val="left" w:pos="692"/>
          <w:tab w:val="left" w:pos="693"/>
        </w:tabs>
        <w:ind w:left="692"/>
        <w:jc w:val="center"/>
        <w:rPr>
          <w:sz w:val="28"/>
          <w:szCs w:val="28"/>
          <w:lang w:val="ru-RU"/>
        </w:rPr>
      </w:pPr>
      <w:r w:rsidRPr="00115F2F">
        <w:rPr>
          <w:sz w:val="28"/>
          <w:szCs w:val="28"/>
          <w:lang w:val="ru-RU"/>
        </w:rPr>
        <w:t>Реализация</w:t>
      </w:r>
      <w:r w:rsidRPr="00115F2F">
        <w:rPr>
          <w:spacing w:val="-5"/>
          <w:sz w:val="28"/>
          <w:szCs w:val="28"/>
          <w:lang w:val="ru-RU"/>
        </w:rPr>
        <w:t xml:space="preserve"> </w:t>
      </w:r>
      <w:r w:rsidRPr="00115F2F">
        <w:rPr>
          <w:sz w:val="28"/>
          <w:szCs w:val="28"/>
          <w:lang w:val="ru-RU"/>
        </w:rPr>
        <w:t>и</w:t>
      </w:r>
      <w:r w:rsidRPr="00115F2F">
        <w:rPr>
          <w:spacing w:val="-4"/>
          <w:sz w:val="28"/>
          <w:szCs w:val="28"/>
          <w:lang w:val="ru-RU"/>
        </w:rPr>
        <w:t xml:space="preserve"> </w:t>
      </w:r>
      <w:r w:rsidRPr="00115F2F">
        <w:rPr>
          <w:sz w:val="28"/>
          <w:szCs w:val="28"/>
          <w:lang w:val="ru-RU"/>
        </w:rPr>
        <w:t>содержание</w:t>
      </w:r>
      <w:r w:rsidRPr="00115F2F">
        <w:rPr>
          <w:spacing w:val="-5"/>
          <w:sz w:val="28"/>
          <w:szCs w:val="28"/>
          <w:lang w:val="ru-RU"/>
        </w:rPr>
        <w:t xml:space="preserve"> </w:t>
      </w:r>
      <w:r w:rsidRPr="00115F2F">
        <w:rPr>
          <w:sz w:val="28"/>
          <w:szCs w:val="28"/>
          <w:lang w:val="ru-RU"/>
        </w:rPr>
        <w:t>внутренней</w:t>
      </w:r>
      <w:r w:rsidRPr="00115F2F">
        <w:rPr>
          <w:spacing w:val="-4"/>
          <w:sz w:val="28"/>
          <w:szCs w:val="28"/>
          <w:lang w:val="ru-RU"/>
        </w:rPr>
        <w:t xml:space="preserve"> </w:t>
      </w:r>
      <w:r w:rsidRPr="00115F2F">
        <w:rPr>
          <w:sz w:val="28"/>
          <w:szCs w:val="28"/>
          <w:lang w:val="ru-RU"/>
        </w:rPr>
        <w:t>оценки</w:t>
      </w:r>
      <w:r w:rsidRPr="00115F2F">
        <w:rPr>
          <w:spacing w:val="-4"/>
          <w:sz w:val="28"/>
          <w:szCs w:val="28"/>
          <w:lang w:val="ru-RU"/>
        </w:rPr>
        <w:t xml:space="preserve"> </w:t>
      </w:r>
      <w:r w:rsidRPr="00115F2F">
        <w:rPr>
          <w:sz w:val="28"/>
          <w:szCs w:val="28"/>
          <w:lang w:val="ru-RU"/>
        </w:rPr>
        <w:t>качества</w:t>
      </w:r>
      <w:r w:rsidRPr="00115F2F">
        <w:rPr>
          <w:spacing w:val="-3"/>
          <w:sz w:val="28"/>
          <w:szCs w:val="28"/>
          <w:lang w:val="ru-RU"/>
        </w:rPr>
        <w:t xml:space="preserve"> </w:t>
      </w:r>
      <w:r w:rsidRPr="00115F2F">
        <w:rPr>
          <w:sz w:val="28"/>
          <w:szCs w:val="28"/>
          <w:lang w:val="ru-RU"/>
        </w:rPr>
        <w:t>образования</w:t>
      </w:r>
    </w:p>
    <w:p w:rsidR="008A4804" w:rsidRPr="00115F2F" w:rsidRDefault="008A4804" w:rsidP="008A4804">
      <w:pPr>
        <w:pStyle w:val="a6"/>
        <w:widowControl w:val="0"/>
        <w:numPr>
          <w:ilvl w:val="1"/>
          <w:numId w:val="100"/>
        </w:numPr>
        <w:tabs>
          <w:tab w:val="left" w:pos="480"/>
        </w:tabs>
        <w:autoSpaceDE w:val="0"/>
        <w:autoSpaceDN w:val="0"/>
        <w:spacing w:after="0" w:line="240" w:lineRule="auto"/>
        <w:ind w:left="709" w:right="-1" w:hanging="709"/>
        <w:contextualSpacing w:val="0"/>
        <w:jc w:val="both"/>
        <w:rPr>
          <w:lang w:val="ru-RU"/>
        </w:rPr>
      </w:pPr>
      <w:r w:rsidRPr="00115F2F">
        <w:rPr>
          <w:rFonts w:ascii="Times New Roman" w:hAnsi="Times New Roman" w:cs="Times New Roman"/>
          <w:sz w:val="28"/>
          <w:szCs w:val="28"/>
          <w:lang w:val="ru-RU"/>
        </w:rPr>
        <w:t>5.1. Реализация внутреннего мониторинга качества образования осуществляется на основе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нормативных правовых актов Российской Федерации, регламентирующих реализацию всех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контроля и оценки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p>
    <w:p w:rsidR="008A4804" w:rsidRPr="00115F2F" w:rsidRDefault="008A4804" w:rsidP="00010743">
      <w:pPr>
        <w:widowControl w:val="0"/>
        <w:tabs>
          <w:tab w:val="left" w:pos="709"/>
        </w:tabs>
        <w:autoSpaceDE w:val="0"/>
        <w:autoSpaceDN w:val="0"/>
        <w:spacing w:after="0" w:line="240" w:lineRule="auto"/>
        <w:ind w:left="709" w:right="-1" w:hanging="283"/>
        <w:rPr>
          <w:rFonts w:ascii="Times New Roman" w:hAnsi="Times New Roman" w:cs="Times New Roman"/>
          <w:sz w:val="28"/>
          <w:szCs w:val="28"/>
          <w:lang w:val="ru-RU"/>
        </w:rPr>
      </w:pPr>
      <w:r w:rsidRPr="00115F2F">
        <w:rPr>
          <w:rFonts w:ascii="Times New Roman" w:hAnsi="Times New Roman" w:cs="Times New Roman"/>
          <w:sz w:val="28"/>
          <w:szCs w:val="28"/>
          <w:lang w:val="ru-RU"/>
        </w:rPr>
        <w:t>5.2. Мероприятия по реализации целей и задач ВСОКО планируются и осуществляются 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 xml:space="preserve">основе проблемного анализа образовательного </w:t>
      </w:r>
      <w:r w:rsidRPr="00115F2F">
        <w:rPr>
          <w:rFonts w:ascii="Times New Roman" w:hAnsi="Times New Roman" w:cs="Times New Roman"/>
          <w:sz w:val="28"/>
          <w:szCs w:val="28"/>
          <w:lang w:val="ru-RU"/>
        </w:rPr>
        <w:lastRenderedPageBreak/>
        <w:t>процесса ДОО, определения методологии,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технологии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и инструментария оценки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 образования.</w:t>
      </w:r>
    </w:p>
    <w:p w:rsidR="008A4804" w:rsidRPr="00115F2F" w:rsidRDefault="008A4804" w:rsidP="008A4804">
      <w:pPr>
        <w:pStyle w:val="a6"/>
        <w:widowControl w:val="0"/>
        <w:numPr>
          <w:ilvl w:val="1"/>
          <w:numId w:val="94"/>
        </w:numPr>
        <w:tabs>
          <w:tab w:val="left" w:pos="789"/>
        </w:tabs>
        <w:autoSpaceDE w:val="0"/>
        <w:autoSpaceDN w:val="0"/>
        <w:spacing w:after="0" w:line="240" w:lineRule="auto"/>
        <w:ind w:left="789" w:right="-1" w:hanging="529"/>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5.3. Направления</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мониторинговых</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исследований:</w:t>
      </w:r>
    </w:p>
    <w:p w:rsidR="008A4804" w:rsidRPr="00115F2F" w:rsidRDefault="008A4804" w:rsidP="008A4804">
      <w:pPr>
        <w:pStyle w:val="a6"/>
        <w:widowControl w:val="0"/>
        <w:numPr>
          <w:ilvl w:val="2"/>
          <w:numId w:val="94"/>
        </w:numPr>
        <w:tabs>
          <w:tab w:val="left" w:pos="967"/>
        </w:tabs>
        <w:autoSpaceDE w:val="0"/>
        <w:autoSpaceDN w:val="0"/>
        <w:spacing w:after="0" w:line="240" w:lineRule="auto"/>
        <w:ind w:left="966" w:hanging="707"/>
        <w:contextualSpacing w:val="0"/>
        <w:jc w:val="both"/>
        <w:rPr>
          <w:rFonts w:ascii="Times New Roman" w:hAnsi="Times New Roman" w:cs="Times New Roman"/>
          <w:i/>
          <w:sz w:val="28"/>
          <w:szCs w:val="28"/>
          <w:lang w:val="ru-RU"/>
        </w:rPr>
      </w:pPr>
      <w:r w:rsidRPr="00115F2F">
        <w:rPr>
          <w:rFonts w:ascii="Times New Roman" w:hAnsi="Times New Roman" w:cs="Times New Roman"/>
          <w:i/>
          <w:sz w:val="28"/>
          <w:szCs w:val="28"/>
          <w:lang w:val="ru-RU"/>
        </w:rPr>
        <w:t>Качество</w:t>
      </w:r>
      <w:r w:rsidRPr="00115F2F">
        <w:rPr>
          <w:rFonts w:ascii="Times New Roman" w:hAnsi="Times New Roman" w:cs="Times New Roman"/>
          <w:i/>
          <w:spacing w:val="-3"/>
          <w:sz w:val="28"/>
          <w:szCs w:val="28"/>
          <w:lang w:val="ru-RU"/>
        </w:rPr>
        <w:t xml:space="preserve"> </w:t>
      </w:r>
      <w:r w:rsidRPr="00115F2F">
        <w:rPr>
          <w:rFonts w:ascii="Times New Roman" w:hAnsi="Times New Roman" w:cs="Times New Roman"/>
          <w:i/>
          <w:sz w:val="28"/>
          <w:szCs w:val="28"/>
          <w:lang w:val="ru-RU"/>
        </w:rPr>
        <w:t>содержания</w:t>
      </w:r>
      <w:r w:rsidRPr="00115F2F">
        <w:rPr>
          <w:rFonts w:ascii="Times New Roman" w:hAnsi="Times New Roman" w:cs="Times New Roman"/>
          <w:i/>
          <w:spacing w:val="-3"/>
          <w:sz w:val="28"/>
          <w:szCs w:val="28"/>
          <w:lang w:val="ru-RU"/>
        </w:rPr>
        <w:t xml:space="preserve"> </w:t>
      </w:r>
      <w:r w:rsidRPr="00115F2F">
        <w:rPr>
          <w:rFonts w:ascii="Times New Roman" w:hAnsi="Times New Roman" w:cs="Times New Roman"/>
          <w:i/>
          <w:sz w:val="28"/>
          <w:szCs w:val="28"/>
          <w:lang w:val="ru-RU"/>
        </w:rPr>
        <w:t>и</w:t>
      </w:r>
      <w:r w:rsidRPr="00115F2F">
        <w:rPr>
          <w:rFonts w:ascii="Times New Roman" w:hAnsi="Times New Roman" w:cs="Times New Roman"/>
          <w:i/>
          <w:spacing w:val="-3"/>
          <w:sz w:val="28"/>
          <w:szCs w:val="28"/>
          <w:lang w:val="ru-RU"/>
        </w:rPr>
        <w:t xml:space="preserve"> </w:t>
      </w:r>
      <w:r w:rsidRPr="00115F2F">
        <w:rPr>
          <w:rFonts w:ascii="Times New Roman" w:hAnsi="Times New Roman" w:cs="Times New Roman"/>
          <w:i/>
          <w:sz w:val="28"/>
          <w:szCs w:val="28"/>
          <w:lang w:val="ru-RU"/>
        </w:rPr>
        <w:t>организации</w:t>
      </w:r>
      <w:r w:rsidRPr="00115F2F">
        <w:rPr>
          <w:rFonts w:ascii="Times New Roman" w:hAnsi="Times New Roman" w:cs="Times New Roman"/>
          <w:i/>
          <w:spacing w:val="-6"/>
          <w:sz w:val="28"/>
          <w:szCs w:val="28"/>
          <w:lang w:val="ru-RU"/>
        </w:rPr>
        <w:t xml:space="preserve"> </w:t>
      </w:r>
      <w:r w:rsidRPr="00115F2F">
        <w:rPr>
          <w:rFonts w:ascii="Times New Roman" w:hAnsi="Times New Roman" w:cs="Times New Roman"/>
          <w:i/>
          <w:sz w:val="28"/>
          <w:szCs w:val="28"/>
          <w:lang w:val="ru-RU"/>
        </w:rPr>
        <w:t>образовательной</w:t>
      </w:r>
      <w:r w:rsidRPr="00115F2F">
        <w:rPr>
          <w:rFonts w:ascii="Times New Roman" w:hAnsi="Times New Roman" w:cs="Times New Roman"/>
          <w:i/>
          <w:spacing w:val="-2"/>
          <w:sz w:val="28"/>
          <w:szCs w:val="28"/>
          <w:lang w:val="ru-RU"/>
        </w:rPr>
        <w:t xml:space="preserve"> </w:t>
      </w:r>
      <w:r w:rsidRPr="00115F2F">
        <w:rPr>
          <w:rFonts w:ascii="Times New Roman" w:hAnsi="Times New Roman" w:cs="Times New Roman"/>
          <w:i/>
          <w:sz w:val="28"/>
          <w:szCs w:val="28"/>
          <w:lang w:val="ru-RU"/>
        </w:rPr>
        <w:t>деятельности:</w:t>
      </w:r>
    </w:p>
    <w:p w:rsidR="008A4804" w:rsidRPr="00115F2F" w:rsidRDefault="008A4804" w:rsidP="008A4804">
      <w:pPr>
        <w:pStyle w:val="a6"/>
        <w:widowControl w:val="0"/>
        <w:numPr>
          <w:ilvl w:val="0"/>
          <w:numId w:val="98"/>
        </w:numPr>
        <w:tabs>
          <w:tab w:val="left" w:pos="688"/>
          <w:tab w:val="left" w:pos="689"/>
        </w:tabs>
        <w:autoSpaceDE w:val="0"/>
        <w:autoSpaceDN w:val="0"/>
        <w:spacing w:after="0" w:line="240" w:lineRule="auto"/>
        <w:ind w:hanging="429"/>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ОП</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АОП</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 соответствие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требованиям</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ФГОС</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ДО, ФОП ДО и ФАОП ДО;</w:t>
      </w:r>
    </w:p>
    <w:p w:rsidR="008A4804" w:rsidRPr="00115F2F" w:rsidRDefault="008A4804" w:rsidP="008A4804">
      <w:pPr>
        <w:pStyle w:val="a6"/>
        <w:widowControl w:val="0"/>
        <w:numPr>
          <w:ilvl w:val="0"/>
          <w:numId w:val="98"/>
        </w:numPr>
        <w:tabs>
          <w:tab w:val="left" w:pos="688"/>
          <w:tab w:val="left" w:pos="689"/>
        </w:tabs>
        <w:autoSpaceDE w:val="0"/>
        <w:autoSpaceDN w:val="0"/>
        <w:spacing w:after="0" w:line="240" w:lineRule="auto"/>
        <w:ind w:hanging="429"/>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дополнительных</w:t>
      </w:r>
      <w:r w:rsidRPr="00115F2F">
        <w:rPr>
          <w:rFonts w:ascii="Times New Roman" w:hAnsi="Times New Roman" w:cs="Times New Roman"/>
          <w:spacing w:val="-11"/>
          <w:sz w:val="28"/>
          <w:szCs w:val="28"/>
          <w:lang w:val="ru-RU"/>
        </w:rPr>
        <w:t xml:space="preserve"> </w:t>
      </w:r>
      <w:r w:rsidRPr="00115F2F">
        <w:rPr>
          <w:rFonts w:ascii="Times New Roman" w:hAnsi="Times New Roman" w:cs="Times New Roman"/>
          <w:sz w:val="28"/>
          <w:szCs w:val="28"/>
          <w:lang w:val="ru-RU"/>
        </w:rPr>
        <w:t>общеразвивающих</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программ;</w:t>
      </w:r>
    </w:p>
    <w:p w:rsidR="008A4804" w:rsidRPr="00115F2F" w:rsidRDefault="008A4804" w:rsidP="008A4804">
      <w:pPr>
        <w:pStyle w:val="a6"/>
        <w:widowControl w:val="0"/>
        <w:numPr>
          <w:ilvl w:val="0"/>
          <w:numId w:val="98"/>
        </w:numPr>
        <w:tabs>
          <w:tab w:val="left" w:pos="688"/>
          <w:tab w:val="left" w:pos="689"/>
        </w:tabs>
        <w:autoSpaceDE w:val="0"/>
        <w:autoSpaceDN w:val="0"/>
        <w:spacing w:after="0" w:line="240" w:lineRule="auto"/>
        <w:ind w:left="260" w:right="243" w:firstLine="0"/>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w:t>
      </w:r>
      <w:r w:rsidRPr="00115F2F">
        <w:rPr>
          <w:rFonts w:ascii="Times New Roman" w:hAnsi="Times New Roman" w:cs="Times New Roman"/>
          <w:spacing w:val="53"/>
          <w:sz w:val="28"/>
          <w:szCs w:val="28"/>
          <w:lang w:val="ru-RU"/>
        </w:rPr>
        <w:t xml:space="preserve"> </w:t>
      </w:r>
      <w:r w:rsidRPr="00115F2F">
        <w:rPr>
          <w:rFonts w:ascii="Times New Roman" w:hAnsi="Times New Roman" w:cs="Times New Roman"/>
          <w:sz w:val="28"/>
          <w:szCs w:val="28"/>
          <w:lang w:val="ru-RU"/>
        </w:rPr>
        <w:t>образовательного</w:t>
      </w:r>
      <w:r w:rsidRPr="00115F2F">
        <w:rPr>
          <w:rFonts w:ascii="Times New Roman" w:hAnsi="Times New Roman" w:cs="Times New Roman"/>
          <w:spacing w:val="53"/>
          <w:sz w:val="28"/>
          <w:szCs w:val="28"/>
          <w:lang w:val="ru-RU"/>
        </w:rPr>
        <w:t xml:space="preserve"> </w:t>
      </w:r>
      <w:r w:rsidRPr="00115F2F">
        <w:rPr>
          <w:rFonts w:ascii="Times New Roman" w:hAnsi="Times New Roman" w:cs="Times New Roman"/>
          <w:sz w:val="28"/>
          <w:szCs w:val="28"/>
          <w:lang w:val="ru-RU"/>
        </w:rPr>
        <w:t>процесса</w:t>
      </w:r>
      <w:r w:rsidRPr="00115F2F">
        <w:rPr>
          <w:rFonts w:ascii="Times New Roman" w:hAnsi="Times New Roman" w:cs="Times New Roman"/>
          <w:spacing w:val="47"/>
          <w:sz w:val="28"/>
          <w:szCs w:val="28"/>
          <w:lang w:val="ru-RU"/>
        </w:rPr>
        <w:t xml:space="preserve"> </w:t>
      </w:r>
      <w:r w:rsidRPr="00115F2F">
        <w:rPr>
          <w:rFonts w:ascii="Times New Roman" w:hAnsi="Times New Roman" w:cs="Times New Roman"/>
          <w:sz w:val="28"/>
          <w:szCs w:val="28"/>
          <w:lang w:val="ru-RU"/>
        </w:rPr>
        <w:t>(организованного</w:t>
      </w:r>
      <w:r w:rsidRPr="00115F2F">
        <w:rPr>
          <w:rFonts w:ascii="Times New Roman" w:hAnsi="Times New Roman" w:cs="Times New Roman"/>
          <w:spacing w:val="53"/>
          <w:sz w:val="28"/>
          <w:szCs w:val="28"/>
          <w:lang w:val="ru-RU"/>
        </w:rPr>
        <w:t xml:space="preserve"> </w:t>
      </w:r>
      <w:r w:rsidRPr="00115F2F">
        <w:rPr>
          <w:rFonts w:ascii="Times New Roman" w:hAnsi="Times New Roman" w:cs="Times New Roman"/>
          <w:sz w:val="28"/>
          <w:szCs w:val="28"/>
          <w:lang w:val="ru-RU"/>
        </w:rPr>
        <w:t>взрослым</w:t>
      </w:r>
      <w:r w:rsidRPr="00115F2F">
        <w:rPr>
          <w:rFonts w:ascii="Times New Roman" w:hAnsi="Times New Roman" w:cs="Times New Roman"/>
          <w:spacing w:val="50"/>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49"/>
          <w:sz w:val="28"/>
          <w:szCs w:val="28"/>
          <w:lang w:val="ru-RU"/>
        </w:rPr>
        <w:t xml:space="preserve"> </w:t>
      </w:r>
      <w:r w:rsidRPr="00115F2F">
        <w:rPr>
          <w:rFonts w:ascii="Times New Roman" w:hAnsi="Times New Roman" w:cs="Times New Roman"/>
          <w:sz w:val="28"/>
          <w:szCs w:val="28"/>
          <w:lang w:val="ru-RU"/>
        </w:rPr>
        <w:t>самостоятельной</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детской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деятельности);</w:t>
      </w:r>
    </w:p>
    <w:p w:rsidR="008A4804" w:rsidRPr="00115F2F" w:rsidRDefault="008A4804" w:rsidP="008A4804">
      <w:pPr>
        <w:pStyle w:val="a6"/>
        <w:widowControl w:val="0"/>
        <w:numPr>
          <w:ilvl w:val="0"/>
          <w:numId w:val="98"/>
        </w:numPr>
        <w:tabs>
          <w:tab w:val="left" w:pos="688"/>
          <w:tab w:val="left" w:pos="689"/>
        </w:tabs>
        <w:autoSpaceDE w:val="0"/>
        <w:autoSpaceDN w:val="0"/>
        <w:spacing w:after="0" w:line="240" w:lineRule="auto"/>
        <w:ind w:hanging="429"/>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взаимодействия</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всех</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участников</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11"/>
          <w:sz w:val="28"/>
          <w:szCs w:val="28"/>
          <w:lang w:val="ru-RU"/>
        </w:rPr>
        <w:t xml:space="preserve"> </w:t>
      </w:r>
      <w:r w:rsidRPr="00115F2F">
        <w:rPr>
          <w:rFonts w:ascii="Times New Roman" w:hAnsi="Times New Roman" w:cs="Times New Roman"/>
          <w:sz w:val="28"/>
          <w:szCs w:val="28"/>
          <w:lang w:val="ru-RU"/>
        </w:rPr>
        <w:t>отношений.</w:t>
      </w:r>
    </w:p>
    <w:p w:rsidR="008A4804" w:rsidRPr="00115F2F" w:rsidRDefault="008A4804" w:rsidP="008A4804">
      <w:pPr>
        <w:pStyle w:val="a6"/>
        <w:widowControl w:val="0"/>
        <w:numPr>
          <w:ilvl w:val="2"/>
          <w:numId w:val="94"/>
        </w:numPr>
        <w:tabs>
          <w:tab w:val="left" w:pos="967"/>
        </w:tabs>
        <w:autoSpaceDE w:val="0"/>
        <w:autoSpaceDN w:val="0"/>
        <w:spacing w:after="0" w:line="240" w:lineRule="auto"/>
        <w:ind w:left="966" w:hanging="707"/>
        <w:contextualSpacing w:val="0"/>
        <w:jc w:val="both"/>
        <w:rPr>
          <w:rFonts w:ascii="Times New Roman" w:hAnsi="Times New Roman" w:cs="Times New Roman"/>
          <w:i/>
          <w:sz w:val="28"/>
          <w:szCs w:val="28"/>
          <w:lang w:val="ru-RU"/>
        </w:rPr>
      </w:pPr>
      <w:r w:rsidRPr="00115F2F">
        <w:rPr>
          <w:rFonts w:ascii="Times New Roman" w:hAnsi="Times New Roman" w:cs="Times New Roman"/>
          <w:i/>
          <w:sz w:val="28"/>
          <w:szCs w:val="28"/>
          <w:lang w:val="ru-RU"/>
        </w:rPr>
        <w:t>Качество</w:t>
      </w:r>
      <w:r w:rsidRPr="00115F2F">
        <w:rPr>
          <w:rFonts w:ascii="Times New Roman" w:hAnsi="Times New Roman" w:cs="Times New Roman"/>
          <w:i/>
          <w:spacing w:val="-4"/>
          <w:sz w:val="28"/>
          <w:szCs w:val="28"/>
          <w:lang w:val="ru-RU"/>
        </w:rPr>
        <w:t xml:space="preserve"> </w:t>
      </w:r>
      <w:r w:rsidRPr="00115F2F">
        <w:rPr>
          <w:rFonts w:ascii="Times New Roman" w:hAnsi="Times New Roman" w:cs="Times New Roman"/>
          <w:i/>
          <w:sz w:val="28"/>
          <w:szCs w:val="28"/>
          <w:lang w:val="ru-RU"/>
        </w:rPr>
        <w:t>условий,</w:t>
      </w:r>
      <w:r w:rsidRPr="00115F2F">
        <w:rPr>
          <w:rFonts w:ascii="Times New Roman" w:hAnsi="Times New Roman" w:cs="Times New Roman"/>
          <w:i/>
          <w:spacing w:val="-2"/>
          <w:sz w:val="28"/>
          <w:szCs w:val="28"/>
          <w:lang w:val="ru-RU"/>
        </w:rPr>
        <w:t xml:space="preserve"> </w:t>
      </w:r>
      <w:r w:rsidRPr="00115F2F">
        <w:rPr>
          <w:rFonts w:ascii="Times New Roman" w:hAnsi="Times New Roman" w:cs="Times New Roman"/>
          <w:i/>
          <w:sz w:val="28"/>
          <w:szCs w:val="28"/>
          <w:lang w:val="ru-RU"/>
        </w:rPr>
        <w:t>обеспечивающих</w:t>
      </w:r>
      <w:r w:rsidRPr="00115F2F">
        <w:rPr>
          <w:rFonts w:ascii="Times New Roman" w:hAnsi="Times New Roman" w:cs="Times New Roman"/>
          <w:i/>
          <w:spacing w:val="-9"/>
          <w:sz w:val="28"/>
          <w:szCs w:val="28"/>
          <w:lang w:val="ru-RU"/>
        </w:rPr>
        <w:t xml:space="preserve"> </w:t>
      </w:r>
      <w:r w:rsidRPr="00115F2F">
        <w:rPr>
          <w:rFonts w:ascii="Times New Roman" w:hAnsi="Times New Roman" w:cs="Times New Roman"/>
          <w:i/>
          <w:sz w:val="28"/>
          <w:szCs w:val="28"/>
          <w:lang w:val="ru-RU"/>
        </w:rPr>
        <w:t>образовательную</w:t>
      </w:r>
      <w:r w:rsidRPr="00115F2F">
        <w:rPr>
          <w:rFonts w:ascii="Times New Roman" w:hAnsi="Times New Roman" w:cs="Times New Roman"/>
          <w:i/>
          <w:spacing w:val="-5"/>
          <w:sz w:val="28"/>
          <w:szCs w:val="28"/>
          <w:lang w:val="ru-RU"/>
        </w:rPr>
        <w:t xml:space="preserve"> </w:t>
      </w:r>
      <w:r w:rsidRPr="00115F2F">
        <w:rPr>
          <w:rFonts w:ascii="Times New Roman" w:hAnsi="Times New Roman" w:cs="Times New Roman"/>
          <w:i/>
          <w:sz w:val="28"/>
          <w:szCs w:val="28"/>
          <w:lang w:val="ru-RU"/>
        </w:rPr>
        <w:t>деятельность:</w:t>
      </w:r>
    </w:p>
    <w:p w:rsidR="008A4804" w:rsidRPr="00115F2F" w:rsidRDefault="008A4804" w:rsidP="008A4804">
      <w:pPr>
        <w:pStyle w:val="a6"/>
        <w:widowControl w:val="0"/>
        <w:numPr>
          <w:ilvl w:val="0"/>
          <w:numId w:val="102"/>
        </w:numPr>
        <w:tabs>
          <w:tab w:val="left" w:pos="692"/>
          <w:tab w:val="left" w:pos="693"/>
        </w:tabs>
        <w:autoSpaceDE w:val="0"/>
        <w:autoSpaceDN w:val="0"/>
        <w:spacing w:after="0" w:line="240" w:lineRule="auto"/>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финансовых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условий;</w:t>
      </w:r>
    </w:p>
    <w:p w:rsidR="008A4804" w:rsidRPr="00115F2F" w:rsidRDefault="008A4804" w:rsidP="008A4804">
      <w:pPr>
        <w:pStyle w:val="a6"/>
        <w:widowControl w:val="0"/>
        <w:numPr>
          <w:ilvl w:val="0"/>
          <w:numId w:val="102"/>
        </w:numPr>
        <w:tabs>
          <w:tab w:val="left" w:pos="692"/>
          <w:tab w:val="left" w:pos="693"/>
        </w:tabs>
        <w:autoSpaceDE w:val="0"/>
        <w:autoSpaceDN w:val="0"/>
        <w:spacing w:after="0" w:line="240" w:lineRule="auto"/>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материально-технических</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условий;</w:t>
      </w:r>
    </w:p>
    <w:p w:rsidR="008A4804" w:rsidRPr="00115F2F" w:rsidRDefault="008A4804" w:rsidP="008A4804">
      <w:pPr>
        <w:pStyle w:val="a6"/>
        <w:widowControl w:val="0"/>
        <w:numPr>
          <w:ilvl w:val="0"/>
          <w:numId w:val="102"/>
        </w:numPr>
        <w:tabs>
          <w:tab w:val="left" w:pos="692"/>
          <w:tab w:val="left" w:pos="693"/>
        </w:tabs>
        <w:autoSpaceDE w:val="0"/>
        <w:autoSpaceDN w:val="0"/>
        <w:spacing w:after="0" w:line="240" w:lineRule="auto"/>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психолого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педагогических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условий;</w:t>
      </w:r>
    </w:p>
    <w:p w:rsidR="008A4804" w:rsidRPr="00115F2F" w:rsidRDefault="008A4804" w:rsidP="008A4804">
      <w:pPr>
        <w:pStyle w:val="a6"/>
        <w:widowControl w:val="0"/>
        <w:numPr>
          <w:ilvl w:val="0"/>
          <w:numId w:val="102"/>
        </w:numPr>
        <w:tabs>
          <w:tab w:val="left" w:pos="692"/>
          <w:tab w:val="left" w:pos="693"/>
        </w:tabs>
        <w:autoSpaceDE w:val="0"/>
        <w:autoSpaceDN w:val="0"/>
        <w:spacing w:after="0" w:line="240" w:lineRule="auto"/>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кадровых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условий;</w:t>
      </w:r>
    </w:p>
    <w:p w:rsidR="008A4804" w:rsidRPr="00115F2F" w:rsidRDefault="008A4804" w:rsidP="008A4804">
      <w:pPr>
        <w:pStyle w:val="a6"/>
        <w:widowControl w:val="0"/>
        <w:numPr>
          <w:ilvl w:val="0"/>
          <w:numId w:val="102"/>
        </w:numPr>
        <w:tabs>
          <w:tab w:val="left" w:pos="692"/>
          <w:tab w:val="left" w:pos="693"/>
        </w:tabs>
        <w:autoSpaceDE w:val="0"/>
        <w:autoSpaceDN w:val="0"/>
        <w:spacing w:after="0" w:line="240" w:lineRule="auto"/>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развивающей</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предметно-пространственной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среды.</w:t>
      </w:r>
    </w:p>
    <w:p w:rsidR="008A4804" w:rsidRPr="00115F2F" w:rsidRDefault="008A4804" w:rsidP="008A4804">
      <w:pPr>
        <w:pStyle w:val="a6"/>
        <w:widowControl w:val="0"/>
        <w:numPr>
          <w:ilvl w:val="2"/>
          <w:numId w:val="94"/>
        </w:numPr>
        <w:tabs>
          <w:tab w:val="left" w:pos="967"/>
        </w:tabs>
        <w:autoSpaceDE w:val="0"/>
        <w:autoSpaceDN w:val="0"/>
        <w:spacing w:after="0" w:line="240" w:lineRule="auto"/>
        <w:ind w:left="966" w:hanging="707"/>
        <w:contextualSpacing w:val="0"/>
        <w:jc w:val="both"/>
        <w:rPr>
          <w:rFonts w:ascii="Times New Roman" w:hAnsi="Times New Roman" w:cs="Times New Roman"/>
          <w:i/>
          <w:sz w:val="28"/>
          <w:szCs w:val="28"/>
          <w:lang w:val="ru-RU"/>
        </w:rPr>
      </w:pPr>
      <w:r w:rsidRPr="00115F2F">
        <w:rPr>
          <w:rFonts w:ascii="Times New Roman" w:hAnsi="Times New Roman" w:cs="Times New Roman"/>
          <w:i/>
          <w:sz w:val="28"/>
          <w:szCs w:val="28"/>
          <w:lang w:val="ru-RU"/>
        </w:rPr>
        <w:t>Качество</w:t>
      </w:r>
      <w:r w:rsidRPr="00115F2F">
        <w:rPr>
          <w:rFonts w:ascii="Times New Roman" w:hAnsi="Times New Roman" w:cs="Times New Roman"/>
          <w:i/>
          <w:spacing w:val="-4"/>
          <w:sz w:val="28"/>
          <w:szCs w:val="28"/>
          <w:lang w:val="ru-RU"/>
        </w:rPr>
        <w:t xml:space="preserve"> </w:t>
      </w:r>
      <w:r w:rsidRPr="00115F2F">
        <w:rPr>
          <w:rFonts w:ascii="Times New Roman" w:hAnsi="Times New Roman" w:cs="Times New Roman"/>
          <w:i/>
          <w:sz w:val="28"/>
          <w:szCs w:val="28"/>
          <w:lang w:val="ru-RU"/>
        </w:rPr>
        <w:t>результатов</w:t>
      </w:r>
      <w:r w:rsidRPr="00115F2F">
        <w:rPr>
          <w:rFonts w:ascii="Times New Roman" w:hAnsi="Times New Roman" w:cs="Times New Roman"/>
          <w:i/>
          <w:spacing w:val="-3"/>
          <w:sz w:val="28"/>
          <w:szCs w:val="28"/>
          <w:lang w:val="ru-RU"/>
        </w:rPr>
        <w:t xml:space="preserve"> </w:t>
      </w:r>
      <w:r w:rsidRPr="00115F2F">
        <w:rPr>
          <w:rFonts w:ascii="Times New Roman" w:hAnsi="Times New Roman" w:cs="Times New Roman"/>
          <w:i/>
          <w:sz w:val="28"/>
          <w:szCs w:val="28"/>
          <w:lang w:val="ru-RU"/>
        </w:rPr>
        <w:t>образовательной</w:t>
      </w:r>
      <w:r w:rsidRPr="00115F2F">
        <w:rPr>
          <w:rFonts w:ascii="Times New Roman" w:hAnsi="Times New Roman" w:cs="Times New Roman"/>
          <w:i/>
          <w:spacing w:val="-8"/>
          <w:sz w:val="28"/>
          <w:szCs w:val="28"/>
          <w:lang w:val="ru-RU"/>
        </w:rPr>
        <w:t xml:space="preserve"> </w:t>
      </w:r>
      <w:r w:rsidRPr="00115F2F">
        <w:rPr>
          <w:rFonts w:ascii="Times New Roman" w:hAnsi="Times New Roman" w:cs="Times New Roman"/>
          <w:i/>
          <w:sz w:val="28"/>
          <w:szCs w:val="28"/>
          <w:lang w:val="ru-RU"/>
        </w:rPr>
        <w:t>деятельности:</w:t>
      </w:r>
    </w:p>
    <w:p w:rsidR="008A4804" w:rsidRPr="00115F2F" w:rsidRDefault="008A4804" w:rsidP="008A4804">
      <w:pPr>
        <w:pStyle w:val="a6"/>
        <w:widowControl w:val="0"/>
        <w:numPr>
          <w:ilvl w:val="0"/>
          <w:numId w:val="101"/>
        </w:numPr>
        <w:tabs>
          <w:tab w:val="left" w:pos="692"/>
          <w:tab w:val="left" w:pos="693"/>
        </w:tabs>
        <w:autoSpaceDE w:val="0"/>
        <w:autoSpaceDN w:val="0"/>
        <w:spacing w:after="0" w:line="240" w:lineRule="auto"/>
        <w:ind w:right="409" w:firstLine="0"/>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 (динамика)</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освоения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детьми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содержания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ОП</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ДО,</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АОП</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ДО,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дополнительных</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общеразвивающих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программ;</w:t>
      </w:r>
    </w:p>
    <w:p w:rsidR="008A4804" w:rsidRPr="00115F2F" w:rsidRDefault="008A4804" w:rsidP="008A4804">
      <w:pPr>
        <w:pStyle w:val="a6"/>
        <w:widowControl w:val="0"/>
        <w:numPr>
          <w:ilvl w:val="0"/>
          <w:numId w:val="101"/>
        </w:numPr>
        <w:tabs>
          <w:tab w:val="left" w:pos="692"/>
          <w:tab w:val="left" w:pos="693"/>
        </w:tabs>
        <w:autoSpaceDE w:val="0"/>
        <w:autoSpaceDN w:val="0"/>
        <w:spacing w:after="0" w:line="240" w:lineRule="auto"/>
        <w:ind w:left="692"/>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достижения</w:t>
      </w:r>
      <w:r w:rsidRPr="00115F2F">
        <w:rPr>
          <w:rFonts w:ascii="Times New Roman" w:hAnsi="Times New Roman" w:cs="Times New Roman"/>
          <w:spacing w:val="-10"/>
          <w:sz w:val="28"/>
          <w:szCs w:val="28"/>
          <w:lang w:val="ru-RU"/>
        </w:rPr>
        <w:t xml:space="preserve"> </w:t>
      </w:r>
      <w:r w:rsidRPr="00115F2F">
        <w:rPr>
          <w:rFonts w:ascii="Times New Roman" w:hAnsi="Times New Roman" w:cs="Times New Roman"/>
          <w:sz w:val="28"/>
          <w:szCs w:val="28"/>
          <w:lang w:val="ru-RU"/>
        </w:rPr>
        <w:t>обучающихся;</w:t>
      </w:r>
    </w:p>
    <w:p w:rsidR="008A4804" w:rsidRPr="00115F2F" w:rsidRDefault="008A4804" w:rsidP="008A4804">
      <w:pPr>
        <w:pStyle w:val="a6"/>
        <w:widowControl w:val="0"/>
        <w:numPr>
          <w:ilvl w:val="0"/>
          <w:numId w:val="101"/>
        </w:numPr>
        <w:tabs>
          <w:tab w:val="left" w:pos="692"/>
          <w:tab w:val="left" w:pos="693"/>
        </w:tabs>
        <w:autoSpaceDE w:val="0"/>
        <w:autoSpaceDN w:val="0"/>
        <w:spacing w:after="0" w:line="240" w:lineRule="auto"/>
        <w:ind w:left="692"/>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здоровье</w:t>
      </w:r>
      <w:r w:rsidRPr="00115F2F">
        <w:rPr>
          <w:rFonts w:ascii="Times New Roman" w:hAnsi="Times New Roman" w:cs="Times New Roman"/>
          <w:spacing w:val="-12"/>
          <w:sz w:val="28"/>
          <w:szCs w:val="28"/>
          <w:lang w:val="ru-RU"/>
        </w:rPr>
        <w:t xml:space="preserve"> </w:t>
      </w:r>
      <w:r w:rsidRPr="00115F2F">
        <w:rPr>
          <w:rFonts w:ascii="Times New Roman" w:hAnsi="Times New Roman" w:cs="Times New Roman"/>
          <w:sz w:val="28"/>
          <w:szCs w:val="28"/>
          <w:lang w:val="ru-RU"/>
        </w:rPr>
        <w:t>обучающихся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(динамика);</w:t>
      </w:r>
    </w:p>
    <w:p w:rsidR="008A4804" w:rsidRPr="00115F2F" w:rsidRDefault="008A4804" w:rsidP="008A4804">
      <w:pPr>
        <w:pStyle w:val="a6"/>
        <w:widowControl w:val="0"/>
        <w:numPr>
          <w:ilvl w:val="0"/>
          <w:numId w:val="101"/>
        </w:numPr>
        <w:tabs>
          <w:tab w:val="left" w:pos="692"/>
          <w:tab w:val="left" w:pos="693"/>
        </w:tabs>
        <w:autoSpaceDE w:val="0"/>
        <w:autoSpaceDN w:val="0"/>
        <w:spacing w:after="0" w:line="240" w:lineRule="auto"/>
        <w:ind w:right="1065" w:firstLine="0"/>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удовлетворенность</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родителей</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(законных</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представителей)</w:t>
      </w:r>
      <w:r w:rsidRPr="00115F2F">
        <w:rPr>
          <w:rFonts w:ascii="Times New Roman" w:hAnsi="Times New Roman" w:cs="Times New Roman"/>
          <w:spacing w:val="-10"/>
          <w:sz w:val="28"/>
          <w:szCs w:val="28"/>
          <w:lang w:val="ru-RU"/>
        </w:rPr>
        <w:t xml:space="preserve"> </w:t>
      </w:r>
      <w:r w:rsidRPr="00115F2F">
        <w:rPr>
          <w:rFonts w:ascii="Times New Roman" w:hAnsi="Times New Roman" w:cs="Times New Roman"/>
          <w:sz w:val="28"/>
          <w:szCs w:val="28"/>
          <w:lang w:val="ru-RU"/>
        </w:rPr>
        <w:t>обучающихся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качеством</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результатов.</w:t>
      </w:r>
    </w:p>
    <w:p w:rsidR="008A4804" w:rsidRPr="00115F2F" w:rsidRDefault="008A4804" w:rsidP="008A4804">
      <w:pPr>
        <w:pStyle w:val="21"/>
        <w:numPr>
          <w:ilvl w:val="0"/>
          <w:numId w:val="94"/>
        </w:numPr>
        <w:tabs>
          <w:tab w:val="left" w:pos="692"/>
          <w:tab w:val="left" w:pos="693"/>
        </w:tabs>
        <w:ind w:right="499" w:firstLine="0"/>
        <w:jc w:val="center"/>
        <w:rPr>
          <w:sz w:val="28"/>
          <w:szCs w:val="28"/>
          <w:lang w:val="ru-RU"/>
        </w:rPr>
      </w:pPr>
      <w:bookmarkStart w:id="6" w:name="6._Основные_результаты_реализации_внутре"/>
      <w:bookmarkEnd w:id="6"/>
      <w:r w:rsidRPr="00115F2F">
        <w:rPr>
          <w:sz w:val="28"/>
          <w:szCs w:val="28"/>
          <w:lang w:val="ru-RU"/>
        </w:rPr>
        <w:t>Основные</w:t>
      </w:r>
      <w:r w:rsidRPr="00115F2F">
        <w:rPr>
          <w:spacing w:val="-3"/>
          <w:sz w:val="28"/>
          <w:szCs w:val="28"/>
          <w:lang w:val="ru-RU"/>
        </w:rPr>
        <w:t xml:space="preserve"> </w:t>
      </w:r>
      <w:r w:rsidRPr="00115F2F">
        <w:rPr>
          <w:sz w:val="28"/>
          <w:szCs w:val="28"/>
          <w:lang w:val="ru-RU"/>
        </w:rPr>
        <w:t>результаты</w:t>
      </w:r>
      <w:r w:rsidRPr="00115F2F">
        <w:rPr>
          <w:spacing w:val="-6"/>
          <w:sz w:val="28"/>
          <w:szCs w:val="28"/>
          <w:lang w:val="ru-RU"/>
        </w:rPr>
        <w:t xml:space="preserve"> </w:t>
      </w:r>
      <w:r w:rsidRPr="00115F2F">
        <w:rPr>
          <w:sz w:val="28"/>
          <w:szCs w:val="28"/>
          <w:lang w:val="ru-RU"/>
        </w:rPr>
        <w:t>реализации</w:t>
      </w:r>
      <w:r w:rsidRPr="00115F2F">
        <w:rPr>
          <w:spacing w:val="-6"/>
          <w:sz w:val="28"/>
          <w:szCs w:val="28"/>
          <w:lang w:val="ru-RU"/>
        </w:rPr>
        <w:t xml:space="preserve"> </w:t>
      </w:r>
      <w:r w:rsidRPr="00115F2F">
        <w:rPr>
          <w:sz w:val="28"/>
          <w:szCs w:val="28"/>
          <w:lang w:val="ru-RU"/>
        </w:rPr>
        <w:t>ВСОКО</w:t>
      </w:r>
    </w:p>
    <w:p w:rsidR="008A4804" w:rsidRPr="00115F2F" w:rsidRDefault="008A4804" w:rsidP="008A4804">
      <w:pPr>
        <w:pStyle w:val="a6"/>
        <w:widowControl w:val="0"/>
        <w:numPr>
          <w:ilvl w:val="0"/>
          <w:numId w:val="103"/>
        </w:numPr>
        <w:tabs>
          <w:tab w:val="left" w:pos="692"/>
          <w:tab w:val="left" w:pos="693"/>
        </w:tabs>
        <w:autoSpaceDE w:val="0"/>
        <w:autoSpaceDN w:val="0"/>
        <w:spacing w:after="0" w:line="240" w:lineRule="auto"/>
        <w:ind w:right="7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формирование единой системы диагностики и контроля состояния 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обеспечивающей</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определение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факторов</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своевременное</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выявление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изменений,</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влияющих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качество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a6"/>
        <w:widowControl w:val="0"/>
        <w:numPr>
          <w:ilvl w:val="0"/>
          <w:numId w:val="103"/>
        </w:numPr>
        <w:tabs>
          <w:tab w:val="left" w:pos="692"/>
          <w:tab w:val="left" w:pos="693"/>
        </w:tabs>
        <w:autoSpaceDE w:val="0"/>
        <w:autoSpaceDN w:val="0"/>
        <w:spacing w:after="0" w:line="240" w:lineRule="auto"/>
        <w:ind w:right="7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получение объективной информации о функционировании и развитии системы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ДОО, тенденциях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его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изменения</w:t>
      </w:r>
      <w:r w:rsidRPr="00115F2F">
        <w:rPr>
          <w:rFonts w:ascii="Times New Roman" w:hAnsi="Times New Roman" w:cs="Times New Roman"/>
          <w:spacing w:val="-1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причинах, влияющих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его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уровень;</w:t>
      </w:r>
    </w:p>
    <w:p w:rsidR="008A4804" w:rsidRPr="00115F2F" w:rsidRDefault="008A4804" w:rsidP="008A4804">
      <w:pPr>
        <w:pStyle w:val="a6"/>
        <w:widowControl w:val="0"/>
        <w:numPr>
          <w:ilvl w:val="0"/>
          <w:numId w:val="103"/>
        </w:numPr>
        <w:tabs>
          <w:tab w:val="left" w:pos="692"/>
          <w:tab w:val="left" w:pos="693"/>
        </w:tabs>
        <w:autoSpaceDE w:val="0"/>
        <w:autoSpaceDN w:val="0"/>
        <w:spacing w:after="0" w:line="240" w:lineRule="auto"/>
        <w:ind w:right="7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предоставления</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всем</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участникам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отношений и</w:t>
      </w:r>
      <w:r w:rsidRPr="00115F2F">
        <w:rPr>
          <w:rFonts w:ascii="Times New Roman" w:hAnsi="Times New Roman" w:cs="Times New Roman"/>
          <w:spacing w:val="-11"/>
          <w:sz w:val="28"/>
          <w:szCs w:val="28"/>
          <w:lang w:val="ru-RU"/>
        </w:rPr>
        <w:t xml:space="preserve"> </w:t>
      </w:r>
      <w:r w:rsidRPr="00115F2F">
        <w:rPr>
          <w:rFonts w:ascii="Times New Roman" w:hAnsi="Times New Roman" w:cs="Times New Roman"/>
          <w:sz w:val="28"/>
          <w:szCs w:val="28"/>
          <w:lang w:val="ru-RU"/>
        </w:rPr>
        <w:t>общественности</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достоверной</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информации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образования;</w:t>
      </w:r>
    </w:p>
    <w:p w:rsidR="008A4804" w:rsidRPr="00115F2F" w:rsidRDefault="008A4804" w:rsidP="008A4804">
      <w:pPr>
        <w:pStyle w:val="a6"/>
        <w:widowControl w:val="0"/>
        <w:numPr>
          <w:ilvl w:val="0"/>
          <w:numId w:val="103"/>
        </w:numPr>
        <w:tabs>
          <w:tab w:val="left" w:pos="692"/>
          <w:tab w:val="left" w:pos="693"/>
        </w:tabs>
        <w:autoSpaceDE w:val="0"/>
        <w:autoSpaceDN w:val="0"/>
        <w:spacing w:after="0" w:line="240" w:lineRule="auto"/>
        <w:ind w:right="7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принятие обоснованных и своевременных управленческих решений по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совершенствованию образования и повышение уровня информированности потребителей</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услуг</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при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принятии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таких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решений;</w:t>
      </w:r>
    </w:p>
    <w:p w:rsidR="008A4804" w:rsidRPr="00115F2F" w:rsidRDefault="008A4804" w:rsidP="008A4804">
      <w:pPr>
        <w:pStyle w:val="a6"/>
        <w:widowControl w:val="0"/>
        <w:numPr>
          <w:ilvl w:val="0"/>
          <w:numId w:val="103"/>
        </w:numPr>
        <w:tabs>
          <w:tab w:val="left" w:pos="692"/>
          <w:tab w:val="left" w:pos="693"/>
        </w:tabs>
        <w:autoSpaceDE w:val="0"/>
        <w:autoSpaceDN w:val="0"/>
        <w:spacing w:after="0" w:line="240" w:lineRule="auto"/>
        <w:ind w:right="7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прогнозирование</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развития</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21"/>
        <w:numPr>
          <w:ilvl w:val="0"/>
          <w:numId w:val="94"/>
        </w:numPr>
        <w:tabs>
          <w:tab w:val="left" w:pos="692"/>
          <w:tab w:val="left" w:pos="693"/>
        </w:tabs>
        <w:ind w:left="692"/>
        <w:jc w:val="center"/>
        <w:rPr>
          <w:sz w:val="28"/>
          <w:szCs w:val="28"/>
          <w:lang w:val="ru-RU"/>
        </w:rPr>
      </w:pPr>
      <w:bookmarkStart w:id="7" w:name="7._Подведение_итогов_и_оформление_резуль"/>
      <w:bookmarkEnd w:id="7"/>
      <w:r w:rsidRPr="00115F2F">
        <w:rPr>
          <w:sz w:val="28"/>
          <w:szCs w:val="28"/>
          <w:lang w:val="ru-RU"/>
        </w:rPr>
        <w:t>Подведение</w:t>
      </w:r>
      <w:r w:rsidRPr="00115F2F">
        <w:rPr>
          <w:spacing w:val="-4"/>
          <w:sz w:val="28"/>
          <w:szCs w:val="28"/>
          <w:lang w:val="ru-RU"/>
        </w:rPr>
        <w:t xml:space="preserve"> </w:t>
      </w:r>
      <w:r w:rsidRPr="00115F2F">
        <w:rPr>
          <w:sz w:val="28"/>
          <w:szCs w:val="28"/>
          <w:lang w:val="ru-RU"/>
        </w:rPr>
        <w:t>итогов</w:t>
      </w:r>
      <w:r w:rsidRPr="00115F2F">
        <w:rPr>
          <w:spacing w:val="-8"/>
          <w:sz w:val="28"/>
          <w:szCs w:val="28"/>
          <w:lang w:val="ru-RU"/>
        </w:rPr>
        <w:t xml:space="preserve"> </w:t>
      </w:r>
      <w:r w:rsidRPr="00115F2F">
        <w:rPr>
          <w:sz w:val="28"/>
          <w:szCs w:val="28"/>
          <w:lang w:val="ru-RU"/>
        </w:rPr>
        <w:t>и</w:t>
      </w:r>
      <w:r w:rsidRPr="00115F2F">
        <w:rPr>
          <w:spacing w:val="-3"/>
          <w:sz w:val="28"/>
          <w:szCs w:val="28"/>
          <w:lang w:val="ru-RU"/>
        </w:rPr>
        <w:t xml:space="preserve"> </w:t>
      </w:r>
      <w:r w:rsidRPr="00115F2F">
        <w:rPr>
          <w:sz w:val="28"/>
          <w:szCs w:val="28"/>
          <w:lang w:val="ru-RU"/>
        </w:rPr>
        <w:t>оформление</w:t>
      </w:r>
      <w:r w:rsidRPr="00115F2F">
        <w:rPr>
          <w:spacing w:val="-3"/>
          <w:sz w:val="28"/>
          <w:szCs w:val="28"/>
          <w:lang w:val="ru-RU"/>
        </w:rPr>
        <w:t xml:space="preserve"> </w:t>
      </w:r>
      <w:r w:rsidRPr="00115F2F">
        <w:rPr>
          <w:sz w:val="28"/>
          <w:szCs w:val="28"/>
          <w:lang w:val="ru-RU"/>
        </w:rPr>
        <w:t>результатов ВСОКО</w:t>
      </w:r>
    </w:p>
    <w:p w:rsidR="008A4804" w:rsidRPr="00115F2F" w:rsidRDefault="008A4804" w:rsidP="008A4804">
      <w:pPr>
        <w:pStyle w:val="a6"/>
        <w:widowControl w:val="0"/>
        <w:numPr>
          <w:ilvl w:val="1"/>
          <w:numId w:val="104"/>
        </w:numPr>
        <w:tabs>
          <w:tab w:val="left" w:pos="793"/>
          <w:tab w:val="left" w:pos="794"/>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Формой отчета является аналитическая справка, которая предоставляется не позднее семи</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дней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момента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завершения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ВСОКО.</w:t>
      </w:r>
    </w:p>
    <w:p w:rsidR="008A4804" w:rsidRPr="00115F2F" w:rsidRDefault="008A4804" w:rsidP="008A4804">
      <w:pPr>
        <w:pStyle w:val="a6"/>
        <w:widowControl w:val="0"/>
        <w:numPr>
          <w:ilvl w:val="1"/>
          <w:numId w:val="104"/>
        </w:numPr>
        <w:tabs>
          <w:tab w:val="left" w:pos="793"/>
          <w:tab w:val="left" w:pos="794"/>
        </w:tabs>
        <w:autoSpaceDE w:val="0"/>
        <w:autoSpaceDN w:val="0"/>
        <w:spacing w:after="0" w:line="240" w:lineRule="auto"/>
        <w:ind w:left="709" w:right="-1" w:hanging="44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 итогам ВСОКО проводятся заседания педагогического совета ДОО,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производственные</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собрания,</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административные</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педагогические</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совещания.</w:t>
      </w:r>
    </w:p>
    <w:p w:rsidR="008A4804" w:rsidRPr="00115F2F" w:rsidRDefault="008A4804" w:rsidP="008A4804">
      <w:pPr>
        <w:pStyle w:val="a6"/>
        <w:widowControl w:val="0"/>
        <w:numPr>
          <w:ilvl w:val="1"/>
          <w:numId w:val="104"/>
        </w:numPr>
        <w:tabs>
          <w:tab w:val="left" w:pos="802"/>
          <w:tab w:val="left" w:pos="803"/>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По окончании учебного года, на основании аналитической справки по итогам ВСОКО,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определяются: качество условий образования в ДОО, сопоставление с нормативными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показателями,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проблемы,</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пути их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решения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приоритетные</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задачи ДОО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для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реализации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ОП</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ДО в</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новом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учебном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году.</w:t>
      </w:r>
    </w:p>
    <w:p w:rsidR="008A4804" w:rsidRPr="00115F2F" w:rsidRDefault="008A4804" w:rsidP="008A4804">
      <w:pPr>
        <w:pStyle w:val="a6"/>
        <w:widowControl w:val="0"/>
        <w:numPr>
          <w:ilvl w:val="1"/>
          <w:numId w:val="104"/>
        </w:numPr>
        <w:tabs>
          <w:tab w:val="left" w:pos="802"/>
          <w:tab w:val="left" w:pos="803"/>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Аналитические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данные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являются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документальной</w:t>
      </w:r>
      <w:r w:rsidRPr="00115F2F">
        <w:rPr>
          <w:rFonts w:ascii="Times New Roman" w:hAnsi="Times New Roman" w:cs="Times New Roman"/>
          <w:spacing w:val="-11"/>
          <w:sz w:val="28"/>
          <w:szCs w:val="28"/>
          <w:lang w:val="ru-RU"/>
        </w:rPr>
        <w:t xml:space="preserve"> </w:t>
      </w:r>
      <w:r w:rsidRPr="00115F2F">
        <w:rPr>
          <w:rFonts w:ascii="Times New Roman" w:hAnsi="Times New Roman" w:cs="Times New Roman"/>
          <w:sz w:val="28"/>
          <w:szCs w:val="28"/>
          <w:lang w:val="ru-RU"/>
        </w:rPr>
        <w:t>основой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для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составления</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ежегодного</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отчёта о результатах самообследования ДОО, для разработки и корректировки программы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развития ДОО, образовательной программы дошкольного 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адаптированной образовательной программы дошкольного 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дополнительных</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общеразвивающих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программ</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годового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плана</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ДОО.</w:t>
      </w:r>
    </w:p>
    <w:p w:rsidR="008A4804" w:rsidRPr="00115F2F" w:rsidRDefault="008A4804" w:rsidP="008A4804">
      <w:pPr>
        <w:pStyle w:val="21"/>
        <w:numPr>
          <w:ilvl w:val="0"/>
          <w:numId w:val="94"/>
        </w:numPr>
        <w:tabs>
          <w:tab w:val="left" w:pos="688"/>
          <w:tab w:val="left" w:pos="689"/>
        </w:tabs>
        <w:ind w:left="688" w:hanging="429"/>
        <w:jc w:val="center"/>
        <w:rPr>
          <w:sz w:val="28"/>
          <w:szCs w:val="28"/>
          <w:lang w:val="ru-RU"/>
        </w:rPr>
      </w:pPr>
      <w:bookmarkStart w:id="8" w:name="8._Делопроизводство"/>
      <w:bookmarkEnd w:id="8"/>
      <w:r w:rsidRPr="00115F2F">
        <w:rPr>
          <w:sz w:val="28"/>
          <w:szCs w:val="28"/>
          <w:lang w:val="ru-RU"/>
        </w:rPr>
        <w:t>Делопроизводство</w:t>
      </w:r>
    </w:p>
    <w:p w:rsidR="008A4804" w:rsidRPr="00115F2F" w:rsidRDefault="008A4804" w:rsidP="008A4804">
      <w:pPr>
        <w:pStyle w:val="a6"/>
        <w:widowControl w:val="0"/>
        <w:numPr>
          <w:ilvl w:val="1"/>
          <w:numId w:val="105"/>
        </w:numPr>
        <w:tabs>
          <w:tab w:val="left" w:pos="737"/>
          <w:tab w:val="left" w:pos="9355"/>
        </w:tabs>
        <w:autoSpaceDE w:val="0"/>
        <w:autoSpaceDN w:val="0"/>
        <w:spacing w:after="0" w:line="240" w:lineRule="auto"/>
        <w:ind w:right="-1" w:hanging="436"/>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Результаты ВСОКО (информационно - аналитические справки, таблицы, диаграммы и</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др.)</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оформляются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бумажных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электронных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носителях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хранятся 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течение</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трех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лет.</w:t>
      </w:r>
    </w:p>
    <w:p w:rsidR="008A4804" w:rsidRPr="00115F2F" w:rsidRDefault="008A4804" w:rsidP="008A4804">
      <w:pPr>
        <w:pStyle w:val="a6"/>
        <w:widowControl w:val="0"/>
        <w:numPr>
          <w:ilvl w:val="1"/>
          <w:numId w:val="105"/>
        </w:numPr>
        <w:tabs>
          <w:tab w:val="left" w:pos="731"/>
          <w:tab w:val="left" w:pos="9355"/>
        </w:tabs>
        <w:autoSpaceDE w:val="0"/>
        <w:autoSpaceDN w:val="0"/>
        <w:spacing w:after="0" w:line="240" w:lineRule="auto"/>
        <w:ind w:right="-1" w:hanging="436"/>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По</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истечении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срока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хранения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документация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результатам</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ВСОКО</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передается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архив</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ДОО.</w:t>
      </w:r>
    </w:p>
    <w:p w:rsidR="0031370F" w:rsidRDefault="0031370F">
      <w:pPr>
        <w:rPr>
          <w:rFonts w:ascii="Times New Roman" w:hAnsi="Times New Roman" w:cs="Times New Roman"/>
          <w:sz w:val="28"/>
          <w:szCs w:val="28"/>
          <w:lang w:val="ru-RU"/>
        </w:rPr>
      </w:pPr>
    </w:p>
    <w:p w:rsidR="008A4804" w:rsidRPr="00115F2F" w:rsidRDefault="008A4804" w:rsidP="008861EB">
      <w:pPr>
        <w:spacing w:after="0" w:line="360" w:lineRule="auto"/>
        <w:ind w:right="-1"/>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t>Приложение 6</w:t>
      </w:r>
    </w:p>
    <w:p w:rsidR="008A4804" w:rsidRPr="00115F2F" w:rsidRDefault="008A4804" w:rsidP="008A4804">
      <w:pPr>
        <w:spacing w:after="0" w:line="360" w:lineRule="auto"/>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Программа внутренней оценки качества образования ДОО</w:t>
      </w:r>
    </w:p>
    <w:p w:rsidR="008A4804" w:rsidRPr="00115F2F" w:rsidRDefault="008A4804" w:rsidP="008A4804">
      <w:pPr>
        <w:pStyle w:val="110"/>
        <w:tabs>
          <w:tab w:val="left" w:pos="426"/>
        </w:tabs>
        <w:spacing w:before="61"/>
        <w:ind w:left="709" w:firstLine="0"/>
        <w:jc w:val="center"/>
        <w:rPr>
          <w:sz w:val="28"/>
          <w:szCs w:val="28"/>
          <w:lang w:val="ru-RU"/>
        </w:rPr>
      </w:pPr>
      <w:r w:rsidRPr="00115F2F">
        <w:rPr>
          <w:sz w:val="28"/>
          <w:szCs w:val="28"/>
          <w:lang w:val="ru-RU"/>
        </w:rPr>
        <w:t>Введение</w:t>
      </w:r>
    </w:p>
    <w:p w:rsidR="008A4804" w:rsidRPr="00115F2F" w:rsidRDefault="008A4804" w:rsidP="008861EB">
      <w:pPr>
        <w:pStyle w:val="a3"/>
        <w:tabs>
          <w:tab w:val="left" w:pos="426"/>
        </w:tabs>
        <w:spacing w:before="1"/>
        <w:ind w:left="284" w:right="-1" w:firstLine="425"/>
        <w:jc w:val="both"/>
        <w:rPr>
          <w:szCs w:val="28"/>
          <w:lang w:val="ru-RU"/>
        </w:rPr>
      </w:pPr>
      <w:r w:rsidRPr="00115F2F">
        <w:rPr>
          <w:szCs w:val="28"/>
          <w:lang w:val="ru-RU"/>
        </w:rPr>
        <w:t>Организация внутренней системы оценки качества образования является обязательной для</w:t>
      </w:r>
      <w:r w:rsidRPr="00115F2F">
        <w:rPr>
          <w:spacing w:val="-57"/>
          <w:szCs w:val="28"/>
          <w:lang w:val="ru-RU"/>
        </w:rPr>
        <w:t xml:space="preserve"> </w:t>
      </w:r>
      <w:r w:rsidRPr="00115F2F">
        <w:rPr>
          <w:szCs w:val="28"/>
          <w:lang w:val="ru-RU"/>
        </w:rPr>
        <w:t>каждого</w:t>
      </w:r>
      <w:r w:rsidRPr="00115F2F">
        <w:rPr>
          <w:spacing w:val="12"/>
          <w:szCs w:val="28"/>
          <w:lang w:val="ru-RU"/>
        </w:rPr>
        <w:t xml:space="preserve"> </w:t>
      </w:r>
      <w:r w:rsidRPr="00115F2F">
        <w:rPr>
          <w:szCs w:val="28"/>
          <w:lang w:val="ru-RU"/>
        </w:rPr>
        <w:t>образовательного</w:t>
      </w:r>
      <w:r w:rsidRPr="00115F2F">
        <w:rPr>
          <w:spacing w:val="12"/>
          <w:szCs w:val="28"/>
          <w:lang w:val="ru-RU"/>
        </w:rPr>
        <w:t xml:space="preserve"> </w:t>
      </w:r>
      <w:r w:rsidRPr="00115F2F">
        <w:rPr>
          <w:szCs w:val="28"/>
          <w:lang w:val="ru-RU"/>
        </w:rPr>
        <w:t>учреждения</w:t>
      </w:r>
      <w:r w:rsidRPr="00115F2F">
        <w:rPr>
          <w:spacing w:val="13"/>
          <w:szCs w:val="28"/>
          <w:lang w:val="ru-RU"/>
        </w:rPr>
        <w:t xml:space="preserve"> </w:t>
      </w:r>
      <w:r w:rsidRPr="00115F2F">
        <w:rPr>
          <w:szCs w:val="28"/>
          <w:lang w:val="ru-RU"/>
        </w:rPr>
        <w:t>и</w:t>
      </w:r>
      <w:r w:rsidRPr="00115F2F">
        <w:rPr>
          <w:spacing w:val="13"/>
          <w:szCs w:val="28"/>
          <w:lang w:val="ru-RU"/>
        </w:rPr>
        <w:t xml:space="preserve"> </w:t>
      </w:r>
      <w:r w:rsidRPr="00115F2F">
        <w:rPr>
          <w:szCs w:val="28"/>
          <w:lang w:val="ru-RU"/>
        </w:rPr>
        <w:t>является</w:t>
      </w:r>
      <w:r w:rsidRPr="00115F2F">
        <w:rPr>
          <w:spacing w:val="12"/>
          <w:szCs w:val="28"/>
          <w:lang w:val="ru-RU"/>
        </w:rPr>
        <w:t xml:space="preserve"> </w:t>
      </w:r>
      <w:r w:rsidRPr="00115F2F">
        <w:rPr>
          <w:szCs w:val="28"/>
          <w:lang w:val="ru-RU"/>
        </w:rPr>
        <w:t>условием</w:t>
      </w:r>
      <w:r w:rsidRPr="00115F2F">
        <w:rPr>
          <w:spacing w:val="11"/>
          <w:szCs w:val="28"/>
          <w:lang w:val="ru-RU"/>
        </w:rPr>
        <w:t xml:space="preserve"> </w:t>
      </w:r>
      <w:r w:rsidRPr="00115F2F">
        <w:rPr>
          <w:szCs w:val="28"/>
          <w:lang w:val="ru-RU"/>
        </w:rPr>
        <w:t>реализации</w:t>
      </w:r>
      <w:r w:rsidRPr="00115F2F">
        <w:rPr>
          <w:spacing w:val="14"/>
          <w:szCs w:val="28"/>
          <w:lang w:val="ru-RU"/>
        </w:rPr>
        <w:t xml:space="preserve"> </w:t>
      </w:r>
      <w:r w:rsidRPr="00115F2F">
        <w:rPr>
          <w:szCs w:val="28"/>
          <w:lang w:val="ru-RU"/>
        </w:rPr>
        <w:t>статьи</w:t>
      </w:r>
      <w:r w:rsidRPr="00115F2F">
        <w:rPr>
          <w:spacing w:val="13"/>
          <w:szCs w:val="28"/>
          <w:lang w:val="ru-RU"/>
        </w:rPr>
        <w:t xml:space="preserve"> </w:t>
      </w:r>
      <w:r w:rsidRPr="00115F2F">
        <w:rPr>
          <w:szCs w:val="28"/>
          <w:lang w:val="ru-RU"/>
        </w:rPr>
        <w:t>28</w:t>
      </w:r>
      <w:r w:rsidRPr="00115F2F">
        <w:rPr>
          <w:spacing w:val="10"/>
          <w:szCs w:val="28"/>
          <w:lang w:val="ru-RU"/>
        </w:rPr>
        <w:t xml:space="preserve"> </w:t>
      </w:r>
      <w:r w:rsidRPr="00115F2F">
        <w:rPr>
          <w:szCs w:val="28"/>
          <w:lang w:val="ru-RU"/>
        </w:rPr>
        <w:t>ФЗ-273 «Об</w:t>
      </w:r>
      <w:r w:rsidRPr="00115F2F">
        <w:rPr>
          <w:spacing w:val="1"/>
          <w:szCs w:val="28"/>
          <w:lang w:val="ru-RU"/>
        </w:rPr>
        <w:t xml:space="preserve"> </w:t>
      </w:r>
      <w:r w:rsidRPr="00115F2F">
        <w:rPr>
          <w:szCs w:val="28"/>
          <w:lang w:val="ru-RU"/>
        </w:rPr>
        <w:t>образовании</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Российской</w:t>
      </w:r>
      <w:r w:rsidRPr="00115F2F">
        <w:rPr>
          <w:spacing w:val="1"/>
          <w:szCs w:val="28"/>
          <w:lang w:val="ru-RU"/>
        </w:rPr>
        <w:t xml:space="preserve"> </w:t>
      </w:r>
      <w:r w:rsidRPr="00115F2F">
        <w:rPr>
          <w:szCs w:val="28"/>
          <w:lang w:val="ru-RU"/>
        </w:rPr>
        <w:t>Федерации»</w:t>
      </w:r>
      <w:r w:rsidRPr="00115F2F">
        <w:rPr>
          <w:spacing w:val="1"/>
          <w:szCs w:val="28"/>
          <w:lang w:val="ru-RU"/>
        </w:rPr>
        <w:t xml:space="preserve"> </w:t>
      </w:r>
      <w:r w:rsidRPr="00115F2F">
        <w:rPr>
          <w:szCs w:val="28"/>
          <w:lang w:val="ru-RU"/>
        </w:rPr>
        <w:t>(Компетенция,</w:t>
      </w:r>
      <w:r w:rsidRPr="00115F2F">
        <w:rPr>
          <w:spacing w:val="1"/>
          <w:szCs w:val="28"/>
          <w:lang w:val="ru-RU"/>
        </w:rPr>
        <w:t xml:space="preserve"> </w:t>
      </w:r>
      <w:r w:rsidRPr="00115F2F">
        <w:rPr>
          <w:szCs w:val="28"/>
          <w:lang w:val="ru-RU"/>
        </w:rPr>
        <w:t>права,</w:t>
      </w:r>
      <w:r w:rsidRPr="00115F2F">
        <w:rPr>
          <w:spacing w:val="1"/>
          <w:szCs w:val="28"/>
          <w:lang w:val="ru-RU"/>
        </w:rPr>
        <w:t xml:space="preserve"> </w:t>
      </w:r>
      <w:r w:rsidRPr="00115F2F">
        <w:rPr>
          <w:szCs w:val="28"/>
          <w:lang w:val="ru-RU"/>
        </w:rPr>
        <w:t>обязанности</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ответственность</w:t>
      </w:r>
      <w:r w:rsidRPr="00115F2F">
        <w:rPr>
          <w:spacing w:val="1"/>
          <w:szCs w:val="28"/>
          <w:lang w:val="ru-RU"/>
        </w:rPr>
        <w:t xml:space="preserve"> </w:t>
      </w:r>
      <w:r w:rsidRPr="00115F2F">
        <w:rPr>
          <w:szCs w:val="28"/>
          <w:lang w:val="ru-RU"/>
        </w:rPr>
        <w:t>образовательной</w:t>
      </w:r>
      <w:r w:rsidRPr="00115F2F">
        <w:rPr>
          <w:spacing w:val="1"/>
          <w:szCs w:val="28"/>
          <w:lang w:val="ru-RU"/>
        </w:rPr>
        <w:t xml:space="preserve"> </w:t>
      </w:r>
      <w:r w:rsidRPr="00115F2F">
        <w:rPr>
          <w:szCs w:val="28"/>
          <w:lang w:val="ru-RU"/>
        </w:rPr>
        <w:t>организации:</w:t>
      </w:r>
      <w:r w:rsidRPr="00115F2F">
        <w:rPr>
          <w:spacing w:val="1"/>
          <w:szCs w:val="28"/>
          <w:lang w:val="ru-RU"/>
        </w:rPr>
        <w:t xml:space="preserve"> </w:t>
      </w:r>
      <w:r w:rsidRPr="00115F2F">
        <w:rPr>
          <w:szCs w:val="28"/>
          <w:lang w:val="ru-RU"/>
        </w:rPr>
        <w:t>п.3/13</w:t>
      </w:r>
      <w:r w:rsidRPr="00115F2F">
        <w:rPr>
          <w:spacing w:val="1"/>
          <w:szCs w:val="28"/>
          <w:lang w:val="ru-RU"/>
        </w:rPr>
        <w:t xml:space="preserve"> </w:t>
      </w:r>
      <w:r w:rsidRPr="00115F2F">
        <w:rPr>
          <w:szCs w:val="28"/>
          <w:lang w:val="ru-RU"/>
        </w:rPr>
        <w:t>«проведение</w:t>
      </w:r>
      <w:r w:rsidRPr="00115F2F">
        <w:rPr>
          <w:spacing w:val="1"/>
          <w:szCs w:val="28"/>
          <w:lang w:val="ru-RU"/>
        </w:rPr>
        <w:t xml:space="preserve"> </w:t>
      </w:r>
      <w:r w:rsidRPr="00115F2F">
        <w:rPr>
          <w:szCs w:val="28"/>
          <w:lang w:val="ru-RU"/>
        </w:rPr>
        <w:t>самообследования,</w:t>
      </w:r>
      <w:r w:rsidRPr="00115F2F">
        <w:rPr>
          <w:spacing w:val="1"/>
          <w:szCs w:val="28"/>
          <w:lang w:val="ru-RU"/>
        </w:rPr>
        <w:t xml:space="preserve"> </w:t>
      </w:r>
      <w:r w:rsidRPr="00115F2F">
        <w:rPr>
          <w:szCs w:val="28"/>
          <w:lang w:val="ru-RU"/>
        </w:rPr>
        <w:t>обеспечение</w:t>
      </w:r>
      <w:r w:rsidRPr="00115F2F">
        <w:rPr>
          <w:spacing w:val="1"/>
          <w:szCs w:val="28"/>
          <w:lang w:val="ru-RU"/>
        </w:rPr>
        <w:t xml:space="preserve"> </w:t>
      </w:r>
      <w:r w:rsidRPr="00115F2F">
        <w:rPr>
          <w:szCs w:val="28"/>
          <w:lang w:val="ru-RU"/>
        </w:rPr>
        <w:t>функционирования</w:t>
      </w:r>
      <w:r w:rsidRPr="00115F2F">
        <w:rPr>
          <w:spacing w:val="1"/>
          <w:szCs w:val="28"/>
          <w:lang w:val="ru-RU"/>
        </w:rPr>
        <w:t xml:space="preserve"> </w:t>
      </w:r>
      <w:r w:rsidRPr="00115F2F">
        <w:rPr>
          <w:szCs w:val="28"/>
          <w:lang w:val="ru-RU"/>
        </w:rPr>
        <w:t>внутренней</w:t>
      </w:r>
      <w:r w:rsidRPr="00115F2F">
        <w:rPr>
          <w:spacing w:val="1"/>
          <w:szCs w:val="28"/>
          <w:lang w:val="ru-RU"/>
        </w:rPr>
        <w:t xml:space="preserve"> </w:t>
      </w:r>
      <w:r w:rsidRPr="00115F2F">
        <w:rPr>
          <w:szCs w:val="28"/>
          <w:lang w:val="ru-RU"/>
        </w:rPr>
        <w:t>системы</w:t>
      </w:r>
      <w:r w:rsidRPr="00115F2F">
        <w:rPr>
          <w:spacing w:val="1"/>
          <w:szCs w:val="28"/>
          <w:lang w:val="ru-RU"/>
        </w:rPr>
        <w:t xml:space="preserve"> </w:t>
      </w:r>
      <w:r w:rsidRPr="00115F2F">
        <w:rPr>
          <w:szCs w:val="28"/>
          <w:lang w:val="ru-RU"/>
        </w:rPr>
        <w:t>оценки</w:t>
      </w:r>
      <w:r w:rsidRPr="00115F2F">
        <w:rPr>
          <w:spacing w:val="1"/>
          <w:szCs w:val="28"/>
          <w:lang w:val="ru-RU"/>
        </w:rPr>
        <w:t xml:space="preserve"> </w:t>
      </w:r>
      <w:r w:rsidRPr="00115F2F">
        <w:rPr>
          <w:szCs w:val="28"/>
          <w:lang w:val="ru-RU"/>
        </w:rPr>
        <w:t>качества</w:t>
      </w:r>
      <w:r w:rsidRPr="00115F2F">
        <w:rPr>
          <w:spacing w:val="1"/>
          <w:szCs w:val="28"/>
          <w:lang w:val="ru-RU"/>
        </w:rPr>
        <w:t xml:space="preserve"> </w:t>
      </w:r>
      <w:r w:rsidRPr="00115F2F">
        <w:rPr>
          <w:szCs w:val="28"/>
          <w:lang w:val="ru-RU"/>
        </w:rPr>
        <w:t>образования»).</w:t>
      </w:r>
      <w:r w:rsidRPr="00115F2F">
        <w:rPr>
          <w:spacing w:val="1"/>
          <w:szCs w:val="28"/>
          <w:lang w:val="ru-RU"/>
        </w:rPr>
        <w:t xml:space="preserve"> </w:t>
      </w:r>
      <w:r w:rsidRPr="00115F2F">
        <w:rPr>
          <w:szCs w:val="28"/>
          <w:lang w:val="ru-RU"/>
        </w:rPr>
        <w:t>Качество</w:t>
      </w:r>
      <w:r w:rsidRPr="00115F2F">
        <w:rPr>
          <w:spacing w:val="1"/>
          <w:szCs w:val="28"/>
          <w:lang w:val="ru-RU"/>
        </w:rPr>
        <w:t xml:space="preserve"> </w:t>
      </w:r>
      <w:r w:rsidRPr="00115F2F">
        <w:rPr>
          <w:szCs w:val="28"/>
          <w:lang w:val="ru-RU"/>
        </w:rPr>
        <w:t>образования</w:t>
      </w:r>
      <w:r w:rsidRPr="00115F2F">
        <w:rPr>
          <w:spacing w:val="1"/>
          <w:szCs w:val="28"/>
          <w:lang w:val="ru-RU"/>
        </w:rPr>
        <w:t xml:space="preserve"> </w:t>
      </w:r>
      <w:r w:rsidRPr="00115F2F">
        <w:rPr>
          <w:szCs w:val="28"/>
          <w:lang w:val="ru-RU"/>
        </w:rPr>
        <w:t>интерпретируется</w:t>
      </w:r>
      <w:r w:rsidRPr="00115F2F">
        <w:rPr>
          <w:spacing w:val="1"/>
          <w:szCs w:val="28"/>
          <w:lang w:val="ru-RU"/>
        </w:rPr>
        <w:t xml:space="preserve"> </w:t>
      </w:r>
      <w:r w:rsidRPr="00115F2F">
        <w:rPr>
          <w:szCs w:val="28"/>
          <w:lang w:val="ru-RU"/>
        </w:rPr>
        <w:t>как</w:t>
      </w:r>
      <w:r w:rsidRPr="00115F2F">
        <w:rPr>
          <w:spacing w:val="1"/>
          <w:szCs w:val="28"/>
          <w:lang w:val="ru-RU"/>
        </w:rPr>
        <w:t xml:space="preserve"> </w:t>
      </w:r>
      <w:r w:rsidRPr="00115F2F">
        <w:rPr>
          <w:szCs w:val="28"/>
          <w:lang w:val="ru-RU"/>
        </w:rPr>
        <w:t>«...комплексная</w:t>
      </w:r>
      <w:r w:rsidRPr="00115F2F">
        <w:rPr>
          <w:spacing w:val="1"/>
          <w:szCs w:val="28"/>
          <w:lang w:val="ru-RU"/>
        </w:rPr>
        <w:t xml:space="preserve"> </w:t>
      </w:r>
      <w:r w:rsidRPr="00115F2F">
        <w:rPr>
          <w:szCs w:val="28"/>
          <w:lang w:val="ru-RU"/>
        </w:rPr>
        <w:t>характеристика</w:t>
      </w:r>
      <w:r w:rsidRPr="00115F2F">
        <w:rPr>
          <w:spacing w:val="1"/>
          <w:szCs w:val="28"/>
          <w:lang w:val="ru-RU"/>
        </w:rPr>
        <w:t xml:space="preserve"> </w:t>
      </w:r>
      <w:r w:rsidRPr="00115F2F">
        <w:rPr>
          <w:szCs w:val="28"/>
          <w:lang w:val="ru-RU"/>
        </w:rPr>
        <w:t>образовательной</w:t>
      </w:r>
      <w:r w:rsidRPr="00115F2F">
        <w:rPr>
          <w:spacing w:val="1"/>
          <w:szCs w:val="28"/>
          <w:lang w:val="ru-RU"/>
        </w:rPr>
        <w:t xml:space="preserve"> </w:t>
      </w:r>
      <w:r w:rsidRPr="00115F2F">
        <w:rPr>
          <w:szCs w:val="28"/>
          <w:lang w:val="ru-RU"/>
        </w:rPr>
        <w:t>деятельности</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подготовки</w:t>
      </w:r>
      <w:r w:rsidRPr="00115F2F">
        <w:rPr>
          <w:spacing w:val="1"/>
          <w:szCs w:val="28"/>
          <w:lang w:val="ru-RU"/>
        </w:rPr>
        <w:t xml:space="preserve"> </w:t>
      </w:r>
      <w:r w:rsidRPr="00115F2F">
        <w:rPr>
          <w:szCs w:val="28"/>
          <w:lang w:val="ru-RU"/>
        </w:rPr>
        <w:t>обучающегося,</w:t>
      </w:r>
      <w:r w:rsidRPr="00115F2F">
        <w:rPr>
          <w:spacing w:val="1"/>
          <w:szCs w:val="28"/>
          <w:lang w:val="ru-RU"/>
        </w:rPr>
        <w:t xml:space="preserve"> </w:t>
      </w:r>
      <w:r w:rsidRPr="00115F2F">
        <w:rPr>
          <w:szCs w:val="28"/>
          <w:lang w:val="ru-RU"/>
        </w:rPr>
        <w:t>выражающая</w:t>
      </w:r>
      <w:r w:rsidRPr="00115F2F">
        <w:rPr>
          <w:spacing w:val="1"/>
          <w:szCs w:val="28"/>
          <w:lang w:val="ru-RU"/>
        </w:rPr>
        <w:t xml:space="preserve"> </w:t>
      </w:r>
      <w:r w:rsidRPr="00115F2F">
        <w:rPr>
          <w:szCs w:val="28"/>
          <w:lang w:val="ru-RU"/>
        </w:rPr>
        <w:t>степень</w:t>
      </w:r>
      <w:r w:rsidRPr="00115F2F">
        <w:rPr>
          <w:spacing w:val="1"/>
          <w:szCs w:val="28"/>
          <w:lang w:val="ru-RU"/>
        </w:rPr>
        <w:t xml:space="preserve"> </w:t>
      </w:r>
      <w:r w:rsidRPr="00115F2F">
        <w:rPr>
          <w:szCs w:val="28"/>
          <w:lang w:val="ru-RU"/>
        </w:rPr>
        <w:t>их</w:t>
      </w:r>
      <w:r w:rsidRPr="00115F2F">
        <w:rPr>
          <w:spacing w:val="1"/>
          <w:szCs w:val="28"/>
          <w:lang w:val="ru-RU"/>
        </w:rPr>
        <w:t xml:space="preserve"> </w:t>
      </w:r>
      <w:r w:rsidRPr="00115F2F">
        <w:rPr>
          <w:szCs w:val="28"/>
          <w:lang w:val="ru-RU"/>
        </w:rPr>
        <w:t>соответствия</w:t>
      </w:r>
      <w:r w:rsidRPr="00115F2F">
        <w:rPr>
          <w:spacing w:val="1"/>
          <w:szCs w:val="28"/>
          <w:lang w:val="ru-RU"/>
        </w:rPr>
        <w:t xml:space="preserve"> </w:t>
      </w:r>
      <w:r w:rsidRPr="00115F2F">
        <w:rPr>
          <w:szCs w:val="28"/>
          <w:lang w:val="ru-RU"/>
        </w:rPr>
        <w:t>федеральным</w:t>
      </w:r>
      <w:r w:rsidRPr="00115F2F">
        <w:rPr>
          <w:spacing w:val="1"/>
          <w:szCs w:val="28"/>
          <w:lang w:val="ru-RU"/>
        </w:rPr>
        <w:t xml:space="preserve"> </w:t>
      </w:r>
      <w:r w:rsidRPr="00115F2F">
        <w:rPr>
          <w:szCs w:val="28"/>
          <w:lang w:val="ru-RU"/>
        </w:rPr>
        <w:t>государственным</w:t>
      </w:r>
      <w:r w:rsidRPr="00115F2F">
        <w:rPr>
          <w:spacing w:val="1"/>
          <w:szCs w:val="28"/>
          <w:lang w:val="ru-RU"/>
        </w:rPr>
        <w:t xml:space="preserve"> </w:t>
      </w:r>
      <w:r w:rsidRPr="00115F2F">
        <w:rPr>
          <w:szCs w:val="28"/>
          <w:lang w:val="ru-RU"/>
        </w:rPr>
        <w:t>образовательным</w:t>
      </w:r>
      <w:r w:rsidRPr="00115F2F">
        <w:rPr>
          <w:spacing w:val="1"/>
          <w:szCs w:val="28"/>
          <w:lang w:val="ru-RU"/>
        </w:rPr>
        <w:t xml:space="preserve"> </w:t>
      </w:r>
      <w:r w:rsidRPr="00115F2F">
        <w:rPr>
          <w:szCs w:val="28"/>
          <w:lang w:val="ru-RU"/>
        </w:rPr>
        <w:t>стандартам,</w:t>
      </w:r>
      <w:r w:rsidRPr="00115F2F">
        <w:rPr>
          <w:spacing w:val="1"/>
          <w:szCs w:val="28"/>
          <w:lang w:val="ru-RU"/>
        </w:rPr>
        <w:t xml:space="preserve"> </w:t>
      </w:r>
      <w:r w:rsidRPr="00115F2F">
        <w:rPr>
          <w:szCs w:val="28"/>
          <w:lang w:val="ru-RU"/>
        </w:rPr>
        <w:t>образовательным</w:t>
      </w:r>
      <w:r w:rsidRPr="00115F2F">
        <w:rPr>
          <w:spacing w:val="1"/>
          <w:szCs w:val="28"/>
          <w:lang w:val="ru-RU"/>
        </w:rPr>
        <w:t xml:space="preserve"> </w:t>
      </w:r>
      <w:r w:rsidRPr="00115F2F">
        <w:rPr>
          <w:szCs w:val="28"/>
          <w:lang w:val="ru-RU"/>
        </w:rPr>
        <w:t>стандартам,</w:t>
      </w:r>
      <w:r w:rsidRPr="00115F2F">
        <w:rPr>
          <w:spacing w:val="1"/>
          <w:szCs w:val="28"/>
          <w:lang w:val="ru-RU"/>
        </w:rPr>
        <w:t xml:space="preserve"> </w:t>
      </w:r>
      <w:r w:rsidRPr="00115F2F">
        <w:rPr>
          <w:szCs w:val="28"/>
          <w:lang w:val="ru-RU"/>
        </w:rPr>
        <w:t>федеральным</w:t>
      </w:r>
      <w:r w:rsidRPr="00115F2F">
        <w:rPr>
          <w:spacing w:val="1"/>
          <w:szCs w:val="28"/>
          <w:lang w:val="ru-RU"/>
        </w:rPr>
        <w:t xml:space="preserve"> </w:t>
      </w:r>
      <w:r w:rsidRPr="00115F2F">
        <w:rPr>
          <w:szCs w:val="28"/>
          <w:lang w:val="ru-RU"/>
        </w:rPr>
        <w:t>государственным</w:t>
      </w:r>
      <w:r w:rsidRPr="00115F2F">
        <w:rPr>
          <w:spacing w:val="1"/>
          <w:szCs w:val="28"/>
          <w:lang w:val="ru-RU"/>
        </w:rPr>
        <w:t xml:space="preserve"> </w:t>
      </w:r>
      <w:r w:rsidRPr="00115F2F">
        <w:rPr>
          <w:szCs w:val="28"/>
          <w:lang w:val="ru-RU"/>
        </w:rPr>
        <w:t>требованиям</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(или)</w:t>
      </w:r>
      <w:r w:rsidRPr="00115F2F">
        <w:rPr>
          <w:spacing w:val="1"/>
          <w:szCs w:val="28"/>
          <w:lang w:val="ru-RU"/>
        </w:rPr>
        <w:t xml:space="preserve"> </w:t>
      </w:r>
      <w:r w:rsidRPr="00115F2F">
        <w:rPr>
          <w:szCs w:val="28"/>
          <w:lang w:val="ru-RU"/>
        </w:rPr>
        <w:t>потребностям физического или юридического лица, в интересах которого осуществляется</w:t>
      </w:r>
      <w:r w:rsidRPr="00115F2F">
        <w:rPr>
          <w:spacing w:val="1"/>
          <w:szCs w:val="28"/>
          <w:lang w:val="ru-RU"/>
        </w:rPr>
        <w:t xml:space="preserve"> </w:t>
      </w:r>
      <w:r w:rsidRPr="00115F2F">
        <w:rPr>
          <w:szCs w:val="28"/>
          <w:lang w:val="ru-RU"/>
        </w:rPr>
        <w:t>образовательная деятельность, в том числе степень достижения планируемых результатов</w:t>
      </w:r>
      <w:r w:rsidRPr="00115F2F">
        <w:rPr>
          <w:spacing w:val="1"/>
          <w:szCs w:val="28"/>
          <w:lang w:val="ru-RU"/>
        </w:rPr>
        <w:t xml:space="preserve"> </w:t>
      </w:r>
      <w:r w:rsidRPr="00115F2F">
        <w:rPr>
          <w:szCs w:val="28"/>
          <w:lang w:val="ru-RU"/>
        </w:rPr>
        <w:t>образовательной</w:t>
      </w:r>
      <w:r w:rsidRPr="00115F2F">
        <w:rPr>
          <w:spacing w:val="1"/>
          <w:szCs w:val="28"/>
          <w:lang w:val="ru-RU"/>
        </w:rPr>
        <w:t xml:space="preserve"> </w:t>
      </w:r>
      <w:r w:rsidRPr="00115F2F">
        <w:rPr>
          <w:szCs w:val="28"/>
          <w:lang w:val="ru-RU"/>
        </w:rPr>
        <w:t>программ</w:t>
      </w:r>
      <w:r w:rsidRPr="00115F2F">
        <w:rPr>
          <w:spacing w:val="1"/>
          <w:szCs w:val="28"/>
          <w:lang w:val="ru-RU"/>
        </w:rPr>
        <w:t xml:space="preserve"> </w:t>
      </w:r>
      <w:r w:rsidRPr="00115F2F">
        <w:rPr>
          <w:szCs w:val="28"/>
          <w:lang w:val="ru-RU"/>
        </w:rPr>
        <w:t>(ФЗ-273</w:t>
      </w:r>
      <w:r w:rsidRPr="00115F2F">
        <w:rPr>
          <w:spacing w:val="1"/>
          <w:szCs w:val="28"/>
          <w:lang w:val="ru-RU"/>
        </w:rPr>
        <w:t xml:space="preserve"> </w:t>
      </w:r>
      <w:r w:rsidRPr="00115F2F">
        <w:rPr>
          <w:szCs w:val="28"/>
          <w:lang w:val="ru-RU"/>
        </w:rPr>
        <w:t>«Об</w:t>
      </w:r>
      <w:r w:rsidRPr="00115F2F">
        <w:rPr>
          <w:spacing w:val="1"/>
          <w:szCs w:val="28"/>
          <w:lang w:val="ru-RU"/>
        </w:rPr>
        <w:t xml:space="preserve"> </w:t>
      </w:r>
      <w:r w:rsidRPr="00115F2F">
        <w:rPr>
          <w:szCs w:val="28"/>
          <w:lang w:val="ru-RU"/>
        </w:rPr>
        <w:t>образовании</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Российской</w:t>
      </w:r>
      <w:r w:rsidRPr="00115F2F">
        <w:rPr>
          <w:spacing w:val="1"/>
          <w:szCs w:val="28"/>
          <w:lang w:val="ru-RU"/>
        </w:rPr>
        <w:t xml:space="preserve"> </w:t>
      </w:r>
      <w:r w:rsidRPr="00115F2F">
        <w:rPr>
          <w:szCs w:val="28"/>
          <w:lang w:val="ru-RU"/>
        </w:rPr>
        <w:t>Федерации»).</w:t>
      </w:r>
      <w:r w:rsidRPr="00115F2F">
        <w:rPr>
          <w:spacing w:val="1"/>
          <w:szCs w:val="28"/>
          <w:lang w:val="ru-RU"/>
        </w:rPr>
        <w:t xml:space="preserve"> </w:t>
      </w:r>
      <w:r w:rsidRPr="00115F2F">
        <w:rPr>
          <w:szCs w:val="28"/>
          <w:lang w:val="ru-RU"/>
        </w:rPr>
        <w:t>Внутренняя система оценки качества образования представляет собой деятельность</w:t>
      </w:r>
      <w:r w:rsidRPr="00115F2F">
        <w:rPr>
          <w:spacing w:val="1"/>
          <w:szCs w:val="28"/>
          <w:lang w:val="ru-RU"/>
        </w:rPr>
        <w:t xml:space="preserve"> </w:t>
      </w:r>
      <w:r w:rsidRPr="00115F2F">
        <w:rPr>
          <w:szCs w:val="28"/>
          <w:lang w:val="ru-RU"/>
        </w:rPr>
        <w:t>по</w:t>
      </w:r>
      <w:r w:rsidRPr="00115F2F">
        <w:rPr>
          <w:spacing w:val="1"/>
          <w:szCs w:val="28"/>
          <w:lang w:val="ru-RU"/>
        </w:rPr>
        <w:t xml:space="preserve"> </w:t>
      </w:r>
      <w:r w:rsidRPr="00115F2F">
        <w:rPr>
          <w:szCs w:val="28"/>
          <w:lang w:val="ru-RU"/>
        </w:rPr>
        <w:t>информационному обеспечению управления образовательным учреждением, основанную</w:t>
      </w:r>
      <w:r w:rsidRPr="00115F2F">
        <w:rPr>
          <w:spacing w:val="1"/>
          <w:szCs w:val="28"/>
          <w:lang w:val="ru-RU"/>
        </w:rPr>
        <w:t xml:space="preserve"> </w:t>
      </w:r>
      <w:r w:rsidRPr="00115F2F">
        <w:rPr>
          <w:szCs w:val="28"/>
          <w:lang w:val="ru-RU"/>
        </w:rPr>
        <w:t>на</w:t>
      </w:r>
      <w:r w:rsidRPr="00115F2F">
        <w:rPr>
          <w:spacing w:val="1"/>
          <w:szCs w:val="28"/>
          <w:lang w:val="ru-RU"/>
        </w:rPr>
        <w:t xml:space="preserve"> </w:t>
      </w:r>
      <w:r w:rsidRPr="00115F2F">
        <w:rPr>
          <w:szCs w:val="28"/>
          <w:lang w:val="ru-RU"/>
        </w:rPr>
        <w:t>систематическом</w:t>
      </w:r>
      <w:r w:rsidRPr="00115F2F">
        <w:rPr>
          <w:spacing w:val="1"/>
          <w:szCs w:val="28"/>
          <w:lang w:val="ru-RU"/>
        </w:rPr>
        <w:t xml:space="preserve"> </w:t>
      </w:r>
      <w:r w:rsidRPr="00115F2F">
        <w:rPr>
          <w:szCs w:val="28"/>
          <w:lang w:val="ru-RU"/>
        </w:rPr>
        <w:t>анализе</w:t>
      </w:r>
      <w:r w:rsidRPr="00115F2F">
        <w:rPr>
          <w:spacing w:val="1"/>
          <w:szCs w:val="28"/>
          <w:lang w:val="ru-RU"/>
        </w:rPr>
        <w:t xml:space="preserve"> </w:t>
      </w:r>
      <w:r w:rsidRPr="00115F2F">
        <w:rPr>
          <w:szCs w:val="28"/>
          <w:lang w:val="ru-RU"/>
        </w:rPr>
        <w:t>качества</w:t>
      </w:r>
      <w:r w:rsidRPr="00115F2F">
        <w:rPr>
          <w:spacing w:val="1"/>
          <w:szCs w:val="28"/>
          <w:lang w:val="ru-RU"/>
        </w:rPr>
        <w:t xml:space="preserve"> </w:t>
      </w:r>
      <w:r w:rsidRPr="00115F2F">
        <w:rPr>
          <w:szCs w:val="28"/>
          <w:lang w:val="ru-RU"/>
        </w:rPr>
        <w:t>реализации</w:t>
      </w:r>
      <w:r w:rsidRPr="00115F2F">
        <w:rPr>
          <w:spacing w:val="1"/>
          <w:szCs w:val="28"/>
          <w:lang w:val="ru-RU"/>
        </w:rPr>
        <w:t xml:space="preserve"> </w:t>
      </w:r>
      <w:r w:rsidRPr="00115F2F">
        <w:rPr>
          <w:szCs w:val="28"/>
          <w:lang w:val="ru-RU"/>
        </w:rPr>
        <w:t>образовательного</w:t>
      </w:r>
      <w:r w:rsidRPr="00115F2F">
        <w:rPr>
          <w:spacing w:val="1"/>
          <w:szCs w:val="28"/>
          <w:lang w:val="ru-RU"/>
        </w:rPr>
        <w:t xml:space="preserve"> </w:t>
      </w:r>
      <w:r w:rsidRPr="00115F2F">
        <w:rPr>
          <w:szCs w:val="28"/>
          <w:lang w:val="ru-RU"/>
        </w:rPr>
        <w:t>процесса,</w:t>
      </w:r>
      <w:r w:rsidRPr="00115F2F">
        <w:rPr>
          <w:spacing w:val="1"/>
          <w:szCs w:val="28"/>
          <w:lang w:val="ru-RU"/>
        </w:rPr>
        <w:t xml:space="preserve"> </w:t>
      </w:r>
      <w:r w:rsidRPr="00115F2F">
        <w:rPr>
          <w:szCs w:val="28"/>
          <w:lang w:val="ru-RU"/>
        </w:rPr>
        <w:t>его</w:t>
      </w:r>
      <w:r w:rsidRPr="00115F2F">
        <w:rPr>
          <w:spacing w:val="1"/>
          <w:szCs w:val="28"/>
          <w:lang w:val="ru-RU"/>
        </w:rPr>
        <w:t xml:space="preserve"> </w:t>
      </w:r>
      <w:r w:rsidRPr="00115F2F">
        <w:rPr>
          <w:szCs w:val="28"/>
          <w:lang w:val="ru-RU"/>
        </w:rPr>
        <w:t>ресурсного обеспечения и его результатов. Оценка качества образования - определение с</w:t>
      </w:r>
      <w:r w:rsidRPr="00115F2F">
        <w:rPr>
          <w:spacing w:val="1"/>
          <w:szCs w:val="28"/>
          <w:lang w:val="ru-RU"/>
        </w:rPr>
        <w:t xml:space="preserve"> </w:t>
      </w:r>
      <w:r w:rsidRPr="00115F2F">
        <w:rPr>
          <w:szCs w:val="28"/>
          <w:lang w:val="ru-RU"/>
        </w:rPr>
        <w:t>помощью</w:t>
      </w:r>
      <w:r w:rsidRPr="00115F2F">
        <w:rPr>
          <w:spacing w:val="1"/>
          <w:szCs w:val="28"/>
          <w:lang w:val="ru-RU"/>
        </w:rPr>
        <w:t xml:space="preserve"> </w:t>
      </w:r>
      <w:r w:rsidRPr="00115F2F">
        <w:rPr>
          <w:szCs w:val="28"/>
          <w:lang w:val="ru-RU"/>
        </w:rPr>
        <w:lastRenderedPageBreak/>
        <w:t>диагностических</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оценочных</w:t>
      </w:r>
      <w:r w:rsidRPr="00115F2F">
        <w:rPr>
          <w:spacing w:val="1"/>
          <w:szCs w:val="28"/>
          <w:lang w:val="ru-RU"/>
        </w:rPr>
        <w:t xml:space="preserve"> </w:t>
      </w:r>
      <w:r w:rsidRPr="00115F2F">
        <w:rPr>
          <w:szCs w:val="28"/>
          <w:lang w:val="ru-RU"/>
        </w:rPr>
        <w:t>процедур</w:t>
      </w:r>
      <w:r w:rsidRPr="00115F2F">
        <w:rPr>
          <w:spacing w:val="1"/>
          <w:szCs w:val="28"/>
          <w:lang w:val="ru-RU"/>
        </w:rPr>
        <w:t xml:space="preserve"> </w:t>
      </w:r>
      <w:r w:rsidRPr="00115F2F">
        <w:rPr>
          <w:szCs w:val="28"/>
          <w:lang w:val="ru-RU"/>
        </w:rPr>
        <w:t>степени</w:t>
      </w:r>
      <w:r w:rsidRPr="00115F2F">
        <w:rPr>
          <w:spacing w:val="1"/>
          <w:szCs w:val="28"/>
          <w:lang w:val="ru-RU"/>
        </w:rPr>
        <w:t xml:space="preserve"> </w:t>
      </w:r>
      <w:r w:rsidRPr="00115F2F">
        <w:rPr>
          <w:szCs w:val="28"/>
          <w:lang w:val="ru-RU"/>
        </w:rPr>
        <w:t>соответствия</w:t>
      </w:r>
      <w:r w:rsidRPr="00115F2F">
        <w:rPr>
          <w:spacing w:val="1"/>
          <w:szCs w:val="28"/>
          <w:lang w:val="ru-RU"/>
        </w:rPr>
        <w:t xml:space="preserve"> </w:t>
      </w:r>
      <w:r w:rsidRPr="00115F2F">
        <w:rPr>
          <w:szCs w:val="28"/>
          <w:lang w:val="ru-RU"/>
        </w:rPr>
        <w:t>ресурсного</w:t>
      </w:r>
      <w:r w:rsidRPr="00115F2F">
        <w:rPr>
          <w:spacing w:val="1"/>
          <w:szCs w:val="28"/>
          <w:lang w:val="ru-RU"/>
        </w:rPr>
        <w:t xml:space="preserve"> </w:t>
      </w:r>
      <w:r w:rsidRPr="00115F2F">
        <w:rPr>
          <w:szCs w:val="28"/>
          <w:lang w:val="ru-RU"/>
        </w:rPr>
        <w:t>обеспечения, образовательной деятельности, образовательных результатов нормативным</w:t>
      </w:r>
      <w:r w:rsidRPr="00115F2F">
        <w:rPr>
          <w:spacing w:val="1"/>
          <w:szCs w:val="28"/>
          <w:lang w:val="ru-RU"/>
        </w:rPr>
        <w:t xml:space="preserve"> </w:t>
      </w:r>
      <w:r w:rsidRPr="00115F2F">
        <w:rPr>
          <w:szCs w:val="28"/>
          <w:lang w:val="ru-RU"/>
        </w:rPr>
        <w:t>требованиям,</w:t>
      </w:r>
      <w:r w:rsidRPr="00115F2F">
        <w:rPr>
          <w:spacing w:val="-1"/>
          <w:szCs w:val="28"/>
          <w:lang w:val="ru-RU"/>
        </w:rPr>
        <w:t xml:space="preserve"> </w:t>
      </w:r>
      <w:r w:rsidRPr="00115F2F">
        <w:rPr>
          <w:szCs w:val="28"/>
          <w:lang w:val="ru-RU"/>
        </w:rPr>
        <w:t>социальным</w:t>
      </w:r>
      <w:r w:rsidRPr="00115F2F">
        <w:rPr>
          <w:spacing w:val="-2"/>
          <w:szCs w:val="28"/>
          <w:lang w:val="ru-RU"/>
        </w:rPr>
        <w:t xml:space="preserve"> </w:t>
      </w:r>
      <w:r w:rsidRPr="00115F2F">
        <w:rPr>
          <w:szCs w:val="28"/>
          <w:lang w:val="ru-RU"/>
        </w:rPr>
        <w:t>и личностным</w:t>
      </w:r>
      <w:r w:rsidRPr="00115F2F">
        <w:rPr>
          <w:spacing w:val="-2"/>
          <w:szCs w:val="28"/>
          <w:lang w:val="ru-RU"/>
        </w:rPr>
        <w:t xml:space="preserve"> </w:t>
      </w:r>
      <w:r w:rsidRPr="00115F2F">
        <w:rPr>
          <w:szCs w:val="28"/>
          <w:lang w:val="ru-RU"/>
        </w:rPr>
        <w:t>ожиданиям</w:t>
      </w:r>
    </w:p>
    <w:p w:rsidR="008A4804" w:rsidRPr="00115F2F" w:rsidRDefault="008A4804" w:rsidP="008A4804">
      <w:pPr>
        <w:pStyle w:val="110"/>
        <w:tabs>
          <w:tab w:val="left" w:pos="426"/>
        </w:tabs>
        <w:spacing w:before="1" w:line="276" w:lineRule="exact"/>
        <w:ind w:left="284" w:firstLine="425"/>
        <w:jc w:val="both"/>
        <w:rPr>
          <w:sz w:val="28"/>
          <w:szCs w:val="28"/>
          <w:lang w:val="ru-RU"/>
        </w:rPr>
      </w:pPr>
      <w:r w:rsidRPr="00115F2F">
        <w:rPr>
          <w:sz w:val="28"/>
          <w:szCs w:val="28"/>
          <w:lang w:val="ru-RU"/>
        </w:rPr>
        <w:t>Нормативное</w:t>
      </w:r>
      <w:r w:rsidRPr="00115F2F">
        <w:rPr>
          <w:spacing w:val="-2"/>
          <w:sz w:val="28"/>
          <w:szCs w:val="28"/>
          <w:lang w:val="ru-RU"/>
        </w:rPr>
        <w:t xml:space="preserve"> </w:t>
      </w:r>
      <w:r w:rsidRPr="00115F2F">
        <w:rPr>
          <w:sz w:val="28"/>
          <w:szCs w:val="28"/>
          <w:lang w:val="ru-RU"/>
        </w:rPr>
        <w:t>правовое</w:t>
      </w:r>
      <w:r w:rsidRPr="00115F2F">
        <w:rPr>
          <w:spacing w:val="-2"/>
          <w:sz w:val="28"/>
          <w:szCs w:val="28"/>
          <w:lang w:val="ru-RU"/>
        </w:rPr>
        <w:t xml:space="preserve"> </w:t>
      </w:r>
      <w:r w:rsidRPr="00115F2F">
        <w:rPr>
          <w:sz w:val="28"/>
          <w:szCs w:val="28"/>
          <w:lang w:val="ru-RU"/>
        </w:rPr>
        <w:t>обеспечение</w:t>
      </w:r>
      <w:r w:rsidRPr="00115F2F">
        <w:rPr>
          <w:spacing w:val="-2"/>
          <w:sz w:val="28"/>
          <w:szCs w:val="28"/>
          <w:lang w:val="ru-RU"/>
        </w:rPr>
        <w:t xml:space="preserve"> </w:t>
      </w:r>
      <w:r w:rsidRPr="00115F2F">
        <w:rPr>
          <w:sz w:val="28"/>
          <w:szCs w:val="28"/>
          <w:lang w:val="ru-RU"/>
        </w:rPr>
        <w:t>программы</w:t>
      </w:r>
      <w:r w:rsidRPr="00115F2F">
        <w:rPr>
          <w:spacing w:val="-2"/>
          <w:sz w:val="28"/>
          <w:szCs w:val="28"/>
          <w:lang w:val="ru-RU"/>
        </w:rPr>
        <w:t xml:space="preserve"> </w:t>
      </w:r>
      <w:r w:rsidRPr="00115F2F">
        <w:rPr>
          <w:sz w:val="28"/>
          <w:szCs w:val="28"/>
          <w:lang w:val="ru-RU"/>
        </w:rPr>
        <w:t>организации</w:t>
      </w:r>
      <w:r w:rsidRPr="00115F2F">
        <w:rPr>
          <w:spacing w:val="-3"/>
          <w:sz w:val="28"/>
          <w:szCs w:val="28"/>
          <w:lang w:val="ru-RU"/>
        </w:rPr>
        <w:t xml:space="preserve"> </w:t>
      </w:r>
      <w:r w:rsidRPr="00115F2F">
        <w:rPr>
          <w:sz w:val="28"/>
          <w:szCs w:val="28"/>
          <w:lang w:val="ru-RU"/>
        </w:rPr>
        <w:t>ВСОКО:</w:t>
      </w:r>
    </w:p>
    <w:p w:rsidR="008A4804" w:rsidRPr="00115F2F" w:rsidRDefault="008A4804" w:rsidP="008861EB">
      <w:pPr>
        <w:pStyle w:val="a6"/>
        <w:widowControl w:val="0"/>
        <w:numPr>
          <w:ilvl w:val="0"/>
          <w:numId w:val="106"/>
        </w:numPr>
        <w:tabs>
          <w:tab w:val="left" w:pos="426"/>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Федеральный закон № 273-ФЗ от 29.12.2012 «Об образовании в Российской Федерации» с</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изменениями с изменениями на 4 августа 2023 года) (редакция, действующая с 1 сентября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2023</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года);</w:t>
      </w:r>
    </w:p>
    <w:p w:rsidR="008A4804" w:rsidRPr="00115F2F" w:rsidRDefault="008A4804" w:rsidP="008861EB">
      <w:pPr>
        <w:pStyle w:val="a6"/>
        <w:widowControl w:val="0"/>
        <w:numPr>
          <w:ilvl w:val="0"/>
          <w:numId w:val="106"/>
        </w:numPr>
        <w:tabs>
          <w:tab w:val="left" w:pos="426"/>
        </w:tabs>
        <w:autoSpaceDE w:val="0"/>
        <w:autoSpaceDN w:val="0"/>
        <w:spacing w:after="0" w:line="293" w:lineRule="exact"/>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Приказ</w:t>
      </w:r>
      <w:r w:rsidRPr="00115F2F">
        <w:rPr>
          <w:rFonts w:ascii="Times New Roman" w:hAnsi="Times New Roman" w:cs="Times New Roman"/>
          <w:spacing w:val="20"/>
          <w:sz w:val="28"/>
          <w:szCs w:val="28"/>
          <w:lang w:val="ru-RU"/>
        </w:rPr>
        <w:t xml:space="preserve"> </w:t>
      </w:r>
      <w:r w:rsidRPr="00115F2F">
        <w:rPr>
          <w:rFonts w:ascii="Times New Roman" w:hAnsi="Times New Roman" w:cs="Times New Roman"/>
          <w:sz w:val="28"/>
          <w:szCs w:val="28"/>
          <w:lang w:val="ru-RU"/>
        </w:rPr>
        <w:t>Министерства</w:t>
      </w:r>
      <w:r w:rsidRPr="00115F2F">
        <w:rPr>
          <w:rFonts w:ascii="Times New Roman" w:hAnsi="Times New Roman" w:cs="Times New Roman"/>
          <w:spacing w:val="19"/>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20"/>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20"/>
          <w:sz w:val="28"/>
          <w:szCs w:val="28"/>
          <w:lang w:val="ru-RU"/>
        </w:rPr>
        <w:t xml:space="preserve"> </w:t>
      </w:r>
      <w:r w:rsidRPr="00115F2F">
        <w:rPr>
          <w:rFonts w:ascii="Times New Roman" w:hAnsi="Times New Roman" w:cs="Times New Roman"/>
          <w:sz w:val="28"/>
          <w:szCs w:val="28"/>
          <w:lang w:val="ru-RU"/>
        </w:rPr>
        <w:t>науки</w:t>
      </w:r>
      <w:r w:rsidRPr="00115F2F">
        <w:rPr>
          <w:rFonts w:ascii="Times New Roman" w:hAnsi="Times New Roman" w:cs="Times New Roman"/>
          <w:spacing w:val="21"/>
          <w:sz w:val="28"/>
          <w:szCs w:val="28"/>
          <w:lang w:val="ru-RU"/>
        </w:rPr>
        <w:t xml:space="preserve"> </w:t>
      </w:r>
      <w:r w:rsidRPr="00115F2F">
        <w:rPr>
          <w:rFonts w:ascii="Times New Roman" w:hAnsi="Times New Roman" w:cs="Times New Roman"/>
          <w:sz w:val="28"/>
          <w:szCs w:val="28"/>
          <w:lang w:val="ru-RU"/>
        </w:rPr>
        <w:t>Российской</w:t>
      </w:r>
      <w:r w:rsidRPr="00115F2F">
        <w:rPr>
          <w:rFonts w:ascii="Times New Roman" w:hAnsi="Times New Roman" w:cs="Times New Roman"/>
          <w:spacing w:val="21"/>
          <w:sz w:val="28"/>
          <w:szCs w:val="28"/>
          <w:lang w:val="ru-RU"/>
        </w:rPr>
        <w:t xml:space="preserve"> </w:t>
      </w:r>
      <w:r w:rsidRPr="00115F2F">
        <w:rPr>
          <w:rFonts w:ascii="Times New Roman" w:hAnsi="Times New Roman" w:cs="Times New Roman"/>
          <w:sz w:val="28"/>
          <w:szCs w:val="28"/>
          <w:lang w:val="ru-RU"/>
        </w:rPr>
        <w:t>Федерации</w:t>
      </w:r>
      <w:r w:rsidRPr="00115F2F">
        <w:rPr>
          <w:rFonts w:ascii="Times New Roman" w:hAnsi="Times New Roman" w:cs="Times New Roman"/>
          <w:spacing w:val="18"/>
          <w:sz w:val="28"/>
          <w:szCs w:val="28"/>
          <w:lang w:val="ru-RU"/>
        </w:rPr>
        <w:t xml:space="preserve"> </w:t>
      </w:r>
      <w:r w:rsidRPr="00115F2F">
        <w:rPr>
          <w:rFonts w:ascii="Times New Roman" w:hAnsi="Times New Roman" w:cs="Times New Roman"/>
          <w:sz w:val="28"/>
          <w:szCs w:val="28"/>
          <w:lang w:val="ru-RU"/>
        </w:rPr>
        <w:t>от</w:t>
      </w:r>
      <w:r w:rsidRPr="00115F2F">
        <w:rPr>
          <w:rFonts w:ascii="Times New Roman" w:hAnsi="Times New Roman" w:cs="Times New Roman"/>
          <w:spacing w:val="20"/>
          <w:sz w:val="28"/>
          <w:szCs w:val="28"/>
          <w:lang w:val="ru-RU"/>
        </w:rPr>
        <w:t xml:space="preserve"> </w:t>
      </w:r>
      <w:r w:rsidRPr="00115F2F">
        <w:rPr>
          <w:rFonts w:ascii="Times New Roman" w:hAnsi="Times New Roman" w:cs="Times New Roman"/>
          <w:sz w:val="28"/>
          <w:szCs w:val="28"/>
          <w:lang w:val="ru-RU"/>
        </w:rPr>
        <w:t>17</w:t>
      </w:r>
      <w:r w:rsidRPr="00115F2F">
        <w:rPr>
          <w:rFonts w:ascii="Times New Roman" w:hAnsi="Times New Roman" w:cs="Times New Roman"/>
          <w:spacing w:val="20"/>
          <w:sz w:val="28"/>
          <w:szCs w:val="28"/>
          <w:lang w:val="ru-RU"/>
        </w:rPr>
        <w:t xml:space="preserve"> </w:t>
      </w:r>
      <w:r w:rsidRPr="00115F2F">
        <w:rPr>
          <w:rFonts w:ascii="Times New Roman" w:hAnsi="Times New Roman" w:cs="Times New Roman"/>
          <w:sz w:val="28"/>
          <w:szCs w:val="28"/>
          <w:lang w:val="ru-RU"/>
        </w:rPr>
        <w:t>октября</w:t>
      </w:r>
      <w:r w:rsidRPr="00115F2F">
        <w:rPr>
          <w:rFonts w:ascii="Times New Roman" w:hAnsi="Times New Roman" w:cs="Times New Roman"/>
          <w:spacing w:val="20"/>
          <w:sz w:val="28"/>
          <w:szCs w:val="28"/>
          <w:lang w:val="ru-RU"/>
        </w:rPr>
        <w:t xml:space="preserve"> </w:t>
      </w:r>
      <w:r w:rsidRPr="00115F2F">
        <w:rPr>
          <w:rFonts w:ascii="Times New Roman" w:hAnsi="Times New Roman" w:cs="Times New Roman"/>
          <w:sz w:val="28"/>
          <w:szCs w:val="28"/>
          <w:lang w:val="ru-RU"/>
        </w:rPr>
        <w:t>2013</w:t>
      </w:r>
      <w:r w:rsidRPr="00115F2F">
        <w:rPr>
          <w:rFonts w:ascii="Times New Roman" w:hAnsi="Times New Roman" w:cs="Times New Roman"/>
          <w:spacing w:val="20"/>
          <w:sz w:val="28"/>
          <w:szCs w:val="28"/>
          <w:lang w:val="ru-RU"/>
        </w:rPr>
        <w:t xml:space="preserve"> </w:t>
      </w:r>
      <w:r w:rsidRPr="00115F2F">
        <w:rPr>
          <w:rFonts w:ascii="Times New Roman" w:hAnsi="Times New Roman" w:cs="Times New Roman"/>
          <w:sz w:val="28"/>
          <w:szCs w:val="28"/>
          <w:lang w:val="ru-RU"/>
        </w:rPr>
        <w:t>г. № 1155 «Об</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утверждении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федерального государственного образовательного стандарта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дошкольного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 с</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изменениями 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8</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ноября 2022</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года);</w:t>
      </w:r>
    </w:p>
    <w:p w:rsidR="008A4804" w:rsidRPr="00115F2F" w:rsidRDefault="008A4804" w:rsidP="008861EB">
      <w:pPr>
        <w:pStyle w:val="a6"/>
        <w:widowControl w:val="0"/>
        <w:numPr>
          <w:ilvl w:val="0"/>
          <w:numId w:val="106"/>
        </w:numPr>
        <w:tabs>
          <w:tab w:val="left" w:pos="426"/>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Федеральная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образовательная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программа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дошкольного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приказ</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w:t>
      </w:r>
      <w:hyperlink r:id="rId22">
        <w:r w:rsidRPr="00115F2F">
          <w:rPr>
            <w:rFonts w:ascii="Times New Roman" w:hAnsi="Times New Roman" w:cs="Times New Roman"/>
            <w:sz w:val="28"/>
            <w:szCs w:val="28"/>
            <w:lang w:val="ru-RU"/>
          </w:rPr>
          <w:t>Приказ</w:t>
        </w:r>
      </w:hyperlink>
      <w:r w:rsidRPr="00115F2F">
        <w:rPr>
          <w:rFonts w:ascii="Times New Roman" w:hAnsi="Times New Roman" w:cs="Times New Roman"/>
          <w:spacing w:val="1"/>
          <w:sz w:val="28"/>
          <w:szCs w:val="28"/>
          <w:lang w:val="ru-RU"/>
        </w:rPr>
        <w:t xml:space="preserve"> </w:t>
      </w:r>
      <w:hyperlink r:id="rId23">
        <w:r w:rsidRPr="00115F2F">
          <w:rPr>
            <w:rFonts w:ascii="Times New Roman" w:hAnsi="Times New Roman" w:cs="Times New Roman"/>
            <w:sz w:val="28"/>
            <w:szCs w:val="28"/>
            <w:lang w:val="ru-RU"/>
          </w:rPr>
          <w:t>Министерства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просвещения Российской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Федерации от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25.11.2022 №</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1028</w:t>
        </w:r>
      </w:hyperlink>
      <w:r w:rsidRPr="00115F2F">
        <w:rPr>
          <w:rFonts w:ascii="Times New Roman" w:hAnsi="Times New Roman" w:cs="Times New Roman"/>
          <w:sz w:val="28"/>
          <w:szCs w:val="28"/>
          <w:lang w:val="ru-RU"/>
        </w:rPr>
        <w:t>);</w:t>
      </w:r>
    </w:p>
    <w:p w:rsidR="008A4804" w:rsidRPr="00115F2F" w:rsidRDefault="008A4804" w:rsidP="008861EB">
      <w:pPr>
        <w:pStyle w:val="a6"/>
        <w:widowControl w:val="0"/>
        <w:numPr>
          <w:ilvl w:val="0"/>
          <w:numId w:val="106"/>
        </w:numPr>
        <w:tabs>
          <w:tab w:val="left" w:pos="426"/>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Приказ</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Министерства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просвещения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РФ</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31</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июля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2020</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373</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утверждении</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Порядка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организации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осуществления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деятельности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основным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общеобразовательным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программам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образовательным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программам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дошкольного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p>
    <w:p w:rsidR="008861EB" w:rsidRPr="00115F2F" w:rsidRDefault="008A4804" w:rsidP="008861EB">
      <w:pPr>
        <w:pStyle w:val="a6"/>
        <w:widowControl w:val="0"/>
        <w:numPr>
          <w:ilvl w:val="0"/>
          <w:numId w:val="106"/>
        </w:numPr>
        <w:tabs>
          <w:tab w:val="left" w:pos="426"/>
        </w:tabs>
        <w:autoSpaceDE w:val="0"/>
        <w:autoSpaceDN w:val="0"/>
        <w:spacing w:after="0" w:line="240" w:lineRule="auto"/>
        <w:ind w:left="709" w:right="-1" w:hanging="34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Приказ</w:t>
      </w:r>
      <w:r w:rsidRPr="00115F2F">
        <w:rPr>
          <w:rFonts w:ascii="Times New Roman" w:hAnsi="Times New Roman" w:cs="Times New Roman"/>
          <w:spacing w:val="1"/>
          <w:sz w:val="28"/>
          <w:szCs w:val="28"/>
          <w:lang w:val="ru-RU"/>
        </w:rPr>
        <w:t xml:space="preserve"> </w:t>
      </w:r>
      <w:r w:rsidR="00920372" w:rsidRPr="00115F2F">
        <w:rPr>
          <w:rFonts w:ascii="Times New Roman" w:hAnsi="Times New Roman" w:cs="Times New Roman"/>
          <w:sz w:val="28"/>
          <w:szCs w:val="28"/>
          <w:lang w:val="ru-RU"/>
        </w:rPr>
        <w:t>МОи</w:t>
      </w:r>
      <w:r w:rsidRPr="00115F2F">
        <w:rPr>
          <w:rFonts w:ascii="Times New Roman" w:hAnsi="Times New Roman" w:cs="Times New Roman"/>
          <w:sz w:val="28"/>
          <w:szCs w:val="28"/>
          <w:lang w:val="ru-RU"/>
        </w:rPr>
        <w:t>Н</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РФ</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утверждении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порядка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проведения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самообследования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образовательной организацией» от 14.06.2013 № 462 с изменениями на 14 декабря 2017</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года;</w:t>
      </w:r>
    </w:p>
    <w:p w:rsidR="008861EB" w:rsidRPr="00115F2F" w:rsidRDefault="008A4804" w:rsidP="008861EB">
      <w:pPr>
        <w:pStyle w:val="a6"/>
        <w:widowControl w:val="0"/>
        <w:numPr>
          <w:ilvl w:val="0"/>
          <w:numId w:val="106"/>
        </w:numPr>
        <w:tabs>
          <w:tab w:val="left" w:pos="426"/>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Приказ</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МОиН</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РФ</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5</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декабря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2014г.</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№1547</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утверждении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показателей,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характеризующих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общие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критерии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деятельности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организаций,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осуществляющих</w:t>
      </w:r>
      <w:r w:rsidR="008861EB" w:rsidRPr="00115F2F">
        <w:rPr>
          <w:rFonts w:ascii="Times New Roman" w:hAnsi="Times New Roman" w:cs="Times New Roman"/>
          <w:sz w:val="28"/>
          <w:szCs w:val="28"/>
          <w:lang w:val="ru-RU"/>
        </w:rPr>
        <w:t xml:space="preserve"> образовательную деятельность»</w:t>
      </w:r>
    </w:p>
    <w:p w:rsidR="008861EB" w:rsidRPr="00115F2F" w:rsidRDefault="008861EB" w:rsidP="008861EB">
      <w:pPr>
        <w:pStyle w:val="a6"/>
        <w:widowControl w:val="0"/>
        <w:numPr>
          <w:ilvl w:val="0"/>
          <w:numId w:val="106"/>
        </w:numPr>
        <w:tabs>
          <w:tab w:val="left" w:pos="426"/>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Постановление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Правительства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РФ</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5</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августа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2013</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N</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662</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осуществлении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мониторинга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 образования»;</w:t>
      </w:r>
    </w:p>
    <w:p w:rsidR="008861EB" w:rsidRPr="00115F2F" w:rsidRDefault="008861EB" w:rsidP="008861EB">
      <w:pPr>
        <w:pStyle w:val="a6"/>
        <w:widowControl w:val="0"/>
        <w:numPr>
          <w:ilvl w:val="0"/>
          <w:numId w:val="106"/>
        </w:numPr>
        <w:tabs>
          <w:tab w:val="left" w:pos="426"/>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Приказ</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МОиН</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РФ</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утверждении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показателей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деятельности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организации, подлежащей самообследованию» от 10.12.2013 № 1324 с изменениями на 15</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февраля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2017 года;</w:t>
      </w:r>
    </w:p>
    <w:p w:rsidR="008861EB" w:rsidRPr="00115F2F" w:rsidRDefault="008861EB" w:rsidP="008861EB">
      <w:pPr>
        <w:pStyle w:val="a3"/>
        <w:widowControl w:val="0"/>
        <w:numPr>
          <w:ilvl w:val="0"/>
          <w:numId w:val="106"/>
        </w:numPr>
        <w:tabs>
          <w:tab w:val="left" w:pos="426"/>
          <w:tab w:val="left" w:pos="9355"/>
        </w:tabs>
        <w:autoSpaceDE w:val="0"/>
        <w:autoSpaceDN w:val="0"/>
        <w:spacing w:before="61"/>
        <w:ind w:right="-1"/>
        <w:jc w:val="both"/>
        <w:rPr>
          <w:szCs w:val="28"/>
          <w:lang w:val="ru-RU"/>
        </w:rPr>
      </w:pPr>
      <w:r w:rsidRPr="00115F2F">
        <w:rPr>
          <w:szCs w:val="28"/>
          <w:lang w:val="ru-RU"/>
        </w:rPr>
        <w:t>Санитарные</w:t>
      </w:r>
      <w:r w:rsidRPr="00115F2F">
        <w:rPr>
          <w:spacing w:val="1"/>
          <w:szCs w:val="28"/>
          <w:lang w:val="ru-RU"/>
        </w:rPr>
        <w:t xml:space="preserve"> </w:t>
      </w:r>
      <w:r w:rsidRPr="00115F2F">
        <w:rPr>
          <w:szCs w:val="28"/>
          <w:lang w:val="ru-RU"/>
        </w:rPr>
        <w:t>правила</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нормы</w:t>
      </w:r>
      <w:r w:rsidRPr="00115F2F">
        <w:rPr>
          <w:spacing w:val="1"/>
          <w:szCs w:val="28"/>
          <w:lang w:val="ru-RU"/>
        </w:rPr>
        <w:t xml:space="preserve"> </w:t>
      </w:r>
      <w:r w:rsidRPr="00115F2F">
        <w:rPr>
          <w:szCs w:val="28"/>
          <w:lang w:val="ru-RU"/>
        </w:rPr>
        <w:t>СанПиН</w:t>
      </w:r>
      <w:r w:rsidRPr="00115F2F">
        <w:rPr>
          <w:spacing w:val="1"/>
          <w:szCs w:val="28"/>
          <w:lang w:val="ru-RU"/>
        </w:rPr>
        <w:t xml:space="preserve"> </w:t>
      </w:r>
      <w:r w:rsidRPr="00115F2F">
        <w:rPr>
          <w:szCs w:val="28"/>
          <w:lang w:val="ru-RU"/>
        </w:rPr>
        <w:t>1.2.3685-21</w:t>
      </w:r>
      <w:r w:rsidRPr="00115F2F">
        <w:rPr>
          <w:spacing w:val="1"/>
          <w:szCs w:val="28"/>
          <w:lang w:val="ru-RU"/>
        </w:rPr>
        <w:t xml:space="preserve"> </w:t>
      </w:r>
      <w:r w:rsidRPr="00115F2F">
        <w:rPr>
          <w:szCs w:val="28"/>
          <w:lang w:val="ru-RU"/>
        </w:rPr>
        <w:t>«Гигиенические</w:t>
      </w:r>
      <w:r w:rsidRPr="00115F2F">
        <w:rPr>
          <w:spacing w:val="1"/>
          <w:szCs w:val="28"/>
          <w:lang w:val="ru-RU"/>
        </w:rPr>
        <w:t xml:space="preserve"> </w:t>
      </w:r>
      <w:r w:rsidRPr="00115F2F">
        <w:rPr>
          <w:szCs w:val="28"/>
          <w:lang w:val="ru-RU"/>
        </w:rPr>
        <w:t>нормативы</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требования</w:t>
      </w:r>
      <w:r w:rsidRPr="00115F2F">
        <w:rPr>
          <w:spacing w:val="57"/>
          <w:szCs w:val="28"/>
          <w:lang w:val="ru-RU"/>
        </w:rPr>
        <w:t xml:space="preserve"> </w:t>
      </w:r>
      <w:r w:rsidRPr="00115F2F">
        <w:rPr>
          <w:szCs w:val="28"/>
          <w:lang w:val="ru-RU"/>
        </w:rPr>
        <w:t>к</w:t>
      </w:r>
      <w:r w:rsidRPr="00115F2F">
        <w:rPr>
          <w:spacing w:val="58"/>
          <w:szCs w:val="28"/>
          <w:lang w:val="ru-RU"/>
        </w:rPr>
        <w:t xml:space="preserve"> </w:t>
      </w:r>
      <w:r w:rsidRPr="00115F2F">
        <w:rPr>
          <w:szCs w:val="28"/>
          <w:lang w:val="ru-RU"/>
        </w:rPr>
        <w:t>обеспечению</w:t>
      </w:r>
      <w:r w:rsidRPr="00115F2F">
        <w:rPr>
          <w:spacing w:val="58"/>
          <w:szCs w:val="28"/>
          <w:lang w:val="ru-RU"/>
        </w:rPr>
        <w:t xml:space="preserve"> </w:t>
      </w:r>
      <w:r w:rsidRPr="00115F2F">
        <w:rPr>
          <w:szCs w:val="28"/>
          <w:lang w:val="ru-RU"/>
        </w:rPr>
        <w:t>безопасности</w:t>
      </w:r>
      <w:r w:rsidRPr="00115F2F">
        <w:rPr>
          <w:spacing w:val="59"/>
          <w:szCs w:val="28"/>
          <w:lang w:val="ru-RU"/>
        </w:rPr>
        <w:t xml:space="preserve"> </w:t>
      </w:r>
      <w:r w:rsidRPr="00115F2F">
        <w:rPr>
          <w:szCs w:val="28"/>
          <w:lang w:val="ru-RU"/>
        </w:rPr>
        <w:t>и</w:t>
      </w:r>
      <w:r w:rsidRPr="00115F2F">
        <w:rPr>
          <w:spacing w:val="58"/>
          <w:szCs w:val="28"/>
          <w:lang w:val="ru-RU"/>
        </w:rPr>
        <w:t xml:space="preserve"> </w:t>
      </w:r>
      <w:r w:rsidRPr="00115F2F">
        <w:rPr>
          <w:szCs w:val="28"/>
          <w:lang w:val="ru-RU"/>
        </w:rPr>
        <w:t>(или)</w:t>
      </w:r>
      <w:r w:rsidRPr="00115F2F">
        <w:rPr>
          <w:spacing w:val="57"/>
          <w:szCs w:val="28"/>
          <w:lang w:val="ru-RU"/>
        </w:rPr>
        <w:t xml:space="preserve"> </w:t>
      </w:r>
      <w:r w:rsidRPr="00115F2F">
        <w:rPr>
          <w:szCs w:val="28"/>
          <w:lang w:val="ru-RU"/>
        </w:rPr>
        <w:t>безвредности</w:t>
      </w:r>
      <w:r w:rsidRPr="00115F2F">
        <w:rPr>
          <w:spacing w:val="59"/>
          <w:szCs w:val="28"/>
          <w:lang w:val="ru-RU"/>
        </w:rPr>
        <w:t xml:space="preserve"> </w:t>
      </w:r>
      <w:r w:rsidRPr="00115F2F">
        <w:rPr>
          <w:szCs w:val="28"/>
          <w:lang w:val="ru-RU"/>
        </w:rPr>
        <w:t>для</w:t>
      </w:r>
      <w:r w:rsidRPr="00115F2F">
        <w:rPr>
          <w:spacing w:val="55"/>
          <w:szCs w:val="28"/>
          <w:lang w:val="ru-RU"/>
        </w:rPr>
        <w:t xml:space="preserve"> </w:t>
      </w:r>
      <w:r w:rsidRPr="00115F2F">
        <w:rPr>
          <w:szCs w:val="28"/>
          <w:lang w:val="ru-RU"/>
        </w:rPr>
        <w:t>человека</w:t>
      </w:r>
      <w:r w:rsidRPr="00115F2F">
        <w:rPr>
          <w:spacing w:val="56"/>
          <w:szCs w:val="28"/>
          <w:lang w:val="ru-RU"/>
        </w:rPr>
        <w:t xml:space="preserve"> </w:t>
      </w:r>
      <w:r w:rsidRPr="00115F2F">
        <w:rPr>
          <w:szCs w:val="28"/>
          <w:lang w:val="ru-RU"/>
        </w:rPr>
        <w:t>факторов среды обитания» утвержденными Постановлением Главного государственного врача РФ</w:t>
      </w:r>
      <w:r w:rsidRPr="00115F2F">
        <w:rPr>
          <w:spacing w:val="1"/>
          <w:szCs w:val="28"/>
          <w:lang w:val="ru-RU"/>
        </w:rPr>
        <w:t xml:space="preserve"> </w:t>
      </w:r>
      <w:r w:rsidRPr="00115F2F">
        <w:rPr>
          <w:szCs w:val="28"/>
          <w:lang w:val="ru-RU"/>
        </w:rPr>
        <w:t>от 28.01.2021</w:t>
      </w:r>
      <w:r w:rsidRPr="00115F2F">
        <w:rPr>
          <w:spacing w:val="-1"/>
          <w:szCs w:val="28"/>
          <w:lang w:val="ru-RU"/>
        </w:rPr>
        <w:t xml:space="preserve"> </w:t>
      </w:r>
      <w:r w:rsidRPr="00115F2F">
        <w:rPr>
          <w:szCs w:val="28"/>
          <w:lang w:val="ru-RU"/>
        </w:rPr>
        <w:t>г.</w:t>
      </w:r>
      <w:r w:rsidRPr="00115F2F">
        <w:rPr>
          <w:spacing w:val="-1"/>
          <w:szCs w:val="28"/>
          <w:lang w:val="ru-RU"/>
        </w:rPr>
        <w:t xml:space="preserve"> </w:t>
      </w:r>
      <w:r w:rsidRPr="00115F2F">
        <w:rPr>
          <w:szCs w:val="28"/>
          <w:lang w:val="ru-RU"/>
        </w:rPr>
        <w:t>№</w:t>
      </w:r>
      <w:r w:rsidRPr="00115F2F">
        <w:rPr>
          <w:spacing w:val="-1"/>
          <w:szCs w:val="28"/>
          <w:lang w:val="ru-RU"/>
        </w:rPr>
        <w:t xml:space="preserve"> </w:t>
      </w:r>
      <w:r w:rsidRPr="00115F2F">
        <w:rPr>
          <w:szCs w:val="28"/>
          <w:lang w:val="ru-RU"/>
        </w:rPr>
        <w:t>2;</w:t>
      </w:r>
    </w:p>
    <w:p w:rsidR="008861EB" w:rsidRPr="00115F2F" w:rsidRDefault="008861EB" w:rsidP="008861EB">
      <w:pPr>
        <w:pStyle w:val="a6"/>
        <w:widowControl w:val="0"/>
        <w:numPr>
          <w:ilvl w:val="0"/>
          <w:numId w:val="106"/>
        </w:numPr>
        <w:tabs>
          <w:tab w:val="left" w:pos="426"/>
          <w:tab w:val="left" w:pos="9355"/>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Санитарные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правила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СП</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2.4.3648-20</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«Санитарно-эпидемиологические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требования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организациям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воспитания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обучения,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отдыха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оздоровления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детей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молодежи»,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утвержденными Постановлением Главного государственного врача РФ от 28.09.2020 г. №</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28.</w:t>
      </w:r>
    </w:p>
    <w:p w:rsidR="008861EB" w:rsidRPr="00115F2F" w:rsidRDefault="008861EB" w:rsidP="008861EB">
      <w:pPr>
        <w:pStyle w:val="a6"/>
        <w:widowControl w:val="0"/>
        <w:numPr>
          <w:ilvl w:val="0"/>
          <w:numId w:val="106"/>
        </w:numPr>
        <w:tabs>
          <w:tab w:val="left" w:pos="426"/>
          <w:tab w:val="left" w:pos="9355"/>
        </w:tabs>
        <w:autoSpaceDE w:val="0"/>
        <w:autoSpaceDN w:val="0"/>
        <w:spacing w:before="2" w:after="0" w:line="294" w:lineRule="exact"/>
        <w:ind w:right="-1"/>
        <w:rPr>
          <w:rFonts w:ascii="Times New Roman" w:hAnsi="Times New Roman" w:cs="Times New Roman"/>
          <w:sz w:val="28"/>
          <w:szCs w:val="28"/>
          <w:lang w:val="ru-RU"/>
        </w:rPr>
      </w:pPr>
      <w:r w:rsidRPr="00115F2F">
        <w:rPr>
          <w:rFonts w:ascii="Times New Roman" w:hAnsi="Times New Roman" w:cs="Times New Roman"/>
          <w:sz w:val="28"/>
          <w:szCs w:val="28"/>
          <w:lang w:val="ru-RU"/>
        </w:rPr>
        <w:t>Устав</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8861EB">
      <w:pPr>
        <w:pStyle w:val="a6"/>
        <w:widowControl w:val="0"/>
        <w:tabs>
          <w:tab w:val="left" w:pos="426"/>
          <w:tab w:val="left" w:pos="864"/>
        </w:tabs>
        <w:autoSpaceDE w:val="0"/>
        <w:autoSpaceDN w:val="0"/>
        <w:spacing w:after="0" w:line="275" w:lineRule="exact"/>
        <w:ind w:left="0" w:firstLine="709"/>
        <w:contextualSpacing w:val="0"/>
        <w:rPr>
          <w:rFonts w:ascii="Times New Roman" w:hAnsi="Times New Roman" w:cs="Times New Roman"/>
          <w:b/>
          <w:sz w:val="28"/>
          <w:szCs w:val="28"/>
          <w:lang w:val="ru-RU"/>
        </w:rPr>
      </w:pPr>
      <w:r w:rsidRPr="00115F2F">
        <w:rPr>
          <w:rFonts w:ascii="Times New Roman" w:hAnsi="Times New Roman" w:cs="Times New Roman"/>
          <w:b/>
          <w:sz w:val="28"/>
          <w:szCs w:val="28"/>
          <w:lang w:val="ru-RU"/>
        </w:rPr>
        <w:t>Целями</w:t>
      </w:r>
      <w:r w:rsidRPr="00115F2F">
        <w:rPr>
          <w:rFonts w:ascii="Times New Roman" w:hAnsi="Times New Roman" w:cs="Times New Roman"/>
          <w:b/>
          <w:spacing w:val="-4"/>
          <w:sz w:val="28"/>
          <w:szCs w:val="28"/>
          <w:lang w:val="ru-RU"/>
        </w:rPr>
        <w:t xml:space="preserve"> </w:t>
      </w:r>
      <w:r w:rsidRPr="00115F2F">
        <w:rPr>
          <w:rFonts w:ascii="Times New Roman" w:hAnsi="Times New Roman" w:cs="Times New Roman"/>
          <w:b/>
          <w:sz w:val="28"/>
          <w:szCs w:val="28"/>
          <w:lang w:val="ru-RU"/>
        </w:rPr>
        <w:t>ВСОКО</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являются:</w:t>
      </w:r>
    </w:p>
    <w:p w:rsidR="008861EB" w:rsidRPr="00115F2F" w:rsidRDefault="008861EB" w:rsidP="008861EB">
      <w:pPr>
        <w:pStyle w:val="a6"/>
        <w:widowControl w:val="0"/>
        <w:numPr>
          <w:ilvl w:val="0"/>
          <w:numId w:val="109"/>
        </w:numPr>
        <w:tabs>
          <w:tab w:val="left" w:pos="697"/>
          <w:tab w:val="left" w:pos="698"/>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получение объективной информации о состоянии качества образования в ДОО,</w:t>
      </w:r>
      <w:r w:rsidRPr="00115F2F">
        <w:rPr>
          <w:rFonts w:ascii="Times New Roman" w:hAnsi="Times New Roman" w:cs="Times New Roman"/>
          <w:spacing w:val="-58"/>
          <w:sz w:val="28"/>
          <w:szCs w:val="28"/>
          <w:lang w:val="ru-RU"/>
        </w:rPr>
        <w:t xml:space="preserve"> </w:t>
      </w:r>
      <w:r w:rsidRPr="00115F2F">
        <w:rPr>
          <w:rFonts w:ascii="Times New Roman" w:hAnsi="Times New Roman" w:cs="Times New Roman"/>
          <w:sz w:val="28"/>
          <w:szCs w:val="28"/>
          <w:lang w:val="ru-RU"/>
        </w:rPr>
        <w:t>тенденциях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его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изменения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причинах,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влияющих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на его</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lastRenderedPageBreak/>
        <w:t>уровень;</w:t>
      </w:r>
    </w:p>
    <w:p w:rsidR="008861EB" w:rsidRPr="00115F2F" w:rsidRDefault="008861EB" w:rsidP="008861EB">
      <w:pPr>
        <w:pStyle w:val="a6"/>
        <w:widowControl w:val="0"/>
        <w:numPr>
          <w:ilvl w:val="0"/>
          <w:numId w:val="109"/>
        </w:numPr>
        <w:tabs>
          <w:tab w:val="left" w:pos="697"/>
          <w:tab w:val="left" w:pos="698"/>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формирование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информационной</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основы</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принятия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управленческих</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решений.</w:t>
      </w:r>
    </w:p>
    <w:p w:rsidR="008861EB" w:rsidRPr="00115F2F" w:rsidRDefault="008861EB" w:rsidP="008861EB">
      <w:pPr>
        <w:pStyle w:val="a6"/>
        <w:widowControl w:val="0"/>
        <w:tabs>
          <w:tab w:val="left" w:pos="426"/>
          <w:tab w:val="left" w:pos="923"/>
        </w:tabs>
        <w:autoSpaceDE w:val="0"/>
        <w:autoSpaceDN w:val="0"/>
        <w:spacing w:after="0" w:line="276" w:lineRule="exact"/>
        <w:ind w:left="709" w:right="-1"/>
        <w:contextualSpacing w:val="0"/>
        <w:jc w:val="both"/>
        <w:rPr>
          <w:rFonts w:ascii="Times New Roman" w:hAnsi="Times New Roman" w:cs="Times New Roman"/>
          <w:b/>
          <w:sz w:val="28"/>
          <w:szCs w:val="28"/>
          <w:lang w:val="ru-RU"/>
        </w:rPr>
      </w:pPr>
      <w:r w:rsidRPr="00115F2F">
        <w:rPr>
          <w:rFonts w:ascii="Times New Roman" w:hAnsi="Times New Roman" w:cs="Times New Roman"/>
          <w:b/>
          <w:sz w:val="28"/>
          <w:szCs w:val="28"/>
          <w:lang w:val="ru-RU"/>
        </w:rPr>
        <w:t>Задачи</w:t>
      </w:r>
      <w:r w:rsidRPr="00115F2F">
        <w:rPr>
          <w:rFonts w:ascii="Times New Roman" w:hAnsi="Times New Roman" w:cs="Times New Roman"/>
          <w:b/>
          <w:spacing w:val="-2"/>
          <w:sz w:val="28"/>
          <w:szCs w:val="28"/>
          <w:lang w:val="ru-RU"/>
        </w:rPr>
        <w:t xml:space="preserve"> </w:t>
      </w:r>
      <w:r w:rsidRPr="00115F2F">
        <w:rPr>
          <w:rFonts w:ascii="Times New Roman" w:hAnsi="Times New Roman" w:cs="Times New Roman"/>
          <w:b/>
          <w:sz w:val="28"/>
          <w:szCs w:val="28"/>
          <w:lang w:val="ru-RU"/>
        </w:rPr>
        <w:t>построения</w:t>
      </w:r>
      <w:r w:rsidRPr="00115F2F">
        <w:rPr>
          <w:rFonts w:ascii="Times New Roman" w:hAnsi="Times New Roman" w:cs="Times New Roman"/>
          <w:b/>
          <w:spacing w:val="-5"/>
          <w:sz w:val="28"/>
          <w:szCs w:val="28"/>
          <w:lang w:val="ru-RU"/>
        </w:rPr>
        <w:t xml:space="preserve"> </w:t>
      </w:r>
      <w:r w:rsidRPr="00115F2F">
        <w:rPr>
          <w:rFonts w:ascii="Times New Roman" w:hAnsi="Times New Roman" w:cs="Times New Roman"/>
          <w:b/>
          <w:sz w:val="28"/>
          <w:szCs w:val="28"/>
          <w:lang w:val="ru-RU"/>
        </w:rPr>
        <w:t>ВСОКО:</w:t>
      </w:r>
    </w:p>
    <w:p w:rsidR="008861EB" w:rsidRPr="00115F2F" w:rsidRDefault="008861EB" w:rsidP="008861EB">
      <w:pPr>
        <w:pStyle w:val="a6"/>
        <w:widowControl w:val="0"/>
        <w:numPr>
          <w:ilvl w:val="0"/>
          <w:numId w:val="107"/>
        </w:numPr>
        <w:tabs>
          <w:tab w:val="left" w:pos="697"/>
          <w:tab w:val="left" w:pos="698"/>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обеспечение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надёжности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и технологичности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оценки качества</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образования;</w:t>
      </w:r>
    </w:p>
    <w:p w:rsidR="008861EB" w:rsidRPr="00115F2F" w:rsidRDefault="008861EB" w:rsidP="008861EB">
      <w:pPr>
        <w:pStyle w:val="a6"/>
        <w:widowControl w:val="0"/>
        <w:numPr>
          <w:ilvl w:val="0"/>
          <w:numId w:val="107"/>
        </w:numPr>
        <w:tabs>
          <w:tab w:val="left" w:pos="697"/>
          <w:tab w:val="left" w:pos="698"/>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определение</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программ с</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учётом</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ФГОС</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запросов</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основных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потребителей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услуг;</w:t>
      </w:r>
    </w:p>
    <w:p w:rsidR="008861EB" w:rsidRPr="00115F2F" w:rsidRDefault="008861EB" w:rsidP="008861EB">
      <w:pPr>
        <w:pStyle w:val="a6"/>
        <w:widowControl w:val="0"/>
        <w:numPr>
          <w:ilvl w:val="0"/>
          <w:numId w:val="107"/>
        </w:numPr>
        <w:tabs>
          <w:tab w:val="left" w:pos="697"/>
          <w:tab w:val="left" w:pos="698"/>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определение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соответствия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фактических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условий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условиям</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реализации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программы</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8861EB">
      <w:pPr>
        <w:pStyle w:val="a6"/>
        <w:widowControl w:val="0"/>
        <w:numPr>
          <w:ilvl w:val="0"/>
          <w:numId w:val="107"/>
        </w:numPr>
        <w:tabs>
          <w:tab w:val="left" w:pos="697"/>
          <w:tab w:val="left" w:pos="698"/>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определение</w:t>
      </w:r>
      <w:r w:rsidRPr="00115F2F">
        <w:rPr>
          <w:rFonts w:ascii="Times New Roman" w:hAnsi="Times New Roman" w:cs="Times New Roman"/>
          <w:spacing w:val="45"/>
          <w:sz w:val="28"/>
          <w:szCs w:val="28"/>
          <w:lang w:val="ru-RU"/>
        </w:rPr>
        <w:t xml:space="preserve"> </w:t>
      </w:r>
      <w:r w:rsidRPr="00115F2F">
        <w:rPr>
          <w:rFonts w:ascii="Times New Roman" w:hAnsi="Times New Roman" w:cs="Times New Roman"/>
          <w:sz w:val="28"/>
          <w:szCs w:val="28"/>
          <w:lang w:val="ru-RU"/>
        </w:rPr>
        <w:t>степени</w:t>
      </w:r>
      <w:r w:rsidRPr="00115F2F">
        <w:rPr>
          <w:rFonts w:ascii="Times New Roman" w:hAnsi="Times New Roman" w:cs="Times New Roman"/>
          <w:spacing w:val="43"/>
          <w:sz w:val="28"/>
          <w:szCs w:val="28"/>
          <w:lang w:val="ru-RU"/>
        </w:rPr>
        <w:t xml:space="preserve"> </w:t>
      </w:r>
      <w:r w:rsidRPr="00115F2F">
        <w:rPr>
          <w:rFonts w:ascii="Times New Roman" w:hAnsi="Times New Roman" w:cs="Times New Roman"/>
          <w:sz w:val="28"/>
          <w:szCs w:val="28"/>
          <w:lang w:val="ru-RU"/>
        </w:rPr>
        <w:t>соответствия</w:t>
      </w:r>
      <w:r w:rsidRPr="00115F2F">
        <w:rPr>
          <w:rFonts w:ascii="Times New Roman" w:hAnsi="Times New Roman" w:cs="Times New Roman"/>
          <w:spacing w:val="46"/>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44"/>
          <w:sz w:val="28"/>
          <w:szCs w:val="28"/>
          <w:lang w:val="ru-RU"/>
        </w:rPr>
        <w:t xml:space="preserve"> </w:t>
      </w:r>
      <w:r w:rsidRPr="00115F2F">
        <w:rPr>
          <w:rFonts w:ascii="Times New Roman" w:hAnsi="Times New Roman" w:cs="Times New Roman"/>
          <w:sz w:val="28"/>
          <w:szCs w:val="28"/>
          <w:lang w:val="ru-RU"/>
        </w:rPr>
        <w:t>освоения</w:t>
      </w:r>
      <w:r w:rsidRPr="00115F2F">
        <w:rPr>
          <w:rFonts w:ascii="Times New Roman" w:hAnsi="Times New Roman" w:cs="Times New Roman"/>
          <w:spacing w:val="37"/>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программ</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ФГОС ДО и ФОП ДО;</w:t>
      </w:r>
    </w:p>
    <w:p w:rsidR="008861EB" w:rsidRPr="00115F2F" w:rsidRDefault="008861EB" w:rsidP="008861EB">
      <w:pPr>
        <w:pStyle w:val="a6"/>
        <w:widowControl w:val="0"/>
        <w:numPr>
          <w:ilvl w:val="0"/>
          <w:numId w:val="107"/>
        </w:numPr>
        <w:tabs>
          <w:tab w:val="left" w:pos="697"/>
          <w:tab w:val="left" w:pos="698"/>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оценка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состояния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эффективности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деятельности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8861EB">
      <w:pPr>
        <w:pStyle w:val="a6"/>
        <w:widowControl w:val="0"/>
        <w:numPr>
          <w:ilvl w:val="0"/>
          <w:numId w:val="107"/>
        </w:numPr>
        <w:tabs>
          <w:tab w:val="left" w:pos="697"/>
          <w:tab w:val="left" w:pos="698"/>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повышение</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квалификации</w:t>
      </w:r>
      <w:r w:rsidRPr="00115F2F">
        <w:rPr>
          <w:rFonts w:ascii="Times New Roman" w:hAnsi="Times New Roman" w:cs="Times New Roman"/>
          <w:spacing w:val="42"/>
          <w:sz w:val="28"/>
          <w:szCs w:val="28"/>
          <w:lang w:val="ru-RU"/>
        </w:rPr>
        <w:t xml:space="preserve"> </w:t>
      </w:r>
      <w:r w:rsidRPr="00115F2F">
        <w:rPr>
          <w:rFonts w:ascii="Times New Roman" w:hAnsi="Times New Roman" w:cs="Times New Roman"/>
          <w:sz w:val="28"/>
          <w:szCs w:val="28"/>
          <w:lang w:val="ru-RU"/>
        </w:rPr>
        <w:t>педагогов</w:t>
      </w:r>
      <w:r w:rsidRPr="00115F2F">
        <w:rPr>
          <w:rFonts w:ascii="Times New Roman" w:hAnsi="Times New Roman" w:cs="Times New Roman"/>
          <w:spacing w:val="43"/>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40"/>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43"/>
          <w:sz w:val="28"/>
          <w:szCs w:val="28"/>
          <w:lang w:val="ru-RU"/>
        </w:rPr>
        <w:t xml:space="preserve"> </w:t>
      </w:r>
      <w:r w:rsidRPr="00115F2F">
        <w:rPr>
          <w:rFonts w:ascii="Times New Roman" w:hAnsi="Times New Roman" w:cs="Times New Roman"/>
          <w:sz w:val="28"/>
          <w:szCs w:val="28"/>
          <w:lang w:val="ru-RU"/>
        </w:rPr>
        <w:t>области</w:t>
      </w:r>
      <w:r w:rsidRPr="00115F2F">
        <w:rPr>
          <w:rFonts w:ascii="Times New Roman" w:hAnsi="Times New Roman" w:cs="Times New Roman"/>
          <w:spacing w:val="38"/>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4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36"/>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анализа 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использования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оценочных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процедур;</w:t>
      </w:r>
    </w:p>
    <w:p w:rsidR="008861EB" w:rsidRPr="00115F2F" w:rsidRDefault="008861EB" w:rsidP="008861EB">
      <w:pPr>
        <w:pStyle w:val="a6"/>
        <w:widowControl w:val="0"/>
        <w:numPr>
          <w:ilvl w:val="0"/>
          <w:numId w:val="107"/>
        </w:numPr>
        <w:tabs>
          <w:tab w:val="left" w:pos="692"/>
          <w:tab w:val="left" w:pos="693"/>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обеспечение</w:t>
      </w:r>
      <w:r w:rsidRPr="00115F2F">
        <w:rPr>
          <w:rFonts w:ascii="Times New Roman" w:hAnsi="Times New Roman" w:cs="Times New Roman"/>
          <w:spacing w:val="48"/>
          <w:sz w:val="28"/>
          <w:szCs w:val="28"/>
          <w:lang w:val="ru-RU"/>
        </w:rPr>
        <w:t xml:space="preserve"> </w:t>
      </w:r>
      <w:r w:rsidRPr="00115F2F">
        <w:rPr>
          <w:rFonts w:ascii="Times New Roman" w:hAnsi="Times New Roman" w:cs="Times New Roman"/>
          <w:sz w:val="28"/>
          <w:szCs w:val="28"/>
          <w:lang w:val="ru-RU"/>
        </w:rPr>
        <w:t>открытости</w:t>
      </w:r>
      <w:r w:rsidRPr="00115F2F">
        <w:rPr>
          <w:rFonts w:ascii="Times New Roman" w:hAnsi="Times New Roman" w:cs="Times New Roman"/>
          <w:spacing w:val="46"/>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0"/>
          <w:sz w:val="28"/>
          <w:szCs w:val="28"/>
          <w:lang w:val="ru-RU"/>
        </w:rPr>
        <w:t xml:space="preserve"> </w:t>
      </w:r>
      <w:r w:rsidRPr="00115F2F">
        <w:rPr>
          <w:rFonts w:ascii="Times New Roman" w:hAnsi="Times New Roman" w:cs="Times New Roman"/>
          <w:sz w:val="28"/>
          <w:szCs w:val="28"/>
          <w:lang w:val="ru-RU"/>
        </w:rPr>
        <w:t>доступности</w:t>
      </w:r>
      <w:r w:rsidRPr="00115F2F">
        <w:rPr>
          <w:rFonts w:ascii="Times New Roman" w:hAnsi="Times New Roman" w:cs="Times New Roman"/>
          <w:spacing w:val="51"/>
          <w:sz w:val="28"/>
          <w:szCs w:val="28"/>
          <w:lang w:val="ru-RU"/>
        </w:rPr>
        <w:t xml:space="preserve"> </w:t>
      </w:r>
      <w:r w:rsidRPr="00115F2F">
        <w:rPr>
          <w:rFonts w:ascii="Times New Roman" w:hAnsi="Times New Roman" w:cs="Times New Roman"/>
          <w:sz w:val="28"/>
          <w:szCs w:val="28"/>
          <w:lang w:val="ru-RU"/>
        </w:rPr>
        <w:t>проводимых</w:t>
      </w:r>
      <w:r w:rsidRPr="00115F2F">
        <w:rPr>
          <w:rFonts w:ascii="Times New Roman" w:hAnsi="Times New Roman" w:cs="Times New Roman"/>
          <w:spacing w:val="44"/>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49"/>
          <w:sz w:val="28"/>
          <w:szCs w:val="28"/>
          <w:lang w:val="ru-RU"/>
        </w:rPr>
        <w:t xml:space="preserve"> </w:t>
      </w:r>
      <w:r w:rsidRPr="00115F2F">
        <w:rPr>
          <w:rFonts w:ascii="Times New Roman" w:hAnsi="Times New Roman" w:cs="Times New Roman"/>
          <w:sz w:val="28"/>
          <w:szCs w:val="28"/>
          <w:lang w:val="ru-RU"/>
        </w:rPr>
        <w:t>по</w:t>
      </w:r>
      <w:r w:rsidRPr="00115F2F">
        <w:rPr>
          <w:rFonts w:ascii="Times New Roman" w:hAnsi="Times New Roman" w:cs="Times New Roman"/>
          <w:spacing w:val="49"/>
          <w:sz w:val="28"/>
          <w:szCs w:val="28"/>
          <w:lang w:val="ru-RU"/>
        </w:rPr>
        <w:t xml:space="preserve"> </w:t>
      </w:r>
      <w:r w:rsidRPr="00115F2F">
        <w:rPr>
          <w:rFonts w:ascii="Times New Roman" w:hAnsi="Times New Roman" w:cs="Times New Roman"/>
          <w:sz w:val="28"/>
          <w:szCs w:val="28"/>
          <w:lang w:val="ru-RU"/>
        </w:rPr>
        <w:t>оценке</w:t>
      </w:r>
      <w:r w:rsidRPr="00115F2F">
        <w:rPr>
          <w:rFonts w:ascii="Times New Roman" w:hAnsi="Times New Roman" w:cs="Times New Roman"/>
          <w:spacing w:val="48"/>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образования;</w:t>
      </w:r>
    </w:p>
    <w:p w:rsidR="008861EB" w:rsidRPr="00115F2F" w:rsidRDefault="008861EB" w:rsidP="008861EB">
      <w:pPr>
        <w:pStyle w:val="a6"/>
        <w:widowControl w:val="0"/>
        <w:numPr>
          <w:ilvl w:val="0"/>
          <w:numId w:val="107"/>
        </w:numPr>
        <w:tabs>
          <w:tab w:val="left" w:pos="692"/>
          <w:tab w:val="left" w:pos="693"/>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обеспечение</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заведующей ДОО</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аналитической</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информацией,</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необходимой</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для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принятия</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управленческих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решений</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определения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тенденций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развития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8861EB">
      <w:pPr>
        <w:pStyle w:val="110"/>
        <w:tabs>
          <w:tab w:val="left" w:pos="426"/>
          <w:tab w:val="left" w:pos="864"/>
        </w:tabs>
        <w:spacing w:line="275" w:lineRule="exact"/>
        <w:ind w:left="709" w:firstLine="0"/>
        <w:rPr>
          <w:sz w:val="28"/>
          <w:szCs w:val="28"/>
          <w:lang w:val="ru-RU"/>
        </w:rPr>
      </w:pPr>
      <w:r w:rsidRPr="00115F2F">
        <w:rPr>
          <w:sz w:val="28"/>
          <w:szCs w:val="28"/>
          <w:lang w:val="ru-RU"/>
        </w:rPr>
        <w:t>Принципы</w:t>
      </w:r>
      <w:r w:rsidRPr="00115F2F">
        <w:rPr>
          <w:spacing w:val="-3"/>
          <w:sz w:val="28"/>
          <w:szCs w:val="28"/>
          <w:lang w:val="ru-RU"/>
        </w:rPr>
        <w:t xml:space="preserve"> </w:t>
      </w:r>
      <w:r w:rsidRPr="00115F2F">
        <w:rPr>
          <w:sz w:val="28"/>
          <w:szCs w:val="28"/>
          <w:lang w:val="ru-RU"/>
        </w:rPr>
        <w:t>организации</w:t>
      </w:r>
      <w:r w:rsidRPr="00115F2F">
        <w:rPr>
          <w:spacing w:val="-2"/>
          <w:sz w:val="28"/>
          <w:szCs w:val="28"/>
          <w:lang w:val="ru-RU"/>
        </w:rPr>
        <w:t xml:space="preserve"> </w:t>
      </w:r>
      <w:r w:rsidRPr="00115F2F">
        <w:rPr>
          <w:sz w:val="28"/>
          <w:szCs w:val="28"/>
          <w:lang w:val="ru-RU"/>
        </w:rPr>
        <w:t>ВСОКО :</w:t>
      </w:r>
    </w:p>
    <w:p w:rsidR="008861EB" w:rsidRPr="00115F2F" w:rsidRDefault="008861EB" w:rsidP="008861EB">
      <w:pPr>
        <w:pStyle w:val="a6"/>
        <w:widowControl w:val="0"/>
        <w:numPr>
          <w:ilvl w:val="0"/>
          <w:numId w:val="108"/>
        </w:numPr>
        <w:tabs>
          <w:tab w:val="left" w:pos="426"/>
          <w:tab w:val="left" w:pos="1389"/>
          <w:tab w:val="left" w:pos="1390"/>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системность и преемственность</w:t>
      </w:r>
      <w:r w:rsidRPr="00115F2F">
        <w:rPr>
          <w:rFonts w:ascii="Times New Roman" w:hAnsi="Times New Roman" w:cs="Times New Roman"/>
          <w:sz w:val="28"/>
          <w:szCs w:val="28"/>
          <w:lang w:val="ru-RU"/>
        </w:rPr>
        <w:t xml:space="preserve"> функционирования внутренней оценке качеств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как</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целостной</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структуры</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взаимосвязанных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1"/>
          <w:sz w:val="28"/>
          <w:szCs w:val="28"/>
          <w:lang w:val="ru-RU"/>
        </w:rPr>
        <w:t xml:space="preserve"> </w:t>
      </w:r>
      <w:r w:rsidRPr="00115F2F">
        <w:rPr>
          <w:rFonts w:ascii="Times New Roman" w:hAnsi="Times New Roman" w:cs="Times New Roman"/>
          <w:sz w:val="28"/>
          <w:szCs w:val="28"/>
          <w:lang w:val="ru-RU"/>
        </w:rPr>
        <w:t>взаимодополняющих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друг</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друга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составляющих,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преемственность</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проведении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оценочных процедур);</w:t>
      </w:r>
    </w:p>
    <w:p w:rsidR="008861EB" w:rsidRPr="00115F2F" w:rsidRDefault="008861EB" w:rsidP="008861EB">
      <w:pPr>
        <w:pStyle w:val="a6"/>
        <w:widowControl w:val="0"/>
        <w:numPr>
          <w:ilvl w:val="0"/>
          <w:numId w:val="108"/>
        </w:numPr>
        <w:tabs>
          <w:tab w:val="left" w:pos="426"/>
          <w:tab w:val="left" w:pos="1389"/>
          <w:tab w:val="left" w:pos="1390"/>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объективность</w:t>
      </w:r>
      <w:r w:rsidRPr="00115F2F">
        <w:rPr>
          <w:rFonts w:ascii="Times New Roman" w:hAnsi="Times New Roman" w:cs="Times New Roman"/>
          <w:spacing w:val="9"/>
          <w:sz w:val="28"/>
          <w:szCs w:val="28"/>
          <w:lang w:val="ru-RU"/>
        </w:rPr>
        <w:t xml:space="preserve"> </w:t>
      </w:r>
      <w:r w:rsidRPr="00115F2F">
        <w:rPr>
          <w:rFonts w:ascii="Times New Roman" w:hAnsi="Times New Roman" w:cs="Times New Roman"/>
          <w:sz w:val="28"/>
          <w:szCs w:val="28"/>
          <w:lang w:val="ru-RU"/>
        </w:rPr>
        <w:t>(обеспечение</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надежности</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оценочных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нормативного</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характера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формирования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развития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внутренней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8861EB" w:rsidRPr="00115F2F" w:rsidRDefault="007D0C39" w:rsidP="008861EB">
      <w:pPr>
        <w:pStyle w:val="a6"/>
        <w:widowControl w:val="0"/>
        <w:numPr>
          <w:ilvl w:val="0"/>
          <w:numId w:val="108"/>
        </w:numPr>
        <w:tabs>
          <w:tab w:val="left" w:pos="284"/>
          <w:tab w:val="left" w:pos="1389"/>
          <w:tab w:val="left" w:pos="1390"/>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noProof/>
          <w:sz w:val="28"/>
          <w:szCs w:val="28"/>
          <w:lang w:val="ru-RU" w:eastAsia="ru-RU"/>
        </w:rPr>
        <mc:AlternateContent>
          <mc:Choice Requires="wps">
            <w:drawing>
              <wp:anchor distT="0" distB="0" distL="114300" distR="114300" simplePos="0" relativeHeight="251658240" behindDoc="0" locked="0" layoutInCell="1" allowOverlap="1" wp14:anchorId="1FA80FAA" wp14:editId="0D6DB8F7">
                <wp:simplePos x="0" y="0"/>
                <wp:positionH relativeFrom="page">
                  <wp:posOffset>3559175</wp:posOffset>
                </wp:positionH>
                <wp:positionV relativeFrom="paragraph">
                  <wp:posOffset>398145</wp:posOffset>
                </wp:positionV>
                <wp:extent cx="41275" cy="7620"/>
                <wp:effectExtent l="0" t="0" r="0" b="3810"/>
                <wp:wrapNone/>
                <wp:docPr id="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F82C9" id="Rectangle 168" o:spid="_x0000_s1026" style="position:absolute;margin-left:280.25pt;margin-top:31.35pt;width:3.2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PBdgIAAPk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" fillcolor="black" stroked="f">
                <w10:wrap anchorx="page"/>
              </v:rect>
            </w:pict>
          </mc:Fallback>
        </mc:AlternateContent>
      </w:r>
      <w:r w:rsidR="008861EB" w:rsidRPr="00115F2F">
        <w:rPr>
          <w:rFonts w:ascii="Times New Roman" w:hAnsi="Times New Roman" w:cs="Times New Roman"/>
          <w:sz w:val="28"/>
          <w:szCs w:val="28"/>
          <w:u w:val="single"/>
          <w:lang w:val="ru-RU"/>
        </w:rPr>
        <w:t>реалистичность</w:t>
      </w:r>
      <w:r w:rsidR="008861EB" w:rsidRPr="00115F2F">
        <w:rPr>
          <w:rFonts w:ascii="Times New Roman" w:hAnsi="Times New Roman" w:cs="Times New Roman"/>
          <w:spacing w:val="1"/>
          <w:sz w:val="28"/>
          <w:szCs w:val="28"/>
          <w:u w:val="single"/>
          <w:lang w:val="ru-RU"/>
        </w:rPr>
        <w:t xml:space="preserve"> </w:t>
      </w:r>
      <w:r w:rsidR="008861EB" w:rsidRPr="00115F2F">
        <w:rPr>
          <w:rFonts w:ascii="Times New Roman" w:hAnsi="Times New Roman" w:cs="Times New Roman"/>
          <w:sz w:val="28"/>
          <w:szCs w:val="28"/>
          <w:lang w:val="ru-RU"/>
        </w:rPr>
        <w:t>требований,</w:t>
      </w:r>
      <w:r w:rsidR="008861EB" w:rsidRPr="00115F2F">
        <w:rPr>
          <w:rFonts w:ascii="Times New Roman" w:hAnsi="Times New Roman" w:cs="Times New Roman"/>
          <w:spacing w:val="1"/>
          <w:sz w:val="28"/>
          <w:szCs w:val="28"/>
          <w:lang w:val="ru-RU"/>
        </w:rPr>
        <w:t xml:space="preserve"> </w:t>
      </w:r>
      <w:r w:rsidR="008861EB" w:rsidRPr="00115F2F">
        <w:rPr>
          <w:rFonts w:ascii="Times New Roman" w:hAnsi="Times New Roman" w:cs="Times New Roman"/>
          <w:sz w:val="28"/>
          <w:szCs w:val="28"/>
          <w:lang w:val="ru-RU"/>
        </w:rPr>
        <w:t>показателей,</w:t>
      </w:r>
      <w:r w:rsidR="008861EB" w:rsidRPr="00115F2F">
        <w:rPr>
          <w:rFonts w:ascii="Times New Roman" w:hAnsi="Times New Roman" w:cs="Times New Roman"/>
          <w:spacing w:val="1"/>
          <w:sz w:val="28"/>
          <w:szCs w:val="28"/>
          <w:lang w:val="ru-RU"/>
        </w:rPr>
        <w:t xml:space="preserve"> </w:t>
      </w:r>
      <w:r w:rsidR="008861EB" w:rsidRPr="00115F2F">
        <w:rPr>
          <w:rFonts w:ascii="Times New Roman" w:hAnsi="Times New Roman" w:cs="Times New Roman"/>
          <w:sz w:val="28"/>
          <w:szCs w:val="28"/>
          <w:lang w:val="ru-RU"/>
        </w:rPr>
        <w:t>критериев</w:t>
      </w:r>
      <w:r w:rsidR="008861EB" w:rsidRPr="00115F2F">
        <w:rPr>
          <w:rFonts w:ascii="Times New Roman" w:hAnsi="Times New Roman" w:cs="Times New Roman"/>
          <w:spacing w:val="1"/>
          <w:sz w:val="28"/>
          <w:szCs w:val="28"/>
          <w:lang w:val="ru-RU"/>
        </w:rPr>
        <w:t xml:space="preserve"> </w:t>
      </w:r>
      <w:r w:rsidR="008861EB" w:rsidRPr="00115F2F">
        <w:rPr>
          <w:rFonts w:ascii="Times New Roman" w:hAnsi="Times New Roman" w:cs="Times New Roman"/>
          <w:sz w:val="28"/>
          <w:szCs w:val="28"/>
          <w:lang w:val="ru-RU"/>
        </w:rPr>
        <w:t>качества</w:t>
      </w:r>
      <w:r w:rsidR="008861EB" w:rsidRPr="00115F2F">
        <w:rPr>
          <w:rFonts w:ascii="Times New Roman" w:hAnsi="Times New Roman" w:cs="Times New Roman"/>
          <w:spacing w:val="1"/>
          <w:sz w:val="28"/>
          <w:szCs w:val="28"/>
          <w:lang w:val="ru-RU"/>
        </w:rPr>
        <w:t xml:space="preserve"> </w:t>
      </w:r>
      <w:r w:rsidR="008861EB" w:rsidRPr="00115F2F">
        <w:rPr>
          <w:rFonts w:ascii="Times New Roman" w:hAnsi="Times New Roman" w:cs="Times New Roman"/>
          <w:sz w:val="28"/>
          <w:szCs w:val="28"/>
          <w:lang w:val="ru-RU"/>
        </w:rPr>
        <w:t>образования,</w:t>
      </w:r>
      <w:r w:rsidR="008861EB" w:rsidRPr="00115F2F">
        <w:rPr>
          <w:rFonts w:ascii="Times New Roman" w:hAnsi="Times New Roman" w:cs="Times New Roman"/>
          <w:spacing w:val="1"/>
          <w:sz w:val="28"/>
          <w:szCs w:val="28"/>
          <w:lang w:val="ru-RU"/>
        </w:rPr>
        <w:t xml:space="preserve"> </w:t>
      </w:r>
      <w:r w:rsidR="008861EB" w:rsidRPr="00115F2F">
        <w:rPr>
          <w:rFonts w:ascii="Times New Roman" w:hAnsi="Times New Roman" w:cs="Times New Roman"/>
          <w:sz w:val="28"/>
          <w:szCs w:val="28"/>
          <w:lang w:val="ru-RU"/>
        </w:rPr>
        <w:t>их</w:t>
      </w:r>
      <w:r w:rsidR="008861EB" w:rsidRPr="00115F2F">
        <w:rPr>
          <w:rFonts w:ascii="Times New Roman" w:hAnsi="Times New Roman" w:cs="Times New Roman"/>
          <w:spacing w:val="1"/>
          <w:sz w:val="28"/>
          <w:szCs w:val="28"/>
          <w:lang w:val="ru-RU"/>
        </w:rPr>
        <w:t xml:space="preserve"> </w:t>
      </w:r>
      <w:r w:rsidR="008861EB" w:rsidRPr="00115F2F">
        <w:rPr>
          <w:rFonts w:ascii="Times New Roman" w:hAnsi="Times New Roman" w:cs="Times New Roman"/>
          <w:sz w:val="28"/>
          <w:szCs w:val="28"/>
          <w:lang w:val="ru-RU"/>
        </w:rPr>
        <w:t>социальной</w:t>
      </w:r>
      <w:r w:rsidR="008861EB" w:rsidRPr="00115F2F">
        <w:rPr>
          <w:rFonts w:ascii="Times New Roman" w:hAnsi="Times New Roman" w:cs="Times New Roman"/>
          <w:spacing w:val="-1"/>
          <w:sz w:val="28"/>
          <w:szCs w:val="28"/>
          <w:lang w:val="ru-RU"/>
        </w:rPr>
        <w:t xml:space="preserve"> </w:t>
      </w:r>
      <w:r w:rsidR="008861EB" w:rsidRPr="00115F2F">
        <w:rPr>
          <w:rFonts w:ascii="Times New Roman" w:hAnsi="Times New Roman" w:cs="Times New Roman"/>
          <w:sz w:val="28"/>
          <w:szCs w:val="28"/>
          <w:lang w:val="ru-RU"/>
        </w:rPr>
        <w:t>и личностной значимости;</w:t>
      </w:r>
    </w:p>
    <w:p w:rsidR="008861EB" w:rsidRPr="00115F2F" w:rsidRDefault="008861EB" w:rsidP="008861EB">
      <w:pPr>
        <w:pStyle w:val="a6"/>
        <w:widowControl w:val="0"/>
        <w:numPr>
          <w:ilvl w:val="0"/>
          <w:numId w:val="108"/>
        </w:numPr>
        <w:tabs>
          <w:tab w:val="left" w:pos="284"/>
          <w:tab w:val="left" w:pos="1389"/>
          <w:tab w:val="left" w:pos="1390"/>
          <w:tab w:val="left" w:pos="9355"/>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учет</w:t>
      </w:r>
      <w:r w:rsidRPr="00115F2F">
        <w:rPr>
          <w:rFonts w:ascii="Times New Roman" w:hAnsi="Times New Roman" w:cs="Times New Roman"/>
          <w:spacing w:val="1"/>
          <w:sz w:val="28"/>
          <w:szCs w:val="28"/>
          <w:u w:val="single"/>
          <w:lang w:val="ru-RU"/>
        </w:rPr>
        <w:t xml:space="preserve"> </w:t>
      </w:r>
      <w:r w:rsidRPr="00115F2F">
        <w:rPr>
          <w:rFonts w:ascii="Times New Roman" w:hAnsi="Times New Roman" w:cs="Times New Roman"/>
          <w:sz w:val="28"/>
          <w:szCs w:val="28"/>
          <w:u w:val="single"/>
          <w:lang w:val="ru-RU"/>
        </w:rPr>
        <w:t>возрастных</w:t>
      </w:r>
      <w:r w:rsidRPr="00115F2F">
        <w:rPr>
          <w:rFonts w:ascii="Times New Roman" w:hAnsi="Times New Roman" w:cs="Times New Roman"/>
          <w:spacing w:val="1"/>
          <w:sz w:val="28"/>
          <w:szCs w:val="28"/>
          <w:u w:val="single"/>
          <w:lang w:val="ru-RU"/>
        </w:rPr>
        <w:t xml:space="preserve"> </w:t>
      </w:r>
      <w:r w:rsidRPr="00115F2F">
        <w:rPr>
          <w:rFonts w:ascii="Times New Roman" w:hAnsi="Times New Roman" w:cs="Times New Roman"/>
          <w:sz w:val="28"/>
          <w:szCs w:val="28"/>
          <w:u w:val="single"/>
          <w:lang w:val="ru-RU"/>
        </w:rPr>
        <w:t>и</w:t>
      </w:r>
      <w:r w:rsidRPr="00115F2F">
        <w:rPr>
          <w:rFonts w:ascii="Times New Roman" w:hAnsi="Times New Roman" w:cs="Times New Roman"/>
          <w:spacing w:val="1"/>
          <w:sz w:val="28"/>
          <w:szCs w:val="28"/>
          <w:u w:val="single"/>
          <w:lang w:val="ru-RU"/>
        </w:rPr>
        <w:t xml:space="preserve"> </w:t>
      </w:r>
      <w:r w:rsidRPr="00115F2F">
        <w:rPr>
          <w:rFonts w:ascii="Times New Roman" w:hAnsi="Times New Roman" w:cs="Times New Roman"/>
          <w:sz w:val="28"/>
          <w:szCs w:val="28"/>
          <w:u w:val="single"/>
          <w:lang w:val="ru-RU"/>
        </w:rPr>
        <w:t>индивидуальных</w:t>
      </w:r>
      <w:r w:rsidRPr="00115F2F">
        <w:rPr>
          <w:rFonts w:ascii="Times New Roman" w:hAnsi="Times New Roman" w:cs="Times New Roman"/>
          <w:spacing w:val="1"/>
          <w:sz w:val="28"/>
          <w:szCs w:val="28"/>
          <w:u w:val="single"/>
          <w:lang w:val="ru-RU"/>
        </w:rPr>
        <w:t xml:space="preserve"> </w:t>
      </w:r>
      <w:r w:rsidRPr="00115F2F">
        <w:rPr>
          <w:rFonts w:ascii="Times New Roman" w:hAnsi="Times New Roman" w:cs="Times New Roman"/>
          <w:sz w:val="28"/>
          <w:szCs w:val="28"/>
          <w:u w:val="single"/>
          <w:lang w:val="ru-RU"/>
        </w:rPr>
        <w:t>особенностей</w:t>
      </w:r>
      <w:r w:rsidRPr="00115F2F">
        <w:rPr>
          <w:rFonts w:ascii="Times New Roman" w:hAnsi="Times New Roman" w:cs="Times New Roman"/>
          <w:spacing w:val="1"/>
          <w:sz w:val="28"/>
          <w:szCs w:val="28"/>
          <w:u w:val="single"/>
          <w:lang w:val="ru-RU"/>
        </w:rPr>
        <w:t xml:space="preserve"> </w:t>
      </w:r>
      <w:r w:rsidRPr="00115F2F">
        <w:rPr>
          <w:rFonts w:ascii="Times New Roman" w:hAnsi="Times New Roman" w:cs="Times New Roman"/>
          <w:sz w:val="28"/>
          <w:szCs w:val="28"/>
          <w:lang w:val="ru-RU"/>
        </w:rPr>
        <w:t>развития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отдельных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обучающихся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при оценке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результатов обучения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 развития;</w:t>
      </w:r>
    </w:p>
    <w:p w:rsidR="008861EB" w:rsidRPr="00115F2F" w:rsidRDefault="008861EB" w:rsidP="008861EB">
      <w:pPr>
        <w:pStyle w:val="a6"/>
        <w:widowControl w:val="0"/>
        <w:numPr>
          <w:ilvl w:val="0"/>
          <w:numId w:val="108"/>
        </w:numPr>
        <w:tabs>
          <w:tab w:val="left" w:pos="284"/>
          <w:tab w:val="left" w:pos="1389"/>
          <w:tab w:val="left" w:pos="1390"/>
          <w:tab w:val="left" w:pos="9355"/>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взаимное</w:t>
      </w:r>
      <w:r w:rsidRPr="00115F2F">
        <w:rPr>
          <w:rFonts w:ascii="Times New Roman" w:hAnsi="Times New Roman" w:cs="Times New Roman"/>
          <w:spacing w:val="1"/>
          <w:sz w:val="28"/>
          <w:szCs w:val="28"/>
          <w:u w:val="single"/>
          <w:lang w:val="ru-RU"/>
        </w:rPr>
        <w:t xml:space="preserve"> </w:t>
      </w:r>
      <w:r w:rsidRPr="00115F2F">
        <w:rPr>
          <w:rFonts w:ascii="Times New Roman" w:hAnsi="Times New Roman" w:cs="Times New Roman"/>
          <w:sz w:val="28"/>
          <w:szCs w:val="28"/>
          <w:u w:val="single"/>
          <w:lang w:val="ru-RU"/>
        </w:rPr>
        <w:t>дополнение</w:t>
      </w:r>
      <w:r w:rsidRPr="00115F2F">
        <w:rPr>
          <w:rFonts w:ascii="Times New Roman" w:hAnsi="Times New Roman" w:cs="Times New Roman"/>
          <w:spacing w:val="1"/>
          <w:sz w:val="28"/>
          <w:szCs w:val="28"/>
          <w:u w:val="single"/>
          <w:lang w:val="ru-RU"/>
        </w:rPr>
        <w:t xml:space="preserve"> </w:t>
      </w:r>
      <w:r w:rsidRPr="00115F2F">
        <w:rPr>
          <w:rFonts w:ascii="Times New Roman" w:hAnsi="Times New Roman" w:cs="Times New Roman"/>
          <w:sz w:val="28"/>
          <w:szCs w:val="28"/>
          <w:lang w:val="ru-RU"/>
        </w:rPr>
        <w:t>оценочных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процедур,</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установление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между</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ними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взаимосвязей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 взаимозависимости;</w:t>
      </w:r>
    </w:p>
    <w:p w:rsidR="008861EB" w:rsidRPr="00115F2F" w:rsidRDefault="008861EB" w:rsidP="008861EB">
      <w:pPr>
        <w:pStyle w:val="a6"/>
        <w:widowControl w:val="0"/>
        <w:numPr>
          <w:ilvl w:val="0"/>
          <w:numId w:val="108"/>
        </w:numPr>
        <w:tabs>
          <w:tab w:val="left" w:pos="284"/>
          <w:tab w:val="left" w:pos="1389"/>
          <w:tab w:val="left" w:pos="1390"/>
          <w:tab w:val="left" w:pos="9355"/>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технологичность</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(процесс</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сбора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информации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должен</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быть</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направлен</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реализацию взаимосвязанных и соподчиненных действий, обеспечивающих достижение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гарантируемого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результата);</w:t>
      </w:r>
    </w:p>
    <w:p w:rsidR="008861EB" w:rsidRPr="00115F2F" w:rsidRDefault="008861EB" w:rsidP="008861EB">
      <w:pPr>
        <w:pStyle w:val="a6"/>
        <w:widowControl w:val="0"/>
        <w:numPr>
          <w:ilvl w:val="0"/>
          <w:numId w:val="108"/>
        </w:numPr>
        <w:tabs>
          <w:tab w:val="left" w:pos="284"/>
          <w:tab w:val="left" w:pos="1389"/>
          <w:tab w:val="left" w:pos="1390"/>
          <w:tab w:val="left" w:pos="9355"/>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открытость и доступность</w:t>
      </w:r>
      <w:r w:rsidRPr="00115F2F">
        <w:rPr>
          <w:rFonts w:ascii="Times New Roman" w:hAnsi="Times New Roman" w:cs="Times New Roman"/>
          <w:sz w:val="28"/>
          <w:szCs w:val="28"/>
          <w:lang w:val="ru-RU"/>
        </w:rPr>
        <w:t xml:space="preserve"> (обеспечение доступности различных слоев населения к</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информации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механизмах,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процедурах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состоянии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системы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рамках действующего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законодательства).</w:t>
      </w:r>
    </w:p>
    <w:p w:rsidR="008861EB" w:rsidRPr="00115F2F" w:rsidRDefault="008861EB" w:rsidP="008861EB">
      <w:pPr>
        <w:pStyle w:val="a6"/>
        <w:widowControl w:val="0"/>
        <w:numPr>
          <w:ilvl w:val="0"/>
          <w:numId w:val="108"/>
        </w:numPr>
        <w:tabs>
          <w:tab w:val="left" w:pos="1389"/>
          <w:tab w:val="left" w:pos="1390"/>
          <w:tab w:val="left" w:pos="9355"/>
        </w:tabs>
        <w:autoSpaceDE w:val="0"/>
        <w:autoSpaceDN w:val="0"/>
        <w:spacing w:after="0" w:line="240" w:lineRule="auto"/>
        <w:ind w:right="-1"/>
        <w:contextualSpacing w:val="0"/>
        <w:jc w:val="both"/>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принцип соблюдения морально-этических норм</w:t>
      </w:r>
      <w:r w:rsidRPr="00115F2F">
        <w:rPr>
          <w:rFonts w:ascii="Times New Roman" w:hAnsi="Times New Roman" w:cs="Times New Roman"/>
          <w:sz w:val="28"/>
          <w:szCs w:val="28"/>
          <w:lang w:val="ru-RU"/>
        </w:rPr>
        <w:t xml:space="preserve"> при проведении </w:t>
      </w:r>
      <w:r w:rsidRPr="00115F2F">
        <w:rPr>
          <w:rFonts w:ascii="Times New Roman" w:hAnsi="Times New Roman" w:cs="Times New Roman"/>
          <w:sz w:val="28"/>
          <w:szCs w:val="28"/>
          <w:lang w:val="ru-RU"/>
        </w:rPr>
        <w:lastRenderedPageBreak/>
        <w:t>процедур 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образования 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дошкольном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учреждении.</w:t>
      </w:r>
    </w:p>
    <w:p w:rsidR="008861EB" w:rsidRPr="00115F2F" w:rsidRDefault="008861EB" w:rsidP="008861EB">
      <w:pPr>
        <w:pStyle w:val="110"/>
        <w:tabs>
          <w:tab w:val="left" w:pos="864"/>
        </w:tabs>
        <w:spacing w:line="276" w:lineRule="exact"/>
        <w:ind w:firstLine="0"/>
        <w:rPr>
          <w:sz w:val="28"/>
          <w:szCs w:val="28"/>
          <w:lang w:val="ru-RU"/>
        </w:rPr>
      </w:pPr>
      <w:r w:rsidRPr="00115F2F">
        <w:rPr>
          <w:sz w:val="28"/>
          <w:szCs w:val="28"/>
          <w:lang w:val="ru-RU"/>
        </w:rPr>
        <w:t xml:space="preserve">          Процесс</w:t>
      </w:r>
      <w:r w:rsidRPr="00115F2F">
        <w:rPr>
          <w:spacing w:val="-4"/>
          <w:sz w:val="28"/>
          <w:szCs w:val="28"/>
          <w:lang w:val="ru-RU"/>
        </w:rPr>
        <w:t xml:space="preserve"> </w:t>
      </w:r>
      <w:r w:rsidRPr="00115F2F">
        <w:rPr>
          <w:sz w:val="28"/>
          <w:szCs w:val="28"/>
          <w:lang w:val="ru-RU"/>
        </w:rPr>
        <w:t>ВСОКО</w:t>
      </w:r>
      <w:r w:rsidRPr="00115F2F">
        <w:rPr>
          <w:spacing w:val="-2"/>
          <w:sz w:val="28"/>
          <w:szCs w:val="28"/>
          <w:lang w:val="ru-RU"/>
        </w:rPr>
        <w:t xml:space="preserve"> </w:t>
      </w:r>
      <w:r w:rsidRPr="00115F2F">
        <w:rPr>
          <w:sz w:val="28"/>
          <w:szCs w:val="28"/>
          <w:lang w:val="ru-RU"/>
        </w:rPr>
        <w:t>состоит</w:t>
      </w:r>
      <w:r w:rsidRPr="00115F2F">
        <w:rPr>
          <w:spacing w:val="-3"/>
          <w:sz w:val="28"/>
          <w:szCs w:val="28"/>
          <w:lang w:val="ru-RU"/>
        </w:rPr>
        <w:t xml:space="preserve"> </w:t>
      </w:r>
      <w:r w:rsidRPr="00115F2F">
        <w:rPr>
          <w:sz w:val="28"/>
          <w:szCs w:val="28"/>
          <w:lang w:val="ru-RU"/>
        </w:rPr>
        <w:t>из</w:t>
      </w:r>
      <w:r w:rsidRPr="00115F2F">
        <w:rPr>
          <w:spacing w:val="-2"/>
          <w:sz w:val="28"/>
          <w:szCs w:val="28"/>
          <w:lang w:val="ru-RU"/>
        </w:rPr>
        <w:t xml:space="preserve"> </w:t>
      </w:r>
      <w:r w:rsidRPr="00115F2F">
        <w:rPr>
          <w:sz w:val="28"/>
          <w:szCs w:val="28"/>
          <w:lang w:val="ru-RU"/>
        </w:rPr>
        <w:t>следующих</w:t>
      </w:r>
      <w:r w:rsidRPr="00115F2F">
        <w:rPr>
          <w:spacing w:val="-3"/>
          <w:sz w:val="28"/>
          <w:szCs w:val="28"/>
          <w:lang w:val="ru-RU"/>
        </w:rPr>
        <w:t xml:space="preserve"> </w:t>
      </w:r>
      <w:r w:rsidRPr="00115F2F">
        <w:rPr>
          <w:sz w:val="28"/>
          <w:szCs w:val="28"/>
          <w:lang w:val="ru-RU"/>
        </w:rPr>
        <w:t>этапов:</w:t>
      </w:r>
    </w:p>
    <w:p w:rsidR="008861EB" w:rsidRPr="00115F2F" w:rsidRDefault="008861EB" w:rsidP="008861EB">
      <w:pPr>
        <w:pStyle w:val="a6"/>
        <w:widowControl w:val="0"/>
        <w:numPr>
          <w:ilvl w:val="0"/>
          <w:numId w:val="110"/>
        </w:numPr>
        <w:tabs>
          <w:tab w:val="left" w:pos="683"/>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Нормативно-установочный: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определение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основных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показателей,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инструментария,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определение</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ответственных лиц,</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подготовка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приказа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 сроках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проведения.</w:t>
      </w:r>
    </w:p>
    <w:p w:rsidR="008861EB" w:rsidRPr="00115F2F" w:rsidRDefault="008861EB" w:rsidP="008861EB">
      <w:pPr>
        <w:pStyle w:val="a6"/>
        <w:widowControl w:val="0"/>
        <w:numPr>
          <w:ilvl w:val="0"/>
          <w:numId w:val="110"/>
        </w:numPr>
        <w:tabs>
          <w:tab w:val="left" w:pos="683"/>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Информационно-диагностический: сбор информации с помощью подобранных методик. •</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Аналитический: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анализ</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полученных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сопоставление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нормативными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показателями,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установление</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причин</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отклонения,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рисков.</w:t>
      </w:r>
    </w:p>
    <w:p w:rsidR="008861EB" w:rsidRPr="00115F2F" w:rsidRDefault="008861EB" w:rsidP="008861EB">
      <w:pPr>
        <w:pStyle w:val="a6"/>
        <w:widowControl w:val="0"/>
        <w:numPr>
          <w:ilvl w:val="0"/>
          <w:numId w:val="110"/>
        </w:numPr>
        <w:tabs>
          <w:tab w:val="left" w:pos="683"/>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Итогово-прогностический: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предъявление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полученных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уровень</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педагогического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коллектива,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разработка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дальнейшей стратегии работы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8861EB">
      <w:pPr>
        <w:pStyle w:val="110"/>
        <w:tabs>
          <w:tab w:val="left" w:pos="864"/>
        </w:tabs>
        <w:spacing w:line="275" w:lineRule="exact"/>
        <w:ind w:firstLine="0"/>
        <w:rPr>
          <w:sz w:val="28"/>
          <w:szCs w:val="28"/>
          <w:lang w:val="ru-RU"/>
        </w:rPr>
      </w:pPr>
      <w:r w:rsidRPr="00115F2F">
        <w:rPr>
          <w:sz w:val="28"/>
          <w:szCs w:val="28"/>
          <w:lang w:val="ru-RU"/>
        </w:rPr>
        <w:t xml:space="preserve">          Источники,</w:t>
      </w:r>
      <w:r w:rsidRPr="00115F2F">
        <w:rPr>
          <w:spacing w:val="-3"/>
          <w:sz w:val="28"/>
          <w:szCs w:val="28"/>
          <w:lang w:val="ru-RU"/>
        </w:rPr>
        <w:t xml:space="preserve"> </w:t>
      </w:r>
      <w:r w:rsidRPr="00115F2F">
        <w:rPr>
          <w:sz w:val="28"/>
          <w:szCs w:val="28"/>
          <w:lang w:val="ru-RU"/>
        </w:rPr>
        <w:t>используемые</w:t>
      </w:r>
      <w:r w:rsidRPr="00115F2F">
        <w:rPr>
          <w:spacing w:val="-4"/>
          <w:sz w:val="28"/>
          <w:szCs w:val="28"/>
          <w:lang w:val="ru-RU"/>
        </w:rPr>
        <w:t xml:space="preserve"> </w:t>
      </w:r>
      <w:r w:rsidRPr="00115F2F">
        <w:rPr>
          <w:sz w:val="28"/>
          <w:szCs w:val="28"/>
          <w:lang w:val="ru-RU"/>
        </w:rPr>
        <w:t>для</w:t>
      </w:r>
      <w:r w:rsidRPr="00115F2F">
        <w:rPr>
          <w:spacing w:val="-3"/>
          <w:sz w:val="28"/>
          <w:szCs w:val="28"/>
          <w:lang w:val="ru-RU"/>
        </w:rPr>
        <w:t xml:space="preserve"> </w:t>
      </w:r>
      <w:r w:rsidRPr="00115F2F">
        <w:rPr>
          <w:sz w:val="28"/>
          <w:szCs w:val="28"/>
          <w:lang w:val="ru-RU"/>
        </w:rPr>
        <w:t>оценки</w:t>
      </w:r>
      <w:r w:rsidRPr="00115F2F">
        <w:rPr>
          <w:spacing w:val="-2"/>
          <w:sz w:val="28"/>
          <w:szCs w:val="28"/>
          <w:lang w:val="ru-RU"/>
        </w:rPr>
        <w:t xml:space="preserve"> </w:t>
      </w:r>
      <w:r w:rsidRPr="00115F2F">
        <w:rPr>
          <w:sz w:val="28"/>
          <w:szCs w:val="28"/>
          <w:lang w:val="ru-RU"/>
        </w:rPr>
        <w:t>качества</w:t>
      </w:r>
      <w:r w:rsidRPr="00115F2F">
        <w:rPr>
          <w:spacing w:val="-4"/>
          <w:sz w:val="28"/>
          <w:szCs w:val="28"/>
          <w:lang w:val="ru-RU"/>
        </w:rPr>
        <w:t xml:space="preserve"> </w:t>
      </w:r>
      <w:r w:rsidRPr="00115F2F">
        <w:rPr>
          <w:sz w:val="28"/>
          <w:szCs w:val="28"/>
          <w:lang w:val="ru-RU"/>
        </w:rPr>
        <w:t>образования:</w:t>
      </w:r>
    </w:p>
    <w:p w:rsidR="008861EB" w:rsidRPr="00115F2F" w:rsidRDefault="008861EB" w:rsidP="008861EB">
      <w:pPr>
        <w:pStyle w:val="a6"/>
        <w:widowControl w:val="0"/>
        <w:numPr>
          <w:ilvl w:val="0"/>
          <w:numId w:val="111"/>
        </w:numPr>
        <w:tabs>
          <w:tab w:val="left" w:pos="681"/>
          <w:tab w:val="left" w:pos="683"/>
        </w:tabs>
        <w:autoSpaceDE w:val="0"/>
        <w:autoSpaceDN w:val="0"/>
        <w:spacing w:after="0" w:line="293" w:lineRule="exact"/>
        <w:rPr>
          <w:rFonts w:ascii="Times New Roman" w:hAnsi="Times New Roman" w:cs="Times New Roman"/>
          <w:sz w:val="28"/>
          <w:szCs w:val="28"/>
          <w:lang w:val="ru-RU"/>
        </w:rPr>
      </w:pPr>
      <w:r w:rsidRPr="00115F2F">
        <w:rPr>
          <w:rFonts w:ascii="Times New Roman" w:hAnsi="Times New Roman" w:cs="Times New Roman"/>
          <w:sz w:val="28"/>
          <w:szCs w:val="28"/>
          <w:lang w:val="ru-RU"/>
        </w:rPr>
        <w:t>образовательная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статистика;</w:t>
      </w:r>
    </w:p>
    <w:p w:rsidR="008861EB" w:rsidRPr="00115F2F" w:rsidRDefault="008861EB" w:rsidP="008861EB">
      <w:pPr>
        <w:pStyle w:val="a6"/>
        <w:widowControl w:val="0"/>
        <w:numPr>
          <w:ilvl w:val="0"/>
          <w:numId w:val="111"/>
        </w:numPr>
        <w:tabs>
          <w:tab w:val="left" w:pos="681"/>
          <w:tab w:val="left" w:pos="683"/>
        </w:tabs>
        <w:autoSpaceDE w:val="0"/>
        <w:autoSpaceDN w:val="0"/>
        <w:spacing w:after="0" w:line="293" w:lineRule="exact"/>
        <w:rPr>
          <w:rFonts w:ascii="Times New Roman" w:hAnsi="Times New Roman" w:cs="Times New Roman"/>
          <w:sz w:val="28"/>
          <w:szCs w:val="28"/>
          <w:lang w:val="ru-RU"/>
        </w:rPr>
      </w:pPr>
      <w:r w:rsidRPr="00115F2F">
        <w:rPr>
          <w:rFonts w:ascii="Times New Roman" w:hAnsi="Times New Roman" w:cs="Times New Roman"/>
          <w:sz w:val="28"/>
          <w:szCs w:val="28"/>
          <w:lang w:val="ru-RU"/>
        </w:rPr>
        <w:t>мониторинговые</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исследования;</w:t>
      </w:r>
    </w:p>
    <w:p w:rsidR="008861EB" w:rsidRPr="00115F2F" w:rsidRDefault="008861EB" w:rsidP="008861EB">
      <w:pPr>
        <w:pStyle w:val="a6"/>
        <w:widowControl w:val="0"/>
        <w:numPr>
          <w:ilvl w:val="0"/>
          <w:numId w:val="111"/>
        </w:numPr>
        <w:tabs>
          <w:tab w:val="left" w:pos="681"/>
          <w:tab w:val="left" w:pos="683"/>
        </w:tabs>
        <w:autoSpaceDE w:val="0"/>
        <w:autoSpaceDN w:val="0"/>
        <w:spacing w:after="0" w:line="293" w:lineRule="exact"/>
        <w:rPr>
          <w:rFonts w:ascii="Times New Roman" w:hAnsi="Times New Roman" w:cs="Times New Roman"/>
          <w:sz w:val="28"/>
          <w:szCs w:val="28"/>
          <w:lang w:val="ru-RU"/>
        </w:rPr>
      </w:pPr>
      <w:r w:rsidRPr="00115F2F">
        <w:rPr>
          <w:rFonts w:ascii="Times New Roman" w:hAnsi="Times New Roman" w:cs="Times New Roman"/>
          <w:sz w:val="28"/>
          <w:szCs w:val="28"/>
          <w:lang w:val="ru-RU"/>
        </w:rPr>
        <w:t>социологические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опросы;</w:t>
      </w:r>
    </w:p>
    <w:p w:rsidR="008861EB" w:rsidRPr="00115F2F" w:rsidRDefault="008861EB" w:rsidP="008861EB">
      <w:pPr>
        <w:pStyle w:val="a6"/>
        <w:widowControl w:val="0"/>
        <w:numPr>
          <w:ilvl w:val="0"/>
          <w:numId w:val="111"/>
        </w:numPr>
        <w:tabs>
          <w:tab w:val="left" w:pos="681"/>
          <w:tab w:val="left" w:pos="683"/>
        </w:tabs>
        <w:autoSpaceDE w:val="0"/>
        <w:autoSpaceDN w:val="0"/>
        <w:spacing w:after="0" w:line="293" w:lineRule="exact"/>
        <w:rPr>
          <w:rFonts w:ascii="Times New Roman" w:hAnsi="Times New Roman" w:cs="Times New Roman"/>
          <w:sz w:val="28"/>
          <w:szCs w:val="28"/>
          <w:lang w:val="ru-RU"/>
        </w:rPr>
      </w:pPr>
      <w:r w:rsidRPr="00115F2F">
        <w:rPr>
          <w:rFonts w:ascii="Times New Roman" w:hAnsi="Times New Roman" w:cs="Times New Roman"/>
          <w:sz w:val="28"/>
          <w:szCs w:val="28"/>
          <w:lang w:val="ru-RU"/>
        </w:rPr>
        <w:t>отчеты</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педагогов</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воспитателей</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8861EB">
      <w:pPr>
        <w:pStyle w:val="a6"/>
        <w:widowControl w:val="0"/>
        <w:numPr>
          <w:ilvl w:val="0"/>
          <w:numId w:val="111"/>
        </w:numPr>
        <w:tabs>
          <w:tab w:val="left" w:pos="681"/>
          <w:tab w:val="left" w:pos="683"/>
        </w:tabs>
        <w:autoSpaceDE w:val="0"/>
        <w:autoSpaceDN w:val="0"/>
        <w:spacing w:after="0" w:line="294" w:lineRule="exact"/>
        <w:rPr>
          <w:rFonts w:ascii="Times New Roman" w:hAnsi="Times New Roman" w:cs="Times New Roman"/>
          <w:sz w:val="28"/>
          <w:szCs w:val="28"/>
          <w:lang w:val="ru-RU"/>
        </w:rPr>
      </w:pPr>
      <w:r w:rsidRPr="00115F2F">
        <w:rPr>
          <w:rFonts w:ascii="Times New Roman" w:hAnsi="Times New Roman" w:cs="Times New Roman"/>
          <w:sz w:val="28"/>
          <w:szCs w:val="28"/>
          <w:lang w:val="ru-RU"/>
        </w:rPr>
        <w:t>посещение</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занятий,</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мероприятий,</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организуемых</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педагогами</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8861EB">
      <w:pPr>
        <w:pStyle w:val="110"/>
        <w:tabs>
          <w:tab w:val="left" w:pos="864"/>
        </w:tabs>
        <w:spacing w:line="276" w:lineRule="exact"/>
        <w:ind w:firstLine="0"/>
        <w:rPr>
          <w:sz w:val="28"/>
          <w:szCs w:val="28"/>
          <w:lang w:val="ru-RU"/>
        </w:rPr>
      </w:pPr>
      <w:r w:rsidRPr="00115F2F">
        <w:rPr>
          <w:sz w:val="28"/>
          <w:szCs w:val="28"/>
          <w:lang w:val="ru-RU"/>
        </w:rPr>
        <w:t xml:space="preserve">         Показатели</w:t>
      </w:r>
      <w:r w:rsidRPr="00115F2F">
        <w:rPr>
          <w:spacing w:val="-2"/>
          <w:sz w:val="28"/>
          <w:szCs w:val="28"/>
          <w:lang w:val="ru-RU"/>
        </w:rPr>
        <w:t xml:space="preserve"> </w:t>
      </w:r>
      <w:r w:rsidRPr="00115F2F">
        <w:rPr>
          <w:sz w:val="28"/>
          <w:szCs w:val="28"/>
          <w:lang w:val="ru-RU"/>
        </w:rPr>
        <w:t>ВСОКО</w:t>
      </w:r>
    </w:p>
    <w:p w:rsidR="008861EB" w:rsidRPr="00115F2F" w:rsidRDefault="008861EB" w:rsidP="008861EB">
      <w:pPr>
        <w:pStyle w:val="a3"/>
        <w:ind w:left="426" w:right="-1" w:firstLine="283"/>
        <w:jc w:val="both"/>
        <w:rPr>
          <w:szCs w:val="28"/>
          <w:lang w:val="ru-RU"/>
        </w:rPr>
      </w:pPr>
      <w:r w:rsidRPr="00115F2F">
        <w:rPr>
          <w:szCs w:val="28"/>
          <w:lang w:val="ru-RU"/>
        </w:rPr>
        <w:t>Объектом</w:t>
      </w:r>
      <w:r w:rsidRPr="00115F2F">
        <w:rPr>
          <w:spacing w:val="1"/>
          <w:szCs w:val="28"/>
          <w:lang w:val="ru-RU"/>
        </w:rPr>
        <w:t xml:space="preserve"> </w:t>
      </w:r>
      <w:r w:rsidRPr="00115F2F">
        <w:rPr>
          <w:szCs w:val="28"/>
          <w:lang w:val="ru-RU"/>
        </w:rPr>
        <w:t>ВСОКО</w:t>
      </w:r>
      <w:r w:rsidRPr="00115F2F">
        <w:rPr>
          <w:spacing w:val="1"/>
          <w:szCs w:val="28"/>
          <w:lang w:val="ru-RU"/>
        </w:rPr>
        <w:t xml:space="preserve"> </w:t>
      </w:r>
      <w:r w:rsidRPr="00115F2F">
        <w:rPr>
          <w:szCs w:val="28"/>
          <w:lang w:val="ru-RU"/>
        </w:rPr>
        <w:t>является</w:t>
      </w:r>
      <w:r w:rsidRPr="00115F2F">
        <w:rPr>
          <w:spacing w:val="1"/>
          <w:szCs w:val="28"/>
          <w:lang w:val="ru-RU"/>
        </w:rPr>
        <w:t xml:space="preserve"> </w:t>
      </w:r>
      <w:r w:rsidRPr="00115F2F">
        <w:rPr>
          <w:szCs w:val="28"/>
          <w:lang w:val="ru-RU"/>
        </w:rPr>
        <w:t>соблюдение</w:t>
      </w:r>
      <w:r w:rsidRPr="00115F2F">
        <w:rPr>
          <w:spacing w:val="-57"/>
          <w:szCs w:val="28"/>
          <w:lang w:val="ru-RU"/>
        </w:rPr>
        <w:t xml:space="preserve"> </w:t>
      </w:r>
      <w:r w:rsidRPr="00115F2F">
        <w:rPr>
          <w:szCs w:val="28"/>
          <w:lang w:val="ru-RU"/>
        </w:rPr>
        <w:t>обязательных</w:t>
      </w:r>
      <w:r w:rsidRPr="00115F2F">
        <w:rPr>
          <w:spacing w:val="1"/>
          <w:szCs w:val="28"/>
          <w:lang w:val="ru-RU"/>
        </w:rPr>
        <w:t xml:space="preserve"> </w:t>
      </w:r>
      <w:r w:rsidRPr="00115F2F">
        <w:rPr>
          <w:szCs w:val="28"/>
          <w:lang w:val="ru-RU"/>
        </w:rPr>
        <w:t>требований</w:t>
      </w:r>
      <w:r w:rsidRPr="00115F2F">
        <w:rPr>
          <w:spacing w:val="1"/>
          <w:szCs w:val="28"/>
          <w:lang w:val="ru-RU"/>
        </w:rPr>
        <w:t xml:space="preserve"> </w:t>
      </w:r>
      <w:r w:rsidRPr="00115F2F">
        <w:rPr>
          <w:szCs w:val="28"/>
          <w:lang w:val="ru-RU"/>
        </w:rPr>
        <w:t>действующего</w:t>
      </w:r>
      <w:r w:rsidRPr="00115F2F">
        <w:rPr>
          <w:spacing w:val="1"/>
          <w:szCs w:val="28"/>
          <w:lang w:val="ru-RU"/>
        </w:rPr>
        <w:t xml:space="preserve"> </w:t>
      </w:r>
      <w:r w:rsidRPr="00115F2F">
        <w:rPr>
          <w:szCs w:val="28"/>
          <w:lang w:val="ru-RU"/>
        </w:rPr>
        <w:t>законодательства</w:t>
      </w:r>
      <w:r w:rsidRPr="00115F2F">
        <w:rPr>
          <w:spacing w:val="1"/>
          <w:szCs w:val="28"/>
          <w:lang w:val="ru-RU"/>
        </w:rPr>
        <w:t xml:space="preserve"> </w:t>
      </w:r>
      <w:r w:rsidRPr="00115F2F">
        <w:rPr>
          <w:szCs w:val="28"/>
          <w:lang w:val="ru-RU"/>
        </w:rPr>
        <w:t>РФ</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части</w:t>
      </w:r>
      <w:r w:rsidRPr="00115F2F">
        <w:rPr>
          <w:spacing w:val="1"/>
          <w:szCs w:val="28"/>
          <w:lang w:val="ru-RU"/>
        </w:rPr>
        <w:t xml:space="preserve"> </w:t>
      </w:r>
      <w:r w:rsidRPr="00115F2F">
        <w:rPr>
          <w:szCs w:val="28"/>
          <w:lang w:val="ru-RU"/>
        </w:rPr>
        <w:t>дошкольного</w:t>
      </w:r>
      <w:r w:rsidRPr="00115F2F">
        <w:rPr>
          <w:spacing w:val="1"/>
          <w:szCs w:val="28"/>
          <w:lang w:val="ru-RU"/>
        </w:rPr>
        <w:t xml:space="preserve"> </w:t>
      </w:r>
      <w:r w:rsidRPr="00115F2F">
        <w:rPr>
          <w:szCs w:val="28"/>
          <w:lang w:val="ru-RU"/>
        </w:rPr>
        <w:t>образования</w:t>
      </w:r>
      <w:r w:rsidRPr="00115F2F">
        <w:rPr>
          <w:spacing w:val="-1"/>
          <w:szCs w:val="28"/>
          <w:lang w:val="ru-RU"/>
        </w:rPr>
        <w:t xml:space="preserve"> </w:t>
      </w:r>
      <w:r w:rsidRPr="00115F2F">
        <w:rPr>
          <w:szCs w:val="28"/>
          <w:lang w:val="ru-RU"/>
        </w:rPr>
        <w:t>(п. 1.1 ФГОС</w:t>
      </w:r>
      <w:r w:rsidRPr="00115F2F">
        <w:rPr>
          <w:spacing w:val="-1"/>
          <w:szCs w:val="28"/>
          <w:lang w:val="ru-RU"/>
        </w:rPr>
        <w:t xml:space="preserve"> </w:t>
      </w:r>
      <w:r w:rsidRPr="00115F2F">
        <w:rPr>
          <w:szCs w:val="28"/>
          <w:lang w:val="ru-RU"/>
        </w:rPr>
        <w:t>ДО).</w:t>
      </w:r>
    </w:p>
    <w:p w:rsidR="008861EB" w:rsidRPr="00115F2F" w:rsidRDefault="008861EB" w:rsidP="008861EB">
      <w:pPr>
        <w:pStyle w:val="a3"/>
        <w:spacing w:line="276" w:lineRule="exact"/>
        <w:ind w:left="426" w:firstLine="171"/>
        <w:rPr>
          <w:szCs w:val="28"/>
          <w:lang w:val="ru-RU"/>
        </w:rPr>
      </w:pPr>
      <w:r w:rsidRPr="00115F2F">
        <w:rPr>
          <w:szCs w:val="28"/>
          <w:u w:val="single"/>
          <w:lang w:val="ru-RU"/>
        </w:rPr>
        <w:t>ВСОКО</w:t>
      </w:r>
      <w:r w:rsidRPr="00115F2F">
        <w:rPr>
          <w:spacing w:val="-3"/>
          <w:szCs w:val="28"/>
          <w:u w:val="single"/>
          <w:lang w:val="ru-RU"/>
        </w:rPr>
        <w:t xml:space="preserve"> </w:t>
      </w:r>
      <w:r w:rsidRPr="00115F2F">
        <w:rPr>
          <w:szCs w:val="28"/>
          <w:u w:val="single"/>
          <w:lang w:val="ru-RU"/>
        </w:rPr>
        <w:t>в</w:t>
      </w:r>
      <w:r w:rsidRPr="00115F2F">
        <w:rPr>
          <w:spacing w:val="-2"/>
          <w:szCs w:val="28"/>
          <w:u w:val="single"/>
          <w:lang w:val="ru-RU"/>
        </w:rPr>
        <w:t xml:space="preserve"> </w:t>
      </w:r>
      <w:r w:rsidRPr="00115F2F">
        <w:rPr>
          <w:szCs w:val="28"/>
          <w:u w:val="single"/>
          <w:lang w:val="ru-RU"/>
        </w:rPr>
        <w:t>ДОО</w:t>
      </w:r>
      <w:r w:rsidRPr="00115F2F">
        <w:rPr>
          <w:spacing w:val="-2"/>
          <w:szCs w:val="28"/>
          <w:u w:val="single"/>
          <w:lang w:val="ru-RU"/>
        </w:rPr>
        <w:t xml:space="preserve"> </w:t>
      </w:r>
      <w:r w:rsidRPr="00115F2F">
        <w:rPr>
          <w:szCs w:val="28"/>
          <w:u w:val="single"/>
          <w:lang w:val="ru-RU"/>
        </w:rPr>
        <w:t>ориентируется</w:t>
      </w:r>
      <w:r w:rsidRPr="00115F2F">
        <w:rPr>
          <w:spacing w:val="-1"/>
          <w:szCs w:val="28"/>
          <w:u w:val="single"/>
          <w:lang w:val="ru-RU"/>
        </w:rPr>
        <w:t xml:space="preserve"> </w:t>
      </w:r>
      <w:r w:rsidRPr="00115F2F">
        <w:rPr>
          <w:szCs w:val="28"/>
          <w:u w:val="single"/>
          <w:lang w:val="ru-RU"/>
        </w:rPr>
        <w:t>на</w:t>
      </w:r>
      <w:r w:rsidRPr="00115F2F">
        <w:rPr>
          <w:spacing w:val="-2"/>
          <w:szCs w:val="28"/>
          <w:u w:val="single"/>
          <w:lang w:val="ru-RU"/>
        </w:rPr>
        <w:t xml:space="preserve"> </w:t>
      </w:r>
      <w:r w:rsidRPr="00115F2F">
        <w:rPr>
          <w:szCs w:val="28"/>
          <w:u w:val="single"/>
          <w:lang w:val="ru-RU"/>
        </w:rPr>
        <w:t>основные</w:t>
      </w:r>
      <w:r w:rsidRPr="00115F2F">
        <w:rPr>
          <w:spacing w:val="-4"/>
          <w:szCs w:val="28"/>
          <w:u w:val="single"/>
          <w:lang w:val="ru-RU"/>
        </w:rPr>
        <w:t xml:space="preserve"> </w:t>
      </w:r>
      <w:r w:rsidRPr="00115F2F">
        <w:rPr>
          <w:szCs w:val="28"/>
          <w:u w:val="single"/>
          <w:lang w:val="ru-RU"/>
        </w:rPr>
        <w:t>аспекты</w:t>
      </w:r>
      <w:r w:rsidRPr="00115F2F">
        <w:rPr>
          <w:spacing w:val="-1"/>
          <w:szCs w:val="28"/>
          <w:u w:val="single"/>
          <w:lang w:val="ru-RU"/>
        </w:rPr>
        <w:t xml:space="preserve"> </w:t>
      </w:r>
      <w:r w:rsidRPr="00115F2F">
        <w:rPr>
          <w:szCs w:val="28"/>
          <w:u w:val="single"/>
          <w:lang w:val="ru-RU"/>
        </w:rPr>
        <w:t>качества</w:t>
      </w:r>
      <w:r w:rsidRPr="00115F2F">
        <w:rPr>
          <w:spacing w:val="-2"/>
          <w:szCs w:val="28"/>
          <w:u w:val="single"/>
          <w:lang w:val="ru-RU"/>
        </w:rPr>
        <w:t xml:space="preserve"> </w:t>
      </w:r>
      <w:r w:rsidRPr="00115F2F">
        <w:rPr>
          <w:szCs w:val="28"/>
          <w:u w:val="single"/>
          <w:lang w:val="ru-RU"/>
        </w:rPr>
        <w:t>образования:</w:t>
      </w:r>
    </w:p>
    <w:p w:rsidR="008861EB" w:rsidRPr="00115F2F" w:rsidRDefault="008861EB" w:rsidP="008861EB">
      <w:pPr>
        <w:pStyle w:val="a6"/>
        <w:widowControl w:val="0"/>
        <w:numPr>
          <w:ilvl w:val="0"/>
          <w:numId w:val="112"/>
        </w:numPr>
        <w:tabs>
          <w:tab w:val="left" w:pos="851"/>
        </w:tabs>
        <w:autoSpaceDE w:val="0"/>
        <w:autoSpaceDN w:val="0"/>
        <w:spacing w:after="0" w:line="293" w:lineRule="exact"/>
        <w:ind w:left="426" w:firstLine="17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содержания и организации образовательной деятельности;</w:t>
      </w:r>
    </w:p>
    <w:p w:rsidR="008861EB" w:rsidRPr="00115F2F" w:rsidRDefault="008861EB" w:rsidP="008861EB">
      <w:pPr>
        <w:pStyle w:val="a6"/>
        <w:widowControl w:val="0"/>
        <w:numPr>
          <w:ilvl w:val="0"/>
          <w:numId w:val="112"/>
        </w:numPr>
        <w:tabs>
          <w:tab w:val="left" w:pos="851"/>
          <w:tab w:val="left" w:pos="2806"/>
          <w:tab w:val="left" w:pos="4431"/>
        </w:tabs>
        <w:autoSpaceDE w:val="0"/>
        <w:autoSpaceDN w:val="0"/>
        <w:spacing w:after="0" w:line="240" w:lineRule="auto"/>
        <w:ind w:left="426" w:right="-1" w:firstLine="17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w:t>
      </w:r>
      <w:r w:rsidRPr="00115F2F">
        <w:rPr>
          <w:rFonts w:ascii="Times New Roman" w:hAnsi="Times New Roman" w:cs="Times New Roman"/>
          <w:sz w:val="28"/>
          <w:szCs w:val="28"/>
          <w:lang w:val="ru-RU"/>
        </w:rPr>
        <w:tab/>
        <w:t>условий</w:t>
      </w:r>
      <w:r w:rsidRPr="00115F2F">
        <w:rPr>
          <w:rFonts w:ascii="Times New Roman" w:hAnsi="Times New Roman" w:cs="Times New Roman"/>
          <w:sz w:val="28"/>
          <w:szCs w:val="28"/>
          <w:lang w:val="ru-RU"/>
        </w:rPr>
        <w:tab/>
      </w:r>
      <w:r w:rsidRPr="00115F2F">
        <w:rPr>
          <w:rFonts w:ascii="Times New Roman" w:hAnsi="Times New Roman" w:cs="Times New Roman"/>
          <w:spacing w:val="-1"/>
          <w:sz w:val="28"/>
          <w:szCs w:val="28"/>
          <w:lang w:val="ru-RU"/>
        </w:rPr>
        <w:t>(программно-методические, материально-технические,</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кадровые,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информационно-технические,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организационные</w:t>
      </w:r>
      <w:r w:rsidRPr="00115F2F">
        <w:rPr>
          <w:rFonts w:ascii="Times New Roman" w:hAnsi="Times New Roman" w:cs="Times New Roman"/>
          <w:spacing w:val="-2"/>
          <w:sz w:val="28"/>
          <w:szCs w:val="28"/>
          <w:lang w:val="ru-RU"/>
        </w:rPr>
        <w:t>…</w:t>
      </w:r>
      <w:r w:rsidRPr="00115F2F">
        <w:rPr>
          <w:rFonts w:ascii="Times New Roman" w:hAnsi="Times New Roman" w:cs="Times New Roman"/>
          <w:sz w:val="28"/>
          <w:szCs w:val="28"/>
          <w:lang w:val="ru-RU"/>
        </w:rPr>
        <w:t>);</w:t>
      </w:r>
    </w:p>
    <w:p w:rsidR="008861EB" w:rsidRPr="00115F2F" w:rsidRDefault="008861EB" w:rsidP="008861EB">
      <w:pPr>
        <w:pStyle w:val="a6"/>
        <w:widowControl w:val="0"/>
        <w:numPr>
          <w:ilvl w:val="0"/>
          <w:numId w:val="112"/>
        </w:numPr>
        <w:tabs>
          <w:tab w:val="left" w:pos="851"/>
        </w:tabs>
        <w:autoSpaceDE w:val="0"/>
        <w:autoSpaceDN w:val="0"/>
        <w:spacing w:after="0" w:line="292" w:lineRule="exact"/>
        <w:ind w:left="426" w:firstLine="17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результатов.</w:t>
      </w:r>
    </w:p>
    <w:p w:rsidR="008861EB" w:rsidRPr="00115F2F" w:rsidRDefault="008861EB" w:rsidP="008861EB">
      <w:pPr>
        <w:pStyle w:val="110"/>
        <w:ind w:left="720" w:right="887" w:firstLine="0"/>
        <w:jc w:val="center"/>
        <w:rPr>
          <w:sz w:val="28"/>
          <w:szCs w:val="28"/>
          <w:lang w:val="ru-RU"/>
        </w:rPr>
      </w:pPr>
      <w:r w:rsidRPr="00115F2F">
        <w:rPr>
          <w:sz w:val="28"/>
          <w:szCs w:val="28"/>
          <w:lang w:val="ru-RU"/>
        </w:rPr>
        <w:t>Технология</w:t>
      </w:r>
      <w:r w:rsidRPr="00115F2F">
        <w:rPr>
          <w:spacing w:val="-3"/>
          <w:sz w:val="28"/>
          <w:szCs w:val="28"/>
          <w:lang w:val="ru-RU"/>
        </w:rPr>
        <w:t xml:space="preserve"> </w:t>
      </w:r>
      <w:r w:rsidRPr="00115F2F">
        <w:rPr>
          <w:sz w:val="28"/>
          <w:szCs w:val="28"/>
          <w:lang w:val="ru-RU"/>
        </w:rPr>
        <w:t>проведения</w:t>
      </w:r>
    </w:p>
    <w:p w:rsidR="008861EB" w:rsidRPr="00115F2F" w:rsidRDefault="008861EB" w:rsidP="008861EB">
      <w:pPr>
        <w:spacing w:before="67" w:line="240" w:lineRule="auto"/>
        <w:ind w:right="887"/>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внутренней</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оценки</w:t>
      </w:r>
      <w:r w:rsidRPr="00115F2F">
        <w:rPr>
          <w:rFonts w:ascii="Times New Roman" w:hAnsi="Times New Roman" w:cs="Times New Roman"/>
          <w:b/>
          <w:spacing w:val="-2"/>
          <w:sz w:val="28"/>
          <w:szCs w:val="28"/>
          <w:lang w:val="ru-RU"/>
        </w:rPr>
        <w:t xml:space="preserve"> </w:t>
      </w:r>
      <w:r w:rsidRPr="00115F2F">
        <w:rPr>
          <w:rFonts w:ascii="Times New Roman" w:hAnsi="Times New Roman" w:cs="Times New Roman"/>
          <w:b/>
          <w:sz w:val="28"/>
          <w:szCs w:val="28"/>
          <w:lang w:val="ru-RU"/>
        </w:rPr>
        <w:t>качества</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образования</w:t>
      </w:r>
      <w:r w:rsidRPr="00115F2F">
        <w:rPr>
          <w:rFonts w:ascii="Times New Roman" w:hAnsi="Times New Roman" w:cs="Times New Roman"/>
          <w:b/>
          <w:spacing w:val="-2"/>
          <w:sz w:val="28"/>
          <w:szCs w:val="28"/>
          <w:lang w:val="ru-RU"/>
        </w:rPr>
        <w:t xml:space="preserve"> </w:t>
      </w:r>
      <w:r w:rsidRPr="00115F2F">
        <w:rPr>
          <w:rFonts w:ascii="Times New Roman" w:hAnsi="Times New Roman" w:cs="Times New Roman"/>
          <w:b/>
          <w:sz w:val="28"/>
          <w:szCs w:val="28"/>
          <w:lang w:val="ru-RU"/>
        </w:rPr>
        <w:t>ДОО</w:t>
      </w:r>
    </w:p>
    <w:p w:rsidR="008861EB" w:rsidRPr="00115F2F" w:rsidRDefault="008861EB" w:rsidP="008861EB">
      <w:pPr>
        <w:pStyle w:val="110"/>
        <w:tabs>
          <w:tab w:val="left" w:pos="1141"/>
        </w:tabs>
        <w:ind w:left="709" w:right="-27" w:hanging="709"/>
        <w:rPr>
          <w:sz w:val="28"/>
          <w:szCs w:val="28"/>
          <w:lang w:val="ru-RU"/>
        </w:rPr>
      </w:pPr>
      <w:r w:rsidRPr="00115F2F">
        <w:rPr>
          <w:sz w:val="28"/>
          <w:szCs w:val="28"/>
          <w:lang w:val="ru-RU"/>
        </w:rPr>
        <w:t xml:space="preserve">          Реализация</w:t>
      </w:r>
      <w:r w:rsidRPr="00115F2F">
        <w:rPr>
          <w:spacing w:val="32"/>
          <w:sz w:val="28"/>
          <w:szCs w:val="28"/>
          <w:lang w:val="ru-RU"/>
        </w:rPr>
        <w:t xml:space="preserve"> </w:t>
      </w:r>
      <w:r w:rsidRPr="00115F2F">
        <w:rPr>
          <w:sz w:val="28"/>
          <w:szCs w:val="28"/>
          <w:lang w:val="ru-RU"/>
        </w:rPr>
        <w:t>ВСОКО</w:t>
      </w:r>
      <w:r w:rsidRPr="00115F2F">
        <w:rPr>
          <w:spacing w:val="33"/>
          <w:sz w:val="28"/>
          <w:szCs w:val="28"/>
          <w:lang w:val="ru-RU"/>
        </w:rPr>
        <w:t xml:space="preserve"> </w:t>
      </w:r>
      <w:r w:rsidRPr="00115F2F">
        <w:rPr>
          <w:sz w:val="28"/>
          <w:szCs w:val="28"/>
          <w:lang w:val="ru-RU"/>
        </w:rPr>
        <w:t>осуществляется</w:t>
      </w:r>
      <w:r w:rsidRPr="00115F2F">
        <w:rPr>
          <w:spacing w:val="32"/>
          <w:sz w:val="28"/>
          <w:szCs w:val="28"/>
          <w:lang w:val="ru-RU"/>
        </w:rPr>
        <w:t xml:space="preserve"> </w:t>
      </w:r>
      <w:r w:rsidRPr="00115F2F">
        <w:rPr>
          <w:sz w:val="28"/>
          <w:szCs w:val="28"/>
          <w:lang w:val="ru-RU"/>
        </w:rPr>
        <w:t>посредством</w:t>
      </w:r>
      <w:r w:rsidRPr="00115F2F">
        <w:rPr>
          <w:spacing w:val="33"/>
          <w:sz w:val="28"/>
          <w:szCs w:val="28"/>
          <w:lang w:val="ru-RU"/>
        </w:rPr>
        <w:t xml:space="preserve"> </w:t>
      </w:r>
      <w:r w:rsidRPr="00115F2F">
        <w:rPr>
          <w:sz w:val="28"/>
          <w:szCs w:val="28"/>
          <w:lang w:val="ru-RU"/>
        </w:rPr>
        <w:t>проведения</w:t>
      </w:r>
      <w:r w:rsidRPr="00115F2F">
        <w:rPr>
          <w:spacing w:val="32"/>
          <w:sz w:val="28"/>
          <w:szCs w:val="28"/>
          <w:lang w:val="ru-RU"/>
        </w:rPr>
        <w:t xml:space="preserve"> </w:t>
      </w:r>
      <w:r w:rsidRPr="00115F2F">
        <w:rPr>
          <w:sz w:val="28"/>
          <w:szCs w:val="28"/>
          <w:lang w:val="ru-RU"/>
        </w:rPr>
        <w:t>процедур</w:t>
      </w:r>
      <w:r w:rsidRPr="00115F2F">
        <w:rPr>
          <w:spacing w:val="33"/>
          <w:sz w:val="28"/>
          <w:szCs w:val="28"/>
          <w:lang w:val="ru-RU"/>
        </w:rPr>
        <w:t xml:space="preserve"> </w:t>
      </w:r>
      <w:r w:rsidRPr="00115F2F">
        <w:rPr>
          <w:sz w:val="28"/>
          <w:szCs w:val="28"/>
          <w:lang w:val="ru-RU"/>
        </w:rPr>
        <w:t>оценки</w:t>
      </w:r>
      <w:r w:rsidRPr="00115F2F">
        <w:rPr>
          <w:spacing w:val="-57"/>
          <w:sz w:val="28"/>
          <w:szCs w:val="28"/>
          <w:lang w:val="ru-RU"/>
        </w:rPr>
        <w:t xml:space="preserve"> </w:t>
      </w:r>
      <w:r w:rsidRPr="00115F2F">
        <w:rPr>
          <w:sz w:val="28"/>
          <w:szCs w:val="28"/>
          <w:lang w:val="ru-RU"/>
        </w:rPr>
        <w:t>качества</w:t>
      </w:r>
      <w:r w:rsidRPr="00115F2F">
        <w:rPr>
          <w:spacing w:val="-2"/>
          <w:sz w:val="28"/>
          <w:szCs w:val="28"/>
          <w:lang w:val="ru-RU"/>
        </w:rPr>
        <w:t xml:space="preserve"> </w:t>
      </w:r>
      <w:r w:rsidRPr="00115F2F">
        <w:rPr>
          <w:sz w:val="28"/>
          <w:szCs w:val="28"/>
          <w:lang w:val="ru-RU"/>
        </w:rPr>
        <w:t>образования:</w:t>
      </w:r>
    </w:p>
    <w:p w:rsidR="008861EB" w:rsidRPr="00115F2F" w:rsidRDefault="008861EB" w:rsidP="008861EB">
      <w:pPr>
        <w:pStyle w:val="a6"/>
        <w:widowControl w:val="0"/>
        <w:numPr>
          <w:ilvl w:val="0"/>
          <w:numId w:val="113"/>
        </w:numPr>
        <w:tabs>
          <w:tab w:val="left" w:pos="1390"/>
        </w:tabs>
        <w:autoSpaceDE w:val="0"/>
        <w:autoSpaceDN w:val="0"/>
        <w:spacing w:after="0" w:line="293"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процедуры</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результата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образовательной</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деятельности;</w:t>
      </w:r>
    </w:p>
    <w:p w:rsidR="008861EB" w:rsidRPr="00115F2F" w:rsidRDefault="008861EB" w:rsidP="008861EB">
      <w:pPr>
        <w:pStyle w:val="a6"/>
        <w:widowControl w:val="0"/>
        <w:numPr>
          <w:ilvl w:val="0"/>
          <w:numId w:val="113"/>
        </w:numPr>
        <w:tabs>
          <w:tab w:val="left" w:pos="1390"/>
        </w:tabs>
        <w:autoSpaceDE w:val="0"/>
        <w:autoSpaceDN w:val="0"/>
        <w:spacing w:after="0" w:line="293"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процедуры</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организации</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образовательного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процесса;</w:t>
      </w:r>
    </w:p>
    <w:p w:rsidR="008861EB" w:rsidRPr="00115F2F" w:rsidRDefault="008861EB" w:rsidP="008861EB">
      <w:pPr>
        <w:pStyle w:val="a6"/>
        <w:widowControl w:val="0"/>
        <w:numPr>
          <w:ilvl w:val="0"/>
          <w:numId w:val="113"/>
        </w:numPr>
        <w:tabs>
          <w:tab w:val="left" w:pos="1390"/>
          <w:tab w:val="left" w:pos="2767"/>
          <w:tab w:val="left" w:pos="3796"/>
          <w:tab w:val="left" w:pos="4979"/>
          <w:tab w:val="left" w:pos="6183"/>
          <w:tab w:val="left" w:pos="8258"/>
        </w:tabs>
        <w:autoSpaceDE w:val="0"/>
        <w:autoSpaceDN w:val="0"/>
        <w:spacing w:after="0" w:line="240" w:lineRule="auto"/>
        <w:ind w:right="686"/>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процедура</w:t>
      </w:r>
      <w:r w:rsidRPr="00115F2F">
        <w:rPr>
          <w:rFonts w:ascii="Times New Roman" w:hAnsi="Times New Roman" w:cs="Times New Roman"/>
          <w:sz w:val="28"/>
          <w:szCs w:val="28"/>
          <w:lang w:val="ru-RU"/>
        </w:rPr>
        <w:tab/>
        <w:t>оценки</w:t>
      </w:r>
      <w:r w:rsidRPr="00115F2F">
        <w:rPr>
          <w:rFonts w:ascii="Times New Roman" w:hAnsi="Times New Roman" w:cs="Times New Roman"/>
          <w:sz w:val="28"/>
          <w:szCs w:val="28"/>
          <w:lang w:val="ru-RU"/>
        </w:rPr>
        <w:tab/>
        <w:t>качества</w:t>
      </w:r>
      <w:r w:rsidRPr="00115F2F">
        <w:rPr>
          <w:rFonts w:ascii="Times New Roman" w:hAnsi="Times New Roman" w:cs="Times New Roman"/>
          <w:sz w:val="28"/>
          <w:szCs w:val="28"/>
          <w:lang w:val="ru-RU"/>
        </w:rPr>
        <w:tab/>
        <w:t>условий,</w:t>
      </w:r>
      <w:r w:rsidRPr="00115F2F">
        <w:rPr>
          <w:rFonts w:ascii="Times New Roman" w:hAnsi="Times New Roman" w:cs="Times New Roman"/>
          <w:sz w:val="28"/>
          <w:szCs w:val="28"/>
          <w:lang w:val="ru-RU"/>
        </w:rPr>
        <w:tab/>
        <w:t xml:space="preserve">обеспечивающих </w:t>
      </w:r>
      <w:r w:rsidRPr="00115F2F">
        <w:rPr>
          <w:rFonts w:ascii="Times New Roman" w:hAnsi="Times New Roman" w:cs="Times New Roman"/>
          <w:spacing w:val="-1"/>
          <w:sz w:val="28"/>
          <w:szCs w:val="28"/>
          <w:lang w:val="ru-RU"/>
        </w:rPr>
        <w:t>образовательную</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деятельность;</w:t>
      </w:r>
    </w:p>
    <w:p w:rsidR="008861EB" w:rsidRPr="00115F2F" w:rsidRDefault="008861EB" w:rsidP="008861EB">
      <w:pPr>
        <w:pStyle w:val="a6"/>
        <w:widowControl w:val="0"/>
        <w:numPr>
          <w:ilvl w:val="0"/>
          <w:numId w:val="113"/>
        </w:numPr>
        <w:tabs>
          <w:tab w:val="left" w:pos="1390"/>
        </w:tabs>
        <w:autoSpaceDE w:val="0"/>
        <w:autoSpaceDN w:val="0"/>
        <w:spacing w:after="0" w:line="240" w:lineRule="auto"/>
        <w:ind w:right="69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процедуры</w:t>
      </w:r>
      <w:r w:rsidRPr="00115F2F">
        <w:rPr>
          <w:rFonts w:ascii="Times New Roman" w:hAnsi="Times New Roman" w:cs="Times New Roman"/>
          <w:spacing w:val="54"/>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53"/>
          <w:sz w:val="28"/>
          <w:szCs w:val="28"/>
          <w:lang w:val="ru-RU"/>
        </w:rPr>
        <w:t xml:space="preserve"> </w:t>
      </w:r>
      <w:r w:rsidRPr="00115F2F">
        <w:rPr>
          <w:rFonts w:ascii="Times New Roman" w:hAnsi="Times New Roman" w:cs="Times New Roman"/>
          <w:sz w:val="28"/>
          <w:szCs w:val="28"/>
          <w:lang w:val="ru-RU"/>
        </w:rPr>
        <w:t>обеспечения</w:t>
      </w:r>
      <w:r w:rsidRPr="00115F2F">
        <w:rPr>
          <w:rFonts w:ascii="Times New Roman" w:hAnsi="Times New Roman" w:cs="Times New Roman"/>
          <w:spacing w:val="54"/>
          <w:sz w:val="28"/>
          <w:szCs w:val="28"/>
          <w:lang w:val="ru-RU"/>
        </w:rPr>
        <w:t xml:space="preserve"> </w:t>
      </w:r>
      <w:r w:rsidRPr="00115F2F">
        <w:rPr>
          <w:rFonts w:ascii="Times New Roman" w:hAnsi="Times New Roman" w:cs="Times New Roman"/>
          <w:sz w:val="28"/>
          <w:szCs w:val="28"/>
          <w:lang w:val="ru-RU"/>
        </w:rPr>
        <w:t>здоровья,</w:t>
      </w:r>
      <w:r w:rsidRPr="00115F2F">
        <w:rPr>
          <w:rFonts w:ascii="Times New Roman" w:hAnsi="Times New Roman" w:cs="Times New Roman"/>
          <w:spacing w:val="51"/>
          <w:sz w:val="28"/>
          <w:szCs w:val="28"/>
          <w:lang w:val="ru-RU"/>
        </w:rPr>
        <w:t xml:space="preserve"> </w:t>
      </w:r>
      <w:r w:rsidRPr="00115F2F">
        <w:rPr>
          <w:rFonts w:ascii="Times New Roman" w:hAnsi="Times New Roman" w:cs="Times New Roman"/>
          <w:sz w:val="28"/>
          <w:szCs w:val="28"/>
          <w:lang w:val="ru-RU"/>
        </w:rPr>
        <w:t>безопасности</w:t>
      </w:r>
      <w:r w:rsidRPr="00115F2F">
        <w:rPr>
          <w:rFonts w:ascii="Times New Roman" w:hAnsi="Times New Roman" w:cs="Times New Roman"/>
          <w:spacing w:val="54"/>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55"/>
          <w:sz w:val="28"/>
          <w:szCs w:val="28"/>
          <w:lang w:val="ru-RU"/>
        </w:rPr>
        <w:t xml:space="preserve"> </w:t>
      </w:r>
      <w:r w:rsidRPr="00115F2F">
        <w:rPr>
          <w:rFonts w:ascii="Times New Roman" w:hAnsi="Times New Roman" w:cs="Times New Roman"/>
          <w:sz w:val="28"/>
          <w:szCs w:val="28"/>
          <w:lang w:val="ru-RU"/>
        </w:rPr>
        <w:t>присмотра</w:t>
      </w:r>
      <w:r w:rsidRPr="00115F2F">
        <w:rPr>
          <w:rFonts w:ascii="Times New Roman" w:hAnsi="Times New Roman" w:cs="Times New Roman"/>
          <w:spacing w:val="5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ухода;</w:t>
      </w:r>
    </w:p>
    <w:p w:rsidR="008861EB" w:rsidRPr="00115F2F" w:rsidRDefault="008861EB" w:rsidP="008861EB">
      <w:pPr>
        <w:pStyle w:val="a6"/>
        <w:widowControl w:val="0"/>
        <w:numPr>
          <w:ilvl w:val="0"/>
          <w:numId w:val="113"/>
        </w:numPr>
        <w:tabs>
          <w:tab w:val="left" w:pos="1390"/>
        </w:tabs>
        <w:autoSpaceDE w:val="0"/>
        <w:autoSpaceDN w:val="0"/>
        <w:spacing w:after="0" w:line="292"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процедуры</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взаимодействия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семьей.</w:t>
      </w:r>
    </w:p>
    <w:p w:rsidR="008861EB" w:rsidRPr="00115F2F" w:rsidRDefault="008861EB" w:rsidP="008861EB">
      <w:pPr>
        <w:pStyle w:val="a6"/>
        <w:widowControl w:val="0"/>
        <w:tabs>
          <w:tab w:val="left" w:pos="1390"/>
        </w:tabs>
        <w:autoSpaceDE w:val="0"/>
        <w:autoSpaceDN w:val="0"/>
        <w:spacing w:after="0" w:line="292" w:lineRule="exact"/>
        <w:ind w:left="0" w:firstLine="720"/>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Критерии, по которым оцениваются основные направления качества образования определяются бальной системой от 0 до 3 баллов, где: </w:t>
      </w:r>
    </w:p>
    <w:p w:rsidR="008861EB" w:rsidRPr="00115F2F" w:rsidRDefault="008861EB" w:rsidP="008861EB">
      <w:pPr>
        <w:pStyle w:val="a6"/>
        <w:widowControl w:val="0"/>
        <w:numPr>
          <w:ilvl w:val="0"/>
          <w:numId w:val="118"/>
        </w:numPr>
        <w:tabs>
          <w:tab w:val="left" w:pos="1390"/>
        </w:tabs>
        <w:autoSpaceDE w:val="0"/>
        <w:autoSpaceDN w:val="0"/>
        <w:spacing w:after="0" w:line="292"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показатель не представлен;</w:t>
      </w:r>
    </w:p>
    <w:p w:rsidR="008861EB" w:rsidRPr="00115F2F" w:rsidRDefault="008861EB" w:rsidP="008861EB">
      <w:pPr>
        <w:pStyle w:val="a6"/>
        <w:widowControl w:val="0"/>
        <w:numPr>
          <w:ilvl w:val="0"/>
          <w:numId w:val="118"/>
        </w:numPr>
        <w:tabs>
          <w:tab w:val="left" w:pos="1390"/>
        </w:tabs>
        <w:autoSpaceDE w:val="0"/>
        <w:autoSpaceDN w:val="0"/>
        <w:spacing w:after="0" w:line="292"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соответствует в меньшей степени;</w:t>
      </w:r>
    </w:p>
    <w:p w:rsidR="008861EB" w:rsidRPr="00115F2F" w:rsidRDefault="008861EB" w:rsidP="008861EB">
      <w:pPr>
        <w:pStyle w:val="a6"/>
        <w:widowControl w:val="0"/>
        <w:numPr>
          <w:ilvl w:val="0"/>
          <w:numId w:val="118"/>
        </w:numPr>
        <w:tabs>
          <w:tab w:val="left" w:pos="1390"/>
        </w:tabs>
        <w:autoSpaceDE w:val="0"/>
        <w:autoSpaceDN w:val="0"/>
        <w:spacing w:after="0" w:line="292"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соответствует в большей степени;</w:t>
      </w:r>
    </w:p>
    <w:p w:rsidR="008861EB" w:rsidRPr="00115F2F" w:rsidRDefault="008861EB" w:rsidP="008861EB">
      <w:pPr>
        <w:pStyle w:val="a6"/>
        <w:widowControl w:val="0"/>
        <w:numPr>
          <w:ilvl w:val="0"/>
          <w:numId w:val="118"/>
        </w:numPr>
        <w:tabs>
          <w:tab w:val="left" w:pos="1390"/>
        </w:tabs>
        <w:autoSpaceDE w:val="0"/>
        <w:autoSpaceDN w:val="0"/>
        <w:spacing w:after="0" w:line="292"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соответствует в полном объеме.</w:t>
      </w:r>
    </w:p>
    <w:p w:rsidR="008861EB" w:rsidRPr="00115F2F" w:rsidRDefault="008861EB" w:rsidP="008861EB">
      <w:pPr>
        <w:widowControl w:val="0"/>
        <w:tabs>
          <w:tab w:val="left" w:pos="1390"/>
        </w:tabs>
        <w:autoSpaceDE w:val="0"/>
        <w:autoSpaceDN w:val="0"/>
        <w:spacing w:after="0" w:line="292" w:lineRule="exact"/>
        <w:ind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Фиксация результатов контроля производится в картах анализа оценки качества.</w:t>
      </w:r>
    </w:p>
    <w:p w:rsidR="008861EB" w:rsidRPr="00115F2F" w:rsidRDefault="008861EB" w:rsidP="008861EB">
      <w:pPr>
        <w:pStyle w:val="110"/>
        <w:tabs>
          <w:tab w:val="left" w:pos="1224"/>
          <w:tab w:val="left" w:pos="2896"/>
          <w:tab w:val="left" w:pos="4440"/>
          <w:tab w:val="left" w:pos="5558"/>
          <w:tab w:val="left" w:pos="6874"/>
          <w:tab w:val="left" w:pos="8166"/>
        </w:tabs>
        <w:ind w:left="709" w:right="655" w:firstLine="0"/>
        <w:jc w:val="both"/>
        <w:rPr>
          <w:b w:val="0"/>
          <w:sz w:val="28"/>
          <w:szCs w:val="28"/>
          <w:lang w:val="ru-RU"/>
        </w:rPr>
      </w:pPr>
      <w:r w:rsidRPr="00115F2F">
        <w:rPr>
          <w:sz w:val="28"/>
          <w:szCs w:val="28"/>
          <w:lang w:val="ru-RU"/>
        </w:rPr>
        <w:t>Содержание</w:t>
      </w:r>
      <w:r w:rsidRPr="00115F2F">
        <w:rPr>
          <w:sz w:val="28"/>
          <w:szCs w:val="28"/>
          <w:lang w:val="ru-RU"/>
        </w:rPr>
        <w:tab/>
        <w:t>процедуры</w:t>
      </w:r>
      <w:r w:rsidRPr="00115F2F">
        <w:rPr>
          <w:sz w:val="28"/>
          <w:szCs w:val="28"/>
          <w:lang w:val="ru-RU"/>
        </w:rPr>
        <w:tab/>
        <w:t>оценки</w:t>
      </w:r>
      <w:r w:rsidRPr="00115F2F">
        <w:rPr>
          <w:sz w:val="28"/>
          <w:szCs w:val="28"/>
          <w:lang w:val="ru-RU"/>
        </w:rPr>
        <w:tab/>
        <w:t>качества</w:t>
      </w:r>
      <w:r w:rsidRPr="00115F2F">
        <w:rPr>
          <w:sz w:val="28"/>
          <w:szCs w:val="28"/>
          <w:lang w:val="ru-RU"/>
        </w:rPr>
        <w:tab/>
        <w:t xml:space="preserve">содержания и  организации образовательной деятельности </w:t>
      </w:r>
      <w:r w:rsidRPr="00115F2F">
        <w:rPr>
          <w:spacing w:val="1"/>
          <w:sz w:val="28"/>
          <w:szCs w:val="28"/>
          <w:lang w:val="ru-RU"/>
        </w:rPr>
        <w:t xml:space="preserve"> </w:t>
      </w:r>
      <w:r w:rsidRPr="00115F2F">
        <w:rPr>
          <w:b w:val="0"/>
          <w:sz w:val="28"/>
          <w:szCs w:val="28"/>
          <w:u w:val="single"/>
          <w:lang w:val="ru-RU"/>
        </w:rPr>
        <w:t>(приложение 1</w:t>
      </w:r>
      <w:r w:rsidRPr="00115F2F">
        <w:rPr>
          <w:b w:val="0"/>
          <w:spacing w:val="-1"/>
          <w:sz w:val="28"/>
          <w:szCs w:val="28"/>
          <w:u w:val="single"/>
          <w:lang w:val="ru-RU"/>
        </w:rPr>
        <w:t xml:space="preserve"> </w:t>
      </w:r>
      <w:r w:rsidRPr="00115F2F">
        <w:rPr>
          <w:b w:val="0"/>
          <w:sz w:val="28"/>
          <w:szCs w:val="28"/>
          <w:u w:val="single"/>
          <w:lang w:val="ru-RU"/>
        </w:rPr>
        <w:t>):</w:t>
      </w:r>
    </w:p>
    <w:p w:rsidR="008861EB" w:rsidRPr="00115F2F" w:rsidRDefault="008861EB" w:rsidP="008861EB">
      <w:pPr>
        <w:pStyle w:val="110"/>
        <w:numPr>
          <w:ilvl w:val="0"/>
          <w:numId w:val="114"/>
        </w:numPr>
        <w:tabs>
          <w:tab w:val="left" w:pos="1224"/>
          <w:tab w:val="left" w:pos="2896"/>
          <w:tab w:val="left" w:pos="4440"/>
          <w:tab w:val="left" w:pos="5558"/>
          <w:tab w:val="left" w:pos="6874"/>
          <w:tab w:val="left" w:pos="8166"/>
        </w:tabs>
        <w:ind w:right="655"/>
        <w:jc w:val="both"/>
        <w:rPr>
          <w:b w:val="0"/>
          <w:sz w:val="28"/>
          <w:szCs w:val="28"/>
          <w:lang w:val="ru-RU"/>
        </w:rPr>
      </w:pPr>
      <w:r w:rsidRPr="00115F2F">
        <w:rPr>
          <w:b w:val="0"/>
          <w:sz w:val="28"/>
          <w:szCs w:val="28"/>
          <w:lang w:val="ru-RU"/>
        </w:rPr>
        <w:t>качество ОП ДО и АОП ДО;</w:t>
      </w:r>
    </w:p>
    <w:p w:rsidR="008861EB" w:rsidRPr="00115F2F" w:rsidRDefault="008861EB" w:rsidP="008861EB">
      <w:pPr>
        <w:pStyle w:val="110"/>
        <w:numPr>
          <w:ilvl w:val="0"/>
          <w:numId w:val="114"/>
        </w:numPr>
        <w:tabs>
          <w:tab w:val="left" w:pos="1224"/>
          <w:tab w:val="left" w:pos="2896"/>
          <w:tab w:val="left" w:pos="4440"/>
          <w:tab w:val="left" w:pos="5558"/>
          <w:tab w:val="left" w:pos="6874"/>
          <w:tab w:val="left" w:pos="8166"/>
        </w:tabs>
        <w:ind w:right="655"/>
        <w:jc w:val="both"/>
        <w:rPr>
          <w:b w:val="0"/>
          <w:sz w:val="28"/>
          <w:szCs w:val="28"/>
          <w:lang w:val="ru-RU"/>
        </w:rPr>
      </w:pPr>
      <w:r w:rsidRPr="00115F2F">
        <w:rPr>
          <w:b w:val="0"/>
          <w:sz w:val="28"/>
          <w:szCs w:val="28"/>
          <w:lang w:val="ru-RU"/>
        </w:rPr>
        <w:t>качество дополнительных общеразвивающих программ;</w:t>
      </w:r>
    </w:p>
    <w:p w:rsidR="008861EB" w:rsidRPr="00115F2F" w:rsidRDefault="008861EB" w:rsidP="008861EB">
      <w:pPr>
        <w:pStyle w:val="110"/>
        <w:numPr>
          <w:ilvl w:val="0"/>
          <w:numId w:val="114"/>
        </w:numPr>
        <w:tabs>
          <w:tab w:val="left" w:pos="1224"/>
          <w:tab w:val="left" w:pos="2896"/>
          <w:tab w:val="left" w:pos="4440"/>
          <w:tab w:val="left" w:pos="5558"/>
          <w:tab w:val="left" w:pos="6874"/>
          <w:tab w:val="left" w:pos="8166"/>
        </w:tabs>
        <w:ind w:right="655"/>
        <w:jc w:val="both"/>
        <w:rPr>
          <w:b w:val="0"/>
          <w:sz w:val="28"/>
          <w:szCs w:val="28"/>
          <w:lang w:val="ru-RU"/>
        </w:rPr>
      </w:pPr>
      <w:r w:rsidRPr="00115F2F">
        <w:rPr>
          <w:b w:val="0"/>
          <w:sz w:val="28"/>
          <w:szCs w:val="28"/>
          <w:lang w:val="ru-RU"/>
        </w:rPr>
        <w:t>качество образовательного процесса;</w:t>
      </w:r>
    </w:p>
    <w:p w:rsidR="008861EB" w:rsidRPr="00115F2F" w:rsidRDefault="008861EB" w:rsidP="008861EB">
      <w:pPr>
        <w:pStyle w:val="110"/>
        <w:numPr>
          <w:ilvl w:val="0"/>
          <w:numId w:val="114"/>
        </w:numPr>
        <w:tabs>
          <w:tab w:val="left" w:pos="1224"/>
          <w:tab w:val="left" w:pos="2896"/>
          <w:tab w:val="left" w:pos="4440"/>
          <w:tab w:val="left" w:pos="5558"/>
          <w:tab w:val="left" w:pos="6874"/>
          <w:tab w:val="left" w:pos="8166"/>
        </w:tabs>
        <w:ind w:right="655"/>
        <w:jc w:val="both"/>
        <w:rPr>
          <w:b w:val="0"/>
          <w:sz w:val="28"/>
          <w:szCs w:val="28"/>
          <w:lang w:val="ru-RU"/>
        </w:rPr>
      </w:pPr>
      <w:r w:rsidRPr="00115F2F">
        <w:rPr>
          <w:b w:val="0"/>
          <w:sz w:val="28"/>
          <w:szCs w:val="28"/>
          <w:lang w:val="ru-RU"/>
        </w:rPr>
        <w:t>качество взаимодействия участников образовательных отношений.</w:t>
      </w:r>
    </w:p>
    <w:p w:rsidR="008861EB" w:rsidRPr="00115F2F" w:rsidRDefault="008861EB" w:rsidP="00010743">
      <w:pPr>
        <w:pStyle w:val="110"/>
        <w:tabs>
          <w:tab w:val="left" w:pos="1224"/>
          <w:tab w:val="left" w:pos="2793"/>
          <w:tab w:val="left" w:pos="4231"/>
          <w:tab w:val="left" w:pos="5251"/>
          <w:tab w:val="left" w:pos="6459"/>
          <w:tab w:val="left" w:pos="8093"/>
        </w:tabs>
        <w:ind w:left="682" w:right="-1" w:firstLine="0"/>
        <w:rPr>
          <w:b w:val="0"/>
          <w:sz w:val="28"/>
          <w:szCs w:val="28"/>
          <w:lang w:val="ru-RU"/>
        </w:rPr>
      </w:pPr>
      <w:r w:rsidRPr="00115F2F">
        <w:rPr>
          <w:sz w:val="28"/>
          <w:szCs w:val="28"/>
          <w:lang w:val="ru-RU"/>
        </w:rPr>
        <w:t xml:space="preserve"> Содержание</w:t>
      </w:r>
      <w:r w:rsidRPr="00115F2F">
        <w:rPr>
          <w:sz w:val="28"/>
          <w:szCs w:val="28"/>
          <w:lang w:val="ru-RU"/>
        </w:rPr>
        <w:tab/>
        <w:t>процедуры</w:t>
      </w:r>
      <w:r w:rsidRPr="00115F2F">
        <w:rPr>
          <w:sz w:val="28"/>
          <w:szCs w:val="28"/>
          <w:lang w:val="ru-RU"/>
        </w:rPr>
        <w:tab/>
        <w:t xml:space="preserve"> оценки</w:t>
      </w:r>
      <w:r w:rsidRPr="00115F2F">
        <w:rPr>
          <w:sz w:val="28"/>
          <w:szCs w:val="28"/>
          <w:lang w:val="ru-RU"/>
        </w:rPr>
        <w:tab/>
        <w:t>качества</w:t>
      </w:r>
      <w:r w:rsidRPr="00115F2F">
        <w:rPr>
          <w:sz w:val="28"/>
          <w:szCs w:val="28"/>
          <w:lang w:val="ru-RU"/>
        </w:rPr>
        <w:tab/>
        <w:t xml:space="preserve">условий, обеспечивающих образовательную деятельность </w:t>
      </w:r>
      <w:r w:rsidRPr="00115F2F">
        <w:rPr>
          <w:b w:val="0"/>
          <w:sz w:val="28"/>
          <w:szCs w:val="28"/>
          <w:u w:val="single"/>
          <w:lang w:val="ru-RU"/>
        </w:rPr>
        <w:t>(приложение</w:t>
      </w:r>
      <w:r w:rsidRPr="00115F2F">
        <w:rPr>
          <w:b w:val="0"/>
          <w:spacing w:val="1"/>
          <w:sz w:val="28"/>
          <w:szCs w:val="28"/>
          <w:u w:val="single"/>
          <w:lang w:val="ru-RU"/>
        </w:rPr>
        <w:t xml:space="preserve"> </w:t>
      </w:r>
      <w:r w:rsidRPr="00115F2F">
        <w:rPr>
          <w:b w:val="0"/>
          <w:sz w:val="28"/>
          <w:szCs w:val="28"/>
          <w:u w:val="single"/>
          <w:lang w:val="ru-RU"/>
        </w:rPr>
        <w:t>2):</w:t>
      </w:r>
    </w:p>
    <w:p w:rsidR="008861EB" w:rsidRPr="00115F2F" w:rsidRDefault="008861EB" w:rsidP="008861EB">
      <w:pPr>
        <w:pStyle w:val="110"/>
        <w:numPr>
          <w:ilvl w:val="0"/>
          <w:numId w:val="115"/>
        </w:numPr>
        <w:tabs>
          <w:tab w:val="left" w:pos="1224"/>
          <w:tab w:val="left" w:pos="2793"/>
          <w:tab w:val="left" w:pos="4231"/>
          <w:tab w:val="left" w:pos="5251"/>
          <w:tab w:val="left" w:pos="6459"/>
          <w:tab w:val="left" w:pos="8093"/>
        </w:tabs>
        <w:ind w:right="692"/>
        <w:rPr>
          <w:b w:val="0"/>
          <w:sz w:val="28"/>
          <w:szCs w:val="28"/>
          <w:lang w:val="ru-RU"/>
        </w:rPr>
      </w:pPr>
      <w:r w:rsidRPr="00115F2F">
        <w:rPr>
          <w:b w:val="0"/>
          <w:sz w:val="28"/>
          <w:szCs w:val="28"/>
          <w:lang w:val="ru-RU"/>
        </w:rPr>
        <w:t>качество психолого-педагогических условий;</w:t>
      </w:r>
    </w:p>
    <w:p w:rsidR="008861EB" w:rsidRPr="00115F2F" w:rsidRDefault="008861EB" w:rsidP="008861EB">
      <w:pPr>
        <w:pStyle w:val="110"/>
        <w:numPr>
          <w:ilvl w:val="0"/>
          <w:numId w:val="115"/>
        </w:numPr>
        <w:tabs>
          <w:tab w:val="left" w:pos="1224"/>
          <w:tab w:val="left" w:pos="2793"/>
          <w:tab w:val="left" w:pos="4231"/>
          <w:tab w:val="left" w:pos="5251"/>
          <w:tab w:val="left" w:pos="6459"/>
          <w:tab w:val="left" w:pos="8093"/>
        </w:tabs>
        <w:ind w:right="692"/>
        <w:rPr>
          <w:b w:val="0"/>
          <w:sz w:val="28"/>
          <w:szCs w:val="28"/>
          <w:lang w:val="ru-RU"/>
        </w:rPr>
      </w:pPr>
      <w:r w:rsidRPr="00115F2F">
        <w:rPr>
          <w:b w:val="0"/>
          <w:sz w:val="28"/>
          <w:szCs w:val="28"/>
          <w:lang w:val="ru-RU"/>
        </w:rPr>
        <w:t>качество материально-технических условий;</w:t>
      </w:r>
    </w:p>
    <w:p w:rsidR="008861EB" w:rsidRPr="00115F2F" w:rsidRDefault="008861EB" w:rsidP="008861EB">
      <w:pPr>
        <w:pStyle w:val="110"/>
        <w:numPr>
          <w:ilvl w:val="0"/>
          <w:numId w:val="115"/>
        </w:numPr>
        <w:tabs>
          <w:tab w:val="left" w:pos="1224"/>
          <w:tab w:val="left" w:pos="2793"/>
          <w:tab w:val="left" w:pos="4231"/>
          <w:tab w:val="left" w:pos="5251"/>
          <w:tab w:val="left" w:pos="6459"/>
          <w:tab w:val="left" w:pos="8093"/>
        </w:tabs>
        <w:ind w:right="692"/>
        <w:rPr>
          <w:b w:val="0"/>
          <w:sz w:val="28"/>
          <w:szCs w:val="28"/>
          <w:lang w:val="ru-RU"/>
        </w:rPr>
      </w:pPr>
      <w:r w:rsidRPr="00115F2F">
        <w:rPr>
          <w:b w:val="0"/>
          <w:sz w:val="28"/>
          <w:szCs w:val="28"/>
          <w:lang w:val="ru-RU"/>
        </w:rPr>
        <w:t>качество финансовых условий;</w:t>
      </w:r>
    </w:p>
    <w:p w:rsidR="008861EB" w:rsidRPr="00115F2F" w:rsidRDefault="008861EB" w:rsidP="008861EB">
      <w:pPr>
        <w:pStyle w:val="110"/>
        <w:numPr>
          <w:ilvl w:val="0"/>
          <w:numId w:val="115"/>
        </w:numPr>
        <w:tabs>
          <w:tab w:val="left" w:pos="1224"/>
          <w:tab w:val="left" w:pos="2793"/>
          <w:tab w:val="left" w:pos="4231"/>
          <w:tab w:val="left" w:pos="5251"/>
          <w:tab w:val="left" w:pos="6459"/>
          <w:tab w:val="left" w:pos="8093"/>
        </w:tabs>
        <w:ind w:right="692"/>
        <w:rPr>
          <w:b w:val="0"/>
          <w:sz w:val="28"/>
          <w:szCs w:val="28"/>
          <w:lang w:val="ru-RU"/>
        </w:rPr>
      </w:pPr>
      <w:r w:rsidRPr="00115F2F">
        <w:rPr>
          <w:b w:val="0"/>
          <w:sz w:val="28"/>
          <w:szCs w:val="28"/>
          <w:lang w:val="ru-RU"/>
        </w:rPr>
        <w:t>качество кадровых условий;</w:t>
      </w:r>
    </w:p>
    <w:p w:rsidR="008861EB" w:rsidRPr="00115F2F" w:rsidRDefault="008861EB" w:rsidP="008861EB">
      <w:pPr>
        <w:pStyle w:val="110"/>
        <w:numPr>
          <w:ilvl w:val="0"/>
          <w:numId w:val="115"/>
        </w:numPr>
        <w:tabs>
          <w:tab w:val="left" w:pos="1224"/>
          <w:tab w:val="left" w:pos="2793"/>
          <w:tab w:val="left" w:pos="4231"/>
          <w:tab w:val="left" w:pos="5251"/>
          <w:tab w:val="left" w:pos="6459"/>
          <w:tab w:val="left" w:pos="8093"/>
        </w:tabs>
        <w:ind w:right="692"/>
        <w:rPr>
          <w:b w:val="0"/>
          <w:sz w:val="28"/>
          <w:szCs w:val="28"/>
          <w:lang w:val="ru-RU"/>
        </w:rPr>
      </w:pPr>
      <w:r w:rsidRPr="00115F2F">
        <w:rPr>
          <w:b w:val="0"/>
          <w:sz w:val="28"/>
          <w:szCs w:val="28"/>
          <w:lang w:val="ru-RU"/>
        </w:rPr>
        <w:t>качество развивающей предметно-пространственной среды.</w:t>
      </w:r>
    </w:p>
    <w:p w:rsidR="008861EB" w:rsidRPr="00115F2F" w:rsidRDefault="008861EB" w:rsidP="008861EB">
      <w:pPr>
        <w:pStyle w:val="110"/>
        <w:tabs>
          <w:tab w:val="left" w:pos="1224"/>
          <w:tab w:val="left" w:pos="2793"/>
          <w:tab w:val="left" w:pos="4231"/>
          <w:tab w:val="left" w:pos="5251"/>
          <w:tab w:val="left" w:pos="6459"/>
          <w:tab w:val="left" w:pos="10065"/>
        </w:tabs>
        <w:ind w:left="709" w:right="-27" w:hanging="709"/>
        <w:jc w:val="both"/>
        <w:rPr>
          <w:b w:val="0"/>
          <w:sz w:val="28"/>
          <w:szCs w:val="28"/>
          <w:lang w:val="ru-RU"/>
        </w:rPr>
      </w:pPr>
      <w:r w:rsidRPr="00115F2F">
        <w:rPr>
          <w:sz w:val="28"/>
          <w:szCs w:val="28"/>
          <w:lang w:val="ru-RU"/>
        </w:rPr>
        <w:t xml:space="preserve">          Содержание</w:t>
      </w:r>
      <w:r w:rsidRPr="00115F2F">
        <w:rPr>
          <w:sz w:val="28"/>
          <w:szCs w:val="28"/>
          <w:lang w:val="ru-RU"/>
        </w:rPr>
        <w:tab/>
        <w:t>процедуры</w:t>
      </w:r>
      <w:r w:rsidRPr="00115F2F">
        <w:rPr>
          <w:sz w:val="28"/>
          <w:szCs w:val="28"/>
          <w:lang w:val="ru-RU"/>
        </w:rPr>
        <w:tab/>
        <w:t xml:space="preserve"> оценки</w:t>
      </w:r>
      <w:r w:rsidRPr="00115F2F">
        <w:rPr>
          <w:sz w:val="28"/>
          <w:szCs w:val="28"/>
          <w:lang w:val="ru-RU"/>
        </w:rPr>
        <w:tab/>
        <w:t>качества</w:t>
      </w:r>
      <w:r w:rsidRPr="00115F2F">
        <w:rPr>
          <w:sz w:val="28"/>
          <w:szCs w:val="28"/>
          <w:lang w:val="ru-RU"/>
        </w:rPr>
        <w:tab/>
        <w:t xml:space="preserve">результатов                                               </w:t>
      </w:r>
      <w:r w:rsidRPr="00115F2F">
        <w:rPr>
          <w:spacing w:val="-1"/>
          <w:sz w:val="28"/>
          <w:szCs w:val="28"/>
          <w:lang w:val="ru-RU"/>
        </w:rPr>
        <w:t>образовательной</w:t>
      </w:r>
      <w:r w:rsidRPr="00115F2F">
        <w:rPr>
          <w:sz w:val="28"/>
          <w:szCs w:val="28"/>
          <w:lang w:val="ru-RU"/>
        </w:rPr>
        <w:t xml:space="preserve"> деятельности</w:t>
      </w:r>
      <w:r w:rsidRPr="00115F2F">
        <w:rPr>
          <w:sz w:val="28"/>
          <w:szCs w:val="28"/>
          <w:u w:val="single"/>
          <w:lang w:val="ru-RU"/>
        </w:rPr>
        <w:t xml:space="preserve"> </w:t>
      </w:r>
      <w:r w:rsidRPr="00115F2F">
        <w:rPr>
          <w:b w:val="0"/>
          <w:sz w:val="28"/>
          <w:szCs w:val="28"/>
          <w:u w:val="single"/>
          <w:lang w:val="ru-RU"/>
        </w:rPr>
        <w:t>(приложение3):</w:t>
      </w:r>
    </w:p>
    <w:p w:rsidR="008861EB" w:rsidRPr="00115F2F" w:rsidRDefault="008861EB" w:rsidP="005047C2">
      <w:pPr>
        <w:pStyle w:val="110"/>
        <w:numPr>
          <w:ilvl w:val="0"/>
          <w:numId w:val="116"/>
        </w:numPr>
        <w:tabs>
          <w:tab w:val="left" w:pos="1224"/>
          <w:tab w:val="left" w:pos="2793"/>
          <w:tab w:val="left" w:pos="4231"/>
          <w:tab w:val="left" w:pos="5251"/>
          <w:tab w:val="left" w:pos="6459"/>
          <w:tab w:val="left" w:pos="9355"/>
          <w:tab w:val="left" w:pos="10065"/>
        </w:tabs>
        <w:ind w:right="-1"/>
        <w:rPr>
          <w:b w:val="0"/>
          <w:sz w:val="28"/>
          <w:szCs w:val="28"/>
          <w:lang w:val="ru-RU"/>
        </w:rPr>
      </w:pPr>
      <w:r w:rsidRPr="00115F2F">
        <w:rPr>
          <w:b w:val="0"/>
          <w:sz w:val="28"/>
          <w:szCs w:val="28"/>
          <w:lang w:val="ru-RU"/>
        </w:rPr>
        <w:t>качество освоения детьми содержания ОП ДО;</w:t>
      </w:r>
    </w:p>
    <w:p w:rsidR="008861EB" w:rsidRPr="00115F2F" w:rsidRDefault="008861EB" w:rsidP="005047C2">
      <w:pPr>
        <w:pStyle w:val="110"/>
        <w:numPr>
          <w:ilvl w:val="0"/>
          <w:numId w:val="116"/>
        </w:numPr>
        <w:tabs>
          <w:tab w:val="left" w:pos="1224"/>
          <w:tab w:val="left" w:pos="2793"/>
          <w:tab w:val="left" w:pos="4231"/>
          <w:tab w:val="left" w:pos="5251"/>
          <w:tab w:val="left" w:pos="6459"/>
          <w:tab w:val="left" w:pos="9355"/>
          <w:tab w:val="left" w:pos="10065"/>
        </w:tabs>
        <w:ind w:right="-1"/>
        <w:rPr>
          <w:b w:val="0"/>
          <w:sz w:val="28"/>
          <w:szCs w:val="28"/>
          <w:lang w:val="ru-RU"/>
        </w:rPr>
      </w:pPr>
      <w:r w:rsidRPr="00115F2F">
        <w:rPr>
          <w:b w:val="0"/>
          <w:sz w:val="28"/>
          <w:szCs w:val="28"/>
          <w:lang w:val="ru-RU"/>
        </w:rPr>
        <w:t>достижения обучающихся в конкурсах, соревнованиях, олимпиадах;</w:t>
      </w:r>
    </w:p>
    <w:p w:rsidR="008861EB" w:rsidRPr="00115F2F" w:rsidRDefault="008861EB" w:rsidP="005047C2">
      <w:pPr>
        <w:pStyle w:val="110"/>
        <w:numPr>
          <w:ilvl w:val="0"/>
          <w:numId w:val="116"/>
        </w:numPr>
        <w:tabs>
          <w:tab w:val="left" w:pos="1224"/>
          <w:tab w:val="left" w:pos="2793"/>
          <w:tab w:val="left" w:pos="4231"/>
          <w:tab w:val="left" w:pos="5251"/>
          <w:tab w:val="left" w:pos="6459"/>
          <w:tab w:val="left" w:pos="9355"/>
          <w:tab w:val="left" w:pos="10065"/>
        </w:tabs>
        <w:ind w:right="-1"/>
        <w:rPr>
          <w:b w:val="0"/>
          <w:sz w:val="28"/>
          <w:szCs w:val="28"/>
          <w:lang w:val="ru-RU"/>
        </w:rPr>
      </w:pPr>
      <w:r w:rsidRPr="00115F2F">
        <w:rPr>
          <w:b w:val="0"/>
          <w:sz w:val="28"/>
          <w:szCs w:val="28"/>
          <w:lang w:val="ru-RU"/>
        </w:rPr>
        <w:t>динамика здоровья обучающихся;</w:t>
      </w:r>
    </w:p>
    <w:p w:rsidR="008861EB" w:rsidRPr="00115F2F" w:rsidRDefault="008861EB" w:rsidP="005047C2">
      <w:pPr>
        <w:pStyle w:val="110"/>
        <w:numPr>
          <w:ilvl w:val="0"/>
          <w:numId w:val="116"/>
        </w:numPr>
        <w:tabs>
          <w:tab w:val="left" w:pos="1224"/>
          <w:tab w:val="left" w:pos="2793"/>
          <w:tab w:val="left" w:pos="4231"/>
          <w:tab w:val="left" w:pos="5251"/>
          <w:tab w:val="left" w:pos="6459"/>
          <w:tab w:val="left" w:pos="9355"/>
          <w:tab w:val="left" w:pos="10065"/>
        </w:tabs>
        <w:ind w:right="-1"/>
        <w:jc w:val="both"/>
        <w:rPr>
          <w:b w:val="0"/>
          <w:sz w:val="28"/>
          <w:szCs w:val="28"/>
          <w:lang w:val="ru-RU"/>
        </w:rPr>
      </w:pPr>
      <w:r w:rsidRPr="00115F2F">
        <w:rPr>
          <w:b w:val="0"/>
          <w:sz w:val="28"/>
          <w:szCs w:val="28"/>
          <w:lang w:val="ru-RU"/>
        </w:rPr>
        <w:t>удовлетворённость родителей (законных представителей) обучающихся качеством образовательной деятельности.</w:t>
      </w:r>
    </w:p>
    <w:p w:rsidR="008861EB" w:rsidRPr="00115F2F" w:rsidRDefault="008861EB" w:rsidP="008861EB">
      <w:pPr>
        <w:pStyle w:val="110"/>
        <w:spacing w:line="276" w:lineRule="exact"/>
        <w:ind w:left="426" w:firstLine="0"/>
        <w:rPr>
          <w:sz w:val="28"/>
          <w:szCs w:val="28"/>
          <w:lang w:val="ru-RU"/>
        </w:rPr>
      </w:pPr>
      <w:r w:rsidRPr="00115F2F">
        <w:rPr>
          <w:sz w:val="28"/>
          <w:szCs w:val="28"/>
          <w:lang w:val="ru-RU"/>
        </w:rPr>
        <w:t>Процедура</w:t>
      </w:r>
      <w:r w:rsidRPr="00115F2F">
        <w:rPr>
          <w:spacing w:val="-5"/>
          <w:sz w:val="28"/>
          <w:szCs w:val="28"/>
          <w:lang w:val="ru-RU"/>
        </w:rPr>
        <w:t xml:space="preserve"> </w:t>
      </w:r>
      <w:r w:rsidRPr="00115F2F">
        <w:rPr>
          <w:sz w:val="28"/>
          <w:szCs w:val="28"/>
          <w:lang w:val="ru-RU"/>
        </w:rPr>
        <w:t>проведения</w:t>
      </w:r>
      <w:r w:rsidRPr="00115F2F">
        <w:rPr>
          <w:spacing w:val="-2"/>
          <w:sz w:val="28"/>
          <w:szCs w:val="28"/>
          <w:lang w:val="ru-RU"/>
        </w:rPr>
        <w:t xml:space="preserve"> </w:t>
      </w:r>
      <w:r w:rsidRPr="00115F2F">
        <w:rPr>
          <w:sz w:val="28"/>
          <w:szCs w:val="28"/>
          <w:lang w:val="ru-RU"/>
        </w:rPr>
        <w:t>ВСОКО</w:t>
      </w:r>
      <w:r w:rsidRPr="00115F2F">
        <w:rPr>
          <w:spacing w:val="-3"/>
          <w:sz w:val="28"/>
          <w:szCs w:val="28"/>
          <w:lang w:val="ru-RU"/>
        </w:rPr>
        <w:t xml:space="preserve"> </w:t>
      </w:r>
      <w:r w:rsidRPr="00115F2F">
        <w:rPr>
          <w:sz w:val="28"/>
          <w:szCs w:val="28"/>
          <w:lang w:val="ru-RU"/>
        </w:rPr>
        <w:t>предполагает</w:t>
      </w:r>
      <w:r w:rsidRPr="00115F2F">
        <w:rPr>
          <w:spacing w:val="-3"/>
          <w:sz w:val="28"/>
          <w:szCs w:val="28"/>
          <w:lang w:val="ru-RU"/>
        </w:rPr>
        <w:t xml:space="preserve"> </w:t>
      </w:r>
      <w:r w:rsidRPr="00115F2F">
        <w:rPr>
          <w:sz w:val="28"/>
          <w:szCs w:val="28"/>
          <w:lang w:val="ru-RU"/>
        </w:rPr>
        <w:t>следующий</w:t>
      </w:r>
      <w:r w:rsidRPr="00115F2F">
        <w:rPr>
          <w:spacing w:val="-2"/>
          <w:sz w:val="28"/>
          <w:szCs w:val="28"/>
          <w:lang w:val="ru-RU"/>
        </w:rPr>
        <w:t xml:space="preserve"> </w:t>
      </w:r>
      <w:r w:rsidRPr="00115F2F">
        <w:rPr>
          <w:sz w:val="28"/>
          <w:szCs w:val="28"/>
          <w:lang w:val="ru-RU"/>
        </w:rPr>
        <w:t>алгоритм</w:t>
      </w:r>
      <w:r w:rsidRPr="00115F2F">
        <w:rPr>
          <w:spacing w:val="-3"/>
          <w:sz w:val="28"/>
          <w:szCs w:val="28"/>
          <w:lang w:val="ru-RU"/>
        </w:rPr>
        <w:t xml:space="preserve"> </w:t>
      </w:r>
      <w:r w:rsidRPr="00115F2F">
        <w:rPr>
          <w:sz w:val="28"/>
          <w:szCs w:val="28"/>
          <w:lang w:val="ru-RU"/>
        </w:rPr>
        <w:t>действий:</w:t>
      </w:r>
    </w:p>
    <w:p w:rsidR="008861EB" w:rsidRPr="00115F2F" w:rsidRDefault="008861EB" w:rsidP="008861EB">
      <w:pPr>
        <w:pStyle w:val="a6"/>
        <w:widowControl w:val="0"/>
        <w:numPr>
          <w:ilvl w:val="0"/>
          <w:numId w:val="117"/>
        </w:numPr>
        <w:tabs>
          <w:tab w:val="left" w:pos="681"/>
          <w:tab w:val="left" w:pos="683"/>
        </w:tabs>
        <w:autoSpaceDE w:val="0"/>
        <w:autoSpaceDN w:val="0"/>
        <w:spacing w:after="0" w:line="293"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сбор</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информации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основе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используемых</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методик;</w:t>
      </w:r>
    </w:p>
    <w:p w:rsidR="008861EB" w:rsidRPr="00115F2F" w:rsidRDefault="008861EB" w:rsidP="008861EB">
      <w:pPr>
        <w:pStyle w:val="a6"/>
        <w:widowControl w:val="0"/>
        <w:numPr>
          <w:ilvl w:val="0"/>
          <w:numId w:val="117"/>
        </w:numPr>
        <w:tabs>
          <w:tab w:val="left" w:pos="681"/>
          <w:tab w:val="left" w:pos="683"/>
        </w:tabs>
        <w:autoSpaceDE w:val="0"/>
        <w:autoSpaceDN w:val="0"/>
        <w:spacing w:after="0" w:line="293"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анализ</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обработка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полученных</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данных,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сопоставление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нормативными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показателями;</w:t>
      </w:r>
    </w:p>
    <w:p w:rsidR="008861EB" w:rsidRPr="00115F2F" w:rsidRDefault="008861EB" w:rsidP="008861EB">
      <w:pPr>
        <w:pStyle w:val="a6"/>
        <w:widowControl w:val="0"/>
        <w:numPr>
          <w:ilvl w:val="0"/>
          <w:numId w:val="117"/>
        </w:numPr>
        <w:tabs>
          <w:tab w:val="left" w:pos="681"/>
          <w:tab w:val="left" w:pos="683"/>
        </w:tabs>
        <w:autoSpaceDE w:val="0"/>
        <w:autoSpaceDN w:val="0"/>
        <w:spacing w:after="0" w:line="293"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рассмотрение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полученных</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педагогическом</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совете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детского</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сада;</w:t>
      </w:r>
    </w:p>
    <w:p w:rsidR="008861EB" w:rsidRPr="00115F2F" w:rsidRDefault="008861EB" w:rsidP="008861EB">
      <w:pPr>
        <w:pStyle w:val="a6"/>
        <w:widowControl w:val="0"/>
        <w:numPr>
          <w:ilvl w:val="0"/>
          <w:numId w:val="117"/>
        </w:numPr>
        <w:tabs>
          <w:tab w:val="left" w:pos="681"/>
          <w:tab w:val="left" w:pos="683"/>
        </w:tabs>
        <w:autoSpaceDE w:val="0"/>
        <w:autoSpaceDN w:val="0"/>
        <w:spacing w:after="0" w:line="240" w:lineRule="auto"/>
        <w:ind w:right="256"/>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выявление</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влияющих</w:t>
      </w:r>
      <w:r w:rsidRPr="00115F2F">
        <w:rPr>
          <w:rFonts w:ascii="Times New Roman" w:hAnsi="Times New Roman" w:cs="Times New Roman"/>
          <w:spacing w:val="39"/>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качество</w:t>
      </w:r>
      <w:r w:rsidRPr="00115F2F">
        <w:rPr>
          <w:rFonts w:ascii="Times New Roman" w:hAnsi="Times New Roman" w:cs="Times New Roman"/>
          <w:spacing w:val="42"/>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42"/>
          <w:sz w:val="28"/>
          <w:szCs w:val="28"/>
          <w:lang w:val="ru-RU"/>
        </w:rPr>
        <w:t xml:space="preserve"> </w:t>
      </w:r>
      <w:r w:rsidRPr="00115F2F">
        <w:rPr>
          <w:rFonts w:ascii="Times New Roman" w:hAnsi="Times New Roman" w:cs="Times New Roman"/>
          <w:sz w:val="28"/>
          <w:szCs w:val="28"/>
          <w:lang w:val="ru-RU"/>
        </w:rPr>
        <w:t>факторов,</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принятие</w:t>
      </w:r>
      <w:r w:rsidRPr="00115F2F">
        <w:rPr>
          <w:rFonts w:ascii="Times New Roman" w:hAnsi="Times New Roman" w:cs="Times New Roman"/>
          <w:spacing w:val="41"/>
          <w:sz w:val="28"/>
          <w:szCs w:val="28"/>
          <w:lang w:val="ru-RU"/>
        </w:rPr>
        <w:t xml:space="preserve"> </w:t>
      </w:r>
      <w:r w:rsidRPr="00115F2F">
        <w:rPr>
          <w:rFonts w:ascii="Times New Roman" w:hAnsi="Times New Roman" w:cs="Times New Roman"/>
          <w:sz w:val="28"/>
          <w:szCs w:val="28"/>
          <w:lang w:val="ru-RU"/>
        </w:rPr>
        <w:t>управленческих</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решений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 устранению отрицательных последствий;</w:t>
      </w:r>
    </w:p>
    <w:p w:rsidR="008861EB" w:rsidRPr="00115F2F" w:rsidRDefault="008861EB" w:rsidP="008861EB">
      <w:pPr>
        <w:pStyle w:val="a6"/>
        <w:widowControl w:val="0"/>
        <w:numPr>
          <w:ilvl w:val="0"/>
          <w:numId w:val="117"/>
        </w:numPr>
        <w:tabs>
          <w:tab w:val="left" w:pos="681"/>
          <w:tab w:val="left" w:pos="683"/>
          <w:tab w:val="left" w:pos="2622"/>
          <w:tab w:val="left" w:pos="3819"/>
          <w:tab w:val="left" w:pos="5594"/>
          <w:tab w:val="left" w:pos="7110"/>
          <w:tab w:val="left" w:pos="8218"/>
        </w:tabs>
        <w:autoSpaceDE w:val="0"/>
        <w:autoSpaceDN w:val="0"/>
        <w:spacing w:after="0" w:line="240" w:lineRule="auto"/>
        <w:ind w:right="114"/>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формулирование</w:t>
      </w:r>
      <w:r w:rsidRPr="00115F2F">
        <w:rPr>
          <w:rFonts w:ascii="Times New Roman" w:hAnsi="Times New Roman" w:cs="Times New Roman"/>
          <w:sz w:val="28"/>
          <w:szCs w:val="28"/>
          <w:lang w:val="ru-RU"/>
        </w:rPr>
        <w:tab/>
        <w:t>основных</w:t>
      </w:r>
      <w:r w:rsidRPr="00115F2F">
        <w:rPr>
          <w:rFonts w:ascii="Times New Roman" w:hAnsi="Times New Roman" w:cs="Times New Roman"/>
          <w:sz w:val="28"/>
          <w:szCs w:val="28"/>
          <w:lang w:val="ru-RU"/>
        </w:rPr>
        <w:tab/>
        <w:t xml:space="preserve"> стратегических направлений развития</w:t>
      </w:r>
      <w:r w:rsidRPr="00115F2F">
        <w:rPr>
          <w:rFonts w:ascii="Times New Roman" w:hAnsi="Times New Roman" w:cs="Times New Roman"/>
          <w:sz w:val="28"/>
          <w:szCs w:val="28"/>
          <w:lang w:val="ru-RU"/>
        </w:rPr>
        <w:tab/>
      </w:r>
      <w:r w:rsidRPr="00115F2F">
        <w:rPr>
          <w:rFonts w:ascii="Times New Roman" w:hAnsi="Times New Roman" w:cs="Times New Roman"/>
          <w:spacing w:val="-1"/>
          <w:sz w:val="28"/>
          <w:szCs w:val="28"/>
          <w:lang w:val="ru-RU"/>
        </w:rPr>
        <w:t xml:space="preserve">образовательного </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процесса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основе</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анализа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полученных данных.</w:t>
      </w:r>
    </w:p>
    <w:p w:rsidR="008861EB" w:rsidRPr="00115F2F" w:rsidRDefault="008861EB" w:rsidP="008861EB">
      <w:pPr>
        <w:pStyle w:val="110"/>
        <w:ind w:left="720" w:right="1443" w:firstLine="0"/>
        <w:jc w:val="center"/>
        <w:rPr>
          <w:sz w:val="28"/>
          <w:szCs w:val="28"/>
          <w:lang w:val="ru-RU"/>
        </w:rPr>
      </w:pPr>
      <w:r w:rsidRPr="00115F2F">
        <w:rPr>
          <w:sz w:val="28"/>
          <w:szCs w:val="28"/>
          <w:lang w:val="ru-RU"/>
        </w:rPr>
        <w:t>Результаты</w:t>
      </w:r>
    </w:p>
    <w:p w:rsidR="008861EB" w:rsidRPr="00115F2F" w:rsidRDefault="008861EB" w:rsidP="008861EB">
      <w:pPr>
        <w:pStyle w:val="a6"/>
        <w:widowControl w:val="0"/>
        <w:tabs>
          <w:tab w:val="left" w:pos="681"/>
          <w:tab w:val="left" w:pos="683"/>
          <w:tab w:val="left" w:pos="2622"/>
          <w:tab w:val="left" w:pos="3819"/>
          <w:tab w:val="left" w:pos="5594"/>
          <w:tab w:val="left" w:pos="7110"/>
          <w:tab w:val="left" w:pos="8218"/>
        </w:tabs>
        <w:autoSpaceDE w:val="0"/>
        <w:autoSpaceDN w:val="0"/>
        <w:spacing w:after="0" w:line="240" w:lineRule="auto"/>
        <w:ind w:right="114"/>
        <w:jc w:val="center"/>
        <w:rPr>
          <w:rFonts w:ascii="Times New Roman" w:hAnsi="Times New Roman" w:cs="Times New Roman"/>
          <w:sz w:val="28"/>
          <w:szCs w:val="28"/>
          <w:lang w:val="ru-RU"/>
        </w:rPr>
      </w:pPr>
      <w:r w:rsidRPr="00115F2F">
        <w:rPr>
          <w:rFonts w:ascii="Times New Roman" w:hAnsi="Times New Roman" w:cs="Times New Roman"/>
          <w:b/>
          <w:sz w:val="28"/>
          <w:szCs w:val="28"/>
          <w:lang w:val="ru-RU"/>
        </w:rPr>
        <w:t>реализации</w:t>
      </w:r>
      <w:r w:rsidRPr="00115F2F">
        <w:rPr>
          <w:rFonts w:ascii="Times New Roman" w:hAnsi="Times New Roman" w:cs="Times New Roman"/>
          <w:b/>
          <w:spacing w:val="-2"/>
          <w:sz w:val="28"/>
          <w:szCs w:val="28"/>
          <w:lang w:val="ru-RU"/>
        </w:rPr>
        <w:t xml:space="preserve"> </w:t>
      </w:r>
      <w:r w:rsidRPr="00115F2F">
        <w:rPr>
          <w:rFonts w:ascii="Times New Roman" w:hAnsi="Times New Roman" w:cs="Times New Roman"/>
          <w:b/>
          <w:sz w:val="28"/>
          <w:szCs w:val="28"/>
          <w:lang w:val="ru-RU"/>
        </w:rPr>
        <w:t>внутренней</w:t>
      </w:r>
      <w:r w:rsidRPr="00115F2F">
        <w:rPr>
          <w:rFonts w:ascii="Times New Roman" w:hAnsi="Times New Roman" w:cs="Times New Roman"/>
          <w:b/>
          <w:spacing w:val="1"/>
          <w:sz w:val="28"/>
          <w:szCs w:val="28"/>
          <w:lang w:val="ru-RU"/>
        </w:rPr>
        <w:t xml:space="preserve"> </w:t>
      </w:r>
      <w:r w:rsidRPr="00115F2F">
        <w:rPr>
          <w:rFonts w:ascii="Times New Roman" w:hAnsi="Times New Roman" w:cs="Times New Roman"/>
          <w:b/>
          <w:sz w:val="28"/>
          <w:szCs w:val="28"/>
          <w:lang w:val="ru-RU"/>
        </w:rPr>
        <w:t>системы</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оценки</w:t>
      </w:r>
      <w:r w:rsidRPr="00115F2F">
        <w:rPr>
          <w:rFonts w:ascii="Times New Roman" w:hAnsi="Times New Roman" w:cs="Times New Roman"/>
          <w:b/>
          <w:spacing w:val="-4"/>
          <w:sz w:val="28"/>
          <w:szCs w:val="28"/>
          <w:lang w:val="ru-RU"/>
        </w:rPr>
        <w:t xml:space="preserve"> </w:t>
      </w:r>
      <w:r w:rsidRPr="00115F2F">
        <w:rPr>
          <w:rFonts w:ascii="Times New Roman" w:hAnsi="Times New Roman" w:cs="Times New Roman"/>
          <w:b/>
          <w:sz w:val="28"/>
          <w:szCs w:val="28"/>
          <w:lang w:val="ru-RU"/>
        </w:rPr>
        <w:t>качества</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образования</w:t>
      </w:r>
    </w:p>
    <w:p w:rsidR="008861EB" w:rsidRPr="00115F2F" w:rsidRDefault="008861EB" w:rsidP="005047C2">
      <w:pPr>
        <w:widowControl w:val="0"/>
        <w:tabs>
          <w:tab w:val="left" w:pos="426"/>
        </w:tabs>
        <w:autoSpaceDE w:val="0"/>
        <w:autoSpaceDN w:val="0"/>
        <w:spacing w:after="0" w:line="240" w:lineRule="auto"/>
        <w:ind w:right="-1" w:firstLine="709"/>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Результаты оценки оформляются в схемах, графиках, таблицах, диаграммах, отражаются в</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справочно-аналитических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материалах,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содержащих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констатирующую</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часть,</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выводы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конкретные,</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реально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выполнимые</w:t>
      </w:r>
      <w:r w:rsidR="005047C2" w:rsidRPr="00115F2F">
        <w:rPr>
          <w:rFonts w:ascii="Times New Roman" w:hAnsi="Times New Roman" w:cs="Times New Roman"/>
          <w:sz w:val="28"/>
          <w:szCs w:val="28"/>
          <w:lang w:val="ru-RU"/>
        </w:rPr>
        <w:t xml:space="preserve"> </w:t>
      </w:r>
      <w:r w:rsidRPr="00115F2F">
        <w:rPr>
          <w:rFonts w:ascii="Times New Roman" w:hAnsi="Times New Roman" w:cs="Times New Roman"/>
          <w:sz w:val="28"/>
          <w:szCs w:val="28"/>
          <w:lang w:val="ru-RU"/>
        </w:rPr>
        <w:t>рекомендации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указанием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сроков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исполнения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ответственных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исполнителей.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анализа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данных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ВСОКО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могут</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быть</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использованы</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lastRenderedPageBreak/>
        <w:t>для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составления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ежегодного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отчета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детского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сада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результатах</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самообследования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деятельности.</w:t>
      </w:r>
    </w:p>
    <w:p w:rsidR="008861EB" w:rsidRPr="00115F2F" w:rsidRDefault="008861EB" w:rsidP="008861EB">
      <w:pPr>
        <w:pStyle w:val="110"/>
        <w:tabs>
          <w:tab w:val="left" w:pos="864"/>
        </w:tabs>
        <w:ind w:left="863" w:firstLine="0"/>
        <w:jc w:val="both"/>
        <w:rPr>
          <w:sz w:val="28"/>
          <w:szCs w:val="28"/>
          <w:lang w:val="ru-RU"/>
        </w:rPr>
      </w:pPr>
      <w:r w:rsidRPr="00115F2F">
        <w:rPr>
          <w:sz w:val="28"/>
          <w:szCs w:val="28"/>
          <w:lang w:val="ru-RU"/>
        </w:rPr>
        <w:t>Анализ</w:t>
      </w:r>
      <w:r w:rsidRPr="00115F2F">
        <w:rPr>
          <w:spacing w:val="-3"/>
          <w:sz w:val="28"/>
          <w:szCs w:val="28"/>
          <w:lang w:val="ru-RU"/>
        </w:rPr>
        <w:t xml:space="preserve"> </w:t>
      </w:r>
      <w:r w:rsidRPr="00115F2F">
        <w:rPr>
          <w:sz w:val="28"/>
          <w:szCs w:val="28"/>
          <w:lang w:val="ru-RU"/>
        </w:rPr>
        <w:t>результатов</w:t>
      </w:r>
    </w:p>
    <w:p w:rsidR="008861EB" w:rsidRPr="00115F2F" w:rsidRDefault="008861EB" w:rsidP="008861EB">
      <w:pPr>
        <w:pStyle w:val="a3"/>
        <w:ind w:right="256" w:firstLine="597"/>
        <w:jc w:val="both"/>
        <w:rPr>
          <w:szCs w:val="28"/>
          <w:lang w:val="ru-RU"/>
        </w:rPr>
      </w:pPr>
      <w:r w:rsidRPr="00115F2F">
        <w:rPr>
          <w:szCs w:val="28"/>
          <w:lang w:val="ru-RU"/>
        </w:rPr>
        <w:t>Анализ результатов мониторинга организуется в целях определения на основе внутренних</w:t>
      </w:r>
      <w:r w:rsidRPr="00115F2F">
        <w:rPr>
          <w:spacing w:val="-57"/>
          <w:szCs w:val="28"/>
          <w:lang w:val="ru-RU"/>
        </w:rPr>
        <w:t xml:space="preserve"> </w:t>
      </w:r>
      <w:r w:rsidRPr="00115F2F">
        <w:rPr>
          <w:szCs w:val="28"/>
          <w:lang w:val="ru-RU"/>
        </w:rPr>
        <w:t>механизмов оценки качества дошкольного образования состояния и результатов качества</w:t>
      </w:r>
      <w:r w:rsidRPr="00115F2F">
        <w:rPr>
          <w:spacing w:val="1"/>
          <w:szCs w:val="28"/>
          <w:lang w:val="ru-RU"/>
        </w:rPr>
        <w:t xml:space="preserve"> </w:t>
      </w:r>
      <w:r w:rsidRPr="00115F2F">
        <w:rPr>
          <w:szCs w:val="28"/>
          <w:lang w:val="ru-RU"/>
        </w:rPr>
        <w:t>дошкольного</w:t>
      </w:r>
      <w:r w:rsidRPr="00115F2F">
        <w:rPr>
          <w:spacing w:val="1"/>
          <w:szCs w:val="28"/>
          <w:lang w:val="ru-RU"/>
        </w:rPr>
        <w:t xml:space="preserve"> </w:t>
      </w:r>
      <w:r w:rsidRPr="00115F2F">
        <w:rPr>
          <w:szCs w:val="28"/>
          <w:lang w:val="ru-RU"/>
        </w:rPr>
        <w:t>образования</w:t>
      </w:r>
      <w:r w:rsidRPr="00115F2F">
        <w:rPr>
          <w:spacing w:val="1"/>
          <w:szCs w:val="28"/>
          <w:lang w:val="ru-RU"/>
        </w:rPr>
        <w:t xml:space="preserve"> </w:t>
      </w:r>
      <w:r w:rsidRPr="00115F2F">
        <w:rPr>
          <w:szCs w:val="28"/>
          <w:lang w:val="ru-RU"/>
        </w:rPr>
        <w:t>ДОО;</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том</w:t>
      </w:r>
      <w:r w:rsidRPr="00115F2F">
        <w:rPr>
          <w:spacing w:val="1"/>
          <w:szCs w:val="28"/>
          <w:lang w:val="ru-RU"/>
        </w:rPr>
        <w:t xml:space="preserve"> </w:t>
      </w:r>
      <w:r w:rsidRPr="00115F2F">
        <w:rPr>
          <w:szCs w:val="28"/>
          <w:lang w:val="ru-RU"/>
        </w:rPr>
        <w:t>числе</w:t>
      </w:r>
      <w:r w:rsidRPr="00115F2F">
        <w:rPr>
          <w:spacing w:val="1"/>
          <w:szCs w:val="28"/>
          <w:lang w:val="ru-RU"/>
        </w:rPr>
        <w:t xml:space="preserve"> </w:t>
      </w:r>
      <w:r w:rsidRPr="00115F2F">
        <w:rPr>
          <w:szCs w:val="28"/>
          <w:lang w:val="ru-RU"/>
        </w:rPr>
        <w:t>причин,</w:t>
      </w:r>
      <w:r w:rsidRPr="00115F2F">
        <w:rPr>
          <w:spacing w:val="1"/>
          <w:szCs w:val="28"/>
          <w:lang w:val="ru-RU"/>
        </w:rPr>
        <w:t xml:space="preserve"> </w:t>
      </w:r>
      <w:r w:rsidRPr="00115F2F">
        <w:rPr>
          <w:szCs w:val="28"/>
          <w:lang w:val="ru-RU"/>
        </w:rPr>
        <w:t>влияющих</w:t>
      </w:r>
      <w:r w:rsidRPr="00115F2F">
        <w:rPr>
          <w:spacing w:val="1"/>
          <w:szCs w:val="28"/>
          <w:lang w:val="ru-RU"/>
        </w:rPr>
        <w:t xml:space="preserve"> </w:t>
      </w:r>
      <w:r w:rsidRPr="00115F2F">
        <w:rPr>
          <w:szCs w:val="28"/>
          <w:lang w:val="ru-RU"/>
        </w:rPr>
        <w:t>на</w:t>
      </w:r>
      <w:r w:rsidRPr="00115F2F">
        <w:rPr>
          <w:spacing w:val="1"/>
          <w:szCs w:val="28"/>
          <w:lang w:val="ru-RU"/>
        </w:rPr>
        <w:t xml:space="preserve"> </w:t>
      </w:r>
      <w:r w:rsidRPr="00115F2F">
        <w:rPr>
          <w:szCs w:val="28"/>
          <w:lang w:val="ru-RU"/>
        </w:rPr>
        <w:t>его</w:t>
      </w:r>
      <w:r w:rsidRPr="00115F2F">
        <w:rPr>
          <w:spacing w:val="1"/>
          <w:szCs w:val="28"/>
          <w:lang w:val="ru-RU"/>
        </w:rPr>
        <w:t xml:space="preserve"> </w:t>
      </w:r>
      <w:r w:rsidRPr="00115F2F">
        <w:rPr>
          <w:szCs w:val="28"/>
          <w:lang w:val="ru-RU"/>
        </w:rPr>
        <w:t>уровень,</w:t>
      </w:r>
      <w:r w:rsidRPr="00115F2F">
        <w:rPr>
          <w:spacing w:val="1"/>
          <w:szCs w:val="28"/>
          <w:lang w:val="ru-RU"/>
        </w:rPr>
        <w:t xml:space="preserve"> </w:t>
      </w:r>
      <w:r w:rsidRPr="00115F2F">
        <w:rPr>
          <w:szCs w:val="28"/>
          <w:lang w:val="ru-RU"/>
        </w:rPr>
        <w:t>формирования</w:t>
      </w:r>
      <w:r w:rsidRPr="00115F2F">
        <w:rPr>
          <w:spacing w:val="1"/>
          <w:szCs w:val="28"/>
          <w:lang w:val="ru-RU"/>
        </w:rPr>
        <w:t xml:space="preserve"> </w:t>
      </w:r>
      <w:r w:rsidRPr="00115F2F">
        <w:rPr>
          <w:szCs w:val="28"/>
          <w:lang w:val="ru-RU"/>
        </w:rPr>
        <w:t>востребованной</w:t>
      </w:r>
      <w:r w:rsidRPr="00115F2F">
        <w:rPr>
          <w:spacing w:val="1"/>
          <w:szCs w:val="28"/>
          <w:lang w:val="ru-RU"/>
        </w:rPr>
        <w:t xml:space="preserve"> </w:t>
      </w:r>
      <w:r w:rsidRPr="00115F2F">
        <w:rPr>
          <w:szCs w:val="28"/>
          <w:lang w:val="ru-RU"/>
        </w:rPr>
        <w:t>информационной</w:t>
      </w:r>
      <w:r w:rsidRPr="00115F2F">
        <w:rPr>
          <w:spacing w:val="1"/>
          <w:szCs w:val="28"/>
          <w:lang w:val="ru-RU"/>
        </w:rPr>
        <w:t xml:space="preserve"> </w:t>
      </w:r>
      <w:r w:rsidRPr="00115F2F">
        <w:rPr>
          <w:szCs w:val="28"/>
          <w:lang w:val="ru-RU"/>
        </w:rPr>
        <w:t>основы</w:t>
      </w:r>
      <w:r w:rsidRPr="00115F2F">
        <w:rPr>
          <w:spacing w:val="1"/>
          <w:szCs w:val="28"/>
          <w:lang w:val="ru-RU"/>
        </w:rPr>
        <w:t xml:space="preserve"> </w:t>
      </w:r>
      <w:r w:rsidRPr="00115F2F">
        <w:rPr>
          <w:szCs w:val="28"/>
          <w:lang w:val="ru-RU"/>
        </w:rPr>
        <w:t>принятия</w:t>
      </w:r>
      <w:r w:rsidRPr="00115F2F">
        <w:rPr>
          <w:spacing w:val="1"/>
          <w:szCs w:val="28"/>
          <w:lang w:val="ru-RU"/>
        </w:rPr>
        <w:t xml:space="preserve"> </w:t>
      </w:r>
      <w:r w:rsidRPr="00115F2F">
        <w:rPr>
          <w:szCs w:val="28"/>
          <w:lang w:val="ru-RU"/>
        </w:rPr>
        <w:t>эффективных</w:t>
      </w:r>
      <w:r w:rsidRPr="00115F2F">
        <w:rPr>
          <w:spacing w:val="1"/>
          <w:szCs w:val="28"/>
          <w:lang w:val="ru-RU"/>
        </w:rPr>
        <w:t xml:space="preserve"> </w:t>
      </w:r>
      <w:r w:rsidRPr="00115F2F">
        <w:rPr>
          <w:szCs w:val="28"/>
          <w:lang w:val="ru-RU"/>
        </w:rPr>
        <w:t>управленческих</w:t>
      </w:r>
      <w:r w:rsidRPr="00115F2F">
        <w:rPr>
          <w:spacing w:val="-1"/>
          <w:szCs w:val="28"/>
          <w:lang w:val="ru-RU"/>
        </w:rPr>
        <w:t xml:space="preserve"> </w:t>
      </w:r>
      <w:r w:rsidRPr="00115F2F">
        <w:rPr>
          <w:szCs w:val="28"/>
          <w:lang w:val="ru-RU"/>
        </w:rPr>
        <w:t>решений.</w:t>
      </w:r>
    </w:p>
    <w:p w:rsidR="008861EB" w:rsidRPr="00115F2F" w:rsidRDefault="008861EB" w:rsidP="008861EB">
      <w:pPr>
        <w:pStyle w:val="a3"/>
        <w:spacing w:before="1"/>
        <w:ind w:right="256" w:firstLine="597"/>
        <w:jc w:val="both"/>
        <w:rPr>
          <w:szCs w:val="28"/>
          <w:lang w:val="ru-RU"/>
        </w:rPr>
      </w:pPr>
      <w:r w:rsidRPr="00115F2F">
        <w:rPr>
          <w:szCs w:val="28"/>
          <w:lang w:val="ru-RU"/>
        </w:rPr>
        <w:t>По</w:t>
      </w:r>
      <w:r w:rsidRPr="00115F2F">
        <w:rPr>
          <w:spacing w:val="-3"/>
          <w:szCs w:val="28"/>
          <w:lang w:val="ru-RU"/>
        </w:rPr>
        <w:t xml:space="preserve"> </w:t>
      </w:r>
      <w:r w:rsidRPr="00115F2F">
        <w:rPr>
          <w:szCs w:val="28"/>
          <w:lang w:val="ru-RU"/>
        </w:rPr>
        <w:t>итогам</w:t>
      </w:r>
      <w:r w:rsidRPr="00115F2F">
        <w:rPr>
          <w:spacing w:val="-2"/>
          <w:szCs w:val="28"/>
          <w:lang w:val="ru-RU"/>
        </w:rPr>
        <w:t xml:space="preserve"> </w:t>
      </w:r>
      <w:r w:rsidRPr="00115F2F">
        <w:rPr>
          <w:szCs w:val="28"/>
          <w:lang w:val="ru-RU"/>
        </w:rPr>
        <w:t>мониторинга</w:t>
      </w:r>
      <w:r w:rsidRPr="00115F2F">
        <w:rPr>
          <w:spacing w:val="-3"/>
          <w:szCs w:val="28"/>
          <w:lang w:val="ru-RU"/>
        </w:rPr>
        <w:t xml:space="preserve"> </w:t>
      </w:r>
      <w:r w:rsidRPr="00115F2F">
        <w:rPr>
          <w:szCs w:val="28"/>
          <w:lang w:val="ru-RU"/>
        </w:rPr>
        <w:t>составляется</w:t>
      </w:r>
      <w:r w:rsidRPr="00115F2F">
        <w:rPr>
          <w:spacing w:val="-1"/>
          <w:szCs w:val="28"/>
          <w:lang w:val="ru-RU"/>
        </w:rPr>
        <w:t xml:space="preserve"> </w:t>
      </w:r>
      <w:r w:rsidRPr="00115F2F">
        <w:rPr>
          <w:szCs w:val="28"/>
          <w:lang w:val="ru-RU"/>
        </w:rPr>
        <w:t>Аналитический</w:t>
      </w:r>
      <w:r w:rsidRPr="00115F2F">
        <w:rPr>
          <w:spacing w:val="-2"/>
          <w:szCs w:val="28"/>
          <w:lang w:val="ru-RU"/>
        </w:rPr>
        <w:t xml:space="preserve"> </w:t>
      </w:r>
      <w:r w:rsidRPr="00115F2F">
        <w:rPr>
          <w:szCs w:val="28"/>
          <w:lang w:val="ru-RU"/>
        </w:rPr>
        <w:t>отчет.</w:t>
      </w:r>
    </w:p>
    <w:p w:rsidR="008861EB" w:rsidRPr="00115F2F" w:rsidRDefault="008861EB" w:rsidP="008861EB">
      <w:pPr>
        <w:pStyle w:val="110"/>
        <w:tabs>
          <w:tab w:val="left" w:pos="864"/>
        </w:tabs>
        <w:ind w:left="450" w:firstLine="0"/>
        <w:rPr>
          <w:sz w:val="28"/>
          <w:szCs w:val="28"/>
          <w:lang w:val="ru-RU"/>
        </w:rPr>
      </w:pPr>
      <w:r w:rsidRPr="00115F2F">
        <w:rPr>
          <w:sz w:val="28"/>
          <w:szCs w:val="28"/>
          <w:lang w:val="ru-RU"/>
        </w:rPr>
        <w:t xml:space="preserve">    Адресные</w:t>
      </w:r>
      <w:r w:rsidRPr="00115F2F">
        <w:rPr>
          <w:spacing w:val="-4"/>
          <w:sz w:val="28"/>
          <w:szCs w:val="28"/>
          <w:lang w:val="ru-RU"/>
        </w:rPr>
        <w:t xml:space="preserve"> </w:t>
      </w:r>
      <w:r w:rsidRPr="00115F2F">
        <w:rPr>
          <w:sz w:val="28"/>
          <w:szCs w:val="28"/>
          <w:lang w:val="ru-RU"/>
        </w:rPr>
        <w:t>рекомендации</w:t>
      </w:r>
      <w:r w:rsidRPr="00115F2F">
        <w:rPr>
          <w:spacing w:val="-3"/>
          <w:sz w:val="28"/>
          <w:szCs w:val="28"/>
          <w:lang w:val="ru-RU"/>
        </w:rPr>
        <w:t xml:space="preserve"> </w:t>
      </w:r>
      <w:r w:rsidRPr="00115F2F">
        <w:rPr>
          <w:sz w:val="28"/>
          <w:szCs w:val="28"/>
          <w:lang w:val="ru-RU"/>
        </w:rPr>
        <w:t>по</w:t>
      </w:r>
      <w:r w:rsidRPr="00115F2F">
        <w:rPr>
          <w:spacing w:val="-1"/>
          <w:sz w:val="28"/>
          <w:szCs w:val="28"/>
          <w:lang w:val="ru-RU"/>
        </w:rPr>
        <w:t xml:space="preserve"> </w:t>
      </w:r>
      <w:r w:rsidRPr="00115F2F">
        <w:rPr>
          <w:sz w:val="28"/>
          <w:szCs w:val="28"/>
          <w:lang w:val="ru-RU"/>
        </w:rPr>
        <w:t>результатам</w:t>
      </w:r>
      <w:r w:rsidRPr="00115F2F">
        <w:rPr>
          <w:spacing w:val="-1"/>
          <w:sz w:val="28"/>
          <w:szCs w:val="28"/>
          <w:lang w:val="ru-RU"/>
        </w:rPr>
        <w:t xml:space="preserve"> </w:t>
      </w:r>
      <w:r w:rsidRPr="00115F2F">
        <w:rPr>
          <w:sz w:val="28"/>
          <w:szCs w:val="28"/>
          <w:lang w:val="ru-RU"/>
        </w:rPr>
        <w:t>анализа</w:t>
      </w:r>
    </w:p>
    <w:p w:rsidR="008861EB" w:rsidRPr="00115F2F" w:rsidRDefault="008861EB" w:rsidP="008861EB">
      <w:pPr>
        <w:pStyle w:val="a3"/>
        <w:ind w:right="114" w:firstLine="597"/>
        <w:jc w:val="both"/>
        <w:rPr>
          <w:szCs w:val="28"/>
          <w:lang w:val="ru-RU"/>
        </w:rPr>
      </w:pPr>
      <w:r w:rsidRPr="00115F2F">
        <w:rPr>
          <w:szCs w:val="28"/>
          <w:lang w:val="ru-RU"/>
        </w:rPr>
        <w:t>Адресные</w:t>
      </w:r>
      <w:r w:rsidRPr="00115F2F">
        <w:rPr>
          <w:spacing w:val="1"/>
          <w:szCs w:val="28"/>
          <w:lang w:val="ru-RU"/>
        </w:rPr>
        <w:t xml:space="preserve"> </w:t>
      </w:r>
      <w:r w:rsidRPr="00115F2F">
        <w:rPr>
          <w:szCs w:val="28"/>
          <w:lang w:val="ru-RU"/>
        </w:rPr>
        <w:t>рекомендации</w:t>
      </w:r>
      <w:r w:rsidRPr="00115F2F">
        <w:rPr>
          <w:spacing w:val="1"/>
          <w:szCs w:val="28"/>
          <w:lang w:val="ru-RU"/>
        </w:rPr>
        <w:t xml:space="preserve"> </w:t>
      </w:r>
      <w:r w:rsidRPr="00115F2F">
        <w:rPr>
          <w:szCs w:val="28"/>
          <w:lang w:val="ru-RU"/>
        </w:rPr>
        <w:t>по</w:t>
      </w:r>
      <w:r w:rsidRPr="00115F2F">
        <w:rPr>
          <w:spacing w:val="1"/>
          <w:szCs w:val="28"/>
          <w:lang w:val="ru-RU"/>
        </w:rPr>
        <w:t xml:space="preserve"> </w:t>
      </w:r>
      <w:r w:rsidRPr="00115F2F">
        <w:rPr>
          <w:szCs w:val="28"/>
          <w:lang w:val="ru-RU"/>
        </w:rPr>
        <w:t>результатам</w:t>
      </w:r>
      <w:r w:rsidRPr="00115F2F">
        <w:rPr>
          <w:spacing w:val="1"/>
          <w:szCs w:val="28"/>
          <w:lang w:val="ru-RU"/>
        </w:rPr>
        <w:t xml:space="preserve"> </w:t>
      </w:r>
      <w:r w:rsidRPr="00115F2F">
        <w:rPr>
          <w:szCs w:val="28"/>
          <w:lang w:val="ru-RU"/>
        </w:rPr>
        <w:t>анализа</w:t>
      </w:r>
      <w:r w:rsidRPr="00115F2F">
        <w:rPr>
          <w:spacing w:val="1"/>
          <w:szCs w:val="28"/>
          <w:lang w:val="ru-RU"/>
        </w:rPr>
        <w:t xml:space="preserve"> </w:t>
      </w:r>
      <w:r w:rsidRPr="00115F2F">
        <w:rPr>
          <w:szCs w:val="28"/>
          <w:lang w:val="ru-RU"/>
        </w:rPr>
        <w:t>мониторинга</w:t>
      </w:r>
      <w:r w:rsidRPr="00115F2F">
        <w:rPr>
          <w:spacing w:val="1"/>
          <w:szCs w:val="28"/>
          <w:lang w:val="ru-RU"/>
        </w:rPr>
        <w:t xml:space="preserve"> </w:t>
      </w:r>
      <w:r w:rsidRPr="00115F2F">
        <w:rPr>
          <w:szCs w:val="28"/>
          <w:lang w:val="ru-RU"/>
        </w:rPr>
        <w:t>качества</w:t>
      </w:r>
      <w:r w:rsidRPr="00115F2F">
        <w:rPr>
          <w:spacing w:val="1"/>
          <w:szCs w:val="28"/>
          <w:lang w:val="ru-RU"/>
        </w:rPr>
        <w:t xml:space="preserve"> </w:t>
      </w:r>
      <w:r w:rsidRPr="00115F2F">
        <w:rPr>
          <w:szCs w:val="28"/>
          <w:lang w:val="ru-RU"/>
        </w:rPr>
        <w:t>дошкольного</w:t>
      </w:r>
      <w:r w:rsidRPr="00115F2F">
        <w:rPr>
          <w:spacing w:val="1"/>
          <w:szCs w:val="28"/>
          <w:lang w:val="ru-RU"/>
        </w:rPr>
        <w:t xml:space="preserve"> </w:t>
      </w:r>
      <w:r w:rsidRPr="00115F2F">
        <w:rPr>
          <w:szCs w:val="28"/>
          <w:lang w:val="ru-RU"/>
        </w:rPr>
        <w:t>образования</w:t>
      </w:r>
      <w:r w:rsidRPr="00115F2F">
        <w:rPr>
          <w:spacing w:val="-3"/>
          <w:szCs w:val="28"/>
          <w:lang w:val="ru-RU"/>
        </w:rPr>
        <w:t xml:space="preserve"> </w:t>
      </w:r>
      <w:r w:rsidRPr="00115F2F">
        <w:rPr>
          <w:szCs w:val="28"/>
          <w:lang w:val="ru-RU"/>
        </w:rPr>
        <w:t>формируются</w:t>
      </w:r>
      <w:r w:rsidRPr="00115F2F">
        <w:rPr>
          <w:spacing w:val="-2"/>
          <w:szCs w:val="28"/>
          <w:lang w:val="ru-RU"/>
        </w:rPr>
        <w:t xml:space="preserve"> </w:t>
      </w:r>
      <w:r w:rsidRPr="00115F2F">
        <w:rPr>
          <w:szCs w:val="28"/>
          <w:lang w:val="ru-RU"/>
        </w:rPr>
        <w:t>на</w:t>
      </w:r>
      <w:r w:rsidRPr="00115F2F">
        <w:rPr>
          <w:spacing w:val="-3"/>
          <w:szCs w:val="28"/>
          <w:lang w:val="ru-RU"/>
        </w:rPr>
        <w:t xml:space="preserve"> </w:t>
      </w:r>
      <w:r w:rsidRPr="00115F2F">
        <w:rPr>
          <w:szCs w:val="28"/>
          <w:lang w:val="ru-RU"/>
        </w:rPr>
        <w:t>основе</w:t>
      </w:r>
      <w:r w:rsidRPr="00115F2F">
        <w:rPr>
          <w:spacing w:val="-4"/>
          <w:szCs w:val="28"/>
          <w:lang w:val="ru-RU"/>
        </w:rPr>
        <w:t xml:space="preserve"> </w:t>
      </w:r>
      <w:r w:rsidRPr="00115F2F">
        <w:rPr>
          <w:szCs w:val="28"/>
          <w:lang w:val="ru-RU"/>
        </w:rPr>
        <w:t>рекомендаций,</w:t>
      </w:r>
      <w:r w:rsidRPr="00115F2F">
        <w:rPr>
          <w:spacing w:val="-3"/>
          <w:szCs w:val="28"/>
          <w:lang w:val="ru-RU"/>
        </w:rPr>
        <w:t xml:space="preserve"> </w:t>
      </w:r>
      <w:r w:rsidRPr="00115F2F">
        <w:rPr>
          <w:szCs w:val="28"/>
          <w:lang w:val="ru-RU"/>
        </w:rPr>
        <w:t>включенных</w:t>
      </w:r>
      <w:r w:rsidRPr="00115F2F">
        <w:rPr>
          <w:spacing w:val="2"/>
          <w:szCs w:val="28"/>
          <w:lang w:val="ru-RU"/>
        </w:rPr>
        <w:t xml:space="preserve"> </w:t>
      </w:r>
      <w:r w:rsidRPr="00115F2F">
        <w:rPr>
          <w:szCs w:val="28"/>
          <w:lang w:val="ru-RU"/>
        </w:rPr>
        <w:t>в</w:t>
      </w:r>
      <w:r w:rsidRPr="00115F2F">
        <w:rPr>
          <w:spacing w:val="-3"/>
          <w:szCs w:val="28"/>
          <w:lang w:val="ru-RU"/>
        </w:rPr>
        <w:t xml:space="preserve"> </w:t>
      </w:r>
      <w:r w:rsidRPr="00115F2F">
        <w:rPr>
          <w:szCs w:val="28"/>
          <w:lang w:val="ru-RU"/>
        </w:rPr>
        <w:t>Аналитический</w:t>
      </w:r>
      <w:r w:rsidRPr="00115F2F">
        <w:rPr>
          <w:spacing w:val="-3"/>
          <w:szCs w:val="28"/>
          <w:lang w:val="ru-RU"/>
        </w:rPr>
        <w:t xml:space="preserve"> </w:t>
      </w:r>
      <w:r w:rsidRPr="00115F2F">
        <w:rPr>
          <w:szCs w:val="28"/>
          <w:lang w:val="ru-RU"/>
        </w:rPr>
        <w:t>отчет. Содержание адресных рекомендаций может быть связано с использованием успешных</w:t>
      </w:r>
      <w:r w:rsidRPr="00115F2F">
        <w:rPr>
          <w:spacing w:val="1"/>
          <w:szCs w:val="28"/>
          <w:lang w:val="ru-RU"/>
        </w:rPr>
        <w:t xml:space="preserve"> </w:t>
      </w:r>
      <w:r w:rsidRPr="00115F2F">
        <w:rPr>
          <w:szCs w:val="28"/>
          <w:lang w:val="ru-RU"/>
        </w:rPr>
        <w:t>практик</w:t>
      </w:r>
      <w:r w:rsidRPr="00115F2F">
        <w:rPr>
          <w:spacing w:val="61"/>
          <w:szCs w:val="28"/>
          <w:lang w:val="ru-RU"/>
        </w:rPr>
        <w:t xml:space="preserve"> </w:t>
      </w:r>
      <w:r w:rsidRPr="00115F2F">
        <w:rPr>
          <w:szCs w:val="28"/>
          <w:lang w:val="ru-RU"/>
        </w:rPr>
        <w:t xml:space="preserve">в  </w:t>
      </w:r>
      <w:r w:rsidRPr="00115F2F">
        <w:rPr>
          <w:spacing w:val="1"/>
          <w:szCs w:val="28"/>
          <w:lang w:val="ru-RU"/>
        </w:rPr>
        <w:t xml:space="preserve"> </w:t>
      </w:r>
      <w:r w:rsidRPr="00115F2F">
        <w:rPr>
          <w:szCs w:val="28"/>
          <w:lang w:val="ru-RU"/>
        </w:rPr>
        <w:t xml:space="preserve">системе  </w:t>
      </w:r>
      <w:r w:rsidRPr="00115F2F">
        <w:rPr>
          <w:spacing w:val="1"/>
          <w:szCs w:val="28"/>
          <w:lang w:val="ru-RU"/>
        </w:rPr>
        <w:t xml:space="preserve"> </w:t>
      </w:r>
      <w:r w:rsidRPr="00115F2F">
        <w:rPr>
          <w:szCs w:val="28"/>
          <w:lang w:val="ru-RU"/>
        </w:rPr>
        <w:t>дошкольного образования, совершенствование качества</w:t>
      </w:r>
      <w:r w:rsidRPr="00115F2F">
        <w:rPr>
          <w:spacing w:val="1"/>
          <w:szCs w:val="28"/>
          <w:lang w:val="ru-RU"/>
        </w:rPr>
        <w:t xml:space="preserve"> </w:t>
      </w:r>
      <w:r w:rsidRPr="00115F2F">
        <w:rPr>
          <w:szCs w:val="28"/>
          <w:lang w:val="ru-RU"/>
        </w:rPr>
        <w:t>дошкольного</w:t>
      </w:r>
      <w:r w:rsidRPr="00115F2F">
        <w:rPr>
          <w:spacing w:val="1"/>
          <w:szCs w:val="28"/>
          <w:lang w:val="ru-RU"/>
        </w:rPr>
        <w:t xml:space="preserve"> </w:t>
      </w:r>
      <w:r w:rsidRPr="00115F2F">
        <w:rPr>
          <w:szCs w:val="28"/>
          <w:lang w:val="ru-RU"/>
        </w:rPr>
        <w:t>образования,</w:t>
      </w:r>
      <w:r w:rsidRPr="00115F2F">
        <w:rPr>
          <w:spacing w:val="1"/>
          <w:szCs w:val="28"/>
          <w:lang w:val="ru-RU"/>
        </w:rPr>
        <w:t xml:space="preserve"> </w:t>
      </w:r>
      <w:r w:rsidRPr="00115F2F">
        <w:rPr>
          <w:szCs w:val="28"/>
          <w:lang w:val="ru-RU"/>
        </w:rPr>
        <w:t>устранением</w:t>
      </w:r>
      <w:r w:rsidRPr="00115F2F">
        <w:rPr>
          <w:spacing w:val="1"/>
          <w:szCs w:val="28"/>
          <w:lang w:val="ru-RU"/>
        </w:rPr>
        <w:t xml:space="preserve"> </w:t>
      </w:r>
      <w:r w:rsidRPr="00115F2F">
        <w:rPr>
          <w:szCs w:val="28"/>
          <w:lang w:val="ru-RU"/>
        </w:rPr>
        <w:t>выявленных</w:t>
      </w:r>
      <w:r w:rsidRPr="00115F2F">
        <w:rPr>
          <w:spacing w:val="1"/>
          <w:szCs w:val="28"/>
          <w:lang w:val="ru-RU"/>
        </w:rPr>
        <w:t xml:space="preserve"> </w:t>
      </w:r>
      <w:r w:rsidRPr="00115F2F">
        <w:rPr>
          <w:szCs w:val="28"/>
          <w:lang w:val="ru-RU"/>
        </w:rPr>
        <w:t>дефицитов,</w:t>
      </w:r>
      <w:r w:rsidRPr="00115F2F">
        <w:rPr>
          <w:spacing w:val="1"/>
          <w:szCs w:val="28"/>
          <w:lang w:val="ru-RU"/>
        </w:rPr>
        <w:t xml:space="preserve"> </w:t>
      </w:r>
      <w:r w:rsidRPr="00115F2F">
        <w:rPr>
          <w:szCs w:val="28"/>
          <w:lang w:val="ru-RU"/>
        </w:rPr>
        <w:t>развитием</w:t>
      </w:r>
      <w:r w:rsidRPr="00115F2F">
        <w:rPr>
          <w:spacing w:val="1"/>
          <w:szCs w:val="28"/>
          <w:lang w:val="ru-RU"/>
        </w:rPr>
        <w:t xml:space="preserve"> </w:t>
      </w:r>
      <w:r w:rsidRPr="00115F2F">
        <w:rPr>
          <w:szCs w:val="28"/>
          <w:lang w:val="ru-RU"/>
        </w:rPr>
        <w:t>профессиональных компетентностей</w:t>
      </w:r>
      <w:r w:rsidRPr="00115F2F">
        <w:rPr>
          <w:spacing w:val="-2"/>
          <w:szCs w:val="28"/>
          <w:lang w:val="ru-RU"/>
        </w:rPr>
        <w:t xml:space="preserve"> </w:t>
      </w:r>
      <w:r w:rsidRPr="00115F2F">
        <w:rPr>
          <w:szCs w:val="28"/>
          <w:lang w:val="ru-RU"/>
        </w:rPr>
        <w:t>и др. Так же с учетом анализа результатов мониторинга показателей качества дошкольного</w:t>
      </w:r>
      <w:r w:rsidRPr="00115F2F">
        <w:rPr>
          <w:spacing w:val="1"/>
          <w:szCs w:val="28"/>
          <w:lang w:val="ru-RU"/>
        </w:rPr>
        <w:t xml:space="preserve"> </w:t>
      </w:r>
      <w:r w:rsidRPr="00115F2F">
        <w:rPr>
          <w:szCs w:val="28"/>
          <w:lang w:val="ru-RU"/>
        </w:rPr>
        <w:t>образования</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ДОО</w:t>
      </w:r>
      <w:r w:rsidRPr="00115F2F">
        <w:rPr>
          <w:spacing w:val="-1"/>
          <w:szCs w:val="28"/>
          <w:lang w:val="ru-RU"/>
        </w:rPr>
        <w:t xml:space="preserve"> </w:t>
      </w:r>
      <w:r w:rsidRPr="00115F2F">
        <w:rPr>
          <w:szCs w:val="28"/>
          <w:lang w:val="ru-RU"/>
        </w:rPr>
        <w:t>разрабатываются методические</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иные</w:t>
      </w:r>
      <w:r w:rsidRPr="00115F2F">
        <w:rPr>
          <w:spacing w:val="-2"/>
          <w:szCs w:val="28"/>
          <w:lang w:val="ru-RU"/>
        </w:rPr>
        <w:t xml:space="preserve"> </w:t>
      </w:r>
      <w:r w:rsidRPr="00115F2F">
        <w:rPr>
          <w:szCs w:val="28"/>
          <w:lang w:val="ru-RU"/>
        </w:rPr>
        <w:t>материалы.</w:t>
      </w:r>
    </w:p>
    <w:p w:rsidR="005047C2" w:rsidRPr="00115F2F" w:rsidRDefault="008861EB" w:rsidP="008861EB">
      <w:pPr>
        <w:pStyle w:val="110"/>
        <w:tabs>
          <w:tab w:val="left" w:pos="426"/>
        </w:tabs>
        <w:ind w:left="426" w:firstLine="0"/>
        <w:rPr>
          <w:sz w:val="28"/>
          <w:szCs w:val="28"/>
          <w:lang w:val="ru-RU"/>
        </w:rPr>
      </w:pPr>
      <w:r w:rsidRPr="00115F2F">
        <w:rPr>
          <w:sz w:val="28"/>
          <w:szCs w:val="28"/>
          <w:lang w:val="ru-RU"/>
        </w:rPr>
        <w:t xml:space="preserve">    </w:t>
      </w:r>
    </w:p>
    <w:p w:rsidR="00010743" w:rsidRPr="00115F2F" w:rsidRDefault="00010743" w:rsidP="008861EB">
      <w:pPr>
        <w:pStyle w:val="110"/>
        <w:tabs>
          <w:tab w:val="left" w:pos="426"/>
        </w:tabs>
        <w:ind w:left="426" w:firstLine="0"/>
        <w:rPr>
          <w:sz w:val="28"/>
          <w:szCs w:val="28"/>
          <w:lang w:val="ru-RU"/>
        </w:rPr>
      </w:pPr>
    </w:p>
    <w:p w:rsidR="008861EB" w:rsidRPr="00115F2F" w:rsidRDefault="005047C2" w:rsidP="008861EB">
      <w:pPr>
        <w:pStyle w:val="110"/>
        <w:tabs>
          <w:tab w:val="left" w:pos="426"/>
        </w:tabs>
        <w:ind w:left="426" w:firstLine="0"/>
        <w:rPr>
          <w:sz w:val="28"/>
          <w:szCs w:val="28"/>
          <w:lang w:val="ru-RU"/>
        </w:rPr>
      </w:pPr>
      <w:r w:rsidRPr="00115F2F">
        <w:rPr>
          <w:sz w:val="28"/>
          <w:szCs w:val="28"/>
          <w:lang w:val="ru-RU"/>
        </w:rPr>
        <w:t xml:space="preserve">   </w:t>
      </w:r>
      <w:r w:rsidR="008861EB" w:rsidRPr="00115F2F">
        <w:rPr>
          <w:sz w:val="28"/>
          <w:szCs w:val="28"/>
          <w:lang w:val="ru-RU"/>
        </w:rPr>
        <w:t>Планирование</w:t>
      </w:r>
    </w:p>
    <w:p w:rsidR="008861EB" w:rsidRPr="00115F2F" w:rsidRDefault="008861EB" w:rsidP="005047C2">
      <w:pPr>
        <w:pStyle w:val="a3"/>
        <w:ind w:firstLine="597"/>
        <w:jc w:val="both"/>
        <w:rPr>
          <w:szCs w:val="28"/>
          <w:lang w:val="ru-RU"/>
        </w:rPr>
      </w:pPr>
      <w:r w:rsidRPr="00115F2F">
        <w:rPr>
          <w:szCs w:val="28"/>
          <w:lang w:val="ru-RU"/>
        </w:rPr>
        <w:t>Результаты</w:t>
      </w:r>
      <w:r w:rsidRPr="00115F2F">
        <w:rPr>
          <w:spacing w:val="40"/>
          <w:szCs w:val="28"/>
          <w:lang w:val="ru-RU"/>
        </w:rPr>
        <w:t xml:space="preserve"> </w:t>
      </w:r>
      <w:r w:rsidRPr="00115F2F">
        <w:rPr>
          <w:szCs w:val="28"/>
          <w:lang w:val="ru-RU"/>
        </w:rPr>
        <w:t>мониторинга</w:t>
      </w:r>
      <w:r w:rsidRPr="00115F2F">
        <w:rPr>
          <w:spacing w:val="39"/>
          <w:szCs w:val="28"/>
          <w:lang w:val="ru-RU"/>
        </w:rPr>
        <w:t xml:space="preserve"> </w:t>
      </w:r>
      <w:r w:rsidRPr="00115F2F">
        <w:rPr>
          <w:szCs w:val="28"/>
          <w:lang w:val="ru-RU"/>
        </w:rPr>
        <w:t>являются</w:t>
      </w:r>
      <w:r w:rsidRPr="00115F2F">
        <w:rPr>
          <w:spacing w:val="40"/>
          <w:szCs w:val="28"/>
          <w:lang w:val="ru-RU"/>
        </w:rPr>
        <w:t xml:space="preserve"> </w:t>
      </w:r>
      <w:r w:rsidRPr="00115F2F">
        <w:rPr>
          <w:szCs w:val="28"/>
          <w:lang w:val="ru-RU"/>
        </w:rPr>
        <w:t>основой</w:t>
      </w:r>
      <w:r w:rsidRPr="00115F2F">
        <w:rPr>
          <w:spacing w:val="41"/>
          <w:szCs w:val="28"/>
          <w:lang w:val="ru-RU"/>
        </w:rPr>
        <w:t xml:space="preserve"> </w:t>
      </w:r>
      <w:r w:rsidRPr="00115F2F">
        <w:rPr>
          <w:szCs w:val="28"/>
          <w:lang w:val="ru-RU"/>
        </w:rPr>
        <w:t>для</w:t>
      </w:r>
      <w:r w:rsidRPr="00115F2F">
        <w:rPr>
          <w:spacing w:val="41"/>
          <w:szCs w:val="28"/>
          <w:lang w:val="ru-RU"/>
        </w:rPr>
        <w:t xml:space="preserve"> </w:t>
      </w:r>
      <w:r w:rsidRPr="00115F2F">
        <w:rPr>
          <w:szCs w:val="28"/>
          <w:lang w:val="ru-RU"/>
        </w:rPr>
        <w:t>планирования</w:t>
      </w:r>
      <w:r w:rsidRPr="00115F2F">
        <w:rPr>
          <w:spacing w:val="38"/>
          <w:szCs w:val="28"/>
          <w:lang w:val="ru-RU"/>
        </w:rPr>
        <w:t xml:space="preserve"> </w:t>
      </w:r>
      <w:r w:rsidRPr="00115F2F">
        <w:rPr>
          <w:szCs w:val="28"/>
          <w:lang w:val="ru-RU"/>
        </w:rPr>
        <w:t>и</w:t>
      </w:r>
      <w:r w:rsidRPr="00115F2F">
        <w:rPr>
          <w:spacing w:val="45"/>
          <w:szCs w:val="28"/>
          <w:lang w:val="ru-RU"/>
        </w:rPr>
        <w:t xml:space="preserve"> </w:t>
      </w:r>
      <w:r w:rsidRPr="00115F2F">
        <w:rPr>
          <w:szCs w:val="28"/>
          <w:lang w:val="ru-RU"/>
        </w:rPr>
        <w:t>реализации</w:t>
      </w:r>
      <w:r w:rsidRPr="00115F2F">
        <w:rPr>
          <w:spacing w:val="41"/>
          <w:szCs w:val="28"/>
          <w:lang w:val="ru-RU"/>
        </w:rPr>
        <w:t xml:space="preserve"> </w:t>
      </w:r>
      <w:r w:rsidRPr="00115F2F">
        <w:rPr>
          <w:szCs w:val="28"/>
          <w:lang w:val="ru-RU"/>
        </w:rPr>
        <w:t>мер</w:t>
      </w:r>
      <w:r w:rsidRPr="00115F2F">
        <w:rPr>
          <w:spacing w:val="40"/>
          <w:szCs w:val="28"/>
          <w:lang w:val="ru-RU"/>
        </w:rPr>
        <w:t xml:space="preserve"> </w:t>
      </w:r>
      <w:r w:rsidRPr="00115F2F">
        <w:rPr>
          <w:szCs w:val="28"/>
          <w:lang w:val="ru-RU"/>
        </w:rPr>
        <w:t>и</w:t>
      </w:r>
      <w:r w:rsidRPr="00115F2F">
        <w:rPr>
          <w:spacing w:val="-57"/>
          <w:szCs w:val="28"/>
          <w:lang w:val="ru-RU"/>
        </w:rPr>
        <w:t xml:space="preserve">  </w:t>
      </w:r>
      <w:r w:rsidRPr="00115F2F">
        <w:rPr>
          <w:szCs w:val="28"/>
          <w:lang w:val="ru-RU"/>
        </w:rPr>
        <w:t>мероприятий,</w:t>
      </w:r>
      <w:r w:rsidRPr="00115F2F">
        <w:rPr>
          <w:spacing w:val="-1"/>
          <w:szCs w:val="28"/>
          <w:lang w:val="ru-RU"/>
        </w:rPr>
        <w:t xml:space="preserve"> </w:t>
      </w:r>
      <w:r w:rsidRPr="00115F2F">
        <w:rPr>
          <w:szCs w:val="28"/>
          <w:lang w:val="ru-RU"/>
        </w:rPr>
        <w:t>направленных:</w:t>
      </w:r>
    </w:p>
    <w:p w:rsidR="008861EB" w:rsidRPr="00115F2F" w:rsidRDefault="008861EB" w:rsidP="005047C2">
      <w:pPr>
        <w:pStyle w:val="a6"/>
        <w:widowControl w:val="0"/>
        <w:numPr>
          <w:ilvl w:val="0"/>
          <w:numId w:val="119"/>
        </w:numPr>
        <w:tabs>
          <w:tab w:val="left" w:pos="681"/>
          <w:tab w:val="left" w:pos="683"/>
        </w:tabs>
        <w:autoSpaceDE w:val="0"/>
        <w:autoSpaceDN w:val="0"/>
        <w:spacing w:after="0" w:line="294"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на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повышение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образовательных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программ</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дошкольного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образования;</w:t>
      </w:r>
    </w:p>
    <w:p w:rsidR="008861EB" w:rsidRPr="00115F2F" w:rsidRDefault="008861EB" w:rsidP="005047C2">
      <w:pPr>
        <w:pStyle w:val="a6"/>
        <w:widowControl w:val="0"/>
        <w:numPr>
          <w:ilvl w:val="0"/>
          <w:numId w:val="119"/>
        </w:numPr>
        <w:tabs>
          <w:tab w:val="left" w:pos="681"/>
          <w:tab w:val="left" w:pos="683"/>
        </w:tabs>
        <w:autoSpaceDE w:val="0"/>
        <w:autoSpaceDN w:val="0"/>
        <w:spacing w:before="1" w:after="0" w:line="293"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на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повышение</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качества образовательных</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условий</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5047C2">
      <w:pPr>
        <w:pStyle w:val="a6"/>
        <w:widowControl w:val="0"/>
        <w:numPr>
          <w:ilvl w:val="0"/>
          <w:numId w:val="119"/>
        </w:numPr>
        <w:tabs>
          <w:tab w:val="left" w:pos="681"/>
          <w:tab w:val="left" w:pos="683"/>
        </w:tabs>
        <w:autoSpaceDE w:val="0"/>
        <w:autoSpaceDN w:val="0"/>
        <w:spacing w:after="0" w:line="293"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на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профессиональное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развитие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педагогических</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работников</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5047C2">
      <w:pPr>
        <w:pStyle w:val="a6"/>
        <w:widowControl w:val="0"/>
        <w:numPr>
          <w:ilvl w:val="0"/>
          <w:numId w:val="119"/>
        </w:numPr>
        <w:tabs>
          <w:tab w:val="left" w:pos="681"/>
          <w:tab w:val="left" w:pos="683"/>
        </w:tabs>
        <w:autoSpaceDE w:val="0"/>
        <w:autoSpaceDN w:val="0"/>
        <w:spacing w:after="0" w:line="293"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на</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повышение</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дошкольного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для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детей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ОВЗ;</w:t>
      </w:r>
    </w:p>
    <w:p w:rsidR="008861EB" w:rsidRPr="00115F2F" w:rsidRDefault="008861EB" w:rsidP="005047C2">
      <w:pPr>
        <w:pStyle w:val="a6"/>
        <w:widowControl w:val="0"/>
        <w:numPr>
          <w:ilvl w:val="0"/>
          <w:numId w:val="119"/>
        </w:numPr>
        <w:tabs>
          <w:tab w:val="left" w:pos="681"/>
          <w:tab w:val="left" w:pos="683"/>
          <w:tab w:val="left" w:pos="2097"/>
          <w:tab w:val="left" w:pos="4930"/>
          <w:tab w:val="left" w:pos="6346"/>
        </w:tabs>
        <w:autoSpaceDE w:val="0"/>
        <w:autoSpaceDN w:val="0"/>
        <w:spacing w:after="0" w:line="293" w:lineRule="exact"/>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на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развитие</w:t>
      </w:r>
      <w:r w:rsidRPr="00115F2F">
        <w:rPr>
          <w:rFonts w:ascii="Times New Roman" w:hAnsi="Times New Roman" w:cs="Times New Roman"/>
          <w:sz w:val="28"/>
          <w:szCs w:val="28"/>
          <w:lang w:val="ru-RU"/>
        </w:rPr>
        <w:tab/>
        <w:t xml:space="preserve">механизмов  </w:t>
      </w:r>
      <w:r w:rsidRPr="00115F2F">
        <w:rPr>
          <w:rFonts w:ascii="Times New Roman" w:hAnsi="Times New Roman" w:cs="Times New Roman"/>
          <w:spacing w:val="10"/>
          <w:sz w:val="28"/>
          <w:szCs w:val="28"/>
          <w:lang w:val="ru-RU"/>
        </w:rPr>
        <w:t xml:space="preserve"> </w:t>
      </w:r>
      <w:r w:rsidR="005047C2" w:rsidRPr="00115F2F">
        <w:rPr>
          <w:rFonts w:ascii="Times New Roman" w:hAnsi="Times New Roman" w:cs="Times New Roman"/>
          <w:sz w:val="28"/>
          <w:szCs w:val="28"/>
          <w:lang w:val="ru-RU"/>
        </w:rPr>
        <w:t>управления</w:t>
      </w:r>
      <w:r w:rsidR="005047C2" w:rsidRPr="00115F2F">
        <w:rPr>
          <w:rFonts w:ascii="Times New Roman" w:hAnsi="Times New Roman" w:cs="Times New Roman"/>
          <w:sz w:val="28"/>
          <w:szCs w:val="28"/>
          <w:lang w:val="ru-RU"/>
        </w:rPr>
        <w:tab/>
        <w:t xml:space="preserve">качеством </w:t>
      </w:r>
      <w:r w:rsidRPr="00115F2F">
        <w:rPr>
          <w:rFonts w:ascii="Times New Roman" w:hAnsi="Times New Roman" w:cs="Times New Roman"/>
          <w:sz w:val="28"/>
          <w:szCs w:val="28"/>
          <w:lang w:val="ru-RU"/>
        </w:rPr>
        <w:t>дошкольного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8861EB">
      <w:pPr>
        <w:pStyle w:val="a6"/>
        <w:widowControl w:val="0"/>
        <w:tabs>
          <w:tab w:val="left" w:pos="681"/>
          <w:tab w:val="left" w:pos="683"/>
        </w:tabs>
        <w:autoSpaceDE w:val="0"/>
        <w:autoSpaceDN w:val="0"/>
        <w:spacing w:after="0" w:line="293" w:lineRule="exact"/>
        <w:ind w:left="682"/>
        <w:contextualSpacing w:val="0"/>
        <w:rPr>
          <w:rFonts w:ascii="Times New Roman" w:hAnsi="Times New Roman" w:cs="Times New Roman"/>
          <w:sz w:val="28"/>
          <w:szCs w:val="28"/>
          <w:lang w:val="ru-RU"/>
        </w:rPr>
      </w:pPr>
      <w:r w:rsidRPr="00115F2F">
        <w:rPr>
          <w:rFonts w:ascii="Times New Roman" w:hAnsi="Times New Roman" w:cs="Times New Roman"/>
          <w:sz w:val="28"/>
          <w:szCs w:val="28"/>
          <w:u w:val="single"/>
          <w:lang w:val="ru-RU"/>
        </w:rPr>
        <w:t>Планируемые</w:t>
      </w:r>
      <w:r w:rsidRPr="00115F2F">
        <w:rPr>
          <w:rFonts w:ascii="Times New Roman" w:hAnsi="Times New Roman" w:cs="Times New Roman"/>
          <w:spacing w:val="-5"/>
          <w:sz w:val="28"/>
          <w:szCs w:val="28"/>
          <w:u w:val="single"/>
          <w:lang w:val="ru-RU"/>
        </w:rPr>
        <w:t xml:space="preserve"> </w:t>
      </w:r>
      <w:r w:rsidRPr="00115F2F">
        <w:rPr>
          <w:rFonts w:ascii="Times New Roman" w:hAnsi="Times New Roman" w:cs="Times New Roman"/>
          <w:sz w:val="28"/>
          <w:szCs w:val="28"/>
          <w:u w:val="single"/>
          <w:lang w:val="ru-RU"/>
        </w:rPr>
        <w:t>результаты:</w:t>
      </w:r>
    </w:p>
    <w:p w:rsidR="008861EB" w:rsidRPr="00115F2F" w:rsidRDefault="008861EB" w:rsidP="005047C2">
      <w:pPr>
        <w:pStyle w:val="a6"/>
        <w:widowControl w:val="0"/>
        <w:numPr>
          <w:ilvl w:val="0"/>
          <w:numId w:val="120"/>
        </w:numPr>
        <w:tabs>
          <w:tab w:val="left" w:pos="681"/>
          <w:tab w:val="left" w:pos="683"/>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построение</w:t>
      </w:r>
      <w:r w:rsidRPr="00115F2F">
        <w:rPr>
          <w:rFonts w:ascii="Times New Roman" w:hAnsi="Times New Roman" w:cs="Times New Roman"/>
          <w:spacing w:val="48"/>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1"/>
          <w:sz w:val="28"/>
          <w:szCs w:val="28"/>
          <w:lang w:val="ru-RU"/>
        </w:rPr>
        <w:t xml:space="preserve"> </w:t>
      </w:r>
      <w:r w:rsidRPr="00115F2F">
        <w:rPr>
          <w:rFonts w:ascii="Times New Roman" w:hAnsi="Times New Roman" w:cs="Times New Roman"/>
          <w:sz w:val="28"/>
          <w:szCs w:val="28"/>
          <w:lang w:val="ru-RU"/>
        </w:rPr>
        <w:t>апробация</w:t>
      </w:r>
      <w:r w:rsidRPr="00115F2F">
        <w:rPr>
          <w:rFonts w:ascii="Times New Roman" w:hAnsi="Times New Roman" w:cs="Times New Roman"/>
          <w:spacing w:val="50"/>
          <w:sz w:val="28"/>
          <w:szCs w:val="28"/>
          <w:lang w:val="ru-RU"/>
        </w:rPr>
        <w:t xml:space="preserve"> </w:t>
      </w:r>
      <w:r w:rsidRPr="00115F2F">
        <w:rPr>
          <w:rFonts w:ascii="Times New Roman" w:hAnsi="Times New Roman" w:cs="Times New Roman"/>
          <w:sz w:val="28"/>
          <w:szCs w:val="28"/>
          <w:lang w:val="ru-RU"/>
        </w:rPr>
        <w:t>модели</w:t>
      </w:r>
      <w:r w:rsidRPr="00115F2F">
        <w:rPr>
          <w:rFonts w:ascii="Times New Roman" w:hAnsi="Times New Roman" w:cs="Times New Roman"/>
          <w:spacing w:val="51"/>
          <w:sz w:val="28"/>
          <w:szCs w:val="28"/>
          <w:lang w:val="ru-RU"/>
        </w:rPr>
        <w:t xml:space="preserve"> </w:t>
      </w:r>
      <w:r w:rsidRPr="00115F2F">
        <w:rPr>
          <w:rFonts w:ascii="Times New Roman" w:hAnsi="Times New Roman" w:cs="Times New Roman"/>
          <w:sz w:val="28"/>
          <w:szCs w:val="28"/>
          <w:lang w:val="ru-RU"/>
        </w:rPr>
        <w:t>управления</w:t>
      </w:r>
      <w:r w:rsidRPr="00115F2F">
        <w:rPr>
          <w:rFonts w:ascii="Times New Roman" w:hAnsi="Times New Roman" w:cs="Times New Roman"/>
          <w:spacing w:val="47"/>
          <w:sz w:val="28"/>
          <w:szCs w:val="28"/>
          <w:lang w:val="ru-RU"/>
        </w:rPr>
        <w:t xml:space="preserve"> </w:t>
      </w:r>
      <w:r w:rsidRPr="00115F2F">
        <w:rPr>
          <w:rFonts w:ascii="Times New Roman" w:hAnsi="Times New Roman" w:cs="Times New Roman"/>
          <w:sz w:val="28"/>
          <w:szCs w:val="28"/>
          <w:lang w:val="ru-RU"/>
        </w:rPr>
        <w:t>качеством</w:t>
      </w:r>
      <w:r w:rsidRPr="00115F2F">
        <w:rPr>
          <w:rFonts w:ascii="Times New Roman" w:hAnsi="Times New Roman" w:cs="Times New Roman"/>
          <w:spacing w:val="52"/>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50"/>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49"/>
          <w:sz w:val="28"/>
          <w:szCs w:val="28"/>
          <w:lang w:val="ru-RU"/>
        </w:rPr>
        <w:t xml:space="preserve"> </w:t>
      </w:r>
      <w:r w:rsidRPr="00115F2F">
        <w:rPr>
          <w:rFonts w:ascii="Times New Roman" w:hAnsi="Times New Roman" w:cs="Times New Roman"/>
          <w:sz w:val="28"/>
          <w:szCs w:val="28"/>
          <w:lang w:val="ru-RU"/>
        </w:rPr>
        <w:t>на</w:t>
      </w:r>
      <w:r w:rsidRPr="00115F2F">
        <w:rPr>
          <w:rFonts w:ascii="Times New Roman" w:hAnsi="Times New Roman" w:cs="Times New Roman"/>
          <w:spacing w:val="51"/>
          <w:sz w:val="28"/>
          <w:szCs w:val="28"/>
          <w:lang w:val="ru-RU"/>
        </w:rPr>
        <w:t xml:space="preserve"> </w:t>
      </w:r>
      <w:r w:rsidRPr="00115F2F">
        <w:rPr>
          <w:rFonts w:ascii="Times New Roman" w:hAnsi="Times New Roman" w:cs="Times New Roman"/>
          <w:sz w:val="28"/>
          <w:szCs w:val="28"/>
          <w:lang w:val="ru-RU"/>
        </w:rPr>
        <w:t>основе</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образовательного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мониторинга;</w:t>
      </w:r>
    </w:p>
    <w:p w:rsidR="008861EB" w:rsidRPr="00115F2F" w:rsidRDefault="008861EB" w:rsidP="005047C2">
      <w:pPr>
        <w:pStyle w:val="a6"/>
        <w:widowControl w:val="0"/>
        <w:numPr>
          <w:ilvl w:val="0"/>
          <w:numId w:val="120"/>
        </w:numPr>
        <w:tabs>
          <w:tab w:val="left" w:pos="681"/>
          <w:tab w:val="left" w:pos="683"/>
        </w:tabs>
        <w:autoSpaceDE w:val="0"/>
        <w:autoSpaceDN w:val="0"/>
        <w:spacing w:before="1" w:after="0" w:line="293" w:lineRule="exact"/>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разработка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апробация</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методики</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проведения</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качества;</w:t>
      </w:r>
    </w:p>
    <w:p w:rsidR="008861EB" w:rsidRPr="00115F2F" w:rsidRDefault="008861EB" w:rsidP="005047C2">
      <w:pPr>
        <w:pStyle w:val="a6"/>
        <w:widowControl w:val="0"/>
        <w:numPr>
          <w:ilvl w:val="0"/>
          <w:numId w:val="120"/>
        </w:numPr>
        <w:tabs>
          <w:tab w:val="left" w:pos="681"/>
          <w:tab w:val="left" w:pos="683"/>
        </w:tabs>
        <w:autoSpaceDE w:val="0"/>
        <w:autoSpaceDN w:val="0"/>
        <w:spacing w:after="0" w:line="293" w:lineRule="exact"/>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повышение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уровня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обучающихся</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5047C2">
      <w:pPr>
        <w:pStyle w:val="a6"/>
        <w:widowControl w:val="0"/>
        <w:numPr>
          <w:ilvl w:val="0"/>
          <w:numId w:val="120"/>
        </w:numPr>
        <w:tabs>
          <w:tab w:val="left" w:pos="681"/>
          <w:tab w:val="left" w:pos="683"/>
        </w:tabs>
        <w:autoSpaceDE w:val="0"/>
        <w:autoSpaceDN w:val="0"/>
        <w:spacing w:after="0" w:line="293" w:lineRule="exact"/>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повышение</w:t>
      </w:r>
      <w:r w:rsidRPr="00115F2F">
        <w:rPr>
          <w:rFonts w:ascii="Times New Roman" w:hAnsi="Times New Roman" w:cs="Times New Roman"/>
          <w:spacing w:val="-5"/>
          <w:sz w:val="28"/>
          <w:szCs w:val="28"/>
          <w:lang w:val="ru-RU"/>
        </w:rPr>
        <w:t xml:space="preserve"> </w:t>
      </w:r>
      <w:r w:rsidRPr="00115F2F">
        <w:rPr>
          <w:rFonts w:ascii="Times New Roman" w:hAnsi="Times New Roman" w:cs="Times New Roman"/>
          <w:sz w:val="28"/>
          <w:szCs w:val="28"/>
          <w:lang w:val="ru-RU"/>
        </w:rPr>
        <w:t>уровня</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личностных</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творческих</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достижений</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воспитанников</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педагогов;</w:t>
      </w:r>
    </w:p>
    <w:p w:rsidR="008861EB" w:rsidRPr="00115F2F" w:rsidRDefault="008861EB" w:rsidP="005047C2">
      <w:pPr>
        <w:pStyle w:val="a6"/>
        <w:widowControl w:val="0"/>
        <w:numPr>
          <w:ilvl w:val="0"/>
          <w:numId w:val="120"/>
        </w:numPr>
        <w:tabs>
          <w:tab w:val="left" w:pos="681"/>
          <w:tab w:val="left" w:pos="683"/>
          <w:tab w:val="left" w:pos="2806"/>
          <w:tab w:val="left" w:pos="4930"/>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удовлетворение</w:t>
      </w:r>
      <w:r w:rsidRPr="00115F2F">
        <w:rPr>
          <w:rFonts w:ascii="Times New Roman" w:hAnsi="Times New Roman" w:cs="Times New Roman"/>
          <w:sz w:val="28"/>
          <w:szCs w:val="28"/>
          <w:lang w:val="ru-RU"/>
        </w:rPr>
        <w:tab/>
        <w:t>образовательных</w:t>
      </w:r>
      <w:r w:rsidRPr="00115F2F">
        <w:rPr>
          <w:rFonts w:ascii="Times New Roman" w:hAnsi="Times New Roman" w:cs="Times New Roman"/>
          <w:sz w:val="28"/>
          <w:szCs w:val="28"/>
          <w:lang w:val="ru-RU"/>
        </w:rPr>
        <w:tab/>
        <w:t>потребностей</w:t>
      </w:r>
      <w:r w:rsidRPr="00115F2F">
        <w:rPr>
          <w:rFonts w:ascii="Times New Roman" w:hAnsi="Times New Roman" w:cs="Times New Roman"/>
          <w:spacing w:val="8"/>
          <w:sz w:val="28"/>
          <w:szCs w:val="28"/>
          <w:lang w:val="ru-RU"/>
        </w:rPr>
        <w:t xml:space="preserve"> </w:t>
      </w:r>
      <w:r w:rsidRPr="00115F2F">
        <w:rPr>
          <w:rFonts w:ascii="Times New Roman" w:hAnsi="Times New Roman" w:cs="Times New Roman"/>
          <w:sz w:val="28"/>
          <w:szCs w:val="28"/>
          <w:lang w:val="ru-RU"/>
        </w:rPr>
        <w:t>родителей(законных</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представителей),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социума;</w:t>
      </w:r>
    </w:p>
    <w:p w:rsidR="008861EB" w:rsidRPr="00115F2F" w:rsidRDefault="008861EB" w:rsidP="005047C2">
      <w:pPr>
        <w:pStyle w:val="a6"/>
        <w:widowControl w:val="0"/>
        <w:numPr>
          <w:ilvl w:val="0"/>
          <w:numId w:val="120"/>
        </w:numPr>
        <w:tabs>
          <w:tab w:val="left" w:pos="681"/>
          <w:tab w:val="left" w:pos="683"/>
          <w:tab w:val="left" w:pos="2097"/>
          <w:tab w:val="left" w:pos="3514"/>
          <w:tab w:val="left" w:pos="7763"/>
          <w:tab w:val="left" w:pos="9301"/>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разработка</w:t>
      </w:r>
      <w:r w:rsidRPr="00115F2F">
        <w:rPr>
          <w:rFonts w:ascii="Times New Roman" w:hAnsi="Times New Roman" w:cs="Times New Roman"/>
          <w:sz w:val="28"/>
          <w:szCs w:val="28"/>
          <w:lang w:val="ru-RU"/>
        </w:rPr>
        <w:tab/>
        <w:t>единой</w:t>
      </w:r>
      <w:r w:rsidRPr="00115F2F">
        <w:rPr>
          <w:rFonts w:ascii="Times New Roman" w:hAnsi="Times New Roman" w:cs="Times New Roman"/>
          <w:sz w:val="28"/>
          <w:szCs w:val="28"/>
          <w:lang w:val="ru-RU"/>
        </w:rPr>
        <w:tab/>
        <w:t>информационно-технологической</w:t>
      </w:r>
      <w:r w:rsidRPr="00115F2F">
        <w:rPr>
          <w:rFonts w:ascii="Times New Roman" w:hAnsi="Times New Roman" w:cs="Times New Roman"/>
          <w:spacing w:val="-12"/>
          <w:sz w:val="28"/>
          <w:szCs w:val="28"/>
          <w:lang w:val="ru-RU"/>
        </w:rPr>
        <w:t xml:space="preserve"> </w:t>
      </w:r>
      <w:r w:rsidRPr="00115F2F">
        <w:rPr>
          <w:rFonts w:ascii="Times New Roman" w:hAnsi="Times New Roman" w:cs="Times New Roman"/>
          <w:sz w:val="28"/>
          <w:szCs w:val="28"/>
          <w:lang w:val="ru-RU"/>
        </w:rPr>
        <w:t>базы</w:t>
      </w:r>
    </w:p>
    <w:p w:rsidR="008861EB" w:rsidRPr="00115F2F" w:rsidRDefault="008861EB" w:rsidP="005047C2">
      <w:pPr>
        <w:pStyle w:val="a6"/>
        <w:widowControl w:val="0"/>
        <w:numPr>
          <w:ilvl w:val="0"/>
          <w:numId w:val="120"/>
        </w:numPr>
        <w:tabs>
          <w:tab w:val="left" w:pos="681"/>
          <w:tab w:val="left" w:pos="683"/>
          <w:tab w:val="left" w:pos="2097"/>
          <w:tab w:val="left" w:pos="3514"/>
          <w:tab w:val="left" w:pos="7763"/>
          <w:tab w:val="left" w:pos="9301"/>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системы</w:t>
      </w:r>
      <w:r w:rsidRPr="00115F2F">
        <w:rPr>
          <w:rFonts w:ascii="Times New Roman" w:hAnsi="Times New Roman" w:cs="Times New Roman"/>
          <w:sz w:val="28"/>
          <w:szCs w:val="28"/>
          <w:lang w:val="ru-RU"/>
        </w:rPr>
        <w:tab/>
      </w:r>
      <w:r w:rsidRPr="00115F2F">
        <w:rPr>
          <w:rFonts w:ascii="Times New Roman" w:hAnsi="Times New Roman" w:cs="Times New Roman"/>
          <w:spacing w:val="-1"/>
          <w:sz w:val="28"/>
          <w:szCs w:val="28"/>
          <w:lang w:val="ru-RU"/>
        </w:rPr>
        <w:t>оценки</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результатов</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деятельности ДОО по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показателям</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индикаторам</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образования;</w:t>
      </w:r>
    </w:p>
    <w:p w:rsidR="008861EB" w:rsidRPr="00115F2F" w:rsidRDefault="008861EB" w:rsidP="005047C2">
      <w:pPr>
        <w:pStyle w:val="a6"/>
        <w:widowControl w:val="0"/>
        <w:numPr>
          <w:ilvl w:val="0"/>
          <w:numId w:val="120"/>
        </w:numPr>
        <w:tabs>
          <w:tab w:val="left" w:pos="681"/>
          <w:tab w:val="left" w:pos="683"/>
        </w:tabs>
        <w:autoSpaceDE w:val="0"/>
        <w:autoSpaceDN w:val="0"/>
        <w:spacing w:after="0" w:line="242"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повышение</w:t>
      </w:r>
      <w:r w:rsidRPr="00115F2F">
        <w:rPr>
          <w:rFonts w:ascii="Times New Roman" w:hAnsi="Times New Roman" w:cs="Times New Roman"/>
          <w:spacing w:val="32"/>
          <w:sz w:val="28"/>
          <w:szCs w:val="28"/>
          <w:lang w:val="ru-RU"/>
        </w:rPr>
        <w:t xml:space="preserve"> </w:t>
      </w:r>
      <w:r w:rsidRPr="00115F2F">
        <w:rPr>
          <w:rFonts w:ascii="Times New Roman" w:hAnsi="Times New Roman" w:cs="Times New Roman"/>
          <w:sz w:val="28"/>
          <w:szCs w:val="28"/>
          <w:lang w:val="ru-RU"/>
        </w:rPr>
        <w:t>уровня</w:t>
      </w:r>
      <w:r w:rsidRPr="00115F2F">
        <w:rPr>
          <w:rFonts w:ascii="Times New Roman" w:hAnsi="Times New Roman" w:cs="Times New Roman"/>
          <w:spacing w:val="33"/>
          <w:sz w:val="28"/>
          <w:szCs w:val="28"/>
          <w:lang w:val="ru-RU"/>
        </w:rPr>
        <w:t xml:space="preserve"> </w:t>
      </w:r>
      <w:r w:rsidRPr="00115F2F">
        <w:rPr>
          <w:rFonts w:ascii="Times New Roman" w:hAnsi="Times New Roman" w:cs="Times New Roman"/>
          <w:sz w:val="28"/>
          <w:szCs w:val="28"/>
          <w:lang w:val="ru-RU"/>
        </w:rPr>
        <w:t>удовлетворённости</w:t>
      </w:r>
      <w:r w:rsidRPr="00115F2F">
        <w:rPr>
          <w:rFonts w:ascii="Times New Roman" w:hAnsi="Times New Roman" w:cs="Times New Roman"/>
          <w:spacing w:val="38"/>
          <w:sz w:val="28"/>
          <w:szCs w:val="28"/>
          <w:lang w:val="ru-RU"/>
        </w:rPr>
        <w:t xml:space="preserve"> </w:t>
      </w:r>
      <w:r w:rsidRPr="00115F2F">
        <w:rPr>
          <w:rFonts w:ascii="Times New Roman" w:hAnsi="Times New Roman" w:cs="Times New Roman"/>
          <w:sz w:val="28"/>
          <w:szCs w:val="28"/>
          <w:lang w:val="ru-RU"/>
        </w:rPr>
        <w:t>результатами</w:t>
      </w:r>
      <w:r w:rsidRPr="00115F2F">
        <w:rPr>
          <w:rFonts w:ascii="Times New Roman" w:hAnsi="Times New Roman" w:cs="Times New Roman"/>
          <w:spacing w:val="34"/>
          <w:sz w:val="28"/>
          <w:szCs w:val="28"/>
          <w:lang w:val="ru-RU"/>
        </w:rPr>
        <w:t xml:space="preserve"> </w:t>
      </w:r>
      <w:r w:rsidRPr="00115F2F">
        <w:rPr>
          <w:rFonts w:ascii="Times New Roman" w:hAnsi="Times New Roman" w:cs="Times New Roman"/>
          <w:sz w:val="28"/>
          <w:szCs w:val="28"/>
          <w:lang w:val="ru-RU"/>
        </w:rPr>
        <w:t>деятельности</w:t>
      </w:r>
      <w:r w:rsidRPr="00115F2F">
        <w:rPr>
          <w:rFonts w:ascii="Times New Roman" w:hAnsi="Times New Roman" w:cs="Times New Roman"/>
          <w:spacing w:val="34"/>
          <w:sz w:val="28"/>
          <w:szCs w:val="28"/>
          <w:lang w:val="ru-RU"/>
        </w:rPr>
        <w:t xml:space="preserve"> </w:t>
      </w:r>
      <w:r w:rsidRPr="00115F2F">
        <w:rPr>
          <w:rFonts w:ascii="Times New Roman" w:hAnsi="Times New Roman" w:cs="Times New Roman"/>
          <w:sz w:val="28"/>
          <w:szCs w:val="28"/>
          <w:lang w:val="ru-RU"/>
        </w:rPr>
        <w:lastRenderedPageBreak/>
        <w:t>ДОО</w:t>
      </w:r>
      <w:r w:rsidRPr="00115F2F">
        <w:rPr>
          <w:rFonts w:ascii="Times New Roman" w:hAnsi="Times New Roman" w:cs="Times New Roman"/>
          <w:spacing w:val="35"/>
          <w:sz w:val="28"/>
          <w:szCs w:val="28"/>
          <w:lang w:val="ru-RU"/>
        </w:rPr>
        <w:t xml:space="preserve"> </w:t>
      </w:r>
      <w:r w:rsidRPr="00115F2F">
        <w:rPr>
          <w:rFonts w:ascii="Times New Roman" w:hAnsi="Times New Roman" w:cs="Times New Roman"/>
          <w:sz w:val="28"/>
          <w:szCs w:val="28"/>
          <w:lang w:val="ru-RU"/>
        </w:rPr>
        <w:t>со</w:t>
      </w:r>
      <w:r w:rsidRPr="00115F2F">
        <w:rPr>
          <w:rFonts w:ascii="Times New Roman" w:hAnsi="Times New Roman" w:cs="Times New Roman"/>
          <w:spacing w:val="33"/>
          <w:sz w:val="28"/>
          <w:szCs w:val="28"/>
          <w:lang w:val="ru-RU"/>
        </w:rPr>
        <w:t xml:space="preserve"> </w:t>
      </w:r>
      <w:r w:rsidRPr="00115F2F">
        <w:rPr>
          <w:rFonts w:ascii="Times New Roman" w:hAnsi="Times New Roman" w:cs="Times New Roman"/>
          <w:sz w:val="28"/>
          <w:szCs w:val="28"/>
          <w:lang w:val="ru-RU"/>
        </w:rPr>
        <w:t>стороны</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общественности (рейтингование);</w:t>
      </w:r>
    </w:p>
    <w:p w:rsidR="008861EB" w:rsidRPr="00115F2F" w:rsidRDefault="008861EB" w:rsidP="005047C2">
      <w:pPr>
        <w:pStyle w:val="a6"/>
        <w:widowControl w:val="0"/>
        <w:numPr>
          <w:ilvl w:val="0"/>
          <w:numId w:val="120"/>
        </w:numPr>
        <w:tabs>
          <w:tab w:val="left" w:pos="681"/>
          <w:tab w:val="left" w:pos="683"/>
          <w:tab w:val="left" w:pos="3514"/>
          <w:tab w:val="left" w:pos="4930"/>
          <w:tab w:val="left" w:pos="6346"/>
        </w:tabs>
        <w:autoSpaceDE w:val="0"/>
        <w:autoSpaceDN w:val="0"/>
        <w:spacing w:after="0" w:line="290" w:lineRule="exact"/>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качественн</w:t>
      </w:r>
      <w:r w:rsidR="005047C2" w:rsidRPr="00115F2F">
        <w:rPr>
          <w:rFonts w:ascii="Times New Roman" w:hAnsi="Times New Roman" w:cs="Times New Roman"/>
          <w:sz w:val="28"/>
          <w:szCs w:val="28"/>
          <w:lang w:val="ru-RU"/>
        </w:rPr>
        <w:t>ое изменение</w:t>
      </w:r>
      <w:r w:rsidR="005047C2" w:rsidRPr="00115F2F">
        <w:rPr>
          <w:rFonts w:ascii="Times New Roman" w:hAnsi="Times New Roman" w:cs="Times New Roman"/>
          <w:sz w:val="28"/>
          <w:szCs w:val="28"/>
          <w:lang w:val="ru-RU"/>
        </w:rPr>
        <w:tab/>
        <w:t>условий</w:t>
      </w:r>
      <w:r w:rsidR="005047C2" w:rsidRPr="00115F2F">
        <w:rPr>
          <w:rFonts w:ascii="Times New Roman" w:hAnsi="Times New Roman" w:cs="Times New Roman"/>
          <w:sz w:val="28"/>
          <w:szCs w:val="28"/>
          <w:lang w:val="ru-RU"/>
        </w:rPr>
        <w:tab/>
        <w:t xml:space="preserve">реализации </w:t>
      </w:r>
      <w:r w:rsidRPr="00115F2F">
        <w:rPr>
          <w:rFonts w:ascii="Times New Roman" w:hAnsi="Times New Roman" w:cs="Times New Roman"/>
          <w:sz w:val="28"/>
          <w:szCs w:val="28"/>
          <w:lang w:val="ru-RU"/>
        </w:rPr>
        <w:t>образовательного</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процесса</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3"/>
          <w:sz w:val="28"/>
          <w:szCs w:val="28"/>
          <w:lang w:val="ru-RU"/>
        </w:rPr>
        <w:t xml:space="preserve"> </w:t>
      </w:r>
      <w:r w:rsidRPr="00115F2F">
        <w:rPr>
          <w:rFonts w:ascii="Times New Roman" w:hAnsi="Times New Roman" w:cs="Times New Roman"/>
          <w:sz w:val="28"/>
          <w:szCs w:val="28"/>
          <w:lang w:val="ru-RU"/>
        </w:rPr>
        <w:t>ДОО;</w:t>
      </w:r>
    </w:p>
    <w:p w:rsidR="008861EB" w:rsidRPr="00115F2F" w:rsidRDefault="008861EB" w:rsidP="005047C2">
      <w:pPr>
        <w:pStyle w:val="a3"/>
        <w:widowControl w:val="0"/>
        <w:numPr>
          <w:ilvl w:val="0"/>
          <w:numId w:val="120"/>
        </w:numPr>
        <w:autoSpaceDE w:val="0"/>
        <w:autoSpaceDN w:val="0"/>
        <w:spacing w:line="275" w:lineRule="exact"/>
        <w:ind w:right="-1"/>
        <w:jc w:val="both"/>
        <w:rPr>
          <w:szCs w:val="28"/>
          <w:lang w:val="ru-RU"/>
        </w:rPr>
      </w:pPr>
      <w:r w:rsidRPr="00115F2F">
        <w:rPr>
          <w:szCs w:val="28"/>
          <w:lang w:val="ru-RU"/>
        </w:rPr>
        <w:t>расширение</w:t>
      </w:r>
      <w:r w:rsidRPr="00115F2F">
        <w:rPr>
          <w:spacing w:val="-2"/>
          <w:szCs w:val="28"/>
          <w:lang w:val="ru-RU"/>
        </w:rPr>
        <w:t xml:space="preserve"> </w:t>
      </w:r>
      <w:r w:rsidRPr="00115F2F">
        <w:rPr>
          <w:szCs w:val="28"/>
          <w:lang w:val="ru-RU"/>
        </w:rPr>
        <w:t>общественного</w:t>
      </w:r>
      <w:r w:rsidRPr="00115F2F">
        <w:rPr>
          <w:spacing w:val="-2"/>
          <w:szCs w:val="28"/>
          <w:lang w:val="ru-RU"/>
        </w:rPr>
        <w:t xml:space="preserve"> </w:t>
      </w:r>
      <w:r w:rsidRPr="00115F2F">
        <w:rPr>
          <w:szCs w:val="28"/>
          <w:lang w:val="ru-RU"/>
        </w:rPr>
        <w:t>участия</w:t>
      </w:r>
      <w:r w:rsidRPr="00115F2F">
        <w:rPr>
          <w:spacing w:val="-1"/>
          <w:szCs w:val="28"/>
          <w:lang w:val="ru-RU"/>
        </w:rPr>
        <w:t xml:space="preserve"> </w:t>
      </w:r>
      <w:r w:rsidRPr="00115F2F">
        <w:rPr>
          <w:szCs w:val="28"/>
          <w:lang w:val="ru-RU"/>
        </w:rPr>
        <w:t>в</w:t>
      </w:r>
      <w:r w:rsidRPr="00115F2F">
        <w:rPr>
          <w:spacing w:val="-2"/>
          <w:szCs w:val="28"/>
          <w:lang w:val="ru-RU"/>
        </w:rPr>
        <w:t xml:space="preserve"> </w:t>
      </w:r>
      <w:r w:rsidRPr="00115F2F">
        <w:rPr>
          <w:szCs w:val="28"/>
          <w:lang w:val="ru-RU"/>
        </w:rPr>
        <w:t>управлении</w:t>
      </w:r>
      <w:r w:rsidRPr="00115F2F">
        <w:rPr>
          <w:spacing w:val="-2"/>
          <w:szCs w:val="28"/>
          <w:lang w:val="ru-RU"/>
        </w:rPr>
        <w:t xml:space="preserve"> </w:t>
      </w:r>
      <w:r w:rsidRPr="00115F2F">
        <w:rPr>
          <w:szCs w:val="28"/>
          <w:lang w:val="ru-RU"/>
        </w:rPr>
        <w:t>ДОО;</w:t>
      </w:r>
    </w:p>
    <w:p w:rsidR="008861EB" w:rsidRPr="00115F2F" w:rsidRDefault="008861EB" w:rsidP="005047C2">
      <w:pPr>
        <w:pStyle w:val="a6"/>
        <w:widowControl w:val="0"/>
        <w:numPr>
          <w:ilvl w:val="0"/>
          <w:numId w:val="120"/>
        </w:numPr>
        <w:tabs>
          <w:tab w:val="left" w:pos="681"/>
          <w:tab w:val="left" w:pos="683"/>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повышение</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нормативно-правовой</w:t>
      </w:r>
      <w:r w:rsidRPr="00115F2F">
        <w:rPr>
          <w:rFonts w:ascii="Times New Roman" w:hAnsi="Times New Roman" w:cs="Times New Roman"/>
          <w:spacing w:val="7"/>
          <w:sz w:val="28"/>
          <w:szCs w:val="28"/>
          <w:lang w:val="ru-RU"/>
        </w:rPr>
        <w:t xml:space="preserve"> </w:t>
      </w:r>
      <w:r w:rsidRPr="00115F2F">
        <w:rPr>
          <w:rFonts w:ascii="Times New Roman" w:hAnsi="Times New Roman" w:cs="Times New Roman"/>
          <w:sz w:val="28"/>
          <w:szCs w:val="28"/>
          <w:lang w:val="ru-RU"/>
        </w:rPr>
        <w:t>базы</w:t>
      </w:r>
      <w:r w:rsidRPr="00115F2F">
        <w:rPr>
          <w:rFonts w:ascii="Times New Roman" w:hAnsi="Times New Roman" w:cs="Times New Roman"/>
          <w:spacing w:val="4"/>
          <w:sz w:val="28"/>
          <w:szCs w:val="28"/>
          <w:lang w:val="ru-RU"/>
        </w:rPr>
        <w:t xml:space="preserve"> </w:t>
      </w:r>
      <w:r w:rsidRPr="00115F2F">
        <w:rPr>
          <w:rFonts w:ascii="Times New Roman" w:hAnsi="Times New Roman" w:cs="Times New Roman"/>
          <w:sz w:val="28"/>
          <w:szCs w:val="28"/>
          <w:lang w:val="ru-RU"/>
        </w:rPr>
        <w:t>ДОО,</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обеспечивающей</w:t>
      </w:r>
      <w:r w:rsidRPr="00115F2F">
        <w:rPr>
          <w:rFonts w:ascii="Times New Roman" w:hAnsi="Times New Roman" w:cs="Times New Roman"/>
          <w:spacing w:val="6"/>
          <w:sz w:val="28"/>
          <w:szCs w:val="28"/>
          <w:lang w:val="ru-RU"/>
        </w:rPr>
        <w:t xml:space="preserve"> </w:t>
      </w:r>
      <w:r w:rsidRPr="00115F2F">
        <w:rPr>
          <w:rFonts w:ascii="Times New Roman" w:hAnsi="Times New Roman" w:cs="Times New Roman"/>
          <w:sz w:val="28"/>
          <w:szCs w:val="28"/>
          <w:lang w:val="ru-RU"/>
        </w:rPr>
        <w:t>образовательный</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процесс.</w:t>
      </w:r>
    </w:p>
    <w:p w:rsidR="008861EB" w:rsidRPr="00115F2F" w:rsidRDefault="008861EB" w:rsidP="005047C2">
      <w:pPr>
        <w:pStyle w:val="a6"/>
        <w:widowControl w:val="0"/>
        <w:numPr>
          <w:ilvl w:val="0"/>
          <w:numId w:val="120"/>
        </w:numPr>
        <w:tabs>
          <w:tab w:val="left" w:pos="681"/>
          <w:tab w:val="left" w:pos="683"/>
          <w:tab w:val="left" w:pos="10065"/>
        </w:tabs>
        <w:autoSpaceDE w:val="0"/>
        <w:autoSpaceDN w:val="0"/>
        <w:spacing w:after="0" w:line="24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создание</w:t>
      </w:r>
      <w:r w:rsidRPr="00115F2F">
        <w:rPr>
          <w:rFonts w:ascii="Times New Roman" w:hAnsi="Times New Roman" w:cs="Times New Roman"/>
          <w:spacing w:val="25"/>
          <w:sz w:val="28"/>
          <w:szCs w:val="28"/>
          <w:lang w:val="ru-RU"/>
        </w:rPr>
        <w:t xml:space="preserve"> </w:t>
      </w:r>
      <w:r w:rsidRPr="00115F2F">
        <w:rPr>
          <w:rFonts w:ascii="Times New Roman" w:hAnsi="Times New Roman" w:cs="Times New Roman"/>
          <w:sz w:val="28"/>
          <w:szCs w:val="28"/>
          <w:lang w:val="ru-RU"/>
        </w:rPr>
        <w:t>творческого</w:t>
      </w:r>
      <w:r w:rsidRPr="00115F2F">
        <w:rPr>
          <w:rFonts w:ascii="Times New Roman" w:hAnsi="Times New Roman" w:cs="Times New Roman"/>
          <w:spacing w:val="26"/>
          <w:sz w:val="28"/>
          <w:szCs w:val="28"/>
          <w:lang w:val="ru-RU"/>
        </w:rPr>
        <w:t xml:space="preserve"> </w:t>
      </w:r>
      <w:r w:rsidRPr="00115F2F">
        <w:rPr>
          <w:rFonts w:ascii="Times New Roman" w:hAnsi="Times New Roman" w:cs="Times New Roman"/>
          <w:sz w:val="28"/>
          <w:szCs w:val="28"/>
          <w:lang w:val="ru-RU"/>
        </w:rPr>
        <w:t>педагогического</w:t>
      </w:r>
      <w:r w:rsidRPr="00115F2F">
        <w:rPr>
          <w:rFonts w:ascii="Times New Roman" w:hAnsi="Times New Roman" w:cs="Times New Roman"/>
          <w:spacing w:val="26"/>
          <w:sz w:val="28"/>
          <w:szCs w:val="28"/>
          <w:lang w:val="ru-RU"/>
        </w:rPr>
        <w:t xml:space="preserve"> </w:t>
      </w:r>
      <w:r w:rsidRPr="00115F2F">
        <w:rPr>
          <w:rFonts w:ascii="Times New Roman" w:hAnsi="Times New Roman" w:cs="Times New Roman"/>
          <w:sz w:val="28"/>
          <w:szCs w:val="28"/>
          <w:lang w:val="ru-RU"/>
        </w:rPr>
        <w:t>коллектива,</w:t>
      </w:r>
      <w:r w:rsidRPr="00115F2F">
        <w:rPr>
          <w:rFonts w:ascii="Times New Roman" w:hAnsi="Times New Roman" w:cs="Times New Roman"/>
          <w:spacing w:val="26"/>
          <w:sz w:val="28"/>
          <w:szCs w:val="28"/>
          <w:lang w:val="ru-RU"/>
        </w:rPr>
        <w:t xml:space="preserve"> </w:t>
      </w:r>
      <w:r w:rsidRPr="00115F2F">
        <w:rPr>
          <w:rFonts w:ascii="Times New Roman" w:hAnsi="Times New Roman" w:cs="Times New Roman"/>
          <w:sz w:val="28"/>
          <w:szCs w:val="28"/>
          <w:lang w:val="ru-RU"/>
        </w:rPr>
        <w:t>участвующего</w:t>
      </w:r>
      <w:r w:rsidRPr="00115F2F">
        <w:rPr>
          <w:rFonts w:ascii="Times New Roman" w:hAnsi="Times New Roman" w:cs="Times New Roman"/>
          <w:spacing w:val="26"/>
          <w:sz w:val="28"/>
          <w:szCs w:val="28"/>
          <w:lang w:val="ru-RU"/>
        </w:rPr>
        <w:t xml:space="preserve"> </w:t>
      </w:r>
      <w:r w:rsidRPr="00115F2F">
        <w:rPr>
          <w:rFonts w:ascii="Times New Roman" w:hAnsi="Times New Roman" w:cs="Times New Roman"/>
          <w:sz w:val="28"/>
          <w:szCs w:val="28"/>
          <w:lang w:val="ru-RU"/>
        </w:rPr>
        <w:t>в</w:t>
      </w:r>
      <w:r w:rsidRPr="00115F2F">
        <w:rPr>
          <w:rFonts w:ascii="Times New Roman" w:hAnsi="Times New Roman" w:cs="Times New Roman"/>
          <w:spacing w:val="26"/>
          <w:sz w:val="28"/>
          <w:szCs w:val="28"/>
          <w:lang w:val="ru-RU"/>
        </w:rPr>
        <w:t xml:space="preserve"> </w:t>
      </w:r>
      <w:r w:rsidRPr="00115F2F">
        <w:rPr>
          <w:rFonts w:ascii="Times New Roman" w:hAnsi="Times New Roman" w:cs="Times New Roman"/>
          <w:sz w:val="28"/>
          <w:szCs w:val="28"/>
          <w:lang w:val="ru-RU"/>
        </w:rPr>
        <w:t>планировании</w:t>
      </w:r>
      <w:r w:rsidRPr="00115F2F">
        <w:rPr>
          <w:rFonts w:ascii="Times New Roman" w:hAnsi="Times New Roman" w:cs="Times New Roman"/>
          <w:spacing w:val="25"/>
          <w:sz w:val="28"/>
          <w:szCs w:val="28"/>
          <w:lang w:val="ru-RU"/>
        </w:rPr>
        <w:t xml:space="preserve"> </w:t>
      </w:r>
      <w:r w:rsidRPr="00115F2F">
        <w:rPr>
          <w:rFonts w:ascii="Times New Roman" w:hAnsi="Times New Roman" w:cs="Times New Roman"/>
          <w:sz w:val="28"/>
          <w:szCs w:val="28"/>
          <w:lang w:val="ru-RU"/>
        </w:rPr>
        <w:t>и</w:t>
      </w:r>
      <w:r w:rsidRPr="00115F2F">
        <w:rPr>
          <w:rFonts w:ascii="Times New Roman" w:hAnsi="Times New Roman" w:cs="Times New Roman"/>
          <w:spacing w:val="-57"/>
          <w:sz w:val="28"/>
          <w:szCs w:val="28"/>
          <w:lang w:val="ru-RU"/>
        </w:rPr>
        <w:t xml:space="preserve"> </w:t>
      </w:r>
      <w:r w:rsidRPr="00115F2F">
        <w:rPr>
          <w:rFonts w:ascii="Times New Roman" w:hAnsi="Times New Roman" w:cs="Times New Roman"/>
          <w:sz w:val="28"/>
          <w:szCs w:val="28"/>
          <w:lang w:val="ru-RU"/>
        </w:rPr>
        <w:t>разработке</w:t>
      </w:r>
      <w:r w:rsidRPr="00115F2F">
        <w:rPr>
          <w:rFonts w:ascii="Times New Roman" w:hAnsi="Times New Roman" w:cs="Times New Roman"/>
          <w:spacing w:val="-2"/>
          <w:sz w:val="28"/>
          <w:szCs w:val="28"/>
          <w:lang w:val="ru-RU"/>
        </w:rPr>
        <w:t xml:space="preserve"> </w:t>
      </w:r>
      <w:r w:rsidRPr="00115F2F">
        <w:rPr>
          <w:rFonts w:ascii="Times New Roman" w:hAnsi="Times New Roman" w:cs="Times New Roman"/>
          <w:sz w:val="28"/>
          <w:szCs w:val="28"/>
          <w:lang w:val="ru-RU"/>
        </w:rPr>
        <w:t>программ</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мониторинговых исследований.</w:t>
      </w:r>
    </w:p>
    <w:p w:rsidR="005047C2" w:rsidRPr="00115F2F" w:rsidRDefault="005047C2" w:rsidP="005047C2">
      <w:pPr>
        <w:pStyle w:val="a3"/>
        <w:tabs>
          <w:tab w:val="left" w:pos="10065"/>
        </w:tabs>
        <w:ind w:left="360" w:right="114" w:firstLine="349"/>
        <w:jc w:val="both"/>
        <w:rPr>
          <w:szCs w:val="28"/>
          <w:lang w:val="ru-RU"/>
        </w:rPr>
      </w:pPr>
      <w:r w:rsidRPr="00115F2F">
        <w:rPr>
          <w:szCs w:val="28"/>
          <w:lang w:val="ru-RU"/>
        </w:rPr>
        <w:t>Цели</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содержание</w:t>
      </w:r>
      <w:r w:rsidRPr="00115F2F">
        <w:rPr>
          <w:spacing w:val="1"/>
          <w:szCs w:val="28"/>
          <w:lang w:val="ru-RU"/>
        </w:rPr>
        <w:t xml:space="preserve"> </w:t>
      </w:r>
      <w:r w:rsidRPr="00115F2F">
        <w:rPr>
          <w:szCs w:val="28"/>
          <w:lang w:val="ru-RU"/>
        </w:rPr>
        <w:t>мер</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мероприятий</w:t>
      </w:r>
      <w:r w:rsidRPr="00115F2F">
        <w:rPr>
          <w:spacing w:val="1"/>
          <w:szCs w:val="28"/>
          <w:lang w:val="ru-RU"/>
        </w:rPr>
        <w:t xml:space="preserve"> </w:t>
      </w:r>
      <w:r w:rsidRPr="00115F2F">
        <w:rPr>
          <w:szCs w:val="28"/>
          <w:lang w:val="ru-RU"/>
        </w:rPr>
        <w:t>могут</w:t>
      </w:r>
      <w:r w:rsidRPr="00115F2F">
        <w:rPr>
          <w:spacing w:val="1"/>
          <w:szCs w:val="28"/>
          <w:lang w:val="ru-RU"/>
        </w:rPr>
        <w:t xml:space="preserve"> </w:t>
      </w:r>
      <w:r w:rsidRPr="00115F2F">
        <w:rPr>
          <w:szCs w:val="28"/>
          <w:lang w:val="ru-RU"/>
        </w:rPr>
        <w:t>обеспечивать</w:t>
      </w:r>
      <w:r w:rsidRPr="00115F2F">
        <w:rPr>
          <w:spacing w:val="1"/>
          <w:szCs w:val="28"/>
          <w:lang w:val="ru-RU"/>
        </w:rPr>
        <w:t xml:space="preserve"> </w:t>
      </w:r>
      <w:r w:rsidRPr="00115F2F">
        <w:rPr>
          <w:szCs w:val="28"/>
          <w:lang w:val="ru-RU"/>
        </w:rPr>
        <w:t>повышение</w:t>
      </w:r>
      <w:r w:rsidRPr="00115F2F">
        <w:rPr>
          <w:spacing w:val="1"/>
          <w:szCs w:val="28"/>
          <w:lang w:val="ru-RU"/>
        </w:rPr>
        <w:t xml:space="preserve"> </w:t>
      </w:r>
      <w:r w:rsidRPr="00115F2F">
        <w:rPr>
          <w:szCs w:val="28"/>
          <w:lang w:val="ru-RU"/>
        </w:rPr>
        <w:t>качества</w:t>
      </w:r>
      <w:r w:rsidRPr="00115F2F">
        <w:rPr>
          <w:spacing w:val="1"/>
          <w:szCs w:val="28"/>
          <w:lang w:val="ru-RU"/>
        </w:rPr>
        <w:t xml:space="preserve"> </w:t>
      </w:r>
      <w:r w:rsidRPr="00115F2F">
        <w:rPr>
          <w:szCs w:val="28"/>
          <w:lang w:val="ru-RU"/>
        </w:rPr>
        <w:t>дошкольного</w:t>
      </w:r>
      <w:r w:rsidRPr="00115F2F">
        <w:rPr>
          <w:spacing w:val="1"/>
          <w:szCs w:val="28"/>
          <w:lang w:val="ru-RU"/>
        </w:rPr>
        <w:t xml:space="preserve"> </w:t>
      </w:r>
      <w:r w:rsidRPr="00115F2F">
        <w:rPr>
          <w:szCs w:val="28"/>
          <w:lang w:val="ru-RU"/>
        </w:rPr>
        <w:t>образования</w:t>
      </w:r>
      <w:r w:rsidRPr="00115F2F">
        <w:rPr>
          <w:spacing w:val="1"/>
          <w:szCs w:val="28"/>
          <w:lang w:val="ru-RU"/>
        </w:rPr>
        <w:t xml:space="preserve"> </w:t>
      </w:r>
      <w:r w:rsidRPr="00115F2F">
        <w:rPr>
          <w:szCs w:val="28"/>
          <w:lang w:val="ru-RU"/>
        </w:rPr>
        <w:t>по</w:t>
      </w:r>
      <w:r w:rsidRPr="00115F2F">
        <w:rPr>
          <w:spacing w:val="1"/>
          <w:szCs w:val="28"/>
          <w:lang w:val="ru-RU"/>
        </w:rPr>
        <w:t xml:space="preserve"> </w:t>
      </w:r>
      <w:r w:rsidRPr="00115F2F">
        <w:rPr>
          <w:szCs w:val="28"/>
          <w:lang w:val="ru-RU"/>
        </w:rPr>
        <w:t>одному</w:t>
      </w:r>
      <w:r w:rsidRPr="00115F2F">
        <w:rPr>
          <w:spacing w:val="1"/>
          <w:szCs w:val="28"/>
          <w:lang w:val="ru-RU"/>
        </w:rPr>
        <w:t xml:space="preserve"> </w:t>
      </w:r>
      <w:r w:rsidRPr="00115F2F">
        <w:rPr>
          <w:szCs w:val="28"/>
          <w:lang w:val="ru-RU"/>
        </w:rPr>
        <w:t>или</w:t>
      </w:r>
      <w:r w:rsidRPr="00115F2F">
        <w:rPr>
          <w:spacing w:val="1"/>
          <w:szCs w:val="28"/>
          <w:lang w:val="ru-RU"/>
        </w:rPr>
        <w:t xml:space="preserve"> </w:t>
      </w:r>
      <w:r w:rsidRPr="00115F2F">
        <w:rPr>
          <w:szCs w:val="28"/>
          <w:lang w:val="ru-RU"/>
        </w:rPr>
        <w:t>нескольким</w:t>
      </w:r>
      <w:r w:rsidRPr="00115F2F">
        <w:rPr>
          <w:spacing w:val="1"/>
          <w:szCs w:val="28"/>
          <w:lang w:val="ru-RU"/>
        </w:rPr>
        <w:t xml:space="preserve"> </w:t>
      </w:r>
      <w:r w:rsidRPr="00115F2F">
        <w:rPr>
          <w:szCs w:val="28"/>
          <w:lang w:val="ru-RU"/>
        </w:rPr>
        <w:t>взаимосвязанным</w:t>
      </w:r>
      <w:r w:rsidRPr="00115F2F">
        <w:rPr>
          <w:spacing w:val="1"/>
          <w:szCs w:val="28"/>
          <w:lang w:val="ru-RU"/>
        </w:rPr>
        <w:t xml:space="preserve"> </w:t>
      </w:r>
      <w:r w:rsidRPr="00115F2F">
        <w:rPr>
          <w:szCs w:val="28"/>
          <w:lang w:val="ru-RU"/>
        </w:rPr>
        <w:t>показателям,</w:t>
      </w:r>
      <w:r w:rsidRPr="00115F2F">
        <w:rPr>
          <w:spacing w:val="1"/>
          <w:szCs w:val="28"/>
          <w:lang w:val="ru-RU"/>
        </w:rPr>
        <w:t xml:space="preserve"> </w:t>
      </w:r>
      <w:r w:rsidRPr="00115F2F">
        <w:rPr>
          <w:szCs w:val="28"/>
          <w:lang w:val="ru-RU"/>
        </w:rPr>
        <w:t>которые являются актуальными для ДОО или могут относиться к деятельности отдельных</w:t>
      </w:r>
      <w:r w:rsidRPr="00115F2F">
        <w:rPr>
          <w:spacing w:val="-57"/>
          <w:szCs w:val="28"/>
          <w:lang w:val="ru-RU"/>
        </w:rPr>
        <w:t xml:space="preserve"> </w:t>
      </w:r>
      <w:r w:rsidRPr="00115F2F">
        <w:rPr>
          <w:szCs w:val="28"/>
          <w:lang w:val="ru-RU"/>
        </w:rPr>
        <w:t>педагогов.</w:t>
      </w:r>
    </w:p>
    <w:p w:rsidR="005047C2" w:rsidRPr="00115F2F" w:rsidRDefault="005047C2" w:rsidP="005047C2">
      <w:pPr>
        <w:pStyle w:val="110"/>
        <w:tabs>
          <w:tab w:val="left" w:pos="984"/>
        </w:tabs>
        <w:ind w:left="720" w:firstLine="0"/>
        <w:jc w:val="both"/>
        <w:rPr>
          <w:sz w:val="28"/>
          <w:szCs w:val="28"/>
          <w:lang w:val="ru-RU"/>
        </w:rPr>
      </w:pPr>
      <w:r w:rsidRPr="00115F2F">
        <w:rPr>
          <w:sz w:val="28"/>
          <w:szCs w:val="28"/>
          <w:lang w:val="ru-RU"/>
        </w:rPr>
        <w:t>Управленческие</w:t>
      </w:r>
      <w:r w:rsidRPr="00115F2F">
        <w:rPr>
          <w:spacing w:val="-5"/>
          <w:sz w:val="28"/>
          <w:szCs w:val="28"/>
          <w:lang w:val="ru-RU"/>
        </w:rPr>
        <w:t xml:space="preserve"> </w:t>
      </w:r>
      <w:r w:rsidRPr="00115F2F">
        <w:rPr>
          <w:sz w:val="28"/>
          <w:szCs w:val="28"/>
          <w:lang w:val="ru-RU"/>
        </w:rPr>
        <w:t>решения</w:t>
      </w:r>
    </w:p>
    <w:p w:rsidR="005047C2" w:rsidRPr="00115F2F" w:rsidRDefault="005047C2" w:rsidP="005047C2">
      <w:pPr>
        <w:pStyle w:val="a3"/>
        <w:ind w:right="114" w:firstLine="709"/>
        <w:jc w:val="both"/>
        <w:rPr>
          <w:szCs w:val="28"/>
          <w:lang w:val="ru-RU"/>
        </w:rPr>
      </w:pPr>
      <w:r w:rsidRPr="00115F2F">
        <w:rPr>
          <w:szCs w:val="28"/>
          <w:lang w:val="ru-RU"/>
        </w:rPr>
        <w:t>Для</w:t>
      </w:r>
      <w:r w:rsidRPr="00115F2F">
        <w:rPr>
          <w:spacing w:val="1"/>
          <w:szCs w:val="28"/>
          <w:lang w:val="ru-RU"/>
        </w:rPr>
        <w:t xml:space="preserve"> </w:t>
      </w:r>
      <w:r w:rsidRPr="00115F2F">
        <w:rPr>
          <w:szCs w:val="28"/>
          <w:lang w:val="ru-RU"/>
        </w:rPr>
        <w:t>прогнозирования</w:t>
      </w:r>
      <w:r w:rsidRPr="00115F2F">
        <w:rPr>
          <w:spacing w:val="1"/>
          <w:szCs w:val="28"/>
          <w:lang w:val="ru-RU"/>
        </w:rPr>
        <w:t xml:space="preserve"> </w:t>
      </w:r>
      <w:r w:rsidRPr="00115F2F">
        <w:rPr>
          <w:szCs w:val="28"/>
          <w:lang w:val="ru-RU"/>
        </w:rPr>
        <w:t>развития</w:t>
      </w:r>
      <w:r w:rsidRPr="00115F2F">
        <w:rPr>
          <w:spacing w:val="1"/>
          <w:szCs w:val="28"/>
          <w:lang w:val="ru-RU"/>
        </w:rPr>
        <w:t xml:space="preserve"> </w:t>
      </w:r>
      <w:r w:rsidRPr="00115F2F">
        <w:rPr>
          <w:szCs w:val="28"/>
          <w:lang w:val="ru-RU"/>
        </w:rPr>
        <w:t>образовательной</w:t>
      </w:r>
      <w:r w:rsidRPr="00115F2F">
        <w:rPr>
          <w:spacing w:val="1"/>
          <w:szCs w:val="28"/>
          <w:lang w:val="ru-RU"/>
        </w:rPr>
        <w:t xml:space="preserve"> </w:t>
      </w:r>
      <w:r w:rsidRPr="00115F2F">
        <w:rPr>
          <w:szCs w:val="28"/>
          <w:lang w:val="ru-RU"/>
        </w:rPr>
        <w:t>системы</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ДОО</w:t>
      </w:r>
      <w:r w:rsidRPr="00115F2F">
        <w:rPr>
          <w:spacing w:val="1"/>
          <w:szCs w:val="28"/>
          <w:lang w:val="ru-RU"/>
        </w:rPr>
        <w:t xml:space="preserve"> </w:t>
      </w:r>
      <w:r w:rsidRPr="00115F2F">
        <w:rPr>
          <w:szCs w:val="28"/>
          <w:lang w:val="ru-RU"/>
        </w:rPr>
        <w:t>по</w:t>
      </w:r>
      <w:r w:rsidRPr="00115F2F">
        <w:rPr>
          <w:spacing w:val="1"/>
          <w:szCs w:val="28"/>
          <w:lang w:val="ru-RU"/>
        </w:rPr>
        <w:t xml:space="preserve"> </w:t>
      </w:r>
      <w:r w:rsidRPr="00115F2F">
        <w:rPr>
          <w:szCs w:val="28"/>
          <w:lang w:val="ru-RU"/>
        </w:rPr>
        <w:t>результатам</w:t>
      </w:r>
      <w:r w:rsidRPr="00115F2F">
        <w:rPr>
          <w:spacing w:val="1"/>
          <w:szCs w:val="28"/>
          <w:lang w:val="ru-RU"/>
        </w:rPr>
        <w:t xml:space="preserve"> </w:t>
      </w:r>
      <w:r w:rsidRPr="00115F2F">
        <w:rPr>
          <w:szCs w:val="28"/>
          <w:lang w:val="ru-RU"/>
        </w:rPr>
        <w:t>проведенного</w:t>
      </w:r>
      <w:r w:rsidRPr="00115F2F">
        <w:rPr>
          <w:spacing w:val="1"/>
          <w:szCs w:val="28"/>
          <w:lang w:val="ru-RU"/>
        </w:rPr>
        <w:t xml:space="preserve"> </w:t>
      </w:r>
      <w:r w:rsidRPr="00115F2F">
        <w:rPr>
          <w:szCs w:val="28"/>
          <w:lang w:val="ru-RU"/>
        </w:rPr>
        <w:t>анализа</w:t>
      </w:r>
      <w:r w:rsidRPr="00115F2F">
        <w:rPr>
          <w:spacing w:val="1"/>
          <w:szCs w:val="28"/>
          <w:lang w:val="ru-RU"/>
        </w:rPr>
        <w:t xml:space="preserve"> </w:t>
      </w:r>
      <w:r w:rsidRPr="00115F2F">
        <w:rPr>
          <w:szCs w:val="28"/>
          <w:lang w:val="ru-RU"/>
        </w:rPr>
        <w:t>результатов</w:t>
      </w:r>
      <w:r w:rsidRPr="00115F2F">
        <w:rPr>
          <w:spacing w:val="1"/>
          <w:szCs w:val="28"/>
          <w:lang w:val="ru-RU"/>
        </w:rPr>
        <w:t xml:space="preserve"> </w:t>
      </w:r>
      <w:r w:rsidRPr="00115F2F">
        <w:rPr>
          <w:szCs w:val="28"/>
          <w:lang w:val="ru-RU"/>
        </w:rPr>
        <w:t>мониторинга</w:t>
      </w:r>
      <w:r w:rsidRPr="00115F2F">
        <w:rPr>
          <w:spacing w:val="1"/>
          <w:szCs w:val="28"/>
          <w:lang w:val="ru-RU"/>
        </w:rPr>
        <w:t xml:space="preserve"> </w:t>
      </w:r>
      <w:r w:rsidRPr="00115F2F">
        <w:rPr>
          <w:szCs w:val="28"/>
          <w:lang w:val="ru-RU"/>
        </w:rPr>
        <w:t>показателей</w:t>
      </w:r>
      <w:r w:rsidRPr="00115F2F">
        <w:rPr>
          <w:spacing w:val="1"/>
          <w:szCs w:val="28"/>
          <w:lang w:val="ru-RU"/>
        </w:rPr>
        <w:t xml:space="preserve"> </w:t>
      </w:r>
      <w:r w:rsidRPr="00115F2F">
        <w:rPr>
          <w:szCs w:val="28"/>
          <w:lang w:val="ru-RU"/>
        </w:rPr>
        <w:t>качества</w:t>
      </w:r>
      <w:r w:rsidRPr="00115F2F">
        <w:rPr>
          <w:spacing w:val="1"/>
          <w:szCs w:val="28"/>
          <w:lang w:val="ru-RU"/>
        </w:rPr>
        <w:t xml:space="preserve"> </w:t>
      </w:r>
      <w:r w:rsidRPr="00115F2F">
        <w:rPr>
          <w:szCs w:val="28"/>
          <w:lang w:val="ru-RU"/>
        </w:rPr>
        <w:t>дошкольного</w:t>
      </w:r>
      <w:r w:rsidRPr="00115F2F">
        <w:rPr>
          <w:spacing w:val="-57"/>
          <w:szCs w:val="28"/>
          <w:lang w:val="ru-RU"/>
        </w:rPr>
        <w:t xml:space="preserve"> </w:t>
      </w:r>
      <w:r w:rsidRPr="00115F2F">
        <w:rPr>
          <w:szCs w:val="28"/>
          <w:lang w:val="ru-RU"/>
        </w:rPr>
        <w:t>образования</w:t>
      </w:r>
      <w:r w:rsidRPr="00115F2F">
        <w:rPr>
          <w:spacing w:val="1"/>
          <w:szCs w:val="28"/>
          <w:lang w:val="ru-RU"/>
        </w:rPr>
        <w:t xml:space="preserve"> </w:t>
      </w:r>
      <w:r w:rsidRPr="00115F2F">
        <w:rPr>
          <w:szCs w:val="28"/>
          <w:lang w:val="ru-RU"/>
        </w:rPr>
        <w:t>принимаются</w:t>
      </w:r>
      <w:r w:rsidRPr="00115F2F">
        <w:rPr>
          <w:spacing w:val="1"/>
          <w:szCs w:val="28"/>
          <w:lang w:val="ru-RU"/>
        </w:rPr>
        <w:t xml:space="preserve"> </w:t>
      </w:r>
      <w:r w:rsidRPr="00115F2F">
        <w:rPr>
          <w:szCs w:val="28"/>
          <w:lang w:val="ru-RU"/>
        </w:rPr>
        <w:t>обоснованные</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своевременные</w:t>
      </w:r>
      <w:r w:rsidRPr="00115F2F">
        <w:rPr>
          <w:spacing w:val="1"/>
          <w:szCs w:val="28"/>
          <w:lang w:val="ru-RU"/>
        </w:rPr>
        <w:t xml:space="preserve"> </w:t>
      </w:r>
      <w:r w:rsidRPr="00115F2F">
        <w:rPr>
          <w:szCs w:val="28"/>
          <w:lang w:val="ru-RU"/>
        </w:rPr>
        <w:t>управленческие</w:t>
      </w:r>
      <w:r w:rsidRPr="00115F2F">
        <w:rPr>
          <w:spacing w:val="1"/>
          <w:szCs w:val="28"/>
          <w:lang w:val="ru-RU"/>
        </w:rPr>
        <w:t xml:space="preserve"> </w:t>
      </w:r>
      <w:r w:rsidRPr="00115F2F">
        <w:rPr>
          <w:szCs w:val="28"/>
          <w:lang w:val="ru-RU"/>
        </w:rPr>
        <w:t>решения,</w:t>
      </w:r>
      <w:r w:rsidRPr="00115F2F">
        <w:rPr>
          <w:spacing w:val="1"/>
          <w:szCs w:val="28"/>
          <w:lang w:val="ru-RU"/>
        </w:rPr>
        <w:t xml:space="preserve"> </w:t>
      </w:r>
      <w:r w:rsidRPr="00115F2F">
        <w:rPr>
          <w:szCs w:val="28"/>
          <w:lang w:val="ru-RU"/>
        </w:rPr>
        <w:t>направленные</w:t>
      </w:r>
      <w:r w:rsidRPr="00115F2F">
        <w:rPr>
          <w:spacing w:val="12"/>
          <w:szCs w:val="28"/>
          <w:lang w:val="ru-RU"/>
        </w:rPr>
        <w:t xml:space="preserve"> </w:t>
      </w:r>
      <w:r w:rsidRPr="00115F2F">
        <w:rPr>
          <w:szCs w:val="28"/>
          <w:lang w:val="ru-RU"/>
        </w:rPr>
        <w:t>на</w:t>
      </w:r>
      <w:r w:rsidRPr="00115F2F">
        <w:rPr>
          <w:spacing w:val="13"/>
          <w:szCs w:val="28"/>
          <w:lang w:val="ru-RU"/>
        </w:rPr>
        <w:t xml:space="preserve"> </w:t>
      </w:r>
      <w:r w:rsidRPr="00115F2F">
        <w:rPr>
          <w:szCs w:val="28"/>
          <w:lang w:val="ru-RU"/>
        </w:rPr>
        <w:t>совершенствование</w:t>
      </w:r>
      <w:r w:rsidRPr="00115F2F">
        <w:rPr>
          <w:spacing w:val="13"/>
          <w:szCs w:val="28"/>
          <w:lang w:val="ru-RU"/>
        </w:rPr>
        <w:t xml:space="preserve"> </w:t>
      </w:r>
      <w:r w:rsidRPr="00115F2F">
        <w:rPr>
          <w:szCs w:val="28"/>
          <w:lang w:val="ru-RU"/>
        </w:rPr>
        <w:t>системы</w:t>
      </w:r>
      <w:r w:rsidRPr="00115F2F">
        <w:rPr>
          <w:spacing w:val="15"/>
          <w:szCs w:val="28"/>
          <w:lang w:val="ru-RU"/>
        </w:rPr>
        <w:t xml:space="preserve"> </w:t>
      </w:r>
      <w:r w:rsidRPr="00115F2F">
        <w:rPr>
          <w:szCs w:val="28"/>
          <w:lang w:val="ru-RU"/>
        </w:rPr>
        <w:t>оценки</w:t>
      </w:r>
      <w:r w:rsidRPr="00115F2F">
        <w:rPr>
          <w:spacing w:val="13"/>
          <w:szCs w:val="28"/>
          <w:lang w:val="ru-RU"/>
        </w:rPr>
        <w:t xml:space="preserve"> </w:t>
      </w:r>
      <w:r w:rsidRPr="00115F2F">
        <w:rPr>
          <w:szCs w:val="28"/>
          <w:lang w:val="ru-RU"/>
        </w:rPr>
        <w:t>качества</w:t>
      </w:r>
      <w:r w:rsidRPr="00115F2F">
        <w:rPr>
          <w:spacing w:val="17"/>
          <w:szCs w:val="28"/>
          <w:lang w:val="ru-RU"/>
        </w:rPr>
        <w:t xml:space="preserve"> </w:t>
      </w:r>
      <w:r w:rsidRPr="00115F2F">
        <w:rPr>
          <w:szCs w:val="28"/>
          <w:lang w:val="ru-RU"/>
        </w:rPr>
        <w:t>дошкольного</w:t>
      </w:r>
      <w:r w:rsidRPr="00115F2F">
        <w:rPr>
          <w:spacing w:val="13"/>
          <w:szCs w:val="28"/>
          <w:lang w:val="ru-RU"/>
        </w:rPr>
        <w:t xml:space="preserve"> </w:t>
      </w:r>
      <w:r w:rsidRPr="00115F2F">
        <w:rPr>
          <w:szCs w:val="28"/>
          <w:lang w:val="ru-RU"/>
        </w:rPr>
        <w:t>образования</w:t>
      </w:r>
      <w:r w:rsidRPr="00115F2F">
        <w:rPr>
          <w:spacing w:val="-57"/>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ДОО,</w:t>
      </w:r>
      <w:r w:rsidRPr="00115F2F">
        <w:rPr>
          <w:spacing w:val="1"/>
          <w:szCs w:val="28"/>
          <w:lang w:val="ru-RU"/>
        </w:rPr>
        <w:t xml:space="preserve"> </w:t>
      </w:r>
      <w:r w:rsidRPr="00115F2F">
        <w:rPr>
          <w:szCs w:val="28"/>
          <w:lang w:val="ru-RU"/>
        </w:rPr>
        <w:t>совершенствование</w:t>
      </w:r>
      <w:r w:rsidRPr="00115F2F">
        <w:rPr>
          <w:spacing w:val="1"/>
          <w:szCs w:val="28"/>
          <w:lang w:val="ru-RU"/>
        </w:rPr>
        <w:t xml:space="preserve"> </w:t>
      </w:r>
      <w:r w:rsidRPr="00115F2F">
        <w:rPr>
          <w:szCs w:val="28"/>
          <w:lang w:val="ru-RU"/>
        </w:rPr>
        <w:t>нормативно-правовых</w:t>
      </w:r>
      <w:r w:rsidRPr="00115F2F">
        <w:rPr>
          <w:spacing w:val="1"/>
          <w:szCs w:val="28"/>
          <w:lang w:val="ru-RU"/>
        </w:rPr>
        <w:t xml:space="preserve"> </w:t>
      </w:r>
      <w:r w:rsidRPr="00115F2F">
        <w:rPr>
          <w:szCs w:val="28"/>
          <w:lang w:val="ru-RU"/>
        </w:rPr>
        <w:t>актов</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части</w:t>
      </w:r>
      <w:r w:rsidRPr="00115F2F">
        <w:rPr>
          <w:spacing w:val="1"/>
          <w:szCs w:val="28"/>
          <w:lang w:val="ru-RU"/>
        </w:rPr>
        <w:t xml:space="preserve"> </w:t>
      </w:r>
      <w:r w:rsidRPr="00115F2F">
        <w:rPr>
          <w:szCs w:val="28"/>
          <w:lang w:val="ru-RU"/>
        </w:rPr>
        <w:t>реализации</w:t>
      </w:r>
      <w:r w:rsidRPr="00115F2F">
        <w:rPr>
          <w:spacing w:val="1"/>
          <w:szCs w:val="28"/>
          <w:lang w:val="ru-RU"/>
        </w:rPr>
        <w:t xml:space="preserve"> </w:t>
      </w:r>
      <w:r w:rsidRPr="00115F2F">
        <w:rPr>
          <w:szCs w:val="28"/>
          <w:lang w:val="ru-RU"/>
        </w:rPr>
        <w:t>системы</w:t>
      </w:r>
      <w:r w:rsidRPr="00115F2F">
        <w:rPr>
          <w:spacing w:val="1"/>
          <w:szCs w:val="28"/>
          <w:lang w:val="ru-RU"/>
        </w:rPr>
        <w:t xml:space="preserve"> </w:t>
      </w:r>
      <w:r w:rsidRPr="00115F2F">
        <w:rPr>
          <w:szCs w:val="28"/>
          <w:lang w:val="ru-RU"/>
        </w:rPr>
        <w:t>оценки</w:t>
      </w:r>
      <w:r w:rsidRPr="00115F2F">
        <w:rPr>
          <w:spacing w:val="-3"/>
          <w:szCs w:val="28"/>
          <w:lang w:val="ru-RU"/>
        </w:rPr>
        <w:t xml:space="preserve"> </w:t>
      </w:r>
      <w:r w:rsidRPr="00115F2F">
        <w:rPr>
          <w:szCs w:val="28"/>
          <w:lang w:val="ru-RU"/>
        </w:rPr>
        <w:t>качества</w:t>
      </w:r>
      <w:r w:rsidRPr="00115F2F">
        <w:rPr>
          <w:spacing w:val="-1"/>
          <w:szCs w:val="28"/>
          <w:lang w:val="ru-RU"/>
        </w:rPr>
        <w:t xml:space="preserve"> </w:t>
      </w:r>
      <w:r w:rsidRPr="00115F2F">
        <w:rPr>
          <w:szCs w:val="28"/>
          <w:lang w:val="ru-RU"/>
        </w:rPr>
        <w:t>дошкольного образования</w:t>
      </w:r>
    </w:p>
    <w:p w:rsidR="005047C2" w:rsidRPr="00115F2F" w:rsidRDefault="005047C2" w:rsidP="005047C2">
      <w:pPr>
        <w:pStyle w:val="110"/>
        <w:tabs>
          <w:tab w:val="left" w:pos="984"/>
        </w:tabs>
        <w:ind w:left="720" w:firstLine="0"/>
        <w:jc w:val="both"/>
        <w:rPr>
          <w:sz w:val="28"/>
          <w:szCs w:val="28"/>
          <w:lang w:val="ru-RU"/>
        </w:rPr>
      </w:pPr>
    </w:p>
    <w:p w:rsidR="005047C2" w:rsidRPr="00115F2F" w:rsidRDefault="005047C2" w:rsidP="005047C2">
      <w:pPr>
        <w:pStyle w:val="110"/>
        <w:tabs>
          <w:tab w:val="left" w:pos="984"/>
        </w:tabs>
        <w:ind w:left="720" w:firstLine="0"/>
        <w:jc w:val="both"/>
        <w:rPr>
          <w:sz w:val="28"/>
          <w:szCs w:val="28"/>
          <w:lang w:val="ru-RU"/>
        </w:rPr>
      </w:pPr>
      <w:r w:rsidRPr="00115F2F">
        <w:rPr>
          <w:sz w:val="28"/>
          <w:szCs w:val="28"/>
          <w:lang w:val="ru-RU"/>
        </w:rPr>
        <w:t>Анализ</w:t>
      </w:r>
      <w:r w:rsidRPr="00115F2F">
        <w:rPr>
          <w:spacing w:val="-11"/>
          <w:sz w:val="28"/>
          <w:szCs w:val="28"/>
          <w:lang w:val="ru-RU"/>
        </w:rPr>
        <w:t xml:space="preserve"> </w:t>
      </w:r>
      <w:r w:rsidRPr="00115F2F">
        <w:rPr>
          <w:sz w:val="28"/>
          <w:szCs w:val="28"/>
          <w:lang w:val="ru-RU"/>
        </w:rPr>
        <w:t>эффективности</w:t>
      </w:r>
    </w:p>
    <w:p w:rsidR="005047C2" w:rsidRPr="00115F2F" w:rsidRDefault="005047C2" w:rsidP="005047C2">
      <w:pPr>
        <w:pStyle w:val="a3"/>
        <w:ind w:right="114" w:firstLine="709"/>
        <w:jc w:val="both"/>
        <w:rPr>
          <w:szCs w:val="28"/>
          <w:lang w:val="ru-RU"/>
        </w:rPr>
      </w:pPr>
      <w:r w:rsidRPr="00115F2F">
        <w:rPr>
          <w:szCs w:val="28"/>
          <w:lang w:val="ru-RU"/>
        </w:rPr>
        <w:t>Анализ эффективности принятых управленческих решений и комплекса мер направлен на</w:t>
      </w:r>
      <w:r w:rsidRPr="00115F2F">
        <w:rPr>
          <w:spacing w:val="1"/>
          <w:szCs w:val="28"/>
          <w:lang w:val="ru-RU"/>
        </w:rPr>
        <w:t xml:space="preserve"> </w:t>
      </w:r>
      <w:r w:rsidRPr="00115F2F">
        <w:rPr>
          <w:szCs w:val="28"/>
          <w:lang w:val="ru-RU"/>
        </w:rPr>
        <w:t>оценку и</w:t>
      </w:r>
      <w:r w:rsidRPr="00115F2F">
        <w:rPr>
          <w:spacing w:val="1"/>
          <w:szCs w:val="28"/>
          <w:lang w:val="ru-RU"/>
        </w:rPr>
        <w:t xml:space="preserve"> </w:t>
      </w:r>
      <w:r w:rsidRPr="00115F2F">
        <w:rPr>
          <w:szCs w:val="28"/>
          <w:lang w:val="ru-RU"/>
        </w:rPr>
        <w:t>последующий</w:t>
      </w:r>
      <w:r w:rsidRPr="00115F2F">
        <w:rPr>
          <w:spacing w:val="1"/>
          <w:szCs w:val="28"/>
          <w:lang w:val="ru-RU"/>
        </w:rPr>
        <w:t xml:space="preserve"> </w:t>
      </w:r>
      <w:r w:rsidRPr="00115F2F">
        <w:rPr>
          <w:szCs w:val="28"/>
          <w:lang w:val="ru-RU"/>
        </w:rPr>
        <w:t>анализ</w:t>
      </w:r>
      <w:r w:rsidRPr="00115F2F">
        <w:rPr>
          <w:spacing w:val="1"/>
          <w:szCs w:val="28"/>
          <w:lang w:val="ru-RU"/>
        </w:rPr>
        <w:t xml:space="preserve"> </w:t>
      </w:r>
      <w:r w:rsidRPr="00115F2F">
        <w:rPr>
          <w:szCs w:val="28"/>
          <w:lang w:val="ru-RU"/>
        </w:rPr>
        <w:t>эффективности</w:t>
      </w:r>
      <w:r w:rsidRPr="00115F2F">
        <w:rPr>
          <w:spacing w:val="1"/>
          <w:szCs w:val="28"/>
          <w:lang w:val="ru-RU"/>
        </w:rPr>
        <w:t xml:space="preserve"> </w:t>
      </w:r>
      <w:r w:rsidRPr="00115F2F">
        <w:rPr>
          <w:szCs w:val="28"/>
          <w:lang w:val="ru-RU"/>
        </w:rPr>
        <w:t>реализации</w:t>
      </w:r>
      <w:r w:rsidRPr="00115F2F">
        <w:rPr>
          <w:spacing w:val="1"/>
          <w:szCs w:val="28"/>
          <w:lang w:val="ru-RU"/>
        </w:rPr>
        <w:t xml:space="preserve"> </w:t>
      </w:r>
      <w:r w:rsidRPr="00115F2F">
        <w:rPr>
          <w:szCs w:val="28"/>
          <w:lang w:val="ru-RU"/>
        </w:rPr>
        <w:t>комплекса</w:t>
      </w:r>
      <w:r w:rsidRPr="00115F2F">
        <w:rPr>
          <w:spacing w:val="1"/>
          <w:szCs w:val="28"/>
          <w:lang w:val="ru-RU"/>
        </w:rPr>
        <w:t xml:space="preserve"> </w:t>
      </w:r>
      <w:r w:rsidRPr="00115F2F">
        <w:rPr>
          <w:szCs w:val="28"/>
          <w:lang w:val="ru-RU"/>
        </w:rPr>
        <w:t>мер</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принятия</w:t>
      </w:r>
      <w:r w:rsidRPr="00115F2F">
        <w:rPr>
          <w:spacing w:val="1"/>
          <w:szCs w:val="28"/>
          <w:lang w:val="ru-RU"/>
        </w:rPr>
        <w:t xml:space="preserve"> </w:t>
      </w:r>
      <w:r w:rsidRPr="00115F2F">
        <w:rPr>
          <w:szCs w:val="28"/>
          <w:lang w:val="ru-RU"/>
        </w:rPr>
        <w:t>управленческих решений, направленных на совершенствование системы оценки качества</w:t>
      </w:r>
      <w:r w:rsidRPr="00115F2F">
        <w:rPr>
          <w:spacing w:val="1"/>
          <w:szCs w:val="28"/>
          <w:lang w:val="ru-RU"/>
        </w:rPr>
        <w:t xml:space="preserve"> </w:t>
      </w:r>
      <w:r w:rsidRPr="00115F2F">
        <w:rPr>
          <w:szCs w:val="28"/>
          <w:lang w:val="ru-RU"/>
        </w:rPr>
        <w:t>дошкольного</w:t>
      </w:r>
      <w:r w:rsidRPr="00115F2F">
        <w:rPr>
          <w:spacing w:val="-1"/>
          <w:szCs w:val="28"/>
          <w:lang w:val="ru-RU"/>
        </w:rPr>
        <w:t xml:space="preserve"> </w:t>
      </w:r>
      <w:r w:rsidRPr="00115F2F">
        <w:rPr>
          <w:szCs w:val="28"/>
          <w:lang w:val="ru-RU"/>
        </w:rPr>
        <w:t>образования в</w:t>
      </w:r>
      <w:r w:rsidRPr="00115F2F">
        <w:rPr>
          <w:spacing w:val="-1"/>
          <w:szCs w:val="28"/>
          <w:lang w:val="ru-RU"/>
        </w:rPr>
        <w:t xml:space="preserve"> </w:t>
      </w:r>
      <w:r w:rsidRPr="00115F2F">
        <w:rPr>
          <w:szCs w:val="28"/>
          <w:lang w:val="ru-RU"/>
        </w:rPr>
        <w:t>ДОО. Проведение анализа эффективности принятых мер осуществляется на основе результатов</w:t>
      </w:r>
      <w:r w:rsidRPr="00115F2F">
        <w:rPr>
          <w:spacing w:val="1"/>
          <w:szCs w:val="28"/>
          <w:lang w:val="ru-RU"/>
        </w:rPr>
        <w:t xml:space="preserve"> </w:t>
      </w:r>
      <w:r w:rsidRPr="00115F2F">
        <w:rPr>
          <w:szCs w:val="28"/>
          <w:lang w:val="ru-RU"/>
        </w:rPr>
        <w:t>мониторинга</w:t>
      </w:r>
      <w:r w:rsidRPr="00115F2F">
        <w:rPr>
          <w:spacing w:val="1"/>
          <w:szCs w:val="28"/>
          <w:lang w:val="ru-RU"/>
        </w:rPr>
        <w:t xml:space="preserve"> </w:t>
      </w:r>
      <w:r w:rsidRPr="00115F2F">
        <w:rPr>
          <w:szCs w:val="28"/>
          <w:lang w:val="ru-RU"/>
        </w:rPr>
        <w:t>эффективности</w:t>
      </w:r>
      <w:r w:rsidRPr="00115F2F">
        <w:rPr>
          <w:spacing w:val="1"/>
          <w:szCs w:val="28"/>
          <w:lang w:val="ru-RU"/>
        </w:rPr>
        <w:t xml:space="preserve"> </w:t>
      </w:r>
      <w:r w:rsidRPr="00115F2F">
        <w:rPr>
          <w:szCs w:val="28"/>
          <w:lang w:val="ru-RU"/>
        </w:rPr>
        <w:t>принятых</w:t>
      </w:r>
      <w:r w:rsidRPr="00115F2F">
        <w:rPr>
          <w:spacing w:val="1"/>
          <w:szCs w:val="28"/>
          <w:lang w:val="ru-RU"/>
        </w:rPr>
        <w:t xml:space="preserve"> </w:t>
      </w:r>
      <w:r w:rsidRPr="00115F2F">
        <w:rPr>
          <w:szCs w:val="28"/>
          <w:lang w:val="ru-RU"/>
        </w:rPr>
        <w:t>управленческих</w:t>
      </w:r>
      <w:r w:rsidRPr="00115F2F">
        <w:rPr>
          <w:spacing w:val="1"/>
          <w:szCs w:val="28"/>
          <w:lang w:val="ru-RU"/>
        </w:rPr>
        <w:t xml:space="preserve"> </w:t>
      </w:r>
      <w:r w:rsidRPr="00115F2F">
        <w:rPr>
          <w:szCs w:val="28"/>
          <w:lang w:val="ru-RU"/>
        </w:rPr>
        <w:t>решений</w:t>
      </w:r>
      <w:r w:rsidRPr="00115F2F">
        <w:rPr>
          <w:spacing w:val="1"/>
          <w:szCs w:val="28"/>
          <w:lang w:val="ru-RU"/>
        </w:rPr>
        <w:t xml:space="preserve"> </w:t>
      </w:r>
      <w:r w:rsidRPr="00115F2F">
        <w:rPr>
          <w:szCs w:val="28"/>
          <w:lang w:val="ru-RU"/>
        </w:rPr>
        <w:t>и комплекса</w:t>
      </w:r>
      <w:r w:rsidRPr="00115F2F">
        <w:rPr>
          <w:spacing w:val="1"/>
          <w:szCs w:val="28"/>
          <w:lang w:val="ru-RU"/>
        </w:rPr>
        <w:t xml:space="preserve"> </w:t>
      </w:r>
      <w:r w:rsidRPr="00115F2F">
        <w:rPr>
          <w:szCs w:val="28"/>
          <w:lang w:val="ru-RU"/>
        </w:rPr>
        <w:t>мер</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течение</w:t>
      </w:r>
      <w:r w:rsidRPr="00115F2F">
        <w:rPr>
          <w:spacing w:val="-2"/>
          <w:szCs w:val="28"/>
          <w:lang w:val="ru-RU"/>
        </w:rPr>
        <w:t xml:space="preserve"> </w:t>
      </w:r>
      <w:r w:rsidRPr="00115F2F">
        <w:rPr>
          <w:szCs w:val="28"/>
          <w:lang w:val="ru-RU"/>
        </w:rPr>
        <w:t>календарного года, следующего</w:t>
      </w:r>
      <w:r w:rsidRPr="00115F2F">
        <w:rPr>
          <w:spacing w:val="-1"/>
          <w:szCs w:val="28"/>
          <w:lang w:val="ru-RU"/>
        </w:rPr>
        <w:t xml:space="preserve"> </w:t>
      </w:r>
      <w:r w:rsidRPr="00115F2F">
        <w:rPr>
          <w:szCs w:val="28"/>
          <w:lang w:val="ru-RU"/>
        </w:rPr>
        <w:t>за</w:t>
      </w:r>
      <w:r w:rsidRPr="00115F2F">
        <w:rPr>
          <w:spacing w:val="-2"/>
          <w:szCs w:val="28"/>
          <w:lang w:val="ru-RU"/>
        </w:rPr>
        <w:t xml:space="preserve"> </w:t>
      </w:r>
      <w:r w:rsidRPr="00115F2F">
        <w:rPr>
          <w:szCs w:val="28"/>
          <w:lang w:val="ru-RU"/>
        </w:rPr>
        <w:t>отчетным</w:t>
      </w:r>
      <w:r w:rsidRPr="00115F2F">
        <w:rPr>
          <w:spacing w:val="-2"/>
          <w:szCs w:val="28"/>
          <w:lang w:val="ru-RU"/>
        </w:rPr>
        <w:t xml:space="preserve"> </w:t>
      </w:r>
      <w:r w:rsidRPr="00115F2F">
        <w:rPr>
          <w:szCs w:val="28"/>
          <w:lang w:val="ru-RU"/>
        </w:rPr>
        <w:t>периодом. Результаты</w:t>
      </w:r>
      <w:r w:rsidRPr="00115F2F">
        <w:rPr>
          <w:spacing w:val="1"/>
          <w:szCs w:val="28"/>
          <w:lang w:val="ru-RU"/>
        </w:rPr>
        <w:t xml:space="preserve"> </w:t>
      </w:r>
      <w:r w:rsidRPr="00115F2F">
        <w:rPr>
          <w:szCs w:val="28"/>
          <w:lang w:val="ru-RU"/>
        </w:rPr>
        <w:t>анализа</w:t>
      </w:r>
      <w:r w:rsidRPr="00115F2F">
        <w:rPr>
          <w:spacing w:val="1"/>
          <w:szCs w:val="28"/>
          <w:lang w:val="ru-RU"/>
        </w:rPr>
        <w:t xml:space="preserve"> </w:t>
      </w:r>
      <w:r w:rsidRPr="00115F2F">
        <w:rPr>
          <w:szCs w:val="28"/>
          <w:lang w:val="ru-RU"/>
        </w:rPr>
        <w:t>выявляют</w:t>
      </w:r>
      <w:r w:rsidRPr="00115F2F">
        <w:rPr>
          <w:spacing w:val="1"/>
          <w:szCs w:val="28"/>
          <w:lang w:val="ru-RU"/>
        </w:rPr>
        <w:t xml:space="preserve"> </w:t>
      </w:r>
      <w:r w:rsidRPr="00115F2F">
        <w:rPr>
          <w:szCs w:val="28"/>
          <w:lang w:val="ru-RU"/>
        </w:rPr>
        <w:t>эффективность</w:t>
      </w:r>
      <w:r w:rsidRPr="00115F2F">
        <w:rPr>
          <w:spacing w:val="1"/>
          <w:szCs w:val="28"/>
          <w:lang w:val="ru-RU"/>
        </w:rPr>
        <w:t xml:space="preserve"> </w:t>
      </w:r>
      <w:r w:rsidRPr="00115F2F">
        <w:rPr>
          <w:szCs w:val="28"/>
          <w:lang w:val="ru-RU"/>
        </w:rPr>
        <w:t>принятых</w:t>
      </w:r>
      <w:r w:rsidRPr="00115F2F">
        <w:rPr>
          <w:spacing w:val="1"/>
          <w:szCs w:val="28"/>
          <w:lang w:val="ru-RU"/>
        </w:rPr>
        <w:t xml:space="preserve"> </w:t>
      </w:r>
      <w:r w:rsidRPr="00115F2F">
        <w:rPr>
          <w:szCs w:val="28"/>
          <w:lang w:val="ru-RU"/>
        </w:rPr>
        <w:t>управленческих</w:t>
      </w:r>
      <w:r w:rsidRPr="00115F2F">
        <w:rPr>
          <w:spacing w:val="1"/>
          <w:szCs w:val="28"/>
          <w:lang w:val="ru-RU"/>
        </w:rPr>
        <w:t xml:space="preserve"> </w:t>
      </w:r>
      <w:r w:rsidRPr="00115F2F">
        <w:rPr>
          <w:szCs w:val="28"/>
          <w:lang w:val="ru-RU"/>
        </w:rPr>
        <w:t>решений</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комплекса</w:t>
      </w:r>
      <w:r w:rsidRPr="00115F2F">
        <w:rPr>
          <w:spacing w:val="1"/>
          <w:szCs w:val="28"/>
          <w:lang w:val="ru-RU"/>
        </w:rPr>
        <w:t xml:space="preserve"> </w:t>
      </w:r>
      <w:r w:rsidRPr="00115F2F">
        <w:rPr>
          <w:szCs w:val="28"/>
          <w:lang w:val="ru-RU"/>
        </w:rPr>
        <w:t>мер,</w:t>
      </w:r>
      <w:r w:rsidRPr="00115F2F">
        <w:rPr>
          <w:spacing w:val="1"/>
          <w:szCs w:val="28"/>
          <w:lang w:val="ru-RU"/>
        </w:rPr>
        <w:t xml:space="preserve"> </w:t>
      </w:r>
      <w:r w:rsidRPr="00115F2F">
        <w:rPr>
          <w:szCs w:val="28"/>
          <w:lang w:val="ru-RU"/>
        </w:rPr>
        <w:t>направленных</w:t>
      </w:r>
      <w:r w:rsidRPr="00115F2F">
        <w:rPr>
          <w:spacing w:val="1"/>
          <w:szCs w:val="28"/>
          <w:lang w:val="ru-RU"/>
        </w:rPr>
        <w:t xml:space="preserve"> </w:t>
      </w:r>
      <w:r w:rsidRPr="00115F2F">
        <w:rPr>
          <w:szCs w:val="28"/>
          <w:lang w:val="ru-RU"/>
        </w:rPr>
        <w:t>на</w:t>
      </w:r>
      <w:r w:rsidRPr="00115F2F">
        <w:rPr>
          <w:spacing w:val="1"/>
          <w:szCs w:val="28"/>
          <w:lang w:val="ru-RU"/>
        </w:rPr>
        <w:t xml:space="preserve"> </w:t>
      </w:r>
      <w:r w:rsidRPr="00115F2F">
        <w:rPr>
          <w:szCs w:val="28"/>
          <w:lang w:val="ru-RU"/>
        </w:rPr>
        <w:t>совершенствование</w:t>
      </w:r>
      <w:r w:rsidRPr="00115F2F">
        <w:rPr>
          <w:spacing w:val="1"/>
          <w:szCs w:val="28"/>
          <w:lang w:val="ru-RU"/>
        </w:rPr>
        <w:t xml:space="preserve"> </w:t>
      </w:r>
      <w:r w:rsidRPr="00115F2F">
        <w:rPr>
          <w:szCs w:val="28"/>
          <w:lang w:val="ru-RU"/>
        </w:rPr>
        <w:t>системы</w:t>
      </w:r>
      <w:r w:rsidRPr="00115F2F">
        <w:rPr>
          <w:spacing w:val="1"/>
          <w:szCs w:val="28"/>
          <w:lang w:val="ru-RU"/>
        </w:rPr>
        <w:t xml:space="preserve"> </w:t>
      </w:r>
      <w:r w:rsidRPr="00115F2F">
        <w:rPr>
          <w:szCs w:val="28"/>
          <w:lang w:val="ru-RU"/>
        </w:rPr>
        <w:t>оценки</w:t>
      </w:r>
      <w:r w:rsidRPr="00115F2F">
        <w:rPr>
          <w:spacing w:val="1"/>
          <w:szCs w:val="28"/>
          <w:lang w:val="ru-RU"/>
        </w:rPr>
        <w:t xml:space="preserve"> </w:t>
      </w:r>
      <w:r w:rsidRPr="00115F2F">
        <w:rPr>
          <w:szCs w:val="28"/>
          <w:lang w:val="ru-RU"/>
        </w:rPr>
        <w:t>качества</w:t>
      </w:r>
      <w:r w:rsidRPr="00115F2F">
        <w:rPr>
          <w:spacing w:val="1"/>
          <w:szCs w:val="28"/>
          <w:lang w:val="ru-RU"/>
        </w:rPr>
        <w:t xml:space="preserve"> </w:t>
      </w:r>
      <w:r w:rsidRPr="00115F2F">
        <w:rPr>
          <w:szCs w:val="28"/>
          <w:lang w:val="ru-RU"/>
        </w:rPr>
        <w:t>дошкольного</w:t>
      </w:r>
      <w:r w:rsidRPr="00115F2F">
        <w:rPr>
          <w:spacing w:val="1"/>
          <w:szCs w:val="28"/>
          <w:lang w:val="ru-RU"/>
        </w:rPr>
        <w:t xml:space="preserve"> </w:t>
      </w:r>
      <w:r w:rsidRPr="00115F2F">
        <w:rPr>
          <w:szCs w:val="28"/>
          <w:lang w:val="ru-RU"/>
        </w:rPr>
        <w:t>образования</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ДОО</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приводят</w:t>
      </w:r>
      <w:r w:rsidRPr="00115F2F">
        <w:rPr>
          <w:spacing w:val="1"/>
          <w:szCs w:val="28"/>
          <w:lang w:val="ru-RU"/>
        </w:rPr>
        <w:t xml:space="preserve"> </w:t>
      </w:r>
      <w:r w:rsidRPr="00115F2F">
        <w:rPr>
          <w:szCs w:val="28"/>
          <w:lang w:val="ru-RU"/>
        </w:rPr>
        <w:t>к</w:t>
      </w:r>
      <w:r w:rsidRPr="00115F2F">
        <w:rPr>
          <w:spacing w:val="1"/>
          <w:szCs w:val="28"/>
          <w:lang w:val="ru-RU"/>
        </w:rPr>
        <w:t xml:space="preserve"> </w:t>
      </w:r>
      <w:r w:rsidRPr="00115F2F">
        <w:rPr>
          <w:szCs w:val="28"/>
          <w:lang w:val="ru-RU"/>
        </w:rPr>
        <w:t>корректировке</w:t>
      </w:r>
      <w:r w:rsidRPr="00115F2F">
        <w:rPr>
          <w:spacing w:val="1"/>
          <w:szCs w:val="28"/>
          <w:lang w:val="ru-RU"/>
        </w:rPr>
        <w:t xml:space="preserve"> </w:t>
      </w:r>
      <w:r w:rsidRPr="00115F2F">
        <w:rPr>
          <w:szCs w:val="28"/>
          <w:lang w:val="ru-RU"/>
        </w:rPr>
        <w:t>имеющихся</w:t>
      </w:r>
      <w:r w:rsidRPr="00115F2F">
        <w:rPr>
          <w:spacing w:val="1"/>
          <w:szCs w:val="28"/>
          <w:lang w:val="ru-RU"/>
        </w:rPr>
        <w:t xml:space="preserve"> </w:t>
      </w:r>
      <w:r w:rsidRPr="00115F2F">
        <w:rPr>
          <w:szCs w:val="28"/>
          <w:lang w:val="ru-RU"/>
        </w:rPr>
        <w:t>и/или</w:t>
      </w:r>
      <w:r w:rsidRPr="00115F2F">
        <w:rPr>
          <w:spacing w:val="1"/>
          <w:szCs w:val="28"/>
          <w:lang w:val="ru-RU"/>
        </w:rPr>
        <w:t xml:space="preserve"> </w:t>
      </w:r>
      <w:r w:rsidRPr="00115F2F">
        <w:rPr>
          <w:szCs w:val="28"/>
          <w:lang w:val="ru-RU"/>
        </w:rPr>
        <w:t>постановке</w:t>
      </w:r>
      <w:r w:rsidRPr="00115F2F">
        <w:rPr>
          <w:spacing w:val="-1"/>
          <w:szCs w:val="28"/>
          <w:lang w:val="ru-RU"/>
        </w:rPr>
        <w:t xml:space="preserve"> </w:t>
      </w:r>
      <w:r w:rsidRPr="00115F2F">
        <w:rPr>
          <w:szCs w:val="28"/>
          <w:lang w:val="ru-RU"/>
        </w:rPr>
        <w:t>новых целей для ДОО.</w:t>
      </w:r>
    </w:p>
    <w:p w:rsidR="00032E4E" w:rsidRPr="00115F2F" w:rsidRDefault="00032E4E" w:rsidP="00032E4E">
      <w:pPr>
        <w:pStyle w:val="aa"/>
        <w:spacing w:line="276" w:lineRule="auto"/>
        <w:ind w:left="426"/>
        <w:rPr>
          <w:rFonts w:ascii="Times New Roman" w:hAnsi="Times New Roman"/>
          <w:sz w:val="24"/>
          <w:szCs w:val="24"/>
          <w:lang w:val="ru-RU"/>
        </w:rPr>
      </w:pPr>
    </w:p>
    <w:p w:rsidR="00032E4E" w:rsidRPr="00115F2F" w:rsidRDefault="00032E4E" w:rsidP="00032E4E">
      <w:pPr>
        <w:pStyle w:val="aa"/>
        <w:spacing w:line="276" w:lineRule="auto"/>
        <w:ind w:left="426"/>
        <w:rPr>
          <w:rFonts w:ascii="Times New Roman" w:hAnsi="Times New Roman"/>
          <w:sz w:val="24"/>
          <w:szCs w:val="24"/>
          <w:lang w:val="ru-RU"/>
        </w:rPr>
      </w:pPr>
    </w:p>
    <w:p w:rsidR="005047C2" w:rsidRPr="00115F2F" w:rsidRDefault="005047C2" w:rsidP="00032E4E">
      <w:pPr>
        <w:pStyle w:val="aa"/>
        <w:spacing w:line="276" w:lineRule="auto"/>
        <w:ind w:left="426"/>
        <w:rPr>
          <w:rFonts w:ascii="Times New Roman" w:hAnsi="Times New Roman"/>
          <w:sz w:val="24"/>
          <w:szCs w:val="24"/>
          <w:lang w:val="ru-RU"/>
        </w:rPr>
      </w:pPr>
    </w:p>
    <w:p w:rsidR="005047C2" w:rsidRPr="00115F2F" w:rsidRDefault="005047C2" w:rsidP="00032E4E">
      <w:pPr>
        <w:pStyle w:val="aa"/>
        <w:spacing w:line="276" w:lineRule="auto"/>
        <w:ind w:left="426"/>
        <w:rPr>
          <w:rFonts w:ascii="Times New Roman" w:hAnsi="Times New Roman"/>
          <w:sz w:val="24"/>
          <w:szCs w:val="24"/>
          <w:lang w:val="ru-RU"/>
        </w:rPr>
      </w:pPr>
    </w:p>
    <w:p w:rsidR="005047C2" w:rsidRPr="00115F2F" w:rsidRDefault="005047C2" w:rsidP="00032E4E">
      <w:pPr>
        <w:pStyle w:val="aa"/>
        <w:spacing w:line="276" w:lineRule="auto"/>
        <w:ind w:left="426"/>
        <w:rPr>
          <w:rFonts w:ascii="Times New Roman" w:hAnsi="Times New Roman"/>
          <w:sz w:val="24"/>
          <w:szCs w:val="24"/>
          <w:lang w:val="ru-RU"/>
        </w:rPr>
      </w:pPr>
    </w:p>
    <w:p w:rsidR="005047C2" w:rsidRDefault="005047C2" w:rsidP="00032E4E">
      <w:pPr>
        <w:pStyle w:val="aa"/>
        <w:spacing w:line="276" w:lineRule="auto"/>
        <w:ind w:left="426"/>
        <w:rPr>
          <w:rFonts w:ascii="Times New Roman" w:hAnsi="Times New Roman"/>
          <w:sz w:val="24"/>
          <w:szCs w:val="24"/>
          <w:lang w:val="ru-RU"/>
        </w:rPr>
      </w:pPr>
    </w:p>
    <w:p w:rsidR="0015739B" w:rsidRPr="00115F2F" w:rsidRDefault="0015739B" w:rsidP="00032E4E">
      <w:pPr>
        <w:pStyle w:val="aa"/>
        <w:spacing w:line="276" w:lineRule="auto"/>
        <w:ind w:left="426"/>
        <w:rPr>
          <w:rFonts w:ascii="Times New Roman" w:hAnsi="Times New Roman"/>
          <w:sz w:val="24"/>
          <w:szCs w:val="24"/>
          <w:lang w:val="ru-RU"/>
        </w:rPr>
      </w:pPr>
    </w:p>
    <w:p w:rsidR="005047C2" w:rsidRPr="00115F2F" w:rsidRDefault="005047C2" w:rsidP="00032E4E">
      <w:pPr>
        <w:pStyle w:val="aa"/>
        <w:spacing w:line="276" w:lineRule="auto"/>
        <w:ind w:left="426"/>
        <w:rPr>
          <w:rFonts w:ascii="Times New Roman" w:hAnsi="Times New Roman"/>
          <w:sz w:val="24"/>
          <w:szCs w:val="24"/>
          <w:lang w:val="ru-RU"/>
        </w:rPr>
      </w:pPr>
    </w:p>
    <w:p w:rsidR="005047C2" w:rsidRPr="00115F2F" w:rsidRDefault="005047C2" w:rsidP="00032E4E">
      <w:pPr>
        <w:pStyle w:val="aa"/>
        <w:spacing w:line="276" w:lineRule="auto"/>
        <w:ind w:left="426"/>
        <w:rPr>
          <w:rFonts w:ascii="Times New Roman" w:hAnsi="Times New Roman"/>
          <w:sz w:val="24"/>
          <w:szCs w:val="24"/>
          <w:lang w:val="ru-RU"/>
        </w:rPr>
      </w:pPr>
    </w:p>
    <w:p w:rsidR="005047C2" w:rsidRPr="00115F2F" w:rsidRDefault="005047C2" w:rsidP="00CC0925">
      <w:pPr>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Приложение </w:t>
      </w:r>
    </w:p>
    <w:p w:rsidR="005047C2" w:rsidRPr="00115F2F" w:rsidRDefault="005047C2" w:rsidP="005047C2">
      <w:pPr>
        <w:widowControl w:val="0"/>
        <w:tabs>
          <w:tab w:val="left" w:pos="1595"/>
        </w:tabs>
        <w:autoSpaceDE w:val="0"/>
        <w:autoSpaceDN w:val="0"/>
        <w:spacing w:after="0" w:line="240" w:lineRule="auto"/>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Качество</w:t>
      </w:r>
      <w:r w:rsidRPr="00115F2F">
        <w:rPr>
          <w:rFonts w:ascii="Times New Roman" w:hAnsi="Times New Roman" w:cs="Times New Roman"/>
          <w:b/>
          <w:spacing w:val="-4"/>
          <w:sz w:val="28"/>
          <w:szCs w:val="28"/>
          <w:lang w:val="ru-RU"/>
        </w:rPr>
        <w:t xml:space="preserve"> </w:t>
      </w:r>
      <w:r w:rsidRPr="00115F2F">
        <w:rPr>
          <w:rFonts w:ascii="Times New Roman" w:hAnsi="Times New Roman" w:cs="Times New Roman"/>
          <w:b/>
          <w:sz w:val="28"/>
          <w:szCs w:val="28"/>
          <w:lang w:val="ru-RU"/>
        </w:rPr>
        <w:t>содержания</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и</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организации</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образовательной</w:t>
      </w:r>
      <w:r w:rsidRPr="00115F2F">
        <w:rPr>
          <w:rFonts w:ascii="Times New Roman" w:hAnsi="Times New Roman" w:cs="Times New Roman"/>
          <w:b/>
          <w:spacing w:val="-4"/>
          <w:sz w:val="28"/>
          <w:szCs w:val="28"/>
          <w:lang w:val="ru-RU"/>
        </w:rPr>
        <w:t xml:space="preserve"> </w:t>
      </w:r>
      <w:r w:rsidRPr="00115F2F">
        <w:rPr>
          <w:rFonts w:ascii="Times New Roman" w:hAnsi="Times New Roman" w:cs="Times New Roman"/>
          <w:b/>
          <w:sz w:val="28"/>
          <w:szCs w:val="28"/>
          <w:lang w:val="ru-RU"/>
        </w:rPr>
        <w:t>деятельности</w:t>
      </w:r>
    </w:p>
    <w:p w:rsidR="005047C2" w:rsidRPr="00115F2F" w:rsidRDefault="005047C2" w:rsidP="005047C2">
      <w:pPr>
        <w:pStyle w:val="21"/>
        <w:numPr>
          <w:ilvl w:val="1"/>
          <w:numId w:val="121"/>
        </w:numPr>
        <w:tabs>
          <w:tab w:val="left" w:pos="1041"/>
        </w:tabs>
        <w:spacing w:before="48"/>
        <w:jc w:val="both"/>
        <w:rPr>
          <w:sz w:val="28"/>
          <w:szCs w:val="28"/>
          <w:lang w:val="ru-RU"/>
        </w:rPr>
      </w:pPr>
      <w:r w:rsidRPr="00115F2F">
        <w:rPr>
          <w:sz w:val="28"/>
          <w:szCs w:val="28"/>
          <w:lang w:val="ru-RU"/>
        </w:rPr>
        <w:t>1. Качество</w:t>
      </w:r>
      <w:r w:rsidRPr="00115F2F">
        <w:rPr>
          <w:spacing w:val="-3"/>
          <w:sz w:val="28"/>
          <w:szCs w:val="28"/>
          <w:lang w:val="ru-RU"/>
        </w:rPr>
        <w:t xml:space="preserve"> </w:t>
      </w:r>
      <w:r w:rsidRPr="00115F2F">
        <w:rPr>
          <w:sz w:val="28"/>
          <w:szCs w:val="28"/>
          <w:lang w:val="ru-RU"/>
        </w:rPr>
        <w:t>ОП</w:t>
      </w:r>
      <w:r w:rsidRPr="00115F2F">
        <w:rPr>
          <w:spacing w:val="-3"/>
          <w:sz w:val="28"/>
          <w:szCs w:val="28"/>
          <w:lang w:val="ru-RU"/>
        </w:rPr>
        <w:t xml:space="preserve"> </w:t>
      </w:r>
      <w:r w:rsidRPr="00115F2F">
        <w:rPr>
          <w:sz w:val="28"/>
          <w:szCs w:val="28"/>
          <w:lang w:val="ru-RU"/>
        </w:rPr>
        <w:t>ДО и АОП ДО</w:t>
      </w:r>
    </w:p>
    <w:p w:rsidR="00E55A31" w:rsidRPr="00115F2F" w:rsidRDefault="00E55A31" w:rsidP="005047C2">
      <w:pPr>
        <w:pStyle w:val="21"/>
        <w:numPr>
          <w:ilvl w:val="1"/>
          <w:numId w:val="121"/>
        </w:numPr>
        <w:tabs>
          <w:tab w:val="left" w:pos="1041"/>
        </w:tabs>
        <w:spacing w:before="48"/>
        <w:jc w:val="both"/>
        <w:rPr>
          <w:sz w:val="28"/>
          <w:szCs w:val="28"/>
          <w:lang w:val="ru-RU"/>
        </w:rPr>
      </w:pPr>
    </w:p>
    <w:p w:rsidR="005047C2" w:rsidRPr="00115F2F" w:rsidRDefault="005047C2" w:rsidP="005047C2">
      <w:pPr>
        <w:pStyle w:val="21"/>
        <w:numPr>
          <w:ilvl w:val="1"/>
          <w:numId w:val="121"/>
        </w:numPr>
        <w:tabs>
          <w:tab w:val="left" w:pos="1041"/>
        </w:tabs>
        <w:spacing w:before="48"/>
        <w:jc w:val="center"/>
        <w:rPr>
          <w:sz w:val="28"/>
          <w:szCs w:val="28"/>
          <w:lang w:val="ru-RU"/>
        </w:rPr>
      </w:pPr>
      <w:r w:rsidRPr="00115F2F">
        <w:rPr>
          <w:sz w:val="28"/>
          <w:szCs w:val="28"/>
          <w:lang w:val="ru-RU"/>
        </w:rPr>
        <w:t>Таблица анализа качества ОП ДО</w:t>
      </w:r>
    </w:p>
    <w:tbl>
      <w:tblPr>
        <w:tblStyle w:val="a5"/>
        <w:tblW w:w="9744" w:type="dxa"/>
        <w:jc w:val="center"/>
        <w:tblLayout w:type="fixed"/>
        <w:tblLook w:val="04A0" w:firstRow="1" w:lastRow="0" w:firstColumn="1" w:lastColumn="0" w:noHBand="0" w:noVBand="1"/>
      </w:tblPr>
      <w:tblGrid>
        <w:gridCol w:w="415"/>
        <w:gridCol w:w="7655"/>
        <w:gridCol w:w="425"/>
        <w:gridCol w:w="425"/>
        <w:gridCol w:w="426"/>
        <w:gridCol w:w="398"/>
      </w:tblGrid>
      <w:tr w:rsidR="005047C2" w:rsidRPr="00115F2F" w:rsidTr="005047C2">
        <w:trPr>
          <w:jc w:val="center"/>
        </w:trPr>
        <w:tc>
          <w:tcPr>
            <w:tcW w:w="415" w:type="dxa"/>
            <w:vMerge w:val="restart"/>
          </w:tcPr>
          <w:p w:rsidR="005047C2" w:rsidRPr="00115F2F" w:rsidRDefault="005047C2" w:rsidP="005047C2">
            <w:pPr>
              <w:pStyle w:val="21"/>
              <w:numPr>
                <w:ilvl w:val="1"/>
                <w:numId w:val="121"/>
              </w:numPr>
              <w:tabs>
                <w:tab w:val="clear" w:pos="360"/>
                <w:tab w:val="num" w:pos="0"/>
                <w:tab w:val="left" w:pos="1041"/>
              </w:tabs>
              <w:spacing w:before="48"/>
              <w:ind w:left="0" w:right="-92"/>
              <w:jc w:val="both"/>
              <w:rPr>
                <w:b w:val="0"/>
                <w:sz w:val="22"/>
                <w:szCs w:val="22"/>
                <w:lang w:val="ru-RU"/>
              </w:rPr>
            </w:pPr>
            <w:r w:rsidRPr="00115F2F">
              <w:rPr>
                <w:b w:val="0"/>
                <w:sz w:val="22"/>
                <w:szCs w:val="22"/>
                <w:lang w:val="ru-RU"/>
              </w:rPr>
              <w:t>№</w:t>
            </w:r>
          </w:p>
        </w:tc>
        <w:tc>
          <w:tcPr>
            <w:tcW w:w="7655" w:type="dxa"/>
            <w:vMerge w:val="restart"/>
          </w:tcPr>
          <w:p w:rsidR="005047C2" w:rsidRPr="00115F2F" w:rsidRDefault="005047C2" w:rsidP="005047C2">
            <w:pPr>
              <w:pStyle w:val="21"/>
              <w:numPr>
                <w:ilvl w:val="1"/>
                <w:numId w:val="121"/>
              </w:numPr>
              <w:tabs>
                <w:tab w:val="left" w:pos="1041"/>
              </w:tabs>
              <w:spacing w:before="48"/>
              <w:ind w:left="0" w:right="-92"/>
              <w:jc w:val="both"/>
              <w:rPr>
                <w:b w:val="0"/>
                <w:sz w:val="22"/>
                <w:szCs w:val="22"/>
                <w:lang w:val="ru-RU"/>
              </w:rPr>
            </w:pPr>
            <w:r w:rsidRPr="00115F2F">
              <w:rPr>
                <w:b w:val="0"/>
                <w:sz w:val="22"/>
                <w:szCs w:val="22"/>
                <w:lang w:val="ru-RU"/>
              </w:rPr>
              <w:t>Параметры соответствия</w:t>
            </w:r>
          </w:p>
        </w:tc>
        <w:tc>
          <w:tcPr>
            <w:tcW w:w="1674" w:type="dxa"/>
            <w:gridSpan w:val="4"/>
          </w:tcPr>
          <w:p w:rsidR="005047C2" w:rsidRPr="00115F2F" w:rsidRDefault="005047C2" w:rsidP="005047C2">
            <w:pPr>
              <w:pStyle w:val="21"/>
              <w:numPr>
                <w:ilvl w:val="1"/>
                <w:numId w:val="121"/>
              </w:numPr>
              <w:tabs>
                <w:tab w:val="clear" w:pos="360"/>
                <w:tab w:val="left" w:pos="0"/>
              </w:tabs>
              <w:spacing w:before="48"/>
              <w:ind w:left="0" w:right="-146"/>
              <w:jc w:val="both"/>
              <w:rPr>
                <w:b w:val="0"/>
                <w:sz w:val="22"/>
                <w:szCs w:val="22"/>
                <w:lang w:val="ru-RU"/>
              </w:rPr>
            </w:pPr>
            <w:r w:rsidRPr="00115F2F">
              <w:rPr>
                <w:b w:val="0"/>
                <w:sz w:val="22"/>
                <w:szCs w:val="22"/>
                <w:lang w:val="ru-RU"/>
              </w:rPr>
              <w:t>Степень соответствия</w:t>
            </w:r>
          </w:p>
        </w:tc>
      </w:tr>
      <w:tr w:rsidR="005047C2" w:rsidRPr="00115F2F" w:rsidTr="005047C2">
        <w:trPr>
          <w:jc w:val="center"/>
        </w:trPr>
        <w:tc>
          <w:tcPr>
            <w:tcW w:w="415" w:type="dxa"/>
            <w:vMerge/>
          </w:tcPr>
          <w:p w:rsidR="005047C2" w:rsidRPr="00115F2F" w:rsidRDefault="005047C2" w:rsidP="005047C2">
            <w:pPr>
              <w:pStyle w:val="21"/>
              <w:numPr>
                <w:ilvl w:val="1"/>
                <w:numId w:val="121"/>
              </w:numPr>
              <w:tabs>
                <w:tab w:val="clear" w:pos="360"/>
                <w:tab w:val="num" w:pos="0"/>
                <w:tab w:val="left" w:pos="1041"/>
              </w:tabs>
              <w:spacing w:before="48"/>
              <w:ind w:left="0" w:right="-92"/>
              <w:jc w:val="both"/>
              <w:rPr>
                <w:b w:val="0"/>
                <w:sz w:val="22"/>
                <w:szCs w:val="22"/>
                <w:lang w:val="ru-RU"/>
              </w:rPr>
            </w:pPr>
          </w:p>
        </w:tc>
        <w:tc>
          <w:tcPr>
            <w:tcW w:w="7655" w:type="dxa"/>
            <w:vMerge/>
          </w:tcPr>
          <w:p w:rsidR="005047C2" w:rsidRPr="00115F2F" w:rsidRDefault="005047C2" w:rsidP="005047C2">
            <w:pPr>
              <w:pStyle w:val="21"/>
              <w:tabs>
                <w:tab w:val="left" w:pos="1041"/>
              </w:tabs>
              <w:spacing w:before="48"/>
              <w:ind w:left="0" w:right="-92"/>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spacing w:before="48"/>
              <w:ind w:left="0" w:right="-92"/>
              <w:jc w:val="both"/>
              <w:rPr>
                <w:b w:val="0"/>
                <w:sz w:val="22"/>
                <w:szCs w:val="22"/>
                <w:lang w:val="ru-RU"/>
              </w:rPr>
            </w:pPr>
            <w:r w:rsidRPr="00115F2F">
              <w:rPr>
                <w:b w:val="0"/>
                <w:sz w:val="22"/>
                <w:szCs w:val="22"/>
                <w:lang w:val="ru-RU"/>
              </w:rPr>
              <w:t>0</w:t>
            </w:r>
          </w:p>
        </w:tc>
        <w:tc>
          <w:tcPr>
            <w:tcW w:w="425" w:type="dxa"/>
          </w:tcPr>
          <w:p w:rsidR="005047C2" w:rsidRPr="00115F2F" w:rsidRDefault="005047C2" w:rsidP="005047C2">
            <w:pPr>
              <w:pStyle w:val="21"/>
              <w:numPr>
                <w:ilvl w:val="1"/>
                <w:numId w:val="121"/>
              </w:numPr>
              <w:tabs>
                <w:tab w:val="clear" w:pos="360"/>
                <w:tab w:val="num" w:pos="3"/>
                <w:tab w:val="left" w:pos="536"/>
              </w:tabs>
              <w:spacing w:before="48"/>
              <w:ind w:left="0" w:right="-92"/>
              <w:jc w:val="both"/>
              <w:rPr>
                <w:b w:val="0"/>
                <w:sz w:val="22"/>
                <w:szCs w:val="22"/>
                <w:lang w:val="ru-RU"/>
              </w:rPr>
            </w:pPr>
            <w:r w:rsidRPr="00115F2F">
              <w:rPr>
                <w:b w:val="0"/>
                <w:sz w:val="22"/>
                <w:szCs w:val="22"/>
                <w:lang w:val="ru-RU"/>
              </w:rPr>
              <w:t>1</w:t>
            </w:r>
          </w:p>
        </w:tc>
        <w:tc>
          <w:tcPr>
            <w:tcW w:w="426" w:type="dxa"/>
          </w:tcPr>
          <w:p w:rsidR="005047C2" w:rsidRPr="00115F2F" w:rsidRDefault="005047C2" w:rsidP="005047C2">
            <w:pPr>
              <w:pStyle w:val="21"/>
              <w:numPr>
                <w:ilvl w:val="1"/>
                <w:numId w:val="121"/>
              </w:numPr>
              <w:tabs>
                <w:tab w:val="clear" w:pos="360"/>
                <w:tab w:val="num" w:pos="3"/>
                <w:tab w:val="left" w:pos="536"/>
              </w:tabs>
              <w:spacing w:before="48"/>
              <w:ind w:left="0" w:right="-92"/>
              <w:jc w:val="both"/>
              <w:rPr>
                <w:b w:val="0"/>
                <w:sz w:val="22"/>
                <w:szCs w:val="22"/>
                <w:lang w:val="ru-RU"/>
              </w:rPr>
            </w:pPr>
            <w:r w:rsidRPr="00115F2F">
              <w:rPr>
                <w:b w:val="0"/>
                <w:sz w:val="22"/>
                <w:szCs w:val="22"/>
                <w:lang w:val="ru-RU"/>
              </w:rPr>
              <w:t>2</w:t>
            </w:r>
          </w:p>
        </w:tc>
        <w:tc>
          <w:tcPr>
            <w:tcW w:w="398" w:type="dxa"/>
          </w:tcPr>
          <w:p w:rsidR="005047C2" w:rsidRPr="00115F2F" w:rsidRDefault="005047C2" w:rsidP="005047C2">
            <w:pPr>
              <w:pStyle w:val="21"/>
              <w:numPr>
                <w:ilvl w:val="1"/>
                <w:numId w:val="121"/>
              </w:numPr>
              <w:tabs>
                <w:tab w:val="clear" w:pos="360"/>
                <w:tab w:val="num" w:pos="3"/>
                <w:tab w:val="left" w:pos="536"/>
              </w:tabs>
              <w:spacing w:before="48"/>
              <w:ind w:left="0" w:right="-92"/>
              <w:jc w:val="both"/>
              <w:rPr>
                <w:b w:val="0"/>
                <w:sz w:val="22"/>
                <w:szCs w:val="22"/>
                <w:lang w:val="ru-RU"/>
              </w:rPr>
            </w:pPr>
            <w:r w:rsidRPr="00115F2F">
              <w:rPr>
                <w:b w:val="0"/>
                <w:sz w:val="22"/>
                <w:szCs w:val="22"/>
                <w:lang w:val="ru-RU"/>
              </w:rPr>
              <w:t>3</w:t>
            </w:r>
          </w:p>
        </w:tc>
      </w:tr>
      <w:tr w:rsidR="005047C2" w:rsidRPr="00115F2F" w:rsidTr="005047C2">
        <w:trPr>
          <w:jc w:val="center"/>
        </w:trPr>
        <w:tc>
          <w:tcPr>
            <w:tcW w:w="415" w:type="dxa"/>
          </w:tcPr>
          <w:p w:rsidR="005047C2" w:rsidRPr="00115F2F" w:rsidRDefault="005047C2" w:rsidP="005047C2">
            <w:pPr>
              <w:pStyle w:val="21"/>
              <w:numPr>
                <w:ilvl w:val="1"/>
                <w:numId w:val="121"/>
              </w:numPr>
              <w:tabs>
                <w:tab w:val="clear" w:pos="360"/>
                <w:tab w:val="num" w:pos="0"/>
                <w:tab w:val="left" w:pos="1041"/>
              </w:tabs>
              <w:ind w:left="0" w:right="-92"/>
              <w:jc w:val="both"/>
              <w:rPr>
                <w:b w:val="0"/>
                <w:sz w:val="22"/>
                <w:szCs w:val="22"/>
                <w:lang w:val="ru-RU"/>
              </w:rPr>
            </w:pPr>
            <w:r w:rsidRPr="00115F2F">
              <w:rPr>
                <w:b w:val="0"/>
                <w:sz w:val="22"/>
                <w:szCs w:val="22"/>
                <w:lang w:val="ru-RU"/>
              </w:rPr>
              <w:t>1</w:t>
            </w:r>
          </w:p>
        </w:tc>
        <w:tc>
          <w:tcPr>
            <w:tcW w:w="7655" w:type="dxa"/>
          </w:tcPr>
          <w:p w:rsidR="00E55A31" w:rsidRPr="00115F2F" w:rsidRDefault="005047C2" w:rsidP="005047C2">
            <w:pPr>
              <w:pStyle w:val="21"/>
              <w:tabs>
                <w:tab w:val="left" w:pos="1041"/>
              </w:tabs>
              <w:ind w:left="0" w:right="-92"/>
              <w:rPr>
                <w:b w:val="0"/>
                <w:sz w:val="22"/>
                <w:szCs w:val="22"/>
                <w:lang w:val="ru-RU"/>
              </w:rPr>
            </w:pPr>
            <w:r w:rsidRPr="00115F2F">
              <w:rPr>
                <w:b w:val="0"/>
                <w:sz w:val="22"/>
                <w:szCs w:val="22"/>
                <w:lang w:val="ru-RU"/>
              </w:rPr>
              <w:t>наличие</w:t>
            </w:r>
            <w:r w:rsidRPr="00115F2F">
              <w:rPr>
                <w:b w:val="0"/>
                <w:spacing w:val="-3"/>
                <w:sz w:val="22"/>
                <w:szCs w:val="22"/>
                <w:lang w:val="ru-RU"/>
              </w:rPr>
              <w:t xml:space="preserve"> </w:t>
            </w:r>
            <w:r w:rsidRPr="00115F2F">
              <w:rPr>
                <w:b w:val="0"/>
                <w:sz w:val="22"/>
                <w:szCs w:val="22"/>
                <w:lang w:val="ru-RU"/>
              </w:rPr>
              <w:t>ОП</w:t>
            </w:r>
            <w:r w:rsidRPr="00115F2F">
              <w:rPr>
                <w:b w:val="0"/>
                <w:spacing w:val="-3"/>
                <w:sz w:val="22"/>
                <w:szCs w:val="22"/>
                <w:lang w:val="ru-RU"/>
              </w:rPr>
              <w:t xml:space="preserve"> </w:t>
            </w:r>
            <w:r w:rsidRPr="00115F2F">
              <w:rPr>
                <w:b w:val="0"/>
                <w:sz w:val="22"/>
                <w:szCs w:val="22"/>
                <w:lang w:val="ru-RU"/>
              </w:rPr>
              <w:t>ДО (соответствует ФОП ДО и ФГОС ДО)</w:t>
            </w:r>
          </w:p>
          <w:p w:rsidR="00E55A31" w:rsidRPr="00115F2F" w:rsidRDefault="00E55A31" w:rsidP="005047C2">
            <w:pPr>
              <w:pStyle w:val="21"/>
              <w:tabs>
                <w:tab w:val="left" w:pos="1041"/>
              </w:tabs>
              <w:ind w:left="0" w:right="-92"/>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6"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398"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r>
      <w:tr w:rsidR="005047C2" w:rsidRPr="00115F2F" w:rsidTr="005047C2">
        <w:trPr>
          <w:jc w:val="center"/>
        </w:trPr>
        <w:tc>
          <w:tcPr>
            <w:tcW w:w="415" w:type="dxa"/>
          </w:tcPr>
          <w:p w:rsidR="005047C2" w:rsidRPr="00115F2F" w:rsidRDefault="005047C2" w:rsidP="005047C2">
            <w:pPr>
              <w:pStyle w:val="21"/>
              <w:numPr>
                <w:ilvl w:val="1"/>
                <w:numId w:val="121"/>
              </w:numPr>
              <w:tabs>
                <w:tab w:val="clear" w:pos="360"/>
                <w:tab w:val="num" w:pos="0"/>
                <w:tab w:val="left" w:pos="1041"/>
              </w:tabs>
              <w:ind w:left="0" w:right="-92"/>
              <w:jc w:val="both"/>
              <w:rPr>
                <w:b w:val="0"/>
                <w:sz w:val="22"/>
                <w:szCs w:val="22"/>
                <w:lang w:val="ru-RU"/>
              </w:rPr>
            </w:pPr>
            <w:r w:rsidRPr="00115F2F">
              <w:rPr>
                <w:b w:val="0"/>
                <w:sz w:val="22"/>
                <w:szCs w:val="22"/>
                <w:lang w:val="ru-RU"/>
              </w:rPr>
              <w:t>2</w:t>
            </w:r>
          </w:p>
        </w:tc>
        <w:tc>
          <w:tcPr>
            <w:tcW w:w="7655" w:type="dxa"/>
          </w:tcPr>
          <w:p w:rsidR="00E55A31" w:rsidRPr="00115F2F" w:rsidRDefault="005047C2" w:rsidP="005047C2">
            <w:pPr>
              <w:pStyle w:val="21"/>
              <w:tabs>
                <w:tab w:val="left" w:pos="1041"/>
              </w:tabs>
              <w:ind w:left="0" w:right="-92"/>
              <w:rPr>
                <w:b w:val="0"/>
                <w:sz w:val="22"/>
                <w:szCs w:val="22"/>
                <w:lang w:val="ru-RU"/>
              </w:rPr>
            </w:pPr>
            <w:r w:rsidRPr="00115F2F">
              <w:rPr>
                <w:b w:val="0"/>
                <w:sz w:val="22"/>
                <w:szCs w:val="22"/>
                <w:lang w:val="ru-RU"/>
              </w:rPr>
              <w:t>наличие</w:t>
            </w:r>
            <w:r w:rsidRPr="00115F2F">
              <w:rPr>
                <w:b w:val="0"/>
                <w:spacing w:val="-3"/>
                <w:sz w:val="22"/>
                <w:szCs w:val="22"/>
                <w:lang w:val="ru-RU"/>
              </w:rPr>
              <w:t xml:space="preserve"> </w:t>
            </w:r>
            <w:r w:rsidRPr="00115F2F">
              <w:rPr>
                <w:b w:val="0"/>
                <w:sz w:val="22"/>
                <w:szCs w:val="22"/>
                <w:lang w:val="ru-RU"/>
              </w:rPr>
              <w:t>рабочих</w:t>
            </w:r>
            <w:r w:rsidRPr="00115F2F">
              <w:rPr>
                <w:b w:val="0"/>
                <w:spacing w:val="-2"/>
                <w:sz w:val="22"/>
                <w:szCs w:val="22"/>
                <w:lang w:val="ru-RU"/>
              </w:rPr>
              <w:t xml:space="preserve"> </w:t>
            </w:r>
            <w:r w:rsidRPr="00115F2F">
              <w:rPr>
                <w:b w:val="0"/>
                <w:sz w:val="22"/>
                <w:szCs w:val="22"/>
                <w:lang w:val="ru-RU"/>
              </w:rPr>
              <w:t>программ</w:t>
            </w:r>
            <w:r w:rsidRPr="00115F2F">
              <w:rPr>
                <w:b w:val="0"/>
                <w:spacing w:val="-2"/>
                <w:sz w:val="22"/>
                <w:szCs w:val="22"/>
                <w:lang w:val="ru-RU"/>
              </w:rPr>
              <w:t xml:space="preserve"> </w:t>
            </w:r>
            <w:r w:rsidRPr="00115F2F">
              <w:rPr>
                <w:b w:val="0"/>
                <w:sz w:val="22"/>
                <w:szCs w:val="22"/>
                <w:lang w:val="ru-RU"/>
              </w:rPr>
              <w:t>к</w:t>
            </w:r>
            <w:r w:rsidRPr="00115F2F">
              <w:rPr>
                <w:b w:val="0"/>
                <w:spacing w:val="-2"/>
                <w:sz w:val="22"/>
                <w:szCs w:val="22"/>
                <w:lang w:val="ru-RU"/>
              </w:rPr>
              <w:t xml:space="preserve"> </w:t>
            </w:r>
            <w:r w:rsidRPr="00115F2F">
              <w:rPr>
                <w:b w:val="0"/>
                <w:sz w:val="22"/>
                <w:szCs w:val="22"/>
                <w:lang w:val="ru-RU"/>
              </w:rPr>
              <w:t>ОП</w:t>
            </w:r>
            <w:r w:rsidRPr="00115F2F">
              <w:rPr>
                <w:b w:val="0"/>
                <w:spacing w:val="-2"/>
                <w:sz w:val="22"/>
                <w:szCs w:val="22"/>
                <w:lang w:val="ru-RU"/>
              </w:rPr>
              <w:t xml:space="preserve"> </w:t>
            </w:r>
            <w:r w:rsidRPr="00115F2F">
              <w:rPr>
                <w:b w:val="0"/>
                <w:sz w:val="22"/>
                <w:szCs w:val="22"/>
                <w:lang w:val="ru-RU"/>
              </w:rPr>
              <w:t>ДО</w:t>
            </w:r>
          </w:p>
          <w:p w:rsidR="00E55A31" w:rsidRPr="00115F2F" w:rsidRDefault="00E55A31" w:rsidP="005047C2">
            <w:pPr>
              <w:pStyle w:val="21"/>
              <w:tabs>
                <w:tab w:val="left" w:pos="1041"/>
              </w:tabs>
              <w:ind w:left="0" w:right="-92"/>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6"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398"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r>
      <w:tr w:rsidR="005047C2" w:rsidRPr="00115F2F" w:rsidTr="005047C2">
        <w:trPr>
          <w:jc w:val="center"/>
        </w:trPr>
        <w:tc>
          <w:tcPr>
            <w:tcW w:w="415" w:type="dxa"/>
          </w:tcPr>
          <w:p w:rsidR="005047C2" w:rsidRPr="00115F2F" w:rsidRDefault="005047C2" w:rsidP="005047C2">
            <w:pPr>
              <w:pStyle w:val="21"/>
              <w:numPr>
                <w:ilvl w:val="1"/>
                <w:numId w:val="121"/>
              </w:numPr>
              <w:tabs>
                <w:tab w:val="clear" w:pos="360"/>
                <w:tab w:val="num" w:pos="0"/>
                <w:tab w:val="left" w:pos="1041"/>
              </w:tabs>
              <w:ind w:left="0" w:right="-92"/>
              <w:jc w:val="both"/>
              <w:rPr>
                <w:b w:val="0"/>
                <w:sz w:val="22"/>
                <w:szCs w:val="22"/>
                <w:lang w:val="ru-RU"/>
              </w:rPr>
            </w:pPr>
            <w:r w:rsidRPr="00115F2F">
              <w:rPr>
                <w:b w:val="0"/>
                <w:sz w:val="22"/>
                <w:szCs w:val="22"/>
                <w:lang w:val="ru-RU"/>
              </w:rPr>
              <w:t>3</w:t>
            </w:r>
          </w:p>
        </w:tc>
        <w:tc>
          <w:tcPr>
            <w:tcW w:w="7655" w:type="dxa"/>
          </w:tcPr>
          <w:p w:rsidR="00E55A31" w:rsidRPr="00115F2F" w:rsidRDefault="005047C2" w:rsidP="005047C2">
            <w:pPr>
              <w:pStyle w:val="21"/>
              <w:tabs>
                <w:tab w:val="left" w:pos="1041"/>
              </w:tabs>
              <w:ind w:left="0" w:right="-92"/>
              <w:rPr>
                <w:b w:val="0"/>
                <w:sz w:val="22"/>
                <w:szCs w:val="22"/>
                <w:lang w:val="ru-RU"/>
              </w:rPr>
            </w:pPr>
            <w:r w:rsidRPr="00115F2F">
              <w:rPr>
                <w:b w:val="0"/>
                <w:sz w:val="22"/>
                <w:szCs w:val="22"/>
                <w:lang w:val="ru-RU"/>
              </w:rPr>
              <w:t>наличие</w:t>
            </w:r>
            <w:r w:rsidRPr="00115F2F">
              <w:rPr>
                <w:b w:val="0"/>
                <w:spacing w:val="-3"/>
                <w:sz w:val="22"/>
                <w:szCs w:val="22"/>
                <w:lang w:val="ru-RU"/>
              </w:rPr>
              <w:t xml:space="preserve"> </w:t>
            </w:r>
            <w:r w:rsidRPr="00115F2F">
              <w:rPr>
                <w:b w:val="0"/>
                <w:sz w:val="22"/>
                <w:szCs w:val="22"/>
                <w:lang w:val="ru-RU"/>
              </w:rPr>
              <w:t>учебного</w:t>
            </w:r>
            <w:r w:rsidRPr="00115F2F">
              <w:rPr>
                <w:b w:val="0"/>
                <w:spacing w:val="-4"/>
                <w:sz w:val="22"/>
                <w:szCs w:val="22"/>
                <w:lang w:val="ru-RU"/>
              </w:rPr>
              <w:t xml:space="preserve"> </w:t>
            </w:r>
            <w:r w:rsidRPr="00115F2F">
              <w:rPr>
                <w:b w:val="0"/>
                <w:sz w:val="22"/>
                <w:szCs w:val="22"/>
                <w:lang w:val="ru-RU"/>
              </w:rPr>
              <w:t>плана,</w:t>
            </w:r>
            <w:r w:rsidRPr="00115F2F">
              <w:rPr>
                <w:b w:val="0"/>
                <w:spacing w:val="-3"/>
                <w:sz w:val="22"/>
                <w:szCs w:val="22"/>
                <w:lang w:val="ru-RU"/>
              </w:rPr>
              <w:t xml:space="preserve"> </w:t>
            </w:r>
            <w:r w:rsidRPr="00115F2F">
              <w:rPr>
                <w:b w:val="0"/>
                <w:sz w:val="22"/>
                <w:szCs w:val="22"/>
                <w:lang w:val="ru-RU"/>
              </w:rPr>
              <w:t>годового</w:t>
            </w:r>
            <w:r w:rsidRPr="00115F2F">
              <w:rPr>
                <w:b w:val="0"/>
                <w:spacing w:val="-5"/>
                <w:sz w:val="22"/>
                <w:szCs w:val="22"/>
                <w:lang w:val="ru-RU"/>
              </w:rPr>
              <w:t xml:space="preserve"> </w:t>
            </w:r>
            <w:r w:rsidRPr="00115F2F">
              <w:rPr>
                <w:b w:val="0"/>
                <w:sz w:val="22"/>
                <w:szCs w:val="22"/>
                <w:lang w:val="ru-RU"/>
              </w:rPr>
              <w:t>календарного</w:t>
            </w:r>
            <w:r w:rsidRPr="00115F2F">
              <w:rPr>
                <w:b w:val="0"/>
                <w:spacing w:val="-1"/>
                <w:sz w:val="22"/>
                <w:szCs w:val="22"/>
                <w:lang w:val="ru-RU"/>
              </w:rPr>
              <w:t xml:space="preserve"> </w:t>
            </w:r>
            <w:r w:rsidRPr="00115F2F">
              <w:rPr>
                <w:b w:val="0"/>
                <w:sz w:val="22"/>
                <w:szCs w:val="22"/>
                <w:lang w:val="ru-RU"/>
              </w:rPr>
              <w:t>учебного</w:t>
            </w:r>
            <w:r w:rsidRPr="00115F2F">
              <w:rPr>
                <w:b w:val="0"/>
                <w:spacing w:val="-4"/>
                <w:sz w:val="22"/>
                <w:szCs w:val="22"/>
                <w:lang w:val="ru-RU"/>
              </w:rPr>
              <w:t xml:space="preserve"> </w:t>
            </w:r>
            <w:r w:rsidRPr="00115F2F">
              <w:rPr>
                <w:b w:val="0"/>
                <w:sz w:val="22"/>
                <w:szCs w:val="22"/>
                <w:lang w:val="ru-RU"/>
              </w:rPr>
              <w:t>графика</w:t>
            </w:r>
          </w:p>
          <w:p w:rsidR="00E55A31" w:rsidRPr="00115F2F" w:rsidRDefault="00E55A31" w:rsidP="005047C2">
            <w:pPr>
              <w:pStyle w:val="21"/>
              <w:tabs>
                <w:tab w:val="left" w:pos="1041"/>
              </w:tabs>
              <w:ind w:left="0" w:right="-92"/>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6"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398"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r>
      <w:tr w:rsidR="005047C2" w:rsidRPr="00115F2F" w:rsidTr="005047C2">
        <w:trPr>
          <w:jc w:val="center"/>
        </w:trPr>
        <w:tc>
          <w:tcPr>
            <w:tcW w:w="415" w:type="dxa"/>
          </w:tcPr>
          <w:p w:rsidR="005047C2" w:rsidRPr="00115F2F" w:rsidRDefault="005047C2" w:rsidP="005047C2">
            <w:pPr>
              <w:pStyle w:val="21"/>
              <w:numPr>
                <w:ilvl w:val="1"/>
                <w:numId w:val="121"/>
              </w:numPr>
              <w:tabs>
                <w:tab w:val="clear" w:pos="360"/>
                <w:tab w:val="num" w:pos="0"/>
                <w:tab w:val="left" w:pos="1041"/>
              </w:tabs>
              <w:ind w:left="0" w:right="-92"/>
              <w:jc w:val="both"/>
              <w:rPr>
                <w:b w:val="0"/>
                <w:sz w:val="22"/>
                <w:szCs w:val="22"/>
                <w:lang w:val="ru-RU"/>
              </w:rPr>
            </w:pPr>
            <w:r w:rsidRPr="00115F2F">
              <w:rPr>
                <w:b w:val="0"/>
                <w:sz w:val="22"/>
                <w:szCs w:val="22"/>
                <w:lang w:val="ru-RU"/>
              </w:rPr>
              <w:t>4</w:t>
            </w:r>
          </w:p>
        </w:tc>
        <w:tc>
          <w:tcPr>
            <w:tcW w:w="7655" w:type="dxa"/>
          </w:tcPr>
          <w:p w:rsidR="005047C2" w:rsidRPr="00115F2F" w:rsidRDefault="005047C2" w:rsidP="005047C2">
            <w:pPr>
              <w:pStyle w:val="21"/>
              <w:tabs>
                <w:tab w:val="left" w:pos="1041"/>
              </w:tabs>
              <w:ind w:left="0" w:right="-92"/>
              <w:rPr>
                <w:b w:val="0"/>
                <w:sz w:val="22"/>
                <w:szCs w:val="22"/>
                <w:lang w:val="ru-RU"/>
              </w:rPr>
            </w:pPr>
            <w:r w:rsidRPr="00115F2F">
              <w:rPr>
                <w:b w:val="0"/>
                <w:sz w:val="22"/>
                <w:szCs w:val="22"/>
                <w:lang w:val="ru-RU"/>
              </w:rPr>
              <w:t>наличие</w:t>
            </w:r>
            <w:r w:rsidRPr="00115F2F">
              <w:rPr>
                <w:b w:val="0"/>
                <w:spacing w:val="1"/>
                <w:sz w:val="22"/>
                <w:szCs w:val="22"/>
                <w:lang w:val="ru-RU"/>
              </w:rPr>
              <w:t xml:space="preserve"> </w:t>
            </w:r>
            <w:r w:rsidRPr="00115F2F">
              <w:rPr>
                <w:b w:val="0"/>
                <w:sz w:val="22"/>
                <w:szCs w:val="22"/>
                <w:lang w:val="ru-RU"/>
              </w:rPr>
              <w:t>обязательной</w:t>
            </w:r>
            <w:r w:rsidRPr="00115F2F">
              <w:rPr>
                <w:b w:val="0"/>
                <w:spacing w:val="1"/>
                <w:sz w:val="22"/>
                <w:szCs w:val="22"/>
                <w:lang w:val="ru-RU"/>
              </w:rPr>
              <w:t xml:space="preserve"> </w:t>
            </w:r>
            <w:r w:rsidRPr="00115F2F">
              <w:rPr>
                <w:b w:val="0"/>
                <w:sz w:val="22"/>
                <w:szCs w:val="22"/>
                <w:lang w:val="ru-RU"/>
              </w:rPr>
              <w:t>части</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части,</w:t>
            </w:r>
            <w:r w:rsidRPr="00115F2F">
              <w:rPr>
                <w:b w:val="0"/>
                <w:spacing w:val="1"/>
                <w:sz w:val="22"/>
                <w:szCs w:val="22"/>
                <w:lang w:val="ru-RU"/>
              </w:rPr>
              <w:t xml:space="preserve"> </w:t>
            </w:r>
            <w:r w:rsidRPr="00115F2F">
              <w:rPr>
                <w:b w:val="0"/>
                <w:sz w:val="22"/>
                <w:szCs w:val="22"/>
                <w:lang w:val="ru-RU"/>
              </w:rPr>
              <w:t>формируемой</w:t>
            </w:r>
            <w:r w:rsidRPr="00115F2F">
              <w:rPr>
                <w:b w:val="0"/>
                <w:spacing w:val="1"/>
                <w:sz w:val="22"/>
                <w:szCs w:val="22"/>
                <w:lang w:val="ru-RU"/>
              </w:rPr>
              <w:t xml:space="preserve"> </w:t>
            </w:r>
            <w:r w:rsidRPr="00115F2F">
              <w:rPr>
                <w:b w:val="0"/>
                <w:sz w:val="22"/>
                <w:szCs w:val="22"/>
                <w:lang w:val="ru-RU"/>
              </w:rPr>
              <w:t>участниками</w:t>
            </w:r>
            <w:r w:rsidRPr="00115F2F">
              <w:rPr>
                <w:b w:val="0"/>
                <w:spacing w:val="1"/>
                <w:sz w:val="22"/>
                <w:szCs w:val="22"/>
                <w:lang w:val="ru-RU"/>
              </w:rPr>
              <w:t xml:space="preserve"> </w:t>
            </w:r>
            <w:r w:rsidRPr="00115F2F">
              <w:rPr>
                <w:b w:val="0"/>
                <w:sz w:val="22"/>
                <w:szCs w:val="22"/>
                <w:lang w:val="ru-RU"/>
              </w:rPr>
              <w:t>образовательных</w:t>
            </w:r>
            <w:r w:rsidRPr="00115F2F">
              <w:rPr>
                <w:b w:val="0"/>
                <w:spacing w:val="-57"/>
                <w:sz w:val="22"/>
                <w:szCs w:val="22"/>
                <w:lang w:val="ru-RU"/>
              </w:rPr>
              <w:t xml:space="preserve">  </w:t>
            </w:r>
            <w:r w:rsidRPr="00115F2F">
              <w:rPr>
                <w:b w:val="0"/>
                <w:sz w:val="22"/>
                <w:szCs w:val="22"/>
                <w:lang w:val="ru-RU"/>
              </w:rPr>
              <w:t>отношений</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целевом,</w:t>
            </w:r>
            <w:r w:rsidRPr="00115F2F">
              <w:rPr>
                <w:b w:val="0"/>
                <w:spacing w:val="-1"/>
                <w:sz w:val="22"/>
                <w:szCs w:val="22"/>
                <w:lang w:val="ru-RU"/>
              </w:rPr>
              <w:t xml:space="preserve"> </w:t>
            </w:r>
            <w:r w:rsidRPr="00115F2F">
              <w:rPr>
                <w:b w:val="0"/>
                <w:sz w:val="22"/>
                <w:szCs w:val="22"/>
                <w:lang w:val="ru-RU"/>
              </w:rPr>
              <w:t>содержательном</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организационном</w:t>
            </w:r>
            <w:r w:rsidRPr="00115F2F">
              <w:rPr>
                <w:b w:val="0"/>
                <w:spacing w:val="-1"/>
                <w:sz w:val="22"/>
                <w:szCs w:val="22"/>
                <w:lang w:val="ru-RU"/>
              </w:rPr>
              <w:t xml:space="preserve"> </w:t>
            </w:r>
            <w:r w:rsidRPr="00115F2F">
              <w:rPr>
                <w:b w:val="0"/>
                <w:sz w:val="22"/>
                <w:szCs w:val="22"/>
                <w:lang w:val="ru-RU"/>
              </w:rPr>
              <w:t>разделе</w:t>
            </w: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6"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398"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r>
      <w:tr w:rsidR="005047C2" w:rsidRPr="00115F2F" w:rsidTr="005047C2">
        <w:trPr>
          <w:jc w:val="center"/>
        </w:trPr>
        <w:tc>
          <w:tcPr>
            <w:tcW w:w="415" w:type="dxa"/>
          </w:tcPr>
          <w:p w:rsidR="005047C2" w:rsidRPr="00115F2F" w:rsidRDefault="005047C2" w:rsidP="005047C2">
            <w:pPr>
              <w:pStyle w:val="21"/>
              <w:numPr>
                <w:ilvl w:val="1"/>
                <w:numId w:val="121"/>
              </w:numPr>
              <w:tabs>
                <w:tab w:val="clear" w:pos="360"/>
                <w:tab w:val="num" w:pos="0"/>
                <w:tab w:val="left" w:pos="1041"/>
              </w:tabs>
              <w:ind w:left="0" w:right="-92"/>
              <w:jc w:val="both"/>
              <w:rPr>
                <w:b w:val="0"/>
                <w:sz w:val="22"/>
                <w:szCs w:val="22"/>
                <w:lang w:val="ru-RU"/>
              </w:rPr>
            </w:pPr>
            <w:r w:rsidRPr="00115F2F">
              <w:rPr>
                <w:b w:val="0"/>
                <w:sz w:val="22"/>
                <w:szCs w:val="22"/>
                <w:lang w:val="ru-RU"/>
              </w:rPr>
              <w:t>5</w:t>
            </w:r>
          </w:p>
        </w:tc>
        <w:tc>
          <w:tcPr>
            <w:tcW w:w="7655" w:type="dxa"/>
          </w:tcPr>
          <w:p w:rsidR="00E55A31" w:rsidRPr="00115F2F" w:rsidRDefault="005047C2" w:rsidP="005047C2">
            <w:pPr>
              <w:pStyle w:val="21"/>
              <w:tabs>
                <w:tab w:val="left" w:pos="1041"/>
              </w:tabs>
              <w:ind w:left="0" w:right="-92"/>
              <w:rPr>
                <w:b w:val="0"/>
                <w:sz w:val="22"/>
                <w:szCs w:val="22"/>
                <w:lang w:val="ru-RU"/>
              </w:rPr>
            </w:pPr>
            <w:r w:rsidRPr="00115F2F">
              <w:rPr>
                <w:b w:val="0"/>
                <w:sz w:val="22"/>
                <w:szCs w:val="22"/>
                <w:lang w:val="ru-RU"/>
              </w:rPr>
              <w:t>соответствие целевого, содержательного и организационного компонента ОП ДО,</w:t>
            </w:r>
            <w:r w:rsidRPr="00115F2F">
              <w:rPr>
                <w:b w:val="0"/>
                <w:spacing w:val="1"/>
                <w:sz w:val="22"/>
                <w:szCs w:val="22"/>
                <w:lang w:val="ru-RU"/>
              </w:rPr>
              <w:t xml:space="preserve"> </w:t>
            </w:r>
            <w:r w:rsidRPr="00115F2F">
              <w:rPr>
                <w:b w:val="0"/>
                <w:sz w:val="22"/>
                <w:szCs w:val="22"/>
                <w:lang w:val="ru-RU"/>
              </w:rPr>
              <w:t>возрастных</w:t>
            </w:r>
            <w:r w:rsidRPr="00115F2F">
              <w:rPr>
                <w:b w:val="0"/>
                <w:spacing w:val="-2"/>
                <w:sz w:val="22"/>
                <w:szCs w:val="22"/>
                <w:lang w:val="ru-RU"/>
              </w:rPr>
              <w:t xml:space="preserve"> </w:t>
            </w:r>
            <w:r w:rsidRPr="00115F2F">
              <w:rPr>
                <w:b w:val="0"/>
                <w:sz w:val="22"/>
                <w:szCs w:val="22"/>
                <w:lang w:val="ru-RU"/>
              </w:rPr>
              <w:t>и индивидуальных особенностей обучающихся</w:t>
            </w:r>
          </w:p>
          <w:p w:rsidR="00E55A31" w:rsidRPr="00115F2F" w:rsidRDefault="00E55A31" w:rsidP="005047C2">
            <w:pPr>
              <w:pStyle w:val="21"/>
              <w:tabs>
                <w:tab w:val="left" w:pos="1041"/>
              </w:tabs>
              <w:ind w:left="0" w:right="-92"/>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6"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398"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r>
      <w:tr w:rsidR="005047C2" w:rsidRPr="00115F2F" w:rsidTr="005047C2">
        <w:trPr>
          <w:jc w:val="center"/>
        </w:trPr>
        <w:tc>
          <w:tcPr>
            <w:tcW w:w="415" w:type="dxa"/>
          </w:tcPr>
          <w:p w:rsidR="005047C2" w:rsidRPr="00115F2F" w:rsidRDefault="005047C2" w:rsidP="005047C2">
            <w:pPr>
              <w:pStyle w:val="21"/>
              <w:numPr>
                <w:ilvl w:val="1"/>
                <w:numId w:val="121"/>
              </w:numPr>
              <w:tabs>
                <w:tab w:val="clear" w:pos="360"/>
                <w:tab w:val="num" w:pos="0"/>
                <w:tab w:val="left" w:pos="1041"/>
              </w:tabs>
              <w:ind w:left="0" w:right="-92"/>
              <w:jc w:val="both"/>
              <w:rPr>
                <w:b w:val="0"/>
                <w:sz w:val="22"/>
                <w:szCs w:val="22"/>
                <w:lang w:val="ru-RU"/>
              </w:rPr>
            </w:pPr>
            <w:r w:rsidRPr="00115F2F">
              <w:rPr>
                <w:b w:val="0"/>
                <w:sz w:val="22"/>
                <w:szCs w:val="22"/>
                <w:lang w:val="ru-RU"/>
              </w:rPr>
              <w:t>6</w:t>
            </w:r>
          </w:p>
        </w:tc>
        <w:tc>
          <w:tcPr>
            <w:tcW w:w="7655" w:type="dxa"/>
          </w:tcPr>
          <w:p w:rsidR="00E55A31" w:rsidRPr="00115F2F" w:rsidRDefault="005047C2" w:rsidP="005047C2">
            <w:pPr>
              <w:pStyle w:val="21"/>
              <w:tabs>
                <w:tab w:val="left" w:pos="1041"/>
              </w:tabs>
              <w:ind w:left="0" w:right="-92"/>
              <w:rPr>
                <w:b w:val="0"/>
                <w:sz w:val="22"/>
                <w:szCs w:val="22"/>
                <w:lang w:val="ru-RU"/>
              </w:rPr>
            </w:pPr>
            <w:r w:rsidRPr="00115F2F">
              <w:rPr>
                <w:b w:val="0"/>
                <w:sz w:val="22"/>
                <w:szCs w:val="22"/>
                <w:lang w:val="ru-RU"/>
              </w:rPr>
              <w:t>соответствие целевого, содержательного и организационного компонента ОП ДО,</w:t>
            </w:r>
            <w:r w:rsidRPr="00115F2F">
              <w:rPr>
                <w:b w:val="0"/>
                <w:spacing w:val="1"/>
                <w:sz w:val="22"/>
                <w:szCs w:val="22"/>
                <w:lang w:val="ru-RU"/>
              </w:rPr>
              <w:t xml:space="preserve"> </w:t>
            </w:r>
            <w:r w:rsidRPr="00115F2F">
              <w:rPr>
                <w:b w:val="0"/>
                <w:sz w:val="22"/>
                <w:szCs w:val="22"/>
                <w:lang w:val="ru-RU"/>
              </w:rPr>
              <w:t>возрастных</w:t>
            </w:r>
            <w:r w:rsidRPr="00115F2F">
              <w:rPr>
                <w:b w:val="0"/>
                <w:spacing w:val="-2"/>
                <w:sz w:val="22"/>
                <w:szCs w:val="22"/>
                <w:lang w:val="ru-RU"/>
              </w:rPr>
              <w:t xml:space="preserve"> </w:t>
            </w:r>
            <w:r w:rsidRPr="00115F2F">
              <w:rPr>
                <w:b w:val="0"/>
                <w:sz w:val="22"/>
                <w:szCs w:val="22"/>
                <w:lang w:val="ru-RU"/>
              </w:rPr>
              <w:t>и индивидуальных особенностей обучающихся</w:t>
            </w:r>
          </w:p>
          <w:p w:rsidR="00E55A31" w:rsidRPr="00115F2F" w:rsidRDefault="00E55A31" w:rsidP="005047C2">
            <w:pPr>
              <w:pStyle w:val="21"/>
              <w:tabs>
                <w:tab w:val="left" w:pos="1041"/>
              </w:tabs>
              <w:ind w:left="0" w:right="-92"/>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6"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398"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r>
      <w:tr w:rsidR="005047C2" w:rsidRPr="00115F2F" w:rsidTr="005047C2">
        <w:trPr>
          <w:jc w:val="center"/>
        </w:trPr>
        <w:tc>
          <w:tcPr>
            <w:tcW w:w="415" w:type="dxa"/>
          </w:tcPr>
          <w:p w:rsidR="005047C2" w:rsidRPr="00115F2F" w:rsidRDefault="005047C2" w:rsidP="005047C2">
            <w:pPr>
              <w:pStyle w:val="21"/>
              <w:numPr>
                <w:ilvl w:val="1"/>
                <w:numId w:val="121"/>
              </w:numPr>
              <w:tabs>
                <w:tab w:val="clear" w:pos="360"/>
                <w:tab w:val="num" w:pos="0"/>
                <w:tab w:val="left" w:pos="1041"/>
              </w:tabs>
              <w:ind w:left="0" w:right="-92"/>
              <w:jc w:val="both"/>
              <w:rPr>
                <w:b w:val="0"/>
                <w:sz w:val="22"/>
                <w:szCs w:val="22"/>
                <w:lang w:val="ru-RU"/>
              </w:rPr>
            </w:pPr>
            <w:r w:rsidRPr="00115F2F">
              <w:rPr>
                <w:b w:val="0"/>
                <w:sz w:val="22"/>
                <w:szCs w:val="22"/>
                <w:lang w:val="ru-RU"/>
              </w:rPr>
              <w:t>7</w:t>
            </w:r>
          </w:p>
        </w:tc>
        <w:tc>
          <w:tcPr>
            <w:tcW w:w="7655" w:type="dxa"/>
          </w:tcPr>
          <w:p w:rsidR="00E55A31" w:rsidRPr="00115F2F" w:rsidRDefault="005047C2" w:rsidP="005047C2">
            <w:pPr>
              <w:pStyle w:val="21"/>
              <w:tabs>
                <w:tab w:val="left" w:pos="1041"/>
              </w:tabs>
              <w:ind w:left="0" w:right="-92"/>
              <w:rPr>
                <w:b w:val="0"/>
                <w:sz w:val="22"/>
                <w:szCs w:val="22"/>
                <w:lang w:val="ru-RU"/>
              </w:rPr>
            </w:pPr>
            <w:r w:rsidRPr="00115F2F">
              <w:rPr>
                <w:b w:val="0"/>
                <w:sz w:val="22"/>
                <w:szCs w:val="22"/>
                <w:lang w:val="ru-RU"/>
              </w:rPr>
              <w:t>целевая</w:t>
            </w:r>
            <w:r w:rsidRPr="00115F2F">
              <w:rPr>
                <w:b w:val="0"/>
                <w:spacing w:val="1"/>
                <w:sz w:val="22"/>
                <w:szCs w:val="22"/>
                <w:lang w:val="ru-RU"/>
              </w:rPr>
              <w:t xml:space="preserve"> </w:t>
            </w:r>
            <w:r w:rsidRPr="00115F2F">
              <w:rPr>
                <w:b w:val="0"/>
                <w:sz w:val="22"/>
                <w:szCs w:val="22"/>
                <w:lang w:val="ru-RU"/>
              </w:rPr>
              <w:t>направленность,</w:t>
            </w:r>
            <w:r w:rsidRPr="00115F2F">
              <w:rPr>
                <w:b w:val="0"/>
                <w:spacing w:val="1"/>
                <w:sz w:val="22"/>
                <w:szCs w:val="22"/>
                <w:lang w:val="ru-RU"/>
              </w:rPr>
              <w:t xml:space="preserve"> </w:t>
            </w:r>
            <w:r w:rsidRPr="00115F2F">
              <w:rPr>
                <w:b w:val="0"/>
                <w:sz w:val="22"/>
                <w:szCs w:val="22"/>
                <w:lang w:val="ru-RU"/>
              </w:rPr>
              <w:t>содержательный</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организационный</w:t>
            </w:r>
            <w:r w:rsidRPr="00115F2F">
              <w:rPr>
                <w:b w:val="0"/>
                <w:spacing w:val="1"/>
                <w:sz w:val="22"/>
                <w:szCs w:val="22"/>
                <w:lang w:val="ru-RU"/>
              </w:rPr>
              <w:t xml:space="preserve"> </w:t>
            </w:r>
            <w:r w:rsidRPr="00115F2F">
              <w:rPr>
                <w:b w:val="0"/>
                <w:sz w:val="22"/>
                <w:szCs w:val="22"/>
                <w:lang w:val="ru-RU"/>
              </w:rPr>
              <w:t>компонент</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части,</w:t>
            </w:r>
            <w:r w:rsidRPr="00115F2F">
              <w:rPr>
                <w:b w:val="0"/>
                <w:spacing w:val="1"/>
                <w:sz w:val="22"/>
                <w:szCs w:val="22"/>
                <w:lang w:val="ru-RU"/>
              </w:rPr>
              <w:t xml:space="preserve"> </w:t>
            </w:r>
            <w:r w:rsidRPr="00115F2F">
              <w:rPr>
                <w:b w:val="0"/>
                <w:sz w:val="22"/>
                <w:szCs w:val="22"/>
                <w:lang w:val="ru-RU"/>
              </w:rPr>
              <w:t>формируемой</w:t>
            </w:r>
            <w:r w:rsidRPr="00115F2F">
              <w:rPr>
                <w:b w:val="0"/>
                <w:spacing w:val="1"/>
                <w:sz w:val="22"/>
                <w:szCs w:val="22"/>
                <w:lang w:val="ru-RU"/>
              </w:rPr>
              <w:t xml:space="preserve"> </w:t>
            </w:r>
            <w:r w:rsidRPr="00115F2F">
              <w:rPr>
                <w:b w:val="0"/>
                <w:sz w:val="22"/>
                <w:szCs w:val="22"/>
                <w:lang w:val="ru-RU"/>
              </w:rPr>
              <w:t>участниками</w:t>
            </w:r>
            <w:r w:rsidRPr="00115F2F">
              <w:rPr>
                <w:b w:val="0"/>
                <w:spacing w:val="1"/>
                <w:sz w:val="22"/>
                <w:szCs w:val="22"/>
                <w:lang w:val="ru-RU"/>
              </w:rPr>
              <w:t xml:space="preserve"> </w:t>
            </w:r>
            <w:r w:rsidRPr="00115F2F">
              <w:rPr>
                <w:b w:val="0"/>
                <w:sz w:val="22"/>
                <w:szCs w:val="22"/>
                <w:lang w:val="ru-RU"/>
              </w:rPr>
              <w:t>образовательных</w:t>
            </w:r>
            <w:r w:rsidRPr="00115F2F">
              <w:rPr>
                <w:b w:val="0"/>
                <w:spacing w:val="1"/>
                <w:sz w:val="22"/>
                <w:szCs w:val="22"/>
                <w:lang w:val="ru-RU"/>
              </w:rPr>
              <w:t xml:space="preserve"> </w:t>
            </w:r>
            <w:r w:rsidRPr="00115F2F">
              <w:rPr>
                <w:b w:val="0"/>
                <w:sz w:val="22"/>
                <w:szCs w:val="22"/>
                <w:lang w:val="ru-RU"/>
              </w:rPr>
              <w:t>отношений,</w:t>
            </w:r>
            <w:r w:rsidRPr="00115F2F">
              <w:rPr>
                <w:b w:val="0"/>
                <w:spacing w:val="1"/>
                <w:sz w:val="22"/>
                <w:szCs w:val="22"/>
                <w:lang w:val="ru-RU"/>
              </w:rPr>
              <w:t xml:space="preserve"> </w:t>
            </w:r>
            <w:r w:rsidRPr="00115F2F">
              <w:rPr>
                <w:b w:val="0"/>
                <w:sz w:val="22"/>
                <w:szCs w:val="22"/>
                <w:lang w:val="ru-RU"/>
              </w:rPr>
              <w:t>разработаны</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соответствии</w:t>
            </w:r>
            <w:r w:rsidRPr="00115F2F">
              <w:rPr>
                <w:b w:val="0"/>
                <w:spacing w:val="1"/>
                <w:sz w:val="22"/>
                <w:szCs w:val="22"/>
                <w:lang w:val="ru-RU"/>
              </w:rPr>
              <w:t xml:space="preserve"> </w:t>
            </w:r>
            <w:r w:rsidRPr="00115F2F">
              <w:rPr>
                <w:b w:val="0"/>
                <w:sz w:val="22"/>
                <w:szCs w:val="22"/>
                <w:lang w:val="ru-RU"/>
              </w:rPr>
              <w:t>с</w:t>
            </w:r>
            <w:r w:rsidRPr="00115F2F">
              <w:rPr>
                <w:b w:val="0"/>
                <w:spacing w:val="1"/>
                <w:sz w:val="22"/>
                <w:szCs w:val="22"/>
                <w:lang w:val="ru-RU"/>
              </w:rPr>
              <w:t xml:space="preserve"> </w:t>
            </w:r>
            <w:r w:rsidRPr="00115F2F">
              <w:rPr>
                <w:b w:val="0"/>
                <w:sz w:val="22"/>
                <w:szCs w:val="22"/>
                <w:lang w:val="ru-RU"/>
              </w:rPr>
              <w:t>изучением</w:t>
            </w:r>
            <w:r w:rsidRPr="00115F2F">
              <w:rPr>
                <w:b w:val="0"/>
                <w:spacing w:val="-2"/>
                <w:sz w:val="22"/>
                <w:szCs w:val="22"/>
                <w:lang w:val="ru-RU"/>
              </w:rPr>
              <w:t xml:space="preserve"> </w:t>
            </w:r>
            <w:r w:rsidRPr="00115F2F">
              <w:rPr>
                <w:b w:val="0"/>
                <w:sz w:val="22"/>
                <w:szCs w:val="22"/>
                <w:lang w:val="ru-RU"/>
              </w:rPr>
              <w:t>спроса</w:t>
            </w:r>
            <w:r w:rsidRPr="00115F2F">
              <w:rPr>
                <w:b w:val="0"/>
                <w:spacing w:val="-2"/>
                <w:sz w:val="22"/>
                <w:szCs w:val="22"/>
                <w:lang w:val="ru-RU"/>
              </w:rPr>
              <w:t xml:space="preserve"> </w:t>
            </w:r>
            <w:r w:rsidRPr="00115F2F">
              <w:rPr>
                <w:b w:val="0"/>
                <w:sz w:val="22"/>
                <w:szCs w:val="22"/>
                <w:lang w:val="ru-RU"/>
              </w:rPr>
              <w:t>на</w:t>
            </w:r>
            <w:r w:rsidRPr="00115F2F">
              <w:rPr>
                <w:b w:val="0"/>
                <w:spacing w:val="-1"/>
                <w:sz w:val="22"/>
                <w:szCs w:val="22"/>
                <w:lang w:val="ru-RU"/>
              </w:rPr>
              <w:t xml:space="preserve"> </w:t>
            </w:r>
            <w:r w:rsidRPr="00115F2F">
              <w:rPr>
                <w:b w:val="0"/>
                <w:sz w:val="22"/>
                <w:szCs w:val="22"/>
                <w:lang w:val="ru-RU"/>
              </w:rPr>
              <w:t>образовательные</w:t>
            </w:r>
            <w:r w:rsidRPr="00115F2F">
              <w:rPr>
                <w:b w:val="0"/>
                <w:spacing w:val="-1"/>
                <w:sz w:val="22"/>
                <w:szCs w:val="22"/>
                <w:lang w:val="ru-RU"/>
              </w:rPr>
              <w:t xml:space="preserve"> </w:t>
            </w:r>
            <w:r w:rsidRPr="00115F2F">
              <w:rPr>
                <w:b w:val="0"/>
                <w:sz w:val="22"/>
                <w:szCs w:val="22"/>
                <w:lang w:val="ru-RU"/>
              </w:rPr>
              <w:t>услуги со</w:t>
            </w:r>
            <w:r w:rsidRPr="00115F2F">
              <w:rPr>
                <w:b w:val="0"/>
                <w:spacing w:val="-1"/>
                <w:sz w:val="22"/>
                <w:szCs w:val="22"/>
                <w:lang w:val="ru-RU"/>
              </w:rPr>
              <w:t xml:space="preserve"> </w:t>
            </w:r>
            <w:r w:rsidRPr="00115F2F">
              <w:rPr>
                <w:b w:val="0"/>
                <w:sz w:val="22"/>
                <w:szCs w:val="22"/>
                <w:lang w:val="ru-RU"/>
              </w:rPr>
              <w:t>стороны потребителей</w:t>
            </w: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6"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398"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r>
      <w:tr w:rsidR="005047C2" w:rsidRPr="00115F2F" w:rsidTr="005047C2">
        <w:trPr>
          <w:jc w:val="center"/>
        </w:trPr>
        <w:tc>
          <w:tcPr>
            <w:tcW w:w="415" w:type="dxa"/>
          </w:tcPr>
          <w:p w:rsidR="005047C2" w:rsidRPr="00115F2F" w:rsidRDefault="005047C2" w:rsidP="005047C2">
            <w:pPr>
              <w:pStyle w:val="21"/>
              <w:numPr>
                <w:ilvl w:val="1"/>
                <w:numId w:val="121"/>
              </w:numPr>
              <w:tabs>
                <w:tab w:val="clear" w:pos="360"/>
                <w:tab w:val="num" w:pos="0"/>
                <w:tab w:val="left" w:pos="1041"/>
              </w:tabs>
              <w:ind w:left="0" w:right="-92"/>
              <w:jc w:val="both"/>
              <w:rPr>
                <w:b w:val="0"/>
                <w:sz w:val="22"/>
                <w:szCs w:val="22"/>
                <w:lang w:val="ru-RU"/>
              </w:rPr>
            </w:pPr>
            <w:r w:rsidRPr="00115F2F">
              <w:rPr>
                <w:b w:val="0"/>
                <w:sz w:val="22"/>
                <w:szCs w:val="22"/>
                <w:lang w:val="ru-RU"/>
              </w:rPr>
              <w:t>8</w:t>
            </w:r>
          </w:p>
        </w:tc>
        <w:tc>
          <w:tcPr>
            <w:tcW w:w="7655" w:type="dxa"/>
          </w:tcPr>
          <w:p w:rsidR="00E55A31" w:rsidRPr="00115F2F" w:rsidRDefault="005047C2" w:rsidP="005047C2">
            <w:pPr>
              <w:pStyle w:val="21"/>
              <w:tabs>
                <w:tab w:val="left" w:pos="1041"/>
              </w:tabs>
              <w:ind w:left="0" w:right="-92"/>
              <w:rPr>
                <w:b w:val="0"/>
                <w:sz w:val="22"/>
                <w:szCs w:val="22"/>
                <w:lang w:val="ru-RU"/>
              </w:rPr>
            </w:pPr>
            <w:r w:rsidRPr="00115F2F">
              <w:rPr>
                <w:b w:val="0"/>
                <w:sz w:val="22"/>
                <w:szCs w:val="22"/>
                <w:lang w:val="ru-RU"/>
              </w:rPr>
              <w:t>целевая направленность, содержательный и организационный компонент ОП ДО, в</w:t>
            </w:r>
            <w:r w:rsidRPr="00115F2F">
              <w:rPr>
                <w:b w:val="0"/>
                <w:spacing w:val="1"/>
                <w:sz w:val="22"/>
                <w:szCs w:val="22"/>
                <w:lang w:val="ru-RU"/>
              </w:rPr>
              <w:t xml:space="preserve"> </w:t>
            </w:r>
            <w:r w:rsidRPr="00115F2F">
              <w:rPr>
                <w:b w:val="0"/>
                <w:sz w:val="22"/>
                <w:szCs w:val="22"/>
                <w:lang w:val="ru-RU"/>
              </w:rPr>
              <w:t>части, формируемой участниками образовательных отношений, разработаны в соответствии</w:t>
            </w:r>
            <w:r w:rsidRPr="00115F2F">
              <w:rPr>
                <w:b w:val="0"/>
                <w:spacing w:val="1"/>
                <w:sz w:val="22"/>
                <w:szCs w:val="22"/>
                <w:lang w:val="ru-RU"/>
              </w:rPr>
              <w:t xml:space="preserve"> </w:t>
            </w:r>
            <w:r w:rsidRPr="00115F2F">
              <w:rPr>
                <w:b w:val="0"/>
                <w:sz w:val="22"/>
                <w:szCs w:val="22"/>
                <w:lang w:val="ru-RU"/>
              </w:rPr>
              <w:t>со спецификой национальных, социокультурных и иных условий, в которых осуществляется</w:t>
            </w:r>
            <w:r w:rsidRPr="00115F2F">
              <w:rPr>
                <w:b w:val="0"/>
                <w:spacing w:val="1"/>
                <w:sz w:val="22"/>
                <w:szCs w:val="22"/>
                <w:lang w:val="ru-RU"/>
              </w:rPr>
              <w:t xml:space="preserve"> </w:t>
            </w:r>
            <w:r w:rsidRPr="00115F2F">
              <w:rPr>
                <w:b w:val="0"/>
                <w:sz w:val="22"/>
                <w:szCs w:val="22"/>
                <w:lang w:val="ru-RU"/>
              </w:rPr>
              <w:t>образовательная</w:t>
            </w:r>
            <w:r w:rsidRPr="00115F2F">
              <w:rPr>
                <w:b w:val="0"/>
                <w:spacing w:val="-1"/>
                <w:sz w:val="22"/>
                <w:szCs w:val="22"/>
                <w:lang w:val="ru-RU"/>
              </w:rPr>
              <w:t xml:space="preserve"> </w:t>
            </w:r>
            <w:r w:rsidRPr="00115F2F">
              <w:rPr>
                <w:b w:val="0"/>
                <w:sz w:val="22"/>
                <w:szCs w:val="22"/>
                <w:lang w:val="ru-RU"/>
              </w:rPr>
              <w:t>деятельность</w:t>
            </w:r>
          </w:p>
          <w:p w:rsidR="00E55A31" w:rsidRPr="00115F2F" w:rsidRDefault="00E55A31" w:rsidP="005047C2">
            <w:pPr>
              <w:pStyle w:val="21"/>
              <w:tabs>
                <w:tab w:val="left" w:pos="1041"/>
              </w:tabs>
              <w:ind w:left="0" w:right="-92"/>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6"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398"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r>
      <w:tr w:rsidR="005047C2" w:rsidRPr="00115F2F" w:rsidTr="005047C2">
        <w:trPr>
          <w:jc w:val="center"/>
        </w:trPr>
        <w:tc>
          <w:tcPr>
            <w:tcW w:w="415" w:type="dxa"/>
          </w:tcPr>
          <w:p w:rsidR="005047C2" w:rsidRPr="00115F2F" w:rsidRDefault="005047C2" w:rsidP="005047C2">
            <w:pPr>
              <w:pStyle w:val="21"/>
              <w:numPr>
                <w:ilvl w:val="1"/>
                <w:numId w:val="121"/>
              </w:numPr>
              <w:tabs>
                <w:tab w:val="clear" w:pos="360"/>
                <w:tab w:val="num" w:pos="0"/>
                <w:tab w:val="left" w:pos="1041"/>
              </w:tabs>
              <w:ind w:left="0" w:right="-92"/>
              <w:jc w:val="both"/>
              <w:rPr>
                <w:b w:val="0"/>
                <w:sz w:val="22"/>
                <w:szCs w:val="22"/>
                <w:lang w:val="ru-RU"/>
              </w:rPr>
            </w:pPr>
            <w:r w:rsidRPr="00115F2F">
              <w:rPr>
                <w:b w:val="0"/>
                <w:sz w:val="22"/>
                <w:szCs w:val="22"/>
                <w:lang w:val="ru-RU"/>
              </w:rPr>
              <w:t>9</w:t>
            </w:r>
          </w:p>
        </w:tc>
        <w:tc>
          <w:tcPr>
            <w:tcW w:w="7655" w:type="dxa"/>
          </w:tcPr>
          <w:p w:rsidR="00E55A31" w:rsidRPr="00115F2F" w:rsidRDefault="005047C2" w:rsidP="005047C2">
            <w:pPr>
              <w:pStyle w:val="21"/>
              <w:tabs>
                <w:tab w:val="left" w:pos="1041"/>
              </w:tabs>
              <w:ind w:left="0" w:right="-92"/>
              <w:rPr>
                <w:b w:val="0"/>
                <w:sz w:val="22"/>
                <w:szCs w:val="22"/>
                <w:lang w:val="ru-RU"/>
              </w:rPr>
            </w:pPr>
            <w:r w:rsidRPr="00115F2F">
              <w:rPr>
                <w:b w:val="0"/>
                <w:sz w:val="22"/>
                <w:szCs w:val="22"/>
                <w:lang w:val="ru-RU"/>
              </w:rPr>
              <w:t>целевая направленность, содержательный и организационный компонент ОП ДО</w:t>
            </w:r>
            <w:r w:rsidRPr="00115F2F">
              <w:rPr>
                <w:b w:val="0"/>
                <w:spacing w:val="1"/>
                <w:sz w:val="22"/>
                <w:szCs w:val="22"/>
                <w:lang w:val="ru-RU"/>
              </w:rPr>
              <w:t xml:space="preserve"> </w:t>
            </w:r>
            <w:r w:rsidRPr="00115F2F">
              <w:rPr>
                <w:b w:val="0"/>
                <w:sz w:val="22"/>
                <w:szCs w:val="22"/>
                <w:lang w:val="ru-RU"/>
              </w:rPr>
              <w:t>разработаны</w:t>
            </w:r>
            <w:r w:rsidRPr="00115F2F">
              <w:rPr>
                <w:b w:val="0"/>
                <w:spacing w:val="1"/>
                <w:sz w:val="22"/>
                <w:szCs w:val="22"/>
                <w:lang w:val="ru-RU"/>
              </w:rPr>
              <w:t xml:space="preserve"> </w:t>
            </w:r>
            <w:r w:rsidRPr="00115F2F">
              <w:rPr>
                <w:b w:val="0"/>
                <w:sz w:val="22"/>
                <w:szCs w:val="22"/>
                <w:lang w:val="ru-RU"/>
              </w:rPr>
              <w:t>на</w:t>
            </w:r>
            <w:r w:rsidRPr="00115F2F">
              <w:rPr>
                <w:b w:val="0"/>
                <w:spacing w:val="1"/>
                <w:sz w:val="22"/>
                <w:szCs w:val="22"/>
                <w:lang w:val="ru-RU"/>
              </w:rPr>
              <w:t xml:space="preserve"> </w:t>
            </w:r>
            <w:r w:rsidRPr="00115F2F">
              <w:rPr>
                <w:b w:val="0"/>
                <w:sz w:val="22"/>
                <w:szCs w:val="22"/>
                <w:lang w:val="ru-RU"/>
              </w:rPr>
              <w:t>основе</w:t>
            </w:r>
            <w:r w:rsidRPr="00115F2F">
              <w:rPr>
                <w:b w:val="0"/>
                <w:spacing w:val="1"/>
                <w:sz w:val="22"/>
                <w:szCs w:val="22"/>
                <w:lang w:val="ru-RU"/>
              </w:rPr>
              <w:t xml:space="preserve"> </w:t>
            </w:r>
            <w:r w:rsidRPr="00115F2F">
              <w:rPr>
                <w:b w:val="0"/>
                <w:sz w:val="22"/>
                <w:szCs w:val="22"/>
                <w:lang w:val="ru-RU"/>
              </w:rPr>
              <w:t>учета</w:t>
            </w:r>
            <w:r w:rsidRPr="00115F2F">
              <w:rPr>
                <w:b w:val="0"/>
                <w:spacing w:val="1"/>
                <w:sz w:val="22"/>
                <w:szCs w:val="22"/>
                <w:lang w:val="ru-RU"/>
              </w:rPr>
              <w:t xml:space="preserve"> </w:t>
            </w:r>
            <w:r w:rsidRPr="00115F2F">
              <w:rPr>
                <w:b w:val="0"/>
                <w:sz w:val="22"/>
                <w:szCs w:val="22"/>
                <w:lang w:val="ru-RU"/>
              </w:rPr>
              <w:t>потребностей</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возможностей</w:t>
            </w:r>
            <w:r w:rsidRPr="00115F2F">
              <w:rPr>
                <w:b w:val="0"/>
                <w:spacing w:val="1"/>
                <w:sz w:val="22"/>
                <w:szCs w:val="22"/>
                <w:lang w:val="ru-RU"/>
              </w:rPr>
              <w:t xml:space="preserve"> </w:t>
            </w:r>
            <w:r w:rsidRPr="00115F2F">
              <w:rPr>
                <w:b w:val="0"/>
                <w:sz w:val="22"/>
                <w:szCs w:val="22"/>
                <w:lang w:val="ru-RU"/>
              </w:rPr>
              <w:t>всех</w:t>
            </w:r>
            <w:r w:rsidRPr="00115F2F">
              <w:rPr>
                <w:b w:val="0"/>
                <w:spacing w:val="61"/>
                <w:sz w:val="22"/>
                <w:szCs w:val="22"/>
                <w:lang w:val="ru-RU"/>
              </w:rPr>
              <w:t xml:space="preserve"> </w:t>
            </w:r>
            <w:r w:rsidRPr="00115F2F">
              <w:rPr>
                <w:b w:val="0"/>
                <w:sz w:val="22"/>
                <w:szCs w:val="22"/>
                <w:lang w:val="ru-RU"/>
              </w:rPr>
              <w:t>участников</w:t>
            </w:r>
            <w:r w:rsidRPr="00115F2F">
              <w:rPr>
                <w:b w:val="0"/>
                <w:spacing w:val="1"/>
                <w:sz w:val="22"/>
                <w:szCs w:val="22"/>
                <w:lang w:val="ru-RU"/>
              </w:rPr>
              <w:t xml:space="preserve"> </w:t>
            </w:r>
            <w:r w:rsidRPr="00115F2F">
              <w:rPr>
                <w:b w:val="0"/>
                <w:sz w:val="22"/>
                <w:szCs w:val="22"/>
                <w:lang w:val="ru-RU"/>
              </w:rPr>
              <w:t>образовательных отношений</w:t>
            </w:r>
          </w:p>
          <w:p w:rsidR="00E55A31" w:rsidRPr="00115F2F" w:rsidRDefault="00E55A31" w:rsidP="005047C2">
            <w:pPr>
              <w:pStyle w:val="21"/>
              <w:tabs>
                <w:tab w:val="left" w:pos="1041"/>
              </w:tabs>
              <w:ind w:left="0" w:right="-92"/>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426"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c>
          <w:tcPr>
            <w:tcW w:w="398" w:type="dxa"/>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r>
      <w:tr w:rsidR="005047C2" w:rsidRPr="00115F2F" w:rsidTr="005047C2">
        <w:trPr>
          <w:jc w:val="center"/>
        </w:trPr>
        <w:tc>
          <w:tcPr>
            <w:tcW w:w="8070" w:type="dxa"/>
            <w:gridSpan w:val="2"/>
          </w:tcPr>
          <w:p w:rsidR="00E55A31" w:rsidRPr="00115F2F" w:rsidRDefault="005047C2" w:rsidP="005047C2">
            <w:pPr>
              <w:pStyle w:val="21"/>
              <w:tabs>
                <w:tab w:val="left" w:pos="1041"/>
              </w:tabs>
              <w:ind w:left="0" w:right="-92"/>
              <w:rPr>
                <w:b w:val="0"/>
                <w:sz w:val="22"/>
                <w:szCs w:val="22"/>
                <w:lang w:val="ru-RU"/>
              </w:rPr>
            </w:pPr>
            <w:r w:rsidRPr="00115F2F">
              <w:rPr>
                <w:b w:val="0"/>
                <w:sz w:val="22"/>
                <w:szCs w:val="22"/>
                <w:lang w:val="ru-RU"/>
              </w:rPr>
              <w:t>Средний балл</w:t>
            </w:r>
          </w:p>
          <w:p w:rsidR="00E55A31" w:rsidRPr="00115F2F" w:rsidRDefault="00E55A31" w:rsidP="005047C2">
            <w:pPr>
              <w:pStyle w:val="21"/>
              <w:tabs>
                <w:tab w:val="left" w:pos="1041"/>
              </w:tabs>
              <w:ind w:left="0" w:right="-92"/>
              <w:rPr>
                <w:b w:val="0"/>
                <w:sz w:val="22"/>
                <w:szCs w:val="22"/>
                <w:lang w:val="ru-RU"/>
              </w:rPr>
            </w:pPr>
          </w:p>
        </w:tc>
        <w:tc>
          <w:tcPr>
            <w:tcW w:w="1674" w:type="dxa"/>
            <w:gridSpan w:val="4"/>
          </w:tcPr>
          <w:p w:rsidR="005047C2" w:rsidRPr="00115F2F" w:rsidRDefault="005047C2" w:rsidP="005047C2">
            <w:pPr>
              <w:pStyle w:val="21"/>
              <w:numPr>
                <w:ilvl w:val="1"/>
                <w:numId w:val="121"/>
              </w:numPr>
              <w:tabs>
                <w:tab w:val="clear" w:pos="360"/>
                <w:tab w:val="num" w:pos="3"/>
                <w:tab w:val="left" w:pos="536"/>
              </w:tabs>
              <w:ind w:left="0" w:right="-92"/>
              <w:jc w:val="both"/>
              <w:rPr>
                <w:b w:val="0"/>
                <w:sz w:val="22"/>
                <w:szCs w:val="22"/>
                <w:lang w:val="ru-RU"/>
              </w:rPr>
            </w:pPr>
          </w:p>
        </w:tc>
      </w:tr>
    </w:tbl>
    <w:p w:rsidR="005047C2" w:rsidRPr="00115F2F" w:rsidRDefault="005047C2" w:rsidP="005047C2">
      <w:pPr>
        <w:pStyle w:val="21"/>
        <w:numPr>
          <w:ilvl w:val="1"/>
          <w:numId w:val="121"/>
        </w:numPr>
        <w:tabs>
          <w:tab w:val="left" w:pos="1041"/>
        </w:tabs>
        <w:jc w:val="both"/>
        <w:rPr>
          <w:sz w:val="28"/>
          <w:szCs w:val="28"/>
          <w:lang w:val="ru-RU"/>
        </w:rPr>
      </w:pPr>
    </w:p>
    <w:p w:rsidR="00E55A31" w:rsidRPr="00115F2F" w:rsidRDefault="00E55A31" w:rsidP="005047C2">
      <w:pPr>
        <w:pStyle w:val="21"/>
        <w:numPr>
          <w:ilvl w:val="1"/>
          <w:numId w:val="121"/>
        </w:numPr>
        <w:tabs>
          <w:tab w:val="left" w:pos="1041"/>
        </w:tabs>
        <w:spacing w:before="48"/>
        <w:jc w:val="center"/>
        <w:rPr>
          <w:sz w:val="28"/>
          <w:szCs w:val="28"/>
          <w:lang w:val="ru-RU"/>
        </w:rPr>
      </w:pPr>
    </w:p>
    <w:p w:rsidR="00E55A31" w:rsidRPr="00115F2F" w:rsidRDefault="00E55A31" w:rsidP="005047C2">
      <w:pPr>
        <w:pStyle w:val="21"/>
        <w:numPr>
          <w:ilvl w:val="1"/>
          <w:numId w:val="121"/>
        </w:numPr>
        <w:tabs>
          <w:tab w:val="left" w:pos="1041"/>
        </w:tabs>
        <w:spacing w:before="48"/>
        <w:jc w:val="center"/>
        <w:rPr>
          <w:sz w:val="28"/>
          <w:szCs w:val="28"/>
          <w:lang w:val="ru-RU"/>
        </w:rPr>
      </w:pPr>
    </w:p>
    <w:p w:rsidR="00E55A31" w:rsidRPr="00115F2F" w:rsidRDefault="00E55A31" w:rsidP="005047C2">
      <w:pPr>
        <w:pStyle w:val="21"/>
        <w:numPr>
          <w:ilvl w:val="1"/>
          <w:numId w:val="121"/>
        </w:numPr>
        <w:tabs>
          <w:tab w:val="left" w:pos="1041"/>
        </w:tabs>
        <w:spacing w:before="48"/>
        <w:jc w:val="center"/>
        <w:rPr>
          <w:sz w:val="28"/>
          <w:szCs w:val="28"/>
          <w:lang w:val="ru-RU"/>
        </w:rPr>
      </w:pPr>
    </w:p>
    <w:p w:rsidR="00E55A31" w:rsidRPr="00115F2F" w:rsidRDefault="00E55A31" w:rsidP="005047C2">
      <w:pPr>
        <w:pStyle w:val="21"/>
        <w:numPr>
          <w:ilvl w:val="1"/>
          <w:numId w:val="121"/>
        </w:numPr>
        <w:tabs>
          <w:tab w:val="left" w:pos="1041"/>
        </w:tabs>
        <w:spacing w:before="48"/>
        <w:jc w:val="center"/>
        <w:rPr>
          <w:sz w:val="28"/>
          <w:szCs w:val="28"/>
          <w:lang w:val="ru-RU"/>
        </w:rPr>
      </w:pPr>
    </w:p>
    <w:p w:rsidR="00E55A31" w:rsidRPr="00115F2F" w:rsidRDefault="00E55A31" w:rsidP="005047C2">
      <w:pPr>
        <w:pStyle w:val="21"/>
        <w:numPr>
          <w:ilvl w:val="1"/>
          <w:numId w:val="121"/>
        </w:numPr>
        <w:tabs>
          <w:tab w:val="left" w:pos="1041"/>
        </w:tabs>
        <w:spacing w:before="48"/>
        <w:jc w:val="center"/>
        <w:rPr>
          <w:sz w:val="28"/>
          <w:szCs w:val="28"/>
          <w:lang w:val="ru-RU"/>
        </w:rPr>
      </w:pPr>
    </w:p>
    <w:p w:rsidR="00E55A31" w:rsidRPr="00115F2F" w:rsidRDefault="00E55A31" w:rsidP="005047C2">
      <w:pPr>
        <w:pStyle w:val="21"/>
        <w:numPr>
          <w:ilvl w:val="1"/>
          <w:numId w:val="121"/>
        </w:numPr>
        <w:tabs>
          <w:tab w:val="left" w:pos="1041"/>
        </w:tabs>
        <w:spacing w:before="48"/>
        <w:jc w:val="center"/>
        <w:rPr>
          <w:sz w:val="28"/>
          <w:szCs w:val="28"/>
          <w:lang w:val="ru-RU"/>
        </w:rPr>
      </w:pPr>
    </w:p>
    <w:p w:rsidR="00E55A31" w:rsidRPr="00115F2F" w:rsidRDefault="00E55A31" w:rsidP="00E55A31">
      <w:pPr>
        <w:pStyle w:val="21"/>
        <w:tabs>
          <w:tab w:val="left" w:pos="1041"/>
        </w:tabs>
        <w:spacing w:before="48"/>
        <w:rPr>
          <w:sz w:val="28"/>
          <w:szCs w:val="28"/>
          <w:lang w:val="ru-RU"/>
        </w:rPr>
      </w:pPr>
    </w:p>
    <w:p w:rsidR="00E55A31" w:rsidRPr="00115F2F" w:rsidRDefault="00E55A31" w:rsidP="005047C2">
      <w:pPr>
        <w:pStyle w:val="21"/>
        <w:numPr>
          <w:ilvl w:val="1"/>
          <w:numId w:val="121"/>
        </w:numPr>
        <w:tabs>
          <w:tab w:val="left" w:pos="1041"/>
        </w:tabs>
        <w:spacing w:before="48"/>
        <w:jc w:val="center"/>
        <w:rPr>
          <w:sz w:val="28"/>
          <w:szCs w:val="28"/>
          <w:lang w:val="ru-RU"/>
        </w:rPr>
      </w:pPr>
    </w:p>
    <w:p w:rsidR="00E55A31" w:rsidRPr="00115F2F" w:rsidRDefault="00E55A31" w:rsidP="00E55A31">
      <w:pPr>
        <w:pStyle w:val="21"/>
        <w:tabs>
          <w:tab w:val="left" w:pos="1041"/>
        </w:tabs>
        <w:spacing w:before="48"/>
        <w:rPr>
          <w:sz w:val="28"/>
          <w:szCs w:val="28"/>
          <w:lang w:val="ru-RU"/>
        </w:rPr>
      </w:pPr>
    </w:p>
    <w:p w:rsidR="005047C2" w:rsidRPr="00115F2F" w:rsidRDefault="005047C2" w:rsidP="00E55A31">
      <w:pPr>
        <w:pStyle w:val="21"/>
        <w:tabs>
          <w:tab w:val="left" w:pos="1041"/>
        </w:tabs>
        <w:spacing w:before="48"/>
        <w:jc w:val="center"/>
        <w:rPr>
          <w:sz w:val="28"/>
          <w:szCs w:val="28"/>
          <w:lang w:val="ru-RU"/>
        </w:rPr>
      </w:pPr>
      <w:r w:rsidRPr="00115F2F">
        <w:rPr>
          <w:sz w:val="28"/>
          <w:szCs w:val="28"/>
          <w:lang w:val="ru-RU"/>
        </w:rPr>
        <w:lastRenderedPageBreak/>
        <w:t>Таблица анализа качества АОП ДО</w:t>
      </w:r>
    </w:p>
    <w:tbl>
      <w:tblPr>
        <w:tblStyle w:val="a5"/>
        <w:tblW w:w="10029" w:type="dxa"/>
        <w:jc w:val="center"/>
        <w:tblLayout w:type="fixed"/>
        <w:tblLook w:val="04A0" w:firstRow="1" w:lastRow="0" w:firstColumn="1" w:lastColumn="0" w:noHBand="0" w:noVBand="1"/>
      </w:tblPr>
      <w:tblGrid>
        <w:gridCol w:w="568"/>
        <w:gridCol w:w="7396"/>
        <w:gridCol w:w="567"/>
        <w:gridCol w:w="567"/>
        <w:gridCol w:w="425"/>
        <w:gridCol w:w="506"/>
      </w:tblGrid>
      <w:tr w:rsidR="005047C2" w:rsidRPr="00115F2F" w:rsidTr="005047C2">
        <w:trPr>
          <w:trHeight w:val="158"/>
          <w:jc w:val="center"/>
        </w:trPr>
        <w:tc>
          <w:tcPr>
            <w:tcW w:w="568" w:type="dxa"/>
            <w:vMerge w:val="restart"/>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r w:rsidRPr="00115F2F">
              <w:rPr>
                <w:b w:val="0"/>
                <w:sz w:val="22"/>
                <w:szCs w:val="22"/>
                <w:lang w:val="ru-RU"/>
              </w:rPr>
              <w:t>№</w:t>
            </w:r>
          </w:p>
        </w:tc>
        <w:tc>
          <w:tcPr>
            <w:tcW w:w="7396" w:type="dxa"/>
            <w:vMerge w:val="restart"/>
          </w:tcPr>
          <w:p w:rsidR="005047C2" w:rsidRPr="00115F2F" w:rsidRDefault="005047C2" w:rsidP="005047C2">
            <w:pPr>
              <w:pStyle w:val="21"/>
              <w:numPr>
                <w:ilvl w:val="1"/>
                <w:numId w:val="121"/>
              </w:numPr>
              <w:tabs>
                <w:tab w:val="left" w:pos="1041"/>
              </w:tabs>
              <w:ind w:left="0"/>
              <w:jc w:val="both"/>
              <w:rPr>
                <w:b w:val="0"/>
                <w:sz w:val="22"/>
                <w:szCs w:val="22"/>
                <w:lang w:val="ru-RU"/>
              </w:rPr>
            </w:pPr>
            <w:r w:rsidRPr="00115F2F">
              <w:rPr>
                <w:b w:val="0"/>
                <w:sz w:val="22"/>
                <w:szCs w:val="22"/>
                <w:lang w:val="ru-RU"/>
              </w:rPr>
              <w:t>Параметры соответствия</w:t>
            </w:r>
          </w:p>
        </w:tc>
        <w:tc>
          <w:tcPr>
            <w:tcW w:w="2065" w:type="dxa"/>
            <w:gridSpan w:val="4"/>
          </w:tcPr>
          <w:p w:rsidR="005047C2" w:rsidRPr="00115F2F" w:rsidRDefault="005047C2" w:rsidP="005047C2">
            <w:pPr>
              <w:pStyle w:val="21"/>
              <w:numPr>
                <w:ilvl w:val="1"/>
                <w:numId w:val="121"/>
              </w:numPr>
              <w:tabs>
                <w:tab w:val="clear" w:pos="360"/>
                <w:tab w:val="num" w:pos="62"/>
                <w:tab w:val="left" w:pos="1763"/>
              </w:tabs>
              <w:ind w:left="-80" w:right="-55"/>
              <w:jc w:val="both"/>
              <w:rPr>
                <w:b w:val="0"/>
                <w:sz w:val="22"/>
                <w:szCs w:val="22"/>
                <w:lang w:val="ru-RU"/>
              </w:rPr>
            </w:pPr>
            <w:r w:rsidRPr="00115F2F">
              <w:rPr>
                <w:b w:val="0"/>
                <w:sz w:val="22"/>
                <w:szCs w:val="22"/>
                <w:lang w:val="ru-RU"/>
              </w:rPr>
              <w:t>Степень соответствия</w:t>
            </w:r>
          </w:p>
        </w:tc>
      </w:tr>
      <w:tr w:rsidR="005047C2" w:rsidRPr="00115F2F" w:rsidTr="005047C2">
        <w:trPr>
          <w:jc w:val="center"/>
        </w:trPr>
        <w:tc>
          <w:tcPr>
            <w:tcW w:w="568" w:type="dxa"/>
            <w:vMerge/>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p>
        </w:tc>
        <w:tc>
          <w:tcPr>
            <w:tcW w:w="7396" w:type="dxa"/>
            <w:vMerge/>
          </w:tcPr>
          <w:p w:rsidR="005047C2" w:rsidRPr="00115F2F" w:rsidRDefault="005047C2" w:rsidP="00E55A31">
            <w:pPr>
              <w:pStyle w:val="21"/>
              <w:tabs>
                <w:tab w:val="left" w:pos="1041"/>
              </w:tabs>
              <w:ind w:left="0"/>
              <w:rPr>
                <w:b w:val="0"/>
                <w:sz w:val="22"/>
                <w:szCs w:val="22"/>
                <w:lang w:val="ru-RU"/>
              </w:rPr>
            </w:pP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r w:rsidRPr="00115F2F">
              <w:rPr>
                <w:b w:val="0"/>
                <w:sz w:val="22"/>
                <w:szCs w:val="22"/>
                <w:lang w:val="ru-RU"/>
              </w:rPr>
              <w:t>0</w:t>
            </w: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r w:rsidRPr="00115F2F">
              <w:rPr>
                <w:b w:val="0"/>
                <w:sz w:val="22"/>
                <w:szCs w:val="22"/>
                <w:lang w:val="ru-RU"/>
              </w:rPr>
              <w:t>1</w:t>
            </w:r>
          </w:p>
        </w:tc>
        <w:tc>
          <w:tcPr>
            <w:tcW w:w="425"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r w:rsidRPr="00115F2F">
              <w:rPr>
                <w:b w:val="0"/>
                <w:sz w:val="22"/>
                <w:szCs w:val="22"/>
                <w:lang w:val="ru-RU"/>
              </w:rPr>
              <w:t>2</w:t>
            </w:r>
          </w:p>
        </w:tc>
        <w:tc>
          <w:tcPr>
            <w:tcW w:w="506" w:type="dxa"/>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r w:rsidRPr="00115F2F">
              <w:rPr>
                <w:b w:val="0"/>
                <w:lang w:val="ru-RU"/>
              </w:rPr>
              <w:t>3</w:t>
            </w:r>
          </w:p>
        </w:tc>
      </w:tr>
      <w:tr w:rsidR="005047C2" w:rsidRPr="00115F2F" w:rsidTr="005047C2">
        <w:trPr>
          <w:jc w:val="center"/>
        </w:trPr>
        <w:tc>
          <w:tcPr>
            <w:tcW w:w="568" w:type="dxa"/>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r w:rsidRPr="00115F2F">
              <w:rPr>
                <w:b w:val="0"/>
                <w:sz w:val="22"/>
                <w:szCs w:val="22"/>
                <w:lang w:val="ru-RU"/>
              </w:rPr>
              <w:t>1</w:t>
            </w:r>
          </w:p>
        </w:tc>
        <w:tc>
          <w:tcPr>
            <w:tcW w:w="7396" w:type="dxa"/>
          </w:tcPr>
          <w:p w:rsidR="005047C2" w:rsidRPr="00115F2F" w:rsidRDefault="005047C2" w:rsidP="00E55A31">
            <w:pPr>
              <w:pStyle w:val="21"/>
              <w:tabs>
                <w:tab w:val="left" w:pos="1041"/>
              </w:tabs>
              <w:ind w:left="0"/>
              <w:rPr>
                <w:b w:val="0"/>
                <w:sz w:val="22"/>
                <w:szCs w:val="22"/>
                <w:lang w:val="ru-RU"/>
              </w:rPr>
            </w:pPr>
            <w:r w:rsidRPr="00115F2F">
              <w:rPr>
                <w:b w:val="0"/>
                <w:sz w:val="22"/>
                <w:szCs w:val="22"/>
                <w:lang w:val="ru-RU"/>
              </w:rPr>
              <w:t>наличие</w:t>
            </w:r>
            <w:r w:rsidRPr="00115F2F">
              <w:rPr>
                <w:b w:val="0"/>
                <w:spacing w:val="-3"/>
                <w:sz w:val="22"/>
                <w:szCs w:val="22"/>
                <w:lang w:val="ru-RU"/>
              </w:rPr>
              <w:t xml:space="preserve"> </w:t>
            </w:r>
            <w:r w:rsidRPr="00115F2F">
              <w:rPr>
                <w:b w:val="0"/>
                <w:sz w:val="22"/>
                <w:szCs w:val="22"/>
                <w:lang w:val="ru-RU"/>
              </w:rPr>
              <w:t xml:space="preserve">АОП </w:t>
            </w:r>
            <w:r w:rsidRPr="00115F2F">
              <w:rPr>
                <w:b w:val="0"/>
                <w:spacing w:val="-3"/>
                <w:sz w:val="22"/>
                <w:szCs w:val="22"/>
                <w:lang w:val="ru-RU"/>
              </w:rPr>
              <w:t xml:space="preserve"> </w:t>
            </w:r>
            <w:r w:rsidRPr="00115F2F">
              <w:rPr>
                <w:b w:val="0"/>
                <w:sz w:val="22"/>
                <w:szCs w:val="22"/>
                <w:lang w:val="ru-RU"/>
              </w:rPr>
              <w:t>ДО (соответствует ФАОП ДО)</w:t>
            </w: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06" w:type="dxa"/>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p>
        </w:tc>
      </w:tr>
      <w:tr w:rsidR="005047C2" w:rsidRPr="00115F2F" w:rsidTr="005047C2">
        <w:trPr>
          <w:jc w:val="center"/>
        </w:trPr>
        <w:tc>
          <w:tcPr>
            <w:tcW w:w="568" w:type="dxa"/>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r w:rsidRPr="00115F2F">
              <w:rPr>
                <w:b w:val="0"/>
                <w:sz w:val="22"/>
                <w:szCs w:val="22"/>
                <w:lang w:val="ru-RU"/>
              </w:rPr>
              <w:t>2</w:t>
            </w:r>
          </w:p>
        </w:tc>
        <w:tc>
          <w:tcPr>
            <w:tcW w:w="7396" w:type="dxa"/>
          </w:tcPr>
          <w:p w:rsidR="005047C2" w:rsidRPr="00115F2F" w:rsidRDefault="005047C2" w:rsidP="00E55A31">
            <w:pPr>
              <w:pStyle w:val="21"/>
              <w:tabs>
                <w:tab w:val="left" w:pos="1041"/>
              </w:tabs>
              <w:ind w:left="0"/>
              <w:rPr>
                <w:b w:val="0"/>
                <w:sz w:val="22"/>
                <w:szCs w:val="22"/>
                <w:lang w:val="ru-RU"/>
              </w:rPr>
            </w:pPr>
            <w:r w:rsidRPr="00115F2F">
              <w:rPr>
                <w:b w:val="0"/>
                <w:sz w:val="22"/>
                <w:szCs w:val="22"/>
                <w:lang w:val="ru-RU"/>
              </w:rPr>
              <w:t>наличие</w:t>
            </w:r>
            <w:r w:rsidRPr="00115F2F">
              <w:rPr>
                <w:b w:val="0"/>
                <w:spacing w:val="-3"/>
                <w:sz w:val="22"/>
                <w:szCs w:val="22"/>
                <w:lang w:val="ru-RU"/>
              </w:rPr>
              <w:t xml:space="preserve"> </w:t>
            </w:r>
            <w:r w:rsidRPr="00115F2F">
              <w:rPr>
                <w:b w:val="0"/>
                <w:sz w:val="22"/>
                <w:szCs w:val="22"/>
                <w:lang w:val="ru-RU"/>
              </w:rPr>
              <w:t>рабочих</w:t>
            </w:r>
            <w:r w:rsidRPr="00115F2F">
              <w:rPr>
                <w:b w:val="0"/>
                <w:spacing w:val="-2"/>
                <w:sz w:val="22"/>
                <w:szCs w:val="22"/>
                <w:lang w:val="ru-RU"/>
              </w:rPr>
              <w:t xml:space="preserve"> </w:t>
            </w:r>
            <w:r w:rsidRPr="00115F2F">
              <w:rPr>
                <w:b w:val="0"/>
                <w:sz w:val="22"/>
                <w:szCs w:val="22"/>
                <w:lang w:val="ru-RU"/>
              </w:rPr>
              <w:t>программ</w:t>
            </w:r>
            <w:r w:rsidRPr="00115F2F">
              <w:rPr>
                <w:b w:val="0"/>
                <w:spacing w:val="-2"/>
                <w:sz w:val="22"/>
                <w:szCs w:val="22"/>
                <w:lang w:val="ru-RU"/>
              </w:rPr>
              <w:t xml:space="preserve"> </w:t>
            </w:r>
            <w:r w:rsidRPr="00115F2F">
              <w:rPr>
                <w:b w:val="0"/>
                <w:sz w:val="22"/>
                <w:szCs w:val="22"/>
                <w:lang w:val="ru-RU"/>
              </w:rPr>
              <w:t>к</w:t>
            </w:r>
            <w:r w:rsidRPr="00115F2F">
              <w:rPr>
                <w:b w:val="0"/>
                <w:spacing w:val="-2"/>
                <w:sz w:val="22"/>
                <w:szCs w:val="22"/>
                <w:lang w:val="ru-RU"/>
              </w:rPr>
              <w:t xml:space="preserve"> А</w:t>
            </w:r>
            <w:r w:rsidRPr="00115F2F">
              <w:rPr>
                <w:b w:val="0"/>
                <w:sz w:val="22"/>
                <w:szCs w:val="22"/>
                <w:lang w:val="ru-RU"/>
              </w:rPr>
              <w:t>ОП</w:t>
            </w:r>
            <w:r w:rsidRPr="00115F2F">
              <w:rPr>
                <w:b w:val="0"/>
                <w:spacing w:val="-2"/>
                <w:sz w:val="22"/>
                <w:szCs w:val="22"/>
                <w:lang w:val="ru-RU"/>
              </w:rPr>
              <w:t xml:space="preserve"> </w:t>
            </w:r>
            <w:r w:rsidRPr="00115F2F">
              <w:rPr>
                <w:b w:val="0"/>
                <w:sz w:val="22"/>
                <w:szCs w:val="22"/>
                <w:lang w:val="ru-RU"/>
              </w:rPr>
              <w:t>ДО</w:t>
            </w: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06" w:type="dxa"/>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p>
        </w:tc>
      </w:tr>
      <w:tr w:rsidR="005047C2" w:rsidRPr="00115F2F" w:rsidTr="005047C2">
        <w:trPr>
          <w:jc w:val="center"/>
        </w:trPr>
        <w:tc>
          <w:tcPr>
            <w:tcW w:w="568" w:type="dxa"/>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r w:rsidRPr="00115F2F">
              <w:rPr>
                <w:b w:val="0"/>
                <w:sz w:val="22"/>
                <w:szCs w:val="22"/>
                <w:lang w:val="ru-RU"/>
              </w:rPr>
              <w:t>3</w:t>
            </w:r>
          </w:p>
        </w:tc>
        <w:tc>
          <w:tcPr>
            <w:tcW w:w="7396" w:type="dxa"/>
          </w:tcPr>
          <w:p w:rsidR="005047C2" w:rsidRPr="00115F2F" w:rsidRDefault="005047C2" w:rsidP="00E55A31">
            <w:pPr>
              <w:pStyle w:val="21"/>
              <w:tabs>
                <w:tab w:val="left" w:pos="1041"/>
              </w:tabs>
              <w:ind w:left="0"/>
              <w:rPr>
                <w:b w:val="0"/>
                <w:sz w:val="22"/>
                <w:szCs w:val="22"/>
                <w:lang w:val="ru-RU"/>
              </w:rPr>
            </w:pPr>
            <w:r w:rsidRPr="00115F2F">
              <w:rPr>
                <w:b w:val="0"/>
                <w:sz w:val="22"/>
                <w:szCs w:val="22"/>
                <w:lang w:val="ru-RU"/>
              </w:rPr>
              <w:t>наличие</w:t>
            </w:r>
            <w:r w:rsidRPr="00115F2F">
              <w:rPr>
                <w:b w:val="0"/>
                <w:spacing w:val="-3"/>
                <w:sz w:val="22"/>
                <w:szCs w:val="22"/>
                <w:lang w:val="ru-RU"/>
              </w:rPr>
              <w:t xml:space="preserve"> </w:t>
            </w:r>
            <w:r w:rsidRPr="00115F2F">
              <w:rPr>
                <w:b w:val="0"/>
                <w:sz w:val="22"/>
                <w:szCs w:val="22"/>
                <w:lang w:val="ru-RU"/>
              </w:rPr>
              <w:t>учебного</w:t>
            </w:r>
            <w:r w:rsidRPr="00115F2F">
              <w:rPr>
                <w:b w:val="0"/>
                <w:spacing w:val="-4"/>
                <w:sz w:val="22"/>
                <w:szCs w:val="22"/>
                <w:lang w:val="ru-RU"/>
              </w:rPr>
              <w:t xml:space="preserve"> </w:t>
            </w:r>
            <w:r w:rsidRPr="00115F2F">
              <w:rPr>
                <w:b w:val="0"/>
                <w:sz w:val="22"/>
                <w:szCs w:val="22"/>
                <w:lang w:val="ru-RU"/>
              </w:rPr>
              <w:t>плана,</w:t>
            </w:r>
            <w:r w:rsidRPr="00115F2F">
              <w:rPr>
                <w:b w:val="0"/>
                <w:spacing w:val="-3"/>
                <w:sz w:val="22"/>
                <w:szCs w:val="22"/>
                <w:lang w:val="ru-RU"/>
              </w:rPr>
              <w:t xml:space="preserve"> </w:t>
            </w:r>
            <w:r w:rsidRPr="00115F2F">
              <w:rPr>
                <w:b w:val="0"/>
                <w:sz w:val="22"/>
                <w:szCs w:val="22"/>
                <w:lang w:val="ru-RU"/>
              </w:rPr>
              <w:t>годового</w:t>
            </w:r>
            <w:r w:rsidRPr="00115F2F">
              <w:rPr>
                <w:b w:val="0"/>
                <w:spacing w:val="-5"/>
                <w:sz w:val="22"/>
                <w:szCs w:val="22"/>
                <w:lang w:val="ru-RU"/>
              </w:rPr>
              <w:t xml:space="preserve"> </w:t>
            </w:r>
            <w:r w:rsidRPr="00115F2F">
              <w:rPr>
                <w:b w:val="0"/>
                <w:sz w:val="22"/>
                <w:szCs w:val="22"/>
                <w:lang w:val="ru-RU"/>
              </w:rPr>
              <w:t>календарного</w:t>
            </w:r>
            <w:r w:rsidRPr="00115F2F">
              <w:rPr>
                <w:b w:val="0"/>
                <w:spacing w:val="-1"/>
                <w:sz w:val="22"/>
                <w:szCs w:val="22"/>
                <w:lang w:val="ru-RU"/>
              </w:rPr>
              <w:t xml:space="preserve"> </w:t>
            </w:r>
            <w:r w:rsidRPr="00115F2F">
              <w:rPr>
                <w:b w:val="0"/>
                <w:sz w:val="22"/>
                <w:szCs w:val="22"/>
                <w:lang w:val="ru-RU"/>
              </w:rPr>
              <w:t>учебного</w:t>
            </w:r>
            <w:r w:rsidRPr="00115F2F">
              <w:rPr>
                <w:b w:val="0"/>
                <w:spacing w:val="-4"/>
                <w:sz w:val="22"/>
                <w:szCs w:val="22"/>
                <w:lang w:val="ru-RU"/>
              </w:rPr>
              <w:t xml:space="preserve"> </w:t>
            </w:r>
            <w:r w:rsidRPr="00115F2F">
              <w:rPr>
                <w:b w:val="0"/>
                <w:sz w:val="22"/>
                <w:szCs w:val="22"/>
                <w:lang w:val="ru-RU"/>
              </w:rPr>
              <w:t>графика</w:t>
            </w: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06" w:type="dxa"/>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p>
        </w:tc>
      </w:tr>
      <w:tr w:rsidR="005047C2" w:rsidRPr="00115F2F" w:rsidTr="005047C2">
        <w:trPr>
          <w:jc w:val="center"/>
        </w:trPr>
        <w:tc>
          <w:tcPr>
            <w:tcW w:w="568" w:type="dxa"/>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r w:rsidRPr="00115F2F">
              <w:rPr>
                <w:b w:val="0"/>
                <w:sz w:val="22"/>
                <w:szCs w:val="22"/>
                <w:lang w:val="ru-RU"/>
              </w:rPr>
              <w:t>4</w:t>
            </w:r>
          </w:p>
        </w:tc>
        <w:tc>
          <w:tcPr>
            <w:tcW w:w="7396" w:type="dxa"/>
          </w:tcPr>
          <w:p w:rsidR="005047C2" w:rsidRPr="00115F2F" w:rsidRDefault="005047C2" w:rsidP="00E55A31">
            <w:pPr>
              <w:pStyle w:val="21"/>
              <w:tabs>
                <w:tab w:val="left" w:pos="1041"/>
              </w:tabs>
              <w:ind w:left="0"/>
              <w:jc w:val="both"/>
              <w:rPr>
                <w:b w:val="0"/>
                <w:sz w:val="22"/>
                <w:szCs w:val="22"/>
                <w:lang w:val="ru-RU"/>
              </w:rPr>
            </w:pPr>
            <w:r w:rsidRPr="00115F2F">
              <w:rPr>
                <w:b w:val="0"/>
                <w:sz w:val="22"/>
                <w:szCs w:val="22"/>
                <w:lang w:val="ru-RU"/>
              </w:rPr>
              <w:t>содержательный</w:t>
            </w:r>
            <w:r w:rsidRPr="00115F2F">
              <w:rPr>
                <w:b w:val="0"/>
                <w:spacing w:val="1"/>
                <w:sz w:val="22"/>
                <w:szCs w:val="22"/>
                <w:lang w:val="ru-RU"/>
              </w:rPr>
              <w:t xml:space="preserve"> </w:t>
            </w:r>
            <w:r w:rsidRPr="00115F2F">
              <w:rPr>
                <w:b w:val="0"/>
                <w:sz w:val="22"/>
                <w:szCs w:val="22"/>
                <w:lang w:val="ru-RU"/>
              </w:rPr>
              <w:t>раздел</w:t>
            </w:r>
            <w:r w:rsidRPr="00115F2F">
              <w:rPr>
                <w:b w:val="0"/>
                <w:spacing w:val="1"/>
                <w:sz w:val="22"/>
                <w:szCs w:val="22"/>
                <w:lang w:val="ru-RU"/>
              </w:rPr>
              <w:t xml:space="preserve"> </w:t>
            </w:r>
            <w:r w:rsidRPr="00115F2F">
              <w:rPr>
                <w:b w:val="0"/>
                <w:sz w:val="22"/>
                <w:szCs w:val="22"/>
                <w:lang w:val="ru-RU"/>
              </w:rPr>
              <w:t>АООП</w:t>
            </w:r>
            <w:r w:rsidRPr="00115F2F">
              <w:rPr>
                <w:b w:val="0"/>
                <w:spacing w:val="1"/>
                <w:sz w:val="22"/>
                <w:szCs w:val="22"/>
                <w:lang w:val="ru-RU"/>
              </w:rPr>
              <w:t xml:space="preserve"> </w:t>
            </w:r>
            <w:r w:rsidRPr="00115F2F">
              <w:rPr>
                <w:b w:val="0"/>
                <w:sz w:val="22"/>
                <w:szCs w:val="22"/>
                <w:lang w:val="ru-RU"/>
              </w:rPr>
              <w:t>ДО</w:t>
            </w:r>
            <w:r w:rsidRPr="00115F2F">
              <w:rPr>
                <w:b w:val="0"/>
                <w:spacing w:val="1"/>
                <w:sz w:val="22"/>
                <w:szCs w:val="22"/>
                <w:lang w:val="ru-RU"/>
              </w:rPr>
              <w:t xml:space="preserve"> </w:t>
            </w:r>
            <w:r w:rsidRPr="00115F2F">
              <w:rPr>
                <w:b w:val="0"/>
                <w:sz w:val="22"/>
                <w:szCs w:val="22"/>
                <w:lang w:val="ru-RU"/>
              </w:rPr>
              <w:t>включает</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себя</w:t>
            </w:r>
            <w:r w:rsidRPr="00115F2F">
              <w:rPr>
                <w:b w:val="0"/>
                <w:spacing w:val="1"/>
                <w:sz w:val="22"/>
                <w:szCs w:val="22"/>
                <w:lang w:val="ru-RU"/>
              </w:rPr>
              <w:t xml:space="preserve"> </w:t>
            </w:r>
            <w:r w:rsidRPr="00115F2F">
              <w:rPr>
                <w:b w:val="0"/>
                <w:sz w:val="22"/>
                <w:szCs w:val="22"/>
                <w:lang w:val="ru-RU"/>
              </w:rPr>
              <w:t>содержание</w:t>
            </w:r>
            <w:r w:rsidRPr="00115F2F">
              <w:rPr>
                <w:b w:val="0"/>
                <w:spacing w:val="1"/>
                <w:sz w:val="22"/>
                <w:szCs w:val="22"/>
                <w:lang w:val="ru-RU"/>
              </w:rPr>
              <w:t xml:space="preserve"> </w:t>
            </w:r>
            <w:r w:rsidRPr="00115F2F">
              <w:rPr>
                <w:b w:val="0"/>
                <w:sz w:val="22"/>
                <w:szCs w:val="22"/>
                <w:lang w:val="ru-RU"/>
              </w:rPr>
              <w:t>коррекционной</w:t>
            </w:r>
            <w:r w:rsidRPr="00115F2F">
              <w:rPr>
                <w:b w:val="0"/>
                <w:spacing w:val="1"/>
                <w:sz w:val="22"/>
                <w:szCs w:val="22"/>
                <w:lang w:val="ru-RU"/>
              </w:rPr>
              <w:t xml:space="preserve"> </w:t>
            </w:r>
            <w:r w:rsidRPr="00115F2F">
              <w:rPr>
                <w:b w:val="0"/>
                <w:sz w:val="22"/>
                <w:szCs w:val="22"/>
                <w:lang w:val="ru-RU"/>
              </w:rPr>
              <w:t>работы</w:t>
            </w:r>
            <w:r w:rsidRPr="00115F2F">
              <w:rPr>
                <w:b w:val="0"/>
                <w:spacing w:val="-1"/>
                <w:sz w:val="22"/>
                <w:szCs w:val="22"/>
                <w:lang w:val="ru-RU"/>
              </w:rPr>
              <w:t xml:space="preserve"> </w:t>
            </w:r>
            <w:r w:rsidRPr="00115F2F">
              <w:rPr>
                <w:b w:val="0"/>
                <w:sz w:val="22"/>
                <w:szCs w:val="22"/>
                <w:lang w:val="ru-RU"/>
              </w:rPr>
              <w:t>с</w:t>
            </w:r>
            <w:r w:rsidRPr="00115F2F">
              <w:rPr>
                <w:b w:val="0"/>
                <w:spacing w:val="-2"/>
                <w:sz w:val="22"/>
                <w:szCs w:val="22"/>
                <w:lang w:val="ru-RU"/>
              </w:rPr>
              <w:t xml:space="preserve"> </w:t>
            </w:r>
            <w:r w:rsidRPr="00115F2F">
              <w:rPr>
                <w:b w:val="0"/>
                <w:sz w:val="22"/>
                <w:szCs w:val="22"/>
                <w:lang w:val="ru-RU"/>
              </w:rPr>
              <w:t>детьми с</w:t>
            </w:r>
            <w:r w:rsidRPr="00115F2F">
              <w:rPr>
                <w:b w:val="0"/>
                <w:spacing w:val="-1"/>
                <w:sz w:val="22"/>
                <w:szCs w:val="22"/>
                <w:lang w:val="ru-RU"/>
              </w:rPr>
              <w:t xml:space="preserve"> </w:t>
            </w:r>
            <w:r w:rsidRPr="00115F2F">
              <w:rPr>
                <w:b w:val="0"/>
                <w:sz w:val="22"/>
                <w:szCs w:val="22"/>
                <w:lang w:val="ru-RU"/>
              </w:rPr>
              <w:t>ограниченными</w:t>
            </w:r>
            <w:r w:rsidRPr="00115F2F">
              <w:rPr>
                <w:b w:val="0"/>
                <w:spacing w:val="-1"/>
                <w:sz w:val="22"/>
                <w:szCs w:val="22"/>
                <w:lang w:val="ru-RU"/>
              </w:rPr>
              <w:t xml:space="preserve"> </w:t>
            </w:r>
            <w:r w:rsidRPr="00115F2F">
              <w:rPr>
                <w:b w:val="0"/>
                <w:sz w:val="22"/>
                <w:szCs w:val="22"/>
                <w:lang w:val="ru-RU"/>
              </w:rPr>
              <w:t>возможностями здоровья</w:t>
            </w: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06" w:type="dxa"/>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p>
        </w:tc>
      </w:tr>
      <w:tr w:rsidR="005047C2" w:rsidRPr="00115F2F" w:rsidTr="005047C2">
        <w:trPr>
          <w:jc w:val="center"/>
        </w:trPr>
        <w:tc>
          <w:tcPr>
            <w:tcW w:w="568" w:type="dxa"/>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r w:rsidRPr="00115F2F">
              <w:rPr>
                <w:b w:val="0"/>
                <w:sz w:val="22"/>
                <w:szCs w:val="22"/>
                <w:lang w:val="ru-RU"/>
              </w:rPr>
              <w:t>5</w:t>
            </w:r>
          </w:p>
        </w:tc>
        <w:tc>
          <w:tcPr>
            <w:tcW w:w="7396" w:type="dxa"/>
          </w:tcPr>
          <w:p w:rsidR="005047C2" w:rsidRPr="00115F2F" w:rsidRDefault="005047C2" w:rsidP="00E55A31">
            <w:pPr>
              <w:pStyle w:val="21"/>
              <w:tabs>
                <w:tab w:val="left" w:pos="1041"/>
              </w:tabs>
              <w:ind w:left="0"/>
              <w:rPr>
                <w:b w:val="0"/>
                <w:sz w:val="22"/>
                <w:szCs w:val="22"/>
                <w:lang w:val="ru-RU"/>
              </w:rPr>
            </w:pPr>
            <w:r w:rsidRPr="00115F2F">
              <w:rPr>
                <w:b w:val="0"/>
                <w:sz w:val="22"/>
                <w:szCs w:val="22"/>
                <w:lang w:val="ru-RU"/>
              </w:rPr>
              <w:t>соответствие целевого, содержательного и организационного компонента АОП ДО,</w:t>
            </w:r>
            <w:r w:rsidRPr="00115F2F">
              <w:rPr>
                <w:b w:val="0"/>
                <w:spacing w:val="1"/>
                <w:sz w:val="22"/>
                <w:szCs w:val="22"/>
                <w:lang w:val="ru-RU"/>
              </w:rPr>
              <w:t xml:space="preserve"> </w:t>
            </w:r>
            <w:r w:rsidRPr="00115F2F">
              <w:rPr>
                <w:b w:val="0"/>
                <w:sz w:val="22"/>
                <w:szCs w:val="22"/>
                <w:lang w:val="ru-RU"/>
              </w:rPr>
              <w:t>возрастных</w:t>
            </w:r>
            <w:r w:rsidRPr="00115F2F">
              <w:rPr>
                <w:b w:val="0"/>
                <w:spacing w:val="-2"/>
                <w:sz w:val="22"/>
                <w:szCs w:val="22"/>
                <w:lang w:val="ru-RU"/>
              </w:rPr>
              <w:t xml:space="preserve"> </w:t>
            </w:r>
            <w:r w:rsidRPr="00115F2F">
              <w:rPr>
                <w:b w:val="0"/>
                <w:sz w:val="22"/>
                <w:szCs w:val="22"/>
                <w:lang w:val="ru-RU"/>
              </w:rPr>
              <w:t>и индивидуальных особенностей обучающихся</w:t>
            </w: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06" w:type="dxa"/>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p>
        </w:tc>
      </w:tr>
      <w:tr w:rsidR="005047C2" w:rsidRPr="00115F2F" w:rsidTr="005047C2">
        <w:trPr>
          <w:jc w:val="center"/>
        </w:trPr>
        <w:tc>
          <w:tcPr>
            <w:tcW w:w="568" w:type="dxa"/>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r w:rsidRPr="00115F2F">
              <w:rPr>
                <w:b w:val="0"/>
                <w:sz w:val="22"/>
                <w:szCs w:val="22"/>
                <w:lang w:val="ru-RU"/>
              </w:rPr>
              <w:t>6</w:t>
            </w:r>
          </w:p>
        </w:tc>
        <w:tc>
          <w:tcPr>
            <w:tcW w:w="7396" w:type="dxa"/>
          </w:tcPr>
          <w:p w:rsidR="005047C2" w:rsidRPr="00115F2F" w:rsidRDefault="005047C2" w:rsidP="00E55A31">
            <w:pPr>
              <w:pStyle w:val="21"/>
              <w:tabs>
                <w:tab w:val="left" w:pos="1041"/>
              </w:tabs>
              <w:ind w:left="0"/>
              <w:rPr>
                <w:b w:val="0"/>
                <w:sz w:val="22"/>
                <w:szCs w:val="22"/>
                <w:lang w:val="ru-RU"/>
              </w:rPr>
            </w:pPr>
            <w:r w:rsidRPr="00115F2F">
              <w:rPr>
                <w:b w:val="0"/>
                <w:sz w:val="22"/>
                <w:szCs w:val="22"/>
                <w:lang w:val="ru-RU"/>
              </w:rPr>
              <w:t>соответствие целевого, содержательного и организационного компонента АОП ДО,</w:t>
            </w:r>
            <w:r w:rsidRPr="00115F2F">
              <w:rPr>
                <w:b w:val="0"/>
                <w:spacing w:val="1"/>
                <w:sz w:val="22"/>
                <w:szCs w:val="22"/>
                <w:lang w:val="ru-RU"/>
              </w:rPr>
              <w:t xml:space="preserve"> </w:t>
            </w:r>
            <w:r w:rsidRPr="00115F2F">
              <w:rPr>
                <w:b w:val="0"/>
                <w:sz w:val="22"/>
                <w:szCs w:val="22"/>
                <w:lang w:val="ru-RU"/>
              </w:rPr>
              <w:t>возрастных</w:t>
            </w:r>
            <w:r w:rsidRPr="00115F2F">
              <w:rPr>
                <w:b w:val="0"/>
                <w:spacing w:val="-2"/>
                <w:sz w:val="22"/>
                <w:szCs w:val="22"/>
                <w:lang w:val="ru-RU"/>
              </w:rPr>
              <w:t xml:space="preserve"> </w:t>
            </w:r>
            <w:r w:rsidRPr="00115F2F">
              <w:rPr>
                <w:b w:val="0"/>
                <w:sz w:val="22"/>
                <w:szCs w:val="22"/>
                <w:lang w:val="ru-RU"/>
              </w:rPr>
              <w:t>и индивидуальных особенностей обучающихся</w:t>
            </w: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06" w:type="dxa"/>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p>
        </w:tc>
      </w:tr>
      <w:tr w:rsidR="005047C2" w:rsidRPr="00115F2F" w:rsidTr="005047C2">
        <w:trPr>
          <w:jc w:val="center"/>
        </w:trPr>
        <w:tc>
          <w:tcPr>
            <w:tcW w:w="568" w:type="dxa"/>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r w:rsidRPr="00115F2F">
              <w:rPr>
                <w:b w:val="0"/>
                <w:sz w:val="22"/>
                <w:szCs w:val="22"/>
                <w:lang w:val="ru-RU"/>
              </w:rPr>
              <w:t>7</w:t>
            </w:r>
          </w:p>
        </w:tc>
        <w:tc>
          <w:tcPr>
            <w:tcW w:w="7396" w:type="dxa"/>
          </w:tcPr>
          <w:p w:rsidR="005047C2" w:rsidRPr="00115F2F" w:rsidRDefault="005047C2" w:rsidP="00E55A31">
            <w:pPr>
              <w:pStyle w:val="21"/>
              <w:tabs>
                <w:tab w:val="left" w:pos="1041"/>
              </w:tabs>
              <w:ind w:left="0"/>
              <w:rPr>
                <w:b w:val="0"/>
                <w:sz w:val="22"/>
                <w:szCs w:val="22"/>
                <w:lang w:val="ru-RU"/>
              </w:rPr>
            </w:pPr>
            <w:r w:rsidRPr="00115F2F">
              <w:rPr>
                <w:b w:val="0"/>
                <w:sz w:val="22"/>
                <w:szCs w:val="22"/>
                <w:lang w:val="ru-RU"/>
              </w:rPr>
              <w:t>целевая</w:t>
            </w:r>
            <w:r w:rsidRPr="00115F2F">
              <w:rPr>
                <w:b w:val="0"/>
                <w:spacing w:val="1"/>
                <w:sz w:val="22"/>
                <w:szCs w:val="22"/>
                <w:lang w:val="ru-RU"/>
              </w:rPr>
              <w:t xml:space="preserve"> </w:t>
            </w:r>
            <w:r w:rsidRPr="00115F2F">
              <w:rPr>
                <w:b w:val="0"/>
                <w:sz w:val="22"/>
                <w:szCs w:val="22"/>
                <w:lang w:val="ru-RU"/>
              </w:rPr>
              <w:t>направленность,</w:t>
            </w:r>
            <w:r w:rsidRPr="00115F2F">
              <w:rPr>
                <w:b w:val="0"/>
                <w:spacing w:val="1"/>
                <w:sz w:val="22"/>
                <w:szCs w:val="22"/>
                <w:lang w:val="ru-RU"/>
              </w:rPr>
              <w:t xml:space="preserve"> </w:t>
            </w:r>
            <w:r w:rsidRPr="00115F2F">
              <w:rPr>
                <w:b w:val="0"/>
                <w:sz w:val="22"/>
                <w:szCs w:val="22"/>
                <w:lang w:val="ru-RU"/>
              </w:rPr>
              <w:t>содержательный</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организационный</w:t>
            </w:r>
            <w:r w:rsidRPr="00115F2F">
              <w:rPr>
                <w:b w:val="0"/>
                <w:spacing w:val="1"/>
                <w:sz w:val="22"/>
                <w:szCs w:val="22"/>
                <w:lang w:val="ru-RU"/>
              </w:rPr>
              <w:t xml:space="preserve"> </w:t>
            </w:r>
            <w:r w:rsidRPr="00115F2F">
              <w:rPr>
                <w:b w:val="0"/>
                <w:sz w:val="22"/>
                <w:szCs w:val="22"/>
                <w:lang w:val="ru-RU"/>
              </w:rPr>
              <w:t>компонент</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части,</w:t>
            </w:r>
            <w:r w:rsidRPr="00115F2F">
              <w:rPr>
                <w:b w:val="0"/>
                <w:spacing w:val="1"/>
                <w:sz w:val="22"/>
                <w:szCs w:val="22"/>
                <w:lang w:val="ru-RU"/>
              </w:rPr>
              <w:t xml:space="preserve"> </w:t>
            </w:r>
            <w:r w:rsidRPr="00115F2F">
              <w:rPr>
                <w:b w:val="0"/>
                <w:sz w:val="22"/>
                <w:szCs w:val="22"/>
                <w:lang w:val="ru-RU"/>
              </w:rPr>
              <w:t>формируемой</w:t>
            </w:r>
            <w:r w:rsidRPr="00115F2F">
              <w:rPr>
                <w:b w:val="0"/>
                <w:spacing w:val="1"/>
                <w:sz w:val="22"/>
                <w:szCs w:val="22"/>
                <w:lang w:val="ru-RU"/>
              </w:rPr>
              <w:t xml:space="preserve"> </w:t>
            </w:r>
            <w:r w:rsidRPr="00115F2F">
              <w:rPr>
                <w:b w:val="0"/>
                <w:sz w:val="22"/>
                <w:szCs w:val="22"/>
                <w:lang w:val="ru-RU"/>
              </w:rPr>
              <w:t>участниками</w:t>
            </w:r>
            <w:r w:rsidRPr="00115F2F">
              <w:rPr>
                <w:b w:val="0"/>
                <w:spacing w:val="1"/>
                <w:sz w:val="22"/>
                <w:szCs w:val="22"/>
                <w:lang w:val="ru-RU"/>
              </w:rPr>
              <w:t xml:space="preserve"> </w:t>
            </w:r>
            <w:r w:rsidRPr="00115F2F">
              <w:rPr>
                <w:b w:val="0"/>
                <w:sz w:val="22"/>
                <w:szCs w:val="22"/>
                <w:lang w:val="ru-RU"/>
              </w:rPr>
              <w:t>образовательных</w:t>
            </w:r>
            <w:r w:rsidRPr="00115F2F">
              <w:rPr>
                <w:b w:val="0"/>
                <w:spacing w:val="1"/>
                <w:sz w:val="22"/>
                <w:szCs w:val="22"/>
                <w:lang w:val="ru-RU"/>
              </w:rPr>
              <w:t xml:space="preserve"> </w:t>
            </w:r>
            <w:r w:rsidRPr="00115F2F">
              <w:rPr>
                <w:b w:val="0"/>
                <w:sz w:val="22"/>
                <w:szCs w:val="22"/>
                <w:lang w:val="ru-RU"/>
              </w:rPr>
              <w:t>отношений,</w:t>
            </w:r>
            <w:r w:rsidRPr="00115F2F">
              <w:rPr>
                <w:b w:val="0"/>
                <w:spacing w:val="1"/>
                <w:sz w:val="22"/>
                <w:szCs w:val="22"/>
                <w:lang w:val="ru-RU"/>
              </w:rPr>
              <w:t xml:space="preserve"> </w:t>
            </w:r>
            <w:r w:rsidRPr="00115F2F">
              <w:rPr>
                <w:b w:val="0"/>
                <w:sz w:val="22"/>
                <w:szCs w:val="22"/>
                <w:lang w:val="ru-RU"/>
              </w:rPr>
              <w:t>разработаны</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соответствии</w:t>
            </w:r>
            <w:r w:rsidRPr="00115F2F">
              <w:rPr>
                <w:b w:val="0"/>
                <w:spacing w:val="1"/>
                <w:sz w:val="22"/>
                <w:szCs w:val="22"/>
                <w:lang w:val="ru-RU"/>
              </w:rPr>
              <w:t xml:space="preserve"> </w:t>
            </w:r>
            <w:r w:rsidRPr="00115F2F">
              <w:rPr>
                <w:b w:val="0"/>
                <w:sz w:val="22"/>
                <w:szCs w:val="22"/>
                <w:lang w:val="ru-RU"/>
              </w:rPr>
              <w:t>с</w:t>
            </w:r>
            <w:r w:rsidRPr="00115F2F">
              <w:rPr>
                <w:b w:val="0"/>
                <w:spacing w:val="1"/>
                <w:sz w:val="22"/>
                <w:szCs w:val="22"/>
                <w:lang w:val="ru-RU"/>
              </w:rPr>
              <w:t xml:space="preserve"> </w:t>
            </w:r>
            <w:r w:rsidRPr="00115F2F">
              <w:rPr>
                <w:b w:val="0"/>
                <w:sz w:val="22"/>
                <w:szCs w:val="22"/>
                <w:lang w:val="ru-RU"/>
              </w:rPr>
              <w:t>изучением</w:t>
            </w:r>
            <w:r w:rsidRPr="00115F2F">
              <w:rPr>
                <w:b w:val="0"/>
                <w:spacing w:val="-2"/>
                <w:sz w:val="22"/>
                <w:szCs w:val="22"/>
                <w:lang w:val="ru-RU"/>
              </w:rPr>
              <w:t xml:space="preserve"> </w:t>
            </w:r>
            <w:r w:rsidRPr="00115F2F">
              <w:rPr>
                <w:b w:val="0"/>
                <w:sz w:val="22"/>
                <w:szCs w:val="22"/>
                <w:lang w:val="ru-RU"/>
              </w:rPr>
              <w:t>спроса</w:t>
            </w:r>
            <w:r w:rsidRPr="00115F2F">
              <w:rPr>
                <w:b w:val="0"/>
                <w:spacing w:val="-2"/>
                <w:sz w:val="22"/>
                <w:szCs w:val="22"/>
                <w:lang w:val="ru-RU"/>
              </w:rPr>
              <w:t xml:space="preserve"> </w:t>
            </w:r>
            <w:r w:rsidRPr="00115F2F">
              <w:rPr>
                <w:b w:val="0"/>
                <w:sz w:val="22"/>
                <w:szCs w:val="22"/>
                <w:lang w:val="ru-RU"/>
              </w:rPr>
              <w:t>на</w:t>
            </w:r>
            <w:r w:rsidRPr="00115F2F">
              <w:rPr>
                <w:b w:val="0"/>
                <w:spacing w:val="-1"/>
                <w:sz w:val="22"/>
                <w:szCs w:val="22"/>
                <w:lang w:val="ru-RU"/>
              </w:rPr>
              <w:t xml:space="preserve"> </w:t>
            </w:r>
            <w:r w:rsidRPr="00115F2F">
              <w:rPr>
                <w:b w:val="0"/>
                <w:sz w:val="22"/>
                <w:szCs w:val="22"/>
                <w:lang w:val="ru-RU"/>
              </w:rPr>
              <w:t>образовательные</w:t>
            </w:r>
            <w:r w:rsidRPr="00115F2F">
              <w:rPr>
                <w:b w:val="0"/>
                <w:spacing w:val="-1"/>
                <w:sz w:val="22"/>
                <w:szCs w:val="22"/>
                <w:lang w:val="ru-RU"/>
              </w:rPr>
              <w:t xml:space="preserve"> </w:t>
            </w:r>
            <w:r w:rsidRPr="00115F2F">
              <w:rPr>
                <w:b w:val="0"/>
                <w:sz w:val="22"/>
                <w:szCs w:val="22"/>
                <w:lang w:val="ru-RU"/>
              </w:rPr>
              <w:t>услуги со</w:t>
            </w:r>
            <w:r w:rsidRPr="00115F2F">
              <w:rPr>
                <w:b w:val="0"/>
                <w:spacing w:val="-1"/>
                <w:sz w:val="22"/>
                <w:szCs w:val="22"/>
                <w:lang w:val="ru-RU"/>
              </w:rPr>
              <w:t xml:space="preserve"> </w:t>
            </w:r>
            <w:r w:rsidRPr="00115F2F">
              <w:rPr>
                <w:b w:val="0"/>
                <w:sz w:val="22"/>
                <w:szCs w:val="22"/>
                <w:lang w:val="ru-RU"/>
              </w:rPr>
              <w:t>стороны потребителей</w:t>
            </w: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06" w:type="dxa"/>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p>
        </w:tc>
      </w:tr>
      <w:tr w:rsidR="005047C2" w:rsidRPr="00115F2F" w:rsidTr="005047C2">
        <w:trPr>
          <w:jc w:val="center"/>
        </w:trPr>
        <w:tc>
          <w:tcPr>
            <w:tcW w:w="568" w:type="dxa"/>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r w:rsidRPr="00115F2F">
              <w:rPr>
                <w:b w:val="0"/>
                <w:sz w:val="22"/>
                <w:szCs w:val="22"/>
                <w:lang w:val="ru-RU"/>
              </w:rPr>
              <w:t>8</w:t>
            </w:r>
          </w:p>
        </w:tc>
        <w:tc>
          <w:tcPr>
            <w:tcW w:w="7396" w:type="dxa"/>
          </w:tcPr>
          <w:p w:rsidR="005047C2" w:rsidRPr="00115F2F" w:rsidRDefault="005047C2" w:rsidP="00E55A31">
            <w:pPr>
              <w:pStyle w:val="21"/>
              <w:tabs>
                <w:tab w:val="left" w:pos="1041"/>
              </w:tabs>
              <w:ind w:left="0"/>
              <w:rPr>
                <w:b w:val="0"/>
                <w:sz w:val="22"/>
                <w:szCs w:val="22"/>
                <w:lang w:val="ru-RU"/>
              </w:rPr>
            </w:pPr>
            <w:r w:rsidRPr="00115F2F">
              <w:rPr>
                <w:b w:val="0"/>
                <w:sz w:val="22"/>
                <w:szCs w:val="22"/>
                <w:lang w:val="ru-RU"/>
              </w:rPr>
              <w:t>целевая направленность, содержательный и организационный компонент АОП ДО, в</w:t>
            </w:r>
            <w:r w:rsidRPr="00115F2F">
              <w:rPr>
                <w:b w:val="0"/>
                <w:spacing w:val="1"/>
                <w:sz w:val="22"/>
                <w:szCs w:val="22"/>
                <w:lang w:val="ru-RU"/>
              </w:rPr>
              <w:t xml:space="preserve"> </w:t>
            </w:r>
            <w:r w:rsidRPr="00115F2F">
              <w:rPr>
                <w:b w:val="0"/>
                <w:sz w:val="22"/>
                <w:szCs w:val="22"/>
                <w:lang w:val="ru-RU"/>
              </w:rPr>
              <w:t>части, формируемой участниками образовательных отношений, разработаны в соответствии</w:t>
            </w:r>
            <w:r w:rsidRPr="00115F2F">
              <w:rPr>
                <w:b w:val="0"/>
                <w:spacing w:val="1"/>
                <w:sz w:val="22"/>
                <w:szCs w:val="22"/>
                <w:lang w:val="ru-RU"/>
              </w:rPr>
              <w:t xml:space="preserve"> </w:t>
            </w:r>
            <w:r w:rsidRPr="00115F2F">
              <w:rPr>
                <w:b w:val="0"/>
                <w:sz w:val="22"/>
                <w:szCs w:val="22"/>
                <w:lang w:val="ru-RU"/>
              </w:rPr>
              <w:t>со спецификой национальных, социокультурных и иных условий, в которых осуществляется</w:t>
            </w:r>
            <w:r w:rsidRPr="00115F2F">
              <w:rPr>
                <w:b w:val="0"/>
                <w:spacing w:val="1"/>
                <w:sz w:val="22"/>
                <w:szCs w:val="22"/>
                <w:lang w:val="ru-RU"/>
              </w:rPr>
              <w:t xml:space="preserve"> </w:t>
            </w:r>
            <w:r w:rsidRPr="00115F2F">
              <w:rPr>
                <w:b w:val="0"/>
                <w:sz w:val="22"/>
                <w:szCs w:val="22"/>
                <w:lang w:val="ru-RU"/>
              </w:rPr>
              <w:t>образовательная</w:t>
            </w:r>
            <w:r w:rsidRPr="00115F2F">
              <w:rPr>
                <w:b w:val="0"/>
                <w:spacing w:val="-1"/>
                <w:sz w:val="22"/>
                <w:szCs w:val="22"/>
                <w:lang w:val="ru-RU"/>
              </w:rPr>
              <w:t xml:space="preserve"> </w:t>
            </w:r>
            <w:r w:rsidRPr="00115F2F">
              <w:rPr>
                <w:b w:val="0"/>
                <w:sz w:val="22"/>
                <w:szCs w:val="22"/>
                <w:lang w:val="ru-RU"/>
              </w:rPr>
              <w:t>деятельность</w:t>
            </w: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06" w:type="dxa"/>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p>
        </w:tc>
      </w:tr>
      <w:tr w:rsidR="005047C2" w:rsidRPr="00115F2F" w:rsidTr="005047C2">
        <w:trPr>
          <w:jc w:val="center"/>
        </w:trPr>
        <w:tc>
          <w:tcPr>
            <w:tcW w:w="568" w:type="dxa"/>
          </w:tcPr>
          <w:p w:rsidR="005047C2" w:rsidRPr="00115F2F" w:rsidRDefault="005047C2" w:rsidP="005047C2">
            <w:pPr>
              <w:pStyle w:val="21"/>
              <w:numPr>
                <w:ilvl w:val="1"/>
                <w:numId w:val="121"/>
              </w:numPr>
              <w:tabs>
                <w:tab w:val="clear" w:pos="360"/>
                <w:tab w:val="num" w:pos="0"/>
                <w:tab w:val="left" w:pos="1041"/>
              </w:tabs>
              <w:ind w:left="0"/>
              <w:jc w:val="both"/>
              <w:rPr>
                <w:b w:val="0"/>
                <w:sz w:val="22"/>
                <w:szCs w:val="22"/>
                <w:lang w:val="ru-RU"/>
              </w:rPr>
            </w:pPr>
            <w:r w:rsidRPr="00115F2F">
              <w:rPr>
                <w:b w:val="0"/>
                <w:sz w:val="22"/>
                <w:szCs w:val="22"/>
                <w:lang w:val="ru-RU"/>
              </w:rPr>
              <w:t>9</w:t>
            </w:r>
          </w:p>
        </w:tc>
        <w:tc>
          <w:tcPr>
            <w:tcW w:w="7396" w:type="dxa"/>
          </w:tcPr>
          <w:p w:rsidR="005047C2" w:rsidRPr="00115F2F" w:rsidRDefault="005047C2" w:rsidP="00E55A31">
            <w:pPr>
              <w:pStyle w:val="21"/>
              <w:tabs>
                <w:tab w:val="left" w:pos="1041"/>
              </w:tabs>
              <w:ind w:left="0"/>
              <w:rPr>
                <w:b w:val="0"/>
                <w:sz w:val="22"/>
                <w:szCs w:val="22"/>
                <w:lang w:val="ru-RU"/>
              </w:rPr>
            </w:pPr>
            <w:r w:rsidRPr="00115F2F">
              <w:rPr>
                <w:b w:val="0"/>
                <w:sz w:val="22"/>
                <w:szCs w:val="22"/>
                <w:lang w:val="ru-RU"/>
              </w:rPr>
              <w:t>целевая направленность, содержательный и организационный компонент АОП ДО</w:t>
            </w:r>
            <w:r w:rsidRPr="00115F2F">
              <w:rPr>
                <w:b w:val="0"/>
                <w:spacing w:val="1"/>
                <w:sz w:val="22"/>
                <w:szCs w:val="22"/>
                <w:lang w:val="ru-RU"/>
              </w:rPr>
              <w:t xml:space="preserve"> </w:t>
            </w:r>
            <w:r w:rsidRPr="00115F2F">
              <w:rPr>
                <w:b w:val="0"/>
                <w:sz w:val="22"/>
                <w:szCs w:val="22"/>
                <w:lang w:val="ru-RU"/>
              </w:rPr>
              <w:t>разработаны</w:t>
            </w:r>
            <w:r w:rsidRPr="00115F2F">
              <w:rPr>
                <w:b w:val="0"/>
                <w:spacing w:val="1"/>
                <w:sz w:val="22"/>
                <w:szCs w:val="22"/>
                <w:lang w:val="ru-RU"/>
              </w:rPr>
              <w:t xml:space="preserve"> </w:t>
            </w:r>
            <w:r w:rsidRPr="00115F2F">
              <w:rPr>
                <w:b w:val="0"/>
                <w:sz w:val="22"/>
                <w:szCs w:val="22"/>
                <w:lang w:val="ru-RU"/>
              </w:rPr>
              <w:t>на</w:t>
            </w:r>
            <w:r w:rsidRPr="00115F2F">
              <w:rPr>
                <w:b w:val="0"/>
                <w:spacing w:val="1"/>
                <w:sz w:val="22"/>
                <w:szCs w:val="22"/>
                <w:lang w:val="ru-RU"/>
              </w:rPr>
              <w:t xml:space="preserve"> </w:t>
            </w:r>
            <w:r w:rsidRPr="00115F2F">
              <w:rPr>
                <w:b w:val="0"/>
                <w:sz w:val="22"/>
                <w:szCs w:val="22"/>
                <w:lang w:val="ru-RU"/>
              </w:rPr>
              <w:t>основе</w:t>
            </w:r>
            <w:r w:rsidRPr="00115F2F">
              <w:rPr>
                <w:b w:val="0"/>
                <w:spacing w:val="1"/>
                <w:sz w:val="22"/>
                <w:szCs w:val="22"/>
                <w:lang w:val="ru-RU"/>
              </w:rPr>
              <w:t xml:space="preserve"> </w:t>
            </w:r>
            <w:r w:rsidRPr="00115F2F">
              <w:rPr>
                <w:b w:val="0"/>
                <w:sz w:val="22"/>
                <w:szCs w:val="22"/>
                <w:lang w:val="ru-RU"/>
              </w:rPr>
              <w:t>учета</w:t>
            </w:r>
            <w:r w:rsidRPr="00115F2F">
              <w:rPr>
                <w:b w:val="0"/>
                <w:spacing w:val="1"/>
                <w:sz w:val="22"/>
                <w:szCs w:val="22"/>
                <w:lang w:val="ru-RU"/>
              </w:rPr>
              <w:t xml:space="preserve"> </w:t>
            </w:r>
            <w:r w:rsidRPr="00115F2F">
              <w:rPr>
                <w:b w:val="0"/>
                <w:sz w:val="22"/>
                <w:szCs w:val="22"/>
                <w:lang w:val="ru-RU"/>
              </w:rPr>
              <w:t>потребностей</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возможностей</w:t>
            </w:r>
            <w:r w:rsidRPr="00115F2F">
              <w:rPr>
                <w:b w:val="0"/>
                <w:spacing w:val="1"/>
                <w:sz w:val="22"/>
                <w:szCs w:val="22"/>
                <w:lang w:val="ru-RU"/>
              </w:rPr>
              <w:t xml:space="preserve"> </w:t>
            </w:r>
            <w:r w:rsidRPr="00115F2F">
              <w:rPr>
                <w:b w:val="0"/>
                <w:sz w:val="22"/>
                <w:szCs w:val="22"/>
                <w:lang w:val="ru-RU"/>
              </w:rPr>
              <w:t>всех</w:t>
            </w:r>
            <w:r w:rsidRPr="00115F2F">
              <w:rPr>
                <w:b w:val="0"/>
                <w:spacing w:val="61"/>
                <w:sz w:val="22"/>
                <w:szCs w:val="22"/>
                <w:lang w:val="ru-RU"/>
              </w:rPr>
              <w:t xml:space="preserve"> </w:t>
            </w:r>
            <w:r w:rsidRPr="00115F2F">
              <w:rPr>
                <w:b w:val="0"/>
                <w:sz w:val="22"/>
                <w:szCs w:val="22"/>
                <w:lang w:val="ru-RU"/>
              </w:rPr>
              <w:t>участников</w:t>
            </w:r>
            <w:r w:rsidRPr="00115F2F">
              <w:rPr>
                <w:b w:val="0"/>
                <w:spacing w:val="1"/>
                <w:sz w:val="22"/>
                <w:szCs w:val="22"/>
                <w:lang w:val="ru-RU"/>
              </w:rPr>
              <w:t xml:space="preserve"> </w:t>
            </w:r>
            <w:r w:rsidRPr="00115F2F">
              <w:rPr>
                <w:b w:val="0"/>
                <w:sz w:val="22"/>
                <w:szCs w:val="22"/>
                <w:lang w:val="ru-RU"/>
              </w:rPr>
              <w:t>образовательных отношений</w:t>
            </w: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67"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425" w:type="dxa"/>
          </w:tcPr>
          <w:p w:rsidR="005047C2" w:rsidRPr="00115F2F" w:rsidRDefault="005047C2" w:rsidP="005047C2">
            <w:pPr>
              <w:pStyle w:val="21"/>
              <w:numPr>
                <w:ilvl w:val="1"/>
                <w:numId w:val="121"/>
              </w:numPr>
              <w:tabs>
                <w:tab w:val="clear" w:pos="360"/>
                <w:tab w:val="num" w:pos="0"/>
                <w:tab w:val="left" w:pos="536"/>
              </w:tabs>
              <w:ind w:left="0"/>
              <w:jc w:val="both"/>
              <w:rPr>
                <w:b w:val="0"/>
                <w:sz w:val="22"/>
                <w:szCs w:val="22"/>
                <w:lang w:val="ru-RU"/>
              </w:rPr>
            </w:pPr>
          </w:p>
        </w:tc>
        <w:tc>
          <w:tcPr>
            <w:tcW w:w="506" w:type="dxa"/>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p>
        </w:tc>
      </w:tr>
      <w:tr w:rsidR="005047C2" w:rsidRPr="00115F2F" w:rsidTr="005047C2">
        <w:trPr>
          <w:jc w:val="center"/>
        </w:trPr>
        <w:tc>
          <w:tcPr>
            <w:tcW w:w="7964" w:type="dxa"/>
            <w:gridSpan w:val="2"/>
          </w:tcPr>
          <w:p w:rsidR="005047C2" w:rsidRPr="00115F2F" w:rsidRDefault="005047C2" w:rsidP="00E55A31">
            <w:pPr>
              <w:pStyle w:val="21"/>
              <w:tabs>
                <w:tab w:val="left" w:pos="1041"/>
              </w:tabs>
              <w:ind w:left="0"/>
              <w:rPr>
                <w:b w:val="0"/>
                <w:sz w:val="22"/>
                <w:szCs w:val="22"/>
                <w:lang w:val="ru-RU"/>
              </w:rPr>
            </w:pPr>
            <w:r w:rsidRPr="00115F2F">
              <w:rPr>
                <w:b w:val="0"/>
                <w:sz w:val="22"/>
                <w:szCs w:val="22"/>
                <w:lang w:val="ru-RU"/>
              </w:rPr>
              <w:t>Средний балл</w:t>
            </w:r>
          </w:p>
          <w:p w:rsidR="00E55A31" w:rsidRPr="00115F2F" w:rsidRDefault="00E55A31" w:rsidP="00E55A31">
            <w:pPr>
              <w:pStyle w:val="21"/>
              <w:tabs>
                <w:tab w:val="left" w:pos="1041"/>
              </w:tabs>
              <w:ind w:left="0"/>
              <w:rPr>
                <w:b w:val="0"/>
                <w:sz w:val="22"/>
                <w:szCs w:val="22"/>
                <w:lang w:val="ru-RU"/>
              </w:rPr>
            </w:pPr>
          </w:p>
        </w:tc>
        <w:tc>
          <w:tcPr>
            <w:tcW w:w="2065" w:type="dxa"/>
            <w:gridSpan w:val="4"/>
          </w:tcPr>
          <w:p w:rsidR="005047C2" w:rsidRPr="00115F2F" w:rsidRDefault="005047C2" w:rsidP="005047C2">
            <w:pPr>
              <w:pStyle w:val="21"/>
              <w:numPr>
                <w:ilvl w:val="1"/>
                <w:numId w:val="121"/>
              </w:numPr>
              <w:tabs>
                <w:tab w:val="clear" w:pos="360"/>
                <w:tab w:val="num" w:pos="0"/>
                <w:tab w:val="left" w:pos="536"/>
              </w:tabs>
              <w:ind w:left="0"/>
              <w:jc w:val="both"/>
              <w:rPr>
                <w:b w:val="0"/>
                <w:lang w:val="ru-RU"/>
              </w:rPr>
            </w:pPr>
          </w:p>
        </w:tc>
      </w:tr>
    </w:tbl>
    <w:p w:rsidR="005047C2" w:rsidRPr="00115F2F" w:rsidRDefault="005047C2" w:rsidP="005047C2">
      <w:pPr>
        <w:pStyle w:val="aa"/>
        <w:spacing w:line="276" w:lineRule="auto"/>
        <w:ind w:left="426"/>
        <w:jc w:val="both"/>
        <w:rPr>
          <w:rFonts w:ascii="Times New Roman" w:hAnsi="Times New Roman"/>
          <w:sz w:val="24"/>
          <w:szCs w:val="24"/>
          <w:lang w:val="ru-RU"/>
        </w:rPr>
      </w:pPr>
    </w:p>
    <w:p w:rsidR="00032E4E" w:rsidRPr="00115F2F" w:rsidRDefault="00032E4E" w:rsidP="00032E4E">
      <w:pPr>
        <w:pStyle w:val="aa"/>
        <w:spacing w:line="276" w:lineRule="auto"/>
        <w:ind w:left="426"/>
        <w:rPr>
          <w:rFonts w:ascii="Times New Roman" w:hAnsi="Times New Roman"/>
          <w:sz w:val="24"/>
          <w:szCs w:val="24"/>
          <w:lang w:val="ru-RU"/>
        </w:rPr>
      </w:pPr>
    </w:p>
    <w:p w:rsidR="00E55A31" w:rsidRPr="00115F2F" w:rsidRDefault="00E55A31" w:rsidP="00E55A31">
      <w:pPr>
        <w:pStyle w:val="21"/>
        <w:numPr>
          <w:ilvl w:val="0"/>
          <w:numId w:val="100"/>
        </w:numPr>
        <w:tabs>
          <w:tab w:val="left" w:pos="1041"/>
        </w:tabs>
        <w:spacing w:before="48"/>
        <w:jc w:val="left"/>
        <w:rPr>
          <w:sz w:val="28"/>
          <w:szCs w:val="28"/>
          <w:lang w:val="ru-RU"/>
        </w:rPr>
      </w:pPr>
      <w:r w:rsidRPr="00115F2F">
        <w:rPr>
          <w:sz w:val="28"/>
          <w:szCs w:val="28"/>
          <w:lang w:val="ru-RU"/>
        </w:rPr>
        <w:t>Качество</w:t>
      </w:r>
      <w:r w:rsidRPr="00115F2F">
        <w:rPr>
          <w:spacing w:val="-3"/>
          <w:sz w:val="28"/>
          <w:szCs w:val="28"/>
          <w:lang w:val="ru-RU"/>
        </w:rPr>
        <w:t xml:space="preserve"> </w:t>
      </w:r>
      <w:r w:rsidRPr="00115F2F">
        <w:rPr>
          <w:sz w:val="28"/>
          <w:szCs w:val="28"/>
          <w:lang w:val="ru-RU"/>
        </w:rPr>
        <w:t>дополнительных общеразвивающих программ</w:t>
      </w:r>
    </w:p>
    <w:p w:rsidR="00E55A31" w:rsidRPr="00115F2F" w:rsidRDefault="00E55A31" w:rsidP="00E55A31">
      <w:pPr>
        <w:pStyle w:val="21"/>
        <w:numPr>
          <w:ilvl w:val="1"/>
          <w:numId w:val="100"/>
        </w:numPr>
        <w:tabs>
          <w:tab w:val="left" w:pos="1041"/>
        </w:tabs>
        <w:spacing w:before="48"/>
        <w:jc w:val="center"/>
        <w:rPr>
          <w:sz w:val="28"/>
          <w:szCs w:val="28"/>
          <w:lang w:val="ru-RU"/>
        </w:rPr>
      </w:pPr>
      <w:r w:rsidRPr="00115F2F">
        <w:rPr>
          <w:sz w:val="28"/>
          <w:szCs w:val="28"/>
          <w:lang w:val="ru-RU"/>
        </w:rPr>
        <w:t>Таблица анализа качества ДОП</w:t>
      </w:r>
    </w:p>
    <w:tbl>
      <w:tblPr>
        <w:tblStyle w:val="a5"/>
        <w:tblW w:w="0" w:type="auto"/>
        <w:jc w:val="center"/>
        <w:tblLayout w:type="fixed"/>
        <w:tblLook w:val="04A0" w:firstRow="1" w:lastRow="0" w:firstColumn="1" w:lastColumn="0" w:noHBand="0" w:noVBand="1"/>
      </w:tblPr>
      <w:tblGrid>
        <w:gridCol w:w="415"/>
        <w:gridCol w:w="7655"/>
        <w:gridCol w:w="567"/>
        <w:gridCol w:w="567"/>
        <w:gridCol w:w="425"/>
        <w:gridCol w:w="506"/>
      </w:tblGrid>
      <w:tr w:rsidR="00E55A31" w:rsidRPr="00115F2F" w:rsidTr="00E55A31">
        <w:trPr>
          <w:jc w:val="center"/>
        </w:trPr>
        <w:tc>
          <w:tcPr>
            <w:tcW w:w="415" w:type="dxa"/>
            <w:vMerge w:val="restart"/>
          </w:tcPr>
          <w:p w:rsidR="00E55A31" w:rsidRPr="00115F2F" w:rsidRDefault="00E55A31" w:rsidP="00E55A31">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w:t>
            </w:r>
          </w:p>
        </w:tc>
        <w:tc>
          <w:tcPr>
            <w:tcW w:w="7655" w:type="dxa"/>
            <w:vMerge w:val="restart"/>
          </w:tcPr>
          <w:p w:rsidR="00E55A31" w:rsidRPr="00115F2F" w:rsidRDefault="00E55A31" w:rsidP="00E55A31">
            <w:pPr>
              <w:pStyle w:val="21"/>
              <w:numPr>
                <w:ilvl w:val="1"/>
                <w:numId w:val="100"/>
              </w:numPr>
              <w:tabs>
                <w:tab w:val="left" w:pos="1041"/>
              </w:tabs>
              <w:spacing w:before="48"/>
              <w:ind w:left="0"/>
              <w:jc w:val="both"/>
              <w:rPr>
                <w:b w:val="0"/>
                <w:sz w:val="22"/>
                <w:szCs w:val="22"/>
                <w:lang w:val="ru-RU"/>
              </w:rPr>
            </w:pPr>
            <w:r w:rsidRPr="00115F2F">
              <w:rPr>
                <w:b w:val="0"/>
                <w:sz w:val="22"/>
                <w:szCs w:val="22"/>
                <w:lang w:val="ru-RU"/>
              </w:rPr>
              <w:t>Параметры соответствия</w:t>
            </w:r>
          </w:p>
        </w:tc>
        <w:tc>
          <w:tcPr>
            <w:tcW w:w="2065" w:type="dxa"/>
            <w:gridSpan w:val="4"/>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Степень соответствия</w:t>
            </w:r>
          </w:p>
        </w:tc>
      </w:tr>
      <w:tr w:rsidR="00E55A31" w:rsidRPr="00115F2F" w:rsidTr="00E55A31">
        <w:trPr>
          <w:jc w:val="center"/>
        </w:trPr>
        <w:tc>
          <w:tcPr>
            <w:tcW w:w="415" w:type="dxa"/>
            <w:vMerge/>
          </w:tcPr>
          <w:p w:rsidR="00E55A31" w:rsidRPr="00115F2F" w:rsidRDefault="00E55A31" w:rsidP="00E55A31">
            <w:pPr>
              <w:pStyle w:val="21"/>
              <w:numPr>
                <w:ilvl w:val="1"/>
                <w:numId w:val="100"/>
              </w:numPr>
              <w:tabs>
                <w:tab w:val="clear" w:pos="360"/>
                <w:tab w:val="num" w:pos="24"/>
                <w:tab w:val="left" w:pos="874"/>
              </w:tabs>
              <w:spacing w:before="48"/>
              <w:ind w:left="0"/>
              <w:jc w:val="both"/>
              <w:rPr>
                <w:b w:val="0"/>
                <w:sz w:val="22"/>
                <w:szCs w:val="22"/>
                <w:lang w:val="ru-RU"/>
              </w:rPr>
            </w:pPr>
          </w:p>
        </w:tc>
        <w:tc>
          <w:tcPr>
            <w:tcW w:w="7655" w:type="dxa"/>
            <w:vMerge/>
          </w:tcPr>
          <w:p w:rsidR="00E55A31" w:rsidRPr="00115F2F" w:rsidRDefault="00E55A31" w:rsidP="00E55A31">
            <w:pPr>
              <w:pStyle w:val="21"/>
              <w:tabs>
                <w:tab w:val="left" w:pos="1041"/>
              </w:tabs>
              <w:spacing w:before="48"/>
              <w:ind w:left="0"/>
              <w:rPr>
                <w:b w:val="0"/>
                <w:sz w:val="22"/>
                <w:szCs w:val="22"/>
                <w:lang w:val="ru-RU"/>
              </w:rPr>
            </w:pPr>
          </w:p>
        </w:tc>
        <w:tc>
          <w:tcPr>
            <w:tcW w:w="567"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0</w:t>
            </w:r>
          </w:p>
        </w:tc>
        <w:tc>
          <w:tcPr>
            <w:tcW w:w="567"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1</w:t>
            </w:r>
          </w:p>
        </w:tc>
        <w:tc>
          <w:tcPr>
            <w:tcW w:w="425"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2</w:t>
            </w:r>
          </w:p>
        </w:tc>
        <w:tc>
          <w:tcPr>
            <w:tcW w:w="506"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3</w:t>
            </w:r>
          </w:p>
        </w:tc>
      </w:tr>
      <w:tr w:rsidR="00E55A31" w:rsidRPr="00115F2F" w:rsidTr="00E55A31">
        <w:trPr>
          <w:jc w:val="center"/>
        </w:trPr>
        <w:tc>
          <w:tcPr>
            <w:tcW w:w="415" w:type="dxa"/>
          </w:tcPr>
          <w:p w:rsidR="00E55A31" w:rsidRPr="00115F2F" w:rsidRDefault="00E55A31" w:rsidP="00E55A31">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1</w:t>
            </w:r>
          </w:p>
        </w:tc>
        <w:tc>
          <w:tcPr>
            <w:tcW w:w="7655" w:type="dxa"/>
          </w:tcPr>
          <w:p w:rsidR="00E55A31" w:rsidRPr="00115F2F" w:rsidRDefault="00E55A31" w:rsidP="00E55A31">
            <w:pPr>
              <w:pStyle w:val="21"/>
              <w:tabs>
                <w:tab w:val="left" w:pos="1041"/>
              </w:tabs>
              <w:spacing w:before="48"/>
              <w:ind w:left="0"/>
              <w:rPr>
                <w:b w:val="0"/>
                <w:sz w:val="22"/>
                <w:szCs w:val="22"/>
                <w:lang w:val="ru-RU"/>
              </w:rPr>
            </w:pPr>
            <w:r w:rsidRPr="00115F2F">
              <w:rPr>
                <w:b w:val="0"/>
                <w:sz w:val="22"/>
                <w:szCs w:val="22"/>
                <w:lang w:val="ru-RU"/>
              </w:rPr>
              <w:t>содержание</w:t>
            </w:r>
            <w:r w:rsidRPr="00115F2F">
              <w:rPr>
                <w:b w:val="0"/>
                <w:spacing w:val="1"/>
                <w:sz w:val="22"/>
                <w:szCs w:val="22"/>
                <w:lang w:val="ru-RU"/>
              </w:rPr>
              <w:t xml:space="preserve"> </w:t>
            </w:r>
            <w:r w:rsidRPr="00115F2F">
              <w:rPr>
                <w:b w:val="0"/>
                <w:sz w:val="22"/>
                <w:szCs w:val="22"/>
                <w:lang w:val="ru-RU"/>
              </w:rPr>
              <w:t>ДОП</w:t>
            </w:r>
            <w:r w:rsidRPr="00115F2F">
              <w:rPr>
                <w:b w:val="0"/>
                <w:spacing w:val="1"/>
                <w:sz w:val="22"/>
                <w:szCs w:val="22"/>
                <w:lang w:val="ru-RU"/>
              </w:rPr>
              <w:t xml:space="preserve"> </w:t>
            </w:r>
            <w:r w:rsidRPr="00115F2F">
              <w:rPr>
                <w:b w:val="0"/>
                <w:sz w:val="22"/>
                <w:szCs w:val="22"/>
                <w:lang w:val="ru-RU"/>
              </w:rPr>
              <w:t>определяется</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рамках</w:t>
            </w:r>
            <w:r w:rsidRPr="00115F2F">
              <w:rPr>
                <w:b w:val="0"/>
                <w:spacing w:val="1"/>
                <w:sz w:val="22"/>
                <w:szCs w:val="22"/>
                <w:lang w:val="ru-RU"/>
              </w:rPr>
              <w:t xml:space="preserve"> </w:t>
            </w:r>
            <w:r w:rsidRPr="00115F2F">
              <w:rPr>
                <w:b w:val="0"/>
                <w:sz w:val="22"/>
                <w:szCs w:val="22"/>
                <w:lang w:val="ru-RU"/>
              </w:rPr>
              <w:t>следующих направленностей: техническая, естественнонаучная, физкультурно-спортивная,</w:t>
            </w:r>
            <w:r w:rsidRPr="00115F2F">
              <w:rPr>
                <w:b w:val="0"/>
                <w:spacing w:val="1"/>
                <w:sz w:val="22"/>
                <w:szCs w:val="22"/>
                <w:lang w:val="ru-RU"/>
              </w:rPr>
              <w:t xml:space="preserve"> </w:t>
            </w:r>
            <w:r w:rsidRPr="00115F2F">
              <w:rPr>
                <w:b w:val="0"/>
                <w:sz w:val="22"/>
                <w:szCs w:val="22"/>
                <w:lang w:val="ru-RU"/>
              </w:rPr>
              <w:t>художественная,</w:t>
            </w:r>
            <w:r w:rsidRPr="00115F2F">
              <w:rPr>
                <w:b w:val="0"/>
                <w:spacing w:val="-1"/>
                <w:sz w:val="22"/>
                <w:szCs w:val="22"/>
                <w:lang w:val="ru-RU"/>
              </w:rPr>
              <w:t xml:space="preserve"> </w:t>
            </w:r>
            <w:r w:rsidRPr="00115F2F">
              <w:rPr>
                <w:b w:val="0"/>
                <w:sz w:val="22"/>
                <w:szCs w:val="22"/>
                <w:lang w:val="ru-RU"/>
              </w:rPr>
              <w:t>туристско-краеведческая,</w:t>
            </w:r>
            <w:r w:rsidRPr="00115F2F">
              <w:rPr>
                <w:b w:val="0"/>
                <w:spacing w:val="-1"/>
                <w:sz w:val="22"/>
                <w:szCs w:val="22"/>
                <w:lang w:val="ru-RU"/>
              </w:rPr>
              <w:t xml:space="preserve"> </w:t>
            </w:r>
            <w:r w:rsidRPr="00115F2F">
              <w:rPr>
                <w:b w:val="0"/>
                <w:sz w:val="22"/>
                <w:szCs w:val="22"/>
                <w:lang w:val="ru-RU"/>
              </w:rPr>
              <w:t>социально-педагогическая</w:t>
            </w:r>
          </w:p>
        </w:tc>
        <w:tc>
          <w:tcPr>
            <w:tcW w:w="567"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c>
          <w:tcPr>
            <w:tcW w:w="567"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r>
      <w:tr w:rsidR="00E55A31" w:rsidRPr="00115F2F" w:rsidTr="00E55A31">
        <w:trPr>
          <w:jc w:val="center"/>
        </w:trPr>
        <w:tc>
          <w:tcPr>
            <w:tcW w:w="415" w:type="dxa"/>
          </w:tcPr>
          <w:p w:rsidR="00E55A31" w:rsidRPr="00115F2F" w:rsidRDefault="00E55A31" w:rsidP="00E55A31">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2</w:t>
            </w:r>
          </w:p>
        </w:tc>
        <w:tc>
          <w:tcPr>
            <w:tcW w:w="7655" w:type="dxa"/>
          </w:tcPr>
          <w:p w:rsidR="00E55A31" w:rsidRPr="00115F2F" w:rsidRDefault="00E55A31" w:rsidP="00E55A31">
            <w:pPr>
              <w:pStyle w:val="21"/>
              <w:tabs>
                <w:tab w:val="left" w:pos="1041"/>
              </w:tabs>
              <w:spacing w:before="48"/>
              <w:ind w:left="0"/>
              <w:rPr>
                <w:b w:val="0"/>
                <w:sz w:val="22"/>
                <w:szCs w:val="22"/>
                <w:lang w:val="ru-RU"/>
              </w:rPr>
            </w:pPr>
            <w:r w:rsidRPr="00115F2F">
              <w:rPr>
                <w:b w:val="0"/>
                <w:sz w:val="22"/>
                <w:szCs w:val="22"/>
                <w:lang w:val="ru-RU"/>
              </w:rPr>
              <w:t>соответствие</w:t>
            </w:r>
            <w:r w:rsidRPr="00115F2F">
              <w:rPr>
                <w:b w:val="0"/>
                <w:spacing w:val="1"/>
                <w:sz w:val="22"/>
                <w:szCs w:val="22"/>
                <w:lang w:val="ru-RU"/>
              </w:rPr>
              <w:t xml:space="preserve"> </w:t>
            </w:r>
            <w:r w:rsidRPr="00115F2F">
              <w:rPr>
                <w:b w:val="0"/>
                <w:sz w:val="22"/>
                <w:szCs w:val="22"/>
                <w:lang w:val="ru-RU"/>
              </w:rPr>
              <w:t>ДОП</w:t>
            </w:r>
            <w:r w:rsidRPr="00115F2F">
              <w:rPr>
                <w:b w:val="0"/>
                <w:spacing w:val="1"/>
                <w:sz w:val="22"/>
                <w:szCs w:val="22"/>
                <w:lang w:val="ru-RU"/>
              </w:rPr>
              <w:t xml:space="preserve"> </w:t>
            </w:r>
            <w:r w:rsidRPr="00115F2F">
              <w:rPr>
                <w:b w:val="0"/>
                <w:sz w:val="22"/>
                <w:szCs w:val="22"/>
                <w:lang w:val="ru-RU"/>
              </w:rPr>
              <w:t>возрастным</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индивидуальным</w:t>
            </w:r>
            <w:r w:rsidRPr="00115F2F">
              <w:rPr>
                <w:b w:val="0"/>
                <w:spacing w:val="-3"/>
                <w:sz w:val="22"/>
                <w:szCs w:val="22"/>
                <w:lang w:val="ru-RU"/>
              </w:rPr>
              <w:t xml:space="preserve"> </w:t>
            </w:r>
            <w:r w:rsidRPr="00115F2F">
              <w:rPr>
                <w:b w:val="0"/>
                <w:sz w:val="22"/>
                <w:szCs w:val="22"/>
                <w:lang w:val="ru-RU"/>
              </w:rPr>
              <w:t>особенностям</w:t>
            </w:r>
            <w:r w:rsidRPr="00115F2F">
              <w:rPr>
                <w:b w:val="0"/>
                <w:spacing w:val="-1"/>
                <w:sz w:val="22"/>
                <w:szCs w:val="22"/>
                <w:lang w:val="ru-RU"/>
              </w:rPr>
              <w:t xml:space="preserve"> </w:t>
            </w:r>
            <w:r w:rsidRPr="00115F2F">
              <w:rPr>
                <w:b w:val="0"/>
                <w:sz w:val="22"/>
                <w:szCs w:val="22"/>
                <w:lang w:val="ru-RU"/>
              </w:rPr>
              <w:t>обучающихся</w:t>
            </w:r>
          </w:p>
        </w:tc>
        <w:tc>
          <w:tcPr>
            <w:tcW w:w="567"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c>
          <w:tcPr>
            <w:tcW w:w="567"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r>
      <w:tr w:rsidR="00E55A31" w:rsidRPr="00115F2F" w:rsidTr="00E55A31">
        <w:trPr>
          <w:jc w:val="center"/>
        </w:trPr>
        <w:tc>
          <w:tcPr>
            <w:tcW w:w="415" w:type="dxa"/>
          </w:tcPr>
          <w:p w:rsidR="00E55A31" w:rsidRPr="00115F2F" w:rsidRDefault="00E55A31" w:rsidP="00E55A31">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3</w:t>
            </w:r>
          </w:p>
        </w:tc>
        <w:tc>
          <w:tcPr>
            <w:tcW w:w="7655" w:type="dxa"/>
          </w:tcPr>
          <w:p w:rsidR="00E55A31" w:rsidRPr="00115F2F" w:rsidRDefault="00E55A31" w:rsidP="00E55A31">
            <w:pPr>
              <w:pStyle w:val="21"/>
              <w:tabs>
                <w:tab w:val="left" w:pos="1041"/>
              </w:tabs>
              <w:spacing w:before="48"/>
              <w:ind w:left="0"/>
              <w:rPr>
                <w:b w:val="0"/>
                <w:sz w:val="22"/>
                <w:szCs w:val="22"/>
                <w:lang w:val="ru-RU"/>
              </w:rPr>
            </w:pPr>
            <w:r w:rsidRPr="00115F2F">
              <w:rPr>
                <w:b w:val="0"/>
                <w:sz w:val="22"/>
                <w:szCs w:val="22"/>
                <w:lang w:val="ru-RU"/>
              </w:rPr>
              <w:t>ДОП</w:t>
            </w:r>
            <w:r w:rsidRPr="00115F2F">
              <w:rPr>
                <w:b w:val="0"/>
                <w:spacing w:val="1"/>
                <w:sz w:val="22"/>
                <w:szCs w:val="22"/>
                <w:lang w:val="ru-RU"/>
              </w:rPr>
              <w:t xml:space="preserve"> </w:t>
            </w:r>
            <w:r w:rsidRPr="00115F2F">
              <w:rPr>
                <w:b w:val="0"/>
                <w:sz w:val="22"/>
                <w:szCs w:val="22"/>
                <w:lang w:val="ru-RU"/>
              </w:rPr>
              <w:t>разработаны</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соответствии</w:t>
            </w:r>
            <w:r w:rsidRPr="00115F2F">
              <w:rPr>
                <w:b w:val="0"/>
                <w:spacing w:val="1"/>
                <w:sz w:val="22"/>
                <w:szCs w:val="22"/>
                <w:lang w:val="ru-RU"/>
              </w:rPr>
              <w:t xml:space="preserve"> </w:t>
            </w:r>
            <w:r w:rsidRPr="00115F2F">
              <w:rPr>
                <w:b w:val="0"/>
                <w:sz w:val="22"/>
                <w:szCs w:val="22"/>
                <w:lang w:val="ru-RU"/>
              </w:rPr>
              <w:t>с</w:t>
            </w:r>
            <w:r w:rsidRPr="00115F2F">
              <w:rPr>
                <w:b w:val="0"/>
                <w:spacing w:val="1"/>
                <w:sz w:val="22"/>
                <w:szCs w:val="22"/>
                <w:lang w:val="ru-RU"/>
              </w:rPr>
              <w:t xml:space="preserve"> </w:t>
            </w:r>
            <w:r w:rsidRPr="00115F2F">
              <w:rPr>
                <w:b w:val="0"/>
                <w:sz w:val="22"/>
                <w:szCs w:val="22"/>
                <w:lang w:val="ru-RU"/>
              </w:rPr>
              <w:t>изучением</w:t>
            </w:r>
            <w:r w:rsidRPr="00115F2F">
              <w:rPr>
                <w:b w:val="0"/>
                <w:spacing w:val="-3"/>
                <w:sz w:val="22"/>
                <w:szCs w:val="22"/>
                <w:lang w:val="ru-RU"/>
              </w:rPr>
              <w:t xml:space="preserve"> </w:t>
            </w:r>
            <w:r w:rsidRPr="00115F2F">
              <w:rPr>
                <w:b w:val="0"/>
                <w:sz w:val="22"/>
                <w:szCs w:val="22"/>
                <w:lang w:val="ru-RU"/>
              </w:rPr>
              <w:t>спроса</w:t>
            </w:r>
            <w:r w:rsidRPr="00115F2F">
              <w:rPr>
                <w:b w:val="0"/>
                <w:spacing w:val="-2"/>
                <w:sz w:val="22"/>
                <w:szCs w:val="22"/>
                <w:lang w:val="ru-RU"/>
              </w:rPr>
              <w:t xml:space="preserve"> </w:t>
            </w:r>
            <w:r w:rsidRPr="00115F2F">
              <w:rPr>
                <w:b w:val="0"/>
                <w:sz w:val="22"/>
                <w:szCs w:val="22"/>
                <w:lang w:val="ru-RU"/>
              </w:rPr>
              <w:t>на</w:t>
            </w:r>
            <w:r w:rsidRPr="00115F2F">
              <w:rPr>
                <w:b w:val="0"/>
                <w:spacing w:val="-3"/>
                <w:sz w:val="22"/>
                <w:szCs w:val="22"/>
                <w:lang w:val="ru-RU"/>
              </w:rPr>
              <w:t xml:space="preserve"> </w:t>
            </w:r>
            <w:r w:rsidRPr="00115F2F">
              <w:rPr>
                <w:b w:val="0"/>
                <w:sz w:val="22"/>
                <w:szCs w:val="22"/>
                <w:lang w:val="ru-RU"/>
              </w:rPr>
              <w:t>дополнительные</w:t>
            </w:r>
            <w:r w:rsidRPr="00115F2F">
              <w:rPr>
                <w:b w:val="0"/>
                <w:spacing w:val="-3"/>
                <w:sz w:val="22"/>
                <w:szCs w:val="22"/>
                <w:lang w:val="ru-RU"/>
              </w:rPr>
              <w:t xml:space="preserve"> </w:t>
            </w:r>
            <w:r w:rsidRPr="00115F2F">
              <w:rPr>
                <w:b w:val="0"/>
                <w:sz w:val="22"/>
                <w:szCs w:val="22"/>
                <w:lang w:val="ru-RU"/>
              </w:rPr>
              <w:t>образовательные</w:t>
            </w:r>
            <w:r w:rsidRPr="00115F2F">
              <w:rPr>
                <w:b w:val="0"/>
                <w:spacing w:val="-1"/>
                <w:sz w:val="22"/>
                <w:szCs w:val="22"/>
                <w:lang w:val="ru-RU"/>
              </w:rPr>
              <w:t xml:space="preserve"> </w:t>
            </w:r>
            <w:r w:rsidRPr="00115F2F">
              <w:rPr>
                <w:b w:val="0"/>
                <w:sz w:val="22"/>
                <w:szCs w:val="22"/>
                <w:lang w:val="ru-RU"/>
              </w:rPr>
              <w:t>услуги</w:t>
            </w:r>
            <w:r w:rsidRPr="00115F2F">
              <w:rPr>
                <w:b w:val="0"/>
                <w:spacing w:val="-2"/>
                <w:sz w:val="22"/>
                <w:szCs w:val="22"/>
                <w:lang w:val="ru-RU"/>
              </w:rPr>
              <w:t xml:space="preserve"> </w:t>
            </w:r>
            <w:r w:rsidRPr="00115F2F">
              <w:rPr>
                <w:b w:val="0"/>
                <w:sz w:val="22"/>
                <w:szCs w:val="22"/>
                <w:lang w:val="ru-RU"/>
              </w:rPr>
              <w:t>со</w:t>
            </w:r>
            <w:r w:rsidRPr="00115F2F">
              <w:rPr>
                <w:b w:val="0"/>
                <w:spacing w:val="-1"/>
                <w:sz w:val="22"/>
                <w:szCs w:val="22"/>
                <w:lang w:val="ru-RU"/>
              </w:rPr>
              <w:t xml:space="preserve"> </w:t>
            </w:r>
            <w:r w:rsidRPr="00115F2F">
              <w:rPr>
                <w:b w:val="0"/>
                <w:sz w:val="22"/>
                <w:szCs w:val="22"/>
                <w:lang w:val="ru-RU"/>
              </w:rPr>
              <w:t>стороны</w:t>
            </w:r>
            <w:r w:rsidRPr="00115F2F">
              <w:rPr>
                <w:b w:val="0"/>
                <w:spacing w:val="-1"/>
                <w:sz w:val="22"/>
                <w:szCs w:val="22"/>
                <w:lang w:val="ru-RU"/>
              </w:rPr>
              <w:t xml:space="preserve"> </w:t>
            </w:r>
            <w:r w:rsidRPr="00115F2F">
              <w:rPr>
                <w:b w:val="0"/>
                <w:sz w:val="22"/>
                <w:szCs w:val="22"/>
                <w:lang w:val="ru-RU"/>
              </w:rPr>
              <w:t>потребителей</w:t>
            </w:r>
          </w:p>
        </w:tc>
        <w:tc>
          <w:tcPr>
            <w:tcW w:w="567"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c>
          <w:tcPr>
            <w:tcW w:w="567"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r>
      <w:tr w:rsidR="00E55A31" w:rsidRPr="00115F2F" w:rsidTr="00E55A31">
        <w:trPr>
          <w:jc w:val="center"/>
        </w:trPr>
        <w:tc>
          <w:tcPr>
            <w:tcW w:w="8070" w:type="dxa"/>
            <w:gridSpan w:val="2"/>
          </w:tcPr>
          <w:p w:rsidR="00E55A31" w:rsidRPr="00115F2F" w:rsidRDefault="00E55A31" w:rsidP="00E55A31">
            <w:pPr>
              <w:pStyle w:val="21"/>
              <w:tabs>
                <w:tab w:val="left" w:pos="1041"/>
              </w:tabs>
              <w:spacing w:before="48"/>
              <w:ind w:left="0"/>
              <w:rPr>
                <w:b w:val="0"/>
                <w:sz w:val="22"/>
                <w:szCs w:val="22"/>
                <w:lang w:val="ru-RU"/>
              </w:rPr>
            </w:pPr>
            <w:r w:rsidRPr="00115F2F">
              <w:rPr>
                <w:b w:val="0"/>
                <w:sz w:val="22"/>
                <w:szCs w:val="22"/>
                <w:lang w:val="ru-RU"/>
              </w:rPr>
              <w:t>Средний балл</w:t>
            </w:r>
          </w:p>
        </w:tc>
        <w:tc>
          <w:tcPr>
            <w:tcW w:w="2065" w:type="dxa"/>
            <w:gridSpan w:val="4"/>
          </w:tcPr>
          <w:p w:rsidR="00E55A31" w:rsidRPr="00115F2F" w:rsidRDefault="00E55A31" w:rsidP="00E55A31">
            <w:pPr>
              <w:pStyle w:val="21"/>
              <w:numPr>
                <w:ilvl w:val="1"/>
                <w:numId w:val="100"/>
              </w:numPr>
              <w:tabs>
                <w:tab w:val="clear" w:pos="360"/>
                <w:tab w:val="num" w:pos="0"/>
                <w:tab w:val="left" w:pos="536"/>
              </w:tabs>
              <w:spacing w:before="48"/>
              <w:ind w:left="0"/>
              <w:jc w:val="both"/>
              <w:rPr>
                <w:b w:val="0"/>
                <w:sz w:val="22"/>
                <w:szCs w:val="22"/>
                <w:lang w:val="ru-RU"/>
              </w:rPr>
            </w:pPr>
          </w:p>
        </w:tc>
      </w:tr>
    </w:tbl>
    <w:p w:rsidR="00032E4E" w:rsidRPr="00115F2F" w:rsidRDefault="00032E4E" w:rsidP="00032E4E">
      <w:pPr>
        <w:pStyle w:val="aa"/>
        <w:spacing w:line="276" w:lineRule="auto"/>
        <w:ind w:left="426"/>
        <w:rPr>
          <w:rFonts w:ascii="Times New Roman" w:hAnsi="Times New Roman"/>
          <w:sz w:val="24"/>
          <w:szCs w:val="24"/>
          <w:lang w:val="ru-RU"/>
        </w:rPr>
      </w:pPr>
    </w:p>
    <w:p w:rsidR="00032E4E" w:rsidRPr="00115F2F" w:rsidRDefault="00032E4E" w:rsidP="00032E4E">
      <w:pPr>
        <w:pStyle w:val="aa"/>
        <w:spacing w:line="276" w:lineRule="auto"/>
        <w:ind w:left="426"/>
        <w:rPr>
          <w:rFonts w:ascii="Times New Roman" w:hAnsi="Times New Roman"/>
          <w:sz w:val="24"/>
          <w:szCs w:val="24"/>
          <w:lang w:val="ru-RU"/>
        </w:rPr>
      </w:pPr>
    </w:p>
    <w:p w:rsidR="00032E4E" w:rsidRPr="00115F2F" w:rsidRDefault="00032E4E" w:rsidP="00032E4E">
      <w:pPr>
        <w:pStyle w:val="aa"/>
        <w:spacing w:line="276" w:lineRule="auto"/>
        <w:ind w:left="426"/>
        <w:rPr>
          <w:rFonts w:ascii="Times New Roman" w:hAnsi="Times New Roman"/>
          <w:sz w:val="24"/>
          <w:szCs w:val="24"/>
          <w:lang w:val="ru-RU"/>
        </w:rPr>
      </w:pPr>
    </w:p>
    <w:p w:rsidR="00032E4E" w:rsidRPr="00115F2F" w:rsidRDefault="00032E4E" w:rsidP="00032E4E">
      <w:pPr>
        <w:pStyle w:val="aa"/>
        <w:spacing w:line="276" w:lineRule="auto"/>
        <w:ind w:left="426"/>
        <w:rPr>
          <w:rFonts w:ascii="Times New Roman" w:hAnsi="Times New Roman"/>
          <w:sz w:val="24"/>
          <w:szCs w:val="24"/>
          <w:lang w:val="ru-RU"/>
        </w:rPr>
      </w:pPr>
    </w:p>
    <w:p w:rsidR="00E55A31" w:rsidRPr="00115F2F" w:rsidRDefault="00E55A31" w:rsidP="00032E4E">
      <w:pPr>
        <w:pStyle w:val="aa"/>
        <w:spacing w:line="276" w:lineRule="auto"/>
        <w:ind w:left="426"/>
        <w:rPr>
          <w:rFonts w:ascii="Times New Roman" w:hAnsi="Times New Roman"/>
          <w:sz w:val="24"/>
          <w:szCs w:val="24"/>
          <w:lang w:val="ru-RU"/>
        </w:rPr>
      </w:pPr>
    </w:p>
    <w:p w:rsidR="00E55A31" w:rsidRPr="00115F2F" w:rsidRDefault="00E55A31" w:rsidP="00032E4E">
      <w:pPr>
        <w:pStyle w:val="aa"/>
        <w:spacing w:line="276" w:lineRule="auto"/>
        <w:ind w:left="426"/>
        <w:rPr>
          <w:rFonts w:ascii="Times New Roman" w:hAnsi="Times New Roman"/>
          <w:sz w:val="24"/>
          <w:szCs w:val="24"/>
          <w:lang w:val="ru-RU"/>
        </w:rPr>
      </w:pPr>
    </w:p>
    <w:p w:rsidR="00E55A31" w:rsidRDefault="00E55A31" w:rsidP="00032E4E">
      <w:pPr>
        <w:pStyle w:val="aa"/>
        <w:spacing w:line="276" w:lineRule="auto"/>
        <w:ind w:left="426"/>
        <w:rPr>
          <w:rFonts w:ascii="Times New Roman" w:hAnsi="Times New Roman"/>
          <w:sz w:val="24"/>
          <w:szCs w:val="24"/>
          <w:lang w:val="ru-RU"/>
        </w:rPr>
      </w:pPr>
    </w:p>
    <w:p w:rsidR="0031370F" w:rsidRPr="00115F2F" w:rsidRDefault="0031370F" w:rsidP="0031370F">
      <w:pPr>
        <w:pStyle w:val="aa"/>
        <w:spacing w:line="276" w:lineRule="auto"/>
        <w:ind w:left="426"/>
        <w:jc w:val="center"/>
        <w:rPr>
          <w:rFonts w:ascii="Times New Roman" w:hAnsi="Times New Roman"/>
          <w:sz w:val="24"/>
          <w:szCs w:val="24"/>
          <w:lang w:val="ru-RU"/>
        </w:rPr>
      </w:pPr>
    </w:p>
    <w:p w:rsidR="00E55A31" w:rsidRPr="00115F2F" w:rsidRDefault="00E55A31" w:rsidP="00032E4E">
      <w:pPr>
        <w:pStyle w:val="aa"/>
        <w:spacing w:line="276" w:lineRule="auto"/>
        <w:ind w:left="426"/>
        <w:rPr>
          <w:rFonts w:ascii="Times New Roman" w:hAnsi="Times New Roman"/>
          <w:sz w:val="24"/>
          <w:szCs w:val="24"/>
          <w:lang w:val="ru-RU"/>
        </w:rPr>
      </w:pPr>
    </w:p>
    <w:p w:rsidR="00E55A31" w:rsidRPr="00115F2F" w:rsidRDefault="00E55A31" w:rsidP="0031370F">
      <w:pPr>
        <w:pStyle w:val="21"/>
        <w:numPr>
          <w:ilvl w:val="0"/>
          <w:numId w:val="100"/>
        </w:numPr>
        <w:tabs>
          <w:tab w:val="left" w:pos="981"/>
        </w:tabs>
        <w:spacing w:before="7"/>
        <w:jc w:val="center"/>
        <w:rPr>
          <w:sz w:val="28"/>
          <w:szCs w:val="28"/>
          <w:lang w:val="ru-RU"/>
        </w:rPr>
      </w:pPr>
      <w:r w:rsidRPr="00115F2F">
        <w:rPr>
          <w:sz w:val="28"/>
          <w:szCs w:val="28"/>
          <w:lang w:val="ru-RU"/>
        </w:rPr>
        <w:t>Качество</w:t>
      </w:r>
      <w:r w:rsidRPr="00115F2F">
        <w:rPr>
          <w:spacing w:val="-3"/>
          <w:sz w:val="28"/>
          <w:szCs w:val="28"/>
          <w:lang w:val="ru-RU"/>
        </w:rPr>
        <w:t xml:space="preserve"> </w:t>
      </w:r>
      <w:r w:rsidRPr="00115F2F">
        <w:rPr>
          <w:sz w:val="28"/>
          <w:szCs w:val="28"/>
          <w:lang w:val="ru-RU"/>
        </w:rPr>
        <w:t>образовательного</w:t>
      </w:r>
      <w:r w:rsidRPr="00115F2F">
        <w:rPr>
          <w:spacing w:val="-6"/>
          <w:sz w:val="28"/>
          <w:szCs w:val="28"/>
          <w:lang w:val="ru-RU"/>
        </w:rPr>
        <w:t xml:space="preserve"> </w:t>
      </w:r>
      <w:r w:rsidRPr="00115F2F">
        <w:rPr>
          <w:sz w:val="28"/>
          <w:szCs w:val="28"/>
          <w:lang w:val="ru-RU"/>
        </w:rPr>
        <w:t>процесса</w:t>
      </w:r>
    </w:p>
    <w:p w:rsidR="00E55A31" w:rsidRPr="00115F2F" w:rsidRDefault="00E55A31" w:rsidP="00E55A31">
      <w:pPr>
        <w:pStyle w:val="110"/>
        <w:tabs>
          <w:tab w:val="left" w:pos="864"/>
        </w:tabs>
        <w:ind w:firstLine="0"/>
        <w:rPr>
          <w:sz w:val="28"/>
          <w:szCs w:val="28"/>
          <w:lang w:val="ru-RU"/>
        </w:rPr>
      </w:pPr>
    </w:p>
    <w:p w:rsidR="00E55A31" w:rsidRPr="00115F2F" w:rsidRDefault="00E55A31" w:rsidP="00E55A31">
      <w:pPr>
        <w:pStyle w:val="21"/>
        <w:numPr>
          <w:ilvl w:val="1"/>
          <w:numId w:val="100"/>
        </w:numPr>
        <w:tabs>
          <w:tab w:val="left" w:pos="1041"/>
        </w:tabs>
        <w:spacing w:before="48"/>
        <w:jc w:val="center"/>
        <w:rPr>
          <w:sz w:val="28"/>
          <w:szCs w:val="28"/>
          <w:lang w:val="ru-RU"/>
        </w:rPr>
      </w:pPr>
      <w:r w:rsidRPr="00115F2F">
        <w:rPr>
          <w:sz w:val="28"/>
          <w:szCs w:val="28"/>
          <w:lang w:val="ru-RU"/>
        </w:rPr>
        <w:t>Таблица анализа качества образовательного процесса, организованного взрослым</w:t>
      </w:r>
    </w:p>
    <w:tbl>
      <w:tblPr>
        <w:tblStyle w:val="a5"/>
        <w:tblW w:w="0" w:type="auto"/>
        <w:jc w:val="center"/>
        <w:tblLayout w:type="fixed"/>
        <w:tblLook w:val="04A0" w:firstRow="1" w:lastRow="0" w:firstColumn="1" w:lastColumn="0" w:noHBand="0" w:noVBand="1"/>
      </w:tblPr>
      <w:tblGrid>
        <w:gridCol w:w="557"/>
        <w:gridCol w:w="7513"/>
        <w:gridCol w:w="567"/>
        <w:gridCol w:w="39"/>
        <w:gridCol w:w="528"/>
        <w:gridCol w:w="425"/>
        <w:gridCol w:w="506"/>
      </w:tblGrid>
      <w:tr w:rsidR="00E55A31" w:rsidRPr="00115F2F" w:rsidTr="00E55A31">
        <w:trPr>
          <w:jc w:val="center"/>
        </w:trPr>
        <w:tc>
          <w:tcPr>
            <w:tcW w:w="557" w:type="dxa"/>
            <w:vMerge w:val="restart"/>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w:t>
            </w:r>
          </w:p>
        </w:tc>
        <w:tc>
          <w:tcPr>
            <w:tcW w:w="7513" w:type="dxa"/>
            <w:vMerge w:val="restart"/>
          </w:tcPr>
          <w:p w:rsidR="00E55A31" w:rsidRPr="00115F2F" w:rsidRDefault="00E55A31" w:rsidP="00E55A31">
            <w:pPr>
              <w:pStyle w:val="21"/>
              <w:numPr>
                <w:ilvl w:val="1"/>
                <w:numId w:val="100"/>
              </w:numPr>
              <w:tabs>
                <w:tab w:val="left" w:pos="1041"/>
              </w:tabs>
              <w:ind w:left="0"/>
              <w:jc w:val="both"/>
              <w:rPr>
                <w:b w:val="0"/>
                <w:sz w:val="22"/>
                <w:szCs w:val="22"/>
                <w:lang w:val="ru-RU"/>
              </w:rPr>
            </w:pPr>
            <w:r w:rsidRPr="00115F2F">
              <w:rPr>
                <w:b w:val="0"/>
                <w:sz w:val="22"/>
                <w:szCs w:val="22"/>
                <w:lang w:val="ru-RU"/>
              </w:rPr>
              <w:t>Параметры соответствия</w:t>
            </w:r>
          </w:p>
        </w:tc>
        <w:tc>
          <w:tcPr>
            <w:tcW w:w="2065" w:type="dxa"/>
            <w:gridSpan w:val="5"/>
          </w:tcPr>
          <w:p w:rsidR="00E55A31" w:rsidRPr="00115F2F" w:rsidRDefault="00E55A31" w:rsidP="00E55A31">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Степень соответствия</w:t>
            </w:r>
          </w:p>
        </w:tc>
      </w:tr>
      <w:tr w:rsidR="00E55A31" w:rsidRPr="00115F2F" w:rsidTr="00E55A31">
        <w:trPr>
          <w:jc w:val="center"/>
        </w:trPr>
        <w:tc>
          <w:tcPr>
            <w:tcW w:w="557" w:type="dxa"/>
            <w:vMerge/>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p>
        </w:tc>
        <w:tc>
          <w:tcPr>
            <w:tcW w:w="7513" w:type="dxa"/>
            <w:vMerge/>
          </w:tcPr>
          <w:p w:rsidR="00E55A31" w:rsidRPr="00115F2F" w:rsidRDefault="00E55A31" w:rsidP="00E55A31">
            <w:pPr>
              <w:pStyle w:val="21"/>
              <w:tabs>
                <w:tab w:val="left" w:pos="1041"/>
              </w:tabs>
              <w:ind w:left="0"/>
              <w:rPr>
                <w:b w:val="0"/>
                <w:sz w:val="22"/>
                <w:szCs w:val="22"/>
                <w:lang w:val="ru-RU"/>
              </w:rPr>
            </w:pPr>
          </w:p>
        </w:tc>
        <w:tc>
          <w:tcPr>
            <w:tcW w:w="606"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r w:rsidRPr="00115F2F">
              <w:rPr>
                <w:b w:val="0"/>
                <w:sz w:val="22"/>
                <w:szCs w:val="22"/>
                <w:lang w:val="ru-RU"/>
              </w:rPr>
              <w:t>0</w:t>
            </w:r>
          </w:p>
        </w:tc>
        <w:tc>
          <w:tcPr>
            <w:tcW w:w="528" w:type="dxa"/>
          </w:tcPr>
          <w:p w:rsidR="00E55A31" w:rsidRPr="00115F2F" w:rsidRDefault="00E55A31" w:rsidP="00E55A31">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1</w:t>
            </w:r>
          </w:p>
        </w:tc>
        <w:tc>
          <w:tcPr>
            <w:tcW w:w="425" w:type="dxa"/>
          </w:tcPr>
          <w:p w:rsidR="00E55A31" w:rsidRPr="00115F2F" w:rsidRDefault="00E55A31" w:rsidP="00E55A31">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2</w:t>
            </w:r>
          </w:p>
        </w:tc>
        <w:tc>
          <w:tcPr>
            <w:tcW w:w="506" w:type="dxa"/>
          </w:tcPr>
          <w:p w:rsidR="00E55A31" w:rsidRPr="00115F2F" w:rsidRDefault="00E55A31" w:rsidP="00E55A31">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3</w:t>
            </w: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w:t>
            </w:r>
          </w:p>
        </w:tc>
        <w:tc>
          <w:tcPr>
            <w:tcW w:w="9578" w:type="dxa"/>
            <w:gridSpan w:val="6"/>
          </w:tcPr>
          <w:p w:rsidR="00E55A31" w:rsidRPr="00115F2F" w:rsidRDefault="00E55A31" w:rsidP="00E55A31">
            <w:pPr>
              <w:pStyle w:val="21"/>
              <w:numPr>
                <w:ilvl w:val="1"/>
                <w:numId w:val="100"/>
              </w:numPr>
              <w:tabs>
                <w:tab w:val="left" w:pos="1041"/>
              </w:tabs>
              <w:ind w:left="0"/>
              <w:jc w:val="center"/>
              <w:rPr>
                <w:i/>
                <w:sz w:val="22"/>
                <w:szCs w:val="22"/>
                <w:lang w:val="ru-RU"/>
              </w:rPr>
            </w:pPr>
            <w:r w:rsidRPr="00115F2F">
              <w:rPr>
                <w:i/>
                <w:sz w:val="22"/>
                <w:szCs w:val="22"/>
                <w:lang w:val="ru-RU"/>
              </w:rPr>
              <w:t>Программное содержание</w:t>
            </w: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1.1</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соответствие</w:t>
            </w:r>
            <w:r w:rsidRPr="00115F2F">
              <w:rPr>
                <w:b w:val="0"/>
                <w:spacing w:val="-4"/>
                <w:sz w:val="22"/>
                <w:szCs w:val="22"/>
                <w:lang w:val="ru-RU"/>
              </w:rPr>
              <w:t xml:space="preserve"> </w:t>
            </w:r>
            <w:r w:rsidRPr="00115F2F">
              <w:rPr>
                <w:b w:val="0"/>
                <w:sz w:val="22"/>
                <w:szCs w:val="22"/>
                <w:lang w:val="ru-RU"/>
              </w:rPr>
              <w:t>цели</w:t>
            </w:r>
            <w:r w:rsidRPr="00115F2F">
              <w:rPr>
                <w:b w:val="0"/>
                <w:spacing w:val="-2"/>
                <w:sz w:val="22"/>
                <w:szCs w:val="22"/>
                <w:lang w:val="ru-RU"/>
              </w:rPr>
              <w:t xml:space="preserve"> </w:t>
            </w:r>
            <w:r w:rsidRPr="00115F2F">
              <w:rPr>
                <w:b w:val="0"/>
                <w:sz w:val="22"/>
                <w:szCs w:val="22"/>
                <w:lang w:val="ru-RU"/>
              </w:rPr>
              <w:t>и</w:t>
            </w:r>
            <w:r w:rsidRPr="00115F2F">
              <w:rPr>
                <w:b w:val="0"/>
                <w:spacing w:val="-3"/>
                <w:sz w:val="22"/>
                <w:szCs w:val="22"/>
                <w:lang w:val="ru-RU"/>
              </w:rPr>
              <w:t xml:space="preserve"> </w:t>
            </w:r>
            <w:r w:rsidRPr="00115F2F">
              <w:rPr>
                <w:b w:val="0"/>
                <w:sz w:val="22"/>
                <w:szCs w:val="22"/>
                <w:lang w:val="ru-RU"/>
              </w:rPr>
              <w:t>содержания</w:t>
            </w:r>
            <w:r w:rsidRPr="00115F2F">
              <w:rPr>
                <w:b w:val="0"/>
                <w:spacing w:val="-3"/>
                <w:sz w:val="22"/>
                <w:szCs w:val="22"/>
                <w:lang w:val="ru-RU"/>
              </w:rPr>
              <w:t xml:space="preserve"> </w:t>
            </w:r>
            <w:r w:rsidRPr="00115F2F">
              <w:rPr>
                <w:b w:val="0"/>
                <w:sz w:val="22"/>
                <w:szCs w:val="22"/>
                <w:lang w:val="ru-RU"/>
              </w:rPr>
              <w:t>деятельности</w:t>
            </w:r>
            <w:r w:rsidRPr="00115F2F">
              <w:rPr>
                <w:b w:val="0"/>
                <w:spacing w:val="-4"/>
                <w:sz w:val="22"/>
                <w:szCs w:val="22"/>
                <w:lang w:val="ru-RU"/>
              </w:rPr>
              <w:t xml:space="preserve"> </w:t>
            </w:r>
            <w:r w:rsidRPr="00115F2F">
              <w:rPr>
                <w:b w:val="0"/>
                <w:sz w:val="22"/>
                <w:szCs w:val="22"/>
                <w:lang w:val="ru-RU"/>
              </w:rPr>
              <w:t>требованиям</w:t>
            </w:r>
            <w:r w:rsidRPr="00115F2F">
              <w:rPr>
                <w:b w:val="0"/>
                <w:spacing w:val="-4"/>
                <w:sz w:val="22"/>
                <w:szCs w:val="22"/>
                <w:lang w:val="ru-RU"/>
              </w:rPr>
              <w:t xml:space="preserve"> </w:t>
            </w:r>
            <w:r w:rsidRPr="00115F2F">
              <w:rPr>
                <w:b w:val="0"/>
                <w:sz w:val="22"/>
                <w:szCs w:val="22"/>
                <w:lang w:val="ru-RU"/>
              </w:rPr>
              <w:t>программы</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1.2</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соответствие</w:t>
            </w:r>
            <w:r w:rsidRPr="00115F2F">
              <w:rPr>
                <w:b w:val="0"/>
                <w:spacing w:val="-4"/>
                <w:sz w:val="22"/>
                <w:szCs w:val="22"/>
                <w:lang w:val="ru-RU"/>
              </w:rPr>
              <w:t xml:space="preserve"> </w:t>
            </w:r>
            <w:r w:rsidRPr="00115F2F">
              <w:rPr>
                <w:b w:val="0"/>
                <w:sz w:val="22"/>
                <w:szCs w:val="22"/>
                <w:lang w:val="ru-RU"/>
              </w:rPr>
              <w:t>программного</w:t>
            </w:r>
            <w:r w:rsidRPr="00115F2F">
              <w:rPr>
                <w:b w:val="0"/>
                <w:spacing w:val="-3"/>
                <w:sz w:val="22"/>
                <w:szCs w:val="22"/>
                <w:lang w:val="ru-RU"/>
              </w:rPr>
              <w:t xml:space="preserve"> </w:t>
            </w:r>
            <w:r w:rsidRPr="00115F2F">
              <w:rPr>
                <w:b w:val="0"/>
                <w:sz w:val="22"/>
                <w:szCs w:val="22"/>
                <w:lang w:val="ru-RU"/>
              </w:rPr>
              <w:t>содержания</w:t>
            </w:r>
            <w:r w:rsidRPr="00115F2F">
              <w:rPr>
                <w:b w:val="0"/>
                <w:spacing w:val="-3"/>
                <w:sz w:val="22"/>
                <w:szCs w:val="22"/>
                <w:lang w:val="ru-RU"/>
              </w:rPr>
              <w:t xml:space="preserve"> </w:t>
            </w:r>
            <w:r w:rsidRPr="00115F2F">
              <w:rPr>
                <w:b w:val="0"/>
                <w:sz w:val="22"/>
                <w:szCs w:val="22"/>
                <w:lang w:val="ru-RU"/>
              </w:rPr>
              <w:t>возрасту</w:t>
            </w:r>
            <w:r w:rsidRPr="00115F2F">
              <w:rPr>
                <w:b w:val="0"/>
                <w:spacing w:val="-8"/>
                <w:sz w:val="22"/>
                <w:szCs w:val="22"/>
                <w:lang w:val="ru-RU"/>
              </w:rPr>
              <w:t xml:space="preserve"> </w:t>
            </w:r>
            <w:r w:rsidRPr="00115F2F">
              <w:rPr>
                <w:b w:val="0"/>
                <w:sz w:val="22"/>
                <w:szCs w:val="22"/>
                <w:lang w:val="ru-RU"/>
              </w:rPr>
              <w:t>детей</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1.3</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интегрирование</w:t>
            </w:r>
            <w:r w:rsidRPr="00115F2F">
              <w:rPr>
                <w:b w:val="0"/>
                <w:sz w:val="22"/>
                <w:szCs w:val="22"/>
                <w:lang w:val="ru-RU"/>
              </w:rPr>
              <w:tab/>
              <w:t>содержания</w:t>
            </w:r>
            <w:r w:rsidRPr="00115F2F">
              <w:rPr>
                <w:b w:val="0"/>
                <w:sz w:val="22"/>
                <w:szCs w:val="22"/>
                <w:lang w:val="ru-RU"/>
              </w:rPr>
              <w:tab/>
              <w:t>образовательных</w:t>
            </w:r>
            <w:r w:rsidRPr="00115F2F">
              <w:rPr>
                <w:b w:val="0"/>
                <w:sz w:val="22"/>
                <w:szCs w:val="22"/>
                <w:lang w:val="ru-RU"/>
              </w:rPr>
              <w:tab/>
              <w:t xml:space="preserve">областей </w:t>
            </w:r>
            <w:r w:rsidRPr="00115F2F">
              <w:rPr>
                <w:b w:val="0"/>
                <w:spacing w:val="-1"/>
                <w:sz w:val="22"/>
                <w:szCs w:val="22"/>
                <w:lang w:val="ru-RU"/>
              </w:rPr>
              <w:t>(направлений</w:t>
            </w:r>
            <w:r w:rsidRPr="00115F2F">
              <w:rPr>
                <w:b w:val="0"/>
                <w:spacing w:val="-57"/>
                <w:sz w:val="22"/>
                <w:szCs w:val="22"/>
                <w:lang w:val="ru-RU"/>
              </w:rPr>
              <w:t xml:space="preserve">      </w:t>
            </w:r>
            <w:r w:rsidRPr="00115F2F">
              <w:rPr>
                <w:b w:val="0"/>
                <w:sz w:val="22"/>
                <w:szCs w:val="22"/>
                <w:lang w:val="ru-RU"/>
              </w:rPr>
              <w:t>образовательной</w:t>
            </w:r>
            <w:r w:rsidRPr="00115F2F">
              <w:rPr>
                <w:b w:val="0"/>
                <w:spacing w:val="-1"/>
                <w:sz w:val="22"/>
                <w:szCs w:val="22"/>
                <w:lang w:val="ru-RU"/>
              </w:rPr>
              <w:t xml:space="preserve"> </w:t>
            </w:r>
            <w:r w:rsidRPr="00115F2F">
              <w:rPr>
                <w:b w:val="0"/>
                <w:sz w:val="22"/>
                <w:szCs w:val="22"/>
                <w:lang w:val="ru-RU"/>
              </w:rPr>
              <w:t>работы)</w:t>
            </w:r>
            <w:r w:rsidRPr="00115F2F">
              <w:rPr>
                <w:b w:val="0"/>
                <w:spacing w:val="-2"/>
                <w:sz w:val="22"/>
                <w:szCs w:val="22"/>
                <w:lang w:val="ru-RU"/>
              </w:rPr>
              <w:t xml:space="preserve"> </w:t>
            </w:r>
            <w:r w:rsidRPr="00115F2F">
              <w:rPr>
                <w:b w:val="0"/>
                <w:sz w:val="22"/>
                <w:szCs w:val="22"/>
                <w:lang w:val="ru-RU"/>
              </w:rPr>
              <w:t>и видов деятельности</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w:t>
            </w:r>
          </w:p>
        </w:tc>
        <w:tc>
          <w:tcPr>
            <w:tcW w:w="9578" w:type="dxa"/>
            <w:gridSpan w:val="6"/>
          </w:tcPr>
          <w:p w:rsidR="00E55A31" w:rsidRPr="00115F2F" w:rsidRDefault="00E55A31" w:rsidP="00E55A31">
            <w:pPr>
              <w:pStyle w:val="21"/>
              <w:numPr>
                <w:ilvl w:val="1"/>
                <w:numId w:val="100"/>
              </w:numPr>
              <w:tabs>
                <w:tab w:val="left" w:pos="1041"/>
              </w:tabs>
              <w:ind w:left="0"/>
              <w:jc w:val="center"/>
              <w:rPr>
                <w:i/>
                <w:sz w:val="22"/>
                <w:szCs w:val="22"/>
                <w:lang w:val="ru-RU"/>
              </w:rPr>
            </w:pPr>
            <w:r w:rsidRPr="00115F2F">
              <w:rPr>
                <w:i/>
                <w:lang w:val="ru-RU"/>
              </w:rPr>
              <w:t>Создание</w:t>
            </w:r>
            <w:r w:rsidRPr="00115F2F">
              <w:rPr>
                <w:i/>
                <w:spacing w:val="-4"/>
                <w:lang w:val="ru-RU"/>
              </w:rPr>
              <w:t xml:space="preserve"> </w:t>
            </w:r>
            <w:r w:rsidRPr="00115F2F">
              <w:rPr>
                <w:i/>
                <w:lang w:val="ru-RU"/>
              </w:rPr>
              <w:t>условий</w:t>
            </w:r>
            <w:r w:rsidRPr="00115F2F">
              <w:rPr>
                <w:i/>
                <w:spacing w:val="-2"/>
                <w:lang w:val="ru-RU"/>
              </w:rPr>
              <w:t xml:space="preserve"> </w:t>
            </w:r>
            <w:r w:rsidRPr="00115F2F">
              <w:rPr>
                <w:i/>
                <w:lang w:val="ru-RU"/>
              </w:rPr>
              <w:t>для</w:t>
            </w:r>
            <w:r w:rsidRPr="00115F2F">
              <w:rPr>
                <w:i/>
                <w:spacing w:val="-5"/>
                <w:lang w:val="ru-RU"/>
              </w:rPr>
              <w:t xml:space="preserve"> </w:t>
            </w:r>
            <w:r w:rsidRPr="00115F2F">
              <w:rPr>
                <w:i/>
                <w:lang w:val="ru-RU"/>
              </w:rPr>
              <w:t>проведения</w:t>
            </w:r>
            <w:r w:rsidRPr="00115F2F">
              <w:rPr>
                <w:i/>
                <w:spacing w:val="-3"/>
                <w:lang w:val="ru-RU"/>
              </w:rPr>
              <w:t xml:space="preserve"> </w:t>
            </w:r>
            <w:r w:rsidRPr="00115F2F">
              <w:rPr>
                <w:i/>
                <w:lang w:val="ru-RU"/>
              </w:rPr>
              <w:t>образовательного</w:t>
            </w:r>
            <w:r w:rsidRPr="00115F2F">
              <w:rPr>
                <w:i/>
                <w:spacing w:val="-2"/>
                <w:lang w:val="ru-RU"/>
              </w:rPr>
              <w:t xml:space="preserve"> </w:t>
            </w:r>
            <w:r w:rsidRPr="00115F2F">
              <w:rPr>
                <w:i/>
                <w:lang w:val="ru-RU"/>
              </w:rPr>
              <w:t>процесса</w:t>
            </w: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2.1</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наглядность</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2.2</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рациональность</w:t>
            </w:r>
            <w:r w:rsidRPr="00115F2F">
              <w:rPr>
                <w:b w:val="0"/>
                <w:spacing w:val="-4"/>
                <w:sz w:val="22"/>
                <w:szCs w:val="22"/>
                <w:lang w:val="ru-RU"/>
              </w:rPr>
              <w:t xml:space="preserve"> </w:t>
            </w:r>
            <w:r w:rsidRPr="00115F2F">
              <w:rPr>
                <w:b w:val="0"/>
                <w:sz w:val="22"/>
                <w:szCs w:val="22"/>
                <w:lang w:val="ru-RU"/>
              </w:rPr>
              <w:t>размещения</w:t>
            </w:r>
            <w:r w:rsidRPr="00115F2F">
              <w:rPr>
                <w:b w:val="0"/>
                <w:spacing w:val="-3"/>
                <w:sz w:val="22"/>
                <w:szCs w:val="22"/>
                <w:lang w:val="ru-RU"/>
              </w:rPr>
              <w:t xml:space="preserve"> </w:t>
            </w:r>
            <w:r w:rsidRPr="00115F2F">
              <w:rPr>
                <w:b w:val="0"/>
                <w:sz w:val="22"/>
                <w:szCs w:val="22"/>
                <w:lang w:val="ru-RU"/>
              </w:rPr>
              <w:t>детей</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2.3</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соблюдение</w:t>
            </w:r>
            <w:r w:rsidRPr="00115F2F">
              <w:rPr>
                <w:b w:val="0"/>
                <w:spacing w:val="-7"/>
                <w:sz w:val="22"/>
                <w:szCs w:val="22"/>
                <w:lang w:val="ru-RU"/>
              </w:rPr>
              <w:t xml:space="preserve"> </w:t>
            </w:r>
            <w:r w:rsidRPr="00115F2F">
              <w:rPr>
                <w:b w:val="0"/>
                <w:sz w:val="22"/>
                <w:szCs w:val="22"/>
                <w:lang w:val="ru-RU"/>
              </w:rPr>
              <w:t>санитарно-гигиенических</w:t>
            </w:r>
            <w:r w:rsidRPr="00115F2F">
              <w:rPr>
                <w:b w:val="0"/>
                <w:spacing w:val="-2"/>
                <w:sz w:val="22"/>
                <w:szCs w:val="22"/>
                <w:lang w:val="ru-RU"/>
              </w:rPr>
              <w:t xml:space="preserve"> </w:t>
            </w:r>
            <w:r w:rsidRPr="00115F2F">
              <w:rPr>
                <w:b w:val="0"/>
                <w:sz w:val="22"/>
                <w:szCs w:val="22"/>
                <w:lang w:val="ru-RU"/>
              </w:rPr>
              <w:t>условий,</w:t>
            </w:r>
            <w:r w:rsidRPr="00115F2F">
              <w:rPr>
                <w:b w:val="0"/>
                <w:spacing w:val="-5"/>
                <w:sz w:val="22"/>
                <w:szCs w:val="22"/>
                <w:lang w:val="ru-RU"/>
              </w:rPr>
              <w:t xml:space="preserve"> </w:t>
            </w:r>
            <w:r w:rsidRPr="00115F2F">
              <w:rPr>
                <w:b w:val="0"/>
                <w:sz w:val="22"/>
                <w:szCs w:val="22"/>
                <w:lang w:val="ru-RU"/>
              </w:rPr>
              <w:t>безопасности</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w:t>
            </w:r>
          </w:p>
        </w:tc>
        <w:tc>
          <w:tcPr>
            <w:tcW w:w="9578" w:type="dxa"/>
            <w:gridSpan w:val="6"/>
          </w:tcPr>
          <w:p w:rsidR="00E55A31" w:rsidRPr="00115F2F" w:rsidRDefault="00E55A31" w:rsidP="00E55A31">
            <w:pPr>
              <w:pStyle w:val="21"/>
              <w:numPr>
                <w:ilvl w:val="1"/>
                <w:numId w:val="100"/>
              </w:numPr>
              <w:tabs>
                <w:tab w:val="left" w:pos="1041"/>
              </w:tabs>
              <w:ind w:left="0"/>
              <w:jc w:val="center"/>
              <w:rPr>
                <w:i/>
                <w:sz w:val="22"/>
                <w:szCs w:val="22"/>
                <w:lang w:val="ru-RU"/>
              </w:rPr>
            </w:pPr>
            <w:r w:rsidRPr="00115F2F">
              <w:rPr>
                <w:i/>
                <w:sz w:val="22"/>
                <w:szCs w:val="22"/>
                <w:lang w:val="ru-RU"/>
              </w:rPr>
              <w:t>Методика</w:t>
            </w:r>
            <w:r w:rsidRPr="00115F2F">
              <w:rPr>
                <w:i/>
                <w:spacing w:val="-6"/>
                <w:sz w:val="22"/>
                <w:szCs w:val="22"/>
                <w:lang w:val="ru-RU"/>
              </w:rPr>
              <w:t xml:space="preserve"> </w:t>
            </w:r>
            <w:r w:rsidRPr="00115F2F">
              <w:rPr>
                <w:i/>
                <w:sz w:val="22"/>
                <w:szCs w:val="22"/>
                <w:lang w:val="ru-RU"/>
              </w:rPr>
              <w:t>проведения</w:t>
            </w:r>
            <w:r w:rsidRPr="00115F2F">
              <w:rPr>
                <w:i/>
                <w:spacing w:val="-5"/>
                <w:sz w:val="22"/>
                <w:szCs w:val="22"/>
                <w:lang w:val="ru-RU"/>
              </w:rPr>
              <w:t xml:space="preserve"> </w:t>
            </w:r>
            <w:r w:rsidRPr="00115F2F">
              <w:rPr>
                <w:i/>
                <w:sz w:val="22"/>
                <w:szCs w:val="22"/>
                <w:lang w:val="ru-RU"/>
              </w:rPr>
              <w:t>образовательного</w:t>
            </w:r>
            <w:r w:rsidRPr="00115F2F">
              <w:rPr>
                <w:i/>
                <w:spacing w:val="-2"/>
                <w:sz w:val="22"/>
                <w:szCs w:val="22"/>
                <w:lang w:val="ru-RU"/>
              </w:rPr>
              <w:t xml:space="preserve"> </w:t>
            </w:r>
            <w:r w:rsidRPr="00115F2F">
              <w:rPr>
                <w:i/>
                <w:sz w:val="22"/>
                <w:szCs w:val="22"/>
                <w:lang w:val="ru-RU"/>
              </w:rPr>
              <w:t>процесса</w:t>
            </w: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3.1</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организационный</w:t>
            </w:r>
            <w:r w:rsidRPr="00115F2F">
              <w:rPr>
                <w:b w:val="0"/>
                <w:spacing w:val="-4"/>
                <w:sz w:val="22"/>
                <w:szCs w:val="22"/>
                <w:lang w:val="ru-RU"/>
              </w:rPr>
              <w:t xml:space="preserve"> </w:t>
            </w:r>
            <w:r w:rsidRPr="00115F2F">
              <w:rPr>
                <w:b w:val="0"/>
                <w:sz w:val="22"/>
                <w:szCs w:val="22"/>
                <w:lang w:val="ru-RU"/>
              </w:rPr>
              <w:t>момент,</w:t>
            </w:r>
            <w:r w:rsidRPr="00115F2F">
              <w:rPr>
                <w:b w:val="0"/>
                <w:spacing w:val="-3"/>
                <w:sz w:val="22"/>
                <w:szCs w:val="22"/>
                <w:lang w:val="ru-RU"/>
              </w:rPr>
              <w:t xml:space="preserve"> </w:t>
            </w:r>
            <w:r w:rsidRPr="00115F2F">
              <w:rPr>
                <w:b w:val="0"/>
                <w:sz w:val="22"/>
                <w:szCs w:val="22"/>
                <w:lang w:val="ru-RU"/>
              </w:rPr>
              <w:t>создание</w:t>
            </w:r>
            <w:r w:rsidRPr="00115F2F">
              <w:rPr>
                <w:b w:val="0"/>
                <w:spacing w:val="-4"/>
                <w:sz w:val="22"/>
                <w:szCs w:val="22"/>
                <w:lang w:val="ru-RU"/>
              </w:rPr>
              <w:t xml:space="preserve"> </w:t>
            </w:r>
            <w:r w:rsidRPr="00115F2F">
              <w:rPr>
                <w:b w:val="0"/>
                <w:sz w:val="22"/>
                <w:szCs w:val="22"/>
                <w:lang w:val="ru-RU"/>
              </w:rPr>
              <w:t>интереса</w:t>
            </w:r>
            <w:r w:rsidRPr="00115F2F">
              <w:rPr>
                <w:b w:val="0"/>
                <w:spacing w:val="-4"/>
                <w:sz w:val="22"/>
                <w:szCs w:val="22"/>
                <w:lang w:val="ru-RU"/>
              </w:rPr>
              <w:t xml:space="preserve"> </w:t>
            </w:r>
            <w:r w:rsidRPr="00115F2F">
              <w:rPr>
                <w:b w:val="0"/>
                <w:sz w:val="22"/>
                <w:szCs w:val="22"/>
                <w:lang w:val="ru-RU"/>
              </w:rPr>
              <w:t>к</w:t>
            </w:r>
            <w:r w:rsidRPr="00115F2F">
              <w:rPr>
                <w:b w:val="0"/>
                <w:spacing w:val="-3"/>
                <w:sz w:val="22"/>
                <w:szCs w:val="22"/>
                <w:lang w:val="ru-RU"/>
              </w:rPr>
              <w:t xml:space="preserve"> </w:t>
            </w:r>
            <w:r w:rsidRPr="00115F2F">
              <w:rPr>
                <w:b w:val="0"/>
                <w:sz w:val="22"/>
                <w:szCs w:val="22"/>
                <w:lang w:val="ru-RU"/>
              </w:rPr>
              <w:t>деятельности</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3.2</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обоснованность</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правильность</w:t>
            </w:r>
            <w:r w:rsidRPr="00115F2F">
              <w:rPr>
                <w:b w:val="0"/>
                <w:spacing w:val="1"/>
                <w:sz w:val="22"/>
                <w:szCs w:val="22"/>
                <w:lang w:val="ru-RU"/>
              </w:rPr>
              <w:t xml:space="preserve"> </w:t>
            </w:r>
            <w:r w:rsidRPr="00115F2F">
              <w:rPr>
                <w:b w:val="0"/>
                <w:sz w:val="22"/>
                <w:szCs w:val="22"/>
                <w:lang w:val="ru-RU"/>
              </w:rPr>
              <w:t>отбора</w:t>
            </w:r>
            <w:r w:rsidRPr="00115F2F">
              <w:rPr>
                <w:b w:val="0"/>
                <w:spacing w:val="1"/>
                <w:sz w:val="22"/>
                <w:szCs w:val="22"/>
                <w:lang w:val="ru-RU"/>
              </w:rPr>
              <w:t xml:space="preserve"> </w:t>
            </w:r>
            <w:r w:rsidRPr="00115F2F">
              <w:rPr>
                <w:b w:val="0"/>
                <w:sz w:val="22"/>
                <w:szCs w:val="22"/>
                <w:lang w:val="ru-RU"/>
              </w:rPr>
              <w:t>методов,</w:t>
            </w:r>
            <w:r w:rsidRPr="00115F2F">
              <w:rPr>
                <w:b w:val="0"/>
                <w:spacing w:val="1"/>
                <w:sz w:val="22"/>
                <w:szCs w:val="22"/>
                <w:lang w:val="ru-RU"/>
              </w:rPr>
              <w:t xml:space="preserve"> </w:t>
            </w:r>
            <w:r w:rsidRPr="00115F2F">
              <w:rPr>
                <w:b w:val="0"/>
                <w:sz w:val="22"/>
                <w:szCs w:val="22"/>
                <w:lang w:val="ru-RU"/>
              </w:rPr>
              <w:t>приемов</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средств</w:t>
            </w:r>
            <w:r w:rsidRPr="00115F2F">
              <w:rPr>
                <w:b w:val="0"/>
                <w:spacing w:val="1"/>
                <w:sz w:val="22"/>
                <w:szCs w:val="22"/>
                <w:lang w:val="ru-RU"/>
              </w:rPr>
              <w:t xml:space="preserve"> </w:t>
            </w:r>
            <w:r w:rsidRPr="00115F2F">
              <w:rPr>
                <w:b w:val="0"/>
                <w:sz w:val="22"/>
                <w:szCs w:val="22"/>
                <w:lang w:val="ru-RU"/>
              </w:rPr>
              <w:t>обучения,</w:t>
            </w:r>
            <w:r w:rsidRPr="00115F2F">
              <w:rPr>
                <w:b w:val="0"/>
                <w:spacing w:val="-57"/>
                <w:sz w:val="22"/>
                <w:szCs w:val="22"/>
                <w:lang w:val="ru-RU"/>
              </w:rPr>
              <w:t xml:space="preserve"> </w:t>
            </w:r>
            <w:r w:rsidRPr="00115F2F">
              <w:rPr>
                <w:b w:val="0"/>
                <w:sz w:val="22"/>
                <w:szCs w:val="22"/>
                <w:lang w:val="ru-RU"/>
              </w:rPr>
              <w:t>соответствие</w:t>
            </w:r>
            <w:r w:rsidRPr="00115F2F">
              <w:rPr>
                <w:b w:val="0"/>
                <w:spacing w:val="-2"/>
                <w:sz w:val="22"/>
                <w:szCs w:val="22"/>
                <w:lang w:val="ru-RU"/>
              </w:rPr>
              <w:t xml:space="preserve"> </w:t>
            </w:r>
            <w:r w:rsidRPr="00115F2F">
              <w:rPr>
                <w:b w:val="0"/>
                <w:sz w:val="22"/>
                <w:szCs w:val="22"/>
                <w:lang w:val="ru-RU"/>
              </w:rPr>
              <w:t>их</w:t>
            </w:r>
            <w:r w:rsidRPr="00115F2F">
              <w:rPr>
                <w:b w:val="0"/>
                <w:spacing w:val="2"/>
                <w:sz w:val="22"/>
                <w:szCs w:val="22"/>
                <w:lang w:val="ru-RU"/>
              </w:rPr>
              <w:t xml:space="preserve"> </w:t>
            </w:r>
            <w:r w:rsidRPr="00115F2F">
              <w:rPr>
                <w:b w:val="0"/>
                <w:sz w:val="22"/>
                <w:szCs w:val="22"/>
                <w:lang w:val="ru-RU"/>
              </w:rPr>
              <w:t>содержанию и</w:t>
            </w:r>
            <w:r w:rsidRPr="00115F2F">
              <w:rPr>
                <w:b w:val="0"/>
                <w:spacing w:val="-3"/>
                <w:sz w:val="22"/>
                <w:szCs w:val="22"/>
                <w:lang w:val="ru-RU"/>
              </w:rPr>
              <w:t xml:space="preserve"> </w:t>
            </w:r>
            <w:r w:rsidRPr="00115F2F">
              <w:rPr>
                <w:b w:val="0"/>
                <w:sz w:val="22"/>
                <w:szCs w:val="22"/>
                <w:lang w:val="ru-RU"/>
              </w:rPr>
              <w:t>поставленным</w:t>
            </w:r>
            <w:r w:rsidRPr="00115F2F">
              <w:rPr>
                <w:b w:val="0"/>
                <w:spacing w:val="-2"/>
                <w:sz w:val="22"/>
                <w:szCs w:val="22"/>
                <w:lang w:val="ru-RU"/>
              </w:rPr>
              <w:t xml:space="preserve"> </w:t>
            </w:r>
            <w:r w:rsidRPr="00115F2F">
              <w:rPr>
                <w:b w:val="0"/>
                <w:sz w:val="22"/>
                <w:szCs w:val="22"/>
                <w:lang w:val="ru-RU"/>
              </w:rPr>
              <w:t>целям</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3.3</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приемы</w:t>
            </w:r>
            <w:r w:rsidRPr="00115F2F">
              <w:rPr>
                <w:b w:val="0"/>
                <w:spacing w:val="-4"/>
                <w:sz w:val="22"/>
                <w:szCs w:val="22"/>
                <w:lang w:val="ru-RU"/>
              </w:rPr>
              <w:t xml:space="preserve"> </w:t>
            </w:r>
            <w:r w:rsidRPr="00115F2F">
              <w:rPr>
                <w:b w:val="0"/>
                <w:sz w:val="22"/>
                <w:szCs w:val="22"/>
                <w:lang w:val="ru-RU"/>
              </w:rPr>
              <w:t>развития</w:t>
            </w:r>
            <w:r w:rsidRPr="00115F2F">
              <w:rPr>
                <w:b w:val="0"/>
                <w:spacing w:val="-3"/>
                <w:sz w:val="22"/>
                <w:szCs w:val="22"/>
                <w:lang w:val="ru-RU"/>
              </w:rPr>
              <w:t xml:space="preserve"> </w:t>
            </w:r>
            <w:r w:rsidRPr="00115F2F">
              <w:rPr>
                <w:b w:val="0"/>
                <w:sz w:val="22"/>
                <w:szCs w:val="22"/>
                <w:lang w:val="ru-RU"/>
              </w:rPr>
              <w:t>высших</w:t>
            </w:r>
            <w:r w:rsidRPr="00115F2F">
              <w:rPr>
                <w:b w:val="0"/>
                <w:spacing w:val="-4"/>
                <w:sz w:val="22"/>
                <w:szCs w:val="22"/>
                <w:lang w:val="ru-RU"/>
              </w:rPr>
              <w:t xml:space="preserve"> </w:t>
            </w:r>
            <w:r w:rsidRPr="00115F2F">
              <w:rPr>
                <w:b w:val="0"/>
                <w:sz w:val="22"/>
                <w:szCs w:val="22"/>
                <w:lang w:val="ru-RU"/>
              </w:rPr>
              <w:t>психических</w:t>
            </w:r>
            <w:r w:rsidRPr="00115F2F">
              <w:rPr>
                <w:b w:val="0"/>
                <w:spacing w:val="-4"/>
                <w:sz w:val="22"/>
                <w:szCs w:val="22"/>
                <w:lang w:val="ru-RU"/>
              </w:rPr>
              <w:t xml:space="preserve"> </w:t>
            </w:r>
            <w:r w:rsidRPr="00115F2F">
              <w:rPr>
                <w:b w:val="0"/>
                <w:sz w:val="22"/>
                <w:szCs w:val="22"/>
                <w:lang w:val="ru-RU"/>
              </w:rPr>
              <w:t>функций</w:t>
            </w:r>
            <w:r w:rsidRPr="00115F2F">
              <w:rPr>
                <w:b w:val="0"/>
                <w:spacing w:val="-3"/>
                <w:sz w:val="22"/>
                <w:szCs w:val="22"/>
                <w:lang w:val="ru-RU"/>
              </w:rPr>
              <w:t xml:space="preserve"> </w:t>
            </w:r>
            <w:r w:rsidRPr="00115F2F">
              <w:rPr>
                <w:b w:val="0"/>
                <w:sz w:val="22"/>
                <w:szCs w:val="22"/>
                <w:lang w:val="ru-RU"/>
              </w:rPr>
              <w:t>(мышление,</w:t>
            </w:r>
            <w:r w:rsidRPr="00115F2F">
              <w:rPr>
                <w:b w:val="0"/>
                <w:spacing w:val="-3"/>
                <w:sz w:val="22"/>
                <w:szCs w:val="22"/>
                <w:lang w:val="ru-RU"/>
              </w:rPr>
              <w:t xml:space="preserve"> </w:t>
            </w:r>
            <w:r w:rsidRPr="00115F2F">
              <w:rPr>
                <w:b w:val="0"/>
                <w:sz w:val="22"/>
                <w:szCs w:val="22"/>
                <w:lang w:val="ru-RU"/>
              </w:rPr>
              <w:t>внимание,</w:t>
            </w:r>
            <w:r w:rsidRPr="00115F2F">
              <w:rPr>
                <w:b w:val="0"/>
                <w:spacing w:val="-3"/>
                <w:sz w:val="22"/>
                <w:szCs w:val="22"/>
                <w:lang w:val="ru-RU"/>
              </w:rPr>
              <w:t xml:space="preserve"> </w:t>
            </w:r>
            <w:r w:rsidRPr="00115F2F">
              <w:rPr>
                <w:b w:val="0"/>
                <w:sz w:val="22"/>
                <w:szCs w:val="22"/>
                <w:lang w:val="ru-RU"/>
              </w:rPr>
              <w:t>память)</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3.4</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использование</w:t>
            </w:r>
            <w:r w:rsidRPr="00115F2F">
              <w:rPr>
                <w:b w:val="0"/>
                <w:spacing w:val="-5"/>
                <w:sz w:val="22"/>
                <w:szCs w:val="22"/>
                <w:lang w:val="ru-RU"/>
              </w:rPr>
              <w:t xml:space="preserve"> </w:t>
            </w:r>
            <w:r w:rsidRPr="00115F2F">
              <w:rPr>
                <w:b w:val="0"/>
                <w:sz w:val="22"/>
                <w:szCs w:val="22"/>
                <w:lang w:val="ru-RU"/>
              </w:rPr>
              <w:t>инноваций</w:t>
            </w:r>
            <w:r w:rsidRPr="00115F2F">
              <w:rPr>
                <w:b w:val="0"/>
                <w:spacing w:val="-3"/>
                <w:sz w:val="22"/>
                <w:szCs w:val="22"/>
                <w:lang w:val="ru-RU"/>
              </w:rPr>
              <w:t xml:space="preserve"> </w:t>
            </w:r>
            <w:r w:rsidRPr="00115F2F">
              <w:rPr>
                <w:b w:val="0"/>
                <w:sz w:val="22"/>
                <w:szCs w:val="22"/>
                <w:lang w:val="ru-RU"/>
              </w:rPr>
              <w:t>и</w:t>
            </w:r>
            <w:r w:rsidRPr="00115F2F">
              <w:rPr>
                <w:b w:val="0"/>
                <w:spacing w:val="-4"/>
                <w:sz w:val="22"/>
                <w:szCs w:val="22"/>
                <w:lang w:val="ru-RU"/>
              </w:rPr>
              <w:t xml:space="preserve"> </w:t>
            </w:r>
            <w:r w:rsidRPr="00115F2F">
              <w:rPr>
                <w:b w:val="0"/>
                <w:sz w:val="22"/>
                <w:szCs w:val="22"/>
                <w:lang w:val="ru-RU"/>
              </w:rPr>
              <w:t>авторских</w:t>
            </w:r>
            <w:r w:rsidRPr="00115F2F">
              <w:rPr>
                <w:b w:val="0"/>
                <w:spacing w:val="-1"/>
                <w:sz w:val="22"/>
                <w:szCs w:val="22"/>
                <w:lang w:val="ru-RU"/>
              </w:rPr>
              <w:t xml:space="preserve"> </w:t>
            </w:r>
            <w:r w:rsidRPr="00115F2F">
              <w:rPr>
                <w:b w:val="0"/>
                <w:sz w:val="22"/>
                <w:szCs w:val="22"/>
                <w:lang w:val="ru-RU"/>
              </w:rPr>
              <w:t>методик</w:t>
            </w:r>
            <w:r w:rsidRPr="00115F2F">
              <w:rPr>
                <w:b w:val="0"/>
                <w:spacing w:val="-5"/>
                <w:sz w:val="22"/>
                <w:szCs w:val="22"/>
                <w:lang w:val="ru-RU"/>
              </w:rPr>
              <w:t xml:space="preserve"> </w:t>
            </w:r>
            <w:r w:rsidRPr="00115F2F">
              <w:rPr>
                <w:b w:val="0"/>
                <w:sz w:val="22"/>
                <w:szCs w:val="22"/>
                <w:lang w:val="ru-RU"/>
              </w:rPr>
              <w:t>в</w:t>
            </w:r>
            <w:r w:rsidRPr="00115F2F">
              <w:rPr>
                <w:b w:val="0"/>
                <w:spacing w:val="-5"/>
                <w:sz w:val="22"/>
                <w:szCs w:val="22"/>
                <w:lang w:val="ru-RU"/>
              </w:rPr>
              <w:t xml:space="preserve"> </w:t>
            </w:r>
            <w:r w:rsidRPr="00115F2F">
              <w:rPr>
                <w:b w:val="0"/>
                <w:sz w:val="22"/>
                <w:szCs w:val="22"/>
                <w:lang w:val="ru-RU"/>
              </w:rPr>
              <w:t>процессе</w:t>
            </w:r>
            <w:r w:rsidRPr="00115F2F">
              <w:rPr>
                <w:b w:val="0"/>
                <w:spacing w:val="-4"/>
                <w:sz w:val="22"/>
                <w:szCs w:val="22"/>
                <w:lang w:val="ru-RU"/>
              </w:rPr>
              <w:t xml:space="preserve"> </w:t>
            </w:r>
            <w:r w:rsidRPr="00115F2F">
              <w:rPr>
                <w:b w:val="0"/>
                <w:sz w:val="22"/>
                <w:szCs w:val="22"/>
                <w:lang w:val="ru-RU"/>
              </w:rPr>
              <w:t>деятельности</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3.5</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использование</w:t>
            </w:r>
            <w:r w:rsidRPr="00115F2F">
              <w:rPr>
                <w:b w:val="0"/>
                <w:spacing w:val="17"/>
                <w:sz w:val="22"/>
                <w:szCs w:val="22"/>
                <w:lang w:val="ru-RU"/>
              </w:rPr>
              <w:t xml:space="preserve"> </w:t>
            </w:r>
            <w:r w:rsidRPr="00115F2F">
              <w:rPr>
                <w:b w:val="0"/>
                <w:sz w:val="22"/>
                <w:szCs w:val="22"/>
                <w:lang w:val="ru-RU"/>
              </w:rPr>
              <w:t>разнообразных</w:t>
            </w:r>
            <w:r w:rsidRPr="00115F2F">
              <w:rPr>
                <w:b w:val="0"/>
                <w:spacing w:val="20"/>
                <w:sz w:val="22"/>
                <w:szCs w:val="22"/>
                <w:lang w:val="ru-RU"/>
              </w:rPr>
              <w:t xml:space="preserve"> </w:t>
            </w:r>
            <w:r w:rsidRPr="00115F2F">
              <w:rPr>
                <w:b w:val="0"/>
                <w:sz w:val="22"/>
                <w:szCs w:val="22"/>
                <w:lang w:val="ru-RU"/>
              </w:rPr>
              <w:t>форм</w:t>
            </w:r>
            <w:r w:rsidRPr="00115F2F">
              <w:rPr>
                <w:b w:val="0"/>
                <w:spacing w:val="18"/>
                <w:sz w:val="22"/>
                <w:szCs w:val="22"/>
                <w:lang w:val="ru-RU"/>
              </w:rPr>
              <w:t xml:space="preserve"> </w:t>
            </w:r>
            <w:r w:rsidRPr="00115F2F">
              <w:rPr>
                <w:b w:val="0"/>
                <w:sz w:val="22"/>
                <w:szCs w:val="22"/>
                <w:lang w:val="ru-RU"/>
              </w:rPr>
              <w:t>организации</w:t>
            </w:r>
            <w:r w:rsidRPr="00115F2F">
              <w:rPr>
                <w:b w:val="0"/>
                <w:spacing w:val="24"/>
                <w:sz w:val="22"/>
                <w:szCs w:val="22"/>
                <w:lang w:val="ru-RU"/>
              </w:rPr>
              <w:t xml:space="preserve"> </w:t>
            </w:r>
            <w:r w:rsidRPr="00115F2F">
              <w:rPr>
                <w:b w:val="0"/>
                <w:sz w:val="22"/>
                <w:szCs w:val="22"/>
                <w:lang w:val="ru-RU"/>
              </w:rPr>
              <w:t>детей</w:t>
            </w:r>
            <w:r w:rsidRPr="00115F2F">
              <w:rPr>
                <w:b w:val="0"/>
                <w:spacing w:val="19"/>
                <w:sz w:val="22"/>
                <w:szCs w:val="22"/>
                <w:lang w:val="ru-RU"/>
              </w:rPr>
              <w:t xml:space="preserve"> </w:t>
            </w:r>
            <w:r w:rsidRPr="00115F2F">
              <w:rPr>
                <w:b w:val="0"/>
                <w:sz w:val="22"/>
                <w:szCs w:val="22"/>
                <w:lang w:val="ru-RU"/>
              </w:rPr>
              <w:t>(работа</w:t>
            </w:r>
            <w:r w:rsidRPr="00115F2F">
              <w:rPr>
                <w:b w:val="0"/>
                <w:spacing w:val="17"/>
                <w:sz w:val="22"/>
                <w:szCs w:val="22"/>
                <w:lang w:val="ru-RU"/>
              </w:rPr>
              <w:t xml:space="preserve"> </w:t>
            </w:r>
            <w:r w:rsidRPr="00115F2F">
              <w:rPr>
                <w:b w:val="0"/>
                <w:sz w:val="22"/>
                <w:szCs w:val="22"/>
                <w:lang w:val="ru-RU"/>
              </w:rPr>
              <w:t>в</w:t>
            </w:r>
            <w:r w:rsidRPr="00115F2F">
              <w:rPr>
                <w:b w:val="0"/>
                <w:spacing w:val="17"/>
                <w:sz w:val="22"/>
                <w:szCs w:val="22"/>
                <w:lang w:val="ru-RU"/>
              </w:rPr>
              <w:t xml:space="preserve"> </w:t>
            </w:r>
            <w:r w:rsidRPr="00115F2F">
              <w:rPr>
                <w:b w:val="0"/>
                <w:sz w:val="22"/>
                <w:szCs w:val="22"/>
                <w:lang w:val="ru-RU"/>
              </w:rPr>
              <w:t>парах,</w:t>
            </w:r>
            <w:r w:rsidRPr="00115F2F">
              <w:rPr>
                <w:b w:val="0"/>
                <w:spacing w:val="18"/>
                <w:sz w:val="22"/>
                <w:szCs w:val="22"/>
                <w:lang w:val="ru-RU"/>
              </w:rPr>
              <w:t xml:space="preserve"> </w:t>
            </w:r>
            <w:r w:rsidRPr="00115F2F">
              <w:rPr>
                <w:b w:val="0"/>
                <w:sz w:val="22"/>
                <w:szCs w:val="22"/>
                <w:lang w:val="ru-RU"/>
              </w:rPr>
              <w:t xml:space="preserve">малыми </w:t>
            </w:r>
            <w:r w:rsidRPr="00115F2F">
              <w:rPr>
                <w:b w:val="0"/>
                <w:spacing w:val="-57"/>
                <w:sz w:val="22"/>
                <w:szCs w:val="22"/>
                <w:lang w:val="ru-RU"/>
              </w:rPr>
              <w:t xml:space="preserve"> </w:t>
            </w:r>
            <w:r w:rsidRPr="00115F2F">
              <w:rPr>
                <w:b w:val="0"/>
                <w:sz w:val="22"/>
                <w:szCs w:val="22"/>
                <w:lang w:val="ru-RU"/>
              </w:rPr>
              <w:t>подгруппами,</w:t>
            </w:r>
            <w:r w:rsidRPr="00115F2F">
              <w:rPr>
                <w:b w:val="0"/>
                <w:spacing w:val="-1"/>
                <w:sz w:val="22"/>
                <w:szCs w:val="22"/>
                <w:lang w:val="ru-RU"/>
              </w:rPr>
              <w:t xml:space="preserve"> </w:t>
            </w:r>
            <w:r w:rsidRPr="00115F2F">
              <w:rPr>
                <w:b w:val="0"/>
                <w:sz w:val="22"/>
                <w:szCs w:val="22"/>
                <w:lang w:val="ru-RU"/>
              </w:rPr>
              <w:t>индивидуально, коллективно)</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3.6</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партнерское</w:t>
            </w:r>
            <w:r w:rsidRPr="00115F2F">
              <w:rPr>
                <w:b w:val="0"/>
                <w:spacing w:val="-5"/>
                <w:sz w:val="22"/>
                <w:szCs w:val="22"/>
                <w:lang w:val="ru-RU"/>
              </w:rPr>
              <w:t xml:space="preserve"> </w:t>
            </w:r>
            <w:r w:rsidRPr="00115F2F">
              <w:rPr>
                <w:b w:val="0"/>
                <w:sz w:val="22"/>
                <w:szCs w:val="22"/>
                <w:lang w:val="ru-RU"/>
              </w:rPr>
              <w:t>сотрудничество:</w:t>
            </w:r>
            <w:r w:rsidRPr="00115F2F">
              <w:rPr>
                <w:b w:val="0"/>
                <w:spacing w:val="-5"/>
                <w:sz w:val="22"/>
                <w:szCs w:val="22"/>
                <w:lang w:val="ru-RU"/>
              </w:rPr>
              <w:t xml:space="preserve"> </w:t>
            </w:r>
            <w:r w:rsidRPr="00115F2F">
              <w:rPr>
                <w:b w:val="0"/>
                <w:sz w:val="22"/>
                <w:szCs w:val="22"/>
                <w:lang w:val="ru-RU"/>
              </w:rPr>
              <w:t>педагог-ребенок,</w:t>
            </w:r>
            <w:r w:rsidRPr="00115F2F">
              <w:rPr>
                <w:b w:val="0"/>
                <w:spacing w:val="-4"/>
                <w:sz w:val="22"/>
                <w:szCs w:val="22"/>
                <w:lang w:val="ru-RU"/>
              </w:rPr>
              <w:t xml:space="preserve"> </w:t>
            </w:r>
            <w:r w:rsidRPr="00115F2F">
              <w:rPr>
                <w:b w:val="0"/>
                <w:sz w:val="22"/>
                <w:szCs w:val="22"/>
                <w:lang w:val="ru-RU"/>
              </w:rPr>
              <w:t>ребенок-ребенок</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3.7</w:t>
            </w:r>
          </w:p>
        </w:tc>
        <w:tc>
          <w:tcPr>
            <w:tcW w:w="7513" w:type="dxa"/>
          </w:tcPr>
          <w:p w:rsidR="00E55A31" w:rsidRPr="00115F2F" w:rsidRDefault="00E55A31" w:rsidP="00E55A31">
            <w:pPr>
              <w:widowControl w:val="0"/>
              <w:tabs>
                <w:tab w:val="left" w:pos="841"/>
                <w:tab w:val="left" w:pos="842"/>
                <w:tab w:val="left" w:pos="1310"/>
                <w:tab w:val="left" w:pos="3011"/>
              </w:tabs>
              <w:autoSpaceDE w:val="0"/>
              <w:autoSpaceDN w:val="0"/>
              <w:ind w:right="-108"/>
              <w:rPr>
                <w:rFonts w:ascii="Times New Roman" w:hAnsi="Times New Roman" w:cs="Times New Roman"/>
                <w:lang w:val="ru-RU"/>
              </w:rPr>
            </w:pPr>
            <w:r w:rsidRPr="00115F2F">
              <w:rPr>
                <w:rFonts w:ascii="Times New Roman" w:hAnsi="Times New Roman" w:cs="Times New Roman"/>
                <w:lang w:val="ru-RU"/>
              </w:rPr>
              <w:t>структура</w:t>
            </w:r>
            <w:r w:rsidRPr="00115F2F">
              <w:rPr>
                <w:rFonts w:ascii="Times New Roman" w:hAnsi="Times New Roman" w:cs="Times New Roman"/>
                <w:lang w:val="ru-RU"/>
              </w:rPr>
              <w:tab/>
              <w:t>деятельности,</w:t>
            </w:r>
            <w:r w:rsidRPr="00115F2F">
              <w:rPr>
                <w:rFonts w:ascii="Times New Roman" w:hAnsi="Times New Roman" w:cs="Times New Roman"/>
                <w:lang w:val="ru-RU"/>
              </w:rPr>
              <w:tab/>
              <w:t>взаимосвязь</w:t>
            </w:r>
            <w:r w:rsidRPr="00115F2F">
              <w:rPr>
                <w:rFonts w:ascii="Times New Roman" w:hAnsi="Times New Roman" w:cs="Times New Roman"/>
                <w:spacing w:val="61"/>
                <w:lang w:val="ru-RU"/>
              </w:rPr>
              <w:t xml:space="preserve"> </w:t>
            </w:r>
            <w:r w:rsidRPr="00115F2F">
              <w:rPr>
                <w:rFonts w:ascii="Times New Roman" w:hAnsi="Times New Roman" w:cs="Times New Roman"/>
                <w:lang w:val="ru-RU"/>
              </w:rPr>
              <w:t>частей образовательной</w:t>
            </w:r>
            <w:r w:rsidRPr="00115F2F">
              <w:rPr>
                <w:rFonts w:ascii="Times New Roman" w:hAnsi="Times New Roman" w:cs="Times New Roman"/>
                <w:spacing w:val="60"/>
                <w:lang w:val="ru-RU"/>
              </w:rPr>
              <w:t xml:space="preserve"> </w:t>
            </w:r>
            <w:r w:rsidRPr="00115F2F">
              <w:rPr>
                <w:rFonts w:ascii="Times New Roman" w:hAnsi="Times New Roman" w:cs="Times New Roman"/>
                <w:lang w:val="ru-RU"/>
              </w:rPr>
              <w:t>деятельности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соответствии</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поставленными</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целями;</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преемственность</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этапов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последовательное нарастание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сложности</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3.8</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lang w:val="ru-RU"/>
              </w:rPr>
              <w:t>речь</w:t>
            </w:r>
            <w:r w:rsidRPr="00115F2F">
              <w:rPr>
                <w:b w:val="0"/>
                <w:spacing w:val="-5"/>
                <w:lang w:val="ru-RU"/>
              </w:rPr>
              <w:t xml:space="preserve"> </w:t>
            </w:r>
            <w:r w:rsidRPr="00115F2F">
              <w:rPr>
                <w:b w:val="0"/>
                <w:lang w:val="ru-RU"/>
              </w:rPr>
              <w:t>педагога:</w:t>
            </w:r>
            <w:r w:rsidRPr="00115F2F">
              <w:rPr>
                <w:b w:val="0"/>
                <w:spacing w:val="-4"/>
                <w:lang w:val="ru-RU"/>
              </w:rPr>
              <w:t xml:space="preserve"> </w:t>
            </w:r>
            <w:r w:rsidRPr="00115F2F">
              <w:rPr>
                <w:b w:val="0"/>
                <w:lang w:val="ru-RU"/>
              </w:rPr>
              <w:t>грамотность,</w:t>
            </w:r>
            <w:r w:rsidRPr="00115F2F">
              <w:rPr>
                <w:b w:val="0"/>
                <w:spacing w:val="-4"/>
                <w:lang w:val="ru-RU"/>
              </w:rPr>
              <w:t xml:space="preserve"> </w:t>
            </w:r>
            <w:r w:rsidRPr="00115F2F">
              <w:rPr>
                <w:b w:val="0"/>
                <w:lang w:val="ru-RU"/>
              </w:rPr>
              <w:t>логичность,</w:t>
            </w:r>
            <w:r w:rsidRPr="00115F2F">
              <w:rPr>
                <w:b w:val="0"/>
                <w:spacing w:val="-4"/>
                <w:lang w:val="ru-RU"/>
              </w:rPr>
              <w:t xml:space="preserve"> </w:t>
            </w:r>
            <w:r w:rsidRPr="00115F2F">
              <w:rPr>
                <w:b w:val="0"/>
                <w:lang w:val="ru-RU"/>
              </w:rPr>
              <w:t>эмоциональность</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3.9</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lang w:val="ru-RU"/>
              </w:rPr>
              <w:t>умение</w:t>
            </w:r>
            <w:r w:rsidRPr="00115F2F">
              <w:rPr>
                <w:b w:val="0"/>
                <w:spacing w:val="-4"/>
                <w:lang w:val="ru-RU"/>
              </w:rPr>
              <w:t xml:space="preserve"> </w:t>
            </w:r>
            <w:r w:rsidRPr="00115F2F">
              <w:rPr>
                <w:b w:val="0"/>
                <w:lang w:val="ru-RU"/>
              </w:rPr>
              <w:t>доступно</w:t>
            </w:r>
            <w:r w:rsidRPr="00115F2F">
              <w:rPr>
                <w:b w:val="0"/>
                <w:spacing w:val="-3"/>
                <w:lang w:val="ru-RU"/>
              </w:rPr>
              <w:t xml:space="preserve"> </w:t>
            </w:r>
            <w:r w:rsidRPr="00115F2F">
              <w:rPr>
                <w:b w:val="0"/>
                <w:lang w:val="ru-RU"/>
              </w:rPr>
              <w:t>преподнести</w:t>
            </w:r>
            <w:r w:rsidRPr="00115F2F">
              <w:rPr>
                <w:b w:val="0"/>
                <w:spacing w:val="-4"/>
                <w:lang w:val="ru-RU"/>
              </w:rPr>
              <w:t xml:space="preserve"> </w:t>
            </w:r>
            <w:r w:rsidRPr="00115F2F">
              <w:rPr>
                <w:b w:val="0"/>
                <w:lang w:val="ru-RU"/>
              </w:rPr>
              <w:t>новый</w:t>
            </w:r>
            <w:r w:rsidRPr="00115F2F">
              <w:rPr>
                <w:b w:val="0"/>
                <w:spacing w:val="-3"/>
                <w:lang w:val="ru-RU"/>
              </w:rPr>
              <w:t xml:space="preserve"> </w:t>
            </w:r>
            <w:r w:rsidRPr="00115F2F">
              <w:rPr>
                <w:b w:val="0"/>
                <w:lang w:val="ru-RU"/>
              </w:rPr>
              <w:t>материал</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3.10</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lang w:val="ru-RU"/>
              </w:rPr>
              <w:t>умение</w:t>
            </w:r>
            <w:r w:rsidRPr="00115F2F">
              <w:rPr>
                <w:b w:val="0"/>
                <w:spacing w:val="-3"/>
                <w:lang w:val="ru-RU"/>
              </w:rPr>
              <w:t xml:space="preserve"> </w:t>
            </w:r>
            <w:r w:rsidRPr="00115F2F">
              <w:rPr>
                <w:b w:val="0"/>
                <w:lang w:val="ru-RU"/>
              </w:rPr>
              <w:t>педагога</w:t>
            </w:r>
            <w:r w:rsidRPr="00115F2F">
              <w:rPr>
                <w:b w:val="0"/>
                <w:spacing w:val="-2"/>
                <w:lang w:val="ru-RU"/>
              </w:rPr>
              <w:t xml:space="preserve"> </w:t>
            </w:r>
            <w:r w:rsidRPr="00115F2F">
              <w:rPr>
                <w:b w:val="0"/>
                <w:lang w:val="ru-RU"/>
              </w:rPr>
              <w:t>точно</w:t>
            </w:r>
            <w:r w:rsidRPr="00115F2F">
              <w:rPr>
                <w:b w:val="0"/>
                <w:spacing w:val="-2"/>
                <w:lang w:val="ru-RU"/>
              </w:rPr>
              <w:t xml:space="preserve"> </w:t>
            </w:r>
            <w:r w:rsidRPr="00115F2F">
              <w:rPr>
                <w:b w:val="0"/>
                <w:lang w:val="ru-RU"/>
              </w:rPr>
              <w:t>формулировать</w:t>
            </w:r>
            <w:r w:rsidRPr="00115F2F">
              <w:rPr>
                <w:b w:val="0"/>
                <w:spacing w:val="-2"/>
                <w:lang w:val="ru-RU"/>
              </w:rPr>
              <w:t xml:space="preserve"> </w:t>
            </w:r>
            <w:r w:rsidRPr="00115F2F">
              <w:rPr>
                <w:b w:val="0"/>
                <w:lang w:val="ru-RU"/>
              </w:rPr>
              <w:t>вопросы</w:t>
            </w:r>
            <w:r w:rsidRPr="00115F2F">
              <w:rPr>
                <w:b w:val="0"/>
                <w:spacing w:val="-1"/>
                <w:lang w:val="ru-RU"/>
              </w:rPr>
              <w:t xml:space="preserve"> </w:t>
            </w:r>
            <w:r w:rsidRPr="00115F2F">
              <w:rPr>
                <w:b w:val="0"/>
                <w:lang w:val="ru-RU"/>
              </w:rPr>
              <w:t>к</w:t>
            </w:r>
            <w:r w:rsidRPr="00115F2F">
              <w:rPr>
                <w:b w:val="0"/>
                <w:spacing w:val="-2"/>
                <w:lang w:val="ru-RU"/>
              </w:rPr>
              <w:t xml:space="preserve"> </w:t>
            </w:r>
            <w:r w:rsidRPr="00115F2F">
              <w:rPr>
                <w:b w:val="0"/>
                <w:lang w:val="ru-RU"/>
              </w:rPr>
              <w:t>детям</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3.11</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осуществление индивидуального, дифференцированного подхода к детям с разными темпами психического развития, в т.ч. к детям с ОВЗ и ООП</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3.12</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умение педагога своевременно изменять, корректировать свою деятельность в соответствии с изменяющейся ситуацией</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4</w:t>
            </w:r>
          </w:p>
        </w:tc>
        <w:tc>
          <w:tcPr>
            <w:tcW w:w="9578" w:type="dxa"/>
            <w:gridSpan w:val="6"/>
          </w:tcPr>
          <w:p w:rsidR="00E55A31" w:rsidRPr="00115F2F" w:rsidRDefault="00E55A31" w:rsidP="00E55A31">
            <w:pPr>
              <w:pStyle w:val="21"/>
              <w:numPr>
                <w:ilvl w:val="1"/>
                <w:numId w:val="100"/>
              </w:numPr>
              <w:tabs>
                <w:tab w:val="left" w:pos="1041"/>
              </w:tabs>
              <w:ind w:left="0"/>
              <w:jc w:val="center"/>
              <w:rPr>
                <w:b w:val="0"/>
                <w:i/>
                <w:sz w:val="22"/>
                <w:szCs w:val="22"/>
                <w:lang w:val="ru-RU"/>
              </w:rPr>
            </w:pPr>
            <w:r w:rsidRPr="00115F2F">
              <w:rPr>
                <w:i/>
                <w:sz w:val="22"/>
                <w:szCs w:val="22"/>
                <w:lang w:val="ru-RU"/>
              </w:rPr>
              <w:t>Обеспечение</w:t>
            </w:r>
            <w:r w:rsidRPr="00115F2F">
              <w:rPr>
                <w:i/>
                <w:spacing w:val="-4"/>
                <w:sz w:val="22"/>
                <w:szCs w:val="22"/>
                <w:lang w:val="ru-RU"/>
              </w:rPr>
              <w:t xml:space="preserve"> </w:t>
            </w:r>
            <w:r w:rsidRPr="00115F2F">
              <w:rPr>
                <w:i/>
                <w:sz w:val="22"/>
                <w:szCs w:val="22"/>
                <w:lang w:val="ru-RU"/>
              </w:rPr>
              <w:t>здоровьесберегающих</w:t>
            </w:r>
            <w:r w:rsidRPr="00115F2F">
              <w:rPr>
                <w:i/>
                <w:spacing w:val="-2"/>
                <w:sz w:val="22"/>
                <w:szCs w:val="22"/>
                <w:lang w:val="ru-RU"/>
              </w:rPr>
              <w:t xml:space="preserve"> </w:t>
            </w:r>
            <w:r w:rsidRPr="00115F2F">
              <w:rPr>
                <w:i/>
                <w:sz w:val="22"/>
                <w:szCs w:val="22"/>
                <w:lang w:val="ru-RU"/>
              </w:rPr>
              <w:t>условий</w:t>
            </w: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4.1</w:t>
            </w:r>
          </w:p>
        </w:tc>
        <w:tc>
          <w:tcPr>
            <w:tcW w:w="7513" w:type="dxa"/>
          </w:tcPr>
          <w:p w:rsidR="00E55A31" w:rsidRPr="00115F2F" w:rsidRDefault="00E55A31" w:rsidP="00E55A31">
            <w:pPr>
              <w:pStyle w:val="21"/>
              <w:tabs>
                <w:tab w:val="left" w:pos="1041"/>
              </w:tabs>
              <w:ind w:left="0"/>
              <w:rPr>
                <w:b w:val="0"/>
                <w:lang w:val="ru-RU"/>
              </w:rPr>
            </w:pPr>
            <w:r w:rsidRPr="00115F2F">
              <w:rPr>
                <w:b w:val="0"/>
                <w:lang w:val="ru-RU"/>
              </w:rPr>
              <w:t>соответствие</w:t>
            </w:r>
            <w:r w:rsidRPr="00115F2F">
              <w:rPr>
                <w:b w:val="0"/>
                <w:spacing w:val="-5"/>
                <w:lang w:val="ru-RU"/>
              </w:rPr>
              <w:t xml:space="preserve"> </w:t>
            </w:r>
            <w:r w:rsidRPr="00115F2F">
              <w:rPr>
                <w:b w:val="0"/>
                <w:lang w:val="ru-RU"/>
              </w:rPr>
              <w:t>продолжительности</w:t>
            </w:r>
            <w:r w:rsidRPr="00115F2F">
              <w:rPr>
                <w:b w:val="0"/>
                <w:spacing w:val="-3"/>
                <w:lang w:val="ru-RU"/>
              </w:rPr>
              <w:t xml:space="preserve"> </w:t>
            </w:r>
            <w:r w:rsidRPr="00115F2F">
              <w:rPr>
                <w:b w:val="0"/>
                <w:lang w:val="ru-RU"/>
              </w:rPr>
              <w:t>занятия</w:t>
            </w:r>
            <w:r w:rsidRPr="00115F2F">
              <w:rPr>
                <w:b w:val="0"/>
                <w:spacing w:val="-4"/>
                <w:lang w:val="ru-RU"/>
              </w:rPr>
              <w:t xml:space="preserve"> </w:t>
            </w:r>
            <w:r w:rsidRPr="00115F2F">
              <w:rPr>
                <w:b w:val="0"/>
                <w:lang w:val="ru-RU"/>
              </w:rPr>
              <w:t>возрастным</w:t>
            </w:r>
            <w:r w:rsidRPr="00115F2F">
              <w:rPr>
                <w:b w:val="0"/>
                <w:spacing w:val="-5"/>
                <w:lang w:val="ru-RU"/>
              </w:rPr>
              <w:t xml:space="preserve"> </w:t>
            </w:r>
            <w:r w:rsidRPr="00115F2F">
              <w:rPr>
                <w:b w:val="0"/>
                <w:lang w:val="ru-RU"/>
              </w:rPr>
              <w:t>требованиям</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4.2</w:t>
            </w:r>
          </w:p>
        </w:tc>
        <w:tc>
          <w:tcPr>
            <w:tcW w:w="7513" w:type="dxa"/>
          </w:tcPr>
          <w:p w:rsidR="00E55A31" w:rsidRPr="00115F2F" w:rsidRDefault="00E55A31" w:rsidP="00E55A31">
            <w:pPr>
              <w:pStyle w:val="21"/>
              <w:tabs>
                <w:tab w:val="left" w:pos="1041"/>
              </w:tabs>
              <w:ind w:left="0"/>
              <w:rPr>
                <w:b w:val="0"/>
                <w:lang w:val="ru-RU"/>
              </w:rPr>
            </w:pPr>
            <w:r w:rsidRPr="00115F2F">
              <w:rPr>
                <w:b w:val="0"/>
                <w:lang w:val="ru-RU"/>
              </w:rPr>
              <w:t>стиль,</w:t>
            </w:r>
            <w:r w:rsidRPr="00115F2F">
              <w:rPr>
                <w:b w:val="0"/>
                <w:spacing w:val="-4"/>
                <w:lang w:val="ru-RU"/>
              </w:rPr>
              <w:t xml:space="preserve"> </w:t>
            </w:r>
            <w:r w:rsidRPr="00115F2F">
              <w:rPr>
                <w:b w:val="0"/>
                <w:lang w:val="ru-RU"/>
              </w:rPr>
              <w:t>темп</w:t>
            </w:r>
            <w:r w:rsidRPr="00115F2F">
              <w:rPr>
                <w:b w:val="0"/>
                <w:spacing w:val="-3"/>
                <w:lang w:val="ru-RU"/>
              </w:rPr>
              <w:t xml:space="preserve"> </w:t>
            </w:r>
            <w:r w:rsidRPr="00115F2F">
              <w:rPr>
                <w:b w:val="0"/>
                <w:lang w:val="ru-RU"/>
              </w:rPr>
              <w:t>общения,</w:t>
            </w:r>
            <w:r w:rsidRPr="00115F2F">
              <w:rPr>
                <w:b w:val="0"/>
                <w:spacing w:val="-3"/>
                <w:lang w:val="ru-RU"/>
              </w:rPr>
              <w:t xml:space="preserve"> </w:t>
            </w:r>
            <w:r w:rsidRPr="00115F2F">
              <w:rPr>
                <w:b w:val="0"/>
                <w:lang w:val="ru-RU"/>
              </w:rPr>
              <w:t>эмоциональность</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4.3</w:t>
            </w:r>
          </w:p>
        </w:tc>
        <w:tc>
          <w:tcPr>
            <w:tcW w:w="7513" w:type="dxa"/>
          </w:tcPr>
          <w:p w:rsidR="00E55A31" w:rsidRPr="00115F2F" w:rsidRDefault="00E55A31" w:rsidP="00E55A31">
            <w:pPr>
              <w:pStyle w:val="21"/>
              <w:tabs>
                <w:tab w:val="left" w:pos="1041"/>
              </w:tabs>
              <w:ind w:left="0"/>
              <w:rPr>
                <w:b w:val="0"/>
                <w:lang w:val="ru-RU"/>
              </w:rPr>
            </w:pPr>
            <w:r w:rsidRPr="00115F2F">
              <w:rPr>
                <w:b w:val="0"/>
                <w:lang w:val="ru-RU"/>
              </w:rPr>
              <w:t>методы</w:t>
            </w:r>
            <w:r w:rsidRPr="00115F2F">
              <w:rPr>
                <w:b w:val="0"/>
                <w:spacing w:val="-3"/>
                <w:lang w:val="ru-RU"/>
              </w:rPr>
              <w:t xml:space="preserve"> </w:t>
            </w:r>
            <w:r w:rsidRPr="00115F2F">
              <w:rPr>
                <w:b w:val="0"/>
                <w:lang w:val="ru-RU"/>
              </w:rPr>
              <w:t>и</w:t>
            </w:r>
            <w:r w:rsidRPr="00115F2F">
              <w:rPr>
                <w:b w:val="0"/>
                <w:spacing w:val="-2"/>
                <w:lang w:val="ru-RU"/>
              </w:rPr>
              <w:t xml:space="preserve"> </w:t>
            </w:r>
            <w:r w:rsidRPr="00115F2F">
              <w:rPr>
                <w:b w:val="0"/>
                <w:lang w:val="ru-RU"/>
              </w:rPr>
              <w:t>приемы,</w:t>
            </w:r>
            <w:r w:rsidRPr="00115F2F">
              <w:rPr>
                <w:b w:val="0"/>
                <w:spacing w:val="-2"/>
                <w:lang w:val="ru-RU"/>
              </w:rPr>
              <w:t xml:space="preserve"> </w:t>
            </w:r>
            <w:r w:rsidRPr="00115F2F">
              <w:rPr>
                <w:b w:val="0"/>
                <w:lang w:val="ru-RU"/>
              </w:rPr>
              <w:t>способствующие</w:t>
            </w:r>
            <w:r w:rsidRPr="00115F2F">
              <w:rPr>
                <w:b w:val="0"/>
                <w:spacing w:val="-3"/>
                <w:lang w:val="ru-RU"/>
              </w:rPr>
              <w:t xml:space="preserve"> </w:t>
            </w:r>
            <w:r w:rsidRPr="00115F2F">
              <w:rPr>
                <w:b w:val="0"/>
                <w:lang w:val="ru-RU"/>
              </w:rPr>
              <w:t>сохранению</w:t>
            </w:r>
            <w:r w:rsidRPr="00115F2F">
              <w:rPr>
                <w:b w:val="0"/>
                <w:spacing w:val="-2"/>
                <w:lang w:val="ru-RU"/>
              </w:rPr>
              <w:t xml:space="preserve"> </w:t>
            </w:r>
            <w:r w:rsidRPr="00115F2F">
              <w:rPr>
                <w:b w:val="0"/>
                <w:lang w:val="ru-RU"/>
              </w:rPr>
              <w:t>и</w:t>
            </w:r>
            <w:r w:rsidRPr="00115F2F">
              <w:rPr>
                <w:b w:val="0"/>
                <w:spacing w:val="1"/>
                <w:lang w:val="ru-RU"/>
              </w:rPr>
              <w:t xml:space="preserve"> </w:t>
            </w:r>
            <w:r w:rsidRPr="00115F2F">
              <w:rPr>
                <w:b w:val="0"/>
                <w:lang w:val="ru-RU"/>
              </w:rPr>
              <w:t>укреплению</w:t>
            </w:r>
            <w:r w:rsidRPr="00115F2F">
              <w:rPr>
                <w:b w:val="0"/>
                <w:spacing w:val="-3"/>
                <w:lang w:val="ru-RU"/>
              </w:rPr>
              <w:t xml:space="preserve"> </w:t>
            </w:r>
            <w:r w:rsidRPr="00115F2F">
              <w:rPr>
                <w:b w:val="0"/>
                <w:lang w:val="ru-RU"/>
              </w:rPr>
              <w:t>здоровья</w:t>
            </w:r>
            <w:r w:rsidRPr="00115F2F">
              <w:rPr>
                <w:b w:val="0"/>
                <w:spacing w:val="-2"/>
                <w:lang w:val="ru-RU"/>
              </w:rPr>
              <w:t xml:space="preserve"> </w:t>
            </w:r>
            <w:r w:rsidRPr="00115F2F">
              <w:rPr>
                <w:b w:val="0"/>
                <w:lang w:val="ru-RU"/>
              </w:rPr>
              <w:t>детей</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5</w:t>
            </w:r>
          </w:p>
        </w:tc>
        <w:tc>
          <w:tcPr>
            <w:tcW w:w="9578" w:type="dxa"/>
            <w:gridSpan w:val="6"/>
          </w:tcPr>
          <w:p w:rsidR="00E55A31" w:rsidRPr="00115F2F" w:rsidRDefault="00E55A31" w:rsidP="00E55A31">
            <w:pPr>
              <w:pStyle w:val="21"/>
              <w:numPr>
                <w:ilvl w:val="1"/>
                <w:numId w:val="100"/>
              </w:numPr>
              <w:tabs>
                <w:tab w:val="left" w:pos="1041"/>
              </w:tabs>
              <w:ind w:left="0"/>
              <w:jc w:val="center"/>
              <w:rPr>
                <w:i/>
                <w:sz w:val="22"/>
                <w:szCs w:val="22"/>
                <w:lang w:val="ru-RU"/>
              </w:rPr>
            </w:pPr>
            <w:r w:rsidRPr="00115F2F">
              <w:rPr>
                <w:i/>
                <w:sz w:val="22"/>
                <w:szCs w:val="22"/>
                <w:lang w:val="ru-RU"/>
              </w:rPr>
              <w:t>Деятельность детей</w:t>
            </w: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5.1</w:t>
            </w:r>
          </w:p>
        </w:tc>
        <w:tc>
          <w:tcPr>
            <w:tcW w:w="7513" w:type="dxa"/>
          </w:tcPr>
          <w:p w:rsidR="00E55A31" w:rsidRPr="00115F2F" w:rsidRDefault="00E55A31" w:rsidP="00E55A31">
            <w:pPr>
              <w:pStyle w:val="21"/>
              <w:tabs>
                <w:tab w:val="left" w:pos="1041"/>
              </w:tabs>
              <w:ind w:left="0"/>
              <w:rPr>
                <w:b w:val="0"/>
                <w:lang w:val="ru-RU"/>
              </w:rPr>
            </w:pPr>
            <w:r w:rsidRPr="00115F2F">
              <w:rPr>
                <w:b w:val="0"/>
                <w:lang w:val="ru-RU"/>
              </w:rPr>
              <w:t>непосредственность,</w:t>
            </w:r>
            <w:r w:rsidRPr="00115F2F">
              <w:rPr>
                <w:b w:val="0"/>
                <w:spacing w:val="-6"/>
                <w:lang w:val="ru-RU"/>
              </w:rPr>
              <w:t xml:space="preserve"> </w:t>
            </w:r>
            <w:r w:rsidRPr="00115F2F">
              <w:rPr>
                <w:b w:val="0"/>
                <w:lang w:val="ru-RU"/>
              </w:rPr>
              <w:t>непринужденность</w:t>
            </w:r>
            <w:r w:rsidRPr="00115F2F">
              <w:rPr>
                <w:b w:val="0"/>
                <w:spacing w:val="-6"/>
                <w:lang w:val="ru-RU"/>
              </w:rPr>
              <w:t xml:space="preserve"> </w:t>
            </w:r>
            <w:r w:rsidRPr="00115F2F">
              <w:rPr>
                <w:b w:val="0"/>
                <w:lang w:val="ru-RU"/>
              </w:rPr>
              <w:t>поведения</w:t>
            </w:r>
            <w:r w:rsidRPr="00115F2F">
              <w:rPr>
                <w:b w:val="0"/>
                <w:spacing w:val="-5"/>
                <w:lang w:val="ru-RU"/>
              </w:rPr>
              <w:t xml:space="preserve"> </w:t>
            </w:r>
            <w:r w:rsidRPr="00115F2F">
              <w:rPr>
                <w:b w:val="0"/>
                <w:lang w:val="ru-RU"/>
              </w:rPr>
              <w:t>детей</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5.2</w:t>
            </w:r>
          </w:p>
        </w:tc>
        <w:tc>
          <w:tcPr>
            <w:tcW w:w="7513" w:type="dxa"/>
          </w:tcPr>
          <w:p w:rsidR="00E55A31" w:rsidRPr="00115F2F" w:rsidRDefault="00E55A31" w:rsidP="00E55A31">
            <w:pPr>
              <w:pStyle w:val="21"/>
              <w:tabs>
                <w:tab w:val="left" w:pos="1041"/>
              </w:tabs>
              <w:ind w:left="0"/>
              <w:rPr>
                <w:b w:val="0"/>
                <w:lang w:val="ru-RU"/>
              </w:rPr>
            </w:pPr>
            <w:r w:rsidRPr="00115F2F">
              <w:rPr>
                <w:b w:val="0"/>
                <w:lang w:val="ru-RU"/>
              </w:rPr>
              <w:t>наличие</w:t>
            </w:r>
            <w:r w:rsidRPr="00115F2F">
              <w:rPr>
                <w:b w:val="0"/>
                <w:spacing w:val="-1"/>
                <w:lang w:val="ru-RU"/>
              </w:rPr>
              <w:t xml:space="preserve"> </w:t>
            </w:r>
            <w:r w:rsidRPr="00115F2F">
              <w:rPr>
                <w:b w:val="0"/>
                <w:lang w:val="ru-RU"/>
              </w:rPr>
              <w:t>у</w:t>
            </w:r>
            <w:r w:rsidRPr="00115F2F">
              <w:rPr>
                <w:b w:val="0"/>
                <w:spacing w:val="-6"/>
                <w:lang w:val="ru-RU"/>
              </w:rPr>
              <w:t xml:space="preserve"> </w:t>
            </w:r>
            <w:r w:rsidRPr="00115F2F">
              <w:rPr>
                <w:b w:val="0"/>
                <w:lang w:val="ru-RU"/>
              </w:rPr>
              <w:t>детей</w:t>
            </w:r>
            <w:r w:rsidRPr="00115F2F">
              <w:rPr>
                <w:b w:val="0"/>
                <w:spacing w:val="-2"/>
                <w:lang w:val="ru-RU"/>
              </w:rPr>
              <w:t xml:space="preserve"> </w:t>
            </w:r>
            <w:r w:rsidRPr="00115F2F">
              <w:rPr>
                <w:b w:val="0"/>
                <w:lang w:val="ru-RU"/>
              </w:rPr>
              <w:t>интереса</w:t>
            </w:r>
            <w:r w:rsidRPr="00115F2F">
              <w:rPr>
                <w:b w:val="0"/>
                <w:spacing w:val="-2"/>
                <w:lang w:val="ru-RU"/>
              </w:rPr>
              <w:t xml:space="preserve"> </w:t>
            </w:r>
            <w:r w:rsidRPr="00115F2F">
              <w:rPr>
                <w:b w:val="0"/>
                <w:lang w:val="ru-RU"/>
              </w:rPr>
              <w:t>к</w:t>
            </w:r>
            <w:r w:rsidRPr="00115F2F">
              <w:rPr>
                <w:b w:val="0"/>
                <w:spacing w:val="-2"/>
                <w:lang w:val="ru-RU"/>
              </w:rPr>
              <w:t xml:space="preserve"> </w:t>
            </w:r>
            <w:r w:rsidRPr="00115F2F">
              <w:rPr>
                <w:b w:val="0"/>
                <w:lang w:val="ru-RU"/>
              </w:rPr>
              <w:t>деятельности</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5.3</w:t>
            </w:r>
          </w:p>
        </w:tc>
        <w:tc>
          <w:tcPr>
            <w:tcW w:w="7513" w:type="dxa"/>
          </w:tcPr>
          <w:p w:rsidR="00E55A31" w:rsidRPr="00115F2F" w:rsidRDefault="00E55A31" w:rsidP="00E55A31">
            <w:pPr>
              <w:pStyle w:val="21"/>
              <w:tabs>
                <w:tab w:val="left" w:pos="1041"/>
              </w:tabs>
              <w:ind w:left="0"/>
              <w:rPr>
                <w:b w:val="0"/>
                <w:lang w:val="ru-RU"/>
              </w:rPr>
            </w:pPr>
            <w:r w:rsidRPr="00115F2F">
              <w:rPr>
                <w:b w:val="0"/>
                <w:lang w:val="ru-RU"/>
              </w:rPr>
              <w:t>работоспособность</w:t>
            </w:r>
            <w:r w:rsidRPr="00115F2F">
              <w:rPr>
                <w:b w:val="0"/>
                <w:spacing w:val="-7"/>
                <w:lang w:val="ru-RU"/>
              </w:rPr>
              <w:t xml:space="preserve"> </w:t>
            </w:r>
            <w:r w:rsidRPr="00115F2F">
              <w:rPr>
                <w:b w:val="0"/>
                <w:lang w:val="ru-RU"/>
              </w:rPr>
              <w:t>детей</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5.4</w:t>
            </w:r>
          </w:p>
        </w:tc>
        <w:tc>
          <w:tcPr>
            <w:tcW w:w="7513" w:type="dxa"/>
          </w:tcPr>
          <w:p w:rsidR="00E55A31" w:rsidRPr="00115F2F" w:rsidRDefault="00E55A31" w:rsidP="00E55A31">
            <w:pPr>
              <w:pStyle w:val="21"/>
              <w:tabs>
                <w:tab w:val="left" w:pos="1041"/>
              </w:tabs>
              <w:ind w:left="0"/>
              <w:rPr>
                <w:b w:val="0"/>
                <w:lang w:val="ru-RU"/>
              </w:rPr>
            </w:pPr>
            <w:r w:rsidRPr="00115F2F">
              <w:rPr>
                <w:b w:val="0"/>
                <w:lang w:val="ru-RU"/>
              </w:rPr>
              <w:t>речевая</w:t>
            </w:r>
            <w:r w:rsidRPr="00115F2F">
              <w:rPr>
                <w:b w:val="0"/>
                <w:spacing w:val="-5"/>
                <w:lang w:val="ru-RU"/>
              </w:rPr>
              <w:t xml:space="preserve"> </w:t>
            </w:r>
            <w:r w:rsidRPr="00115F2F">
              <w:rPr>
                <w:b w:val="0"/>
                <w:lang w:val="ru-RU"/>
              </w:rPr>
              <w:t>активность</w:t>
            </w:r>
            <w:r w:rsidRPr="00115F2F">
              <w:rPr>
                <w:b w:val="0"/>
                <w:spacing w:val="-5"/>
                <w:lang w:val="ru-RU"/>
              </w:rPr>
              <w:t xml:space="preserve"> </w:t>
            </w:r>
            <w:r w:rsidRPr="00115F2F">
              <w:rPr>
                <w:b w:val="0"/>
                <w:lang w:val="ru-RU"/>
              </w:rPr>
              <w:t>детей</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5.5</w:t>
            </w:r>
          </w:p>
        </w:tc>
        <w:tc>
          <w:tcPr>
            <w:tcW w:w="7513" w:type="dxa"/>
          </w:tcPr>
          <w:p w:rsidR="00E55A31" w:rsidRPr="00115F2F" w:rsidRDefault="00E55A31" w:rsidP="00E55A31">
            <w:pPr>
              <w:pStyle w:val="21"/>
              <w:tabs>
                <w:tab w:val="left" w:pos="1041"/>
              </w:tabs>
              <w:ind w:left="0"/>
              <w:rPr>
                <w:b w:val="0"/>
                <w:lang w:val="ru-RU"/>
              </w:rPr>
            </w:pPr>
            <w:r w:rsidRPr="00115F2F">
              <w:rPr>
                <w:b w:val="0"/>
                <w:lang w:val="ru-RU"/>
              </w:rPr>
              <w:t>степень</w:t>
            </w:r>
            <w:r w:rsidRPr="00115F2F">
              <w:rPr>
                <w:b w:val="0"/>
                <w:spacing w:val="-3"/>
                <w:lang w:val="ru-RU"/>
              </w:rPr>
              <w:t xml:space="preserve"> </w:t>
            </w:r>
            <w:r w:rsidRPr="00115F2F">
              <w:rPr>
                <w:b w:val="0"/>
                <w:lang w:val="ru-RU"/>
              </w:rPr>
              <w:t>самостоятельности</w:t>
            </w:r>
            <w:r w:rsidRPr="00115F2F">
              <w:rPr>
                <w:b w:val="0"/>
                <w:spacing w:val="-3"/>
                <w:lang w:val="ru-RU"/>
              </w:rPr>
              <w:t xml:space="preserve"> </w:t>
            </w:r>
            <w:r w:rsidRPr="00115F2F">
              <w:rPr>
                <w:b w:val="0"/>
                <w:lang w:val="ru-RU"/>
              </w:rPr>
              <w:t>и</w:t>
            </w:r>
            <w:r w:rsidRPr="00115F2F">
              <w:rPr>
                <w:b w:val="0"/>
                <w:spacing w:val="-2"/>
                <w:lang w:val="ru-RU"/>
              </w:rPr>
              <w:t xml:space="preserve"> </w:t>
            </w:r>
            <w:r w:rsidRPr="00115F2F">
              <w:rPr>
                <w:b w:val="0"/>
                <w:lang w:val="ru-RU"/>
              </w:rPr>
              <w:t>активности</w:t>
            </w:r>
            <w:r w:rsidRPr="00115F2F">
              <w:rPr>
                <w:b w:val="0"/>
                <w:spacing w:val="-3"/>
                <w:lang w:val="ru-RU"/>
              </w:rPr>
              <w:t xml:space="preserve"> </w:t>
            </w:r>
            <w:r w:rsidRPr="00115F2F">
              <w:rPr>
                <w:b w:val="0"/>
                <w:lang w:val="ru-RU"/>
              </w:rPr>
              <w:t>детей</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8070" w:type="dxa"/>
            <w:gridSpan w:val="2"/>
          </w:tcPr>
          <w:p w:rsidR="00E55A31" w:rsidRPr="00115F2F" w:rsidRDefault="00E55A31" w:rsidP="00E55A31">
            <w:pPr>
              <w:pStyle w:val="21"/>
              <w:tabs>
                <w:tab w:val="left" w:pos="1041"/>
              </w:tabs>
              <w:ind w:left="0"/>
              <w:rPr>
                <w:b w:val="0"/>
                <w:lang w:val="ru-RU"/>
              </w:rPr>
            </w:pPr>
            <w:r w:rsidRPr="00115F2F">
              <w:rPr>
                <w:b w:val="0"/>
                <w:lang w:val="ru-RU"/>
              </w:rPr>
              <w:t>Средний балл</w:t>
            </w:r>
          </w:p>
        </w:tc>
        <w:tc>
          <w:tcPr>
            <w:tcW w:w="2065" w:type="dxa"/>
            <w:gridSpan w:val="5"/>
          </w:tcPr>
          <w:p w:rsidR="00E55A31" w:rsidRPr="00115F2F" w:rsidRDefault="00E55A31" w:rsidP="00E55A31">
            <w:pPr>
              <w:pStyle w:val="21"/>
              <w:numPr>
                <w:ilvl w:val="1"/>
                <w:numId w:val="100"/>
              </w:numPr>
              <w:tabs>
                <w:tab w:val="left" w:pos="1041"/>
              </w:tabs>
              <w:ind w:left="0"/>
              <w:jc w:val="both"/>
              <w:rPr>
                <w:b w:val="0"/>
                <w:sz w:val="22"/>
                <w:szCs w:val="22"/>
                <w:lang w:val="ru-RU"/>
              </w:rPr>
            </w:pPr>
          </w:p>
        </w:tc>
      </w:tr>
    </w:tbl>
    <w:p w:rsidR="00E55A31" w:rsidRPr="00115F2F" w:rsidRDefault="00E55A31" w:rsidP="007936C4">
      <w:pPr>
        <w:pStyle w:val="aa"/>
        <w:spacing w:line="276" w:lineRule="auto"/>
        <w:rPr>
          <w:rFonts w:ascii="Times New Roman" w:hAnsi="Times New Roman"/>
          <w:sz w:val="24"/>
          <w:szCs w:val="24"/>
          <w:lang w:val="ru-RU"/>
        </w:rPr>
      </w:pPr>
    </w:p>
    <w:p w:rsidR="00E55A31" w:rsidRPr="00115F2F" w:rsidRDefault="00E55A31" w:rsidP="00032E4E">
      <w:pPr>
        <w:pStyle w:val="aa"/>
        <w:spacing w:line="276" w:lineRule="auto"/>
        <w:ind w:left="426"/>
        <w:rPr>
          <w:rFonts w:ascii="Times New Roman" w:hAnsi="Times New Roman"/>
          <w:sz w:val="24"/>
          <w:szCs w:val="24"/>
          <w:lang w:val="ru-RU"/>
        </w:rPr>
      </w:pPr>
    </w:p>
    <w:p w:rsidR="00E55A31" w:rsidRPr="00115F2F" w:rsidRDefault="00E55A31" w:rsidP="00E55A31">
      <w:pPr>
        <w:pStyle w:val="21"/>
        <w:ind w:left="560" w:firstLine="149"/>
        <w:jc w:val="center"/>
        <w:rPr>
          <w:sz w:val="28"/>
          <w:szCs w:val="28"/>
          <w:lang w:val="ru-RU"/>
        </w:rPr>
      </w:pPr>
      <w:r w:rsidRPr="00115F2F">
        <w:rPr>
          <w:sz w:val="28"/>
          <w:szCs w:val="28"/>
          <w:lang w:val="ru-RU"/>
        </w:rPr>
        <w:lastRenderedPageBreak/>
        <w:t>Качество</w:t>
      </w:r>
      <w:r w:rsidRPr="00115F2F">
        <w:rPr>
          <w:spacing w:val="-3"/>
          <w:sz w:val="28"/>
          <w:szCs w:val="28"/>
          <w:lang w:val="ru-RU"/>
        </w:rPr>
        <w:t xml:space="preserve"> </w:t>
      </w:r>
      <w:r w:rsidRPr="00115F2F">
        <w:rPr>
          <w:sz w:val="28"/>
          <w:szCs w:val="28"/>
          <w:lang w:val="ru-RU"/>
        </w:rPr>
        <w:t>самостоятельной</w:t>
      </w:r>
      <w:r w:rsidRPr="00115F2F">
        <w:rPr>
          <w:spacing w:val="-5"/>
          <w:sz w:val="28"/>
          <w:szCs w:val="28"/>
          <w:lang w:val="ru-RU"/>
        </w:rPr>
        <w:t xml:space="preserve"> </w:t>
      </w:r>
      <w:r w:rsidRPr="00115F2F">
        <w:rPr>
          <w:sz w:val="28"/>
          <w:szCs w:val="28"/>
          <w:lang w:val="ru-RU"/>
        </w:rPr>
        <w:t>детской</w:t>
      </w:r>
      <w:r w:rsidRPr="00115F2F">
        <w:rPr>
          <w:spacing w:val="-4"/>
          <w:sz w:val="28"/>
          <w:szCs w:val="28"/>
          <w:lang w:val="ru-RU"/>
        </w:rPr>
        <w:t xml:space="preserve"> </w:t>
      </w:r>
      <w:r w:rsidRPr="00115F2F">
        <w:rPr>
          <w:sz w:val="28"/>
          <w:szCs w:val="28"/>
          <w:lang w:val="ru-RU"/>
        </w:rPr>
        <w:t>деятельности</w:t>
      </w:r>
    </w:p>
    <w:p w:rsidR="00E55A31" w:rsidRPr="00115F2F" w:rsidRDefault="00E55A31" w:rsidP="00E55A31">
      <w:pPr>
        <w:spacing w:after="0" w:line="268" w:lineRule="auto"/>
        <w:ind w:left="118" w:right="122" w:firstLine="722"/>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Для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оценки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качества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самостоятельной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детской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деятельности</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используется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инструментарий</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Федерального</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института</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развития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образования.</w:t>
      </w:r>
      <w:r w:rsidRPr="00115F2F">
        <w:rPr>
          <w:rFonts w:ascii="Times New Roman" w:hAnsi="Times New Roman" w:cs="Times New Roman"/>
          <w:spacing w:val="1"/>
          <w:sz w:val="28"/>
          <w:szCs w:val="28"/>
          <w:lang w:val="ru-RU"/>
        </w:rPr>
        <w:t xml:space="preserve"> </w:t>
      </w:r>
      <w:r w:rsidRPr="00115F2F">
        <w:rPr>
          <w:rFonts w:ascii="Times New Roman" w:hAnsi="Times New Roman" w:cs="Times New Roman"/>
          <w:sz w:val="28"/>
          <w:szCs w:val="28"/>
          <w:lang w:val="ru-RU"/>
        </w:rPr>
        <w:t>Ссылка:</w:t>
      </w:r>
      <w:r w:rsidRPr="00115F2F">
        <w:rPr>
          <w:rFonts w:ascii="Times New Roman" w:hAnsi="Times New Roman" w:cs="Times New Roman"/>
          <w:spacing w:val="1"/>
          <w:sz w:val="28"/>
          <w:szCs w:val="28"/>
          <w:lang w:val="ru-RU"/>
        </w:rPr>
        <w:t xml:space="preserve"> </w:t>
      </w:r>
      <w:hyperlink r:id="rId24">
        <w:r w:rsidRPr="00115F2F">
          <w:rPr>
            <w:rFonts w:ascii="Times New Roman" w:hAnsi="Times New Roman" w:cs="Times New Roman"/>
            <w:color w:val="0000FF"/>
            <w:sz w:val="28"/>
            <w:szCs w:val="28"/>
            <w:u w:val="single" w:color="0000FF"/>
            <w:lang w:val="ru-RU"/>
          </w:rPr>
          <w:t>http://firo</w:t>
        </w:r>
      </w:hyperlink>
      <w:hyperlink r:id="rId25">
        <w:r w:rsidRPr="00115F2F">
          <w:rPr>
            <w:rFonts w:ascii="Times New Roman" w:hAnsi="Times New Roman" w:cs="Times New Roman"/>
            <w:color w:val="0000FF"/>
            <w:sz w:val="28"/>
            <w:szCs w:val="28"/>
            <w:u w:val="single" w:color="0000FF"/>
            <w:lang w:val="ru-RU"/>
          </w:rPr>
          <w:t>nir.ru/index.php/sbornik</w:t>
        </w:r>
      </w:hyperlink>
      <w:hyperlink r:id="rId26">
        <w:r w:rsidRPr="00115F2F">
          <w:rPr>
            <w:rFonts w:ascii="Times New Roman" w:hAnsi="Times New Roman" w:cs="Times New Roman"/>
            <w:color w:val="0000FF"/>
            <w:sz w:val="28"/>
            <w:szCs w:val="28"/>
            <w:u w:val="single" w:color="0000FF"/>
            <w:lang w:val="ru-RU"/>
          </w:rPr>
          <w:t>-</w:t>
        </w:r>
      </w:hyperlink>
      <w:hyperlink r:id="rId27">
        <w:r w:rsidRPr="00115F2F">
          <w:rPr>
            <w:rFonts w:ascii="Times New Roman" w:hAnsi="Times New Roman" w:cs="Times New Roman"/>
            <w:color w:val="0000FF"/>
            <w:sz w:val="28"/>
            <w:szCs w:val="28"/>
            <w:u w:val="single" w:color="0000FF"/>
            <w:lang w:val="ru-RU"/>
          </w:rPr>
          <w:t>materialov.htm</w:t>
        </w:r>
      </w:hyperlink>
      <w:hyperlink r:id="rId28">
        <w:r w:rsidRPr="00115F2F">
          <w:rPr>
            <w:rFonts w:ascii="Times New Roman" w:hAnsi="Times New Roman" w:cs="Times New Roman"/>
            <w:color w:val="0000FF"/>
            <w:sz w:val="28"/>
            <w:szCs w:val="28"/>
            <w:u w:val="single" w:color="0000FF"/>
            <w:lang w:val="ru-RU"/>
          </w:rPr>
          <w:t>l</w:t>
        </w:r>
      </w:hyperlink>
    </w:p>
    <w:p w:rsidR="00E55A31" w:rsidRPr="00115F2F" w:rsidRDefault="00E55A31" w:rsidP="00E55A31">
      <w:pPr>
        <w:pStyle w:val="a3"/>
        <w:spacing w:line="268" w:lineRule="auto"/>
        <w:ind w:left="118" w:right="117" w:firstLine="686"/>
        <w:jc w:val="both"/>
        <w:rPr>
          <w:szCs w:val="28"/>
          <w:lang w:val="ru-RU"/>
        </w:rPr>
      </w:pPr>
      <w:r w:rsidRPr="00115F2F">
        <w:rPr>
          <w:szCs w:val="28"/>
          <w:lang w:val="ru-RU"/>
        </w:rPr>
        <w:t>Инструментарий</w:t>
      </w:r>
      <w:r w:rsidRPr="00115F2F">
        <w:rPr>
          <w:spacing w:val="1"/>
          <w:szCs w:val="28"/>
          <w:lang w:val="ru-RU"/>
        </w:rPr>
        <w:t xml:space="preserve"> </w:t>
      </w:r>
      <w:r w:rsidRPr="00115F2F">
        <w:rPr>
          <w:szCs w:val="28"/>
          <w:lang w:val="ru-RU"/>
        </w:rPr>
        <w:t>разработан</w:t>
      </w:r>
      <w:r w:rsidRPr="00115F2F">
        <w:rPr>
          <w:spacing w:val="1"/>
          <w:szCs w:val="28"/>
          <w:lang w:val="ru-RU"/>
        </w:rPr>
        <w:t xml:space="preserve"> </w:t>
      </w:r>
      <w:r w:rsidRPr="00115F2F">
        <w:rPr>
          <w:szCs w:val="28"/>
          <w:lang w:val="ru-RU"/>
        </w:rPr>
        <w:t>для</w:t>
      </w:r>
      <w:r w:rsidRPr="00115F2F">
        <w:rPr>
          <w:spacing w:val="1"/>
          <w:szCs w:val="28"/>
          <w:lang w:val="ru-RU"/>
        </w:rPr>
        <w:t xml:space="preserve"> </w:t>
      </w:r>
      <w:r w:rsidRPr="00115F2F">
        <w:rPr>
          <w:szCs w:val="28"/>
          <w:lang w:val="ru-RU"/>
        </w:rPr>
        <w:t>проведения</w:t>
      </w:r>
      <w:r w:rsidRPr="00115F2F">
        <w:rPr>
          <w:spacing w:val="1"/>
          <w:szCs w:val="28"/>
          <w:lang w:val="ru-RU"/>
        </w:rPr>
        <w:t xml:space="preserve"> </w:t>
      </w:r>
      <w:r w:rsidRPr="00115F2F">
        <w:rPr>
          <w:szCs w:val="28"/>
          <w:lang w:val="ru-RU"/>
        </w:rPr>
        <w:t>педагогической</w:t>
      </w:r>
      <w:r w:rsidRPr="00115F2F">
        <w:rPr>
          <w:spacing w:val="1"/>
          <w:szCs w:val="28"/>
          <w:lang w:val="ru-RU"/>
        </w:rPr>
        <w:t xml:space="preserve"> </w:t>
      </w:r>
      <w:r w:rsidRPr="00115F2F">
        <w:rPr>
          <w:szCs w:val="28"/>
          <w:lang w:val="ru-RU"/>
        </w:rPr>
        <w:t>диагностики</w:t>
      </w:r>
      <w:r w:rsidRPr="00115F2F">
        <w:rPr>
          <w:spacing w:val="1"/>
          <w:szCs w:val="28"/>
          <w:lang w:val="ru-RU"/>
        </w:rPr>
        <w:t xml:space="preserve"> </w:t>
      </w:r>
      <w:r w:rsidRPr="00115F2F">
        <w:rPr>
          <w:szCs w:val="28"/>
          <w:lang w:val="ru-RU"/>
        </w:rPr>
        <w:t>развития</w:t>
      </w:r>
      <w:r w:rsidRPr="00115F2F">
        <w:rPr>
          <w:spacing w:val="-57"/>
          <w:szCs w:val="28"/>
          <w:lang w:val="ru-RU"/>
        </w:rPr>
        <w:t xml:space="preserve"> </w:t>
      </w:r>
      <w:r w:rsidRPr="00115F2F">
        <w:rPr>
          <w:szCs w:val="28"/>
          <w:lang w:val="ru-RU"/>
        </w:rPr>
        <w:t>детей</w:t>
      </w:r>
      <w:r w:rsidRPr="00115F2F">
        <w:rPr>
          <w:spacing w:val="1"/>
          <w:szCs w:val="28"/>
          <w:lang w:val="ru-RU"/>
        </w:rPr>
        <w:t xml:space="preserve"> </w:t>
      </w:r>
      <w:r w:rsidRPr="00115F2F">
        <w:rPr>
          <w:szCs w:val="28"/>
          <w:lang w:val="ru-RU"/>
        </w:rPr>
        <w:t>3</w:t>
      </w:r>
      <w:r w:rsidRPr="00115F2F">
        <w:rPr>
          <w:spacing w:val="1"/>
          <w:szCs w:val="28"/>
          <w:lang w:val="ru-RU"/>
        </w:rPr>
        <w:t xml:space="preserve"> </w:t>
      </w:r>
      <w:r w:rsidRPr="00115F2F">
        <w:rPr>
          <w:szCs w:val="28"/>
          <w:lang w:val="ru-RU"/>
        </w:rPr>
        <w:t>-</w:t>
      </w:r>
      <w:r w:rsidRPr="00115F2F">
        <w:rPr>
          <w:spacing w:val="1"/>
          <w:szCs w:val="28"/>
          <w:lang w:val="ru-RU"/>
        </w:rPr>
        <w:t xml:space="preserve"> </w:t>
      </w:r>
      <w:r w:rsidRPr="00115F2F">
        <w:rPr>
          <w:szCs w:val="28"/>
          <w:lang w:val="ru-RU"/>
        </w:rPr>
        <w:t>7</w:t>
      </w:r>
      <w:r w:rsidRPr="00115F2F">
        <w:rPr>
          <w:spacing w:val="1"/>
          <w:szCs w:val="28"/>
          <w:lang w:val="ru-RU"/>
        </w:rPr>
        <w:t xml:space="preserve"> </w:t>
      </w:r>
      <w:r w:rsidRPr="00115F2F">
        <w:rPr>
          <w:szCs w:val="28"/>
          <w:lang w:val="ru-RU"/>
        </w:rPr>
        <w:t>лет,</w:t>
      </w:r>
      <w:r w:rsidRPr="00115F2F">
        <w:rPr>
          <w:spacing w:val="1"/>
          <w:szCs w:val="28"/>
          <w:lang w:val="ru-RU"/>
        </w:rPr>
        <w:t xml:space="preserve"> </w:t>
      </w:r>
      <w:r w:rsidRPr="00115F2F">
        <w:rPr>
          <w:szCs w:val="28"/>
          <w:lang w:val="ru-RU"/>
        </w:rPr>
        <w:t>направленный</w:t>
      </w:r>
      <w:r w:rsidRPr="00115F2F">
        <w:rPr>
          <w:spacing w:val="1"/>
          <w:szCs w:val="28"/>
          <w:lang w:val="ru-RU"/>
        </w:rPr>
        <w:t xml:space="preserve"> </w:t>
      </w:r>
      <w:r w:rsidRPr="00115F2F">
        <w:rPr>
          <w:szCs w:val="28"/>
          <w:lang w:val="ru-RU"/>
        </w:rPr>
        <w:t>на</w:t>
      </w:r>
      <w:r w:rsidRPr="00115F2F">
        <w:rPr>
          <w:spacing w:val="1"/>
          <w:szCs w:val="28"/>
          <w:lang w:val="ru-RU"/>
        </w:rPr>
        <w:t xml:space="preserve"> </w:t>
      </w:r>
      <w:r w:rsidRPr="00115F2F">
        <w:rPr>
          <w:szCs w:val="28"/>
          <w:lang w:val="ru-RU"/>
        </w:rPr>
        <w:t>использование</w:t>
      </w:r>
      <w:r w:rsidRPr="00115F2F">
        <w:rPr>
          <w:spacing w:val="1"/>
          <w:szCs w:val="28"/>
          <w:lang w:val="ru-RU"/>
        </w:rPr>
        <w:t xml:space="preserve"> </w:t>
      </w:r>
      <w:r w:rsidRPr="00115F2F">
        <w:rPr>
          <w:szCs w:val="28"/>
          <w:lang w:val="ru-RU"/>
        </w:rPr>
        <w:t>результатов</w:t>
      </w:r>
      <w:r w:rsidRPr="00115F2F">
        <w:rPr>
          <w:spacing w:val="1"/>
          <w:szCs w:val="28"/>
          <w:lang w:val="ru-RU"/>
        </w:rPr>
        <w:t xml:space="preserve"> </w:t>
      </w:r>
      <w:r w:rsidRPr="00115F2F">
        <w:rPr>
          <w:szCs w:val="28"/>
          <w:lang w:val="ru-RU"/>
        </w:rPr>
        <w:t>наблюдений</w:t>
      </w:r>
      <w:r w:rsidRPr="00115F2F">
        <w:rPr>
          <w:spacing w:val="1"/>
          <w:szCs w:val="28"/>
          <w:lang w:val="ru-RU"/>
        </w:rPr>
        <w:t xml:space="preserve"> </w:t>
      </w:r>
      <w:r w:rsidRPr="00115F2F">
        <w:rPr>
          <w:szCs w:val="28"/>
          <w:lang w:val="ru-RU"/>
        </w:rPr>
        <w:t>за</w:t>
      </w:r>
      <w:r w:rsidRPr="00115F2F">
        <w:rPr>
          <w:spacing w:val="1"/>
          <w:szCs w:val="28"/>
          <w:lang w:val="ru-RU"/>
        </w:rPr>
        <w:t xml:space="preserve"> </w:t>
      </w:r>
      <w:r w:rsidRPr="00115F2F">
        <w:rPr>
          <w:szCs w:val="28"/>
          <w:lang w:val="ru-RU"/>
        </w:rPr>
        <w:t>детьми</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диапазоне</w:t>
      </w:r>
      <w:r w:rsidRPr="00115F2F">
        <w:rPr>
          <w:spacing w:val="1"/>
          <w:szCs w:val="28"/>
          <w:lang w:val="ru-RU"/>
        </w:rPr>
        <w:t xml:space="preserve"> </w:t>
      </w:r>
      <w:r w:rsidRPr="00115F2F">
        <w:rPr>
          <w:szCs w:val="28"/>
          <w:lang w:val="ru-RU"/>
        </w:rPr>
        <w:t>от</w:t>
      </w:r>
      <w:r w:rsidRPr="00115F2F">
        <w:rPr>
          <w:spacing w:val="1"/>
          <w:szCs w:val="28"/>
          <w:lang w:val="ru-RU"/>
        </w:rPr>
        <w:t xml:space="preserve"> </w:t>
      </w:r>
      <w:r w:rsidRPr="00115F2F">
        <w:rPr>
          <w:szCs w:val="28"/>
          <w:lang w:val="ru-RU"/>
        </w:rPr>
        <w:t>3</w:t>
      </w:r>
      <w:r w:rsidRPr="00115F2F">
        <w:rPr>
          <w:spacing w:val="1"/>
          <w:szCs w:val="28"/>
          <w:lang w:val="ru-RU"/>
        </w:rPr>
        <w:t xml:space="preserve"> </w:t>
      </w:r>
      <w:r w:rsidRPr="00115F2F">
        <w:rPr>
          <w:szCs w:val="28"/>
          <w:lang w:val="ru-RU"/>
        </w:rPr>
        <w:t>до</w:t>
      </w:r>
      <w:r w:rsidRPr="00115F2F">
        <w:rPr>
          <w:spacing w:val="1"/>
          <w:szCs w:val="28"/>
          <w:lang w:val="ru-RU"/>
        </w:rPr>
        <w:t xml:space="preserve"> </w:t>
      </w:r>
      <w:r w:rsidRPr="00115F2F">
        <w:rPr>
          <w:szCs w:val="28"/>
          <w:lang w:val="ru-RU"/>
        </w:rPr>
        <w:t>7</w:t>
      </w:r>
      <w:r w:rsidRPr="00115F2F">
        <w:rPr>
          <w:spacing w:val="1"/>
          <w:szCs w:val="28"/>
          <w:lang w:val="ru-RU"/>
        </w:rPr>
        <w:t xml:space="preserve"> </w:t>
      </w:r>
      <w:r w:rsidRPr="00115F2F">
        <w:rPr>
          <w:szCs w:val="28"/>
          <w:lang w:val="ru-RU"/>
        </w:rPr>
        <w:t>лет</w:t>
      </w:r>
      <w:r w:rsidRPr="00115F2F">
        <w:rPr>
          <w:spacing w:val="1"/>
          <w:szCs w:val="28"/>
          <w:lang w:val="ru-RU"/>
        </w:rPr>
        <w:t xml:space="preserve"> </w:t>
      </w:r>
      <w:r w:rsidRPr="00115F2F">
        <w:rPr>
          <w:szCs w:val="28"/>
          <w:lang w:val="ru-RU"/>
        </w:rPr>
        <w:t>(3-4,</w:t>
      </w:r>
      <w:r w:rsidRPr="00115F2F">
        <w:rPr>
          <w:spacing w:val="1"/>
          <w:szCs w:val="28"/>
          <w:lang w:val="ru-RU"/>
        </w:rPr>
        <w:t xml:space="preserve"> </w:t>
      </w:r>
      <w:r w:rsidRPr="00115F2F">
        <w:rPr>
          <w:szCs w:val="28"/>
          <w:lang w:val="ru-RU"/>
        </w:rPr>
        <w:t>4-5,</w:t>
      </w:r>
      <w:r w:rsidRPr="00115F2F">
        <w:rPr>
          <w:spacing w:val="1"/>
          <w:szCs w:val="28"/>
          <w:lang w:val="ru-RU"/>
        </w:rPr>
        <w:t xml:space="preserve"> </w:t>
      </w:r>
      <w:r w:rsidRPr="00115F2F">
        <w:rPr>
          <w:szCs w:val="28"/>
          <w:lang w:val="ru-RU"/>
        </w:rPr>
        <w:t>5-6,</w:t>
      </w:r>
      <w:r w:rsidRPr="00115F2F">
        <w:rPr>
          <w:spacing w:val="1"/>
          <w:szCs w:val="28"/>
          <w:lang w:val="ru-RU"/>
        </w:rPr>
        <w:t xml:space="preserve"> </w:t>
      </w:r>
      <w:r w:rsidRPr="00115F2F">
        <w:rPr>
          <w:szCs w:val="28"/>
          <w:lang w:val="ru-RU"/>
        </w:rPr>
        <w:t>6-7)</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общении,</w:t>
      </w:r>
      <w:r w:rsidRPr="00115F2F">
        <w:rPr>
          <w:spacing w:val="1"/>
          <w:szCs w:val="28"/>
          <w:lang w:val="ru-RU"/>
        </w:rPr>
        <w:t xml:space="preserve"> </w:t>
      </w:r>
      <w:r w:rsidRPr="00115F2F">
        <w:rPr>
          <w:szCs w:val="28"/>
          <w:lang w:val="ru-RU"/>
        </w:rPr>
        <w:t>игровой,</w:t>
      </w:r>
      <w:r w:rsidRPr="00115F2F">
        <w:rPr>
          <w:spacing w:val="1"/>
          <w:szCs w:val="28"/>
          <w:lang w:val="ru-RU"/>
        </w:rPr>
        <w:t xml:space="preserve"> </w:t>
      </w:r>
      <w:r w:rsidRPr="00115F2F">
        <w:rPr>
          <w:szCs w:val="28"/>
          <w:lang w:val="ru-RU"/>
        </w:rPr>
        <w:t>познавательно-исследовательской,</w:t>
      </w:r>
      <w:r w:rsidRPr="00115F2F">
        <w:rPr>
          <w:spacing w:val="1"/>
          <w:szCs w:val="28"/>
          <w:lang w:val="ru-RU"/>
        </w:rPr>
        <w:t xml:space="preserve"> </w:t>
      </w:r>
      <w:r w:rsidRPr="00115F2F">
        <w:rPr>
          <w:szCs w:val="28"/>
          <w:lang w:val="ru-RU"/>
        </w:rPr>
        <w:t>продуктивной</w:t>
      </w:r>
      <w:r w:rsidRPr="00115F2F">
        <w:rPr>
          <w:spacing w:val="1"/>
          <w:szCs w:val="28"/>
          <w:lang w:val="ru-RU"/>
        </w:rPr>
        <w:t xml:space="preserve"> </w:t>
      </w:r>
      <w:r w:rsidRPr="00115F2F">
        <w:rPr>
          <w:szCs w:val="28"/>
          <w:lang w:val="ru-RU"/>
        </w:rPr>
        <w:t>практиках,</w:t>
      </w:r>
      <w:r w:rsidRPr="00115F2F">
        <w:rPr>
          <w:spacing w:val="1"/>
          <w:szCs w:val="28"/>
          <w:lang w:val="ru-RU"/>
        </w:rPr>
        <w:t xml:space="preserve"> </w:t>
      </w:r>
      <w:r w:rsidRPr="00115F2F">
        <w:rPr>
          <w:szCs w:val="28"/>
          <w:lang w:val="ru-RU"/>
        </w:rPr>
        <w:t>а</w:t>
      </w:r>
      <w:r w:rsidRPr="00115F2F">
        <w:rPr>
          <w:spacing w:val="1"/>
          <w:szCs w:val="28"/>
          <w:lang w:val="ru-RU"/>
        </w:rPr>
        <w:t xml:space="preserve"> </w:t>
      </w:r>
      <w:r w:rsidRPr="00115F2F">
        <w:rPr>
          <w:szCs w:val="28"/>
          <w:lang w:val="ru-RU"/>
        </w:rPr>
        <w:t>также</w:t>
      </w:r>
      <w:r w:rsidRPr="00115F2F">
        <w:rPr>
          <w:spacing w:val="1"/>
          <w:szCs w:val="28"/>
          <w:lang w:val="ru-RU"/>
        </w:rPr>
        <w:t xml:space="preserve"> </w:t>
      </w:r>
      <w:r w:rsidRPr="00115F2F">
        <w:rPr>
          <w:szCs w:val="28"/>
          <w:lang w:val="ru-RU"/>
        </w:rPr>
        <w:t>двигательной</w:t>
      </w:r>
      <w:r w:rsidRPr="00115F2F">
        <w:rPr>
          <w:spacing w:val="1"/>
          <w:szCs w:val="28"/>
          <w:lang w:val="ru-RU"/>
        </w:rPr>
        <w:t xml:space="preserve"> </w:t>
      </w:r>
      <w:r w:rsidRPr="00115F2F">
        <w:rPr>
          <w:szCs w:val="28"/>
          <w:lang w:val="ru-RU"/>
        </w:rPr>
        <w:t>активности</w:t>
      </w:r>
      <w:r w:rsidRPr="00115F2F">
        <w:rPr>
          <w:spacing w:val="1"/>
          <w:szCs w:val="28"/>
          <w:lang w:val="ru-RU"/>
        </w:rPr>
        <w:t xml:space="preserve"> </w:t>
      </w:r>
      <w:r w:rsidRPr="00115F2F">
        <w:rPr>
          <w:szCs w:val="28"/>
          <w:lang w:val="ru-RU"/>
        </w:rPr>
        <w:t>для</w:t>
      </w:r>
      <w:r w:rsidRPr="00115F2F">
        <w:rPr>
          <w:spacing w:val="1"/>
          <w:szCs w:val="28"/>
          <w:lang w:val="ru-RU"/>
        </w:rPr>
        <w:t xml:space="preserve"> </w:t>
      </w:r>
      <w:r w:rsidRPr="00115F2F">
        <w:rPr>
          <w:szCs w:val="28"/>
          <w:lang w:val="ru-RU"/>
        </w:rPr>
        <w:t>проектирования</w:t>
      </w:r>
      <w:r w:rsidRPr="00115F2F">
        <w:rPr>
          <w:spacing w:val="1"/>
          <w:szCs w:val="28"/>
          <w:lang w:val="ru-RU"/>
        </w:rPr>
        <w:t xml:space="preserve"> </w:t>
      </w:r>
      <w:r w:rsidRPr="00115F2F">
        <w:rPr>
          <w:szCs w:val="28"/>
          <w:lang w:val="ru-RU"/>
        </w:rPr>
        <w:t>образовательного</w:t>
      </w:r>
      <w:r w:rsidRPr="00115F2F">
        <w:rPr>
          <w:spacing w:val="1"/>
          <w:szCs w:val="28"/>
          <w:lang w:val="ru-RU"/>
        </w:rPr>
        <w:t xml:space="preserve"> </w:t>
      </w:r>
      <w:r w:rsidRPr="00115F2F">
        <w:rPr>
          <w:szCs w:val="28"/>
          <w:lang w:val="ru-RU"/>
        </w:rPr>
        <w:t>процесса.</w:t>
      </w:r>
      <w:r w:rsidRPr="00115F2F">
        <w:rPr>
          <w:spacing w:val="1"/>
          <w:szCs w:val="28"/>
          <w:lang w:val="ru-RU"/>
        </w:rPr>
        <w:t xml:space="preserve"> </w:t>
      </w:r>
      <w:r w:rsidRPr="00115F2F">
        <w:rPr>
          <w:szCs w:val="28"/>
          <w:lang w:val="ru-RU"/>
        </w:rPr>
        <w:t>В</w:t>
      </w:r>
      <w:r w:rsidRPr="00115F2F">
        <w:rPr>
          <w:spacing w:val="1"/>
          <w:szCs w:val="28"/>
          <w:lang w:val="ru-RU"/>
        </w:rPr>
        <w:t xml:space="preserve"> </w:t>
      </w:r>
      <w:r w:rsidRPr="00115F2F">
        <w:rPr>
          <w:szCs w:val="28"/>
          <w:lang w:val="ru-RU"/>
        </w:rPr>
        <w:t>этот</w:t>
      </w:r>
      <w:r w:rsidRPr="00115F2F">
        <w:rPr>
          <w:spacing w:val="1"/>
          <w:szCs w:val="28"/>
          <w:lang w:val="ru-RU"/>
        </w:rPr>
        <w:t xml:space="preserve"> </w:t>
      </w:r>
      <w:r w:rsidRPr="00115F2F">
        <w:rPr>
          <w:szCs w:val="28"/>
          <w:lang w:val="ru-RU"/>
        </w:rPr>
        <w:t>инструментарий</w:t>
      </w:r>
      <w:r w:rsidRPr="00115F2F">
        <w:rPr>
          <w:spacing w:val="1"/>
          <w:szCs w:val="28"/>
          <w:lang w:val="ru-RU"/>
        </w:rPr>
        <w:t xml:space="preserve"> </w:t>
      </w:r>
      <w:r w:rsidRPr="00115F2F">
        <w:rPr>
          <w:szCs w:val="28"/>
          <w:lang w:val="ru-RU"/>
        </w:rPr>
        <w:t>включены</w:t>
      </w:r>
      <w:r w:rsidRPr="00115F2F">
        <w:rPr>
          <w:spacing w:val="1"/>
          <w:szCs w:val="28"/>
          <w:lang w:val="ru-RU"/>
        </w:rPr>
        <w:t xml:space="preserve"> </w:t>
      </w:r>
      <w:r w:rsidRPr="00115F2F">
        <w:rPr>
          <w:szCs w:val="28"/>
          <w:lang w:val="ru-RU"/>
        </w:rPr>
        <w:t>унифицированные формы «Карты развития», где фиксируются результаты наблюдений за</w:t>
      </w:r>
      <w:r w:rsidRPr="00115F2F">
        <w:rPr>
          <w:spacing w:val="1"/>
          <w:szCs w:val="28"/>
          <w:lang w:val="ru-RU"/>
        </w:rPr>
        <w:t xml:space="preserve"> </w:t>
      </w:r>
      <w:r w:rsidRPr="00115F2F">
        <w:rPr>
          <w:szCs w:val="28"/>
          <w:lang w:val="ru-RU"/>
        </w:rPr>
        <w:t>детьми.</w:t>
      </w:r>
      <w:r w:rsidRPr="00115F2F">
        <w:rPr>
          <w:spacing w:val="1"/>
          <w:szCs w:val="28"/>
          <w:lang w:val="ru-RU"/>
        </w:rPr>
        <w:t xml:space="preserve"> </w:t>
      </w:r>
      <w:r w:rsidRPr="00115F2F">
        <w:rPr>
          <w:szCs w:val="28"/>
          <w:lang w:val="ru-RU"/>
        </w:rPr>
        <w:t>Эти</w:t>
      </w:r>
      <w:r w:rsidRPr="00115F2F">
        <w:rPr>
          <w:spacing w:val="1"/>
          <w:szCs w:val="28"/>
          <w:lang w:val="ru-RU"/>
        </w:rPr>
        <w:t xml:space="preserve"> </w:t>
      </w:r>
      <w:r w:rsidRPr="00115F2F">
        <w:rPr>
          <w:szCs w:val="28"/>
          <w:lang w:val="ru-RU"/>
        </w:rPr>
        <w:t>карты</w:t>
      </w:r>
      <w:r w:rsidRPr="00115F2F">
        <w:rPr>
          <w:spacing w:val="1"/>
          <w:szCs w:val="28"/>
          <w:lang w:val="ru-RU"/>
        </w:rPr>
        <w:t xml:space="preserve"> </w:t>
      </w:r>
      <w:r w:rsidRPr="00115F2F">
        <w:rPr>
          <w:szCs w:val="28"/>
          <w:lang w:val="ru-RU"/>
        </w:rPr>
        <w:t>служат</w:t>
      </w:r>
      <w:r w:rsidRPr="00115F2F">
        <w:rPr>
          <w:spacing w:val="1"/>
          <w:szCs w:val="28"/>
          <w:lang w:val="ru-RU"/>
        </w:rPr>
        <w:t xml:space="preserve"> </w:t>
      </w:r>
      <w:r w:rsidRPr="00115F2F">
        <w:rPr>
          <w:szCs w:val="28"/>
          <w:lang w:val="ru-RU"/>
        </w:rPr>
        <w:t>для</w:t>
      </w:r>
      <w:r w:rsidRPr="00115F2F">
        <w:rPr>
          <w:spacing w:val="1"/>
          <w:szCs w:val="28"/>
          <w:lang w:val="ru-RU"/>
        </w:rPr>
        <w:t xml:space="preserve"> </w:t>
      </w:r>
      <w:r w:rsidRPr="00115F2F">
        <w:rPr>
          <w:szCs w:val="28"/>
          <w:lang w:val="ru-RU"/>
        </w:rPr>
        <w:t>оценки</w:t>
      </w:r>
      <w:r w:rsidRPr="00115F2F">
        <w:rPr>
          <w:spacing w:val="1"/>
          <w:szCs w:val="28"/>
          <w:lang w:val="ru-RU"/>
        </w:rPr>
        <w:t xml:space="preserve"> </w:t>
      </w:r>
      <w:r w:rsidRPr="00115F2F">
        <w:rPr>
          <w:szCs w:val="28"/>
          <w:lang w:val="ru-RU"/>
        </w:rPr>
        <w:t>качества</w:t>
      </w:r>
      <w:r w:rsidRPr="00115F2F">
        <w:rPr>
          <w:spacing w:val="1"/>
          <w:szCs w:val="28"/>
          <w:lang w:val="ru-RU"/>
        </w:rPr>
        <w:t xml:space="preserve"> </w:t>
      </w:r>
      <w:r w:rsidRPr="00115F2F">
        <w:rPr>
          <w:szCs w:val="28"/>
          <w:lang w:val="ru-RU"/>
        </w:rPr>
        <w:t>развития</w:t>
      </w:r>
      <w:r w:rsidRPr="00115F2F">
        <w:rPr>
          <w:spacing w:val="1"/>
          <w:szCs w:val="28"/>
          <w:lang w:val="ru-RU"/>
        </w:rPr>
        <w:t xml:space="preserve"> </w:t>
      </w:r>
      <w:r w:rsidRPr="00115F2F">
        <w:rPr>
          <w:szCs w:val="28"/>
          <w:lang w:val="ru-RU"/>
        </w:rPr>
        <w:t>детей,</w:t>
      </w:r>
      <w:r w:rsidRPr="00115F2F">
        <w:rPr>
          <w:spacing w:val="1"/>
          <w:szCs w:val="28"/>
          <w:lang w:val="ru-RU"/>
        </w:rPr>
        <w:t xml:space="preserve"> </w:t>
      </w:r>
      <w:r w:rsidRPr="00115F2F">
        <w:rPr>
          <w:szCs w:val="28"/>
          <w:lang w:val="ru-RU"/>
        </w:rPr>
        <w:t>оценки</w:t>
      </w:r>
      <w:r w:rsidRPr="00115F2F">
        <w:rPr>
          <w:spacing w:val="1"/>
          <w:szCs w:val="28"/>
          <w:lang w:val="ru-RU"/>
        </w:rPr>
        <w:t xml:space="preserve"> </w:t>
      </w:r>
      <w:r w:rsidRPr="00115F2F">
        <w:rPr>
          <w:szCs w:val="28"/>
          <w:lang w:val="ru-RU"/>
        </w:rPr>
        <w:t>правильности</w:t>
      </w:r>
      <w:r w:rsidRPr="00115F2F">
        <w:rPr>
          <w:spacing w:val="1"/>
          <w:szCs w:val="28"/>
          <w:lang w:val="ru-RU"/>
        </w:rPr>
        <w:t xml:space="preserve"> </w:t>
      </w:r>
      <w:r w:rsidRPr="00115F2F">
        <w:rPr>
          <w:szCs w:val="28"/>
          <w:lang w:val="ru-RU"/>
        </w:rPr>
        <w:t>выбранной</w:t>
      </w:r>
      <w:r w:rsidRPr="00115F2F">
        <w:rPr>
          <w:spacing w:val="1"/>
          <w:szCs w:val="28"/>
          <w:lang w:val="ru-RU"/>
        </w:rPr>
        <w:t xml:space="preserve"> </w:t>
      </w:r>
      <w:r w:rsidRPr="00115F2F">
        <w:rPr>
          <w:szCs w:val="28"/>
          <w:lang w:val="ru-RU"/>
        </w:rPr>
        <w:t>тактики</w:t>
      </w:r>
      <w:r w:rsidRPr="00115F2F">
        <w:rPr>
          <w:spacing w:val="1"/>
          <w:szCs w:val="28"/>
          <w:lang w:val="ru-RU"/>
        </w:rPr>
        <w:t xml:space="preserve"> </w:t>
      </w:r>
      <w:r w:rsidRPr="00115F2F">
        <w:rPr>
          <w:szCs w:val="28"/>
          <w:lang w:val="ru-RU"/>
        </w:rPr>
        <w:t>образовательного</w:t>
      </w:r>
      <w:r w:rsidRPr="00115F2F">
        <w:rPr>
          <w:spacing w:val="1"/>
          <w:szCs w:val="28"/>
          <w:lang w:val="ru-RU"/>
        </w:rPr>
        <w:t xml:space="preserve"> </w:t>
      </w:r>
      <w:r w:rsidRPr="00115F2F">
        <w:rPr>
          <w:szCs w:val="28"/>
          <w:lang w:val="ru-RU"/>
        </w:rPr>
        <w:t>процесса</w:t>
      </w:r>
      <w:r w:rsidRPr="00115F2F">
        <w:rPr>
          <w:spacing w:val="1"/>
          <w:szCs w:val="28"/>
          <w:lang w:val="ru-RU"/>
        </w:rPr>
        <w:t xml:space="preserve"> </w:t>
      </w:r>
      <w:r w:rsidRPr="00115F2F">
        <w:rPr>
          <w:szCs w:val="28"/>
          <w:lang w:val="ru-RU"/>
        </w:rPr>
        <w:t>и</w:t>
      </w:r>
      <w:r w:rsidRPr="00115F2F">
        <w:rPr>
          <w:spacing w:val="1"/>
          <w:szCs w:val="28"/>
          <w:lang w:val="ru-RU"/>
        </w:rPr>
        <w:t xml:space="preserve"> </w:t>
      </w:r>
      <w:r w:rsidRPr="00115F2F">
        <w:rPr>
          <w:szCs w:val="28"/>
          <w:lang w:val="ru-RU"/>
        </w:rPr>
        <w:t>отправной</w:t>
      </w:r>
      <w:r w:rsidRPr="00115F2F">
        <w:rPr>
          <w:spacing w:val="1"/>
          <w:szCs w:val="28"/>
          <w:lang w:val="ru-RU"/>
        </w:rPr>
        <w:t xml:space="preserve"> </w:t>
      </w:r>
      <w:r w:rsidRPr="00115F2F">
        <w:rPr>
          <w:szCs w:val="28"/>
          <w:lang w:val="ru-RU"/>
        </w:rPr>
        <w:t>точкой</w:t>
      </w:r>
      <w:r w:rsidRPr="00115F2F">
        <w:rPr>
          <w:spacing w:val="1"/>
          <w:szCs w:val="28"/>
          <w:lang w:val="ru-RU"/>
        </w:rPr>
        <w:t xml:space="preserve"> </w:t>
      </w:r>
      <w:r w:rsidRPr="00115F2F">
        <w:rPr>
          <w:szCs w:val="28"/>
          <w:lang w:val="ru-RU"/>
        </w:rPr>
        <w:t>при</w:t>
      </w:r>
      <w:r w:rsidRPr="00115F2F">
        <w:rPr>
          <w:spacing w:val="1"/>
          <w:szCs w:val="28"/>
          <w:lang w:val="ru-RU"/>
        </w:rPr>
        <w:t xml:space="preserve"> </w:t>
      </w:r>
      <w:r w:rsidRPr="00115F2F">
        <w:rPr>
          <w:szCs w:val="28"/>
          <w:lang w:val="ru-RU"/>
        </w:rPr>
        <w:t>проектировании</w:t>
      </w:r>
      <w:r w:rsidRPr="00115F2F">
        <w:rPr>
          <w:spacing w:val="1"/>
          <w:szCs w:val="28"/>
          <w:lang w:val="ru-RU"/>
        </w:rPr>
        <w:t xml:space="preserve"> </w:t>
      </w:r>
      <w:r w:rsidRPr="00115F2F">
        <w:rPr>
          <w:szCs w:val="28"/>
          <w:lang w:val="ru-RU"/>
        </w:rPr>
        <w:t>дальнейшей</w:t>
      </w:r>
      <w:r w:rsidRPr="00115F2F">
        <w:rPr>
          <w:spacing w:val="-1"/>
          <w:szCs w:val="28"/>
          <w:lang w:val="ru-RU"/>
        </w:rPr>
        <w:t xml:space="preserve"> </w:t>
      </w:r>
      <w:r w:rsidRPr="00115F2F">
        <w:rPr>
          <w:szCs w:val="28"/>
          <w:lang w:val="ru-RU"/>
        </w:rPr>
        <w:t>педагогической деятельности.</w:t>
      </w:r>
    </w:p>
    <w:p w:rsidR="00E55A31" w:rsidRPr="00115F2F" w:rsidRDefault="00E55A31" w:rsidP="00E55A31">
      <w:pPr>
        <w:pStyle w:val="a3"/>
        <w:spacing w:line="268" w:lineRule="auto"/>
        <w:ind w:left="118" w:right="117" w:firstLine="686"/>
        <w:jc w:val="both"/>
        <w:rPr>
          <w:szCs w:val="28"/>
          <w:lang w:val="ru-RU"/>
        </w:rPr>
      </w:pPr>
    </w:p>
    <w:p w:rsidR="00E55A31" w:rsidRPr="00115F2F" w:rsidRDefault="00E55A31" w:rsidP="00E55A31">
      <w:pPr>
        <w:pStyle w:val="21"/>
        <w:tabs>
          <w:tab w:val="left" w:pos="981"/>
        </w:tabs>
        <w:spacing w:before="1"/>
        <w:ind w:left="0"/>
        <w:jc w:val="center"/>
        <w:rPr>
          <w:sz w:val="28"/>
          <w:szCs w:val="28"/>
          <w:lang w:val="ru-RU"/>
        </w:rPr>
      </w:pPr>
      <w:r w:rsidRPr="00115F2F">
        <w:rPr>
          <w:sz w:val="28"/>
          <w:szCs w:val="28"/>
          <w:lang w:val="ru-RU"/>
        </w:rPr>
        <w:t>4. Качество</w:t>
      </w:r>
      <w:r w:rsidRPr="00115F2F">
        <w:rPr>
          <w:spacing w:val="-4"/>
          <w:sz w:val="28"/>
          <w:szCs w:val="28"/>
          <w:lang w:val="ru-RU"/>
        </w:rPr>
        <w:t xml:space="preserve"> </w:t>
      </w:r>
      <w:r w:rsidRPr="00115F2F">
        <w:rPr>
          <w:sz w:val="28"/>
          <w:szCs w:val="28"/>
          <w:lang w:val="ru-RU"/>
        </w:rPr>
        <w:t>взаимодействия</w:t>
      </w:r>
      <w:r w:rsidRPr="00115F2F">
        <w:rPr>
          <w:spacing w:val="-4"/>
          <w:sz w:val="28"/>
          <w:szCs w:val="28"/>
          <w:lang w:val="ru-RU"/>
        </w:rPr>
        <w:t xml:space="preserve"> </w:t>
      </w:r>
      <w:r w:rsidRPr="00115F2F">
        <w:rPr>
          <w:sz w:val="28"/>
          <w:szCs w:val="28"/>
          <w:lang w:val="ru-RU"/>
        </w:rPr>
        <w:t>всех</w:t>
      </w:r>
      <w:r w:rsidRPr="00115F2F">
        <w:rPr>
          <w:spacing w:val="-4"/>
          <w:sz w:val="28"/>
          <w:szCs w:val="28"/>
          <w:lang w:val="ru-RU"/>
        </w:rPr>
        <w:t xml:space="preserve"> </w:t>
      </w:r>
      <w:r w:rsidRPr="00115F2F">
        <w:rPr>
          <w:sz w:val="28"/>
          <w:szCs w:val="28"/>
          <w:lang w:val="ru-RU"/>
        </w:rPr>
        <w:t>участников</w:t>
      </w:r>
      <w:r w:rsidRPr="00115F2F">
        <w:rPr>
          <w:spacing w:val="-4"/>
          <w:sz w:val="28"/>
          <w:szCs w:val="28"/>
          <w:lang w:val="ru-RU"/>
        </w:rPr>
        <w:t xml:space="preserve"> </w:t>
      </w:r>
      <w:r w:rsidRPr="00115F2F">
        <w:rPr>
          <w:sz w:val="28"/>
          <w:szCs w:val="28"/>
          <w:lang w:val="ru-RU"/>
        </w:rPr>
        <w:t>образовательных</w:t>
      </w:r>
      <w:r w:rsidRPr="00115F2F">
        <w:rPr>
          <w:spacing w:val="-4"/>
          <w:sz w:val="28"/>
          <w:szCs w:val="28"/>
          <w:lang w:val="ru-RU"/>
        </w:rPr>
        <w:t xml:space="preserve"> </w:t>
      </w:r>
      <w:r w:rsidRPr="00115F2F">
        <w:rPr>
          <w:sz w:val="28"/>
          <w:szCs w:val="28"/>
          <w:lang w:val="ru-RU"/>
        </w:rPr>
        <w:t>отношений</w:t>
      </w:r>
    </w:p>
    <w:p w:rsidR="00E55A31" w:rsidRPr="00115F2F" w:rsidRDefault="00E55A31" w:rsidP="00E55A31">
      <w:pPr>
        <w:pStyle w:val="110"/>
        <w:tabs>
          <w:tab w:val="left" w:pos="864"/>
        </w:tabs>
        <w:ind w:firstLine="0"/>
        <w:rPr>
          <w:sz w:val="28"/>
          <w:szCs w:val="28"/>
          <w:lang w:val="ru-RU"/>
        </w:rPr>
      </w:pPr>
    </w:p>
    <w:p w:rsidR="00E55A31" w:rsidRPr="00115F2F" w:rsidRDefault="00E55A31" w:rsidP="00E55A31">
      <w:pPr>
        <w:pStyle w:val="21"/>
        <w:numPr>
          <w:ilvl w:val="1"/>
          <w:numId w:val="100"/>
        </w:numPr>
        <w:tabs>
          <w:tab w:val="left" w:pos="0"/>
        </w:tabs>
        <w:spacing w:before="1"/>
        <w:ind w:left="0"/>
        <w:jc w:val="center"/>
        <w:rPr>
          <w:sz w:val="28"/>
          <w:szCs w:val="28"/>
          <w:lang w:val="ru-RU"/>
        </w:rPr>
      </w:pPr>
      <w:r w:rsidRPr="00115F2F">
        <w:rPr>
          <w:sz w:val="28"/>
          <w:szCs w:val="28"/>
          <w:lang w:val="ru-RU"/>
        </w:rPr>
        <w:t>Таблица анализа качества взаимодействия</w:t>
      </w:r>
      <w:r w:rsidRPr="00115F2F">
        <w:rPr>
          <w:spacing w:val="-4"/>
          <w:sz w:val="28"/>
          <w:szCs w:val="28"/>
          <w:lang w:val="ru-RU"/>
        </w:rPr>
        <w:t xml:space="preserve"> </w:t>
      </w:r>
      <w:r w:rsidRPr="00115F2F">
        <w:rPr>
          <w:sz w:val="28"/>
          <w:szCs w:val="28"/>
          <w:lang w:val="ru-RU"/>
        </w:rPr>
        <w:t>всех</w:t>
      </w:r>
      <w:r w:rsidRPr="00115F2F">
        <w:rPr>
          <w:spacing w:val="-4"/>
          <w:sz w:val="28"/>
          <w:szCs w:val="28"/>
          <w:lang w:val="ru-RU"/>
        </w:rPr>
        <w:t xml:space="preserve"> </w:t>
      </w:r>
      <w:r w:rsidRPr="00115F2F">
        <w:rPr>
          <w:sz w:val="28"/>
          <w:szCs w:val="28"/>
          <w:lang w:val="ru-RU"/>
        </w:rPr>
        <w:t>участников</w:t>
      </w:r>
      <w:r w:rsidRPr="00115F2F">
        <w:rPr>
          <w:spacing w:val="-4"/>
          <w:sz w:val="28"/>
          <w:szCs w:val="28"/>
          <w:lang w:val="ru-RU"/>
        </w:rPr>
        <w:t xml:space="preserve"> </w:t>
      </w:r>
      <w:r w:rsidRPr="00115F2F">
        <w:rPr>
          <w:sz w:val="28"/>
          <w:szCs w:val="28"/>
          <w:lang w:val="ru-RU"/>
        </w:rPr>
        <w:t>образовательных</w:t>
      </w:r>
      <w:r w:rsidRPr="00115F2F">
        <w:rPr>
          <w:spacing w:val="-4"/>
          <w:sz w:val="28"/>
          <w:szCs w:val="28"/>
          <w:lang w:val="ru-RU"/>
        </w:rPr>
        <w:t xml:space="preserve"> </w:t>
      </w:r>
      <w:r w:rsidRPr="00115F2F">
        <w:rPr>
          <w:sz w:val="28"/>
          <w:szCs w:val="28"/>
          <w:lang w:val="ru-RU"/>
        </w:rPr>
        <w:t>отношений</w:t>
      </w:r>
    </w:p>
    <w:tbl>
      <w:tblPr>
        <w:tblStyle w:val="a5"/>
        <w:tblW w:w="0" w:type="auto"/>
        <w:jc w:val="center"/>
        <w:tblLayout w:type="fixed"/>
        <w:tblLook w:val="04A0" w:firstRow="1" w:lastRow="0" w:firstColumn="1" w:lastColumn="0" w:noHBand="0" w:noVBand="1"/>
      </w:tblPr>
      <w:tblGrid>
        <w:gridCol w:w="557"/>
        <w:gridCol w:w="7513"/>
        <w:gridCol w:w="567"/>
        <w:gridCol w:w="39"/>
        <w:gridCol w:w="528"/>
        <w:gridCol w:w="425"/>
        <w:gridCol w:w="506"/>
      </w:tblGrid>
      <w:tr w:rsidR="00E55A31" w:rsidRPr="00115F2F" w:rsidTr="00E55A31">
        <w:trPr>
          <w:jc w:val="center"/>
        </w:trPr>
        <w:tc>
          <w:tcPr>
            <w:tcW w:w="557" w:type="dxa"/>
            <w:vMerge w:val="restart"/>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w:t>
            </w:r>
          </w:p>
        </w:tc>
        <w:tc>
          <w:tcPr>
            <w:tcW w:w="7513" w:type="dxa"/>
            <w:vMerge w:val="restart"/>
          </w:tcPr>
          <w:p w:rsidR="00E55A31" w:rsidRPr="00115F2F" w:rsidRDefault="00E55A31" w:rsidP="00E55A31">
            <w:pPr>
              <w:pStyle w:val="21"/>
              <w:numPr>
                <w:ilvl w:val="1"/>
                <w:numId w:val="100"/>
              </w:numPr>
              <w:tabs>
                <w:tab w:val="left" w:pos="1041"/>
              </w:tabs>
              <w:ind w:left="0"/>
              <w:jc w:val="both"/>
              <w:rPr>
                <w:b w:val="0"/>
                <w:sz w:val="22"/>
                <w:szCs w:val="22"/>
                <w:lang w:val="ru-RU"/>
              </w:rPr>
            </w:pPr>
            <w:r w:rsidRPr="00115F2F">
              <w:rPr>
                <w:b w:val="0"/>
                <w:sz w:val="22"/>
                <w:szCs w:val="22"/>
                <w:lang w:val="ru-RU"/>
              </w:rPr>
              <w:t>Параметры соответствия</w:t>
            </w:r>
          </w:p>
        </w:tc>
        <w:tc>
          <w:tcPr>
            <w:tcW w:w="2065" w:type="dxa"/>
            <w:gridSpan w:val="5"/>
          </w:tcPr>
          <w:p w:rsidR="00E55A31" w:rsidRPr="00115F2F" w:rsidRDefault="00E55A31" w:rsidP="00E55A31">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Степень соответствия</w:t>
            </w:r>
          </w:p>
        </w:tc>
      </w:tr>
      <w:tr w:rsidR="00E55A31" w:rsidRPr="00115F2F" w:rsidTr="00E55A31">
        <w:trPr>
          <w:jc w:val="center"/>
        </w:trPr>
        <w:tc>
          <w:tcPr>
            <w:tcW w:w="557" w:type="dxa"/>
            <w:vMerge/>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p>
        </w:tc>
        <w:tc>
          <w:tcPr>
            <w:tcW w:w="7513" w:type="dxa"/>
            <w:vMerge/>
          </w:tcPr>
          <w:p w:rsidR="00E55A31" w:rsidRPr="00115F2F" w:rsidRDefault="00E55A31" w:rsidP="00E55A31">
            <w:pPr>
              <w:pStyle w:val="21"/>
              <w:tabs>
                <w:tab w:val="left" w:pos="1041"/>
              </w:tabs>
              <w:ind w:left="0"/>
              <w:rPr>
                <w:b w:val="0"/>
                <w:sz w:val="22"/>
                <w:szCs w:val="22"/>
                <w:lang w:val="ru-RU"/>
              </w:rPr>
            </w:pPr>
          </w:p>
        </w:tc>
        <w:tc>
          <w:tcPr>
            <w:tcW w:w="606"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r w:rsidRPr="00115F2F">
              <w:rPr>
                <w:b w:val="0"/>
                <w:sz w:val="22"/>
                <w:szCs w:val="22"/>
                <w:lang w:val="ru-RU"/>
              </w:rPr>
              <w:t>0</w:t>
            </w:r>
          </w:p>
        </w:tc>
        <w:tc>
          <w:tcPr>
            <w:tcW w:w="528" w:type="dxa"/>
          </w:tcPr>
          <w:p w:rsidR="00E55A31" w:rsidRPr="00115F2F" w:rsidRDefault="00E55A31" w:rsidP="00E55A31">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1</w:t>
            </w:r>
          </w:p>
        </w:tc>
        <w:tc>
          <w:tcPr>
            <w:tcW w:w="425" w:type="dxa"/>
          </w:tcPr>
          <w:p w:rsidR="00E55A31" w:rsidRPr="00115F2F" w:rsidRDefault="00E55A31" w:rsidP="00E55A31">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2</w:t>
            </w:r>
          </w:p>
        </w:tc>
        <w:tc>
          <w:tcPr>
            <w:tcW w:w="506" w:type="dxa"/>
          </w:tcPr>
          <w:p w:rsidR="00E55A31" w:rsidRPr="00115F2F" w:rsidRDefault="00E55A31" w:rsidP="00E55A31">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3</w:t>
            </w: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w:t>
            </w:r>
          </w:p>
        </w:tc>
        <w:tc>
          <w:tcPr>
            <w:tcW w:w="9578" w:type="dxa"/>
            <w:gridSpan w:val="6"/>
          </w:tcPr>
          <w:p w:rsidR="00E55A31" w:rsidRPr="00115F2F" w:rsidRDefault="00E55A31" w:rsidP="00E55A31">
            <w:pPr>
              <w:pStyle w:val="21"/>
              <w:numPr>
                <w:ilvl w:val="1"/>
                <w:numId w:val="100"/>
              </w:numPr>
              <w:tabs>
                <w:tab w:val="left" w:pos="1041"/>
              </w:tabs>
              <w:ind w:left="0"/>
              <w:jc w:val="center"/>
              <w:rPr>
                <w:i/>
                <w:sz w:val="22"/>
                <w:szCs w:val="22"/>
                <w:lang w:val="ru-RU"/>
              </w:rPr>
            </w:pPr>
            <w:r w:rsidRPr="00115F2F">
              <w:rPr>
                <w:i/>
                <w:lang w:val="ru-RU"/>
              </w:rPr>
              <w:t>Взаимодействие сотрудников с детьми</w:t>
            </w: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1.1</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сотрудники создают и поддерживают доброжелательную атмосферу в группе</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1.2</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сотрудники способствуют установлению доверительных отношений с детьми</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1.3</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сотрудники чутко реагируют на инициативу детей в общении</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1.4</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взаимодействуя с детьми, сотрудники учитывают их возрастные и индивидуальные особенности</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1.5</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сотрудники уделяют специальное внимание детям с особыми образовательными потребностями</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1.6</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сотрудники используют позитивные способы коррекции поведения детей</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1.7</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педагоги планируют образовательную работу с каждым ребенком и с группой детей на основании данных психолого-педагогической диагностики развития каждого ребенка</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1.8</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дети постоянно находятся в поле внимания взрослого, который при необходимости включается в игру и другие виды деятельности</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lastRenderedPageBreak/>
              <w:t>2</w:t>
            </w:r>
          </w:p>
        </w:tc>
        <w:tc>
          <w:tcPr>
            <w:tcW w:w="9578" w:type="dxa"/>
            <w:gridSpan w:val="6"/>
          </w:tcPr>
          <w:p w:rsidR="00E55A31" w:rsidRPr="00115F2F" w:rsidRDefault="00E55A31" w:rsidP="00E55A31">
            <w:pPr>
              <w:pStyle w:val="21"/>
              <w:numPr>
                <w:ilvl w:val="1"/>
                <w:numId w:val="100"/>
              </w:numPr>
              <w:tabs>
                <w:tab w:val="left" w:pos="1041"/>
              </w:tabs>
              <w:ind w:left="0"/>
              <w:jc w:val="center"/>
              <w:rPr>
                <w:i/>
                <w:sz w:val="22"/>
                <w:szCs w:val="22"/>
                <w:lang w:val="ru-RU"/>
              </w:rPr>
            </w:pPr>
            <w:r w:rsidRPr="00115F2F">
              <w:rPr>
                <w:i/>
                <w:sz w:val="22"/>
                <w:szCs w:val="22"/>
                <w:lang w:val="ru-RU"/>
              </w:rPr>
              <w:t>Взаимодействие с родителями (законными представителями) обучающихся</w:t>
            </w: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2.1</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отсутствие формализма в организации работы с семьей</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2.2</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учет социального запроса (интересов, потребностей) родителей в планировании работы</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2.3</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социологический анализ контингента семей воспитанников  и учет его особенностей в планировании работы</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2.4</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использование разнообразных форм работы с семьей (индивидуальных, коллективных, наглядно-информационных), поиск и  внедрение в практику новых нетрадиционных форм работы с семьей; преимущественно интерактивный характер взаимодействия</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2.5</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участие родителей в семейных конкурсах, праздниках, организуемых в ДОО</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2.6</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систематическая организация активной психологопедагогической работы по повышению компетентности педагогов ДОО и родителей в области их взаимодействия</w:t>
            </w: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2.7</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разнообразие форм консультативной помощи по актуальным вопросам взаимодействия (родительские собрания, семинары, работа в творческих группах, консультации, деловые игры, тренинги, круглый стол, «Родительский университет», педагогическая гостиная, мастер-классы по различным направлениям, дни открытых дверей и т.д.)</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2.8</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выявление, обобщение, распространение передового педагогического опыта взаимодействия с семьей и передового опыта семейного воспитания</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2.9</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«открытость» ДОО для родителей</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right="-108"/>
              <w:jc w:val="both"/>
              <w:rPr>
                <w:b w:val="0"/>
                <w:sz w:val="22"/>
                <w:szCs w:val="22"/>
                <w:lang w:val="ru-RU"/>
              </w:rPr>
            </w:pPr>
            <w:r w:rsidRPr="00115F2F">
              <w:rPr>
                <w:b w:val="0"/>
                <w:sz w:val="22"/>
                <w:szCs w:val="22"/>
                <w:lang w:val="ru-RU"/>
              </w:rPr>
              <w:t>2.10</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участие родителей в государственно-общественном управлении ДОО - работа родительского комитета, участие родителей в деятельности Попечительского совета ДОО и др.</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отсутствие конфликтных ситуаций</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w:t>
            </w:r>
          </w:p>
        </w:tc>
        <w:tc>
          <w:tcPr>
            <w:tcW w:w="9578" w:type="dxa"/>
            <w:gridSpan w:val="6"/>
          </w:tcPr>
          <w:p w:rsidR="00E55A31" w:rsidRPr="00115F2F" w:rsidRDefault="00E55A31" w:rsidP="00E55A31">
            <w:pPr>
              <w:pStyle w:val="21"/>
              <w:numPr>
                <w:ilvl w:val="1"/>
                <w:numId w:val="100"/>
              </w:numPr>
              <w:tabs>
                <w:tab w:val="left" w:pos="1041"/>
              </w:tabs>
              <w:ind w:left="0"/>
              <w:jc w:val="center"/>
              <w:rPr>
                <w:i/>
                <w:sz w:val="22"/>
                <w:szCs w:val="22"/>
                <w:lang w:val="ru-RU"/>
              </w:rPr>
            </w:pPr>
            <w:r w:rsidRPr="00115F2F">
              <w:rPr>
                <w:i/>
                <w:sz w:val="22"/>
                <w:szCs w:val="22"/>
                <w:lang w:val="ru-RU"/>
              </w:rPr>
              <w:t>Взаимодействие с социумом</w:t>
            </w: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3.1</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взаимодействие с медицинскими учреждениями в целях создания единого образовательно-оздоровительного пространства ДОО (детская поликлиника)</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3.2</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взаимодействие со спортивными учреждениями с в целях создания единого образовательно-оздоровительного пространства (спортивные школы)</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3.3</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взаимодействие с учреждениями дополнительного образования и культуры в целях социокультурной самореализации участников образовательных отношений (театры, музеи, библиотеки, детские дома творчества)</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3.4</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взаимодействие с учреждениями образования в целях создания преемственности в организации образовательной системы (школы, институты, образовательные центры)</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557" w:type="dxa"/>
          </w:tcPr>
          <w:p w:rsidR="00E55A31" w:rsidRPr="00115F2F" w:rsidRDefault="00E55A31" w:rsidP="00E55A31">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3.5</w:t>
            </w:r>
          </w:p>
        </w:tc>
        <w:tc>
          <w:tcPr>
            <w:tcW w:w="7513" w:type="dxa"/>
          </w:tcPr>
          <w:p w:rsidR="00E55A31" w:rsidRPr="00115F2F" w:rsidRDefault="00E55A31" w:rsidP="00E55A31">
            <w:pPr>
              <w:pStyle w:val="21"/>
              <w:tabs>
                <w:tab w:val="left" w:pos="1041"/>
              </w:tabs>
              <w:ind w:left="0"/>
              <w:rPr>
                <w:b w:val="0"/>
                <w:sz w:val="22"/>
                <w:szCs w:val="22"/>
                <w:lang w:val="ru-RU"/>
              </w:rPr>
            </w:pPr>
            <w:r w:rsidRPr="00115F2F">
              <w:rPr>
                <w:b w:val="0"/>
                <w:sz w:val="22"/>
                <w:szCs w:val="22"/>
                <w:lang w:val="ru-RU"/>
              </w:rPr>
              <w:t>взаимодействие с иными социальными партнерами (УГИБДД, МЧС и др.)</w:t>
            </w:r>
          </w:p>
          <w:p w:rsidR="00364B23" w:rsidRPr="00115F2F" w:rsidRDefault="00364B23" w:rsidP="00E55A31">
            <w:pPr>
              <w:pStyle w:val="21"/>
              <w:tabs>
                <w:tab w:val="left" w:pos="1041"/>
              </w:tabs>
              <w:ind w:left="0"/>
              <w:rPr>
                <w:b w:val="0"/>
                <w:sz w:val="22"/>
                <w:szCs w:val="22"/>
                <w:lang w:val="ru-RU"/>
              </w:rPr>
            </w:pPr>
          </w:p>
        </w:tc>
        <w:tc>
          <w:tcPr>
            <w:tcW w:w="567"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67" w:type="dxa"/>
            <w:gridSpan w:val="2"/>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425"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c>
          <w:tcPr>
            <w:tcW w:w="506" w:type="dxa"/>
          </w:tcPr>
          <w:p w:rsidR="00E55A31" w:rsidRPr="00115F2F" w:rsidRDefault="00E55A31" w:rsidP="00E55A31">
            <w:pPr>
              <w:pStyle w:val="21"/>
              <w:numPr>
                <w:ilvl w:val="1"/>
                <w:numId w:val="100"/>
              </w:numPr>
              <w:tabs>
                <w:tab w:val="left" w:pos="1041"/>
              </w:tabs>
              <w:ind w:left="0"/>
              <w:jc w:val="both"/>
              <w:rPr>
                <w:b w:val="0"/>
                <w:sz w:val="22"/>
                <w:szCs w:val="22"/>
                <w:lang w:val="ru-RU"/>
              </w:rPr>
            </w:pPr>
          </w:p>
        </w:tc>
      </w:tr>
      <w:tr w:rsidR="00E55A31" w:rsidRPr="00115F2F" w:rsidTr="00E55A31">
        <w:trPr>
          <w:jc w:val="center"/>
        </w:trPr>
        <w:tc>
          <w:tcPr>
            <w:tcW w:w="8070" w:type="dxa"/>
            <w:gridSpan w:val="2"/>
          </w:tcPr>
          <w:p w:rsidR="00E55A31" w:rsidRPr="00115F2F" w:rsidRDefault="00E55A31" w:rsidP="00E55A31">
            <w:pPr>
              <w:pStyle w:val="21"/>
              <w:tabs>
                <w:tab w:val="left" w:pos="1041"/>
              </w:tabs>
              <w:ind w:left="0"/>
              <w:rPr>
                <w:b w:val="0"/>
                <w:lang w:val="ru-RU"/>
              </w:rPr>
            </w:pPr>
            <w:r w:rsidRPr="00115F2F">
              <w:rPr>
                <w:b w:val="0"/>
                <w:lang w:val="ru-RU"/>
              </w:rPr>
              <w:t>Средний балл</w:t>
            </w:r>
          </w:p>
          <w:p w:rsidR="00364B23" w:rsidRPr="00115F2F" w:rsidRDefault="00364B23" w:rsidP="00E55A31">
            <w:pPr>
              <w:pStyle w:val="21"/>
              <w:tabs>
                <w:tab w:val="left" w:pos="1041"/>
              </w:tabs>
              <w:ind w:left="0"/>
              <w:rPr>
                <w:b w:val="0"/>
                <w:lang w:val="ru-RU"/>
              </w:rPr>
            </w:pPr>
          </w:p>
        </w:tc>
        <w:tc>
          <w:tcPr>
            <w:tcW w:w="2065" w:type="dxa"/>
            <w:gridSpan w:val="5"/>
          </w:tcPr>
          <w:p w:rsidR="00E55A31" w:rsidRPr="00115F2F" w:rsidRDefault="00E55A31" w:rsidP="00E55A31">
            <w:pPr>
              <w:pStyle w:val="21"/>
              <w:numPr>
                <w:ilvl w:val="1"/>
                <w:numId w:val="100"/>
              </w:numPr>
              <w:tabs>
                <w:tab w:val="left" w:pos="1041"/>
              </w:tabs>
              <w:ind w:left="0"/>
              <w:jc w:val="both"/>
              <w:rPr>
                <w:b w:val="0"/>
                <w:sz w:val="22"/>
                <w:szCs w:val="22"/>
                <w:lang w:val="ru-RU"/>
              </w:rPr>
            </w:pPr>
          </w:p>
        </w:tc>
      </w:tr>
    </w:tbl>
    <w:p w:rsidR="00364B23" w:rsidRPr="00115F2F" w:rsidRDefault="00364B23" w:rsidP="00B53F3C">
      <w:pPr>
        <w:ind w:right="-1"/>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Приложение 2</w:t>
      </w:r>
    </w:p>
    <w:p w:rsidR="00364B23" w:rsidRPr="00115F2F" w:rsidRDefault="00364B23" w:rsidP="00364B23">
      <w:pPr>
        <w:widowControl w:val="0"/>
        <w:tabs>
          <w:tab w:val="left" w:pos="1595"/>
        </w:tabs>
        <w:autoSpaceDE w:val="0"/>
        <w:autoSpaceDN w:val="0"/>
        <w:spacing w:after="0" w:line="240" w:lineRule="auto"/>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Качество</w:t>
      </w:r>
      <w:r w:rsidRPr="00115F2F">
        <w:rPr>
          <w:rFonts w:ascii="Times New Roman" w:hAnsi="Times New Roman" w:cs="Times New Roman"/>
          <w:b/>
          <w:spacing w:val="-4"/>
          <w:sz w:val="28"/>
          <w:szCs w:val="28"/>
          <w:lang w:val="ru-RU"/>
        </w:rPr>
        <w:t xml:space="preserve"> </w:t>
      </w:r>
      <w:r w:rsidRPr="00115F2F">
        <w:rPr>
          <w:rFonts w:ascii="Times New Roman" w:hAnsi="Times New Roman" w:cs="Times New Roman"/>
          <w:b/>
          <w:sz w:val="28"/>
          <w:szCs w:val="28"/>
          <w:lang w:val="ru-RU"/>
        </w:rPr>
        <w:t>условий, обеспечивающих образовательную</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деятельность</w:t>
      </w:r>
    </w:p>
    <w:p w:rsidR="00364B23" w:rsidRPr="00115F2F" w:rsidRDefault="00364B23" w:rsidP="00364B23">
      <w:pPr>
        <w:widowControl w:val="0"/>
        <w:tabs>
          <w:tab w:val="left" w:pos="1595"/>
        </w:tabs>
        <w:autoSpaceDE w:val="0"/>
        <w:autoSpaceDN w:val="0"/>
        <w:spacing w:after="0" w:line="240" w:lineRule="auto"/>
        <w:jc w:val="center"/>
        <w:rPr>
          <w:rFonts w:ascii="Times New Roman" w:hAnsi="Times New Roman" w:cs="Times New Roman"/>
          <w:b/>
          <w:sz w:val="28"/>
          <w:szCs w:val="28"/>
          <w:lang w:val="ru-RU"/>
        </w:rPr>
      </w:pPr>
    </w:p>
    <w:p w:rsidR="00364B23" w:rsidRPr="00115F2F" w:rsidRDefault="00364B23" w:rsidP="006D044A">
      <w:pPr>
        <w:pStyle w:val="a6"/>
        <w:widowControl w:val="0"/>
        <w:numPr>
          <w:ilvl w:val="1"/>
          <w:numId w:val="122"/>
        </w:numPr>
        <w:tabs>
          <w:tab w:val="left" w:pos="981"/>
        </w:tabs>
        <w:autoSpaceDE w:val="0"/>
        <w:autoSpaceDN w:val="0"/>
        <w:spacing w:before="157" w:after="0" w:line="240" w:lineRule="auto"/>
        <w:ind w:left="132" w:hanging="421"/>
        <w:contextualSpacing w:val="0"/>
        <w:jc w:val="both"/>
        <w:rPr>
          <w:rFonts w:ascii="Times New Roman" w:hAnsi="Times New Roman" w:cs="Times New Roman"/>
          <w:b/>
          <w:sz w:val="28"/>
          <w:szCs w:val="28"/>
          <w:lang w:val="ru-RU"/>
        </w:rPr>
      </w:pPr>
      <w:r w:rsidRPr="00115F2F">
        <w:rPr>
          <w:rFonts w:ascii="Times New Roman" w:hAnsi="Times New Roman" w:cs="Times New Roman"/>
          <w:b/>
          <w:sz w:val="28"/>
          <w:szCs w:val="28"/>
          <w:lang w:val="ru-RU"/>
        </w:rPr>
        <w:t>1. Качество</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психолого-педагогических</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условий</w:t>
      </w:r>
    </w:p>
    <w:p w:rsidR="00364B23" w:rsidRPr="00115F2F" w:rsidRDefault="00364B23" w:rsidP="006D044A">
      <w:pPr>
        <w:pStyle w:val="a6"/>
        <w:widowControl w:val="0"/>
        <w:numPr>
          <w:ilvl w:val="1"/>
          <w:numId w:val="122"/>
        </w:numPr>
        <w:tabs>
          <w:tab w:val="left" w:pos="981"/>
        </w:tabs>
        <w:autoSpaceDE w:val="0"/>
        <w:autoSpaceDN w:val="0"/>
        <w:spacing w:before="157" w:after="0" w:line="240" w:lineRule="auto"/>
        <w:ind w:left="1440" w:hanging="360"/>
        <w:contextualSpacing w:val="0"/>
        <w:jc w:val="both"/>
        <w:rPr>
          <w:rFonts w:ascii="Times New Roman" w:hAnsi="Times New Roman" w:cs="Times New Roman"/>
          <w:b/>
          <w:sz w:val="28"/>
          <w:szCs w:val="28"/>
          <w:lang w:val="ru-RU"/>
        </w:rPr>
      </w:pPr>
    </w:p>
    <w:p w:rsidR="00364B23" w:rsidRPr="00115F2F" w:rsidRDefault="00364B23" w:rsidP="006D044A">
      <w:pPr>
        <w:pStyle w:val="21"/>
        <w:numPr>
          <w:ilvl w:val="1"/>
          <w:numId w:val="122"/>
        </w:numPr>
        <w:tabs>
          <w:tab w:val="left" w:pos="0"/>
        </w:tabs>
        <w:spacing w:before="1"/>
        <w:ind w:left="0"/>
        <w:jc w:val="center"/>
        <w:rPr>
          <w:sz w:val="28"/>
          <w:szCs w:val="28"/>
          <w:lang w:val="ru-RU"/>
        </w:rPr>
      </w:pPr>
      <w:r w:rsidRPr="00115F2F">
        <w:rPr>
          <w:sz w:val="28"/>
          <w:szCs w:val="28"/>
          <w:lang w:val="ru-RU"/>
        </w:rPr>
        <w:t>Таблица анализа качества психолого-педагогических условий</w:t>
      </w:r>
    </w:p>
    <w:tbl>
      <w:tblPr>
        <w:tblStyle w:val="a5"/>
        <w:tblW w:w="0" w:type="auto"/>
        <w:jc w:val="center"/>
        <w:tblLayout w:type="fixed"/>
        <w:tblLook w:val="04A0" w:firstRow="1" w:lastRow="0" w:firstColumn="1" w:lastColumn="0" w:noHBand="0" w:noVBand="1"/>
      </w:tblPr>
      <w:tblGrid>
        <w:gridCol w:w="557"/>
        <w:gridCol w:w="7513"/>
        <w:gridCol w:w="567"/>
        <w:gridCol w:w="39"/>
        <w:gridCol w:w="528"/>
        <w:gridCol w:w="425"/>
        <w:gridCol w:w="506"/>
      </w:tblGrid>
      <w:tr w:rsidR="00364B23" w:rsidRPr="00115F2F" w:rsidTr="00364B23">
        <w:trPr>
          <w:jc w:val="center"/>
        </w:trPr>
        <w:tc>
          <w:tcPr>
            <w:tcW w:w="557" w:type="dxa"/>
            <w:vMerge w:val="restart"/>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w:t>
            </w:r>
          </w:p>
        </w:tc>
        <w:tc>
          <w:tcPr>
            <w:tcW w:w="7513" w:type="dxa"/>
            <w:vMerge w:val="restart"/>
          </w:tcPr>
          <w:p w:rsidR="00364B23" w:rsidRPr="00115F2F" w:rsidRDefault="00364B23" w:rsidP="00364B23">
            <w:pPr>
              <w:pStyle w:val="21"/>
              <w:numPr>
                <w:ilvl w:val="1"/>
                <w:numId w:val="100"/>
              </w:numPr>
              <w:tabs>
                <w:tab w:val="left" w:pos="1041"/>
              </w:tabs>
              <w:ind w:left="0"/>
              <w:jc w:val="both"/>
              <w:rPr>
                <w:b w:val="0"/>
                <w:sz w:val="22"/>
                <w:szCs w:val="22"/>
                <w:lang w:val="ru-RU"/>
              </w:rPr>
            </w:pPr>
            <w:r w:rsidRPr="00115F2F">
              <w:rPr>
                <w:b w:val="0"/>
                <w:sz w:val="22"/>
                <w:szCs w:val="22"/>
                <w:lang w:val="ru-RU"/>
              </w:rPr>
              <w:t>Параметры соответствия</w:t>
            </w:r>
          </w:p>
        </w:tc>
        <w:tc>
          <w:tcPr>
            <w:tcW w:w="2065" w:type="dxa"/>
            <w:gridSpan w:val="5"/>
          </w:tcPr>
          <w:p w:rsidR="00364B23" w:rsidRPr="00115F2F" w:rsidRDefault="00364B23" w:rsidP="00364B23">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Степень соответствия</w:t>
            </w:r>
          </w:p>
        </w:tc>
      </w:tr>
      <w:tr w:rsidR="00364B23" w:rsidRPr="00115F2F" w:rsidTr="00364B23">
        <w:trPr>
          <w:jc w:val="center"/>
        </w:trPr>
        <w:tc>
          <w:tcPr>
            <w:tcW w:w="557" w:type="dxa"/>
            <w:vMerge/>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p>
        </w:tc>
        <w:tc>
          <w:tcPr>
            <w:tcW w:w="7513" w:type="dxa"/>
            <w:vMerge/>
          </w:tcPr>
          <w:p w:rsidR="00364B23" w:rsidRPr="00115F2F" w:rsidRDefault="00364B23" w:rsidP="002677FC">
            <w:pPr>
              <w:pStyle w:val="21"/>
              <w:tabs>
                <w:tab w:val="left" w:pos="1041"/>
              </w:tabs>
              <w:ind w:left="0"/>
              <w:rPr>
                <w:b w:val="0"/>
                <w:sz w:val="22"/>
                <w:szCs w:val="22"/>
                <w:lang w:val="ru-RU"/>
              </w:rPr>
            </w:pPr>
          </w:p>
        </w:tc>
        <w:tc>
          <w:tcPr>
            <w:tcW w:w="606"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r w:rsidRPr="00115F2F">
              <w:rPr>
                <w:b w:val="0"/>
                <w:sz w:val="22"/>
                <w:szCs w:val="22"/>
                <w:lang w:val="ru-RU"/>
              </w:rPr>
              <w:t>0</w:t>
            </w:r>
          </w:p>
        </w:tc>
        <w:tc>
          <w:tcPr>
            <w:tcW w:w="528" w:type="dxa"/>
          </w:tcPr>
          <w:p w:rsidR="00364B23" w:rsidRPr="00115F2F" w:rsidRDefault="00364B23" w:rsidP="00364B23">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1</w:t>
            </w:r>
          </w:p>
        </w:tc>
        <w:tc>
          <w:tcPr>
            <w:tcW w:w="425" w:type="dxa"/>
          </w:tcPr>
          <w:p w:rsidR="00364B23" w:rsidRPr="00115F2F" w:rsidRDefault="00364B23" w:rsidP="00364B23">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2</w:t>
            </w:r>
          </w:p>
        </w:tc>
        <w:tc>
          <w:tcPr>
            <w:tcW w:w="506" w:type="dxa"/>
          </w:tcPr>
          <w:p w:rsidR="00364B23" w:rsidRPr="00115F2F" w:rsidRDefault="00364B23" w:rsidP="00364B23">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3</w:t>
            </w: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w:t>
            </w:r>
          </w:p>
        </w:tc>
        <w:tc>
          <w:tcPr>
            <w:tcW w:w="9578" w:type="dxa"/>
            <w:gridSpan w:val="6"/>
          </w:tcPr>
          <w:p w:rsidR="00364B23" w:rsidRPr="00115F2F" w:rsidRDefault="00364B23" w:rsidP="006D044A">
            <w:pPr>
              <w:pStyle w:val="21"/>
              <w:numPr>
                <w:ilvl w:val="2"/>
                <w:numId w:val="123"/>
              </w:numPr>
              <w:tabs>
                <w:tab w:val="left" w:pos="794"/>
              </w:tabs>
              <w:spacing w:before="8"/>
              <w:ind w:left="1558" w:hanging="569"/>
              <w:jc w:val="center"/>
              <w:rPr>
                <w:i/>
                <w:lang w:val="ru-RU"/>
              </w:rPr>
            </w:pPr>
            <w:r w:rsidRPr="00115F2F">
              <w:rPr>
                <w:i/>
                <w:lang w:val="ru-RU"/>
              </w:rPr>
              <w:t>Основные</w:t>
            </w:r>
            <w:r w:rsidRPr="00115F2F">
              <w:rPr>
                <w:i/>
                <w:spacing w:val="-4"/>
                <w:lang w:val="ru-RU"/>
              </w:rPr>
              <w:t xml:space="preserve"> </w:t>
            </w:r>
            <w:r w:rsidRPr="00115F2F">
              <w:rPr>
                <w:i/>
                <w:lang w:val="ru-RU"/>
              </w:rPr>
              <w:t>психолого-педагогические</w:t>
            </w:r>
            <w:r w:rsidRPr="00115F2F">
              <w:rPr>
                <w:i/>
                <w:spacing w:val="-3"/>
                <w:lang w:val="ru-RU"/>
              </w:rPr>
              <w:t xml:space="preserve"> </w:t>
            </w:r>
            <w:r w:rsidRPr="00115F2F">
              <w:rPr>
                <w:i/>
                <w:lang w:val="ru-RU"/>
              </w:rPr>
              <w:t>условия</w:t>
            </w: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1.1</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уважение взрослых к человеческому достоинству детей, формирование и поддержка</w:t>
            </w:r>
            <w:r w:rsidRPr="00115F2F">
              <w:rPr>
                <w:b w:val="0"/>
                <w:spacing w:val="1"/>
                <w:sz w:val="22"/>
                <w:szCs w:val="22"/>
                <w:lang w:val="ru-RU"/>
              </w:rPr>
              <w:t xml:space="preserve"> </w:t>
            </w:r>
            <w:r w:rsidRPr="00115F2F">
              <w:rPr>
                <w:b w:val="0"/>
                <w:sz w:val="22"/>
                <w:szCs w:val="22"/>
                <w:lang w:val="ru-RU"/>
              </w:rPr>
              <w:t>их</w:t>
            </w:r>
            <w:r w:rsidRPr="00115F2F">
              <w:rPr>
                <w:b w:val="0"/>
                <w:spacing w:val="-4"/>
                <w:sz w:val="22"/>
                <w:szCs w:val="22"/>
                <w:lang w:val="ru-RU"/>
              </w:rPr>
              <w:t xml:space="preserve"> </w:t>
            </w:r>
            <w:r w:rsidRPr="00115F2F">
              <w:rPr>
                <w:b w:val="0"/>
                <w:sz w:val="22"/>
                <w:szCs w:val="22"/>
                <w:lang w:val="ru-RU"/>
              </w:rPr>
              <w:t>положительной</w:t>
            </w:r>
            <w:r w:rsidRPr="00115F2F">
              <w:rPr>
                <w:b w:val="0"/>
                <w:spacing w:val="-3"/>
                <w:sz w:val="22"/>
                <w:szCs w:val="22"/>
                <w:lang w:val="ru-RU"/>
              </w:rPr>
              <w:t xml:space="preserve"> </w:t>
            </w:r>
            <w:r w:rsidRPr="00115F2F">
              <w:rPr>
                <w:b w:val="0"/>
                <w:sz w:val="22"/>
                <w:szCs w:val="22"/>
                <w:lang w:val="ru-RU"/>
              </w:rPr>
              <w:t>самооценки, уверенности</w:t>
            </w:r>
            <w:r w:rsidRPr="00115F2F">
              <w:rPr>
                <w:b w:val="0"/>
                <w:spacing w:val="-3"/>
                <w:sz w:val="22"/>
                <w:szCs w:val="22"/>
                <w:lang w:val="ru-RU"/>
              </w:rPr>
              <w:t xml:space="preserve"> </w:t>
            </w:r>
            <w:r w:rsidRPr="00115F2F">
              <w:rPr>
                <w:b w:val="0"/>
                <w:sz w:val="22"/>
                <w:szCs w:val="22"/>
                <w:lang w:val="ru-RU"/>
              </w:rPr>
              <w:t>в</w:t>
            </w:r>
            <w:r w:rsidRPr="00115F2F">
              <w:rPr>
                <w:b w:val="0"/>
                <w:spacing w:val="-5"/>
                <w:sz w:val="22"/>
                <w:szCs w:val="22"/>
                <w:lang w:val="ru-RU"/>
              </w:rPr>
              <w:t xml:space="preserve"> </w:t>
            </w:r>
            <w:r w:rsidRPr="00115F2F">
              <w:rPr>
                <w:b w:val="0"/>
                <w:sz w:val="22"/>
                <w:szCs w:val="22"/>
                <w:lang w:val="ru-RU"/>
              </w:rPr>
              <w:t>собственных</w:t>
            </w:r>
            <w:r w:rsidRPr="00115F2F">
              <w:rPr>
                <w:b w:val="0"/>
                <w:spacing w:val="-1"/>
                <w:sz w:val="22"/>
                <w:szCs w:val="22"/>
                <w:lang w:val="ru-RU"/>
              </w:rPr>
              <w:t xml:space="preserve"> </w:t>
            </w:r>
            <w:r w:rsidRPr="00115F2F">
              <w:rPr>
                <w:b w:val="0"/>
                <w:sz w:val="22"/>
                <w:szCs w:val="22"/>
                <w:lang w:val="ru-RU"/>
              </w:rPr>
              <w:t>возможностях</w:t>
            </w:r>
            <w:r w:rsidRPr="00115F2F">
              <w:rPr>
                <w:b w:val="0"/>
                <w:spacing w:val="-1"/>
                <w:sz w:val="22"/>
                <w:szCs w:val="22"/>
                <w:lang w:val="ru-RU"/>
              </w:rPr>
              <w:t xml:space="preserve"> </w:t>
            </w:r>
            <w:r w:rsidRPr="00115F2F">
              <w:rPr>
                <w:b w:val="0"/>
                <w:sz w:val="22"/>
                <w:szCs w:val="22"/>
                <w:lang w:val="ru-RU"/>
              </w:rPr>
              <w:t>и</w:t>
            </w:r>
            <w:r w:rsidRPr="00115F2F">
              <w:rPr>
                <w:b w:val="0"/>
                <w:spacing w:val="-2"/>
                <w:sz w:val="22"/>
                <w:szCs w:val="22"/>
                <w:lang w:val="ru-RU"/>
              </w:rPr>
              <w:t xml:space="preserve"> </w:t>
            </w:r>
            <w:r w:rsidRPr="00115F2F">
              <w:rPr>
                <w:b w:val="0"/>
                <w:sz w:val="22"/>
                <w:szCs w:val="22"/>
                <w:lang w:val="ru-RU"/>
              </w:rPr>
              <w:t>способностях</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1.2</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использование в</w:t>
            </w:r>
            <w:r w:rsidRPr="00115F2F">
              <w:rPr>
                <w:b w:val="0"/>
                <w:spacing w:val="1"/>
                <w:sz w:val="22"/>
                <w:szCs w:val="22"/>
                <w:lang w:val="ru-RU"/>
              </w:rPr>
              <w:t xml:space="preserve"> </w:t>
            </w:r>
            <w:r w:rsidRPr="00115F2F">
              <w:rPr>
                <w:b w:val="0"/>
                <w:sz w:val="22"/>
                <w:szCs w:val="22"/>
                <w:lang w:val="ru-RU"/>
              </w:rPr>
              <w:t>образовательной</w:t>
            </w:r>
            <w:r w:rsidRPr="00115F2F">
              <w:rPr>
                <w:b w:val="0"/>
                <w:spacing w:val="1"/>
                <w:sz w:val="22"/>
                <w:szCs w:val="22"/>
                <w:lang w:val="ru-RU"/>
              </w:rPr>
              <w:t xml:space="preserve"> </w:t>
            </w:r>
            <w:r w:rsidRPr="00115F2F">
              <w:rPr>
                <w:b w:val="0"/>
                <w:sz w:val="22"/>
                <w:szCs w:val="22"/>
                <w:lang w:val="ru-RU"/>
              </w:rPr>
              <w:t>деятельности</w:t>
            </w:r>
            <w:r w:rsidRPr="00115F2F">
              <w:rPr>
                <w:b w:val="0"/>
                <w:spacing w:val="1"/>
                <w:sz w:val="22"/>
                <w:szCs w:val="22"/>
                <w:lang w:val="ru-RU"/>
              </w:rPr>
              <w:t xml:space="preserve"> </w:t>
            </w:r>
            <w:r w:rsidRPr="00115F2F">
              <w:rPr>
                <w:b w:val="0"/>
                <w:sz w:val="22"/>
                <w:szCs w:val="22"/>
                <w:lang w:val="ru-RU"/>
              </w:rPr>
              <w:t>форм и методов</w:t>
            </w:r>
            <w:r w:rsidRPr="00115F2F">
              <w:rPr>
                <w:b w:val="0"/>
                <w:spacing w:val="1"/>
                <w:sz w:val="22"/>
                <w:szCs w:val="22"/>
                <w:lang w:val="ru-RU"/>
              </w:rPr>
              <w:t xml:space="preserve"> </w:t>
            </w:r>
            <w:r w:rsidRPr="00115F2F">
              <w:rPr>
                <w:b w:val="0"/>
                <w:sz w:val="22"/>
                <w:szCs w:val="22"/>
                <w:lang w:val="ru-RU"/>
              </w:rPr>
              <w:t>работы</w:t>
            </w:r>
            <w:r w:rsidRPr="00115F2F">
              <w:rPr>
                <w:b w:val="0"/>
                <w:spacing w:val="1"/>
                <w:sz w:val="22"/>
                <w:szCs w:val="22"/>
                <w:lang w:val="ru-RU"/>
              </w:rPr>
              <w:t xml:space="preserve"> </w:t>
            </w:r>
            <w:r w:rsidRPr="00115F2F">
              <w:rPr>
                <w:b w:val="0"/>
                <w:sz w:val="22"/>
                <w:szCs w:val="22"/>
                <w:lang w:val="ru-RU"/>
              </w:rPr>
              <w:t>с детьми,</w:t>
            </w:r>
            <w:r w:rsidRPr="00115F2F">
              <w:rPr>
                <w:b w:val="0"/>
                <w:spacing w:val="1"/>
                <w:sz w:val="22"/>
                <w:szCs w:val="22"/>
                <w:lang w:val="ru-RU"/>
              </w:rPr>
              <w:t xml:space="preserve"> </w:t>
            </w:r>
            <w:r w:rsidRPr="00115F2F">
              <w:rPr>
                <w:b w:val="0"/>
                <w:sz w:val="22"/>
                <w:szCs w:val="22"/>
                <w:lang w:val="ru-RU"/>
              </w:rPr>
              <w:t>соответствующих</w:t>
            </w:r>
            <w:r w:rsidRPr="00115F2F">
              <w:rPr>
                <w:b w:val="0"/>
                <w:spacing w:val="1"/>
                <w:sz w:val="22"/>
                <w:szCs w:val="22"/>
                <w:lang w:val="ru-RU"/>
              </w:rPr>
              <w:t xml:space="preserve"> </w:t>
            </w:r>
            <w:r w:rsidRPr="00115F2F">
              <w:rPr>
                <w:b w:val="0"/>
                <w:sz w:val="22"/>
                <w:szCs w:val="22"/>
                <w:lang w:val="ru-RU"/>
              </w:rPr>
              <w:t>их</w:t>
            </w:r>
            <w:r w:rsidRPr="00115F2F">
              <w:rPr>
                <w:b w:val="0"/>
                <w:spacing w:val="1"/>
                <w:sz w:val="22"/>
                <w:szCs w:val="22"/>
                <w:lang w:val="ru-RU"/>
              </w:rPr>
              <w:t xml:space="preserve"> </w:t>
            </w:r>
            <w:r w:rsidRPr="00115F2F">
              <w:rPr>
                <w:b w:val="0"/>
                <w:sz w:val="22"/>
                <w:szCs w:val="22"/>
                <w:lang w:val="ru-RU"/>
              </w:rPr>
              <w:t>возрастным</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индивидуальным</w:t>
            </w:r>
            <w:r w:rsidRPr="00115F2F">
              <w:rPr>
                <w:b w:val="0"/>
                <w:spacing w:val="1"/>
                <w:sz w:val="22"/>
                <w:szCs w:val="22"/>
                <w:lang w:val="ru-RU"/>
              </w:rPr>
              <w:t xml:space="preserve"> </w:t>
            </w:r>
            <w:r w:rsidRPr="00115F2F">
              <w:rPr>
                <w:b w:val="0"/>
                <w:sz w:val="22"/>
                <w:szCs w:val="22"/>
                <w:lang w:val="ru-RU"/>
              </w:rPr>
              <w:t>особенностям</w:t>
            </w:r>
            <w:r w:rsidRPr="00115F2F">
              <w:rPr>
                <w:b w:val="0"/>
                <w:spacing w:val="1"/>
                <w:sz w:val="22"/>
                <w:szCs w:val="22"/>
                <w:lang w:val="ru-RU"/>
              </w:rPr>
              <w:t xml:space="preserve"> </w:t>
            </w:r>
            <w:r w:rsidRPr="00115F2F">
              <w:rPr>
                <w:b w:val="0"/>
                <w:sz w:val="22"/>
                <w:szCs w:val="22"/>
                <w:lang w:val="ru-RU"/>
              </w:rPr>
              <w:t>(недопустимость</w:t>
            </w:r>
            <w:r w:rsidRPr="00115F2F">
              <w:rPr>
                <w:b w:val="0"/>
                <w:spacing w:val="1"/>
                <w:sz w:val="22"/>
                <w:szCs w:val="22"/>
                <w:lang w:val="ru-RU"/>
              </w:rPr>
              <w:t xml:space="preserve"> </w:t>
            </w:r>
            <w:r w:rsidRPr="00115F2F">
              <w:rPr>
                <w:b w:val="0"/>
                <w:sz w:val="22"/>
                <w:szCs w:val="22"/>
                <w:lang w:val="ru-RU"/>
              </w:rPr>
              <w:t>как</w:t>
            </w:r>
            <w:r w:rsidRPr="00115F2F">
              <w:rPr>
                <w:b w:val="0"/>
                <w:spacing w:val="1"/>
                <w:sz w:val="22"/>
                <w:szCs w:val="22"/>
                <w:lang w:val="ru-RU"/>
              </w:rPr>
              <w:t xml:space="preserve"> </w:t>
            </w:r>
            <w:r w:rsidRPr="00115F2F">
              <w:rPr>
                <w:b w:val="0"/>
                <w:sz w:val="22"/>
                <w:szCs w:val="22"/>
                <w:lang w:val="ru-RU"/>
              </w:rPr>
              <w:t>искусственного</w:t>
            </w:r>
            <w:r w:rsidRPr="00115F2F">
              <w:rPr>
                <w:b w:val="0"/>
                <w:spacing w:val="1"/>
                <w:sz w:val="22"/>
                <w:szCs w:val="22"/>
                <w:lang w:val="ru-RU"/>
              </w:rPr>
              <w:t xml:space="preserve"> </w:t>
            </w:r>
            <w:r w:rsidRPr="00115F2F">
              <w:rPr>
                <w:b w:val="0"/>
                <w:sz w:val="22"/>
                <w:szCs w:val="22"/>
                <w:lang w:val="ru-RU"/>
              </w:rPr>
              <w:t>ускорения,</w:t>
            </w:r>
            <w:r w:rsidRPr="00115F2F">
              <w:rPr>
                <w:b w:val="0"/>
                <w:spacing w:val="-1"/>
                <w:sz w:val="22"/>
                <w:szCs w:val="22"/>
                <w:lang w:val="ru-RU"/>
              </w:rPr>
              <w:t xml:space="preserve"> </w:t>
            </w:r>
            <w:r w:rsidRPr="00115F2F">
              <w:rPr>
                <w:b w:val="0"/>
                <w:sz w:val="22"/>
                <w:szCs w:val="22"/>
                <w:lang w:val="ru-RU"/>
              </w:rPr>
              <w:t>так</w:t>
            </w:r>
            <w:r w:rsidRPr="00115F2F">
              <w:rPr>
                <w:b w:val="0"/>
                <w:spacing w:val="-3"/>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искусственного замедления</w:t>
            </w:r>
            <w:r w:rsidRPr="00115F2F">
              <w:rPr>
                <w:b w:val="0"/>
                <w:spacing w:val="-1"/>
                <w:sz w:val="22"/>
                <w:szCs w:val="22"/>
                <w:lang w:val="ru-RU"/>
              </w:rPr>
              <w:t xml:space="preserve"> </w:t>
            </w:r>
            <w:r w:rsidRPr="00115F2F">
              <w:rPr>
                <w:b w:val="0"/>
                <w:sz w:val="22"/>
                <w:szCs w:val="22"/>
                <w:lang w:val="ru-RU"/>
              </w:rPr>
              <w:t>развития</w:t>
            </w:r>
            <w:r w:rsidRPr="00115F2F">
              <w:rPr>
                <w:b w:val="0"/>
                <w:spacing w:val="4"/>
                <w:sz w:val="22"/>
                <w:szCs w:val="22"/>
                <w:lang w:val="ru-RU"/>
              </w:rPr>
              <w:t xml:space="preserve"> </w:t>
            </w:r>
            <w:r w:rsidRPr="00115F2F">
              <w:rPr>
                <w:b w:val="0"/>
                <w:sz w:val="22"/>
                <w:szCs w:val="22"/>
                <w:lang w:val="ru-RU"/>
              </w:rPr>
              <w:t>детей)</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1.3</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построение</w:t>
            </w:r>
            <w:r w:rsidRPr="00115F2F">
              <w:rPr>
                <w:b w:val="0"/>
                <w:spacing w:val="1"/>
                <w:sz w:val="22"/>
                <w:szCs w:val="22"/>
                <w:lang w:val="ru-RU"/>
              </w:rPr>
              <w:t xml:space="preserve"> </w:t>
            </w:r>
            <w:r w:rsidRPr="00115F2F">
              <w:rPr>
                <w:b w:val="0"/>
                <w:sz w:val="22"/>
                <w:szCs w:val="22"/>
                <w:lang w:val="ru-RU"/>
              </w:rPr>
              <w:t>образовательной</w:t>
            </w:r>
            <w:r w:rsidRPr="00115F2F">
              <w:rPr>
                <w:b w:val="0"/>
                <w:spacing w:val="1"/>
                <w:sz w:val="22"/>
                <w:szCs w:val="22"/>
                <w:lang w:val="ru-RU"/>
              </w:rPr>
              <w:t xml:space="preserve"> </w:t>
            </w:r>
            <w:r w:rsidRPr="00115F2F">
              <w:rPr>
                <w:b w:val="0"/>
                <w:sz w:val="22"/>
                <w:szCs w:val="22"/>
                <w:lang w:val="ru-RU"/>
              </w:rPr>
              <w:t>деятельности</w:t>
            </w:r>
            <w:r w:rsidRPr="00115F2F">
              <w:rPr>
                <w:b w:val="0"/>
                <w:spacing w:val="1"/>
                <w:sz w:val="22"/>
                <w:szCs w:val="22"/>
                <w:lang w:val="ru-RU"/>
              </w:rPr>
              <w:t xml:space="preserve"> </w:t>
            </w:r>
            <w:r w:rsidRPr="00115F2F">
              <w:rPr>
                <w:b w:val="0"/>
                <w:sz w:val="22"/>
                <w:szCs w:val="22"/>
                <w:lang w:val="ru-RU"/>
              </w:rPr>
              <w:t>на</w:t>
            </w:r>
            <w:r w:rsidRPr="00115F2F">
              <w:rPr>
                <w:b w:val="0"/>
                <w:spacing w:val="1"/>
                <w:sz w:val="22"/>
                <w:szCs w:val="22"/>
                <w:lang w:val="ru-RU"/>
              </w:rPr>
              <w:t xml:space="preserve"> </w:t>
            </w:r>
            <w:r w:rsidRPr="00115F2F">
              <w:rPr>
                <w:b w:val="0"/>
                <w:sz w:val="22"/>
                <w:szCs w:val="22"/>
                <w:lang w:val="ru-RU"/>
              </w:rPr>
              <w:t>основе</w:t>
            </w:r>
            <w:r w:rsidRPr="00115F2F">
              <w:rPr>
                <w:b w:val="0"/>
                <w:spacing w:val="1"/>
                <w:sz w:val="22"/>
                <w:szCs w:val="22"/>
                <w:lang w:val="ru-RU"/>
              </w:rPr>
              <w:t xml:space="preserve"> </w:t>
            </w:r>
            <w:r w:rsidRPr="00115F2F">
              <w:rPr>
                <w:b w:val="0"/>
                <w:sz w:val="22"/>
                <w:szCs w:val="22"/>
                <w:lang w:val="ru-RU"/>
              </w:rPr>
              <w:t>взаимодействия</w:t>
            </w:r>
            <w:r w:rsidRPr="00115F2F">
              <w:rPr>
                <w:b w:val="0"/>
                <w:spacing w:val="1"/>
                <w:sz w:val="22"/>
                <w:szCs w:val="22"/>
                <w:lang w:val="ru-RU"/>
              </w:rPr>
              <w:t xml:space="preserve"> </w:t>
            </w:r>
            <w:r w:rsidRPr="00115F2F">
              <w:rPr>
                <w:b w:val="0"/>
                <w:sz w:val="22"/>
                <w:szCs w:val="22"/>
                <w:lang w:val="ru-RU"/>
              </w:rPr>
              <w:t>взрослых</w:t>
            </w:r>
            <w:r w:rsidRPr="00115F2F">
              <w:rPr>
                <w:b w:val="0"/>
                <w:spacing w:val="1"/>
                <w:sz w:val="22"/>
                <w:szCs w:val="22"/>
                <w:lang w:val="ru-RU"/>
              </w:rPr>
              <w:t xml:space="preserve"> </w:t>
            </w:r>
            <w:r w:rsidRPr="00115F2F">
              <w:rPr>
                <w:b w:val="0"/>
                <w:sz w:val="22"/>
                <w:szCs w:val="22"/>
                <w:lang w:val="ru-RU"/>
              </w:rPr>
              <w:t>с</w:t>
            </w:r>
            <w:r w:rsidRPr="00115F2F">
              <w:rPr>
                <w:b w:val="0"/>
                <w:spacing w:val="1"/>
                <w:sz w:val="22"/>
                <w:szCs w:val="22"/>
                <w:lang w:val="ru-RU"/>
              </w:rPr>
              <w:t xml:space="preserve"> </w:t>
            </w:r>
            <w:r w:rsidRPr="00115F2F">
              <w:rPr>
                <w:b w:val="0"/>
                <w:sz w:val="22"/>
                <w:szCs w:val="22"/>
                <w:lang w:val="ru-RU"/>
              </w:rPr>
              <w:t>детьми, ориентированного на интересы и возможности каждого ребенка и учитывающего</w:t>
            </w:r>
            <w:r w:rsidRPr="00115F2F">
              <w:rPr>
                <w:b w:val="0"/>
                <w:spacing w:val="1"/>
                <w:sz w:val="22"/>
                <w:szCs w:val="22"/>
                <w:lang w:val="ru-RU"/>
              </w:rPr>
              <w:t xml:space="preserve"> </w:t>
            </w:r>
            <w:r w:rsidRPr="00115F2F">
              <w:rPr>
                <w:b w:val="0"/>
                <w:sz w:val="22"/>
                <w:szCs w:val="22"/>
                <w:lang w:val="ru-RU"/>
              </w:rPr>
              <w:t>социальную</w:t>
            </w:r>
            <w:r w:rsidRPr="00115F2F">
              <w:rPr>
                <w:b w:val="0"/>
                <w:spacing w:val="-1"/>
                <w:sz w:val="22"/>
                <w:szCs w:val="22"/>
                <w:lang w:val="ru-RU"/>
              </w:rPr>
              <w:t xml:space="preserve"> </w:t>
            </w:r>
            <w:r w:rsidRPr="00115F2F">
              <w:rPr>
                <w:b w:val="0"/>
                <w:sz w:val="22"/>
                <w:szCs w:val="22"/>
                <w:lang w:val="ru-RU"/>
              </w:rPr>
              <w:t>ситуацию его</w:t>
            </w:r>
            <w:r w:rsidRPr="00115F2F">
              <w:rPr>
                <w:b w:val="0"/>
                <w:spacing w:val="-1"/>
                <w:sz w:val="22"/>
                <w:szCs w:val="22"/>
                <w:lang w:val="ru-RU"/>
              </w:rPr>
              <w:t xml:space="preserve"> </w:t>
            </w:r>
            <w:r w:rsidRPr="00115F2F">
              <w:rPr>
                <w:b w:val="0"/>
                <w:sz w:val="22"/>
                <w:szCs w:val="22"/>
                <w:lang w:val="ru-RU"/>
              </w:rPr>
              <w:t>развития</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1.4</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поддержка взрослыми положительного, доброжелательного отношения детей друг к</w:t>
            </w:r>
            <w:r w:rsidRPr="00115F2F">
              <w:rPr>
                <w:b w:val="0"/>
                <w:spacing w:val="1"/>
                <w:sz w:val="22"/>
                <w:szCs w:val="22"/>
                <w:lang w:val="ru-RU"/>
              </w:rPr>
              <w:t xml:space="preserve"> </w:t>
            </w:r>
            <w:r w:rsidRPr="00115F2F">
              <w:rPr>
                <w:b w:val="0"/>
                <w:sz w:val="22"/>
                <w:szCs w:val="22"/>
                <w:lang w:val="ru-RU"/>
              </w:rPr>
              <w:t>другу</w:t>
            </w:r>
            <w:r w:rsidRPr="00115F2F">
              <w:rPr>
                <w:b w:val="0"/>
                <w:spacing w:val="-6"/>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взаимодействия детей</w:t>
            </w:r>
            <w:r w:rsidRPr="00115F2F">
              <w:rPr>
                <w:b w:val="0"/>
                <w:spacing w:val="-1"/>
                <w:sz w:val="22"/>
                <w:szCs w:val="22"/>
                <w:lang w:val="ru-RU"/>
              </w:rPr>
              <w:t xml:space="preserve"> </w:t>
            </w:r>
            <w:r w:rsidRPr="00115F2F">
              <w:rPr>
                <w:b w:val="0"/>
                <w:sz w:val="22"/>
                <w:szCs w:val="22"/>
                <w:lang w:val="ru-RU"/>
              </w:rPr>
              <w:t>друг</w:t>
            </w:r>
            <w:r w:rsidRPr="00115F2F">
              <w:rPr>
                <w:b w:val="0"/>
                <w:spacing w:val="-1"/>
                <w:sz w:val="22"/>
                <w:szCs w:val="22"/>
                <w:lang w:val="ru-RU"/>
              </w:rPr>
              <w:t xml:space="preserve"> </w:t>
            </w:r>
            <w:r w:rsidRPr="00115F2F">
              <w:rPr>
                <w:b w:val="0"/>
                <w:sz w:val="22"/>
                <w:szCs w:val="22"/>
                <w:lang w:val="ru-RU"/>
              </w:rPr>
              <w:t>с</w:t>
            </w:r>
            <w:r w:rsidRPr="00115F2F">
              <w:rPr>
                <w:b w:val="0"/>
                <w:spacing w:val="-2"/>
                <w:sz w:val="22"/>
                <w:szCs w:val="22"/>
                <w:lang w:val="ru-RU"/>
              </w:rPr>
              <w:t xml:space="preserve"> </w:t>
            </w:r>
            <w:r w:rsidRPr="00115F2F">
              <w:rPr>
                <w:b w:val="0"/>
                <w:sz w:val="22"/>
                <w:szCs w:val="22"/>
                <w:lang w:val="ru-RU"/>
              </w:rPr>
              <w:t>другом в</w:t>
            </w:r>
            <w:r w:rsidRPr="00115F2F">
              <w:rPr>
                <w:b w:val="0"/>
                <w:spacing w:val="1"/>
                <w:sz w:val="22"/>
                <w:szCs w:val="22"/>
                <w:lang w:val="ru-RU"/>
              </w:rPr>
              <w:t xml:space="preserve"> </w:t>
            </w:r>
            <w:r w:rsidRPr="00115F2F">
              <w:rPr>
                <w:b w:val="0"/>
                <w:sz w:val="22"/>
                <w:szCs w:val="22"/>
                <w:lang w:val="ru-RU"/>
              </w:rPr>
              <w:t>разных видах</w:t>
            </w:r>
            <w:r w:rsidRPr="00115F2F">
              <w:rPr>
                <w:b w:val="0"/>
                <w:spacing w:val="2"/>
                <w:sz w:val="22"/>
                <w:szCs w:val="22"/>
                <w:lang w:val="ru-RU"/>
              </w:rPr>
              <w:t xml:space="preserve"> </w:t>
            </w:r>
            <w:r w:rsidRPr="00115F2F">
              <w:rPr>
                <w:b w:val="0"/>
                <w:sz w:val="22"/>
                <w:szCs w:val="22"/>
                <w:lang w:val="ru-RU"/>
              </w:rPr>
              <w:t>деятельности</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1.5</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поддержка инициативы и самостоятельности детей в специфических для них видах</w:t>
            </w:r>
            <w:r w:rsidRPr="00115F2F">
              <w:rPr>
                <w:b w:val="0"/>
                <w:spacing w:val="1"/>
                <w:sz w:val="22"/>
                <w:szCs w:val="22"/>
                <w:lang w:val="ru-RU"/>
              </w:rPr>
              <w:t xml:space="preserve"> </w:t>
            </w:r>
            <w:r w:rsidRPr="00115F2F">
              <w:rPr>
                <w:b w:val="0"/>
                <w:sz w:val="22"/>
                <w:szCs w:val="22"/>
                <w:lang w:val="ru-RU"/>
              </w:rPr>
              <w:t>деятельности</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1.6</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поддержка инициативы и самостоятельности детей в специфических для них видах</w:t>
            </w:r>
            <w:r w:rsidRPr="00115F2F">
              <w:rPr>
                <w:b w:val="0"/>
                <w:spacing w:val="1"/>
                <w:sz w:val="22"/>
                <w:szCs w:val="22"/>
                <w:lang w:val="ru-RU"/>
              </w:rPr>
              <w:t xml:space="preserve"> </w:t>
            </w:r>
            <w:r w:rsidRPr="00115F2F">
              <w:rPr>
                <w:b w:val="0"/>
                <w:sz w:val="22"/>
                <w:szCs w:val="22"/>
                <w:lang w:val="ru-RU"/>
              </w:rPr>
              <w:t>деятельности</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1.7</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возможность выбора детьми материалов, видов активности, участников совместной</w:t>
            </w:r>
            <w:r w:rsidRPr="00115F2F">
              <w:rPr>
                <w:b w:val="0"/>
                <w:spacing w:val="1"/>
                <w:sz w:val="22"/>
                <w:szCs w:val="22"/>
                <w:lang w:val="ru-RU"/>
              </w:rPr>
              <w:t xml:space="preserve"> </w:t>
            </w:r>
            <w:r w:rsidRPr="00115F2F">
              <w:rPr>
                <w:b w:val="0"/>
                <w:sz w:val="22"/>
                <w:szCs w:val="22"/>
                <w:lang w:val="ru-RU"/>
              </w:rPr>
              <w:t>деятельности</w:t>
            </w:r>
            <w:r w:rsidRPr="00115F2F">
              <w:rPr>
                <w:b w:val="0"/>
                <w:spacing w:val="-1"/>
                <w:sz w:val="22"/>
                <w:szCs w:val="22"/>
                <w:lang w:val="ru-RU"/>
              </w:rPr>
              <w:t xml:space="preserve"> </w:t>
            </w:r>
            <w:r w:rsidRPr="00115F2F">
              <w:rPr>
                <w:b w:val="0"/>
                <w:sz w:val="22"/>
                <w:szCs w:val="22"/>
                <w:lang w:val="ru-RU"/>
              </w:rPr>
              <w:t>и общения</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1.8</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защита</w:t>
            </w:r>
            <w:r w:rsidRPr="00115F2F">
              <w:rPr>
                <w:b w:val="0"/>
                <w:spacing w:val="-4"/>
                <w:sz w:val="22"/>
                <w:szCs w:val="22"/>
                <w:lang w:val="ru-RU"/>
              </w:rPr>
              <w:t xml:space="preserve"> </w:t>
            </w:r>
            <w:r w:rsidRPr="00115F2F">
              <w:rPr>
                <w:b w:val="0"/>
                <w:sz w:val="22"/>
                <w:szCs w:val="22"/>
                <w:lang w:val="ru-RU"/>
              </w:rPr>
              <w:t>детей</w:t>
            </w:r>
            <w:r w:rsidRPr="00115F2F">
              <w:rPr>
                <w:b w:val="0"/>
                <w:spacing w:val="-2"/>
                <w:sz w:val="22"/>
                <w:szCs w:val="22"/>
                <w:lang w:val="ru-RU"/>
              </w:rPr>
              <w:t xml:space="preserve"> </w:t>
            </w:r>
            <w:r w:rsidRPr="00115F2F">
              <w:rPr>
                <w:b w:val="0"/>
                <w:sz w:val="22"/>
                <w:szCs w:val="22"/>
                <w:lang w:val="ru-RU"/>
              </w:rPr>
              <w:t>от</w:t>
            </w:r>
            <w:r w:rsidRPr="00115F2F">
              <w:rPr>
                <w:b w:val="0"/>
                <w:spacing w:val="-2"/>
                <w:sz w:val="22"/>
                <w:szCs w:val="22"/>
                <w:lang w:val="ru-RU"/>
              </w:rPr>
              <w:t xml:space="preserve"> </w:t>
            </w:r>
            <w:r w:rsidRPr="00115F2F">
              <w:rPr>
                <w:b w:val="0"/>
                <w:sz w:val="22"/>
                <w:szCs w:val="22"/>
                <w:lang w:val="ru-RU"/>
              </w:rPr>
              <w:t>всех форм</w:t>
            </w:r>
            <w:r w:rsidRPr="00115F2F">
              <w:rPr>
                <w:b w:val="0"/>
                <w:spacing w:val="-3"/>
                <w:sz w:val="22"/>
                <w:szCs w:val="22"/>
                <w:lang w:val="ru-RU"/>
              </w:rPr>
              <w:t xml:space="preserve"> </w:t>
            </w:r>
            <w:r w:rsidRPr="00115F2F">
              <w:rPr>
                <w:b w:val="0"/>
                <w:sz w:val="22"/>
                <w:szCs w:val="22"/>
                <w:lang w:val="ru-RU"/>
              </w:rPr>
              <w:t>физического</w:t>
            </w:r>
            <w:r w:rsidRPr="00115F2F">
              <w:rPr>
                <w:b w:val="0"/>
                <w:spacing w:val="-2"/>
                <w:sz w:val="22"/>
                <w:szCs w:val="22"/>
                <w:lang w:val="ru-RU"/>
              </w:rPr>
              <w:t xml:space="preserve"> </w:t>
            </w:r>
            <w:r w:rsidRPr="00115F2F">
              <w:rPr>
                <w:b w:val="0"/>
                <w:sz w:val="22"/>
                <w:szCs w:val="22"/>
                <w:lang w:val="ru-RU"/>
              </w:rPr>
              <w:t>и</w:t>
            </w:r>
            <w:r w:rsidRPr="00115F2F">
              <w:rPr>
                <w:b w:val="0"/>
                <w:spacing w:val="-5"/>
                <w:sz w:val="22"/>
                <w:szCs w:val="22"/>
                <w:lang w:val="ru-RU"/>
              </w:rPr>
              <w:t xml:space="preserve"> </w:t>
            </w:r>
            <w:r w:rsidRPr="00115F2F">
              <w:rPr>
                <w:b w:val="0"/>
                <w:sz w:val="22"/>
                <w:szCs w:val="22"/>
                <w:lang w:val="ru-RU"/>
              </w:rPr>
              <w:t>психического</w:t>
            </w:r>
            <w:r w:rsidRPr="00115F2F">
              <w:rPr>
                <w:b w:val="0"/>
                <w:spacing w:val="-2"/>
                <w:sz w:val="22"/>
                <w:szCs w:val="22"/>
                <w:lang w:val="ru-RU"/>
              </w:rPr>
              <w:t xml:space="preserve"> </w:t>
            </w:r>
            <w:r w:rsidRPr="00115F2F">
              <w:rPr>
                <w:b w:val="0"/>
                <w:sz w:val="22"/>
                <w:szCs w:val="22"/>
                <w:lang w:val="ru-RU"/>
              </w:rPr>
              <w:t>насилия</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1.9</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поддержка</w:t>
            </w:r>
            <w:r w:rsidRPr="00115F2F">
              <w:rPr>
                <w:b w:val="0"/>
                <w:spacing w:val="1"/>
                <w:sz w:val="22"/>
                <w:szCs w:val="22"/>
                <w:lang w:val="ru-RU"/>
              </w:rPr>
              <w:t xml:space="preserve"> </w:t>
            </w:r>
            <w:r w:rsidRPr="00115F2F">
              <w:rPr>
                <w:b w:val="0"/>
                <w:sz w:val="22"/>
                <w:szCs w:val="22"/>
                <w:lang w:val="ru-RU"/>
              </w:rPr>
              <w:t>родителей</w:t>
            </w:r>
            <w:r w:rsidRPr="00115F2F">
              <w:rPr>
                <w:b w:val="0"/>
                <w:spacing w:val="1"/>
                <w:sz w:val="22"/>
                <w:szCs w:val="22"/>
                <w:lang w:val="ru-RU"/>
              </w:rPr>
              <w:t xml:space="preserve"> </w:t>
            </w:r>
            <w:r w:rsidRPr="00115F2F">
              <w:rPr>
                <w:b w:val="0"/>
                <w:sz w:val="22"/>
                <w:szCs w:val="22"/>
                <w:lang w:val="ru-RU"/>
              </w:rPr>
              <w:t>(законных</w:t>
            </w:r>
            <w:r w:rsidRPr="00115F2F">
              <w:rPr>
                <w:b w:val="0"/>
                <w:spacing w:val="1"/>
                <w:sz w:val="22"/>
                <w:szCs w:val="22"/>
                <w:lang w:val="ru-RU"/>
              </w:rPr>
              <w:t xml:space="preserve"> </w:t>
            </w:r>
            <w:r w:rsidRPr="00115F2F">
              <w:rPr>
                <w:b w:val="0"/>
                <w:sz w:val="22"/>
                <w:szCs w:val="22"/>
                <w:lang w:val="ru-RU"/>
              </w:rPr>
              <w:t>представителей)</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воспитании</w:t>
            </w:r>
            <w:r w:rsidRPr="00115F2F">
              <w:rPr>
                <w:b w:val="0"/>
                <w:spacing w:val="1"/>
                <w:sz w:val="22"/>
                <w:szCs w:val="22"/>
                <w:lang w:val="ru-RU"/>
              </w:rPr>
              <w:t xml:space="preserve"> </w:t>
            </w:r>
            <w:r w:rsidRPr="00115F2F">
              <w:rPr>
                <w:b w:val="0"/>
                <w:sz w:val="22"/>
                <w:szCs w:val="22"/>
                <w:lang w:val="ru-RU"/>
              </w:rPr>
              <w:t>детей,</w:t>
            </w:r>
            <w:r w:rsidRPr="00115F2F">
              <w:rPr>
                <w:b w:val="0"/>
                <w:spacing w:val="1"/>
                <w:sz w:val="22"/>
                <w:szCs w:val="22"/>
                <w:lang w:val="ru-RU"/>
              </w:rPr>
              <w:t xml:space="preserve"> </w:t>
            </w:r>
            <w:r w:rsidRPr="00115F2F">
              <w:rPr>
                <w:b w:val="0"/>
                <w:sz w:val="22"/>
                <w:szCs w:val="22"/>
                <w:lang w:val="ru-RU"/>
              </w:rPr>
              <w:t>охране</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укреплении</w:t>
            </w:r>
            <w:r w:rsidRPr="00115F2F">
              <w:rPr>
                <w:b w:val="0"/>
                <w:spacing w:val="1"/>
                <w:sz w:val="22"/>
                <w:szCs w:val="22"/>
                <w:lang w:val="ru-RU"/>
              </w:rPr>
              <w:t xml:space="preserve"> </w:t>
            </w:r>
            <w:r w:rsidRPr="00115F2F">
              <w:rPr>
                <w:b w:val="0"/>
                <w:sz w:val="22"/>
                <w:szCs w:val="22"/>
                <w:lang w:val="ru-RU"/>
              </w:rPr>
              <w:t>их</w:t>
            </w:r>
            <w:r w:rsidRPr="00115F2F">
              <w:rPr>
                <w:b w:val="0"/>
                <w:spacing w:val="1"/>
                <w:sz w:val="22"/>
                <w:szCs w:val="22"/>
                <w:lang w:val="ru-RU"/>
              </w:rPr>
              <w:t xml:space="preserve"> </w:t>
            </w:r>
            <w:r w:rsidRPr="00115F2F">
              <w:rPr>
                <w:b w:val="0"/>
                <w:sz w:val="22"/>
                <w:szCs w:val="22"/>
                <w:lang w:val="ru-RU"/>
              </w:rPr>
              <w:t>здоровья,</w:t>
            </w:r>
            <w:r w:rsidRPr="00115F2F">
              <w:rPr>
                <w:b w:val="0"/>
                <w:spacing w:val="1"/>
                <w:sz w:val="22"/>
                <w:szCs w:val="22"/>
                <w:lang w:val="ru-RU"/>
              </w:rPr>
              <w:t xml:space="preserve"> </w:t>
            </w:r>
            <w:r w:rsidRPr="00115F2F">
              <w:rPr>
                <w:b w:val="0"/>
                <w:sz w:val="22"/>
                <w:szCs w:val="22"/>
                <w:lang w:val="ru-RU"/>
              </w:rPr>
              <w:t>вовлечение</w:t>
            </w:r>
            <w:r w:rsidRPr="00115F2F">
              <w:rPr>
                <w:b w:val="0"/>
                <w:spacing w:val="1"/>
                <w:sz w:val="22"/>
                <w:szCs w:val="22"/>
                <w:lang w:val="ru-RU"/>
              </w:rPr>
              <w:t xml:space="preserve"> </w:t>
            </w:r>
            <w:r w:rsidRPr="00115F2F">
              <w:rPr>
                <w:b w:val="0"/>
                <w:sz w:val="22"/>
                <w:szCs w:val="22"/>
                <w:lang w:val="ru-RU"/>
              </w:rPr>
              <w:t>семей</w:t>
            </w:r>
            <w:r w:rsidRPr="00115F2F">
              <w:rPr>
                <w:b w:val="0"/>
                <w:spacing w:val="1"/>
                <w:sz w:val="22"/>
                <w:szCs w:val="22"/>
                <w:lang w:val="ru-RU"/>
              </w:rPr>
              <w:t xml:space="preserve"> </w:t>
            </w:r>
            <w:r w:rsidRPr="00115F2F">
              <w:rPr>
                <w:b w:val="0"/>
                <w:sz w:val="22"/>
                <w:szCs w:val="22"/>
                <w:lang w:val="ru-RU"/>
              </w:rPr>
              <w:t>непосредственно</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образовательную</w:t>
            </w:r>
            <w:r w:rsidRPr="00115F2F">
              <w:rPr>
                <w:b w:val="0"/>
                <w:spacing w:val="1"/>
                <w:sz w:val="22"/>
                <w:szCs w:val="22"/>
                <w:lang w:val="ru-RU"/>
              </w:rPr>
              <w:t xml:space="preserve"> </w:t>
            </w:r>
            <w:r w:rsidRPr="00115F2F">
              <w:rPr>
                <w:b w:val="0"/>
                <w:sz w:val="22"/>
                <w:szCs w:val="22"/>
                <w:lang w:val="ru-RU"/>
              </w:rPr>
              <w:t>деятельность</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w:t>
            </w:r>
          </w:p>
        </w:tc>
        <w:tc>
          <w:tcPr>
            <w:tcW w:w="9578" w:type="dxa"/>
            <w:gridSpan w:val="6"/>
          </w:tcPr>
          <w:p w:rsidR="00364B23" w:rsidRPr="00115F2F" w:rsidRDefault="00364B23" w:rsidP="006D044A">
            <w:pPr>
              <w:pStyle w:val="21"/>
              <w:numPr>
                <w:ilvl w:val="2"/>
                <w:numId w:val="123"/>
              </w:numPr>
              <w:tabs>
                <w:tab w:val="left" w:pos="1161"/>
              </w:tabs>
              <w:ind w:left="1558" w:hanging="569"/>
              <w:jc w:val="both"/>
              <w:rPr>
                <w:i/>
                <w:sz w:val="22"/>
                <w:szCs w:val="22"/>
                <w:lang w:val="ru-RU"/>
              </w:rPr>
            </w:pPr>
            <w:r w:rsidRPr="00115F2F">
              <w:rPr>
                <w:i/>
                <w:sz w:val="22"/>
                <w:szCs w:val="22"/>
                <w:lang w:val="ru-RU"/>
              </w:rPr>
              <w:t>Дополнительные</w:t>
            </w:r>
            <w:r w:rsidRPr="00115F2F">
              <w:rPr>
                <w:i/>
                <w:spacing w:val="-4"/>
                <w:sz w:val="22"/>
                <w:szCs w:val="22"/>
                <w:lang w:val="ru-RU"/>
              </w:rPr>
              <w:t xml:space="preserve"> </w:t>
            </w:r>
            <w:r w:rsidRPr="00115F2F">
              <w:rPr>
                <w:i/>
                <w:sz w:val="22"/>
                <w:szCs w:val="22"/>
                <w:lang w:val="ru-RU"/>
              </w:rPr>
              <w:t>психолого-педагогические</w:t>
            </w:r>
            <w:r w:rsidRPr="00115F2F">
              <w:rPr>
                <w:i/>
                <w:spacing w:val="-3"/>
                <w:sz w:val="22"/>
                <w:szCs w:val="22"/>
                <w:lang w:val="ru-RU"/>
              </w:rPr>
              <w:t xml:space="preserve"> </w:t>
            </w:r>
            <w:r w:rsidRPr="00115F2F">
              <w:rPr>
                <w:i/>
                <w:sz w:val="22"/>
                <w:szCs w:val="22"/>
                <w:lang w:val="ru-RU"/>
              </w:rPr>
              <w:t>условия для</w:t>
            </w:r>
            <w:r w:rsidRPr="00115F2F">
              <w:rPr>
                <w:i/>
                <w:spacing w:val="-2"/>
                <w:sz w:val="22"/>
                <w:szCs w:val="22"/>
                <w:lang w:val="ru-RU"/>
              </w:rPr>
              <w:t xml:space="preserve"> </w:t>
            </w:r>
            <w:r w:rsidRPr="00115F2F">
              <w:rPr>
                <w:i/>
                <w:sz w:val="22"/>
                <w:szCs w:val="22"/>
                <w:lang w:val="ru-RU"/>
              </w:rPr>
              <w:t>детей</w:t>
            </w:r>
            <w:r w:rsidRPr="00115F2F">
              <w:rPr>
                <w:i/>
                <w:spacing w:val="-2"/>
                <w:sz w:val="22"/>
                <w:szCs w:val="22"/>
                <w:lang w:val="ru-RU"/>
              </w:rPr>
              <w:t xml:space="preserve"> </w:t>
            </w:r>
            <w:r w:rsidRPr="00115F2F">
              <w:rPr>
                <w:i/>
                <w:sz w:val="22"/>
                <w:szCs w:val="22"/>
                <w:lang w:val="ru-RU"/>
              </w:rPr>
              <w:t>с</w:t>
            </w:r>
            <w:r w:rsidRPr="00115F2F">
              <w:rPr>
                <w:i/>
                <w:spacing w:val="-4"/>
                <w:sz w:val="22"/>
                <w:szCs w:val="22"/>
                <w:lang w:val="ru-RU"/>
              </w:rPr>
              <w:t xml:space="preserve"> </w:t>
            </w:r>
            <w:r w:rsidRPr="00115F2F">
              <w:rPr>
                <w:i/>
                <w:sz w:val="22"/>
                <w:szCs w:val="22"/>
                <w:lang w:val="ru-RU"/>
              </w:rPr>
              <w:t>ОВЗ и ООП</w:t>
            </w: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2.1</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обеспечение</w:t>
            </w:r>
            <w:r w:rsidRPr="00115F2F">
              <w:rPr>
                <w:b w:val="0"/>
                <w:spacing w:val="1"/>
                <w:sz w:val="22"/>
                <w:szCs w:val="22"/>
                <w:lang w:val="ru-RU"/>
              </w:rPr>
              <w:t xml:space="preserve"> </w:t>
            </w:r>
            <w:r w:rsidRPr="00115F2F">
              <w:rPr>
                <w:b w:val="0"/>
                <w:sz w:val="22"/>
                <w:szCs w:val="22"/>
                <w:lang w:val="ru-RU"/>
              </w:rPr>
              <w:t>диагностики</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коррекции</w:t>
            </w:r>
            <w:r w:rsidRPr="00115F2F">
              <w:rPr>
                <w:b w:val="0"/>
                <w:spacing w:val="1"/>
                <w:sz w:val="22"/>
                <w:szCs w:val="22"/>
                <w:lang w:val="ru-RU"/>
              </w:rPr>
              <w:t xml:space="preserve"> </w:t>
            </w:r>
            <w:r w:rsidRPr="00115F2F">
              <w:rPr>
                <w:b w:val="0"/>
                <w:sz w:val="22"/>
                <w:szCs w:val="22"/>
                <w:lang w:val="ru-RU"/>
              </w:rPr>
              <w:t>нарушений</w:t>
            </w:r>
            <w:r w:rsidRPr="00115F2F">
              <w:rPr>
                <w:b w:val="0"/>
                <w:spacing w:val="1"/>
                <w:sz w:val="22"/>
                <w:szCs w:val="22"/>
                <w:lang w:val="ru-RU"/>
              </w:rPr>
              <w:t xml:space="preserve"> </w:t>
            </w:r>
            <w:r w:rsidRPr="00115F2F">
              <w:rPr>
                <w:b w:val="0"/>
                <w:sz w:val="22"/>
                <w:szCs w:val="22"/>
                <w:lang w:val="ru-RU"/>
              </w:rPr>
              <w:t>развития</w:t>
            </w:r>
            <w:r w:rsidRPr="00115F2F">
              <w:rPr>
                <w:b w:val="0"/>
                <w:spacing w:val="1"/>
                <w:sz w:val="22"/>
                <w:szCs w:val="22"/>
                <w:lang w:val="ru-RU"/>
              </w:rPr>
              <w:t xml:space="preserve"> </w:t>
            </w:r>
            <w:r w:rsidRPr="00115F2F">
              <w:rPr>
                <w:b w:val="0"/>
                <w:sz w:val="22"/>
                <w:szCs w:val="22"/>
                <w:lang w:val="ru-RU"/>
              </w:rPr>
              <w:t>детей</w:t>
            </w:r>
            <w:r w:rsidRPr="00115F2F">
              <w:rPr>
                <w:b w:val="0"/>
                <w:spacing w:val="1"/>
                <w:sz w:val="22"/>
                <w:szCs w:val="22"/>
                <w:lang w:val="ru-RU"/>
              </w:rPr>
              <w:t xml:space="preserve"> </w:t>
            </w:r>
            <w:r w:rsidRPr="00115F2F">
              <w:rPr>
                <w:b w:val="0"/>
                <w:sz w:val="22"/>
                <w:szCs w:val="22"/>
                <w:lang w:val="ru-RU"/>
              </w:rPr>
              <w:t>с</w:t>
            </w:r>
            <w:r w:rsidRPr="00115F2F">
              <w:rPr>
                <w:b w:val="0"/>
                <w:spacing w:val="1"/>
                <w:sz w:val="22"/>
                <w:szCs w:val="22"/>
                <w:lang w:val="ru-RU"/>
              </w:rPr>
              <w:t xml:space="preserve"> </w:t>
            </w:r>
            <w:r w:rsidRPr="00115F2F">
              <w:rPr>
                <w:b w:val="0"/>
                <w:sz w:val="22"/>
                <w:szCs w:val="22"/>
                <w:lang w:val="ru-RU"/>
              </w:rPr>
              <w:t>ОВЗ</w:t>
            </w:r>
            <w:r w:rsidRPr="00115F2F">
              <w:rPr>
                <w:b w:val="0"/>
                <w:spacing w:val="1"/>
                <w:sz w:val="22"/>
                <w:szCs w:val="22"/>
                <w:lang w:val="ru-RU"/>
              </w:rPr>
              <w:t xml:space="preserve"> и ООП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их</w:t>
            </w:r>
            <w:r w:rsidRPr="00115F2F">
              <w:rPr>
                <w:b w:val="0"/>
                <w:spacing w:val="1"/>
                <w:sz w:val="22"/>
                <w:szCs w:val="22"/>
                <w:lang w:val="ru-RU"/>
              </w:rPr>
              <w:t xml:space="preserve"> </w:t>
            </w:r>
            <w:r w:rsidRPr="00115F2F">
              <w:rPr>
                <w:b w:val="0"/>
                <w:sz w:val="22"/>
                <w:szCs w:val="22"/>
                <w:lang w:val="ru-RU"/>
              </w:rPr>
              <w:t>социальной</w:t>
            </w:r>
            <w:r w:rsidRPr="00115F2F">
              <w:rPr>
                <w:b w:val="0"/>
                <w:spacing w:val="-1"/>
                <w:sz w:val="22"/>
                <w:szCs w:val="22"/>
                <w:lang w:val="ru-RU"/>
              </w:rPr>
              <w:t xml:space="preserve"> </w:t>
            </w:r>
            <w:r w:rsidRPr="00115F2F">
              <w:rPr>
                <w:b w:val="0"/>
                <w:sz w:val="22"/>
                <w:szCs w:val="22"/>
                <w:lang w:val="ru-RU"/>
              </w:rPr>
              <w:t>адаптации</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2.2</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оказание</w:t>
            </w:r>
            <w:r w:rsidRPr="00115F2F">
              <w:rPr>
                <w:b w:val="0"/>
                <w:spacing w:val="1"/>
                <w:sz w:val="22"/>
                <w:szCs w:val="22"/>
                <w:lang w:val="ru-RU"/>
              </w:rPr>
              <w:t xml:space="preserve"> </w:t>
            </w:r>
            <w:r w:rsidRPr="00115F2F">
              <w:rPr>
                <w:b w:val="0"/>
                <w:sz w:val="22"/>
                <w:szCs w:val="22"/>
                <w:lang w:val="ru-RU"/>
              </w:rPr>
              <w:t>ранней</w:t>
            </w:r>
            <w:r w:rsidRPr="00115F2F">
              <w:rPr>
                <w:b w:val="0"/>
                <w:spacing w:val="1"/>
                <w:sz w:val="22"/>
                <w:szCs w:val="22"/>
                <w:lang w:val="ru-RU"/>
              </w:rPr>
              <w:t xml:space="preserve"> </w:t>
            </w:r>
            <w:r w:rsidRPr="00115F2F">
              <w:rPr>
                <w:b w:val="0"/>
                <w:sz w:val="22"/>
                <w:szCs w:val="22"/>
                <w:lang w:val="ru-RU"/>
              </w:rPr>
              <w:t>коррекционной</w:t>
            </w:r>
            <w:r w:rsidRPr="00115F2F">
              <w:rPr>
                <w:b w:val="0"/>
                <w:spacing w:val="1"/>
                <w:sz w:val="22"/>
                <w:szCs w:val="22"/>
                <w:lang w:val="ru-RU"/>
              </w:rPr>
              <w:t xml:space="preserve"> </w:t>
            </w:r>
            <w:r w:rsidRPr="00115F2F">
              <w:rPr>
                <w:b w:val="0"/>
                <w:sz w:val="22"/>
                <w:szCs w:val="22"/>
                <w:lang w:val="ru-RU"/>
              </w:rPr>
              <w:t>помощи</w:t>
            </w:r>
            <w:r w:rsidRPr="00115F2F">
              <w:rPr>
                <w:b w:val="0"/>
                <w:spacing w:val="1"/>
                <w:sz w:val="22"/>
                <w:szCs w:val="22"/>
                <w:lang w:val="ru-RU"/>
              </w:rPr>
              <w:t xml:space="preserve"> </w:t>
            </w:r>
            <w:r w:rsidRPr="00115F2F">
              <w:rPr>
                <w:b w:val="0"/>
                <w:sz w:val="22"/>
                <w:szCs w:val="22"/>
                <w:lang w:val="ru-RU"/>
              </w:rPr>
              <w:t>на</w:t>
            </w:r>
            <w:r w:rsidRPr="00115F2F">
              <w:rPr>
                <w:b w:val="0"/>
                <w:spacing w:val="1"/>
                <w:sz w:val="22"/>
                <w:szCs w:val="22"/>
                <w:lang w:val="ru-RU"/>
              </w:rPr>
              <w:t xml:space="preserve"> </w:t>
            </w:r>
            <w:r w:rsidRPr="00115F2F">
              <w:rPr>
                <w:b w:val="0"/>
                <w:sz w:val="22"/>
                <w:szCs w:val="22"/>
                <w:lang w:val="ru-RU"/>
              </w:rPr>
              <w:t>основе</w:t>
            </w:r>
            <w:r w:rsidRPr="00115F2F">
              <w:rPr>
                <w:b w:val="0"/>
                <w:spacing w:val="1"/>
                <w:sz w:val="22"/>
                <w:szCs w:val="22"/>
                <w:lang w:val="ru-RU"/>
              </w:rPr>
              <w:t xml:space="preserve"> </w:t>
            </w:r>
            <w:r w:rsidRPr="00115F2F">
              <w:rPr>
                <w:b w:val="0"/>
                <w:sz w:val="22"/>
                <w:szCs w:val="22"/>
                <w:lang w:val="ru-RU"/>
              </w:rPr>
              <w:t>специальных</w:t>
            </w:r>
            <w:r w:rsidRPr="00115F2F">
              <w:rPr>
                <w:b w:val="0"/>
                <w:spacing w:val="1"/>
                <w:sz w:val="22"/>
                <w:szCs w:val="22"/>
                <w:lang w:val="ru-RU"/>
              </w:rPr>
              <w:t xml:space="preserve"> </w:t>
            </w:r>
            <w:r w:rsidRPr="00115F2F">
              <w:rPr>
                <w:b w:val="0"/>
                <w:sz w:val="22"/>
                <w:szCs w:val="22"/>
                <w:lang w:val="ru-RU"/>
              </w:rPr>
              <w:t>психолого-</w:t>
            </w:r>
            <w:r w:rsidRPr="00115F2F">
              <w:rPr>
                <w:b w:val="0"/>
                <w:spacing w:val="1"/>
                <w:sz w:val="22"/>
                <w:szCs w:val="22"/>
                <w:lang w:val="ru-RU"/>
              </w:rPr>
              <w:t xml:space="preserve"> </w:t>
            </w:r>
            <w:r w:rsidRPr="00115F2F">
              <w:rPr>
                <w:b w:val="0"/>
                <w:sz w:val="22"/>
                <w:szCs w:val="22"/>
                <w:lang w:val="ru-RU"/>
              </w:rPr>
              <w:t>педагогических</w:t>
            </w:r>
            <w:r w:rsidRPr="00115F2F">
              <w:rPr>
                <w:b w:val="0"/>
                <w:spacing w:val="1"/>
                <w:sz w:val="22"/>
                <w:szCs w:val="22"/>
                <w:lang w:val="ru-RU"/>
              </w:rPr>
              <w:t xml:space="preserve"> </w:t>
            </w:r>
            <w:r w:rsidRPr="00115F2F">
              <w:rPr>
                <w:b w:val="0"/>
                <w:sz w:val="22"/>
                <w:szCs w:val="22"/>
                <w:lang w:val="ru-RU"/>
              </w:rPr>
              <w:t>подходов</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наиболее</w:t>
            </w:r>
            <w:r w:rsidRPr="00115F2F">
              <w:rPr>
                <w:b w:val="0"/>
                <w:spacing w:val="1"/>
                <w:sz w:val="22"/>
                <w:szCs w:val="22"/>
                <w:lang w:val="ru-RU"/>
              </w:rPr>
              <w:t xml:space="preserve"> </w:t>
            </w:r>
            <w:r w:rsidRPr="00115F2F">
              <w:rPr>
                <w:b w:val="0"/>
                <w:sz w:val="22"/>
                <w:szCs w:val="22"/>
                <w:lang w:val="ru-RU"/>
              </w:rPr>
              <w:t>подходящих</w:t>
            </w:r>
            <w:r w:rsidRPr="00115F2F">
              <w:rPr>
                <w:b w:val="0"/>
                <w:spacing w:val="1"/>
                <w:sz w:val="22"/>
                <w:szCs w:val="22"/>
                <w:lang w:val="ru-RU"/>
              </w:rPr>
              <w:t xml:space="preserve"> </w:t>
            </w:r>
            <w:r w:rsidRPr="00115F2F">
              <w:rPr>
                <w:b w:val="0"/>
                <w:sz w:val="22"/>
                <w:szCs w:val="22"/>
                <w:lang w:val="ru-RU"/>
              </w:rPr>
              <w:t>для</w:t>
            </w:r>
            <w:r w:rsidRPr="00115F2F">
              <w:rPr>
                <w:b w:val="0"/>
                <w:spacing w:val="1"/>
                <w:sz w:val="22"/>
                <w:szCs w:val="22"/>
                <w:lang w:val="ru-RU"/>
              </w:rPr>
              <w:t xml:space="preserve"> </w:t>
            </w:r>
            <w:r w:rsidRPr="00115F2F">
              <w:rPr>
                <w:b w:val="0"/>
                <w:sz w:val="22"/>
                <w:szCs w:val="22"/>
                <w:lang w:val="ru-RU"/>
              </w:rPr>
              <w:t>детей</w:t>
            </w:r>
            <w:r w:rsidRPr="00115F2F">
              <w:rPr>
                <w:b w:val="0"/>
                <w:spacing w:val="1"/>
                <w:sz w:val="22"/>
                <w:szCs w:val="22"/>
                <w:lang w:val="ru-RU"/>
              </w:rPr>
              <w:t xml:space="preserve"> </w:t>
            </w:r>
            <w:r w:rsidRPr="00115F2F">
              <w:rPr>
                <w:b w:val="0"/>
                <w:sz w:val="22"/>
                <w:szCs w:val="22"/>
                <w:lang w:val="ru-RU"/>
              </w:rPr>
              <w:t>с</w:t>
            </w:r>
            <w:r w:rsidRPr="00115F2F">
              <w:rPr>
                <w:b w:val="0"/>
                <w:spacing w:val="1"/>
                <w:sz w:val="22"/>
                <w:szCs w:val="22"/>
                <w:lang w:val="ru-RU"/>
              </w:rPr>
              <w:t xml:space="preserve"> </w:t>
            </w:r>
            <w:r w:rsidRPr="00115F2F">
              <w:rPr>
                <w:b w:val="0"/>
                <w:sz w:val="22"/>
                <w:szCs w:val="22"/>
                <w:lang w:val="ru-RU"/>
              </w:rPr>
              <w:t>ОВЗ</w:t>
            </w:r>
            <w:r w:rsidRPr="00115F2F">
              <w:rPr>
                <w:b w:val="0"/>
                <w:spacing w:val="1"/>
                <w:sz w:val="22"/>
                <w:szCs w:val="22"/>
                <w:lang w:val="ru-RU"/>
              </w:rPr>
              <w:t xml:space="preserve"> и ООП </w:t>
            </w:r>
            <w:r w:rsidRPr="00115F2F">
              <w:rPr>
                <w:b w:val="0"/>
                <w:sz w:val="22"/>
                <w:szCs w:val="22"/>
                <w:lang w:val="ru-RU"/>
              </w:rPr>
              <w:t>языков,</w:t>
            </w:r>
            <w:r w:rsidRPr="00115F2F">
              <w:rPr>
                <w:b w:val="0"/>
                <w:spacing w:val="60"/>
                <w:sz w:val="22"/>
                <w:szCs w:val="22"/>
                <w:lang w:val="ru-RU"/>
              </w:rPr>
              <w:t xml:space="preserve"> </w:t>
            </w:r>
            <w:r w:rsidRPr="00115F2F">
              <w:rPr>
                <w:b w:val="0"/>
                <w:sz w:val="22"/>
                <w:szCs w:val="22"/>
                <w:lang w:val="ru-RU"/>
              </w:rPr>
              <w:t>методов,</w:t>
            </w:r>
            <w:r w:rsidRPr="00115F2F">
              <w:rPr>
                <w:b w:val="0"/>
                <w:spacing w:val="1"/>
                <w:sz w:val="22"/>
                <w:szCs w:val="22"/>
                <w:lang w:val="ru-RU"/>
              </w:rPr>
              <w:t xml:space="preserve"> </w:t>
            </w:r>
            <w:r w:rsidRPr="00115F2F">
              <w:rPr>
                <w:b w:val="0"/>
                <w:sz w:val="22"/>
                <w:szCs w:val="22"/>
                <w:lang w:val="ru-RU"/>
              </w:rPr>
              <w:t>способов</w:t>
            </w:r>
            <w:r w:rsidRPr="00115F2F">
              <w:rPr>
                <w:b w:val="0"/>
                <w:spacing w:val="1"/>
                <w:sz w:val="22"/>
                <w:szCs w:val="22"/>
                <w:lang w:val="ru-RU"/>
              </w:rPr>
              <w:t xml:space="preserve"> </w:t>
            </w:r>
            <w:r w:rsidRPr="00115F2F">
              <w:rPr>
                <w:b w:val="0"/>
                <w:sz w:val="22"/>
                <w:szCs w:val="22"/>
                <w:lang w:val="ru-RU"/>
              </w:rPr>
              <w:t>общения</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условий,</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максимальной</w:t>
            </w:r>
            <w:r w:rsidRPr="00115F2F">
              <w:rPr>
                <w:b w:val="0"/>
                <w:spacing w:val="1"/>
                <w:sz w:val="22"/>
                <w:szCs w:val="22"/>
                <w:lang w:val="ru-RU"/>
              </w:rPr>
              <w:t xml:space="preserve"> </w:t>
            </w:r>
            <w:r w:rsidRPr="00115F2F">
              <w:rPr>
                <w:b w:val="0"/>
                <w:sz w:val="22"/>
                <w:szCs w:val="22"/>
                <w:lang w:val="ru-RU"/>
              </w:rPr>
              <w:t>степени</w:t>
            </w:r>
            <w:r w:rsidRPr="00115F2F">
              <w:rPr>
                <w:b w:val="0"/>
                <w:spacing w:val="1"/>
                <w:sz w:val="22"/>
                <w:szCs w:val="22"/>
                <w:lang w:val="ru-RU"/>
              </w:rPr>
              <w:t xml:space="preserve"> </w:t>
            </w:r>
            <w:r w:rsidRPr="00115F2F">
              <w:rPr>
                <w:b w:val="0"/>
                <w:sz w:val="22"/>
                <w:szCs w:val="22"/>
                <w:lang w:val="ru-RU"/>
              </w:rPr>
              <w:t>способствующих</w:t>
            </w:r>
            <w:r w:rsidRPr="00115F2F">
              <w:rPr>
                <w:b w:val="0"/>
                <w:spacing w:val="1"/>
                <w:sz w:val="22"/>
                <w:szCs w:val="22"/>
                <w:lang w:val="ru-RU"/>
              </w:rPr>
              <w:t xml:space="preserve"> </w:t>
            </w:r>
            <w:r w:rsidRPr="00115F2F">
              <w:rPr>
                <w:b w:val="0"/>
                <w:sz w:val="22"/>
                <w:szCs w:val="22"/>
                <w:lang w:val="ru-RU"/>
              </w:rPr>
              <w:t>получению</w:t>
            </w:r>
            <w:r w:rsidRPr="00115F2F">
              <w:rPr>
                <w:b w:val="0"/>
                <w:spacing w:val="-57"/>
                <w:sz w:val="22"/>
                <w:szCs w:val="22"/>
                <w:lang w:val="ru-RU"/>
              </w:rPr>
              <w:t xml:space="preserve"> </w:t>
            </w:r>
            <w:r w:rsidRPr="00115F2F">
              <w:rPr>
                <w:b w:val="0"/>
                <w:sz w:val="22"/>
                <w:szCs w:val="22"/>
                <w:lang w:val="ru-RU"/>
              </w:rPr>
              <w:t>дошкольного</w:t>
            </w:r>
            <w:r w:rsidRPr="00115F2F">
              <w:rPr>
                <w:b w:val="0"/>
                <w:spacing w:val="-1"/>
                <w:sz w:val="22"/>
                <w:szCs w:val="22"/>
                <w:lang w:val="ru-RU"/>
              </w:rPr>
              <w:t xml:space="preserve"> </w:t>
            </w:r>
            <w:r w:rsidRPr="00115F2F">
              <w:rPr>
                <w:b w:val="0"/>
                <w:sz w:val="22"/>
                <w:szCs w:val="22"/>
                <w:lang w:val="ru-RU"/>
              </w:rPr>
              <w:t>образования</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2.3</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обеспечение</w:t>
            </w:r>
            <w:r w:rsidRPr="00115F2F">
              <w:rPr>
                <w:b w:val="0"/>
                <w:spacing w:val="-4"/>
                <w:sz w:val="22"/>
                <w:szCs w:val="22"/>
                <w:lang w:val="ru-RU"/>
              </w:rPr>
              <w:t xml:space="preserve"> </w:t>
            </w:r>
            <w:r w:rsidRPr="00115F2F">
              <w:rPr>
                <w:b w:val="0"/>
                <w:sz w:val="22"/>
                <w:szCs w:val="22"/>
                <w:lang w:val="ru-RU"/>
              </w:rPr>
              <w:t>социального</w:t>
            </w:r>
            <w:r w:rsidRPr="00115F2F">
              <w:rPr>
                <w:b w:val="0"/>
                <w:spacing w:val="-2"/>
                <w:sz w:val="22"/>
                <w:szCs w:val="22"/>
                <w:lang w:val="ru-RU"/>
              </w:rPr>
              <w:t xml:space="preserve"> </w:t>
            </w:r>
            <w:r w:rsidRPr="00115F2F">
              <w:rPr>
                <w:b w:val="0"/>
                <w:sz w:val="22"/>
                <w:szCs w:val="22"/>
                <w:lang w:val="ru-RU"/>
              </w:rPr>
              <w:t>развития</w:t>
            </w:r>
            <w:r w:rsidRPr="00115F2F">
              <w:rPr>
                <w:b w:val="0"/>
                <w:spacing w:val="-3"/>
                <w:sz w:val="22"/>
                <w:szCs w:val="22"/>
                <w:lang w:val="ru-RU"/>
              </w:rPr>
              <w:t xml:space="preserve"> </w:t>
            </w:r>
            <w:r w:rsidRPr="00115F2F">
              <w:rPr>
                <w:b w:val="0"/>
                <w:sz w:val="22"/>
                <w:szCs w:val="22"/>
                <w:lang w:val="ru-RU"/>
              </w:rPr>
              <w:t>детей</w:t>
            </w:r>
            <w:r w:rsidRPr="00115F2F">
              <w:rPr>
                <w:b w:val="0"/>
                <w:spacing w:val="-2"/>
                <w:sz w:val="22"/>
                <w:szCs w:val="22"/>
                <w:lang w:val="ru-RU"/>
              </w:rPr>
              <w:t xml:space="preserve"> </w:t>
            </w:r>
            <w:r w:rsidRPr="00115F2F">
              <w:rPr>
                <w:b w:val="0"/>
                <w:sz w:val="22"/>
                <w:szCs w:val="22"/>
                <w:lang w:val="ru-RU"/>
              </w:rPr>
              <w:t>с</w:t>
            </w:r>
            <w:r w:rsidRPr="00115F2F">
              <w:rPr>
                <w:b w:val="0"/>
                <w:spacing w:val="-3"/>
                <w:sz w:val="22"/>
                <w:szCs w:val="22"/>
                <w:lang w:val="ru-RU"/>
              </w:rPr>
              <w:t xml:space="preserve"> </w:t>
            </w:r>
            <w:r w:rsidRPr="00115F2F">
              <w:rPr>
                <w:b w:val="0"/>
                <w:sz w:val="22"/>
                <w:szCs w:val="22"/>
                <w:lang w:val="ru-RU"/>
              </w:rPr>
              <w:t>ОВЗ и ООП</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2.4</w:t>
            </w: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создание</w:t>
            </w:r>
            <w:r w:rsidRPr="00115F2F">
              <w:rPr>
                <w:b w:val="0"/>
                <w:spacing w:val="-4"/>
                <w:sz w:val="22"/>
                <w:szCs w:val="22"/>
                <w:lang w:val="ru-RU"/>
              </w:rPr>
              <w:t xml:space="preserve"> </w:t>
            </w:r>
            <w:r w:rsidRPr="00115F2F">
              <w:rPr>
                <w:b w:val="0"/>
                <w:sz w:val="22"/>
                <w:szCs w:val="22"/>
                <w:lang w:val="ru-RU"/>
              </w:rPr>
              <w:t>возможностей</w:t>
            </w:r>
            <w:r w:rsidRPr="00115F2F">
              <w:rPr>
                <w:b w:val="0"/>
                <w:spacing w:val="-4"/>
                <w:sz w:val="22"/>
                <w:szCs w:val="22"/>
                <w:lang w:val="ru-RU"/>
              </w:rPr>
              <w:t xml:space="preserve"> </w:t>
            </w:r>
            <w:r w:rsidRPr="00115F2F">
              <w:rPr>
                <w:b w:val="0"/>
                <w:sz w:val="22"/>
                <w:szCs w:val="22"/>
                <w:lang w:val="ru-RU"/>
              </w:rPr>
              <w:t>для</w:t>
            </w:r>
            <w:r w:rsidRPr="00115F2F">
              <w:rPr>
                <w:b w:val="0"/>
                <w:spacing w:val="-3"/>
                <w:sz w:val="22"/>
                <w:szCs w:val="22"/>
                <w:lang w:val="ru-RU"/>
              </w:rPr>
              <w:t xml:space="preserve"> </w:t>
            </w:r>
            <w:r w:rsidRPr="00115F2F">
              <w:rPr>
                <w:b w:val="0"/>
                <w:sz w:val="22"/>
                <w:szCs w:val="22"/>
                <w:lang w:val="ru-RU"/>
              </w:rPr>
              <w:t>инклюзивного</w:t>
            </w:r>
            <w:r w:rsidRPr="00115F2F">
              <w:rPr>
                <w:b w:val="0"/>
                <w:spacing w:val="-3"/>
                <w:sz w:val="22"/>
                <w:szCs w:val="22"/>
                <w:lang w:val="ru-RU"/>
              </w:rPr>
              <w:t xml:space="preserve"> </w:t>
            </w:r>
            <w:r w:rsidRPr="00115F2F">
              <w:rPr>
                <w:b w:val="0"/>
                <w:sz w:val="22"/>
                <w:szCs w:val="22"/>
                <w:lang w:val="ru-RU"/>
              </w:rPr>
              <w:t>образования</w:t>
            </w:r>
            <w:r w:rsidRPr="00115F2F">
              <w:rPr>
                <w:b w:val="0"/>
                <w:spacing w:val="-2"/>
                <w:sz w:val="22"/>
                <w:szCs w:val="22"/>
                <w:lang w:val="ru-RU"/>
              </w:rPr>
              <w:t xml:space="preserve"> </w:t>
            </w:r>
            <w:r w:rsidRPr="00115F2F">
              <w:rPr>
                <w:b w:val="0"/>
                <w:sz w:val="22"/>
                <w:szCs w:val="22"/>
                <w:lang w:val="ru-RU"/>
              </w:rPr>
              <w:t>детей</w:t>
            </w:r>
            <w:r w:rsidRPr="00115F2F">
              <w:rPr>
                <w:b w:val="0"/>
                <w:spacing w:val="-3"/>
                <w:sz w:val="22"/>
                <w:szCs w:val="22"/>
                <w:lang w:val="ru-RU"/>
              </w:rPr>
              <w:t xml:space="preserve"> </w:t>
            </w:r>
            <w:r w:rsidRPr="00115F2F">
              <w:rPr>
                <w:b w:val="0"/>
                <w:sz w:val="22"/>
                <w:szCs w:val="22"/>
                <w:lang w:val="ru-RU"/>
              </w:rPr>
              <w:t>с</w:t>
            </w:r>
            <w:r w:rsidRPr="00115F2F">
              <w:rPr>
                <w:b w:val="0"/>
                <w:spacing w:val="-3"/>
                <w:sz w:val="22"/>
                <w:szCs w:val="22"/>
                <w:lang w:val="ru-RU"/>
              </w:rPr>
              <w:t xml:space="preserve"> </w:t>
            </w:r>
            <w:r w:rsidRPr="00115F2F">
              <w:rPr>
                <w:b w:val="0"/>
                <w:sz w:val="22"/>
                <w:szCs w:val="22"/>
                <w:lang w:val="ru-RU"/>
              </w:rPr>
              <w:t>ОВЗ и ООП</w:t>
            </w:r>
          </w:p>
        </w:tc>
        <w:tc>
          <w:tcPr>
            <w:tcW w:w="567"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left" w:pos="1041"/>
              </w:tabs>
              <w:ind w:left="0"/>
              <w:jc w:val="both"/>
              <w:rPr>
                <w:b w:val="0"/>
                <w:sz w:val="22"/>
                <w:szCs w:val="22"/>
                <w:lang w:val="ru-RU"/>
              </w:rPr>
            </w:pPr>
          </w:p>
        </w:tc>
      </w:tr>
      <w:tr w:rsidR="00364B23" w:rsidRPr="00115F2F" w:rsidTr="00364B23">
        <w:trPr>
          <w:jc w:val="center"/>
        </w:trPr>
        <w:tc>
          <w:tcPr>
            <w:tcW w:w="8070" w:type="dxa"/>
            <w:gridSpan w:val="2"/>
          </w:tcPr>
          <w:p w:rsidR="00364B23" w:rsidRPr="00115F2F" w:rsidRDefault="00364B23" w:rsidP="002677FC">
            <w:pPr>
              <w:pStyle w:val="21"/>
              <w:tabs>
                <w:tab w:val="left" w:pos="1041"/>
              </w:tabs>
              <w:ind w:left="0"/>
              <w:rPr>
                <w:b w:val="0"/>
                <w:lang w:val="ru-RU"/>
              </w:rPr>
            </w:pPr>
            <w:r w:rsidRPr="00115F2F">
              <w:rPr>
                <w:b w:val="0"/>
                <w:lang w:val="ru-RU"/>
              </w:rPr>
              <w:t>Средний балл</w:t>
            </w:r>
          </w:p>
        </w:tc>
        <w:tc>
          <w:tcPr>
            <w:tcW w:w="2065" w:type="dxa"/>
            <w:gridSpan w:val="5"/>
          </w:tcPr>
          <w:p w:rsidR="00364B23" w:rsidRPr="00115F2F" w:rsidRDefault="00364B23" w:rsidP="00364B23">
            <w:pPr>
              <w:pStyle w:val="21"/>
              <w:numPr>
                <w:ilvl w:val="1"/>
                <w:numId w:val="100"/>
              </w:numPr>
              <w:tabs>
                <w:tab w:val="left" w:pos="1041"/>
              </w:tabs>
              <w:ind w:left="0"/>
              <w:jc w:val="both"/>
              <w:rPr>
                <w:b w:val="0"/>
                <w:sz w:val="22"/>
                <w:szCs w:val="22"/>
                <w:lang w:val="ru-RU"/>
              </w:rPr>
            </w:pPr>
          </w:p>
        </w:tc>
      </w:tr>
    </w:tbl>
    <w:p w:rsidR="00E55A31" w:rsidRPr="00115F2F" w:rsidRDefault="00E55A31" w:rsidP="00032E4E">
      <w:pPr>
        <w:pStyle w:val="aa"/>
        <w:spacing w:line="276" w:lineRule="auto"/>
        <w:ind w:left="426"/>
        <w:rPr>
          <w:rFonts w:ascii="Times New Roman" w:hAnsi="Times New Roman"/>
          <w:sz w:val="24"/>
          <w:szCs w:val="24"/>
          <w:lang w:val="ru-RU"/>
        </w:rPr>
      </w:pPr>
    </w:p>
    <w:p w:rsidR="00E55A31" w:rsidRPr="00115F2F" w:rsidRDefault="00E55A31" w:rsidP="00032E4E">
      <w:pPr>
        <w:pStyle w:val="aa"/>
        <w:spacing w:line="276" w:lineRule="auto"/>
        <w:ind w:left="426"/>
        <w:rPr>
          <w:rFonts w:ascii="Times New Roman" w:hAnsi="Times New Roman"/>
          <w:sz w:val="24"/>
          <w:szCs w:val="24"/>
          <w:lang w:val="ru-RU"/>
        </w:rPr>
      </w:pPr>
    </w:p>
    <w:p w:rsidR="00E55A31" w:rsidRPr="00115F2F" w:rsidRDefault="00E55A31" w:rsidP="00032E4E">
      <w:pPr>
        <w:pStyle w:val="aa"/>
        <w:spacing w:line="276" w:lineRule="auto"/>
        <w:ind w:left="426"/>
        <w:rPr>
          <w:rFonts w:ascii="Times New Roman" w:hAnsi="Times New Roman"/>
          <w:sz w:val="24"/>
          <w:szCs w:val="24"/>
          <w:lang w:val="ru-RU"/>
        </w:rPr>
      </w:pPr>
    </w:p>
    <w:p w:rsidR="00E55A31" w:rsidRPr="00115F2F" w:rsidRDefault="00E55A31" w:rsidP="00032E4E">
      <w:pPr>
        <w:pStyle w:val="aa"/>
        <w:spacing w:line="276" w:lineRule="auto"/>
        <w:ind w:left="426"/>
        <w:rPr>
          <w:rFonts w:ascii="Times New Roman" w:hAnsi="Times New Roman"/>
          <w:sz w:val="24"/>
          <w:szCs w:val="24"/>
          <w:lang w:val="ru-RU"/>
        </w:rPr>
      </w:pPr>
    </w:p>
    <w:p w:rsidR="00E55A31" w:rsidRPr="00115F2F" w:rsidRDefault="00E55A31" w:rsidP="00032E4E">
      <w:pPr>
        <w:pStyle w:val="aa"/>
        <w:spacing w:line="276" w:lineRule="auto"/>
        <w:ind w:left="426"/>
        <w:rPr>
          <w:rFonts w:ascii="Times New Roman" w:hAnsi="Times New Roman"/>
          <w:sz w:val="24"/>
          <w:szCs w:val="24"/>
          <w:lang w:val="ru-RU"/>
        </w:rPr>
      </w:pPr>
    </w:p>
    <w:p w:rsidR="00E55A31" w:rsidRDefault="00E55A31" w:rsidP="00032E4E">
      <w:pPr>
        <w:pStyle w:val="aa"/>
        <w:spacing w:line="276" w:lineRule="auto"/>
        <w:ind w:left="426"/>
        <w:rPr>
          <w:rFonts w:ascii="Times New Roman" w:hAnsi="Times New Roman"/>
          <w:sz w:val="24"/>
          <w:szCs w:val="24"/>
          <w:lang w:val="ru-RU"/>
        </w:rPr>
      </w:pPr>
    </w:p>
    <w:p w:rsidR="0031370F" w:rsidRDefault="0031370F" w:rsidP="00032E4E">
      <w:pPr>
        <w:pStyle w:val="aa"/>
        <w:spacing w:line="276" w:lineRule="auto"/>
        <w:ind w:left="426"/>
        <w:rPr>
          <w:rFonts w:ascii="Times New Roman" w:hAnsi="Times New Roman"/>
          <w:sz w:val="24"/>
          <w:szCs w:val="24"/>
          <w:lang w:val="ru-RU"/>
        </w:rPr>
      </w:pPr>
    </w:p>
    <w:p w:rsidR="00364B23" w:rsidRPr="00115F2F" w:rsidRDefault="00364B23" w:rsidP="005E1998">
      <w:pPr>
        <w:pStyle w:val="21"/>
        <w:numPr>
          <w:ilvl w:val="1"/>
          <w:numId w:val="122"/>
        </w:numPr>
        <w:tabs>
          <w:tab w:val="left" w:pos="1041"/>
        </w:tabs>
        <w:spacing w:before="8"/>
        <w:ind w:left="1040" w:hanging="421"/>
        <w:jc w:val="center"/>
        <w:rPr>
          <w:lang w:val="ru-RU"/>
        </w:rPr>
      </w:pPr>
      <w:r w:rsidRPr="00115F2F">
        <w:rPr>
          <w:sz w:val="28"/>
          <w:szCs w:val="28"/>
          <w:lang w:val="ru-RU"/>
        </w:rPr>
        <w:lastRenderedPageBreak/>
        <w:t>2. Качество</w:t>
      </w:r>
      <w:r w:rsidRPr="00115F2F">
        <w:rPr>
          <w:spacing w:val="-3"/>
          <w:sz w:val="28"/>
          <w:szCs w:val="28"/>
          <w:lang w:val="ru-RU"/>
        </w:rPr>
        <w:t xml:space="preserve"> </w:t>
      </w:r>
      <w:r w:rsidRPr="00115F2F">
        <w:rPr>
          <w:sz w:val="28"/>
          <w:szCs w:val="28"/>
          <w:lang w:val="ru-RU"/>
        </w:rPr>
        <w:t>материально-технических условий</w:t>
      </w:r>
    </w:p>
    <w:p w:rsidR="00364B23" w:rsidRPr="00115F2F" w:rsidRDefault="00364B23" w:rsidP="006D044A">
      <w:pPr>
        <w:pStyle w:val="21"/>
        <w:numPr>
          <w:ilvl w:val="1"/>
          <w:numId w:val="122"/>
        </w:numPr>
        <w:tabs>
          <w:tab w:val="left" w:pos="1041"/>
        </w:tabs>
        <w:spacing w:before="8"/>
        <w:ind w:left="1440" w:hanging="360"/>
        <w:rPr>
          <w:lang w:val="ru-RU"/>
        </w:rPr>
      </w:pPr>
    </w:p>
    <w:p w:rsidR="00364B23" w:rsidRPr="00115F2F" w:rsidRDefault="00364B23" w:rsidP="006D044A">
      <w:pPr>
        <w:pStyle w:val="21"/>
        <w:numPr>
          <w:ilvl w:val="1"/>
          <w:numId w:val="122"/>
        </w:numPr>
        <w:tabs>
          <w:tab w:val="left" w:pos="1041"/>
        </w:tabs>
        <w:spacing w:before="48"/>
        <w:jc w:val="center"/>
        <w:rPr>
          <w:sz w:val="28"/>
          <w:szCs w:val="28"/>
          <w:lang w:val="ru-RU"/>
        </w:rPr>
      </w:pPr>
      <w:r w:rsidRPr="00115F2F">
        <w:rPr>
          <w:sz w:val="28"/>
          <w:szCs w:val="28"/>
          <w:lang w:val="ru-RU"/>
        </w:rPr>
        <w:t>Таблица анализа качества материально-технических условий</w:t>
      </w:r>
    </w:p>
    <w:p w:rsidR="00364B23" w:rsidRPr="00115F2F" w:rsidRDefault="00364B23" w:rsidP="00364B23">
      <w:pPr>
        <w:pStyle w:val="21"/>
        <w:tabs>
          <w:tab w:val="left" w:pos="1041"/>
        </w:tabs>
        <w:spacing w:before="48"/>
        <w:ind w:left="0"/>
        <w:rPr>
          <w:sz w:val="28"/>
          <w:szCs w:val="28"/>
          <w:lang w:val="ru-RU"/>
        </w:rPr>
      </w:pPr>
    </w:p>
    <w:tbl>
      <w:tblPr>
        <w:tblStyle w:val="a5"/>
        <w:tblW w:w="0" w:type="auto"/>
        <w:jc w:val="center"/>
        <w:tblLayout w:type="fixed"/>
        <w:tblLook w:val="04A0" w:firstRow="1" w:lastRow="0" w:firstColumn="1" w:lastColumn="0" w:noHBand="0" w:noVBand="1"/>
      </w:tblPr>
      <w:tblGrid>
        <w:gridCol w:w="699"/>
        <w:gridCol w:w="7371"/>
        <w:gridCol w:w="567"/>
        <w:gridCol w:w="567"/>
        <w:gridCol w:w="425"/>
        <w:gridCol w:w="506"/>
      </w:tblGrid>
      <w:tr w:rsidR="00364B23" w:rsidRPr="00115F2F" w:rsidTr="00364B23">
        <w:trPr>
          <w:jc w:val="center"/>
        </w:trPr>
        <w:tc>
          <w:tcPr>
            <w:tcW w:w="699" w:type="dxa"/>
            <w:vMerge w:val="restart"/>
          </w:tcPr>
          <w:p w:rsidR="00364B23" w:rsidRPr="00115F2F" w:rsidRDefault="00364B23" w:rsidP="00364B23">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w:t>
            </w:r>
          </w:p>
        </w:tc>
        <w:tc>
          <w:tcPr>
            <w:tcW w:w="7371" w:type="dxa"/>
            <w:vMerge w:val="restart"/>
          </w:tcPr>
          <w:p w:rsidR="00364B23" w:rsidRPr="00115F2F" w:rsidRDefault="00364B23" w:rsidP="00364B23">
            <w:pPr>
              <w:pStyle w:val="21"/>
              <w:numPr>
                <w:ilvl w:val="1"/>
                <w:numId w:val="100"/>
              </w:numPr>
              <w:tabs>
                <w:tab w:val="left" w:pos="1041"/>
              </w:tabs>
              <w:spacing w:before="48"/>
              <w:ind w:left="0"/>
              <w:jc w:val="both"/>
              <w:rPr>
                <w:b w:val="0"/>
                <w:sz w:val="22"/>
                <w:szCs w:val="22"/>
                <w:lang w:val="ru-RU"/>
              </w:rPr>
            </w:pPr>
            <w:r w:rsidRPr="00115F2F">
              <w:rPr>
                <w:b w:val="0"/>
                <w:sz w:val="22"/>
                <w:szCs w:val="22"/>
                <w:lang w:val="ru-RU"/>
              </w:rPr>
              <w:t>Параметры соответствия</w:t>
            </w:r>
          </w:p>
        </w:tc>
        <w:tc>
          <w:tcPr>
            <w:tcW w:w="2065" w:type="dxa"/>
            <w:gridSpan w:val="4"/>
          </w:tcPr>
          <w:p w:rsidR="00364B23" w:rsidRPr="00115F2F" w:rsidRDefault="00364B23" w:rsidP="00364B23">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Степень соответствия</w:t>
            </w:r>
          </w:p>
        </w:tc>
      </w:tr>
      <w:tr w:rsidR="00364B23" w:rsidRPr="00115F2F" w:rsidTr="00364B23">
        <w:trPr>
          <w:jc w:val="center"/>
        </w:trPr>
        <w:tc>
          <w:tcPr>
            <w:tcW w:w="699" w:type="dxa"/>
            <w:vMerge/>
          </w:tcPr>
          <w:p w:rsidR="00364B23" w:rsidRPr="00115F2F" w:rsidRDefault="00364B23" w:rsidP="00364B23">
            <w:pPr>
              <w:pStyle w:val="21"/>
              <w:numPr>
                <w:ilvl w:val="1"/>
                <w:numId w:val="100"/>
              </w:numPr>
              <w:tabs>
                <w:tab w:val="clear" w:pos="360"/>
                <w:tab w:val="num" w:pos="24"/>
                <w:tab w:val="left" w:pos="874"/>
              </w:tabs>
              <w:spacing w:before="48"/>
              <w:ind w:left="0"/>
              <w:jc w:val="both"/>
              <w:rPr>
                <w:b w:val="0"/>
                <w:sz w:val="22"/>
                <w:szCs w:val="22"/>
                <w:lang w:val="ru-RU"/>
              </w:rPr>
            </w:pPr>
          </w:p>
        </w:tc>
        <w:tc>
          <w:tcPr>
            <w:tcW w:w="7371" w:type="dxa"/>
            <w:vMerge/>
          </w:tcPr>
          <w:p w:rsidR="00364B23" w:rsidRPr="00115F2F" w:rsidRDefault="00364B23" w:rsidP="002677FC">
            <w:pPr>
              <w:pStyle w:val="21"/>
              <w:tabs>
                <w:tab w:val="left" w:pos="1041"/>
              </w:tabs>
              <w:spacing w:before="48"/>
              <w:ind w:left="0"/>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0</w:t>
            </w:r>
          </w:p>
        </w:tc>
        <w:tc>
          <w:tcPr>
            <w:tcW w:w="567" w:type="dxa"/>
          </w:tcPr>
          <w:p w:rsidR="00364B23" w:rsidRPr="00115F2F" w:rsidRDefault="00364B23" w:rsidP="00364B23">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1</w:t>
            </w:r>
          </w:p>
        </w:tc>
        <w:tc>
          <w:tcPr>
            <w:tcW w:w="425" w:type="dxa"/>
          </w:tcPr>
          <w:p w:rsidR="00364B23" w:rsidRPr="00115F2F" w:rsidRDefault="00364B23" w:rsidP="00364B23">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2</w:t>
            </w:r>
          </w:p>
        </w:tc>
        <w:tc>
          <w:tcPr>
            <w:tcW w:w="506" w:type="dxa"/>
          </w:tcPr>
          <w:p w:rsidR="00364B23" w:rsidRPr="00115F2F" w:rsidRDefault="00364B23" w:rsidP="00364B23">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3</w:t>
            </w: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1</w:t>
            </w:r>
          </w:p>
        </w:tc>
        <w:tc>
          <w:tcPr>
            <w:tcW w:w="9436" w:type="dxa"/>
            <w:gridSpan w:val="5"/>
          </w:tcPr>
          <w:p w:rsidR="00364B23" w:rsidRPr="00115F2F" w:rsidRDefault="00364B23" w:rsidP="00364B23">
            <w:pPr>
              <w:pStyle w:val="21"/>
              <w:numPr>
                <w:ilvl w:val="1"/>
                <w:numId w:val="100"/>
              </w:numPr>
              <w:tabs>
                <w:tab w:val="clear" w:pos="360"/>
                <w:tab w:val="num" w:pos="0"/>
                <w:tab w:val="left" w:pos="536"/>
              </w:tabs>
              <w:spacing w:before="48"/>
              <w:ind w:left="0"/>
              <w:jc w:val="center"/>
              <w:rPr>
                <w:i/>
                <w:sz w:val="22"/>
                <w:szCs w:val="22"/>
                <w:lang w:val="ru-RU"/>
              </w:rPr>
            </w:pPr>
            <w:r w:rsidRPr="00115F2F">
              <w:rPr>
                <w:i/>
                <w:sz w:val="22"/>
                <w:szCs w:val="22"/>
                <w:lang w:val="ru-RU"/>
              </w:rPr>
              <w:t>Показатели,</w:t>
            </w:r>
            <w:r w:rsidRPr="00115F2F">
              <w:rPr>
                <w:i/>
                <w:spacing w:val="-3"/>
                <w:sz w:val="22"/>
                <w:szCs w:val="22"/>
                <w:lang w:val="ru-RU"/>
              </w:rPr>
              <w:t xml:space="preserve"> </w:t>
            </w:r>
            <w:r w:rsidRPr="00115F2F">
              <w:rPr>
                <w:i/>
                <w:sz w:val="22"/>
                <w:szCs w:val="22"/>
                <w:lang w:val="ru-RU"/>
              </w:rPr>
              <w:t>характеризующие</w:t>
            </w:r>
            <w:r w:rsidRPr="00115F2F">
              <w:rPr>
                <w:i/>
                <w:spacing w:val="-4"/>
                <w:sz w:val="22"/>
                <w:szCs w:val="22"/>
                <w:lang w:val="ru-RU"/>
              </w:rPr>
              <w:t xml:space="preserve"> </w:t>
            </w:r>
            <w:r w:rsidRPr="00115F2F">
              <w:rPr>
                <w:i/>
                <w:sz w:val="22"/>
                <w:szCs w:val="22"/>
                <w:lang w:val="ru-RU"/>
              </w:rPr>
              <w:t>общий</w:t>
            </w:r>
            <w:r w:rsidRPr="00115F2F">
              <w:rPr>
                <w:i/>
                <w:spacing w:val="-4"/>
                <w:sz w:val="22"/>
                <w:szCs w:val="22"/>
                <w:lang w:val="ru-RU"/>
              </w:rPr>
              <w:t xml:space="preserve"> </w:t>
            </w:r>
            <w:r w:rsidRPr="00115F2F">
              <w:rPr>
                <w:i/>
                <w:sz w:val="22"/>
                <w:szCs w:val="22"/>
                <w:lang w:val="ru-RU"/>
              </w:rPr>
              <w:t>критерий</w:t>
            </w:r>
            <w:r w:rsidRPr="00115F2F">
              <w:rPr>
                <w:i/>
                <w:spacing w:val="-3"/>
                <w:sz w:val="22"/>
                <w:szCs w:val="22"/>
                <w:lang w:val="ru-RU"/>
              </w:rPr>
              <w:t xml:space="preserve"> </w:t>
            </w:r>
            <w:r w:rsidRPr="00115F2F">
              <w:rPr>
                <w:i/>
                <w:sz w:val="22"/>
                <w:szCs w:val="22"/>
                <w:lang w:val="ru-RU"/>
              </w:rPr>
              <w:t>оценки</w:t>
            </w:r>
            <w:r w:rsidRPr="00115F2F">
              <w:rPr>
                <w:i/>
                <w:spacing w:val="-4"/>
                <w:sz w:val="22"/>
                <w:szCs w:val="22"/>
                <w:lang w:val="ru-RU"/>
              </w:rPr>
              <w:t xml:space="preserve"> </w:t>
            </w:r>
            <w:r w:rsidRPr="00115F2F">
              <w:rPr>
                <w:i/>
                <w:sz w:val="22"/>
                <w:szCs w:val="22"/>
                <w:lang w:val="ru-RU"/>
              </w:rPr>
              <w:t xml:space="preserve">качества </w:t>
            </w:r>
            <w:r w:rsidRPr="00115F2F">
              <w:rPr>
                <w:i/>
                <w:spacing w:val="-57"/>
                <w:sz w:val="22"/>
                <w:szCs w:val="22"/>
                <w:lang w:val="ru-RU"/>
              </w:rPr>
              <w:t xml:space="preserve"> </w:t>
            </w:r>
            <w:r w:rsidRPr="00115F2F">
              <w:rPr>
                <w:i/>
                <w:sz w:val="22"/>
                <w:szCs w:val="22"/>
                <w:lang w:val="ru-RU"/>
              </w:rPr>
              <w:t>материально-технического</w:t>
            </w:r>
            <w:r w:rsidRPr="00115F2F">
              <w:rPr>
                <w:i/>
                <w:spacing w:val="-1"/>
                <w:sz w:val="22"/>
                <w:szCs w:val="22"/>
                <w:lang w:val="ru-RU"/>
              </w:rPr>
              <w:t xml:space="preserve"> </w:t>
            </w:r>
            <w:r w:rsidRPr="00115F2F">
              <w:rPr>
                <w:i/>
                <w:sz w:val="22"/>
                <w:szCs w:val="22"/>
                <w:lang w:val="ru-RU"/>
              </w:rPr>
              <w:t>обеспечения</w:t>
            </w:r>
            <w:r w:rsidRPr="00115F2F">
              <w:rPr>
                <w:i/>
                <w:spacing w:val="-1"/>
                <w:sz w:val="22"/>
                <w:szCs w:val="22"/>
                <w:lang w:val="ru-RU"/>
              </w:rPr>
              <w:t xml:space="preserve"> </w:t>
            </w:r>
            <w:r w:rsidRPr="00115F2F">
              <w:rPr>
                <w:i/>
                <w:sz w:val="22"/>
                <w:szCs w:val="22"/>
                <w:lang w:val="ru-RU"/>
              </w:rPr>
              <w:t>ОП ДО</w:t>
            </w: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jc w:val="both"/>
              <w:rPr>
                <w:b w:val="0"/>
                <w:sz w:val="22"/>
                <w:szCs w:val="22"/>
                <w:lang w:val="ru-RU"/>
              </w:rPr>
            </w:pPr>
            <w:r w:rsidRPr="00115F2F">
              <w:rPr>
                <w:b w:val="0"/>
                <w:sz w:val="22"/>
                <w:szCs w:val="22"/>
                <w:lang w:val="ru-RU"/>
              </w:rPr>
              <w:t>1.1</w:t>
            </w:r>
          </w:p>
        </w:tc>
        <w:tc>
          <w:tcPr>
            <w:tcW w:w="7371" w:type="dxa"/>
          </w:tcPr>
          <w:p w:rsidR="00364B23" w:rsidRPr="00115F2F" w:rsidRDefault="00364B23" w:rsidP="002677FC">
            <w:pPr>
              <w:pStyle w:val="21"/>
              <w:tabs>
                <w:tab w:val="left" w:pos="34"/>
              </w:tabs>
              <w:ind w:left="0"/>
              <w:rPr>
                <w:b w:val="0"/>
                <w:sz w:val="22"/>
                <w:szCs w:val="22"/>
                <w:lang w:val="ru-RU"/>
              </w:rPr>
            </w:pPr>
            <w:r w:rsidRPr="00115F2F">
              <w:rPr>
                <w:b w:val="0"/>
                <w:sz w:val="22"/>
                <w:szCs w:val="22"/>
                <w:lang w:val="ru-RU"/>
              </w:rPr>
              <w:t>Образовательное пространство</w:t>
            </w:r>
            <w:r w:rsidRPr="00115F2F">
              <w:rPr>
                <w:b w:val="0"/>
                <w:spacing w:val="1"/>
                <w:sz w:val="22"/>
                <w:szCs w:val="22"/>
                <w:lang w:val="ru-RU"/>
              </w:rPr>
              <w:t xml:space="preserve"> </w:t>
            </w:r>
            <w:r w:rsidRPr="00115F2F">
              <w:rPr>
                <w:b w:val="0"/>
                <w:sz w:val="22"/>
                <w:szCs w:val="22"/>
                <w:lang w:val="ru-RU"/>
              </w:rPr>
              <w:t>обеспечено</w:t>
            </w:r>
            <w:r w:rsidRPr="00115F2F">
              <w:rPr>
                <w:b w:val="0"/>
                <w:spacing w:val="1"/>
                <w:sz w:val="22"/>
                <w:szCs w:val="22"/>
                <w:lang w:val="ru-RU"/>
              </w:rPr>
              <w:t xml:space="preserve"> </w:t>
            </w:r>
            <w:r w:rsidRPr="00115F2F">
              <w:rPr>
                <w:b w:val="0"/>
                <w:sz w:val="22"/>
                <w:szCs w:val="22"/>
                <w:lang w:val="ru-RU"/>
              </w:rPr>
              <w:t>учебно-</w:t>
            </w:r>
            <w:r w:rsidRPr="00115F2F">
              <w:rPr>
                <w:b w:val="0"/>
                <w:spacing w:val="1"/>
                <w:sz w:val="22"/>
                <w:szCs w:val="22"/>
                <w:lang w:val="ru-RU"/>
              </w:rPr>
              <w:t xml:space="preserve"> </w:t>
            </w:r>
            <w:r w:rsidRPr="00115F2F">
              <w:rPr>
                <w:b w:val="0"/>
                <w:sz w:val="22"/>
                <w:szCs w:val="22"/>
                <w:lang w:val="ru-RU"/>
              </w:rPr>
              <w:t>методическим</w:t>
            </w:r>
            <w:r w:rsidRPr="00115F2F">
              <w:rPr>
                <w:b w:val="0"/>
                <w:spacing w:val="1"/>
                <w:sz w:val="22"/>
                <w:szCs w:val="22"/>
                <w:lang w:val="ru-RU"/>
              </w:rPr>
              <w:t xml:space="preserve"> </w:t>
            </w:r>
            <w:r w:rsidRPr="00115F2F">
              <w:rPr>
                <w:b w:val="0"/>
                <w:sz w:val="22"/>
                <w:szCs w:val="22"/>
                <w:lang w:val="ru-RU"/>
              </w:rPr>
              <w:t>комплектом</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необходимым</w:t>
            </w:r>
            <w:r w:rsidRPr="00115F2F">
              <w:rPr>
                <w:b w:val="0"/>
                <w:spacing w:val="1"/>
                <w:sz w:val="22"/>
                <w:szCs w:val="22"/>
                <w:lang w:val="ru-RU"/>
              </w:rPr>
              <w:t xml:space="preserve"> </w:t>
            </w:r>
            <w:r w:rsidRPr="00115F2F">
              <w:rPr>
                <w:b w:val="0"/>
                <w:sz w:val="22"/>
                <w:szCs w:val="22"/>
                <w:lang w:val="ru-RU"/>
              </w:rPr>
              <w:t>оборудованием</w:t>
            </w:r>
            <w:r w:rsidRPr="00115F2F">
              <w:rPr>
                <w:b w:val="0"/>
                <w:spacing w:val="1"/>
                <w:sz w:val="22"/>
                <w:szCs w:val="22"/>
                <w:lang w:val="ru-RU"/>
              </w:rPr>
              <w:t xml:space="preserve"> </w:t>
            </w:r>
            <w:r w:rsidRPr="00115F2F">
              <w:rPr>
                <w:b w:val="0"/>
                <w:sz w:val="22"/>
                <w:szCs w:val="22"/>
                <w:lang w:val="ru-RU"/>
              </w:rPr>
              <w:t>в</w:t>
            </w:r>
            <w:r w:rsidRPr="00115F2F">
              <w:rPr>
                <w:b w:val="0"/>
                <w:spacing w:val="1"/>
                <w:sz w:val="22"/>
                <w:szCs w:val="22"/>
                <w:lang w:val="ru-RU"/>
              </w:rPr>
              <w:t xml:space="preserve"> </w:t>
            </w:r>
            <w:r w:rsidRPr="00115F2F">
              <w:rPr>
                <w:b w:val="0"/>
                <w:sz w:val="22"/>
                <w:szCs w:val="22"/>
                <w:lang w:val="ru-RU"/>
              </w:rPr>
              <w:t>объеме,</w:t>
            </w:r>
            <w:r w:rsidRPr="00115F2F">
              <w:rPr>
                <w:b w:val="0"/>
                <w:spacing w:val="1"/>
                <w:sz w:val="22"/>
                <w:szCs w:val="22"/>
                <w:lang w:val="ru-RU"/>
              </w:rPr>
              <w:t xml:space="preserve"> </w:t>
            </w:r>
            <w:r w:rsidRPr="00115F2F">
              <w:rPr>
                <w:b w:val="0"/>
                <w:sz w:val="22"/>
                <w:szCs w:val="22"/>
                <w:lang w:val="ru-RU"/>
              </w:rPr>
              <w:t>предусмотренном</w:t>
            </w:r>
            <w:r w:rsidRPr="00115F2F">
              <w:rPr>
                <w:b w:val="0"/>
                <w:spacing w:val="60"/>
                <w:sz w:val="22"/>
                <w:szCs w:val="22"/>
                <w:lang w:val="ru-RU"/>
              </w:rPr>
              <w:t xml:space="preserve"> </w:t>
            </w:r>
            <w:r w:rsidRPr="00115F2F">
              <w:rPr>
                <w:b w:val="0"/>
                <w:sz w:val="22"/>
                <w:szCs w:val="22"/>
                <w:lang w:val="ru-RU"/>
              </w:rPr>
              <w:t>ОП</w:t>
            </w:r>
            <w:r w:rsidRPr="00115F2F">
              <w:rPr>
                <w:b w:val="0"/>
                <w:spacing w:val="1"/>
                <w:sz w:val="22"/>
                <w:szCs w:val="22"/>
                <w:lang w:val="ru-RU"/>
              </w:rPr>
              <w:t xml:space="preserve"> </w:t>
            </w:r>
            <w:r w:rsidRPr="00115F2F">
              <w:rPr>
                <w:b w:val="0"/>
                <w:sz w:val="22"/>
                <w:szCs w:val="22"/>
                <w:lang w:val="ru-RU"/>
              </w:rPr>
              <w:t>ДО</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jc w:val="both"/>
              <w:rPr>
                <w:b w:val="0"/>
                <w:sz w:val="22"/>
                <w:szCs w:val="22"/>
                <w:lang w:val="ru-RU"/>
              </w:rPr>
            </w:pPr>
            <w:r w:rsidRPr="00115F2F">
              <w:rPr>
                <w:b w:val="0"/>
                <w:sz w:val="22"/>
                <w:szCs w:val="22"/>
                <w:lang w:val="ru-RU"/>
              </w:rPr>
              <w:t>1.2</w:t>
            </w:r>
          </w:p>
        </w:tc>
        <w:tc>
          <w:tcPr>
            <w:tcW w:w="7371" w:type="dxa"/>
          </w:tcPr>
          <w:p w:rsidR="00364B23" w:rsidRPr="00115F2F" w:rsidRDefault="00364B23" w:rsidP="002677FC">
            <w:pPr>
              <w:pStyle w:val="21"/>
              <w:tabs>
                <w:tab w:val="left" w:pos="34"/>
              </w:tabs>
              <w:ind w:left="0"/>
              <w:rPr>
                <w:b w:val="0"/>
                <w:sz w:val="22"/>
                <w:szCs w:val="22"/>
                <w:lang w:val="ru-RU"/>
              </w:rPr>
            </w:pPr>
            <w:r w:rsidRPr="00115F2F">
              <w:rPr>
                <w:b w:val="0"/>
                <w:sz w:val="22"/>
                <w:szCs w:val="22"/>
                <w:lang w:val="ru-RU"/>
              </w:rPr>
              <w:t>Образовательное</w:t>
            </w:r>
            <w:r w:rsidRPr="00115F2F">
              <w:rPr>
                <w:b w:val="0"/>
                <w:spacing w:val="1"/>
                <w:sz w:val="22"/>
                <w:szCs w:val="22"/>
                <w:lang w:val="ru-RU"/>
              </w:rPr>
              <w:t xml:space="preserve"> </w:t>
            </w:r>
            <w:r w:rsidRPr="00115F2F">
              <w:rPr>
                <w:b w:val="0"/>
                <w:sz w:val="22"/>
                <w:szCs w:val="22"/>
                <w:lang w:val="ru-RU"/>
              </w:rPr>
              <w:t>пространство</w:t>
            </w:r>
            <w:r w:rsidRPr="00115F2F">
              <w:rPr>
                <w:b w:val="0"/>
                <w:spacing w:val="1"/>
                <w:sz w:val="22"/>
                <w:szCs w:val="22"/>
                <w:lang w:val="ru-RU"/>
              </w:rPr>
              <w:t xml:space="preserve"> </w:t>
            </w:r>
            <w:r w:rsidRPr="00115F2F">
              <w:rPr>
                <w:b w:val="0"/>
                <w:sz w:val="22"/>
                <w:szCs w:val="22"/>
                <w:lang w:val="ru-RU"/>
              </w:rPr>
              <w:t>обеспечено</w:t>
            </w:r>
            <w:r w:rsidRPr="00115F2F">
              <w:rPr>
                <w:b w:val="0"/>
                <w:spacing w:val="1"/>
                <w:sz w:val="22"/>
                <w:szCs w:val="22"/>
                <w:lang w:val="ru-RU"/>
              </w:rPr>
              <w:t xml:space="preserve"> </w:t>
            </w:r>
            <w:r w:rsidRPr="00115F2F">
              <w:rPr>
                <w:b w:val="0"/>
                <w:sz w:val="22"/>
                <w:szCs w:val="22"/>
                <w:lang w:val="ru-RU"/>
              </w:rPr>
              <w:t>оснащенными</w:t>
            </w:r>
            <w:r w:rsidRPr="00115F2F">
              <w:rPr>
                <w:b w:val="0"/>
                <w:sz w:val="22"/>
                <w:szCs w:val="22"/>
                <w:lang w:val="ru-RU"/>
              </w:rPr>
              <w:tab/>
              <w:t>учебными</w:t>
            </w:r>
            <w:r w:rsidRPr="00115F2F">
              <w:rPr>
                <w:b w:val="0"/>
                <w:sz w:val="22"/>
                <w:szCs w:val="22"/>
                <w:lang w:val="ru-RU"/>
              </w:rPr>
              <w:tab/>
            </w:r>
            <w:r w:rsidRPr="00115F2F">
              <w:rPr>
                <w:b w:val="0"/>
                <w:spacing w:val="-1"/>
                <w:sz w:val="22"/>
                <w:szCs w:val="22"/>
                <w:lang w:val="ru-RU"/>
              </w:rPr>
              <w:t>кабинетами,</w:t>
            </w:r>
            <w:r w:rsidRPr="00115F2F">
              <w:rPr>
                <w:b w:val="0"/>
                <w:spacing w:val="-58"/>
                <w:sz w:val="22"/>
                <w:szCs w:val="22"/>
                <w:lang w:val="ru-RU"/>
              </w:rPr>
              <w:t xml:space="preserve"> </w:t>
            </w:r>
            <w:r w:rsidRPr="00115F2F">
              <w:rPr>
                <w:b w:val="0"/>
                <w:sz w:val="22"/>
                <w:szCs w:val="22"/>
                <w:lang w:val="ru-RU"/>
              </w:rPr>
              <w:t>необходимыми</w:t>
            </w:r>
            <w:r w:rsidRPr="00115F2F">
              <w:rPr>
                <w:b w:val="0"/>
                <w:spacing w:val="-1"/>
                <w:sz w:val="22"/>
                <w:szCs w:val="22"/>
                <w:lang w:val="ru-RU"/>
              </w:rPr>
              <w:t xml:space="preserve"> </w:t>
            </w:r>
            <w:r w:rsidRPr="00115F2F">
              <w:rPr>
                <w:b w:val="0"/>
                <w:sz w:val="22"/>
                <w:szCs w:val="22"/>
                <w:lang w:val="ru-RU"/>
              </w:rPr>
              <w:t>для реализации</w:t>
            </w:r>
            <w:r w:rsidRPr="00115F2F">
              <w:rPr>
                <w:b w:val="0"/>
                <w:spacing w:val="-1"/>
                <w:sz w:val="22"/>
                <w:szCs w:val="22"/>
                <w:lang w:val="ru-RU"/>
              </w:rPr>
              <w:t xml:space="preserve"> </w:t>
            </w:r>
            <w:r w:rsidRPr="00115F2F">
              <w:rPr>
                <w:b w:val="0"/>
                <w:sz w:val="22"/>
                <w:szCs w:val="22"/>
                <w:lang w:val="ru-RU"/>
              </w:rPr>
              <w:t>ОП</w:t>
            </w:r>
            <w:r w:rsidRPr="00115F2F">
              <w:rPr>
                <w:b w:val="0"/>
                <w:spacing w:val="-1"/>
                <w:sz w:val="22"/>
                <w:szCs w:val="22"/>
                <w:lang w:val="ru-RU"/>
              </w:rPr>
              <w:t xml:space="preserve"> </w:t>
            </w:r>
            <w:r w:rsidRPr="00115F2F">
              <w:rPr>
                <w:b w:val="0"/>
                <w:sz w:val="22"/>
                <w:szCs w:val="22"/>
                <w:lang w:val="ru-RU"/>
              </w:rPr>
              <w:t>ДО</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2</w:t>
            </w:r>
          </w:p>
        </w:tc>
        <w:tc>
          <w:tcPr>
            <w:tcW w:w="9436" w:type="dxa"/>
            <w:gridSpan w:val="5"/>
          </w:tcPr>
          <w:p w:rsidR="00364B23" w:rsidRPr="00115F2F" w:rsidRDefault="00364B23" w:rsidP="002677FC">
            <w:pPr>
              <w:pStyle w:val="TableParagraph"/>
              <w:ind w:left="242" w:firstLine="412"/>
              <w:jc w:val="center"/>
              <w:rPr>
                <w:rFonts w:ascii="Times New Roman" w:hAnsi="Times New Roman" w:cs="Times New Roman"/>
                <w:b/>
                <w:i/>
                <w:lang w:val="ru-RU"/>
              </w:rPr>
            </w:pPr>
            <w:r w:rsidRPr="00115F2F">
              <w:rPr>
                <w:rFonts w:ascii="Times New Roman" w:hAnsi="Times New Roman" w:cs="Times New Roman"/>
                <w:b/>
                <w:i/>
                <w:lang w:val="ru-RU"/>
              </w:rPr>
              <w:t>Показатели, характеризующие общий критерий оценки качества</w:t>
            </w:r>
            <w:r w:rsidRPr="00115F2F">
              <w:rPr>
                <w:rFonts w:ascii="Times New Roman" w:hAnsi="Times New Roman" w:cs="Times New Roman"/>
                <w:b/>
                <w:i/>
                <w:spacing w:val="1"/>
                <w:lang w:val="ru-RU"/>
              </w:rPr>
              <w:t xml:space="preserve"> </w:t>
            </w:r>
            <w:r w:rsidRPr="00115F2F">
              <w:rPr>
                <w:rFonts w:ascii="Times New Roman" w:hAnsi="Times New Roman" w:cs="Times New Roman"/>
                <w:b/>
                <w:i/>
                <w:lang w:val="ru-RU"/>
              </w:rPr>
              <w:t>оснащенности</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средствами</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обучения</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и</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воспитания,</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используемыми</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в</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целях образования</w:t>
            </w: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2.1</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lang w:val="ru-RU"/>
              </w:rPr>
              <w:tab/>
              <w:t>мобильного</w:t>
            </w:r>
            <w:r w:rsidRPr="00115F2F">
              <w:rPr>
                <w:rFonts w:ascii="Times New Roman" w:hAnsi="Times New Roman" w:cs="Times New Roman"/>
                <w:lang w:val="ru-RU"/>
              </w:rPr>
              <w:tab/>
              <w:t>интерактивного</w:t>
            </w:r>
            <w:r w:rsidRPr="00115F2F">
              <w:rPr>
                <w:rFonts w:ascii="Times New Roman" w:hAnsi="Times New Roman" w:cs="Times New Roman"/>
                <w:lang w:val="ru-RU"/>
              </w:rPr>
              <w:tab/>
            </w:r>
            <w:r w:rsidRPr="00115F2F">
              <w:rPr>
                <w:rFonts w:ascii="Times New Roman" w:hAnsi="Times New Roman" w:cs="Times New Roman"/>
                <w:spacing w:val="-1"/>
                <w:lang w:val="ru-RU"/>
              </w:rPr>
              <w:t>комплекса</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(интерактивная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доска,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проектор,</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ноутбук) и</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пр.</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2.2</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52"/>
                <w:lang w:val="ru-RU"/>
              </w:rPr>
              <w:t xml:space="preserve"> </w:t>
            </w:r>
            <w:r w:rsidRPr="00115F2F">
              <w:rPr>
                <w:rFonts w:ascii="Times New Roman" w:hAnsi="Times New Roman" w:cs="Times New Roman"/>
                <w:lang w:val="ru-RU"/>
              </w:rPr>
              <w:t>компьютеров,</w:t>
            </w:r>
            <w:r w:rsidRPr="00115F2F">
              <w:rPr>
                <w:rFonts w:ascii="Times New Roman" w:hAnsi="Times New Roman" w:cs="Times New Roman"/>
                <w:spacing w:val="52"/>
                <w:lang w:val="ru-RU"/>
              </w:rPr>
              <w:t xml:space="preserve"> </w:t>
            </w:r>
            <w:r w:rsidRPr="00115F2F">
              <w:rPr>
                <w:rFonts w:ascii="Times New Roman" w:hAnsi="Times New Roman" w:cs="Times New Roman"/>
                <w:lang w:val="ru-RU"/>
              </w:rPr>
              <w:t>имеющих</w:t>
            </w:r>
            <w:r w:rsidRPr="00115F2F">
              <w:rPr>
                <w:rFonts w:ascii="Times New Roman" w:hAnsi="Times New Roman" w:cs="Times New Roman"/>
                <w:spacing w:val="52"/>
                <w:lang w:val="ru-RU"/>
              </w:rPr>
              <w:t xml:space="preserve"> </w:t>
            </w:r>
            <w:r w:rsidRPr="00115F2F">
              <w:rPr>
                <w:rFonts w:ascii="Times New Roman" w:hAnsi="Times New Roman" w:cs="Times New Roman"/>
                <w:lang w:val="ru-RU"/>
              </w:rPr>
              <w:t>доступ</w:t>
            </w:r>
            <w:r w:rsidRPr="00115F2F">
              <w:rPr>
                <w:rFonts w:ascii="Times New Roman" w:hAnsi="Times New Roman" w:cs="Times New Roman"/>
                <w:spacing w:val="52"/>
                <w:lang w:val="ru-RU"/>
              </w:rPr>
              <w:t xml:space="preserve"> </w:t>
            </w:r>
            <w:r w:rsidRPr="00115F2F">
              <w:rPr>
                <w:rFonts w:ascii="Times New Roman" w:hAnsi="Times New Roman" w:cs="Times New Roman"/>
                <w:lang w:val="ru-RU"/>
              </w:rPr>
              <w:t>к</w:t>
            </w:r>
            <w:r w:rsidRPr="00115F2F">
              <w:rPr>
                <w:rFonts w:ascii="Times New Roman" w:hAnsi="Times New Roman" w:cs="Times New Roman"/>
                <w:spacing w:val="51"/>
                <w:lang w:val="ru-RU"/>
              </w:rPr>
              <w:t xml:space="preserve"> </w:t>
            </w:r>
            <w:r w:rsidRPr="00115F2F">
              <w:rPr>
                <w:rFonts w:ascii="Times New Roman" w:hAnsi="Times New Roman" w:cs="Times New Roman"/>
                <w:lang w:val="ru-RU"/>
              </w:rPr>
              <w:t>сети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Интернет</w:t>
            </w:r>
          </w:p>
          <w:p w:rsidR="00364B23" w:rsidRPr="00115F2F" w:rsidRDefault="00364B23" w:rsidP="002677FC">
            <w:pPr>
              <w:pStyle w:val="TableParagraph"/>
              <w:tabs>
                <w:tab w:val="left" w:pos="34"/>
              </w:tabs>
              <w:ind w:left="107"/>
              <w:rPr>
                <w:rFonts w:ascii="Times New Roman" w:hAnsi="Times New Roman" w:cs="Times New Roman"/>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3</w:t>
            </w:r>
          </w:p>
        </w:tc>
        <w:tc>
          <w:tcPr>
            <w:tcW w:w="9436" w:type="dxa"/>
            <w:gridSpan w:val="5"/>
          </w:tcPr>
          <w:p w:rsidR="00364B23" w:rsidRPr="00115F2F" w:rsidRDefault="00364B23" w:rsidP="002677FC">
            <w:pPr>
              <w:pStyle w:val="TableParagraph"/>
              <w:ind w:left="222" w:firstLine="403"/>
              <w:jc w:val="center"/>
              <w:rPr>
                <w:rFonts w:ascii="Times New Roman" w:hAnsi="Times New Roman" w:cs="Times New Roman"/>
                <w:b/>
                <w:i/>
                <w:lang w:val="ru-RU"/>
              </w:rPr>
            </w:pPr>
            <w:r w:rsidRPr="00115F2F">
              <w:rPr>
                <w:rFonts w:ascii="Times New Roman" w:hAnsi="Times New Roman" w:cs="Times New Roman"/>
                <w:b/>
                <w:i/>
                <w:lang w:val="ru-RU"/>
              </w:rPr>
              <w:t>Показатели, характеризующие общий критерий оценки качества</w:t>
            </w:r>
            <w:r w:rsidRPr="00115F2F">
              <w:rPr>
                <w:rFonts w:ascii="Times New Roman" w:hAnsi="Times New Roman" w:cs="Times New Roman"/>
                <w:b/>
                <w:i/>
                <w:spacing w:val="1"/>
                <w:lang w:val="ru-RU"/>
              </w:rPr>
              <w:t xml:space="preserve"> </w:t>
            </w:r>
            <w:r w:rsidRPr="00115F2F">
              <w:rPr>
                <w:rFonts w:ascii="Times New Roman" w:hAnsi="Times New Roman" w:cs="Times New Roman"/>
                <w:b/>
                <w:i/>
                <w:lang w:val="ru-RU"/>
              </w:rPr>
              <w:t>состояния</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и</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содержания</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территории,</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зданий</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и</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помещений</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в</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соответствии</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с</w:t>
            </w:r>
          </w:p>
          <w:p w:rsidR="00364B23" w:rsidRPr="00115F2F" w:rsidRDefault="00364B23" w:rsidP="00364B23">
            <w:pPr>
              <w:pStyle w:val="21"/>
              <w:numPr>
                <w:ilvl w:val="1"/>
                <w:numId w:val="100"/>
              </w:numPr>
              <w:tabs>
                <w:tab w:val="clear" w:pos="360"/>
                <w:tab w:val="num" w:pos="0"/>
                <w:tab w:val="left" w:pos="536"/>
              </w:tabs>
              <w:ind w:left="0"/>
              <w:jc w:val="center"/>
              <w:rPr>
                <w:b w:val="0"/>
                <w:sz w:val="22"/>
                <w:szCs w:val="22"/>
                <w:lang w:val="ru-RU"/>
              </w:rPr>
            </w:pPr>
            <w:r w:rsidRPr="00115F2F">
              <w:rPr>
                <w:i/>
                <w:sz w:val="22"/>
                <w:szCs w:val="22"/>
                <w:lang w:val="ru-RU"/>
              </w:rPr>
              <w:t>санитарными</w:t>
            </w:r>
            <w:r w:rsidRPr="00115F2F">
              <w:rPr>
                <w:i/>
                <w:spacing w:val="-5"/>
                <w:sz w:val="22"/>
                <w:szCs w:val="22"/>
                <w:lang w:val="ru-RU"/>
              </w:rPr>
              <w:t xml:space="preserve"> </w:t>
            </w:r>
            <w:r w:rsidRPr="00115F2F">
              <w:rPr>
                <w:i/>
                <w:sz w:val="22"/>
                <w:szCs w:val="22"/>
                <w:lang w:val="ru-RU"/>
              </w:rPr>
              <w:t>правилами</w:t>
            </w:r>
            <w:r w:rsidRPr="00115F2F">
              <w:rPr>
                <w:i/>
                <w:spacing w:val="-3"/>
                <w:sz w:val="22"/>
                <w:szCs w:val="22"/>
                <w:lang w:val="ru-RU"/>
              </w:rPr>
              <w:t xml:space="preserve"> </w:t>
            </w:r>
            <w:r w:rsidRPr="00115F2F">
              <w:rPr>
                <w:i/>
                <w:sz w:val="22"/>
                <w:szCs w:val="22"/>
                <w:lang w:val="ru-RU"/>
              </w:rPr>
              <w:t>и</w:t>
            </w:r>
            <w:r w:rsidRPr="00115F2F">
              <w:rPr>
                <w:i/>
                <w:spacing w:val="-2"/>
                <w:sz w:val="22"/>
                <w:szCs w:val="22"/>
                <w:lang w:val="ru-RU"/>
              </w:rPr>
              <w:t xml:space="preserve"> </w:t>
            </w:r>
            <w:r w:rsidRPr="00115F2F">
              <w:rPr>
                <w:i/>
                <w:sz w:val="22"/>
                <w:szCs w:val="22"/>
                <w:lang w:val="ru-RU"/>
              </w:rPr>
              <w:t>нормами</w:t>
            </w: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3.1</w:t>
            </w:r>
          </w:p>
        </w:tc>
        <w:tc>
          <w:tcPr>
            <w:tcW w:w="7371" w:type="dxa"/>
          </w:tcPr>
          <w:p w:rsidR="00364B23" w:rsidRPr="00115F2F" w:rsidRDefault="00364B23" w:rsidP="002677FC">
            <w:pPr>
              <w:pStyle w:val="TableParagraph"/>
              <w:ind w:left="105" w:right="96"/>
              <w:jc w:val="both"/>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дополнительных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оборудованных</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помещений для занятий с детьми, предназначенных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поочередного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использования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всеми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или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несколькими детскими группами: музыкальный зал;</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физкультурный</w:t>
            </w:r>
            <w:r w:rsidRPr="00115F2F">
              <w:rPr>
                <w:rFonts w:ascii="Times New Roman" w:hAnsi="Times New Roman" w:cs="Times New Roman"/>
                <w:spacing w:val="13"/>
                <w:lang w:val="ru-RU"/>
              </w:rPr>
              <w:t xml:space="preserve"> </w:t>
            </w:r>
            <w:r w:rsidRPr="00115F2F">
              <w:rPr>
                <w:rFonts w:ascii="Times New Roman" w:hAnsi="Times New Roman" w:cs="Times New Roman"/>
                <w:lang w:val="ru-RU"/>
              </w:rPr>
              <w:t>зал;</w:t>
            </w:r>
            <w:r w:rsidRPr="00115F2F">
              <w:rPr>
                <w:rFonts w:ascii="Times New Roman" w:hAnsi="Times New Roman" w:cs="Times New Roman"/>
                <w:spacing w:val="11"/>
                <w:lang w:val="ru-RU"/>
              </w:rPr>
              <w:t xml:space="preserve"> </w:t>
            </w:r>
            <w:r w:rsidRPr="00115F2F">
              <w:rPr>
                <w:rFonts w:ascii="Times New Roman" w:hAnsi="Times New Roman" w:cs="Times New Roman"/>
                <w:lang w:val="ru-RU"/>
              </w:rPr>
              <w:t>кабинет</w:t>
            </w:r>
            <w:r w:rsidRPr="00115F2F">
              <w:rPr>
                <w:rFonts w:ascii="Times New Roman" w:hAnsi="Times New Roman" w:cs="Times New Roman"/>
                <w:spacing w:val="13"/>
                <w:lang w:val="ru-RU"/>
              </w:rPr>
              <w:t xml:space="preserve"> </w:t>
            </w:r>
            <w:r w:rsidRPr="00115F2F">
              <w:rPr>
                <w:rFonts w:ascii="Times New Roman" w:hAnsi="Times New Roman" w:cs="Times New Roman"/>
                <w:lang w:val="ru-RU"/>
              </w:rPr>
              <w:t>учителя-логопеда; кабинет</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педагога-психолога</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3.2</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lang w:val="ru-RU"/>
              </w:rPr>
              <w:tab/>
              <w:t>теневых</w:t>
            </w:r>
            <w:r w:rsidRPr="00115F2F">
              <w:rPr>
                <w:rFonts w:ascii="Times New Roman" w:hAnsi="Times New Roman" w:cs="Times New Roman"/>
                <w:lang w:val="ru-RU"/>
              </w:rPr>
              <w:tab/>
              <w:t>навесов</w:t>
            </w:r>
            <w:r w:rsidRPr="00115F2F">
              <w:rPr>
                <w:rFonts w:ascii="Times New Roman" w:hAnsi="Times New Roman" w:cs="Times New Roman"/>
                <w:lang w:val="ru-RU"/>
              </w:rPr>
              <w:tab/>
              <w:t>на</w:t>
            </w:r>
            <w:r w:rsidRPr="00115F2F">
              <w:rPr>
                <w:rFonts w:ascii="Times New Roman" w:hAnsi="Times New Roman" w:cs="Times New Roman"/>
                <w:lang w:val="ru-RU"/>
              </w:rPr>
              <w:tab/>
            </w:r>
            <w:r w:rsidRPr="00115F2F">
              <w:rPr>
                <w:rFonts w:ascii="Times New Roman" w:hAnsi="Times New Roman" w:cs="Times New Roman"/>
                <w:spacing w:val="-1"/>
                <w:lang w:val="ru-RU"/>
              </w:rPr>
              <w:t>прогулочных</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площадках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исправном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состоянии</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3.3</w:t>
            </w:r>
          </w:p>
        </w:tc>
        <w:tc>
          <w:tcPr>
            <w:tcW w:w="7371" w:type="dxa"/>
          </w:tcPr>
          <w:p w:rsidR="00364B23" w:rsidRPr="00115F2F" w:rsidRDefault="00364B23" w:rsidP="002677FC">
            <w:pPr>
              <w:pStyle w:val="TableParagraph"/>
              <w:ind w:left="107" w:right="641"/>
              <w:rPr>
                <w:rFonts w:ascii="Times New Roman" w:hAnsi="Times New Roman" w:cs="Times New Roman"/>
                <w:lang w:val="ru-RU"/>
              </w:rPr>
            </w:pPr>
            <w:r w:rsidRPr="00115F2F">
              <w:rPr>
                <w:rFonts w:ascii="Times New Roman" w:hAnsi="Times New Roman" w:cs="Times New Roman"/>
                <w:lang w:val="ru-RU"/>
              </w:rPr>
              <w:t>В</w:t>
            </w:r>
            <w:r w:rsidRPr="00115F2F">
              <w:rPr>
                <w:rFonts w:ascii="Times New Roman" w:hAnsi="Times New Roman" w:cs="Times New Roman"/>
                <w:spacing w:val="53"/>
                <w:lang w:val="ru-RU"/>
              </w:rPr>
              <w:t xml:space="preserve"> </w:t>
            </w:r>
            <w:r w:rsidRPr="00115F2F">
              <w:rPr>
                <w:rFonts w:ascii="Times New Roman" w:hAnsi="Times New Roman" w:cs="Times New Roman"/>
                <w:lang w:val="ru-RU"/>
              </w:rPr>
              <w:t>организации</w:t>
            </w:r>
            <w:r w:rsidRPr="00115F2F">
              <w:rPr>
                <w:rFonts w:ascii="Times New Roman" w:hAnsi="Times New Roman" w:cs="Times New Roman"/>
                <w:spacing w:val="53"/>
                <w:lang w:val="ru-RU"/>
              </w:rPr>
              <w:t xml:space="preserve"> </w:t>
            </w:r>
            <w:r w:rsidRPr="00115F2F">
              <w:rPr>
                <w:rFonts w:ascii="Times New Roman" w:hAnsi="Times New Roman" w:cs="Times New Roman"/>
                <w:lang w:val="ru-RU"/>
              </w:rPr>
              <w:t>пространства</w:t>
            </w:r>
            <w:r w:rsidRPr="00115F2F">
              <w:rPr>
                <w:rFonts w:ascii="Times New Roman" w:hAnsi="Times New Roman" w:cs="Times New Roman"/>
                <w:spacing w:val="52"/>
                <w:lang w:val="ru-RU"/>
              </w:rPr>
              <w:t xml:space="preserve"> </w:t>
            </w:r>
            <w:r w:rsidRPr="00115F2F">
              <w:rPr>
                <w:rFonts w:ascii="Times New Roman" w:hAnsi="Times New Roman" w:cs="Times New Roman"/>
                <w:lang w:val="ru-RU"/>
              </w:rPr>
              <w:t>участка</w:t>
            </w:r>
            <w:r w:rsidRPr="00115F2F">
              <w:rPr>
                <w:rFonts w:ascii="Times New Roman" w:hAnsi="Times New Roman" w:cs="Times New Roman"/>
                <w:spacing w:val="52"/>
                <w:lang w:val="ru-RU"/>
              </w:rPr>
              <w:t xml:space="preserve"> </w:t>
            </w:r>
            <w:r w:rsidRPr="00115F2F">
              <w:rPr>
                <w:rFonts w:ascii="Times New Roman" w:hAnsi="Times New Roman" w:cs="Times New Roman"/>
                <w:lang w:val="ru-RU"/>
              </w:rPr>
              <w:t>обеспечена</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возможность хранения</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игрушек</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3.4</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организации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пространства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участка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имеется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песочница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приспособлением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укрытия</w:t>
            </w:r>
            <w:r w:rsidRPr="00115F2F">
              <w:rPr>
                <w:rFonts w:ascii="Times New Roman" w:hAnsi="Times New Roman" w:cs="Times New Roman"/>
                <w:spacing w:val="6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песком;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обеспечена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возможность</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его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замены</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 xml:space="preserve">увлажнения </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3.5</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Наличие в организации пространства группы</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детской</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мебели,</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соответствующей</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росту</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детей</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3.6</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организации</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пространства</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группы</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столов</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стульев,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соответствующих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числу</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детей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группе</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3.7</w:t>
            </w:r>
          </w:p>
        </w:tc>
        <w:tc>
          <w:tcPr>
            <w:tcW w:w="7371" w:type="dxa"/>
          </w:tcPr>
          <w:p w:rsidR="00364B23" w:rsidRPr="00115F2F" w:rsidRDefault="00364B23" w:rsidP="002677FC">
            <w:pPr>
              <w:pStyle w:val="TableParagraph"/>
              <w:spacing w:before="1"/>
              <w:ind w:left="105"/>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маркировки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на</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индивидуальных шкафчиках в раздевальной (приемной)</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3.8</w:t>
            </w:r>
          </w:p>
        </w:tc>
        <w:tc>
          <w:tcPr>
            <w:tcW w:w="7371" w:type="dxa"/>
          </w:tcPr>
          <w:p w:rsidR="00364B23" w:rsidRPr="00115F2F" w:rsidRDefault="00364B23" w:rsidP="002677FC">
            <w:pPr>
              <w:pStyle w:val="TableParagraph"/>
              <w:ind w:left="107" w:right="262"/>
              <w:rPr>
                <w:rFonts w:ascii="Times New Roman" w:hAnsi="Times New Roman" w:cs="Times New Roman"/>
                <w:lang w:val="ru-RU"/>
              </w:rPr>
            </w:pPr>
            <w:r w:rsidRPr="00115F2F">
              <w:rPr>
                <w:rFonts w:ascii="Times New Roman" w:hAnsi="Times New Roman" w:cs="Times New Roman"/>
                <w:lang w:val="ru-RU"/>
              </w:rPr>
              <w:t>Размещение мебели в спальных комнатах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обеспечивает</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свободный</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проход</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детей</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между</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кроватями, кроватями и наружными стенами,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кроватями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отопительными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приборами</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4</w:t>
            </w:r>
          </w:p>
        </w:tc>
        <w:tc>
          <w:tcPr>
            <w:tcW w:w="9436" w:type="dxa"/>
            <w:gridSpan w:val="5"/>
          </w:tcPr>
          <w:p w:rsidR="00364B23" w:rsidRPr="00115F2F" w:rsidRDefault="00364B23" w:rsidP="00364B23">
            <w:pPr>
              <w:pStyle w:val="21"/>
              <w:numPr>
                <w:ilvl w:val="1"/>
                <w:numId w:val="100"/>
              </w:numPr>
              <w:tabs>
                <w:tab w:val="clear" w:pos="360"/>
                <w:tab w:val="num" w:pos="0"/>
                <w:tab w:val="left" w:pos="536"/>
              </w:tabs>
              <w:ind w:left="0"/>
              <w:jc w:val="both"/>
              <w:rPr>
                <w:b w:val="0"/>
                <w:i/>
                <w:sz w:val="22"/>
                <w:szCs w:val="22"/>
                <w:lang w:val="ru-RU"/>
              </w:rPr>
            </w:pPr>
            <w:r w:rsidRPr="00115F2F">
              <w:rPr>
                <w:i/>
                <w:sz w:val="22"/>
                <w:szCs w:val="22"/>
                <w:lang w:val="ru-RU"/>
              </w:rPr>
              <w:t>Показатели,</w:t>
            </w:r>
            <w:r w:rsidRPr="00115F2F">
              <w:rPr>
                <w:i/>
                <w:spacing w:val="-3"/>
                <w:sz w:val="22"/>
                <w:szCs w:val="22"/>
                <w:lang w:val="ru-RU"/>
              </w:rPr>
              <w:t xml:space="preserve"> </w:t>
            </w:r>
            <w:r w:rsidRPr="00115F2F">
              <w:rPr>
                <w:i/>
                <w:sz w:val="22"/>
                <w:szCs w:val="22"/>
                <w:lang w:val="ru-RU"/>
              </w:rPr>
              <w:t>характеризующие</w:t>
            </w:r>
            <w:r w:rsidRPr="00115F2F">
              <w:rPr>
                <w:i/>
                <w:spacing w:val="-5"/>
                <w:sz w:val="22"/>
                <w:szCs w:val="22"/>
                <w:lang w:val="ru-RU"/>
              </w:rPr>
              <w:t xml:space="preserve"> </w:t>
            </w:r>
            <w:r w:rsidRPr="00115F2F">
              <w:rPr>
                <w:i/>
                <w:sz w:val="22"/>
                <w:szCs w:val="22"/>
                <w:lang w:val="ru-RU"/>
              </w:rPr>
              <w:t>общие</w:t>
            </w:r>
            <w:r w:rsidRPr="00115F2F">
              <w:rPr>
                <w:i/>
                <w:spacing w:val="-2"/>
                <w:sz w:val="22"/>
                <w:szCs w:val="22"/>
                <w:lang w:val="ru-RU"/>
              </w:rPr>
              <w:t xml:space="preserve"> </w:t>
            </w:r>
            <w:r w:rsidRPr="00115F2F">
              <w:rPr>
                <w:i/>
                <w:sz w:val="22"/>
                <w:szCs w:val="22"/>
                <w:lang w:val="ru-RU"/>
              </w:rPr>
              <w:t>критерии</w:t>
            </w:r>
            <w:r w:rsidRPr="00115F2F">
              <w:rPr>
                <w:i/>
                <w:spacing w:val="-4"/>
                <w:sz w:val="22"/>
                <w:szCs w:val="22"/>
                <w:lang w:val="ru-RU"/>
              </w:rPr>
              <w:t xml:space="preserve"> </w:t>
            </w:r>
            <w:r w:rsidRPr="00115F2F">
              <w:rPr>
                <w:i/>
                <w:sz w:val="22"/>
                <w:szCs w:val="22"/>
                <w:lang w:val="ru-RU"/>
              </w:rPr>
              <w:t>оценки</w:t>
            </w:r>
            <w:r w:rsidRPr="00115F2F">
              <w:rPr>
                <w:i/>
                <w:spacing w:val="-3"/>
                <w:sz w:val="22"/>
                <w:szCs w:val="22"/>
                <w:lang w:val="ru-RU"/>
              </w:rPr>
              <w:t xml:space="preserve"> </w:t>
            </w:r>
            <w:r w:rsidRPr="00115F2F">
              <w:rPr>
                <w:i/>
                <w:sz w:val="22"/>
                <w:szCs w:val="22"/>
                <w:lang w:val="ru-RU"/>
              </w:rPr>
              <w:t xml:space="preserve">качества </w:t>
            </w:r>
            <w:r w:rsidRPr="00115F2F">
              <w:rPr>
                <w:i/>
                <w:spacing w:val="-57"/>
                <w:sz w:val="22"/>
                <w:szCs w:val="22"/>
                <w:lang w:val="ru-RU"/>
              </w:rPr>
              <w:t xml:space="preserve"> </w:t>
            </w:r>
            <w:r w:rsidRPr="00115F2F">
              <w:rPr>
                <w:i/>
                <w:sz w:val="22"/>
                <w:szCs w:val="22"/>
                <w:lang w:val="ru-RU"/>
              </w:rPr>
              <w:t>организации</w:t>
            </w:r>
            <w:r w:rsidRPr="00115F2F">
              <w:rPr>
                <w:i/>
                <w:spacing w:val="-1"/>
                <w:sz w:val="22"/>
                <w:szCs w:val="22"/>
                <w:lang w:val="ru-RU"/>
              </w:rPr>
              <w:t xml:space="preserve"> </w:t>
            </w:r>
            <w:r w:rsidRPr="00115F2F">
              <w:rPr>
                <w:i/>
                <w:sz w:val="22"/>
                <w:szCs w:val="22"/>
                <w:lang w:val="ru-RU"/>
              </w:rPr>
              <w:t>питания</w:t>
            </w: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4.1</w:t>
            </w:r>
          </w:p>
        </w:tc>
        <w:tc>
          <w:tcPr>
            <w:tcW w:w="7371" w:type="dxa"/>
          </w:tcPr>
          <w:p w:rsidR="00364B23" w:rsidRPr="00115F2F" w:rsidRDefault="00364B23" w:rsidP="002677FC">
            <w:pPr>
              <w:pStyle w:val="TableParagraph"/>
              <w:ind w:left="107" w:right="242"/>
              <w:rPr>
                <w:rFonts w:ascii="Times New Roman" w:hAnsi="Times New Roman" w:cs="Times New Roman"/>
                <w:lang w:val="ru-RU"/>
              </w:rPr>
            </w:pPr>
            <w:r w:rsidRPr="00115F2F">
              <w:rPr>
                <w:rFonts w:ascii="Times New Roman" w:hAnsi="Times New Roman" w:cs="Times New Roman"/>
                <w:lang w:val="ru-RU"/>
              </w:rPr>
              <w:t>На</w:t>
            </w:r>
            <w:r w:rsidRPr="00115F2F">
              <w:rPr>
                <w:rFonts w:ascii="Times New Roman" w:hAnsi="Times New Roman" w:cs="Times New Roman"/>
                <w:spacing w:val="40"/>
                <w:lang w:val="ru-RU"/>
              </w:rPr>
              <w:t xml:space="preserve"> </w:t>
            </w:r>
            <w:r w:rsidRPr="00115F2F">
              <w:rPr>
                <w:rFonts w:ascii="Times New Roman" w:hAnsi="Times New Roman" w:cs="Times New Roman"/>
                <w:lang w:val="ru-RU"/>
              </w:rPr>
              <w:t>кухонном</w:t>
            </w:r>
            <w:r w:rsidRPr="00115F2F">
              <w:rPr>
                <w:rFonts w:ascii="Times New Roman" w:hAnsi="Times New Roman" w:cs="Times New Roman"/>
                <w:spacing w:val="41"/>
                <w:lang w:val="ru-RU"/>
              </w:rPr>
              <w:t xml:space="preserve"> </w:t>
            </w:r>
            <w:r w:rsidRPr="00115F2F">
              <w:rPr>
                <w:rFonts w:ascii="Times New Roman" w:hAnsi="Times New Roman" w:cs="Times New Roman"/>
                <w:lang w:val="ru-RU"/>
              </w:rPr>
              <w:t>инвентаре</w:t>
            </w:r>
            <w:r w:rsidRPr="00115F2F">
              <w:rPr>
                <w:rFonts w:ascii="Times New Roman" w:hAnsi="Times New Roman" w:cs="Times New Roman"/>
                <w:spacing w:val="4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42"/>
                <w:lang w:val="ru-RU"/>
              </w:rPr>
              <w:t xml:space="preserve"> </w:t>
            </w:r>
            <w:r w:rsidRPr="00115F2F">
              <w:rPr>
                <w:rFonts w:ascii="Times New Roman" w:hAnsi="Times New Roman" w:cs="Times New Roman"/>
                <w:lang w:val="ru-RU"/>
              </w:rPr>
              <w:t>посуде</w:t>
            </w:r>
            <w:r w:rsidRPr="00115F2F">
              <w:rPr>
                <w:rFonts w:ascii="Times New Roman" w:hAnsi="Times New Roman" w:cs="Times New Roman"/>
                <w:spacing w:val="41"/>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42"/>
                <w:lang w:val="ru-RU"/>
              </w:rPr>
              <w:t xml:space="preserve"> </w:t>
            </w:r>
            <w:r w:rsidRPr="00115F2F">
              <w:rPr>
                <w:rFonts w:ascii="Times New Roman" w:hAnsi="Times New Roman" w:cs="Times New Roman"/>
                <w:lang w:val="ru-RU"/>
              </w:rPr>
              <w:t>сырых</w:t>
            </w:r>
            <w:r w:rsidRPr="00115F2F">
              <w:rPr>
                <w:rFonts w:ascii="Times New Roman" w:hAnsi="Times New Roman" w:cs="Times New Roman"/>
                <w:spacing w:val="4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готовых</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пищевых</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продуктов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имеется маркировка</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4.2</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Соблюдаются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условия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хранения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сырой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готовой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продукции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соответствии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нормативно-</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технической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документацией</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4.3</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Соблюдается</w:t>
            </w:r>
            <w:r w:rsidRPr="00115F2F">
              <w:rPr>
                <w:rFonts w:ascii="Times New Roman" w:hAnsi="Times New Roman" w:cs="Times New Roman"/>
                <w:lang w:val="ru-RU"/>
              </w:rPr>
              <w:tab/>
              <w:t xml:space="preserve"> график</w:t>
            </w:r>
            <w:r w:rsidRPr="00115F2F">
              <w:rPr>
                <w:rFonts w:ascii="Times New Roman" w:hAnsi="Times New Roman" w:cs="Times New Roman"/>
                <w:lang w:val="ru-RU"/>
              </w:rPr>
              <w:tab/>
              <w:t>генеральной</w:t>
            </w:r>
            <w:r w:rsidRPr="00115F2F">
              <w:rPr>
                <w:rFonts w:ascii="Times New Roman" w:hAnsi="Times New Roman" w:cs="Times New Roman"/>
                <w:lang w:val="ru-RU"/>
              </w:rPr>
              <w:tab/>
            </w:r>
            <w:r w:rsidRPr="00115F2F">
              <w:rPr>
                <w:rFonts w:ascii="Times New Roman" w:hAnsi="Times New Roman" w:cs="Times New Roman"/>
                <w:spacing w:val="-1"/>
                <w:lang w:val="ru-RU"/>
              </w:rPr>
              <w:t xml:space="preserve">уборки </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помещений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 оборудования</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4.4</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Осуществление</w:t>
            </w:r>
            <w:r w:rsidRPr="00115F2F">
              <w:rPr>
                <w:rFonts w:ascii="Times New Roman" w:hAnsi="Times New Roman" w:cs="Times New Roman"/>
                <w:spacing w:val="-6"/>
                <w:lang w:val="ru-RU"/>
              </w:rPr>
              <w:t xml:space="preserve"> </w:t>
            </w:r>
            <w:r w:rsidRPr="00115F2F">
              <w:rPr>
                <w:rFonts w:ascii="Times New Roman" w:hAnsi="Times New Roman" w:cs="Times New Roman"/>
                <w:lang w:val="ru-RU"/>
              </w:rPr>
              <w:t>своевременной дератизации</w:t>
            </w:r>
          </w:p>
          <w:p w:rsidR="00364B23" w:rsidRPr="00115F2F" w:rsidRDefault="00364B23" w:rsidP="002677FC">
            <w:pPr>
              <w:pStyle w:val="TableParagraph"/>
              <w:ind w:left="107"/>
              <w:rPr>
                <w:rFonts w:ascii="Times New Roman" w:hAnsi="Times New Roman" w:cs="Times New Roman"/>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4.5</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Соблюдение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температурного</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режима</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холодильном</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оборудовании</w:t>
            </w:r>
          </w:p>
          <w:p w:rsidR="00364B23" w:rsidRPr="00115F2F" w:rsidRDefault="00364B23" w:rsidP="002677FC">
            <w:pPr>
              <w:pStyle w:val="TableParagraph"/>
              <w:ind w:left="107"/>
              <w:rPr>
                <w:rFonts w:ascii="Times New Roman" w:hAnsi="Times New Roman" w:cs="Times New Roman"/>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lastRenderedPageBreak/>
              <w:t>5</w:t>
            </w:r>
          </w:p>
        </w:tc>
        <w:tc>
          <w:tcPr>
            <w:tcW w:w="9436" w:type="dxa"/>
            <w:gridSpan w:val="5"/>
          </w:tcPr>
          <w:p w:rsidR="00364B23" w:rsidRPr="00115F2F" w:rsidRDefault="00364B23" w:rsidP="00364B23">
            <w:pPr>
              <w:pStyle w:val="21"/>
              <w:numPr>
                <w:ilvl w:val="1"/>
                <w:numId w:val="100"/>
              </w:numPr>
              <w:tabs>
                <w:tab w:val="clear" w:pos="360"/>
                <w:tab w:val="num" w:pos="0"/>
                <w:tab w:val="left" w:pos="536"/>
              </w:tabs>
              <w:ind w:left="0"/>
              <w:jc w:val="center"/>
              <w:rPr>
                <w:b w:val="0"/>
                <w:i/>
                <w:sz w:val="22"/>
                <w:szCs w:val="22"/>
                <w:lang w:val="ru-RU"/>
              </w:rPr>
            </w:pPr>
            <w:r w:rsidRPr="00115F2F">
              <w:rPr>
                <w:i/>
                <w:sz w:val="22"/>
                <w:szCs w:val="22"/>
                <w:lang w:val="ru-RU"/>
              </w:rPr>
              <w:t>Показатели,</w:t>
            </w:r>
            <w:r w:rsidRPr="00115F2F">
              <w:rPr>
                <w:i/>
                <w:spacing w:val="-3"/>
                <w:sz w:val="22"/>
                <w:szCs w:val="22"/>
                <w:lang w:val="ru-RU"/>
              </w:rPr>
              <w:t xml:space="preserve"> </w:t>
            </w:r>
            <w:r w:rsidRPr="00115F2F">
              <w:rPr>
                <w:i/>
                <w:sz w:val="22"/>
                <w:szCs w:val="22"/>
                <w:lang w:val="ru-RU"/>
              </w:rPr>
              <w:t>характеризующие</w:t>
            </w:r>
            <w:r w:rsidRPr="00115F2F">
              <w:rPr>
                <w:i/>
                <w:spacing w:val="-5"/>
                <w:sz w:val="22"/>
                <w:szCs w:val="22"/>
                <w:lang w:val="ru-RU"/>
              </w:rPr>
              <w:t xml:space="preserve"> </w:t>
            </w:r>
            <w:r w:rsidRPr="00115F2F">
              <w:rPr>
                <w:i/>
                <w:sz w:val="22"/>
                <w:szCs w:val="22"/>
                <w:lang w:val="ru-RU"/>
              </w:rPr>
              <w:t>общий</w:t>
            </w:r>
            <w:r w:rsidRPr="00115F2F">
              <w:rPr>
                <w:i/>
                <w:spacing w:val="-3"/>
                <w:sz w:val="22"/>
                <w:szCs w:val="22"/>
                <w:lang w:val="ru-RU"/>
              </w:rPr>
              <w:t xml:space="preserve"> </w:t>
            </w:r>
            <w:r w:rsidRPr="00115F2F">
              <w:rPr>
                <w:i/>
                <w:sz w:val="22"/>
                <w:szCs w:val="22"/>
                <w:lang w:val="ru-RU"/>
              </w:rPr>
              <w:t>критерий</w:t>
            </w:r>
            <w:r w:rsidRPr="00115F2F">
              <w:rPr>
                <w:i/>
                <w:spacing w:val="-4"/>
                <w:sz w:val="22"/>
                <w:szCs w:val="22"/>
                <w:lang w:val="ru-RU"/>
              </w:rPr>
              <w:t xml:space="preserve"> </w:t>
            </w:r>
            <w:r w:rsidRPr="00115F2F">
              <w:rPr>
                <w:i/>
                <w:sz w:val="22"/>
                <w:szCs w:val="22"/>
                <w:lang w:val="ru-RU"/>
              </w:rPr>
              <w:t>оценки</w:t>
            </w:r>
            <w:r w:rsidRPr="00115F2F">
              <w:rPr>
                <w:i/>
                <w:spacing w:val="-3"/>
                <w:sz w:val="22"/>
                <w:szCs w:val="22"/>
                <w:lang w:val="ru-RU"/>
              </w:rPr>
              <w:t xml:space="preserve"> </w:t>
            </w:r>
            <w:r w:rsidRPr="00115F2F">
              <w:rPr>
                <w:i/>
                <w:sz w:val="22"/>
                <w:szCs w:val="22"/>
                <w:lang w:val="ru-RU"/>
              </w:rPr>
              <w:t xml:space="preserve">качества </w:t>
            </w:r>
            <w:r w:rsidRPr="00115F2F">
              <w:rPr>
                <w:i/>
                <w:spacing w:val="-57"/>
                <w:sz w:val="22"/>
                <w:szCs w:val="22"/>
                <w:lang w:val="ru-RU"/>
              </w:rPr>
              <w:t xml:space="preserve">  </w:t>
            </w:r>
            <w:r w:rsidRPr="00115F2F">
              <w:rPr>
                <w:i/>
                <w:sz w:val="22"/>
                <w:szCs w:val="22"/>
                <w:lang w:val="ru-RU"/>
              </w:rPr>
              <w:t>оснащенности</w:t>
            </w:r>
            <w:r w:rsidRPr="00115F2F">
              <w:rPr>
                <w:i/>
                <w:spacing w:val="-3"/>
                <w:sz w:val="22"/>
                <w:szCs w:val="22"/>
                <w:lang w:val="ru-RU"/>
              </w:rPr>
              <w:t xml:space="preserve"> </w:t>
            </w:r>
            <w:r w:rsidRPr="00115F2F">
              <w:rPr>
                <w:i/>
                <w:sz w:val="22"/>
                <w:szCs w:val="22"/>
                <w:lang w:val="ru-RU"/>
              </w:rPr>
              <w:t>помещений</w:t>
            </w:r>
            <w:r w:rsidRPr="00115F2F">
              <w:rPr>
                <w:i/>
                <w:spacing w:val="-5"/>
                <w:sz w:val="22"/>
                <w:szCs w:val="22"/>
                <w:lang w:val="ru-RU"/>
              </w:rPr>
              <w:t xml:space="preserve"> </w:t>
            </w:r>
            <w:r w:rsidRPr="00115F2F">
              <w:rPr>
                <w:i/>
                <w:sz w:val="22"/>
                <w:szCs w:val="22"/>
                <w:lang w:val="ru-RU"/>
              </w:rPr>
              <w:t>для</w:t>
            </w:r>
            <w:r w:rsidRPr="00115F2F">
              <w:rPr>
                <w:i/>
                <w:spacing w:val="-3"/>
                <w:sz w:val="22"/>
                <w:szCs w:val="22"/>
                <w:lang w:val="ru-RU"/>
              </w:rPr>
              <w:t xml:space="preserve"> </w:t>
            </w:r>
            <w:r w:rsidRPr="00115F2F">
              <w:rPr>
                <w:i/>
                <w:sz w:val="22"/>
                <w:szCs w:val="22"/>
                <w:lang w:val="ru-RU"/>
              </w:rPr>
              <w:t>работы</w:t>
            </w:r>
            <w:r w:rsidRPr="00115F2F">
              <w:rPr>
                <w:i/>
                <w:spacing w:val="-4"/>
                <w:sz w:val="22"/>
                <w:szCs w:val="22"/>
                <w:lang w:val="ru-RU"/>
              </w:rPr>
              <w:t xml:space="preserve"> </w:t>
            </w:r>
            <w:r w:rsidRPr="00115F2F">
              <w:rPr>
                <w:i/>
                <w:sz w:val="22"/>
                <w:szCs w:val="22"/>
                <w:lang w:val="ru-RU"/>
              </w:rPr>
              <w:t>медицинского</w:t>
            </w:r>
            <w:r w:rsidRPr="00115F2F">
              <w:rPr>
                <w:i/>
                <w:spacing w:val="-2"/>
                <w:sz w:val="22"/>
                <w:szCs w:val="22"/>
                <w:lang w:val="ru-RU"/>
              </w:rPr>
              <w:t xml:space="preserve"> </w:t>
            </w:r>
            <w:r w:rsidRPr="00115F2F">
              <w:rPr>
                <w:i/>
                <w:sz w:val="22"/>
                <w:szCs w:val="22"/>
                <w:lang w:val="ru-RU"/>
              </w:rPr>
              <w:t>персонала</w:t>
            </w: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5.1</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lang w:val="ru-RU"/>
              </w:rPr>
              <w:tab/>
              <w:t>в</w:t>
            </w:r>
            <w:r w:rsidRPr="00115F2F">
              <w:rPr>
                <w:rFonts w:ascii="Times New Roman" w:hAnsi="Times New Roman" w:cs="Times New Roman"/>
                <w:lang w:val="ru-RU"/>
              </w:rPr>
              <w:tab/>
              <w:t>медицинском</w:t>
            </w:r>
            <w:r w:rsidRPr="00115F2F">
              <w:rPr>
                <w:rFonts w:ascii="Times New Roman" w:hAnsi="Times New Roman" w:cs="Times New Roman"/>
                <w:lang w:val="ru-RU"/>
              </w:rPr>
              <w:tab/>
              <w:t>блоке</w:t>
            </w:r>
            <w:r w:rsidRPr="00115F2F">
              <w:rPr>
                <w:rFonts w:ascii="Times New Roman" w:hAnsi="Times New Roman" w:cs="Times New Roman"/>
                <w:lang w:val="ru-RU"/>
              </w:rPr>
              <w:tab/>
            </w:r>
            <w:r w:rsidRPr="00115F2F">
              <w:rPr>
                <w:rFonts w:ascii="Times New Roman" w:hAnsi="Times New Roman" w:cs="Times New Roman"/>
                <w:spacing w:val="-1"/>
                <w:lang w:val="ru-RU"/>
              </w:rPr>
              <w:t xml:space="preserve">процедурного </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кабинета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необходимым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оборудованием</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5.2</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организации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пространства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группы</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имеется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наличие аптечек для оказания первой медицинской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помощи</w:t>
            </w:r>
          </w:p>
          <w:p w:rsidR="00364B23" w:rsidRPr="00115F2F" w:rsidRDefault="00364B23" w:rsidP="002677FC">
            <w:pPr>
              <w:pStyle w:val="TableParagraph"/>
              <w:ind w:left="107"/>
              <w:rPr>
                <w:rFonts w:ascii="Times New Roman" w:hAnsi="Times New Roman" w:cs="Times New Roman"/>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5.3</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lang w:val="ru-RU"/>
              </w:rPr>
              <w:tab/>
              <w:t>в</w:t>
            </w:r>
            <w:r w:rsidRPr="00115F2F">
              <w:rPr>
                <w:rFonts w:ascii="Times New Roman" w:hAnsi="Times New Roman" w:cs="Times New Roman"/>
                <w:lang w:val="ru-RU"/>
              </w:rPr>
              <w:tab/>
              <w:t>медицинском</w:t>
            </w:r>
            <w:r w:rsidRPr="00115F2F">
              <w:rPr>
                <w:rFonts w:ascii="Times New Roman" w:hAnsi="Times New Roman" w:cs="Times New Roman"/>
                <w:lang w:val="ru-RU"/>
              </w:rPr>
              <w:tab/>
              <w:t>блоке</w:t>
            </w:r>
            <w:r w:rsidRPr="00115F2F">
              <w:rPr>
                <w:rFonts w:ascii="Times New Roman" w:hAnsi="Times New Roman" w:cs="Times New Roman"/>
                <w:lang w:val="ru-RU"/>
              </w:rPr>
              <w:tab/>
            </w:r>
            <w:r w:rsidRPr="00115F2F">
              <w:rPr>
                <w:rFonts w:ascii="Times New Roman" w:hAnsi="Times New Roman" w:cs="Times New Roman"/>
                <w:spacing w:val="-1"/>
                <w:lang w:val="ru-RU"/>
              </w:rPr>
              <w:t xml:space="preserve">медицинского </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кабинета</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5.4</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9"/>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4"/>
                <w:lang w:val="ru-RU"/>
              </w:rPr>
              <w:t xml:space="preserve"> </w:t>
            </w:r>
            <w:r w:rsidRPr="00115F2F">
              <w:rPr>
                <w:rFonts w:ascii="Times New Roman" w:hAnsi="Times New Roman" w:cs="Times New Roman"/>
                <w:lang w:val="ru-RU"/>
              </w:rPr>
              <w:t>медицинском</w:t>
            </w:r>
            <w:r w:rsidRPr="00115F2F">
              <w:rPr>
                <w:rFonts w:ascii="Times New Roman" w:hAnsi="Times New Roman" w:cs="Times New Roman"/>
                <w:spacing w:val="10"/>
                <w:lang w:val="ru-RU"/>
              </w:rPr>
              <w:t xml:space="preserve"> </w:t>
            </w:r>
            <w:r w:rsidRPr="00115F2F">
              <w:rPr>
                <w:rFonts w:ascii="Times New Roman" w:hAnsi="Times New Roman" w:cs="Times New Roman"/>
                <w:lang w:val="ru-RU"/>
              </w:rPr>
              <w:t>блоке</w:t>
            </w:r>
            <w:r w:rsidRPr="00115F2F">
              <w:rPr>
                <w:rFonts w:ascii="Times New Roman" w:hAnsi="Times New Roman" w:cs="Times New Roman"/>
                <w:spacing w:val="9"/>
                <w:lang w:val="ru-RU"/>
              </w:rPr>
              <w:t xml:space="preserve"> </w:t>
            </w:r>
            <w:r w:rsidRPr="00115F2F">
              <w:rPr>
                <w:rFonts w:ascii="Times New Roman" w:hAnsi="Times New Roman" w:cs="Times New Roman"/>
                <w:lang w:val="ru-RU"/>
              </w:rPr>
              <w:t>помещения</w:t>
            </w:r>
            <w:r w:rsidRPr="00115F2F">
              <w:rPr>
                <w:rFonts w:ascii="Times New Roman" w:hAnsi="Times New Roman" w:cs="Times New Roman"/>
                <w:spacing w:val="10"/>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приготовления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дезинфицирующих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растворов</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6</w:t>
            </w:r>
          </w:p>
        </w:tc>
        <w:tc>
          <w:tcPr>
            <w:tcW w:w="9436" w:type="dxa"/>
            <w:gridSpan w:val="5"/>
          </w:tcPr>
          <w:p w:rsidR="00364B23" w:rsidRPr="00115F2F" w:rsidRDefault="00364B23" w:rsidP="00364B23">
            <w:pPr>
              <w:pStyle w:val="21"/>
              <w:numPr>
                <w:ilvl w:val="1"/>
                <w:numId w:val="100"/>
              </w:numPr>
              <w:tabs>
                <w:tab w:val="clear" w:pos="360"/>
                <w:tab w:val="num" w:pos="0"/>
                <w:tab w:val="left" w:pos="536"/>
              </w:tabs>
              <w:ind w:left="0"/>
              <w:jc w:val="center"/>
              <w:rPr>
                <w:b w:val="0"/>
                <w:i/>
                <w:sz w:val="22"/>
                <w:szCs w:val="22"/>
                <w:lang w:val="ru-RU"/>
              </w:rPr>
            </w:pPr>
            <w:r w:rsidRPr="00115F2F">
              <w:rPr>
                <w:i/>
                <w:sz w:val="22"/>
                <w:szCs w:val="22"/>
                <w:lang w:val="ru-RU"/>
              </w:rPr>
              <w:t>Показатели, характеризующие общий критерий</w:t>
            </w:r>
            <w:r w:rsidRPr="00115F2F">
              <w:rPr>
                <w:i/>
                <w:spacing w:val="-57"/>
                <w:sz w:val="22"/>
                <w:szCs w:val="22"/>
                <w:lang w:val="ru-RU"/>
              </w:rPr>
              <w:t xml:space="preserve"> </w:t>
            </w:r>
            <w:r w:rsidRPr="00115F2F">
              <w:rPr>
                <w:i/>
                <w:sz w:val="22"/>
                <w:szCs w:val="22"/>
                <w:lang w:val="ru-RU"/>
              </w:rPr>
              <w:t>оценки</w:t>
            </w:r>
            <w:r w:rsidRPr="00115F2F">
              <w:rPr>
                <w:i/>
                <w:spacing w:val="-3"/>
                <w:sz w:val="22"/>
                <w:szCs w:val="22"/>
                <w:lang w:val="ru-RU"/>
              </w:rPr>
              <w:t xml:space="preserve"> </w:t>
            </w:r>
            <w:r w:rsidRPr="00115F2F">
              <w:rPr>
                <w:i/>
                <w:sz w:val="22"/>
                <w:szCs w:val="22"/>
                <w:lang w:val="ru-RU"/>
              </w:rPr>
              <w:t>качества</w:t>
            </w:r>
            <w:r w:rsidRPr="00115F2F">
              <w:rPr>
                <w:i/>
                <w:spacing w:val="-3"/>
                <w:sz w:val="22"/>
                <w:szCs w:val="22"/>
                <w:lang w:val="ru-RU"/>
              </w:rPr>
              <w:t xml:space="preserve"> </w:t>
            </w:r>
            <w:r w:rsidRPr="00115F2F">
              <w:rPr>
                <w:i/>
                <w:sz w:val="22"/>
                <w:szCs w:val="22"/>
                <w:lang w:val="ru-RU"/>
              </w:rPr>
              <w:t>охраны</w:t>
            </w:r>
            <w:r w:rsidRPr="00115F2F">
              <w:rPr>
                <w:i/>
                <w:spacing w:val="-2"/>
                <w:sz w:val="22"/>
                <w:szCs w:val="22"/>
                <w:lang w:val="ru-RU"/>
              </w:rPr>
              <w:t xml:space="preserve"> </w:t>
            </w:r>
            <w:r w:rsidRPr="00115F2F">
              <w:rPr>
                <w:i/>
                <w:sz w:val="22"/>
                <w:szCs w:val="22"/>
                <w:lang w:val="ru-RU"/>
              </w:rPr>
              <w:t>зданий</w:t>
            </w:r>
            <w:r w:rsidRPr="00115F2F">
              <w:rPr>
                <w:i/>
                <w:spacing w:val="-2"/>
                <w:sz w:val="22"/>
                <w:szCs w:val="22"/>
                <w:lang w:val="ru-RU"/>
              </w:rPr>
              <w:t xml:space="preserve"> </w:t>
            </w:r>
            <w:r w:rsidRPr="00115F2F">
              <w:rPr>
                <w:i/>
                <w:sz w:val="22"/>
                <w:szCs w:val="22"/>
                <w:lang w:val="ru-RU"/>
              </w:rPr>
              <w:t>и</w:t>
            </w:r>
            <w:r w:rsidRPr="00115F2F">
              <w:rPr>
                <w:i/>
                <w:spacing w:val="-2"/>
                <w:sz w:val="22"/>
                <w:szCs w:val="22"/>
                <w:lang w:val="ru-RU"/>
              </w:rPr>
              <w:t xml:space="preserve"> </w:t>
            </w:r>
            <w:r w:rsidRPr="00115F2F">
              <w:rPr>
                <w:i/>
                <w:sz w:val="22"/>
                <w:szCs w:val="22"/>
                <w:lang w:val="ru-RU"/>
              </w:rPr>
              <w:t>территории</w:t>
            </w: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6.1</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Соблюдение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требований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техники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безопасности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образовательном пространстве групповых и других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помещениях</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6.2</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В</w:t>
            </w:r>
            <w:r w:rsidRPr="00115F2F">
              <w:rPr>
                <w:rFonts w:ascii="Times New Roman" w:hAnsi="Times New Roman" w:cs="Times New Roman"/>
                <w:lang w:val="ru-RU"/>
              </w:rPr>
              <w:tab/>
              <w:t>организации</w:t>
            </w:r>
            <w:r w:rsidRPr="00115F2F">
              <w:rPr>
                <w:rFonts w:ascii="Times New Roman" w:hAnsi="Times New Roman" w:cs="Times New Roman"/>
                <w:lang w:val="ru-RU"/>
              </w:rPr>
              <w:tab/>
              <w:t>пространства</w:t>
            </w:r>
            <w:r w:rsidRPr="00115F2F">
              <w:rPr>
                <w:rFonts w:ascii="Times New Roman" w:hAnsi="Times New Roman" w:cs="Times New Roman"/>
                <w:lang w:val="ru-RU"/>
              </w:rPr>
              <w:tab/>
              <w:t>зданий</w:t>
            </w:r>
            <w:r w:rsidRPr="00115F2F">
              <w:rPr>
                <w:rFonts w:ascii="Times New Roman" w:hAnsi="Times New Roman" w:cs="Times New Roman"/>
                <w:lang w:val="ru-RU"/>
              </w:rPr>
              <w:tab/>
            </w:r>
            <w:r w:rsidRPr="00115F2F">
              <w:rPr>
                <w:rFonts w:ascii="Times New Roman" w:hAnsi="Times New Roman" w:cs="Times New Roman"/>
                <w:spacing w:val="-2"/>
                <w:lang w:val="ru-RU"/>
              </w:rPr>
              <w:t xml:space="preserve">имеется </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специализированная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охрана</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6.3</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В</w:t>
            </w:r>
            <w:r w:rsidRPr="00115F2F">
              <w:rPr>
                <w:rFonts w:ascii="Times New Roman" w:hAnsi="Times New Roman" w:cs="Times New Roman"/>
                <w:spacing w:val="13"/>
                <w:lang w:val="ru-RU"/>
              </w:rPr>
              <w:t xml:space="preserve"> </w:t>
            </w:r>
            <w:r w:rsidRPr="00115F2F">
              <w:rPr>
                <w:rFonts w:ascii="Times New Roman" w:hAnsi="Times New Roman" w:cs="Times New Roman"/>
                <w:lang w:val="ru-RU"/>
              </w:rPr>
              <w:t>организации</w:t>
            </w:r>
            <w:r w:rsidRPr="00115F2F">
              <w:rPr>
                <w:rFonts w:ascii="Times New Roman" w:hAnsi="Times New Roman" w:cs="Times New Roman"/>
                <w:spacing w:val="14"/>
                <w:lang w:val="ru-RU"/>
              </w:rPr>
              <w:t xml:space="preserve"> </w:t>
            </w:r>
            <w:r w:rsidRPr="00115F2F">
              <w:rPr>
                <w:rFonts w:ascii="Times New Roman" w:hAnsi="Times New Roman" w:cs="Times New Roman"/>
                <w:lang w:val="ru-RU"/>
              </w:rPr>
              <w:t>пространства</w:t>
            </w:r>
            <w:r w:rsidRPr="00115F2F">
              <w:rPr>
                <w:rFonts w:ascii="Times New Roman" w:hAnsi="Times New Roman" w:cs="Times New Roman"/>
                <w:spacing w:val="12"/>
                <w:lang w:val="ru-RU"/>
              </w:rPr>
              <w:t xml:space="preserve"> </w:t>
            </w:r>
            <w:r w:rsidRPr="00115F2F">
              <w:rPr>
                <w:rFonts w:ascii="Times New Roman" w:hAnsi="Times New Roman" w:cs="Times New Roman"/>
                <w:lang w:val="ru-RU"/>
              </w:rPr>
              <w:t>зданий</w:t>
            </w:r>
            <w:r w:rsidRPr="00115F2F">
              <w:rPr>
                <w:rFonts w:ascii="Times New Roman" w:hAnsi="Times New Roman" w:cs="Times New Roman"/>
                <w:spacing w:val="13"/>
                <w:lang w:val="ru-RU"/>
              </w:rPr>
              <w:t xml:space="preserve"> </w:t>
            </w:r>
            <w:r w:rsidRPr="00115F2F">
              <w:rPr>
                <w:rFonts w:ascii="Times New Roman" w:hAnsi="Times New Roman" w:cs="Times New Roman"/>
                <w:lang w:val="ru-RU"/>
              </w:rPr>
              <w:t>осуществляется</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пропускной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режим</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7</w:t>
            </w:r>
          </w:p>
        </w:tc>
        <w:tc>
          <w:tcPr>
            <w:tcW w:w="9436" w:type="dxa"/>
            <w:gridSpan w:val="5"/>
          </w:tcPr>
          <w:p w:rsidR="00364B23" w:rsidRPr="00115F2F" w:rsidRDefault="00364B23" w:rsidP="00364B23">
            <w:pPr>
              <w:pStyle w:val="21"/>
              <w:numPr>
                <w:ilvl w:val="1"/>
                <w:numId w:val="100"/>
              </w:numPr>
              <w:tabs>
                <w:tab w:val="clear" w:pos="360"/>
                <w:tab w:val="num" w:pos="0"/>
                <w:tab w:val="left" w:pos="536"/>
              </w:tabs>
              <w:ind w:left="0"/>
              <w:jc w:val="center"/>
              <w:rPr>
                <w:b w:val="0"/>
                <w:i/>
                <w:sz w:val="22"/>
                <w:szCs w:val="22"/>
                <w:lang w:val="ru-RU"/>
              </w:rPr>
            </w:pPr>
            <w:r w:rsidRPr="00115F2F">
              <w:rPr>
                <w:i/>
                <w:sz w:val="22"/>
                <w:szCs w:val="22"/>
                <w:lang w:val="ru-RU"/>
              </w:rPr>
              <w:t>Показатели,</w:t>
            </w:r>
            <w:r w:rsidRPr="00115F2F">
              <w:rPr>
                <w:i/>
                <w:spacing w:val="-3"/>
                <w:sz w:val="22"/>
                <w:szCs w:val="22"/>
                <w:lang w:val="ru-RU"/>
              </w:rPr>
              <w:t xml:space="preserve"> </w:t>
            </w:r>
            <w:r w:rsidRPr="00115F2F">
              <w:rPr>
                <w:i/>
                <w:sz w:val="22"/>
                <w:szCs w:val="22"/>
                <w:lang w:val="ru-RU"/>
              </w:rPr>
              <w:t>характеризующие</w:t>
            </w:r>
            <w:r w:rsidRPr="00115F2F">
              <w:rPr>
                <w:i/>
                <w:spacing w:val="-5"/>
                <w:sz w:val="22"/>
                <w:szCs w:val="22"/>
                <w:lang w:val="ru-RU"/>
              </w:rPr>
              <w:t xml:space="preserve"> </w:t>
            </w:r>
            <w:r w:rsidRPr="00115F2F">
              <w:rPr>
                <w:i/>
                <w:sz w:val="22"/>
                <w:szCs w:val="22"/>
                <w:lang w:val="ru-RU"/>
              </w:rPr>
              <w:t>общий</w:t>
            </w:r>
            <w:r w:rsidRPr="00115F2F">
              <w:rPr>
                <w:i/>
                <w:spacing w:val="-3"/>
                <w:sz w:val="22"/>
                <w:szCs w:val="22"/>
                <w:lang w:val="ru-RU"/>
              </w:rPr>
              <w:t xml:space="preserve"> </w:t>
            </w:r>
            <w:r w:rsidRPr="00115F2F">
              <w:rPr>
                <w:i/>
                <w:sz w:val="22"/>
                <w:szCs w:val="22"/>
                <w:lang w:val="ru-RU"/>
              </w:rPr>
              <w:t>критерий</w:t>
            </w:r>
            <w:r w:rsidRPr="00115F2F">
              <w:rPr>
                <w:i/>
                <w:spacing w:val="-4"/>
                <w:sz w:val="22"/>
                <w:szCs w:val="22"/>
                <w:lang w:val="ru-RU"/>
              </w:rPr>
              <w:t xml:space="preserve"> </w:t>
            </w:r>
            <w:r w:rsidRPr="00115F2F">
              <w:rPr>
                <w:i/>
                <w:sz w:val="22"/>
                <w:szCs w:val="22"/>
                <w:lang w:val="ru-RU"/>
              </w:rPr>
              <w:t>оценки</w:t>
            </w:r>
            <w:r w:rsidRPr="00115F2F">
              <w:rPr>
                <w:i/>
                <w:spacing w:val="-3"/>
                <w:sz w:val="22"/>
                <w:szCs w:val="22"/>
                <w:lang w:val="ru-RU"/>
              </w:rPr>
              <w:t xml:space="preserve"> </w:t>
            </w:r>
            <w:r w:rsidRPr="00115F2F">
              <w:rPr>
                <w:i/>
                <w:sz w:val="22"/>
                <w:szCs w:val="22"/>
                <w:lang w:val="ru-RU"/>
              </w:rPr>
              <w:t>качества</w:t>
            </w:r>
            <w:r w:rsidRPr="00115F2F">
              <w:rPr>
                <w:i/>
                <w:spacing w:val="-57"/>
                <w:sz w:val="22"/>
                <w:szCs w:val="22"/>
                <w:lang w:val="ru-RU"/>
              </w:rPr>
              <w:t xml:space="preserve"> </w:t>
            </w:r>
            <w:r w:rsidRPr="00115F2F">
              <w:rPr>
                <w:i/>
                <w:sz w:val="22"/>
                <w:szCs w:val="22"/>
                <w:lang w:val="ru-RU"/>
              </w:rPr>
              <w:t>организации</w:t>
            </w:r>
            <w:r w:rsidRPr="00115F2F">
              <w:rPr>
                <w:i/>
                <w:spacing w:val="-1"/>
                <w:sz w:val="22"/>
                <w:szCs w:val="22"/>
                <w:lang w:val="ru-RU"/>
              </w:rPr>
              <w:t xml:space="preserve"> </w:t>
            </w:r>
            <w:r w:rsidRPr="00115F2F">
              <w:rPr>
                <w:i/>
                <w:sz w:val="22"/>
                <w:szCs w:val="22"/>
                <w:lang w:val="ru-RU"/>
              </w:rPr>
              <w:t>пожарной</w:t>
            </w:r>
            <w:r w:rsidRPr="00115F2F">
              <w:rPr>
                <w:i/>
                <w:spacing w:val="-1"/>
                <w:sz w:val="22"/>
                <w:szCs w:val="22"/>
                <w:lang w:val="ru-RU"/>
              </w:rPr>
              <w:t xml:space="preserve"> </w:t>
            </w:r>
            <w:r w:rsidRPr="00115F2F">
              <w:rPr>
                <w:i/>
                <w:sz w:val="22"/>
                <w:szCs w:val="22"/>
                <w:lang w:val="ru-RU"/>
              </w:rPr>
              <w:t>защищенности</w:t>
            </w: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7.1</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Соблюдение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правил</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пожарной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безопасности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подготовке</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к</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проведению</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новогодних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утренников</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7.2</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51"/>
                <w:lang w:val="ru-RU"/>
              </w:rPr>
              <w:t xml:space="preserve"> </w:t>
            </w:r>
            <w:r w:rsidRPr="00115F2F">
              <w:rPr>
                <w:rFonts w:ascii="Times New Roman" w:hAnsi="Times New Roman" w:cs="Times New Roman"/>
                <w:lang w:val="ru-RU"/>
              </w:rPr>
              <w:t>индивидуальных</w:t>
            </w:r>
            <w:r w:rsidRPr="00115F2F">
              <w:rPr>
                <w:rFonts w:ascii="Times New Roman" w:hAnsi="Times New Roman" w:cs="Times New Roman"/>
                <w:spacing w:val="50"/>
                <w:lang w:val="ru-RU"/>
              </w:rPr>
              <w:t xml:space="preserve"> </w:t>
            </w:r>
            <w:r w:rsidRPr="00115F2F">
              <w:rPr>
                <w:rFonts w:ascii="Times New Roman" w:hAnsi="Times New Roman" w:cs="Times New Roman"/>
                <w:lang w:val="ru-RU"/>
              </w:rPr>
              <w:t>средств</w:t>
            </w:r>
            <w:r w:rsidRPr="00115F2F">
              <w:rPr>
                <w:rFonts w:ascii="Times New Roman" w:hAnsi="Times New Roman" w:cs="Times New Roman"/>
                <w:spacing w:val="52"/>
                <w:lang w:val="ru-RU"/>
              </w:rPr>
              <w:t xml:space="preserve"> </w:t>
            </w:r>
            <w:r w:rsidRPr="00115F2F">
              <w:rPr>
                <w:rFonts w:ascii="Times New Roman" w:hAnsi="Times New Roman" w:cs="Times New Roman"/>
                <w:lang w:val="ru-RU"/>
              </w:rPr>
              <w:t>защиты</w:t>
            </w:r>
            <w:r w:rsidRPr="00115F2F">
              <w:rPr>
                <w:rFonts w:ascii="Times New Roman" w:hAnsi="Times New Roman" w:cs="Times New Roman"/>
                <w:spacing w:val="52"/>
                <w:lang w:val="ru-RU"/>
              </w:rPr>
              <w:t xml:space="preserve"> </w:t>
            </w:r>
            <w:r w:rsidRPr="00115F2F">
              <w:rPr>
                <w:rFonts w:ascii="Times New Roman" w:hAnsi="Times New Roman" w:cs="Times New Roman"/>
                <w:lang w:val="ru-RU"/>
              </w:rPr>
              <w:t>органов</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дыхания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группах и</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кабинетах</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7.3</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Исправное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техническое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состояние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огнетушителей</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7.4</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Работоспособность</w:t>
            </w:r>
            <w:r w:rsidRPr="00115F2F">
              <w:rPr>
                <w:rFonts w:ascii="Times New Roman" w:hAnsi="Times New Roman" w:cs="Times New Roman"/>
                <w:spacing w:val="10"/>
                <w:lang w:val="ru-RU"/>
              </w:rPr>
              <w:t xml:space="preserve"> </w:t>
            </w:r>
            <w:r w:rsidRPr="00115F2F">
              <w:rPr>
                <w:rFonts w:ascii="Times New Roman" w:hAnsi="Times New Roman" w:cs="Times New Roman"/>
                <w:lang w:val="ru-RU"/>
              </w:rPr>
              <w:t>внутренних</w:t>
            </w:r>
            <w:r w:rsidRPr="00115F2F">
              <w:rPr>
                <w:rFonts w:ascii="Times New Roman" w:hAnsi="Times New Roman" w:cs="Times New Roman"/>
                <w:spacing w:val="6"/>
                <w:lang w:val="ru-RU"/>
              </w:rPr>
              <w:t xml:space="preserve"> </w:t>
            </w:r>
            <w:r w:rsidRPr="00115F2F">
              <w:rPr>
                <w:rFonts w:ascii="Times New Roman" w:hAnsi="Times New Roman" w:cs="Times New Roman"/>
                <w:lang w:val="ru-RU"/>
              </w:rPr>
              <w:t>пожарных</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кранов</w:t>
            </w:r>
            <w:r w:rsidRPr="00115F2F">
              <w:rPr>
                <w:rFonts w:ascii="Times New Roman" w:hAnsi="Times New Roman" w:cs="Times New Roman"/>
                <w:spacing w:val="8"/>
                <w:lang w:val="ru-RU"/>
              </w:rPr>
              <w:t xml:space="preserve"> </w:t>
            </w:r>
            <w:r w:rsidRPr="00115F2F">
              <w:rPr>
                <w:rFonts w:ascii="Times New Roman" w:hAnsi="Times New Roman" w:cs="Times New Roman"/>
                <w:lang w:val="ru-RU"/>
              </w:rPr>
              <w:t>на</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водоотдачу</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перекаткой</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7.5</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Соблюдение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правил</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пожарной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безопасности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рабочем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месте,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противопожарного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режима,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эвакуационных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выходов</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7.6</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Исправное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состояние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пожарной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сигнализации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автоматической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системы</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оповещения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людей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пожаре</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8</w:t>
            </w:r>
          </w:p>
        </w:tc>
        <w:tc>
          <w:tcPr>
            <w:tcW w:w="9436" w:type="dxa"/>
            <w:gridSpan w:val="5"/>
          </w:tcPr>
          <w:p w:rsidR="00364B23" w:rsidRPr="00115F2F" w:rsidRDefault="00364B23" w:rsidP="00364B23">
            <w:pPr>
              <w:pStyle w:val="21"/>
              <w:numPr>
                <w:ilvl w:val="1"/>
                <w:numId w:val="100"/>
              </w:numPr>
              <w:tabs>
                <w:tab w:val="clear" w:pos="360"/>
                <w:tab w:val="num" w:pos="0"/>
                <w:tab w:val="left" w:pos="536"/>
              </w:tabs>
              <w:ind w:left="0"/>
              <w:jc w:val="center"/>
              <w:rPr>
                <w:b w:val="0"/>
                <w:i/>
                <w:sz w:val="22"/>
                <w:szCs w:val="22"/>
                <w:lang w:val="ru-RU"/>
              </w:rPr>
            </w:pPr>
            <w:r w:rsidRPr="00115F2F">
              <w:rPr>
                <w:i/>
                <w:sz w:val="22"/>
                <w:szCs w:val="22"/>
                <w:lang w:val="ru-RU"/>
              </w:rPr>
              <w:t>Показатели,</w:t>
            </w:r>
            <w:r w:rsidRPr="00115F2F">
              <w:rPr>
                <w:i/>
                <w:spacing w:val="-3"/>
                <w:sz w:val="22"/>
                <w:szCs w:val="22"/>
                <w:lang w:val="ru-RU"/>
              </w:rPr>
              <w:t xml:space="preserve"> </w:t>
            </w:r>
            <w:r w:rsidRPr="00115F2F">
              <w:rPr>
                <w:i/>
                <w:sz w:val="22"/>
                <w:szCs w:val="22"/>
                <w:lang w:val="ru-RU"/>
              </w:rPr>
              <w:t>характеризующие</w:t>
            </w:r>
            <w:r w:rsidRPr="00115F2F">
              <w:rPr>
                <w:i/>
                <w:spacing w:val="-5"/>
                <w:sz w:val="22"/>
                <w:szCs w:val="22"/>
                <w:lang w:val="ru-RU"/>
              </w:rPr>
              <w:t xml:space="preserve"> </w:t>
            </w:r>
            <w:r w:rsidRPr="00115F2F">
              <w:rPr>
                <w:i/>
                <w:sz w:val="22"/>
                <w:szCs w:val="22"/>
                <w:lang w:val="ru-RU"/>
              </w:rPr>
              <w:t>общий</w:t>
            </w:r>
            <w:r w:rsidRPr="00115F2F">
              <w:rPr>
                <w:i/>
                <w:spacing w:val="-3"/>
                <w:sz w:val="22"/>
                <w:szCs w:val="22"/>
                <w:lang w:val="ru-RU"/>
              </w:rPr>
              <w:t xml:space="preserve"> </w:t>
            </w:r>
            <w:r w:rsidRPr="00115F2F">
              <w:rPr>
                <w:i/>
                <w:sz w:val="22"/>
                <w:szCs w:val="22"/>
                <w:lang w:val="ru-RU"/>
              </w:rPr>
              <w:t>критерий</w:t>
            </w:r>
            <w:r w:rsidRPr="00115F2F">
              <w:rPr>
                <w:i/>
                <w:spacing w:val="-4"/>
                <w:sz w:val="22"/>
                <w:szCs w:val="22"/>
                <w:lang w:val="ru-RU"/>
              </w:rPr>
              <w:t xml:space="preserve"> </w:t>
            </w:r>
            <w:r w:rsidRPr="00115F2F">
              <w:rPr>
                <w:i/>
                <w:sz w:val="22"/>
                <w:szCs w:val="22"/>
                <w:lang w:val="ru-RU"/>
              </w:rPr>
              <w:t>оценки</w:t>
            </w:r>
            <w:r w:rsidRPr="00115F2F">
              <w:rPr>
                <w:i/>
                <w:spacing w:val="-3"/>
                <w:sz w:val="22"/>
                <w:szCs w:val="22"/>
                <w:lang w:val="ru-RU"/>
              </w:rPr>
              <w:t xml:space="preserve"> </w:t>
            </w:r>
            <w:r w:rsidRPr="00115F2F">
              <w:rPr>
                <w:i/>
                <w:sz w:val="22"/>
                <w:szCs w:val="22"/>
                <w:lang w:val="ru-RU"/>
              </w:rPr>
              <w:t>качества</w:t>
            </w:r>
            <w:r w:rsidRPr="00115F2F">
              <w:rPr>
                <w:i/>
                <w:spacing w:val="-57"/>
                <w:sz w:val="22"/>
                <w:szCs w:val="22"/>
                <w:lang w:val="ru-RU"/>
              </w:rPr>
              <w:t xml:space="preserve">      </w:t>
            </w:r>
            <w:r w:rsidRPr="00115F2F">
              <w:rPr>
                <w:i/>
                <w:sz w:val="22"/>
                <w:szCs w:val="22"/>
                <w:lang w:val="ru-RU"/>
              </w:rPr>
              <w:t>доступной</w:t>
            </w:r>
            <w:r w:rsidRPr="00115F2F">
              <w:rPr>
                <w:i/>
                <w:spacing w:val="-1"/>
                <w:sz w:val="22"/>
                <w:szCs w:val="22"/>
                <w:lang w:val="ru-RU"/>
              </w:rPr>
              <w:t xml:space="preserve"> </w:t>
            </w:r>
            <w:r w:rsidRPr="00115F2F">
              <w:rPr>
                <w:i/>
                <w:sz w:val="22"/>
                <w:szCs w:val="22"/>
                <w:lang w:val="ru-RU"/>
              </w:rPr>
              <w:t>среды</w:t>
            </w: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8.1</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паспорта</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доступности</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объекта</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социальной</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инфраструктуры</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всех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категорий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инвалидов</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8.2</w:t>
            </w:r>
          </w:p>
        </w:tc>
        <w:tc>
          <w:tcPr>
            <w:tcW w:w="7371"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Наличие в детском саду элементов доступной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среды:</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пандусы;</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звонок;</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расширенные</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дверные</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проемы;</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оборудованные</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туалеты</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8.3</w:t>
            </w:r>
          </w:p>
        </w:tc>
        <w:tc>
          <w:tcPr>
            <w:tcW w:w="7371" w:type="dxa"/>
          </w:tcPr>
          <w:p w:rsidR="00364B23" w:rsidRPr="00115F2F" w:rsidRDefault="00364B23" w:rsidP="002677FC">
            <w:pPr>
              <w:pStyle w:val="TableParagraph"/>
              <w:ind w:left="105" w:right="152"/>
              <w:rPr>
                <w:rFonts w:ascii="Times New Roman" w:hAnsi="Times New Roman" w:cs="Times New Roman"/>
                <w:lang w:val="ru-RU"/>
              </w:rPr>
            </w:pPr>
            <w:r w:rsidRPr="00115F2F">
              <w:rPr>
                <w:rFonts w:ascii="Times New Roman" w:hAnsi="Times New Roman" w:cs="Times New Roman"/>
                <w:lang w:val="ru-RU"/>
              </w:rPr>
              <w:t>Надлежащее размещение оборудования и носителей</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информации,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необходимых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обеспечения</w:t>
            </w:r>
          </w:p>
          <w:p w:rsidR="00364B23" w:rsidRPr="00115F2F" w:rsidRDefault="00364B23" w:rsidP="002677FC">
            <w:pPr>
              <w:pStyle w:val="TableParagraph"/>
              <w:ind w:left="105" w:right="561"/>
              <w:rPr>
                <w:rFonts w:ascii="Times New Roman" w:hAnsi="Times New Roman" w:cs="Times New Roman"/>
                <w:lang w:val="ru-RU"/>
              </w:rPr>
            </w:pPr>
            <w:r w:rsidRPr="00115F2F">
              <w:rPr>
                <w:rFonts w:ascii="Times New Roman" w:hAnsi="Times New Roman" w:cs="Times New Roman"/>
                <w:lang w:val="ru-RU"/>
              </w:rPr>
              <w:t>беспрепятственного</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доступа</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к</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объектам</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(местам</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предоставления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услуг)</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инвалидов,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имеющих</w:t>
            </w:r>
          </w:p>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стойкие расстройства функции зрения, слуха и</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передвижения</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8.4</w:t>
            </w:r>
          </w:p>
        </w:tc>
        <w:tc>
          <w:tcPr>
            <w:tcW w:w="7371" w:type="dxa"/>
          </w:tcPr>
          <w:p w:rsidR="00364B23" w:rsidRPr="00115F2F" w:rsidRDefault="00364B23" w:rsidP="002677FC">
            <w:pPr>
              <w:pStyle w:val="TableParagraph"/>
              <w:ind w:left="105" w:right="162"/>
              <w:rPr>
                <w:rFonts w:ascii="Times New Roman" w:hAnsi="Times New Roman" w:cs="Times New Roman"/>
                <w:lang w:val="ru-RU"/>
              </w:rPr>
            </w:pPr>
            <w:r w:rsidRPr="00115F2F">
              <w:rPr>
                <w:rFonts w:ascii="Times New Roman" w:hAnsi="Times New Roman" w:cs="Times New Roman"/>
                <w:lang w:val="ru-RU"/>
              </w:rPr>
              <w:t>Дублирование необходимой для инвалидов,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имеющих стойкие расстройства функции зрения,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зрительной информации – звуковой информацией, а</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также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надписей, знаков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иной текстовой</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и</w:t>
            </w:r>
          </w:p>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графической информации – знаками, выполненными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рельефно-точечным шрифтом Брайля и на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контрастном</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фоне</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100"/>
              </w:numPr>
              <w:tabs>
                <w:tab w:val="clear" w:pos="360"/>
                <w:tab w:val="num" w:pos="24"/>
                <w:tab w:val="left" w:pos="874"/>
              </w:tabs>
              <w:ind w:left="0" w:right="-108"/>
              <w:jc w:val="both"/>
              <w:rPr>
                <w:b w:val="0"/>
                <w:sz w:val="22"/>
                <w:szCs w:val="22"/>
                <w:lang w:val="ru-RU"/>
              </w:rPr>
            </w:pPr>
            <w:r w:rsidRPr="00115F2F">
              <w:rPr>
                <w:b w:val="0"/>
                <w:sz w:val="22"/>
                <w:szCs w:val="22"/>
                <w:lang w:val="ru-RU"/>
              </w:rPr>
              <w:t>8.5</w:t>
            </w:r>
          </w:p>
        </w:tc>
        <w:tc>
          <w:tcPr>
            <w:tcW w:w="7371" w:type="dxa"/>
          </w:tcPr>
          <w:p w:rsidR="00364B23" w:rsidRPr="00115F2F" w:rsidRDefault="00364B23" w:rsidP="002677FC">
            <w:pPr>
              <w:pStyle w:val="TableParagraph"/>
              <w:ind w:left="105" w:right="162"/>
              <w:rPr>
                <w:rFonts w:ascii="Times New Roman" w:hAnsi="Times New Roman" w:cs="Times New Roman"/>
                <w:lang w:val="ru-RU"/>
              </w:rPr>
            </w:pPr>
            <w:r w:rsidRPr="00115F2F">
              <w:rPr>
                <w:rFonts w:ascii="Times New Roman" w:hAnsi="Times New Roman" w:cs="Times New Roman"/>
                <w:lang w:val="ru-RU"/>
              </w:rPr>
              <w:t>Дублирование</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необходимой</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инвалидов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по</w:t>
            </w:r>
            <w:r w:rsidRPr="00115F2F">
              <w:rPr>
                <w:rFonts w:ascii="Times New Roman" w:hAnsi="Times New Roman" w:cs="Times New Roman"/>
                <w:spacing w:val="-6"/>
                <w:lang w:val="ru-RU"/>
              </w:rPr>
              <w:t xml:space="preserve"> </w:t>
            </w:r>
            <w:r w:rsidRPr="00115F2F">
              <w:rPr>
                <w:rFonts w:ascii="Times New Roman" w:hAnsi="Times New Roman" w:cs="Times New Roman"/>
                <w:lang w:val="ru-RU"/>
              </w:rPr>
              <w:t>слуху</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звуковой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информации</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зрительной</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информацией</w:t>
            </w: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100"/>
              </w:numPr>
              <w:tabs>
                <w:tab w:val="clear" w:pos="360"/>
                <w:tab w:val="num" w:pos="0"/>
                <w:tab w:val="left" w:pos="536"/>
              </w:tabs>
              <w:ind w:left="0"/>
              <w:jc w:val="both"/>
              <w:rPr>
                <w:b w:val="0"/>
                <w:sz w:val="22"/>
                <w:szCs w:val="22"/>
                <w:lang w:val="ru-RU"/>
              </w:rPr>
            </w:pPr>
          </w:p>
        </w:tc>
      </w:tr>
      <w:tr w:rsidR="00364B23" w:rsidRPr="00115F2F" w:rsidTr="00364B23">
        <w:trPr>
          <w:jc w:val="center"/>
        </w:trPr>
        <w:tc>
          <w:tcPr>
            <w:tcW w:w="8070" w:type="dxa"/>
            <w:gridSpan w:val="2"/>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Средний балл</w:t>
            </w:r>
          </w:p>
          <w:p w:rsidR="00364B23" w:rsidRPr="00115F2F" w:rsidRDefault="00364B23" w:rsidP="002677FC">
            <w:pPr>
              <w:pStyle w:val="21"/>
              <w:tabs>
                <w:tab w:val="left" w:pos="1041"/>
              </w:tabs>
              <w:ind w:left="0"/>
              <w:rPr>
                <w:b w:val="0"/>
                <w:sz w:val="22"/>
                <w:szCs w:val="22"/>
                <w:lang w:val="ru-RU"/>
              </w:rPr>
            </w:pPr>
          </w:p>
        </w:tc>
        <w:tc>
          <w:tcPr>
            <w:tcW w:w="2065" w:type="dxa"/>
            <w:gridSpan w:val="4"/>
          </w:tcPr>
          <w:p w:rsidR="00364B23" w:rsidRPr="00115F2F" w:rsidRDefault="00364B23" w:rsidP="00364B23">
            <w:pPr>
              <w:pStyle w:val="21"/>
              <w:numPr>
                <w:ilvl w:val="1"/>
                <w:numId w:val="100"/>
              </w:numPr>
              <w:tabs>
                <w:tab w:val="clear" w:pos="360"/>
                <w:tab w:val="num" w:pos="0"/>
                <w:tab w:val="left" w:pos="536"/>
              </w:tabs>
              <w:spacing w:before="48"/>
              <w:ind w:left="0"/>
              <w:jc w:val="both"/>
              <w:rPr>
                <w:b w:val="0"/>
                <w:sz w:val="22"/>
                <w:szCs w:val="22"/>
                <w:lang w:val="ru-RU"/>
              </w:rPr>
            </w:pPr>
          </w:p>
        </w:tc>
      </w:tr>
    </w:tbl>
    <w:p w:rsidR="00032E4E" w:rsidRPr="00115F2F" w:rsidRDefault="00032E4E" w:rsidP="0090581F">
      <w:pPr>
        <w:pStyle w:val="a6"/>
        <w:spacing w:after="0" w:line="240" w:lineRule="auto"/>
        <w:ind w:left="709" w:hanging="709"/>
        <w:jc w:val="both"/>
        <w:rPr>
          <w:rFonts w:ascii="Times New Roman" w:hAnsi="Times New Roman" w:cs="Times New Roman"/>
          <w:sz w:val="28"/>
          <w:szCs w:val="28"/>
          <w:lang w:val="ru-RU"/>
        </w:rPr>
      </w:pPr>
    </w:p>
    <w:p w:rsidR="00364B23" w:rsidRPr="00115F2F" w:rsidRDefault="00364B23" w:rsidP="0090581F">
      <w:pPr>
        <w:pStyle w:val="a6"/>
        <w:spacing w:after="0" w:line="240" w:lineRule="auto"/>
        <w:ind w:left="709" w:hanging="709"/>
        <w:jc w:val="both"/>
        <w:rPr>
          <w:rFonts w:ascii="Times New Roman" w:hAnsi="Times New Roman" w:cs="Times New Roman"/>
          <w:sz w:val="28"/>
          <w:szCs w:val="28"/>
          <w:lang w:val="ru-RU"/>
        </w:rPr>
      </w:pPr>
    </w:p>
    <w:p w:rsidR="00364B23" w:rsidRPr="00115F2F" w:rsidRDefault="00364B23" w:rsidP="0090581F">
      <w:pPr>
        <w:pStyle w:val="a6"/>
        <w:spacing w:after="0" w:line="240" w:lineRule="auto"/>
        <w:ind w:left="709" w:hanging="709"/>
        <w:jc w:val="both"/>
        <w:rPr>
          <w:rFonts w:ascii="Times New Roman" w:hAnsi="Times New Roman" w:cs="Times New Roman"/>
          <w:sz w:val="28"/>
          <w:szCs w:val="28"/>
          <w:lang w:val="ru-RU"/>
        </w:rPr>
      </w:pPr>
    </w:p>
    <w:p w:rsidR="00364B23" w:rsidRDefault="00364B23" w:rsidP="0090581F">
      <w:pPr>
        <w:pStyle w:val="a6"/>
        <w:spacing w:after="0" w:line="240" w:lineRule="auto"/>
        <w:ind w:left="709" w:hanging="709"/>
        <w:jc w:val="both"/>
        <w:rPr>
          <w:rFonts w:ascii="Times New Roman" w:hAnsi="Times New Roman" w:cs="Times New Roman"/>
          <w:sz w:val="28"/>
          <w:szCs w:val="28"/>
          <w:lang w:val="ru-RU"/>
        </w:rPr>
      </w:pPr>
    </w:p>
    <w:p w:rsidR="0031370F" w:rsidRPr="00115F2F" w:rsidRDefault="0031370F" w:rsidP="0090581F">
      <w:pPr>
        <w:pStyle w:val="a6"/>
        <w:spacing w:after="0" w:line="240" w:lineRule="auto"/>
        <w:ind w:left="709" w:hanging="709"/>
        <w:jc w:val="both"/>
        <w:rPr>
          <w:rFonts w:ascii="Times New Roman" w:hAnsi="Times New Roman" w:cs="Times New Roman"/>
          <w:sz w:val="28"/>
          <w:szCs w:val="28"/>
          <w:lang w:val="ru-RU"/>
        </w:rPr>
      </w:pPr>
    </w:p>
    <w:p w:rsidR="00364B23" w:rsidRPr="00115F2F" w:rsidRDefault="00364B23" w:rsidP="0090581F">
      <w:pPr>
        <w:pStyle w:val="a6"/>
        <w:spacing w:after="0" w:line="240" w:lineRule="auto"/>
        <w:ind w:left="709" w:hanging="709"/>
        <w:jc w:val="both"/>
        <w:rPr>
          <w:rFonts w:ascii="Times New Roman" w:hAnsi="Times New Roman" w:cs="Times New Roman"/>
          <w:sz w:val="28"/>
          <w:szCs w:val="28"/>
          <w:lang w:val="ru-RU"/>
        </w:rPr>
      </w:pPr>
    </w:p>
    <w:p w:rsidR="00364B23" w:rsidRPr="00115F2F" w:rsidRDefault="00364B23" w:rsidP="0031370F">
      <w:pPr>
        <w:ind w:left="260" w:right="514"/>
        <w:jc w:val="center"/>
        <w:rPr>
          <w:rFonts w:ascii="Times New Roman" w:hAnsi="Times New Roman" w:cs="Times New Roman"/>
          <w:sz w:val="28"/>
          <w:szCs w:val="28"/>
          <w:lang w:val="ru-RU"/>
        </w:rPr>
      </w:pPr>
      <w:r w:rsidRPr="00115F2F">
        <w:rPr>
          <w:rFonts w:ascii="Times New Roman" w:hAnsi="Times New Roman" w:cs="Times New Roman"/>
          <w:b/>
          <w:sz w:val="28"/>
          <w:szCs w:val="28"/>
          <w:lang w:val="ru-RU"/>
        </w:rPr>
        <w:t>3</w:t>
      </w:r>
      <w:r w:rsidRPr="00115F2F">
        <w:rPr>
          <w:rFonts w:ascii="Times New Roman" w:hAnsi="Times New Roman" w:cs="Times New Roman"/>
          <w:sz w:val="28"/>
          <w:szCs w:val="28"/>
          <w:lang w:val="ru-RU"/>
        </w:rPr>
        <w:t xml:space="preserve">. </w:t>
      </w:r>
      <w:r w:rsidRPr="00115F2F">
        <w:rPr>
          <w:rFonts w:ascii="Times New Roman" w:hAnsi="Times New Roman" w:cs="Times New Roman"/>
          <w:b/>
          <w:sz w:val="28"/>
          <w:szCs w:val="28"/>
          <w:lang w:val="ru-RU"/>
        </w:rPr>
        <w:t>Качество финансовых условий</w:t>
      </w:r>
    </w:p>
    <w:p w:rsidR="00364B23" w:rsidRPr="00115F2F" w:rsidRDefault="00364B23" w:rsidP="006D044A">
      <w:pPr>
        <w:pStyle w:val="21"/>
        <w:numPr>
          <w:ilvl w:val="1"/>
          <w:numId w:val="122"/>
        </w:numPr>
        <w:tabs>
          <w:tab w:val="left" w:pos="1041"/>
        </w:tabs>
        <w:spacing w:before="48"/>
        <w:jc w:val="center"/>
        <w:rPr>
          <w:sz w:val="28"/>
          <w:szCs w:val="28"/>
          <w:lang w:val="ru-RU"/>
        </w:rPr>
      </w:pPr>
      <w:r w:rsidRPr="00115F2F">
        <w:rPr>
          <w:sz w:val="28"/>
          <w:szCs w:val="28"/>
          <w:lang w:val="ru-RU"/>
        </w:rPr>
        <w:t>Таблица анализа качества финансовых условий</w:t>
      </w:r>
    </w:p>
    <w:p w:rsidR="00364B23" w:rsidRPr="00115F2F" w:rsidRDefault="00364B23" w:rsidP="00364B23">
      <w:pPr>
        <w:pStyle w:val="21"/>
        <w:tabs>
          <w:tab w:val="left" w:pos="1041"/>
        </w:tabs>
        <w:spacing w:before="48"/>
        <w:ind w:left="0"/>
        <w:rPr>
          <w:sz w:val="28"/>
          <w:szCs w:val="28"/>
          <w:lang w:val="ru-RU"/>
        </w:rPr>
      </w:pPr>
    </w:p>
    <w:tbl>
      <w:tblPr>
        <w:tblStyle w:val="a5"/>
        <w:tblW w:w="0" w:type="auto"/>
        <w:jc w:val="center"/>
        <w:tblLayout w:type="fixed"/>
        <w:tblLook w:val="04A0" w:firstRow="1" w:lastRow="0" w:firstColumn="1" w:lastColumn="0" w:noHBand="0" w:noVBand="1"/>
      </w:tblPr>
      <w:tblGrid>
        <w:gridCol w:w="699"/>
        <w:gridCol w:w="7371"/>
        <w:gridCol w:w="567"/>
        <w:gridCol w:w="567"/>
        <w:gridCol w:w="425"/>
        <w:gridCol w:w="506"/>
      </w:tblGrid>
      <w:tr w:rsidR="00364B23" w:rsidRPr="00115F2F" w:rsidTr="00364B23">
        <w:trPr>
          <w:jc w:val="center"/>
        </w:trPr>
        <w:tc>
          <w:tcPr>
            <w:tcW w:w="699" w:type="dxa"/>
            <w:vMerge w:val="restart"/>
          </w:tcPr>
          <w:p w:rsidR="00364B23" w:rsidRPr="00115F2F" w:rsidRDefault="00364B23" w:rsidP="00364B23">
            <w:pPr>
              <w:pStyle w:val="21"/>
              <w:numPr>
                <w:ilvl w:val="1"/>
                <w:numId w:val="84"/>
              </w:numPr>
              <w:tabs>
                <w:tab w:val="clear" w:pos="360"/>
                <w:tab w:val="num" w:pos="24"/>
                <w:tab w:val="left" w:pos="874"/>
              </w:tabs>
              <w:spacing w:before="48"/>
              <w:ind w:left="0"/>
              <w:jc w:val="both"/>
              <w:rPr>
                <w:b w:val="0"/>
                <w:sz w:val="22"/>
                <w:szCs w:val="22"/>
                <w:lang w:val="ru-RU"/>
              </w:rPr>
            </w:pPr>
            <w:r w:rsidRPr="00115F2F">
              <w:rPr>
                <w:b w:val="0"/>
                <w:sz w:val="22"/>
                <w:szCs w:val="22"/>
                <w:lang w:val="ru-RU"/>
              </w:rPr>
              <w:t>№</w:t>
            </w:r>
          </w:p>
        </w:tc>
        <w:tc>
          <w:tcPr>
            <w:tcW w:w="7371" w:type="dxa"/>
            <w:vMerge w:val="restart"/>
          </w:tcPr>
          <w:p w:rsidR="00364B23" w:rsidRPr="00115F2F" w:rsidRDefault="00364B23" w:rsidP="00364B23">
            <w:pPr>
              <w:pStyle w:val="21"/>
              <w:numPr>
                <w:ilvl w:val="1"/>
                <w:numId w:val="84"/>
              </w:numPr>
              <w:tabs>
                <w:tab w:val="left" w:pos="1041"/>
              </w:tabs>
              <w:spacing w:before="48"/>
              <w:ind w:left="0"/>
              <w:jc w:val="both"/>
              <w:rPr>
                <w:b w:val="0"/>
                <w:sz w:val="22"/>
                <w:szCs w:val="22"/>
                <w:lang w:val="ru-RU"/>
              </w:rPr>
            </w:pPr>
            <w:r w:rsidRPr="00115F2F">
              <w:rPr>
                <w:b w:val="0"/>
                <w:sz w:val="22"/>
                <w:szCs w:val="22"/>
                <w:lang w:val="ru-RU"/>
              </w:rPr>
              <w:t>Параметры соответствия</w:t>
            </w:r>
          </w:p>
        </w:tc>
        <w:tc>
          <w:tcPr>
            <w:tcW w:w="2065" w:type="dxa"/>
            <w:gridSpan w:val="4"/>
          </w:tcPr>
          <w:p w:rsidR="00364B23" w:rsidRPr="00115F2F" w:rsidRDefault="00364B23" w:rsidP="00364B23">
            <w:pPr>
              <w:pStyle w:val="21"/>
              <w:numPr>
                <w:ilvl w:val="1"/>
                <w:numId w:val="84"/>
              </w:numPr>
              <w:tabs>
                <w:tab w:val="clear" w:pos="360"/>
                <w:tab w:val="num" w:pos="0"/>
                <w:tab w:val="left" w:pos="536"/>
              </w:tabs>
              <w:spacing w:before="48"/>
              <w:ind w:left="0"/>
              <w:jc w:val="both"/>
              <w:rPr>
                <w:b w:val="0"/>
                <w:sz w:val="22"/>
                <w:szCs w:val="22"/>
                <w:lang w:val="ru-RU"/>
              </w:rPr>
            </w:pPr>
            <w:r w:rsidRPr="00115F2F">
              <w:rPr>
                <w:b w:val="0"/>
                <w:sz w:val="22"/>
                <w:szCs w:val="22"/>
                <w:lang w:val="ru-RU"/>
              </w:rPr>
              <w:t>Степень соответствия</w:t>
            </w:r>
          </w:p>
        </w:tc>
      </w:tr>
      <w:tr w:rsidR="00364B23" w:rsidRPr="00115F2F" w:rsidTr="00364B23">
        <w:trPr>
          <w:jc w:val="center"/>
        </w:trPr>
        <w:tc>
          <w:tcPr>
            <w:tcW w:w="699" w:type="dxa"/>
            <w:vMerge/>
          </w:tcPr>
          <w:p w:rsidR="00364B23" w:rsidRPr="00115F2F" w:rsidRDefault="00364B23" w:rsidP="00364B23">
            <w:pPr>
              <w:pStyle w:val="21"/>
              <w:numPr>
                <w:ilvl w:val="1"/>
                <w:numId w:val="84"/>
              </w:numPr>
              <w:tabs>
                <w:tab w:val="clear" w:pos="360"/>
                <w:tab w:val="num" w:pos="24"/>
                <w:tab w:val="left" w:pos="874"/>
              </w:tabs>
              <w:spacing w:before="48"/>
              <w:ind w:left="0"/>
              <w:jc w:val="both"/>
              <w:rPr>
                <w:b w:val="0"/>
                <w:sz w:val="22"/>
                <w:szCs w:val="22"/>
                <w:lang w:val="ru-RU"/>
              </w:rPr>
            </w:pPr>
          </w:p>
        </w:tc>
        <w:tc>
          <w:tcPr>
            <w:tcW w:w="7371" w:type="dxa"/>
            <w:vMerge/>
          </w:tcPr>
          <w:p w:rsidR="00364B23" w:rsidRPr="00115F2F" w:rsidRDefault="00364B23" w:rsidP="002677FC">
            <w:pPr>
              <w:pStyle w:val="21"/>
              <w:tabs>
                <w:tab w:val="left" w:pos="1041"/>
              </w:tabs>
              <w:spacing w:before="48"/>
              <w:ind w:left="0"/>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spacing w:before="48"/>
              <w:ind w:left="0"/>
              <w:jc w:val="both"/>
              <w:rPr>
                <w:b w:val="0"/>
                <w:sz w:val="22"/>
                <w:szCs w:val="22"/>
                <w:lang w:val="ru-RU"/>
              </w:rPr>
            </w:pPr>
            <w:r w:rsidRPr="00115F2F">
              <w:rPr>
                <w:b w:val="0"/>
                <w:sz w:val="22"/>
                <w:szCs w:val="22"/>
                <w:lang w:val="ru-RU"/>
              </w:rPr>
              <w:t>0</w:t>
            </w:r>
          </w:p>
        </w:tc>
        <w:tc>
          <w:tcPr>
            <w:tcW w:w="567" w:type="dxa"/>
          </w:tcPr>
          <w:p w:rsidR="00364B23" w:rsidRPr="00115F2F" w:rsidRDefault="00364B23" w:rsidP="00364B23">
            <w:pPr>
              <w:pStyle w:val="21"/>
              <w:numPr>
                <w:ilvl w:val="1"/>
                <w:numId w:val="84"/>
              </w:numPr>
              <w:tabs>
                <w:tab w:val="clear" w:pos="360"/>
                <w:tab w:val="num" w:pos="0"/>
                <w:tab w:val="left" w:pos="536"/>
              </w:tabs>
              <w:spacing w:before="48"/>
              <w:ind w:left="0"/>
              <w:jc w:val="both"/>
              <w:rPr>
                <w:b w:val="0"/>
                <w:sz w:val="22"/>
                <w:szCs w:val="22"/>
                <w:lang w:val="ru-RU"/>
              </w:rPr>
            </w:pPr>
            <w:r w:rsidRPr="00115F2F">
              <w:rPr>
                <w:b w:val="0"/>
                <w:sz w:val="22"/>
                <w:szCs w:val="22"/>
                <w:lang w:val="ru-RU"/>
              </w:rPr>
              <w:t>1</w:t>
            </w:r>
          </w:p>
        </w:tc>
        <w:tc>
          <w:tcPr>
            <w:tcW w:w="425" w:type="dxa"/>
          </w:tcPr>
          <w:p w:rsidR="00364B23" w:rsidRPr="00115F2F" w:rsidRDefault="00364B23" w:rsidP="00364B23">
            <w:pPr>
              <w:pStyle w:val="21"/>
              <w:numPr>
                <w:ilvl w:val="1"/>
                <w:numId w:val="84"/>
              </w:numPr>
              <w:tabs>
                <w:tab w:val="clear" w:pos="360"/>
                <w:tab w:val="num" w:pos="0"/>
                <w:tab w:val="left" w:pos="536"/>
              </w:tabs>
              <w:spacing w:before="48"/>
              <w:ind w:left="0"/>
              <w:jc w:val="both"/>
              <w:rPr>
                <w:b w:val="0"/>
                <w:sz w:val="22"/>
                <w:szCs w:val="22"/>
                <w:lang w:val="ru-RU"/>
              </w:rPr>
            </w:pPr>
            <w:r w:rsidRPr="00115F2F">
              <w:rPr>
                <w:b w:val="0"/>
                <w:sz w:val="22"/>
                <w:szCs w:val="22"/>
                <w:lang w:val="ru-RU"/>
              </w:rPr>
              <w:t>2</w:t>
            </w:r>
          </w:p>
        </w:tc>
        <w:tc>
          <w:tcPr>
            <w:tcW w:w="506" w:type="dxa"/>
          </w:tcPr>
          <w:p w:rsidR="00364B23" w:rsidRPr="00115F2F" w:rsidRDefault="00364B23" w:rsidP="00364B23">
            <w:pPr>
              <w:pStyle w:val="21"/>
              <w:numPr>
                <w:ilvl w:val="1"/>
                <w:numId w:val="84"/>
              </w:numPr>
              <w:tabs>
                <w:tab w:val="clear" w:pos="360"/>
                <w:tab w:val="num" w:pos="0"/>
                <w:tab w:val="left" w:pos="536"/>
              </w:tabs>
              <w:spacing w:before="48"/>
              <w:ind w:left="0"/>
              <w:jc w:val="both"/>
              <w:rPr>
                <w:b w:val="0"/>
                <w:sz w:val="22"/>
                <w:szCs w:val="22"/>
                <w:lang w:val="ru-RU"/>
              </w:rPr>
            </w:pPr>
            <w:r w:rsidRPr="00115F2F">
              <w:rPr>
                <w:b w:val="0"/>
                <w:sz w:val="22"/>
                <w:szCs w:val="22"/>
                <w:lang w:val="ru-RU"/>
              </w:rPr>
              <w:t>3</w:t>
            </w: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spacing w:before="48"/>
              <w:ind w:left="0"/>
              <w:jc w:val="both"/>
              <w:rPr>
                <w:b w:val="0"/>
                <w:sz w:val="22"/>
                <w:szCs w:val="22"/>
                <w:lang w:val="ru-RU"/>
              </w:rPr>
            </w:pPr>
            <w:r w:rsidRPr="00115F2F">
              <w:rPr>
                <w:b w:val="0"/>
                <w:sz w:val="22"/>
                <w:szCs w:val="22"/>
                <w:lang w:val="ru-RU"/>
              </w:rPr>
              <w:t>1</w:t>
            </w:r>
          </w:p>
        </w:tc>
        <w:tc>
          <w:tcPr>
            <w:tcW w:w="9436" w:type="dxa"/>
            <w:gridSpan w:val="5"/>
          </w:tcPr>
          <w:p w:rsidR="00364B23" w:rsidRPr="00115F2F" w:rsidRDefault="00364B23" w:rsidP="00364B23">
            <w:pPr>
              <w:pStyle w:val="21"/>
              <w:numPr>
                <w:ilvl w:val="1"/>
                <w:numId w:val="84"/>
              </w:numPr>
              <w:tabs>
                <w:tab w:val="clear" w:pos="360"/>
                <w:tab w:val="num" w:pos="0"/>
                <w:tab w:val="left" w:pos="536"/>
              </w:tabs>
              <w:spacing w:before="48"/>
              <w:ind w:left="0"/>
              <w:jc w:val="center"/>
              <w:rPr>
                <w:i/>
                <w:sz w:val="22"/>
                <w:szCs w:val="22"/>
                <w:lang w:val="ru-RU"/>
              </w:rPr>
            </w:pPr>
            <w:r w:rsidRPr="00115F2F">
              <w:rPr>
                <w:i/>
                <w:sz w:val="22"/>
                <w:szCs w:val="22"/>
                <w:lang w:val="ru-RU"/>
              </w:rPr>
              <w:t>Показатели,</w:t>
            </w:r>
            <w:r w:rsidRPr="00115F2F">
              <w:rPr>
                <w:i/>
                <w:spacing w:val="-2"/>
                <w:sz w:val="22"/>
                <w:szCs w:val="22"/>
                <w:lang w:val="ru-RU"/>
              </w:rPr>
              <w:t xml:space="preserve"> </w:t>
            </w:r>
            <w:r w:rsidRPr="00115F2F">
              <w:rPr>
                <w:i/>
                <w:sz w:val="22"/>
                <w:szCs w:val="22"/>
                <w:lang w:val="ru-RU"/>
              </w:rPr>
              <w:t>характеризующие</w:t>
            </w:r>
            <w:r w:rsidRPr="00115F2F">
              <w:rPr>
                <w:i/>
                <w:spacing w:val="-3"/>
                <w:sz w:val="22"/>
                <w:szCs w:val="22"/>
                <w:lang w:val="ru-RU"/>
              </w:rPr>
              <w:t xml:space="preserve"> </w:t>
            </w:r>
            <w:r w:rsidRPr="00115F2F">
              <w:rPr>
                <w:i/>
                <w:sz w:val="22"/>
                <w:szCs w:val="22"/>
                <w:lang w:val="ru-RU"/>
              </w:rPr>
              <w:t>расходы</w:t>
            </w:r>
            <w:r w:rsidRPr="00115F2F">
              <w:rPr>
                <w:i/>
                <w:spacing w:val="-2"/>
                <w:sz w:val="22"/>
                <w:szCs w:val="22"/>
                <w:lang w:val="ru-RU"/>
              </w:rPr>
              <w:t xml:space="preserve"> </w:t>
            </w:r>
            <w:r w:rsidRPr="00115F2F">
              <w:rPr>
                <w:i/>
                <w:sz w:val="22"/>
                <w:szCs w:val="22"/>
                <w:lang w:val="ru-RU"/>
              </w:rPr>
              <w:t>на</w:t>
            </w:r>
            <w:r w:rsidRPr="00115F2F">
              <w:rPr>
                <w:i/>
                <w:spacing w:val="-2"/>
                <w:sz w:val="22"/>
                <w:szCs w:val="22"/>
                <w:lang w:val="ru-RU"/>
              </w:rPr>
              <w:t xml:space="preserve"> </w:t>
            </w:r>
            <w:r w:rsidRPr="00115F2F">
              <w:rPr>
                <w:i/>
                <w:sz w:val="22"/>
                <w:szCs w:val="22"/>
                <w:lang w:val="ru-RU"/>
              </w:rPr>
              <w:t>оплату</w:t>
            </w:r>
            <w:r w:rsidRPr="00115F2F">
              <w:rPr>
                <w:i/>
                <w:spacing w:val="-3"/>
                <w:sz w:val="22"/>
                <w:szCs w:val="22"/>
                <w:lang w:val="ru-RU"/>
              </w:rPr>
              <w:t xml:space="preserve"> </w:t>
            </w:r>
            <w:r w:rsidRPr="00115F2F">
              <w:rPr>
                <w:i/>
                <w:sz w:val="22"/>
                <w:szCs w:val="22"/>
                <w:lang w:val="ru-RU"/>
              </w:rPr>
              <w:t>труда</w:t>
            </w: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jc w:val="both"/>
              <w:rPr>
                <w:b w:val="0"/>
                <w:sz w:val="22"/>
                <w:szCs w:val="22"/>
                <w:lang w:val="ru-RU"/>
              </w:rPr>
            </w:pPr>
            <w:r w:rsidRPr="00115F2F">
              <w:rPr>
                <w:b w:val="0"/>
                <w:sz w:val="22"/>
                <w:szCs w:val="22"/>
                <w:lang w:val="ru-RU"/>
              </w:rPr>
              <w:t>1.1</w:t>
            </w:r>
          </w:p>
        </w:tc>
        <w:tc>
          <w:tcPr>
            <w:tcW w:w="7371" w:type="dxa"/>
          </w:tcPr>
          <w:p w:rsidR="00364B23" w:rsidRPr="00115F2F" w:rsidRDefault="00364B23" w:rsidP="002677FC">
            <w:pPr>
              <w:pStyle w:val="21"/>
              <w:tabs>
                <w:tab w:val="left" w:pos="34"/>
              </w:tabs>
              <w:ind w:left="0"/>
              <w:rPr>
                <w:b w:val="0"/>
                <w:sz w:val="22"/>
                <w:szCs w:val="22"/>
                <w:lang w:val="ru-RU"/>
              </w:rPr>
            </w:pPr>
            <w:r w:rsidRPr="00115F2F">
              <w:rPr>
                <w:b w:val="0"/>
                <w:sz w:val="22"/>
                <w:szCs w:val="22"/>
                <w:lang w:val="ru-RU"/>
              </w:rPr>
              <w:t>Уровень</w:t>
            </w:r>
            <w:r w:rsidRPr="00115F2F">
              <w:rPr>
                <w:b w:val="0"/>
                <w:spacing w:val="-3"/>
                <w:sz w:val="22"/>
                <w:szCs w:val="22"/>
                <w:lang w:val="ru-RU"/>
              </w:rPr>
              <w:t xml:space="preserve"> </w:t>
            </w:r>
            <w:r w:rsidRPr="00115F2F">
              <w:rPr>
                <w:b w:val="0"/>
                <w:sz w:val="22"/>
                <w:szCs w:val="22"/>
                <w:lang w:val="ru-RU"/>
              </w:rPr>
              <w:t>оплаты</w:t>
            </w:r>
            <w:r w:rsidRPr="00115F2F">
              <w:rPr>
                <w:b w:val="0"/>
                <w:spacing w:val="-2"/>
                <w:sz w:val="22"/>
                <w:szCs w:val="22"/>
                <w:lang w:val="ru-RU"/>
              </w:rPr>
              <w:t xml:space="preserve"> </w:t>
            </w:r>
            <w:r w:rsidRPr="00115F2F">
              <w:rPr>
                <w:b w:val="0"/>
                <w:sz w:val="22"/>
                <w:szCs w:val="22"/>
                <w:lang w:val="ru-RU"/>
              </w:rPr>
              <w:t>труда</w:t>
            </w:r>
            <w:r w:rsidRPr="00115F2F">
              <w:rPr>
                <w:b w:val="0"/>
                <w:spacing w:val="-5"/>
                <w:sz w:val="22"/>
                <w:szCs w:val="22"/>
                <w:lang w:val="ru-RU"/>
              </w:rPr>
              <w:t xml:space="preserve"> </w:t>
            </w:r>
            <w:r w:rsidRPr="00115F2F">
              <w:rPr>
                <w:b w:val="0"/>
                <w:sz w:val="22"/>
                <w:szCs w:val="22"/>
                <w:lang w:val="ru-RU"/>
              </w:rPr>
              <w:t>педагогов</w:t>
            </w:r>
            <w:r w:rsidRPr="00115F2F">
              <w:rPr>
                <w:b w:val="0"/>
                <w:spacing w:val="-2"/>
                <w:sz w:val="22"/>
                <w:szCs w:val="22"/>
                <w:lang w:val="ru-RU"/>
              </w:rPr>
              <w:t xml:space="preserve"> </w:t>
            </w:r>
            <w:r w:rsidRPr="00115F2F">
              <w:rPr>
                <w:b w:val="0"/>
                <w:sz w:val="22"/>
                <w:szCs w:val="22"/>
                <w:lang w:val="ru-RU"/>
              </w:rPr>
              <w:t>соответствует</w:t>
            </w:r>
            <w:r w:rsidRPr="00115F2F">
              <w:rPr>
                <w:b w:val="0"/>
                <w:spacing w:val="-57"/>
                <w:sz w:val="22"/>
                <w:szCs w:val="22"/>
                <w:lang w:val="ru-RU"/>
              </w:rPr>
              <w:t xml:space="preserve"> </w:t>
            </w:r>
            <w:r w:rsidRPr="00115F2F">
              <w:rPr>
                <w:b w:val="0"/>
                <w:sz w:val="22"/>
                <w:szCs w:val="22"/>
                <w:lang w:val="ru-RU"/>
              </w:rPr>
              <w:t>среднему показателю по региону, установленному</w:t>
            </w:r>
            <w:r w:rsidRPr="00115F2F">
              <w:rPr>
                <w:b w:val="0"/>
                <w:spacing w:val="1"/>
                <w:sz w:val="22"/>
                <w:szCs w:val="22"/>
                <w:lang w:val="ru-RU"/>
              </w:rPr>
              <w:t xml:space="preserve"> </w:t>
            </w:r>
            <w:r w:rsidRPr="00115F2F">
              <w:rPr>
                <w:b w:val="0"/>
                <w:sz w:val="22"/>
                <w:szCs w:val="22"/>
                <w:lang w:val="ru-RU"/>
              </w:rPr>
              <w:t>учредителем</w:t>
            </w: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jc w:val="both"/>
              <w:rPr>
                <w:b w:val="0"/>
                <w:sz w:val="22"/>
                <w:szCs w:val="22"/>
                <w:lang w:val="ru-RU"/>
              </w:rPr>
            </w:pPr>
            <w:r w:rsidRPr="00115F2F">
              <w:rPr>
                <w:b w:val="0"/>
                <w:sz w:val="22"/>
                <w:szCs w:val="22"/>
                <w:lang w:val="ru-RU"/>
              </w:rPr>
              <w:t>1.2</w:t>
            </w:r>
          </w:p>
        </w:tc>
        <w:tc>
          <w:tcPr>
            <w:tcW w:w="7371" w:type="dxa"/>
          </w:tcPr>
          <w:p w:rsidR="00364B23" w:rsidRPr="00115F2F" w:rsidRDefault="00364B23" w:rsidP="002677FC">
            <w:pPr>
              <w:pStyle w:val="21"/>
              <w:tabs>
                <w:tab w:val="left" w:pos="34"/>
              </w:tabs>
              <w:ind w:left="0"/>
              <w:rPr>
                <w:b w:val="0"/>
                <w:sz w:val="22"/>
                <w:szCs w:val="22"/>
                <w:lang w:val="ru-RU"/>
              </w:rPr>
            </w:pPr>
            <w:r w:rsidRPr="00115F2F">
              <w:rPr>
                <w:b w:val="0"/>
                <w:sz w:val="22"/>
                <w:szCs w:val="22"/>
                <w:lang w:val="ru-RU"/>
              </w:rPr>
              <w:t>Начисление зарплаты соответствует Положению о</w:t>
            </w:r>
            <w:r w:rsidRPr="00115F2F">
              <w:rPr>
                <w:b w:val="0"/>
                <w:spacing w:val="-58"/>
                <w:sz w:val="22"/>
                <w:szCs w:val="22"/>
                <w:lang w:val="ru-RU"/>
              </w:rPr>
              <w:t xml:space="preserve"> </w:t>
            </w:r>
            <w:r w:rsidRPr="00115F2F">
              <w:rPr>
                <w:b w:val="0"/>
                <w:sz w:val="22"/>
                <w:szCs w:val="22"/>
                <w:lang w:val="ru-RU"/>
              </w:rPr>
              <w:t>системе</w:t>
            </w:r>
            <w:r w:rsidRPr="00115F2F">
              <w:rPr>
                <w:b w:val="0"/>
                <w:spacing w:val="-2"/>
                <w:sz w:val="22"/>
                <w:szCs w:val="22"/>
                <w:lang w:val="ru-RU"/>
              </w:rPr>
              <w:t xml:space="preserve"> </w:t>
            </w:r>
            <w:r w:rsidRPr="00115F2F">
              <w:rPr>
                <w:b w:val="0"/>
                <w:sz w:val="22"/>
                <w:szCs w:val="22"/>
                <w:lang w:val="ru-RU"/>
              </w:rPr>
              <w:t>оплаты труда</w:t>
            </w: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2</w:t>
            </w:r>
          </w:p>
        </w:tc>
        <w:tc>
          <w:tcPr>
            <w:tcW w:w="9436" w:type="dxa"/>
            <w:gridSpan w:val="5"/>
          </w:tcPr>
          <w:p w:rsidR="00364B23" w:rsidRPr="00115F2F" w:rsidRDefault="00364B23" w:rsidP="00364B23">
            <w:pPr>
              <w:pStyle w:val="21"/>
              <w:numPr>
                <w:ilvl w:val="1"/>
                <w:numId w:val="84"/>
              </w:numPr>
              <w:tabs>
                <w:tab w:val="clear" w:pos="360"/>
                <w:tab w:val="num" w:pos="0"/>
                <w:tab w:val="left" w:pos="536"/>
              </w:tabs>
              <w:ind w:left="0"/>
              <w:jc w:val="center"/>
              <w:rPr>
                <w:i/>
                <w:sz w:val="22"/>
                <w:szCs w:val="22"/>
                <w:lang w:val="ru-RU"/>
              </w:rPr>
            </w:pPr>
            <w:r w:rsidRPr="00115F2F">
              <w:rPr>
                <w:i/>
                <w:sz w:val="22"/>
                <w:szCs w:val="22"/>
                <w:lang w:val="ru-RU"/>
              </w:rPr>
              <w:t>Показатели,</w:t>
            </w:r>
            <w:r w:rsidRPr="00115F2F">
              <w:rPr>
                <w:i/>
                <w:spacing w:val="-3"/>
                <w:sz w:val="22"/>
                <w:szCs w:val="22"/>
                <w:lang w:val="ru-RU"/>
              </w:rPr>
              <w:t xml:space="preserve"> </w:t>
            </w:r>
            <w:r w:rsidRPr="00115F2F">
              <w:rPr>
                <w:i/>
                <w:sz w:val="22"/>
                <w:szCs w:val="22"/>
                <w:lang w:val="ru-RU"/>
              </w:rPr>
              <w:t>характеризующие</w:t>
            </w:r>
            <w:r w:rsidRPr="00115F2F">
              <w:rPr>
                <w:i/>
                <w:spacing w:val="-4"/>
                <w:sz w:val="22"/>
                <w:szCs w:val="22"/>
                <w:lang w:val="ru-RU"/>
              </w:rPr>
              <w:t xml:space="preserve"> </w:t>
            </w:r>
            <w:r w:rsidRPr="00115F2F">
              <w:rPr>
                <w:i/>
                <w:sz w:val="22"/>
                <w:szCs w:val="22"/>
                <w:lang w:val="ru-RU"/>
              </w:rPr>
              <w:t>расходы</w:t>
            </w:r>
            <w:r w:rsidRPr="00115F2F">
              <w:rPr>
                <w:i/>
                <w:spacing w:val="-3"/>
                <w:sz w:val="22"/>
                <w:szCs w:val="22"/>
                <w:lang w:val="ru-RU"/>
              </w:rPr>
              <w:t xml:space="preserve"> </w:t>
            </w:r>
            <w:r w:rsidRPr="00115F2F">
              <w:rPr>
                <w:i/>
                <w:sz w:val="22"/>
                <w:szCs w:val="22"/>
                <w:lang w:val="ru-RU"/>
              </w:rPr>
              <w:t>на</w:t>
            </w:r>
            <w:r w:rsidRPr="00115F2F">
              <w:rPr>
                <w:i/>
                <w:spacing w:val="-3"/>
                <w:sz w:val="22"/>
                <w:szCs w:val="22"/>
                <w:lang w:val="ru-RU"/>
              </w:rPr>
              <w:t xml:space="preserve"> </w:t>
            </w:r>
            <w:r w:rsidRPr="00115F2F">
              <w:rPr>
                <w:i/>
                <w:sz w:val="22"/>
                <w:szCs w:val="22"/>
                <w:lang w:val="ru-RU"/>
              </w:rPr>
              <w:t>приобретение</w:t>
            </w:r>
            <w:r w:rsidRPr="00115F2F">
              <w:rPr>
                <w:i/>
                <w:spacing w:val="-4"/>
                <w:sz w:val="22"/>
                <w:szCs w:val="22"/>
                <w:lang w:val="ru-RU"/>
              </w:rPr>
              <w:t xml:space="preserve"> </w:t>
            </w:r>
            <w:r w:rsidRPr="00115F2F">
              <w:rPr>
                <w:i/>
                <w:sz w:val="22"/>
                <w:szCs w:val="22"/>
                <w:lang w:val="ru-RU"/>
              </w:rPr>
              <w:t>средств</w:t>
            </w:r>
            <w:r w:rsidRPr="00115F2F">
              <w:rPr>
                <w:i/>
                <w:spacing w:val="-4"/>
                <w:sz w:val="22"/>
                <w:szCs w:val="22"/>
                <w:lang w:val="ru-RU"/>
              </w:rPr>
              <w:t xml:space="preserve"> </w:t>
            </w:r>
            <w:r w:rsidRPr="00115F2F">
              <w:rPr>
                <w:i/>
                <w:sz w:val="22"/>
                <w:szCs w:val="22"/>
                <w:lang w:val="ru-RU"/>
              </w:rPr>
              <w:t>обучения</w:t>
            </w:r>
            <w:r w:rsidRPr="00115F2F">
              <w:rPr>
                <w:i/>
                <w:spacing w:val="-57"/>
                <w:sz w:val="22"/>
                <w:szCs w:val="22"/>
                <w:lang w:val="ru-RU"/>
              </w:rPr>
              <w:t xml:space="preserve"> </w:t>
            </w:r>
            <w:r w:rsidRPr="00115F2F">
              <w:rPr>
                <w:i/>
                <w:sz w:val="22"/>
                <w:szCs w:val="22"/>
                <w:lang w:val="ru-RU"/>
              </w:rPr>
              <w:t>и</w:t>
            </w:r>
            <w:r w:rsidRPr="00115F2F">
              <w:rPr>
                <w:i/>
                <w:spacing w:val="-1"/>
                <w:sz w:val="22"/>
                <w:szCs w:val="22"/>
                <w:lang w:val="ru-RU"/>
              </w:rPr>
              <w:t xml:space="preserve"> </w:t>
            </w:r>
            <w:r w:rsidRPr="00115F2F">
              <w:rPr>
                <w:i/>
                <w:sz w:val="22"/>
                <w:szCs w:val="22"/>
                <w:lang w:val="ru-RU"/>
              </w:rPr>
              <w:t>воспитания,</w:t>
            </w:r>
            <w:r w:rsidRPr="00115F2F">
              <w:rPr>
                <w:i/>
                <w:spacing w:val="-1"/>
                <w:sz w:val="22"/>
                <w:szCs w:val="22"/>
                <w:lang w:val="ru-RU"/>
              </w:rPr>
              <w:t xml:space="preserve"> </w:t>
            </w:r>
            <w:r w:rsidRPr="00115F2F">
              <w:rPr>
                <w:i/>
                <w:sz w:val="22"/>
                <w:szCs w:val="22"/>
                <w:lang w:val="ru-RU"/>
              </w:rPr>
              <w:t>соответствующих материалов</w:t>
            </w: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2.1</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Фактические финансовые затраты на приобретение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учебных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пособий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совпадают</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запланированными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затратами</w:t>
            </w: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2.2</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Фактические финансовые затраты на приобретение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игровых пособий, спортивного инвентаря совпадают</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запланированными</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затратами</w:t>
            </w: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2.3</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Фактические финансовые затраты на приобретение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технических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средств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обучения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программного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обеспечения (ИКТ) совпадают с запланированными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затратами</w:t>
            </w: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3.</w:t>
            </w:r>
          </w:p>
        </w:tc>
        <w:tc>
          <w:tcPr>
            <w:tcW w:w="9436" w:type="dxa"/>
            <w:gridSpan w:val="5"/>
          </w:tcPr>
          <w:p w:rsidR="00364B23" w:rsidRPr="00115F2F" w:rsidRDefault="00364B23" w:rsidP="002677FC">
            <w:pPr>
              <w:pStyle w:val="TableParagraph"/>
              <w:ind w:right="626" w:firstLine="34"/>
              <w:jc w:val="center"/>
              <w:rPr>
                <w:rFonts w:ascii="Times New Roman" w:hAnsi="Times New Roman" w:cs="Times New Roman"/>
                <w:b/>
                <w:i/>
                <w:lang w:val="ru-RU"/>
              </w:rPr>
            </w:pPr>
            <w:r w:rsidRPr="00115F2F">
              <w:rPr>
                <w:rFonts w:ascii="Times New Roman" w:hAnsi="Times New Roman" w:cs="Times New Roman"/>
                <w:b/>
                <w:i/>
                <w:lang w:val="ru-RU"/>
              </w:rPr>
              <w:t>Показатели,</w:t>
            </w:r>
            <w:r w:rsidRPr="00115F2F">
              <w:rPr>
                <w:rFonts w:ascii="Times New Roman" w:hAnsi="Times New Roman" w:cs="Times New Roman"/>
                <w:b/>
                <w:i/>
                <w:spacing w:val="-2"/>
                <w:lang w:val="ru-RU"/>
              </w:rPr>
              <w:t xml:space="preserve"> </w:t>
            </w:r>
            <w:r w:rsidRPr="00115F2F">
              <w:rPr>
                <w:rFonts w:ascii="Times New Roman" w:hAnsi="Times New Roman" w:cs="Times New Roman"/>
                <w:b/>
                <w:i/>
                <w:lang w:val="ru-RU"/>
              </w:rPr>
              <w:t>характеризующие</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финансовые</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условия</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организации</w:t>
            </w:r>
            <w:r w:rsidRPr="00115F2F">
              <w:rPr>
                <w:rFonts w:ascii="Times New Roman" w:hAnsi="Times New Roman" w:cs="Times New Roman"/>
                <w:b/>
                <w:i/>
                <w:spacing w:val="-57"/>
                <w:lang w:val="ru-RU"/>
              </w:rPr>
              <w:t xml:space="preserve"> </w:t>
            </w:r>
            <w:r w:rsidRPr="00115F2F">
              <w:rPr>
                <w:rFonts w:ascii="Times New Roman" w:hAnsi="Times New Roman" w:cs="Times New Roman"/>
                <w:b/>
                <w:i/>
                <w:lang w:val="ru-RU"/>
              </w:rPr>
              <w:t>дополнительного</w:t>
            </w:r>
            <w:r w:rsidRPr="00115F2F">
              <w:rPr>
                <w:rFonts w:ascii="Times New Roman" w:hAnsi="Times New Roman" w:cs="Times New Roman"/>
                <w:b/>
                <w:i/>
                <w:spacing w:val="-5"/>
                <w:lang w:val="ru-RU"/>
              </w:rPr>
              <w:t xml:space="preserve"> </w:t>
            </w:r>
            <w:r w:rsidRPr="00115F2F">
              <w:rPr>
                <w:rFonts w:ascii="Times New Roman" w:hAnsi="Times New Roman" w:cs="Times New Roman"/>
                <w:b/>
                <w:i/>
                <w:lang w:val="ru-RU"/>
              </w:rPr>
              <w:t>профессионального</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образования</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педагогических работников</w:t>
            </w: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3.1</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Финансирование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потребности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повышении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квалификации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педагогических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работников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осуществляется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полном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объеме</w:t>
            </w: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3.2</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Финансирование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потребности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профессиональной</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переподготовке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пед.работников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профилю</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деятельности осуществлено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полном</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объеме</w:t>
            </w: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4</w:t>
            </w:r>
          </w:p>
        </w:tc>
        <w:tc>
          <w:tcPr>
            <w:tcW w:w="9436" w:type="dxa"/>
            <w:gridSpan w:val="5"/>
          </w:tcPr>
          <w:p w:rsidR="00364B23" w:rsidRPr="00115F2F" w:rsidRDefault="00364B23" w:rsidP="00364B23">
            <w:pPr>
              <w:pStyle w:val="21"/>
              <w:numPr>
                <w:ilvl w:val="1"/>
                <w:numId w:val="84"/>
              </w:numPr>
              <w:tabs>
                <w:tab w:val="clear" w:pos="360"/>
                <w:tab w:val="num" w:pos="0"/>
                <w:tab w:val="left" w:pos="536"/>
              </w:tabs>
              <w:ind w:left="0"/>
              <w:jc w:val="center"/>
              <w:rPr>
                <w:b w:val="0"/>
                <w:i/>
                <w:sz w:val="22"/>
                <w:szCs w:val="22"/>
                <w:lang w:val="ru-RU"/>
              </w:rPr>
            </w:pPr>
            <w:r w:rsidRPr="00115F2F">
              <w:rPr>
                <w:i/>
                <w:sz w:val="22"/>
                <w:szCs w:val="22"/>
                <w:lang w:val="ru-RU"/>
              </w:rPr>
              <w:t>Показатели,</w:t>
            </w:r>
            <w:r w:rsidRPr="00115F2F">
              <w:rPr>
                <w:i/>
                <w:spacing w:val="-3"/>
                <w:sz w:val="22"/>
                <w:szCs w:val="22"/>
                <w:lang w:val="ru-RU"/>
              </w:rPr>
              <w:t xml:space="preserve"> </w:t>
            </w:r>
            <w:r w:rsidRPr="00115F2F">
              <w:rPr>
                <w:i/>
                <w:sz w:val="22"/>
                <w:szCs w:val="22"/>
                <w:lang w:val="ru-RU"/>
              </w:rPr>
              <w:t>характеризующие</w:t>
            </w:r>
            <w:r w:rsidRPr="00115F2F">
              <w:rPr>
                <w:i/>
                <w:spacing w:val="-4"/>
                <w:sz w:val="22"/>
                <w:szCs w:val="22"/>
                <w:lang w:val="ru-RU"/>
              </w:rPr>
              <w:t xml:space="preserve"> </w:t>
            </w:r>
            <w:r w:rsidRPr="00115F2F">
              <w:rPr>
                <w:i/>
                <w:sz w:val="22"/>
                <w:szCs w:val="22"/>
                <w:lang w:val="ru-RU"/>
              </w:rPr>
              <w:t>наличие</w:t>
            </w:r>
            <w:r w:rsidRPr="00115F2F">
              <w:rPr>
                <w:i/>
                <w:spacing w:val="-2"/>
                <w:sz w:val="22"/>
                <w:szCs w:val="22"/>
                <w:lang w:val="ru-RU"/>
              </w:rPr>
              <w:t xml:space="preserve"> </w:t>
            </w:r>
            <w:r w:rsidRPr="00115F2F">
              <w:rPr>
                <w:i/>
                <w:sz w:val="22"/>
                <w:szCs w:val="22"/>
                <w:lang w:val="ru-RU"/>
              </w:rPr>
              <w:t>информации</w:t>
            </w:r>
            <w:r w:rsidRPr="00115F2F">
              <w:rPr>
                <w:i/>
                <w:spacing w:val="-3"/>
                <w:sz w:val="22"/>
                <w:szCs w:val="22"/>
                <w:lang w:val="ru-RU"/>
              </w:rPr>
              <w:t xml:space="preserve"> </w:t>
            </w:r>
            <w:r w:rsidRPr="00115F2F">
              <w:rPr>
                <w:i/>
                <w:sz w:val="22"/>
                <w:szCs w:val="22"/>
                <w:lang w:val="ru-RU"/>
              </w:rPr>
              <w:t>о</w:t>
            </w:r>
            <w:r w:rsidRPr="00115F2F">
              <w:rPr>
                <w:i/>
                <w:spacing w:val="-3"/>
                <w:sz w:val="22"/>
                <w:szCs w:val="22"/>
                <w:lang w:val="ru-RU"/>
              </w:rPr>
              <w:t xml:space="preserve"> </w:t>
            </w:r>
            <w:r w:rsidRPr="00115F2F">
              <w:rPr>
                <w:i/>
                <w:sz w:val="22"/>
                <w:szCs w:val="22"/>
                <w:lang w:val="ru-RU"/>
              </w:rPr>
              <w:t>финансовом</w:t>
            </w:r>
            <w:r w:rsidRPr="00115F2F">
              <w:rPr>
                <w:i/>
                <w:spacing w:val="-57"/>
                <w:sz w:val="22"/>
                <w:szCs w:val="22"/>
                <w:lang w:val="ru-RU"/>
              </w:rPr>
              <w:t xml:space="preserve"> </w:t>
            </w:r>
            <w:r w:rsidRPr="00115F2F">
              <w:rPr>
                <w:i/>
                <w:sz w:val="22"/>
                <w:szCs w:val="22"/>
                <w:lang w:val="ru-RU"/>
              </w:rPr>
              <w:t>обеспечении,</w:t>
            </w:r>
            <w:r w:rsidRPr="00115F2F">
              <w:rPr>
                <w:i/>
                <w:spacing w:val="-3"/>
                <w:sz w:val="22"/>
                <w:szCs w:val="22"/>
                <w:lang w:val="ru-RU"/>
              </w:rPr>
              <w:t xml:space="preserve"> </w:t>
            </w:r>
            <w:r w:rsidRPr="00115F2F">
              <w:rPr>
                <w:i/>
                <w:sz w:val="22"/>
                <w:szCs w:val="22"/>
                <w:lang w:val="ru-RU"/>
              </w:rPr>
              <w:t>представленной</w:t>
            </w:r>
            <w:r w:rsidRPr="00115F2F">
              <w:rPr>
                <w:i/>
                <w:spacing w:val="-2"/>
                <w:sz w:val="22"/>
                <w:szCs w:val="22"/>
                <w:lang w:val="ru-RU"/>
              </w:rPr>
              <w:t xml:space="preserve"> </w:t>
            </w:r>
            <w:r w:rsidRPr="00115F2F">
              <w:rPr>
                <w:i/>
                <w:sz w:val="22"/>
                <w:szCs w:val="22"/>
                <w:lang w:val="ru-RU"/>
              </w:rPr>
              <w:t>на</w:t>
            </w:r>
            <w:r w:rsidRPr="00115F2F">
              <w:rPr>
                <w:i/>
                <w:spacing w:val="-2"/>
                <w:sz w:val="22"/>
                <w:szCs w:val="22"/>
                <w:lang w:val="ru-RU"/>
              </w:rPr>
              <w:t xml:space="preserve"> </w:t>
            </w:r>
            <w:r w:rsidRPr="00115F2F">
              <w:rPr>
                <w:i/>
                <w:sz w:val="22"/>
                <w:szCs w:val="22"/>
                <w:lang w:val="ru-RU"/>
              </w:rPr>
              <w:t>официальном</w:t>
            </w:r>
            <w:r w:rsidRPr="00115F2F">
              <w:rPr>
                <w:i/>
                <w:spacing w:val="-2"/>
                <w:sz w:val="22"/>
                <w:szCs w:val="22"/>
                <w:lang w:val="ru-RU"/>
              </w:rPr>
              <w:t xml:space="preserve"> </w:t>
            </w:r>
            <w:r w:rsidRPr="00115F2F">
              <w:rPr>
                <w:i/>
                <w:sz w:val="22"/>
                <w:szCs w:val="22"/>
                <w:lang w:val="ru-RU"/>
              </w:rPr>
              <w:t>сайте</w:t>
            </w:r>
            <w:r w:rsidRPr="00115F2F">
              <w:rPr>
                <w:i/>
                <w:spacing w:val="-4"/>
                <w:sz w:val="22"/>
                <w:szCs w:val="22"/>
                <w:lang w:val="ru-RU"/>
              </w:rPr>
              <w:t xml:space="preserve"> </w:t>
            </w:r>
            <w:r w:rsidRPr="00115F2F">
              <w:rPr>
                <w:i/>
                <w:sz w:val="22"/>
                <w:szCs w:val="22"/>
                <w:lang w:val="ru-RU"/>
              </w:rPr>
              <w:t>детского</w:t>
            </w:r>
            <w:r w:rsidRPr="00115F2F">
              <w:rPr>
                <w:i/>
                <w:spacing w:val="-1"/>
                <w:sz w:val="22"/>
                <w:szCs w:val="22"/>
                <w:lang w:val="ru-RU"/>
              </w:rPr>
              <w:t xml:space="preserve"> </w:t>
            </w:r>
            <w:r w:rsidRPr="00115F2F">
              <w:rPr>
                <w:i/>
                <w:sz w:val="22"/>
                <w:szCs w:val="22"/>
                <w:lang w:val="ru-RU"/>
              </w:rPr>
              <w:t>сада</w:t>
            </w: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4.1</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План</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ФХД</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реализован</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полном</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объеме</w:t>
            </w:r>
          </w:p>
          <w:p w:rsidR="00364B23" w:rsidRPr="00115F2F" w:rsidRDefault="00364B23" w:rsidP="002677FC">
            <w:pPr>
              <w:pStyle w:val="TableParagraph"/>
              <w:tabs>
                <w:tab w:val="left" w:pos="34"/>
              </w:tabs>
              <w:ind w:left="107"/>
              <w:rPr>
                <w:rFonts w:ascii="Times New Roman" w:hAnsi="Times New Roman" w:cs="Times New Roman"/>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4.2</w:t>
            </w:r>
          </w:p>
        </w:tc>
        <w:tc>
          <w:tcPr>
            <w:tcW w:w="7371" w:type="dxa"/>
          </w:tcPr>
          <w:p w:rsidR="00364B23" w:rsidRPr="00115F2F" w:rsidRDefault="00364B23" w:rsidP="002677FC">
            <w:pPr>
              <w:pStyle w:val="TableParagraph"/>
              <w:tabs>
                <w:tab w:val="left" w:pos="-108"/>
                <w:tab w:val="left" w:pos="2247"/>
                <w:tab w:val="left" w:pos="3996"/>
                <w:tab w:val="left" w:pos="5322"/>
              </w:tabs>
              <w:ind w:left="-108" w:right="-108"/>
              <w:rPr>
                <w:rFonts w:ascii="Times New Roman" w:hAnsi="Times New Roman" w:cs="Times New Roman"/>
                <w:lang w:val="ru-RU"/>
              </w:rPr>
            </w:pPr>
            <w:r w:rsidRPr="00115F2F">
              <w:rPr>
                <w:rFonts w:ascii="Times New Roman" w:hAnsi="Times New Roman" w:cs="Times New Roman"/>
                <w:lang w:val="ru-RU"/>
              </w:rPr>
              <w:t>Отчет</w:t>
            </w:r>
            <w:r w:rsidRPr="00115F2F">
              <w:rPr>
                <w:rFonts w:ascii="Times New Roman" w:hAnsi="Times New Roman" w:cs="Times New Roman"/>
                <w:spacing w:val="45"/>
                <w:lang w:val="ru-RU"/>
              </w:rPr>
              <w:t xml:space="preserve"> </w:t>
            </w:r>
            <w:r w:rsidRPr="00115F2F">
              <w:rPr>
                <w:rFonts w:ascii="Times New Roman" w:hAnsi="Times New Roman" w:cs="Times New Roman"/>
                <w:lang w:val="ru-RU"/>
              </w:rPr>
              <w:t>о</w:t>
            </w:r>
            <w:r w:rsidRPr="00115F2F">
              <w:rPr>
                <w:rFonts w:ascii="Times New Roman" w:hAnsi="Times New Roman" w:cs="Times New Roman"/>
                <w:spacing w:val="45"/>
                <w:lang w:val="ru-RU"/>
              </w:rPr>
              <w:t xml:space="preserve"> </w:t>
            </w:r>
            <w:r w:rsidRPr="00115F2F">
              <w:rPr>
                <w:rFonts w:ascii="Times New Roman" w:hAnsi="Times New Roman" w:cs="Times New Roman"/>
                <w:lang w:val="ru-RU"/>
              </w:rPr>
              <w:t>поступлении</w:t>
            </w:r>
            <w:r w:rsidRPr="00115F2F">
              <w:rPr>
                <w:rFonts w:ascii="Times New Roman" w:hAnsi="Times New Roman" w:cs="Times New Roman"/>
                <w:spacing w:val="44"/>
                <w:lang w:val="ru-RU"/>
              </w:rPr>
              <w:t xml:space="preserve"> </w:t>
            </w:r>
            <w:r w:rsidRPr="00115F2F">
              <w:rPr>
                <w:rFonts w:ascii="Times New Roman" w:hAnsi="Times New Roman" w:cs="Times New Roman"/>
                <w:lang w:val="ru-RU"/>
              </w:rPr>
              <w:t>финансовых</w:t>
            </w:r>
            <w:r w:rsidRPr="00115F2F">
              <w:rPr>
                <w:rFonts w:ascii="Times New Roman" w:hAnsi="Times New Roman" w:cs="Times New Roman"/>
                <w:spacing w:val="45"/>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46"/>
                <w:lang w:val="ru-RU"/>
              </w:rPr>
              <w:t xml:space="preserve"> </w:t>
            </w:r>
            <w:r w:rsidRPr="00115F2F">
              <w:rPr>
                <w:rFonts w:ascii="Times New Roman" w:hAnsi="Times New Roman" w:cs="Times New Roman"/>
                <w:lang w:val="ru-RU"/>
              </w:rPr>
              <w:t>материальных</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средств</w:t>
            </w:r>
            <w:r w:rsidRPr="00115F2F">
              <w:rPr>
                <w:rFonts w:ascii="Times New Roman" w:hAnsi="Times New Roman" w:cs="Times New Roman"/>
                <w:lang w:val="ru-RU"/>
              </w:rPr>
              <w:tab/>
              <w:t>и   их расходовании</w:t>
            </w:r>
            <w:r w:rsidRPr="00115F2F">
              <w:rPr>
                <w:rFonts w:ascii="Times New Roman" w:hAnsi="Times New Roman" w:cs="Times New Roman"/>
                <w:lang w:val="ru-RU"/>
              </w:rPr>
              <w:tab/>
              <w:t>размещен</w:t>
            </w:r>
            <w:r w:rsidRPr="00115F2F">
              <w:rPr>
                <w:rFonts w:ascii="Times New Roman" w:hAnsi="Times New Roman" w:cs="Times New Roman"/>
                <w:lang w:val="ru-RU"/>
              </w:rPr>
              <w:tab/>
            </w:r>
            <w:r w:rsidRPr="00115F2F">
              <w:rPr>
                <w:rFonts w:ascii="Times New Roman" w:hAnsi="Times New Roman" w:cs="Times New Roman"/>
                <w:spacing w:val="-2"/>
                <w:lang w:val="ru-RU"/>
              </w:rPr>
              <w:t xml:space="preserve">на </w:t>
            </w:r>
            <w:r w:rsidRPr="00115F2F">
              <w:rPr>
                <w:rFonts w:ascii="Times New Roman" w:hAnsi="Times New Roman" w:cs="Times New Roman"/>
                <w:lang w:val="ru-RU"/>
              </w:rPr>
              <w:t>официальном</w:t>
            </w:r>
            <w:r w:rsidRPr="00115F2F">
              <w:rPr>
                <w:rFonts w:ascii="Times New Roman" w:hAnsi="Times New Roman" w:cs="Times New Roman"/>
                <w:spacing w:val="31"/>
                <w:lang w:val="ru-RU"/>
              </w:rPr>
              <w:t xml:space="preserve"> </w:t>
            </w:r>
            <w:r w:rsidRPr="00115F2F">
              <w:rPr>
                <w:rFonts w:ascii="Times New Roman" w:hAnsi="Times New Roman" w:cs="Times New Roman"/>
                <w:lang w:val="ru-RU"/>
              </w:rPr>
              <w:t>сайте</w:t>
            </w:r>
            <w:r w:rsidRPr="00115F2F">
              <w:rPr>
                <w:rFonts w:ascii="Times New Roman" w:hAnsi="Times New Roman" w:cs="Times New Roman"/>
                <w:spacing w:val="31"/>
                <w:lang w:val="ru-RU"/>
              </w:rPr>
              <w:t xml:space="preserve"> </w:t>
            </w:r>
            <w:r w:rsidRPr="00115F2F">
              <w:rPr>
                <w:rFonts w:ascii="Times New Roman" w:hAnsi="Times New Roman" w:cs="Times New Roman"/>
                <w:lang w:val="ru-RU"/>
              </w:rPr>
              <w:t>ДОО в</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установленные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сроки</w:t>
            </w: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4.3</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На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официальном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сайте</w:t>
            </w:r>
            <w:r w:rsidRPr="00115F2F">
              <w:rPr>
                <w:rFonts w:ascii="Times New Roman" w:hAnsi="Times New Roman" w:cs="Times New Roman"/>
                <w:spacing w:val="61"/>
                <w:lang w:val="ru-RU"/>
              </w:rPr>
              <w:t xml:space="preserve"> </w:t>
            </w:r>
            <w:r w:rsidRPr="00115F2F">
              <w:rPr>
                <w:rFonts w:ascii="Times New Roman" w:hAnsi="Times New Roman" w:cs="Times New Roman"/>
                <w:lang w:val="ru-RU"/>
              </w:rPr>
              <w:t>образовательной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организации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размещена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информация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ФХД</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образовательной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организации</w:t>
            </w: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5</w:t>
            </w:r>
          </w:p>
        </w:tc>
        <w:tc>
          <w:tcPr>
            <w:tcW w:w="9436" w:type="dxa"/>
            <w:gridSpan w:val="5"/>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r w:rsidRPr="00115F2F">
              <w:rPr>
                <w:sz w:val="22"/>
                <w:szCs w:val="22"/>
                <w:lang w:val="ru-RU"/>
              </w:rPr>
              <w:t>Финансовая</w:t>
            </w:r>
            <w:r w:rsidRPr="00115F2F">
              <w:rPr>
                <w:spacing w:val="-3"/>
                <w:sz w:val="22"/>
                <w:szCs w:val="22"/>
                <w:lang w:val="ru-RU"/>
              </w:rPr>
              <w:t xml:space="preserve"> </w:t>
            </w:r>
            <w:r w:rsidRPr="00115F2F">
              <w:rPr>
                <w:sz w:val="22"/>
                <w:szCs w:val="22"/>
                <w:lang w:val="ru-RU"/>
              </w:rPr>
              <w:t>дисциплина</w:t>
            </w:r>
            <w:r w:rsidRPr="00115F2F">
              <w:rPr>
                <w:spacing w:val="-3"/>
                <w:sz w:val="22"/>
                <w:szCs w:val="22"/>
                <w:lang w:val="ru-RU"/>
              </w:rPr>
              <w:t xml:space="preserve"> </w:t>
            </w:r>
            <w:r w:rsidRPr="00115F2F">
              <w:rPr>
                <w:sz w:val="22"/>
                <w:szCs w:val="22"/>
                <w:lang w:val="ru-RU"/>
              </w:rPr>
              <w:t>при</w:t>
            </w:r>
            <w:r w:rsidRPr="00115F2F">
              <w:rPr>
                <w:spacing w:val="-2"/>
                <w:sz w:val="22"/>
                <w:szCs w:val="22"/>
                <w:lang w:val="ru-RU"/>
              </w:rPr>
              <w:t xml:space="preserve"> </w:t>
            </w:r>
            <w:r w:rsidRPr="00115F2F">
              <w:rPr>
                <w:sz w:val="22"/>
                <w:szCs w:val="22"/>
                <w:lang w:val="ru-RU"/>
              </w:rPr>
              <w:t>ведении</w:t>
            </w:r>
            <w:r w:rsidRPr="00115F2F">
              <w:rPr>
                <w:spacing w:val="-3"/>
                <w:sz w:val="22"/>
                <w:szCs w:val="22"/>
                <w:lang w:val="ru-RU"/>
              </w:rPr>
              <w:t xml:space="preserve"> </w:t>
            </w:r>
            <w:r w:rsidRPr="00115F2F">
              <w:rPr>
                <w:sz w:val="22"/>
                <w:szCs w:val="22"/>
                <w:lang w:val="ru-RU"/>
              </w:rPr>
              <w:t>хозяйственной</w:t>
            </w:r>
            <w:r w:rsidRPr="00115F2F">
              <w:rPr>
                <w:spacing w:val="-3"/>
                <w:sz w:val="22"/>
                <w:szCs w:val="22"/>
                <w:lang w:val="ru-RU"/>
              </w:rPr>
              <w:t xml:space="preserve"> </w:t>
            </w:r>
            <w:r w:rsidRPr="00115F2F">
              <w:rPr>
                <w:sz w:val="22"/>
                <w:szCs w:val="22"/>
                <w:lang w:val="ru-RU"/>
              </w:rPr>
              <w:t>деятельности</w:t>
            </w: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5.1</w:t>
            </w:r>
          </w:p>
        </w:tc>
        <w:tc>
          <w:tcPr>
            <w:tcW w:w="7371" w:type="dxa"/>
          </w:tcPr>
          <w:p w:rsidR="00364B23" w:rsidRPr="00115F2F" w:rsidRDefault="00364B23" w:rsidP="002677FC">
            <w:pPr>
              <w:pStyle w:val="TableParagraph"/>
              <w:ind w:left="105" w:right="251"/>
              <w:rPr>
                <w:rFonts w:ascii="Times New Roman" w:hAnsi="Times New Roman" w:cs="Times New Roman"/>
                <w:lang w:val="ru-RU"/>
              </w:rPr>
            </w:pPr>
            <w:r w:rsidRPr="00115F2F">
              <w:rPr>
                <w:rFonts w:ascii="Times New Roman" w:hAnsi="Times New Roman" w:cs="Times New Roman"/>
                <w:lang w:val="ru-RU"/>
              </w:rPr>
              <w:t>Закупочные документы в полном объеме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соответствуют законодательству РФ о контрактной</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системе</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сфере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закупок</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товаров, работ,</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услуг для обеспечения</w:t>
            </w:r>
            <w:r w:rsidRPr="00115F2F">
              <w:rPr>
                <w:rFonts w:ascii="Times New Roman" w:hAnsi="Times New Roman" w:cs="Times New Roman"/>
                <w:spacing w:val="56"/>
                <w:lang w:val="ru-RU"/>
              </w:rPr>
              <w:t xml:space="preserve"> </w:t>
            </w:r>
            <w:r w:rsidRPr="00115F2F">
              <w:rPr>
                <w:rFonts w:ascii="Times New Roman" w:hAnsi="Times New Roman" w:cs="Times New Roman"/>
                <w:lang w:val="ru-RU"/>
              </w:rPr>
              <w:t>нужд</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организации</w:t>
            </w: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5.2</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Отсутствие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финансовых</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нарушений</w:t>
            </w:r>
          </w:p>
          <w:p w:rsidR="00364B23" w:rsidRPr="00115F2F" w:rsidRDefault="00364B23" w:rsidP="002677FC">
            <w:pPr>
              <w:pStyle w:val="TableParagraph"/>
              <w:tabs>
                <w:tab w:val="left" w:pos="34"/>
              </w:tabs>
              <w:ind w:left="107"/>
              <w:rPr>
                <w:rFonts w:ascii="Times New Roman" w:hAnsi="Times New Roman" w:cs="Times New Roman"/>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699" w:type="dxa"/>
          </w:tcPr>
          <w:p w:rsidR="00364B23" w:rsidRPr="00115F2F" w:rsidRDefault="00364B23" w:rsidP="00364B23">
            <w:pPr>
              <w:pStyle w:val="21"/>
              <w:numPr>
                <w:ilvl w:val="1"/>
                <w:numId w:val="84"/>
              </w:numPr>
              <w:tabs>
                <w:tab w:val="clear" w:pos="360"/>
                <w:tab w:val="num" w:pos="24"/>
                <w:tab w:val="left" w:pos="874"/>
              </w:tabs>
              <w:ind w:left="0" w:right="-108"/>
              <w:jc w:val="both"/>
              <w:rPr>
                <w:b w:val="0"/>
                <w:sz w:val="22"/>
                <w:szCs w:val="22"/>
                <w:lang w:val="ru-RU"/>
              </w:rPr>
            </w:pPr>
            <w:r w:rsidRPr="00115F2F">
              <w:rPr>
                <w:b w:val="0"/>
                <w:sz w:val="22"/>
                <w:szCs w:val="22"/>
                <w:lang w:val="ru-RU"/>
              </w:rPr>
              <w:t>5.3</w:t>
            </w:r>
          </w:p>
        </w:tc>
        <w:tc>
          <w:tcPr>
            <w:tcW w:w="7371" w:type="dxa"/>
          </w:tcPr>
          <w:p w:rsidR="00364B23" w:rsidRPr="00115F2F" w:rsidRDefault="00364B23" w:rsidP="002677FC">
            <w:pPr>
              <w:pStyle w:val="TableParagraph"/>
              <w:tabs>
                <w:tab w:val="left" w:pos="34"/>
              </w:tabs>
              <w:ind w:left="107"/>
              <w:rPr>
                <w:rFonts w:ascii="Times New Roman" w:hAnsi="Times New Roman" w:cs="Times New Roman"/>
                <w:lang w:val="ru-RU"/>
              </w:rPr>
            </w:pPr>
            <w:r w:rsidRPr="00115F2F">
              <w:rPr>
                <w:rFonts w:ascii="Times New Roman" w:hAnsi="Times New Roman" w:cs="Times New Roman"/>
                <w:lang w:val="ru-RU"/>
              </w:rPr>
              <w:t>Выполнение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договорных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отношений</w:t>
            </w:r>
          </w:p>
          <w:p w:rsidR="00364B23" w:rsidRPr="00115F2F" w:rsidRDefault="00364B23" w:rsidP="002677FC">
            <w:pPr>
              <w:pStyle w:val="TableParagraph"/>
              <w:tabs>
                <w:tab w:val="left" w:pos="34"/>
              </w:tabs>
              <w:ind w:left="107"/>
              <w:rPr>
                <w:rFonts w:ascii="Times New Roman" w:hAnsi="Times New Roman" w:cs="Times New Roman"/>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67"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536"/>
              </w:tabs>
              <w:ind w:left="0"/>
              <w:jc w:val="both"/>
              <w:rPr>
                <w:b w:val="0"/>
                <w:sz w:val="22"/>
                <w:szCs w:val="22"/>
                <w:lang w:val="ru-RU"/>
              </w:rPr>
            </w:pPr>
          </w:p>
        </w:tc>
      </w:tr>
      <w:tr w:rsidR="00364B23" w:rsidRPr="00115F2F" w:rsidTr="00364B23">
        <w:trPr>
          <w:jc w:val="center"/>
        </w:trPr>
        <w:tc>
          <w:tcPr>
            <w:tcW w:w="8070" w:type="dxa"/>
            <w:gridSpan w:val="2"/>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Средний балл</w:t>
            </w:r>
          </w:p>
          <w:p w:rsidR="00364B23" w:rsidRPr="00115F2F" w:rsidRDefault="00364B23" w:rsidP="002677FC">
            <w:pPr>
              <w:pStyle w:val="21"/>
              <w:tabs>
                <w:tab w:val="left" w:pos="1041"/>
              </w:tabs>
              <w:ind w:left="0"/>
              <w:rPr>
                <w:b w:val="0"/>
                <w:sz w:val="22"/>
                <w:szCs w:val="22"/>
                <w:lang w:val="ru-RU"/>
              </w:rPr>
            </w:pPr>
          </w:p>
        </w:tc>
        <w:tc>
          <w:tcPr>
            <w:tcW w:w="2065" w:type="dxa"/>
            <w:gridSpan w:val="4"/>
          </w:tcPr>
          <w:p w:rsidR="00364B23" w:rsidRPr="00115F2F" w:rsidRDefault="00364B23" w:rsidP="00364B23">
            <w:pPr>
              <w:pStyle w:val="21"/>
              <w:numPr>
                <w:ilvl w:val="1"/>
                <w:numId w:val="84"/>
              </w:numPr>
              <w:tabs>
                <w:tab w:val="clear" w:pos="360"/>
                <w:tab w:val="num" w:pos="0"/>
                <w:tab w:val="left" w:pos="536"/>
              </w:tabs>
              <w:spacing w:before="48"/>
              <w:ind w:left="0"/>
              <w:jc w:val="both"/>
              <w:rPr>
                <w:b w:val="0"/>
                <w:sz w:val="22"/>
                <w:szCs w:val="22"/>
                <w:lang w:val="ru-RU"/>
              </w:rPr>
            </w:pPr>
          </w:p>
        </w:tc>
      </w:tr>
    </w:tbl>
    <w:p w:rsidR="00364B23" w:rsidRPr="00115F2F" w:rsidRDefault="00364B23" w:rsidP="0090581F">
      <w:pPr>
        <w:pStyle w:val="a6"/>
        <w:spacing w:after="0" w:line="240" w:lineRule="auto"/>
        <w:ind w:left="709" w:hanging="709"/>
        <w:jc w:val="both"/>
        <w:rPr>
          <w:rFonts w:ascii="Times New Roman" w:hAnsi="Times New Roman" w:cs="Times New Roman"/>
          <w:sz w:val="28"/>
          <w:szCs w:val="28"/>
          <w:lang w:val="ru-RU"/>
        </w:rPr>
      </w:pPr>
    </w:p>
    <w:p w:rsidR="00364B23" w:rsidRDefault="00364B23" w:rsidP="0090581F">
      <w:pPr>
        <w:pStyle w:val="a6"/>
        <w:spacing w:after="0" w:line="240" w:lineRule="auto"/>
        <w:ind w:left="709" w:hanging="709"/>
        <w:jc w:val="both"/>
        <w:rPr>
          <w:rFonts w:ascii="Times New Roman" w:hAnsi="Times New Roman" w:cs="Times New Roman"/>
          <w:sz w:val="28"/>
          <w:szCs w:val="28"/>
          <w:lang w:val="ru-RU"/>
        </w:rPr>
      </w:pPr>
    </w:p>
    <w:p w:rsidR="00B53F3C" w:rsidRDefault="00B53F3C" w:rsidP="0090581F">
      <w:pPr>
        <w:pStyle w:val="a6"/>
        <w:spacing w:after="0" w:line="240" w:lineRule="auto"/>
        <w:ind w:left="709" w:hanging="709"/>
        <w:jc w:val="both"/>
        <w:rPr>
          <w:rFonts w:ascii="Times New Roman" w:hAnsi="Times New Roman" w:cs="Times New Roman"/>
          <w:sz w:val="28"/>
          <w:szCs w:val="28"/>
          <w:lang w:val="ru-RU"/>
        </w:rPr>
      </w:pPr>
    </w:p>
    <w:p w:rsidR="00B53F3C" w:rsidRPr="00115F2F" w:rsidRDefault="00B53F3C" w:rsidP="0090581F">
      <w:pPr>
        <w:pStyle w:val="a6"/>
        <w:spacing w:after="0" w:line="240" w:lineRule="auto"/>
        <w:ind w:left="709" w:hanging="709"/>
        <w:jc w:val="both"/>
        <w:rPr>
          <w:rFonts w:ascii="Times New Roman" w:hAnsi="Times New Roman" w:cs="Times New Roman"/>
          <w:sz w:val="28"/>
          <w:szCs w:val="28"/>
          <w:lang w:val="ru-RU"/>
        </w:rPr>
      </w:pPr>
    </w:p>
    <w:p w:rsidR="00364B23" w:rsidRPr="00115F2F" w:rsidRDefault="00364B23" w:rsidP="0090581F">
      <w:pPr>
        <w:pStyle w:val="a6"/>
        <w:spacing w:after="0" w:line="240" w:lineRule="auto"/>
        <w:ind w:left="709" w:hanging="709"/>
        <w:jc w:val="both"/>
        <w:rPr>
          <w:rFonts w:ascii="Times New Roman" w:hAnsi="Times New Roman" w:cs="Times New Roman"/>
          <w:sz w:val="28"/>
          <w:szCs w:val="28"/>
          <w:lang w:val="ru-RU"/>
        </w:rPr>
      </w:pPr>
    </w:p>
    <w:p w:rsidR="00364B23" w:rsidRPr="00115F2F" w:rsidRDefault="00364B23" w:rsidP="0031370F">
      <w:pPr>
        <w:pStyle w:val="21"/>
        <w:numPr>
          <w:ilvl w:val="0"/>
          <w:numId w:val="84"/>
        </w:numPr>
        <w:tabs>
          <w:tab w:val="left" w:pos="981"/>
        </w:tabs>
        <w:spacing w:before="7"/>
        <w:jc w:val="center"/>
        <w:rPr>
          <w:sz w:val="28"/>
          <w:szCs w:val="28"/>
          <w:lang w:val="ru-RU"/>
        </w:rPr>
      </w:pPr>
      <w:r w:rsidRPr="00115F2F">
        <w:rPr>
          <w:sz w:val="28"/>
          <w:szCs w:val="28"/>
          <w:lang w:val="ru-RU"/>
        </w:rPr>
        <w:lastRenderedPageBreak/>
        <w:t>Качество</w:t>
      </w:r>
      <w:r w:rsidRPr="00115F2F">
        <w:rPr>
          <w:spacing w:val="-3"/>
          <w:sz w:val="28"/>
          <w:szCs w:val="28"/>
          <w:lang w:val="ru-RU"/>
        </w:rPr>
        <w:t xml:space="preserve"> </w:t>
      </w:r>
      <w:r w:rsidRPr="00115F2F">
        <w:rPr>
          <w:sz w:val="28"/>
          <w:szCs w:val="28"/>
          <w:lang w:val="ru-RU"/>
        </w:rPr>
        <w:t>кадровых условий</w:t>
      </w:r>
    </w:p>
    <w:p w:rsidR="00364B23" w:rsidRPr="00115F2F" w:rsidRDefault="00364B23" w:rsidP="00364B23">
      <w:pPr>
        <w:pStyle w:val="21"/>
        <w:numPr>
          <w:ilvl w:val="1"/>
          <w:numId w:val="84"/>
        </w:numPr>
        <w:tabs>
          <w:tab w:val="left" w:pos="1041"/>
        </w:tabs>
        <w:spacing w:before="48"/>
        <w:jc w:val="center"/>
        <w:rPr>
          <w:sz w:val="28"/>
          <w:szCs w:val="28"/>
          <w:lang w:val="ru-RU"/>
        </w:rPr>
      </w:pPr>
      <w:r w:rsidRPr="00115F2F">
        <w:rPr>
          <w:sz w:val="28"/>
          <w:szCs w:val="28"/>
          <w:lang w:val="ru-RU"/>
        </w:rPr>
        <w:t>Таблица анализа качества кадровых условий</w:t>
      </w:r>
    </w:p>
    <w:tbl>
      <w:tblPr>
        <w:tblStyle w:val="a5"/>
        <w:tblW w:w="10135" w:type="dxa"/>
        <w:jc w:val="center"/>
        <w:tblLayout w:type="fixed"/>
        <w:tblLook w:val="04A0" w:firstRow="1" w:lastRow="0" w:firstColumn="1" w:lastColumn="0" w:noHBand="0" w:noVBand="1"/>
      </w:tblPr>
      <w:tblGrid>
        <w:gridCol w:w="557"/>
        <w:gridCol w:w="7513"/>
        <w:gridCol w:w="567"/>
        <w:gridCol w:w="39"/>
        <w:gridCol w:w="528"/>
        <w:gridCol w:w="425"/>
        <w:gridCol w:w="506"/>
      </w:tblGrid>
      <w:tr w:rsidR="00364B23" w:rsidRPr="00115F2F" w:rsidTr="00364B23">
        <w:trPr>
          <w:jc w:val="center"/>
        </w:trPr>
        <w:tc>
          <w:tcPr>
            <w:tcW w:w="557" w:type="dxa"/>
            <w:vMerge w:val="restart"/>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w:t>
            </w:r>
          </w:p>
        </w:tc>
        <w:tc>
          <w:tcPr>
            <w:tcW w:w="7513" w:type="dxa"/>
            <w:vMerge w:val="restart"/>
          </w:tcPr>
          <w:p w:rsidR="00364B23" w:rsidRPr="00115F2F" w:rsidRDefault="00364B23" w:rsidP="00364B23">
            <w:pPr>
              <w:pStyle w:val="21"/>
              <w:numPr>
                <w:ilvl w:val="1"/>
                <w:numId w:val="84"/>
              </w:numPr>
              <w:tabs>
                <w:tab w:val="left" w:pos="1041"/>
              </w:tabs>
              <w:ind w:left="0"/>
              <w:jc w:val="both"/>
              <w:rPr>
                <w:b w:val="0"/>
                <w:sz w:val="22"/>
                <w:szCs w:val="22"/>
                <w:lang w:val="ru-RU"/>
              </w:rPr>
            </w:pPr>
            <w:r w:rsidRPr="00115F2F">
              <w:rPr>
                <w:b w:val="0"/>
                <w:sz w:val="22"/>
                <w:szCs w:val="22"/>
                <w:lang w:val="ru-RU"/>
              </w:rPr>
              <w:t>Параметры соответствия</w:t>
            </w:r>
          </w:p>
        </w:tc>
        <w:tc>
          <w:tcPr>
            <w:tcW w:w="2065" w:type="dxa"/>
            <w:gridSpan w:val="5"/>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r w:rsidRPr="00115F2F">
              <w:rPr>
                <w:b w:val="0"/>
                <w:sz w:val="22"/>
                <w:szCs w:val="22"/>
                <w:lang w:val="ru-RU"/>
              </w:rPr>
              <w:t>Степень соответствия</w:t>
            </w:r>
          </w:p>
        </w:tc>
      </w:tr>
      <w:tr w:rsidR="00364B23" w:rsidRPr="00115F2F" w:rsidTr="00364B23">
        <w:trPr>
          <w:jc w:val="center"/>
        </w:trPr>
        <w:tc>
          <w:tcPr>
            <w:tcW w:w="557" w:type="dxa"/>
            <w:vMerge/>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p>
        </w:tc>
        <w:tc>
          <w:tcPr>
            <w:tcW w:w="7513" w:type="dxa"/>
            <w:vMerge/>
          </w:tcPr>
          <w:p w:rsidR="00364B23" w:rsidRPr="00115F2F" w:rsidRDefault="00364B23" w:rsidP="002677FC">
            <w:pPr>
              <w:pStyle w:val="21"/>
              <w:tabs>
                <w:tab w:val="left" w:pos="1041"/>
              </w:tabs>
              <w:ind w:left="0"/>
              <w:rPr>
                <w:b w:val="0"/>
                <w:sz w:val="22"/>
                <w:szCs w:val="22"/>
                <w:lang w:val="ru-RU"/>
              </w:rPr>
            </w:pPr>
          </w:p>
        </w:tc>
        <w:tc>
          <w:tcPr>
            <w:tcW w:w="606"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r w:rsidRPr="00115F2F">
              <w:rPr>
                <w:b w:val="0"/>
                <w:sz w:val="22"/>
                <w:szCs w:val="22"/>
                <w:lang w:val="ru-RU"/>
              </w:rPr>
              <w:t>0</w:t>
            </w:r>
          </w:p>
        </w:tc>
        <w:tc>
          <w:tcPr>
            <w:tcW w:w="528"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r w:rsidRPr="00115F2F">
              <w:rPr>
                <w:b w:val="0"/>
                <w:sz w:val="22"/>
                <w:szCs w:val="22"/>
                <w:lang w:val="ru-RU"/>
              </w:rPr>
              <w:t>1</w:t>
            </w:r>
          </w:p>
        </w:tc>
        <w:tc>
          <w:tcPr>
            <w:tcW w:w="425"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r w:rsidRPr="00115F2F">
              <w:rPr>
                <w:b w:val="0"/>
                <w:sz w:val="22"/>
                <w:szCs w:val="22"/>
                <w:lang w:val="ru-RU"/>
              </w:rPr>
              <w:t>2</w:t>
            </w:r>
          </w:p>
        </w:tc>
        <w:tc>
          <w:tcPr>
            <w:tcW w:w="506"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r w:rsidRPr="00115F2F">
              <w:rPr>
                <w:b w:val="0"/>
                <w:sz w:val="22"/>
                <w:szCs w:val="22"/>
                <w:lang w:val="ru-RU"/>
              </w:rPr>
              <w:t>3</w:t>
            </w: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w:t>
            </w:r>
          </w:p>
        </w:tc>
        <w:tc>
          <w:tcPr>
            <w:tcW w:w="9578" w:type="dxa"/>
            <w:gridSpan w:val="6"/>
          </w:tcPr>
          <w:p w:rsidR="00364B23" w:rsidRPr="00115F2F" w:rsidRDefault="00364B23" w:rsidP="00364B23">
            <w:pPr>
              <w:pStyle w:val="21"/>
              <w:numPr>
                <w:ilvl w:val="1"/>
                <w:numId w:val="84"/>
              </w:numPr>
              <w:tabs>
                <w:tab w:val="left" w:pos="1041"/>
              </w:tabs>
              <w:ind w:left="0"/>
              <w:jc w:val="center"/>
              <w:rPr>
                <w:i/>
                <w:sz w:val="22"/>
                <w:szCs w:val="22"/>
                <w:lang w:val="ru-RU"/>
              </w:rPr>
            </w:pPr>
            <w:r w:rsidRPr="00115F2F">
              <w:rPr>
                <w:i/>
                <w:sz w:val="22"/>
                <w:szCs w:val="22"/>
                <w:lang w:val="ru-RU"/>
              </w:rPr>
              <w:t>Общий</w:t>
            </w:r>
            <w:r w:rsidRPr="00115F2F">
              <w:rPr>
                <w:i/>
                <w:spacing w:val="-2"/>
                <w:sz w:val="22"/>
                <w:szCs w:val="22"/>
                <w:lang w:val="ru-RU"/>
              </w:rPr>
              <w:t xml:space="preserve"> </w:t>
            </w:r>
            <w:r w:rsidRPr="00115F2F">
              <w:rPr>
                <w:i/>
                <w:sz w:val="22"/>
                <w:szCs w:val="22"/>
                <w:lang w:val="ru-RU"/>
              </w:rPr>
              <w:t>критерий</w:t>
            </w:r>
            <w:r w:rsidRPr="00115F2F">
              <w:rPr>
                <w:i/>
                <w:spacing w:val="-3"/>
                <w:sz w:val="22"/>
                <w:szCs w:val="22"/>
                <w:lang w:val="ru-RU"/>
              </w:rPr>
              <w:t xml:space="preserve"> </w:t>
            </w:r>
            <w:r w:rsidRPr="00115F2F">
              <w:rPr>
                <w:i/>
                <w:sz w:val="22"/>
                <w:szCs w:val="22"/>
                <w:lang w:val="ru-RU"/>
              </w:rPr>
              <w:t>условий</w:t>
            </w:r>
            <w:r w:rsidRPr="00115F2F">
              <w:rPr>
                <w:i/>
                <w:spacing w:val="-3"/>
                <w:sz w:val="22"/>
                <w:szCs w:val="22"/>
                <w:lang w:val="ru-RU"/>
              </w:rPr>
              <w:t xml:space="preserve"> </w:t>
            </w:r>
            <w:r w:rsidRPr="00115F2F">
              <w:rPr>
                <w:i/>
                <w:sz w:val="22"/>
                <w:szCs w:val="22"/>
                <w:lang w:val="ru-RU"/>
              </w:rPr>
              <w:t>реализации</w:t>
            </w:r>
            <w:r w:rsidRPr="00115F2F">
              <w:rPr>
                <w:i/>
                <w:spacing w:val="-3"/>
                <w:sz w:val="22"/>
                <w:szCs w:val="22"/>
                <w:lang w:val="ru-RU"/>
              </w:rPr>
              <w:t xml:space="preserve"> </w:t>
            </w:r>
            <w:r w:rsidRPr="00115F2F">
              <w:rPr>
                <w:i/>
                <w:sz w:val="22"/>
                <w:szCs w:val="22"/>
                <w:lang w:val="ru-RU"/>
              </w:rPr>
              <w:t>ОП</w:t>
            </w:r>
            <w:r w:rsidRPr="00115F2F">
              <w:rPr>
                <w:i/>
                <w:spacing w:val="-57"/>
                <w:sz w:val="22"/>
                <w:szCs w:val="22"/>
                <w:lang w:val="ru-RU"/>
              </w:rPr>
              <w:t xml:space="preserve">                        </w:t>
            </w:r>
            <w:r w:rsidRPr="00115F2F">
              <w:rPr>
                <w:i/>
                <w:sz w:val="22"/>
                <w:szCs w:val="22"/>
                <w:lang w:val="ru-RU"/>
              </w:rPr>
              <w:t>ДО,</w:t>
            </w:r>
            <w:r w:rsidRPr="00115F2F">
              <w:rPr>
                <w:i/>
                <w:spacing w:val="-2"/>
                <w:sz w:val="22"/>
                <w:szCs w:val="22"/>
                <w:lang w:val="ru-RU"/>
              </w:rPr>
              <w:t xml:space="preserve"> </w:t>
            </w:r>
            <w:r w:rsidRPr="00115F2F">
              <w:rPr>
                <w:i/>
                <w:sz w:val="22"/>
                <w:szCs w:val="22"/>
                <w:lang w:val="ru-RU"/>
              </w:rPr>
              <w:t>касающийся</w:t>
            </w:r>
            <w:r w:rsidRPr="00115F2F">
              <w:rPr>
                <w:i/>
                <w:spacing w:val="-1"/>
                <w:sz w:val="22"/>
                <w:szCs w:val="22"/>
                <w:lang w:val="ru-RU"/>
              </w:rPr>
              <w:t xml:space="preserve"> </w:t>
            </w:r>
            <w:r w:rsidRPr="00115F2F">
              <w:rPr>
                <w:i/>
                <w:sz w:val="22"/>
                <w:szCs w:val="22"/>
                <w:lang w:val="ru-RU"/>
              </w:rPr>
              <w:t>укомплектованности</w:t>
            </w:r>
            <w:r w:rsidRPr="00115F2F">
              <w:rPr>
                <w:i/>
                <w:spacing w:val="-2"/>
                <w:sz w:val="22"/>
                <w:szCs w:val="22"/>
                <w:lang w:val="ru-RU"/>
              </w:rPr>
              <w:t xml:space="preserve"> </w:t>
            </w:r>
            <w:r w:rsidRPr="00115F2F">
              <w:rPr>
                <w:i/>
                <w:sz w:val="22"/>
                <w:szCs w:val="22"/>
                <w:lang w:val="ru-RU"/>
              </w:rPr>
              <w:t>педагогическими</w:t>
            </w:r>
            <w:r w:rsidRPr="00115F2F">
              <w:rPr>
                <w:i/>
                <w:spacing w:val="-1"/>
                <w:sz w:val="22"/>
                <w:szCs w:val="22"/>
                <w:lang w:val="ru-RU"/>
              </w:rPr>
              <w:t xml:space="preserve"> </w:t>
            </w:r>
            <w:r w:rsidRPr="00115F2F">
              <w:rPr>
                <w:i/>
                <w:sz w:val="22"/>
                <w:szCs w:val="22"/>
                <w:lang w:val="ru-RU"/>
              </w:rPr>
              <w:t>кадрами</w:t>
            </w: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1.1</w:t>
            </w:r>
          </w:p>
        </w:tc>
        <w:tc>
          <w:tcPr>
            <w:tcW w:w="7513" w:type="dxa"/>
          </w:tcPr>
          <w:p w:rsidR="00364B23" w:rsidRPr="00115F2F" w:rsidRDefault="00364B23" w:rsidP="002677FC">
            <w:pPr>
              <w:pStyle w:val="TableParagraph"/>
              <w:tabs>
                <w:tab w:val="left" w:pos="2238"/>
                <w:tab w:val="left" w:pos="3900"/>
              </w:tabs>
              <w:ind w:right="-108" w:hanging="108"/>
              <w:jc w:val="both"/>
              <w:rPr>
                <w:rFonts w:ascii="Times New Roman" w:hAnsi="Times New Roman" w:cs="Times New Roman"/>
                <w:lang w:val="ru-RU"/>
              </w:rPr>
            </w:pPr>
            <w:r w:rsidRPr="00115F2F">
              <w:rPr>
                <w:rFonts w:ascii="Times New Roman" w:hAnsi="Times New Roman" w:cs="Times New Roman"/>
                <w:lang w:val="ru-RU"/>
              </w:rPr>
              <w:t>Образовательная</w:t>
            </w:r>
            <w:r w:rsidRPr="00115F2F">
              <w:rPr>
                <w:rFonts w:ascii="Times New Roman" w:hAnsi="Times New Roman" w:cs="Times New Roman"/>
                <w:lang w:val="ru-RU"/>
              </w:rPr>
              <w:tab/>
              <w:t>организация</w:t>
            </w:r>
            <w:r w:rsidRPr="00115F2F">
              <w:rPr>
                <w:rFonts w:ascii="Times New Roman" w:hAnsi="Times New Roman" w:cs="Times New Roman"/>
                <w:lang w:val="ru-RU"/>
              </w:rPr>
              <w:tab/>
            </w:r>
            <w:r w:rsidRPr="00115F2F">
              <w:rPr>
                <w:rFonts w:ascii="Times New Roman" w:hAnsi="Times New Roman" w:cs="Times New Roman"/>
                <w:spacing w:val="-1"/>
                <w:lang w:val="ru-RU"/>
              </w:rPr>
              <w:t>укомплектована</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квалифицированными</w:t>
            </w:r>
            <w:r w:rsidRPr="00115F2F">
              <w:rPr>
                <w:rFonts w:ascii="Times New Roman" w:hAnsi="Times New Roman" w:cs="Times New Roman"/>
                <w:spacing w:val="29"/>
                <w:lang w:val="ru-RU"/>
              </w:rPr>
              <w:t xml:space="preserve"> </w:t>
            </w:r>
            <w:r w:rsidRPr="00115F2F">
              <w:rPr>
                <w:rFonts w:ascii="Times New Roman" w:hAnsi="Times New Roman" w:cs="Times New Roman"/>
                <w:lang w:val="ru-RU"/>
              </w:rPr>
              <w:t>кадрами</w:t>
            </w:r>
            <w:r w:rsidRPr="00115F2F">
              <w:rPr>
                <w:rFonts w:ascii="Times New Roman" w:hAnsi="Times New Roman" w:cs="Times New Roman"/>
                <w:spacing w:val="33"/>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2"/>
                <w:lang w:val="ru-RU"/>
              </w:rPr>
              <w:t xml:space="preserve"> </w:t>
            </w:r>
            <w:r w:rsidRPr="00115F2F">
              <w:rPr>
                <w:rFonts w:ascii="Times New Roman" w:hAnsi="Times New Roman" w:cs="Times New Roman"/>
                <w:lang w:val="ru-RU"/>
              </w:rPr>
              <w:t>соответствии</w:t>
            </w:r>
            <w:r w:rsidRPr="00115F2F">
              <w:rPr>
                <w:rFonts w:ascii="Times New Roman" w:hAnsi="Times New Roman" w:cs="Times New Roman"/>
                <w:spacing w:val="33"/>
                <w:lang w:val="ru-RU"/>
              </w:rPr>
              <w:t xml:space="preserve"> </w:t>
            </w:r>
            <w:r w:rsidRPr="00115F2F">
              <w:rPr>
                <w:rFonts w:ascii="Times New Roman" w:hAnsi="Times New Roman" w:cs="Times New Roman"/>
                <w:lang w:val="ru-RU"/>
              </w:rPr>
              <w:t>с штатным</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расписанием</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1.2</w:t>
            </w:r>
          </w:p>
        </w:tc>
        <w:tc>
          <w:tcPr>
            <w:tcW w:w="7513" w:type="dxa"/>
          </w:tcPr>
          <w:p w:rsidR="00364B23" w:rsidRPr="00115F2F" w:rsidRDefault="00364B23" w:rsidP="002677FC">
            <w:pPr>
              <w:pStyle w:val="TableParagraph"/>
              <w:ind w:right="96" w:hanging="108"/>
              <w:jc w:val="both"/>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специалистов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оказания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психолого-педагогической,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медицинской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61"/>
                <w:lang w:val="ru-RU"/>
              </w:rPr>
              <w:t xml:space="preserve"> </w:t>
            </w:r>
            <w:r w:rsidRPr="00115F2F">
              <w:rPr>
                <w:rFonts w:ascii="Times New Roman" w:hAnsi="Times New Roman" w:cs="Times New Roman"/>
                <w:lang w:val="ru-RU"/>
              </w:rPr>
              <w:t>социальной</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помощи:</w:t>
            </w:r>
            <w:r w:rsidRPr="00115F2F">
              <w:rPr>
                <w:rFonts w:ascii="Times New Roman" w:hAnsi="Times New Roman" w:cs="Times New Roman"/>
                <w:spacing w:val="40"/>
                <w:lang w:val="ru-RU"/>
              </w:rPr>
              <w:t xml:space="preserve"> </w:t>
            </w:r>
            <w:r w:rsidRPr="00115F2F">
              <w:rPr>
                <w:rFonts w:ascii="Times New Roman" w:hAnsi="Times New Roman" w:cs="Times New Roman"/>
                <w:lang w:val="ru-RU"/>
              </w:rPr>
              <w:t>педагог-психолог,</w:t>
            </w:r>
            <w:r w:rsidRPr="00115F2F">
              <w:rPr>
                <w:rFonts w:ascii="Times New Roman" w:hAnsi="Times New Roman" w:cs="Times New Roman"/>
                <w:spacing w:val="40"/>
                <w:lang w:val="ru-RU"/>
              </w:rPr>
              <w:t xml:space="preserve"> </w:t>
            </w:r>
            <w:r w:rsidRPr="00115F2F">
              <w:rPr>
                <w:rFonts w:ascii="Times New Roman" w:hAnsi="Times New Roman" w:cs="Times New Roman"/>
                <w:lang w:val="ru-RU"/>
              </w:rPr>
              <w:t>учитель-логопед,</w:t>
            </w:r>
          </w:p>
          <w:p w:rsidR="00364B23" w:rsidRPr="00115F2F" w:rsidRDefault="00364B23" w:rsidP="002677FC">
            <w:pPr>
              <w:pStyle w:val="21"/>
              <w:tabs>
                <w:tab w:val="left" w:pos="1041"/>
              </w:tabs>
              <w:ind w:left="0" w:hanging="108"/>
              <w:rPr>
                <w:b w:val="0"/>
                <w:sz w:val="22"/>
                <w:szCs w:val="22"/>
                <w:lang w:val="ru-RU"/>
              </w:rPr>
            </w:pPr>
            <w:r w:rsidRPr="00115F2F">
              <w:rPr>
                <w:b w:val="0"/>
                <w:sz w:val="22"/>
                <w:szCs w:val="22"/>
                <w:lang w:val="ru-RU"/>
              </w:rPr>
              <w:t>учитель-дефектолог,</w:t>
            </w:r>
            <w:r w:rsidRPr="00115F2F">
              <w:rPr>
                <w:b w:val="0"/>
                <w:spacing w:val="-2"/>
                <w:sz w:val="22"/>
                <w:szCs w:val="22"/>
                <w:lang w:val="ru-RU"/>
              </w:rPr>
              <w:t xml:space="preserve"> </w:t>
            </w:r>
            <w:r w:rsidRPr="00115F2F">
              <w:rPr>
                <w:b w:val="0"/>
                <w:sz w:val="22"/>
                <w:szCs w:val="22"/>
                <w:lang w:val="ru-RU"/>
              </w:rPr>
              <w:t>социальный</w:t>
            </w:r>
            <w:r w:rsidRPr="00115F2F">
              <w:rPr>
                <w:b w:val="0"/>
                <w:spacing w:val="-2"/>
                <w:sz w:val="22"/>
                <w:szCs w:val="22"/>
                <w:lang w:val="ru-RU"/>
              </w:rPr>
              <w:t xml:space="preserve"> </w:t>
            </w:r>
            <w:r w:rsidRPr="00115F2F">
              <w:rPr>
                <w:b w:val="0"/>
                <w:sz w:val="22"/>
                <w:szCs w:val="22"/>
                <w:lang w:val="ru-RU"/>
              </w:rPr>
              <w:t>педагог</w:t>
            </w:r>
            <w:r w:rsidRPr="00115F2F">
              <w:rPr>
                <w:b w:val="0"/>
                <w:spacing w:val="-3"/>
                <w:sz w:val="22"/>
                <w:szCs w:val="22"/>
                <w:lang w:val="ru-RU"/>
              </w:rPr>
              <w:t xml:space="preserve"> </w:t>
            </w:r>
            <w:r w:rsidRPr="00115F2F">
              <w:rPr>
                <w:b w:val="0"/>
                <w:sz w:val="22"/>
                <w:szCs w:val="22"/>
                <w:lang w:val="ru-RU"/>
              </w:rPr>
              <w:t>и</w:t>
            </w:r>
            <w:r w:rsidRPr="00115F2F">
              <w:rPr>
                <w:b w:val="0"/>
                <w:spacing w:val="-2"/>
                <w:sz w:val="22"/>
                <w:szCs w:val="22"/>
                <w:lang w:val="ru-RU"/>
              </w:rPr>
              <w:t xml:space="preserve"> </w:t>
            </w:r>
            <w:r w:rsidRPr="00115F2F">
              <w:rPr>
                <w:b w:val="0"/>
                <w:sz w:val="22"/>
                <w:szCs w:val="22"/>
                <w:lang w:val="ru-RU"/>
              </w:rPr>
              <w:t>др.</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1.3</w:t>
            </w:r>
          </w:p>
        </w:tc>
        <w:tc>
          <w:tcPr>
            <w:tcW w:w="7513" w:type="dxa"/>
          </w:tcPr>
          <w:p w:rsidR="00364B23" w:rsidRPr="00115F2F" w:rsidRDefault="00364B23" w:rsidP="002677FC">
            <w:pPr>
              <w:pStyle w:val="TableParagraph"/>
              <w:ind w:right="98" w:hanging="108"/>
              <w:jc w:val="both"/>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штате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детского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сада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педагогических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работников,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имеющих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основное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или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получивших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дополнительное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обучения</w:t>
            </w:r>
            <w:r w:rsidRPr="00115F2F">
              <w:rPr>
                <w:rFonts w:ascii="Times New Roman" w:hAnsi="Times New Roman" w:cs="Times New Roman"/>
                <w:spacing w:val="46"/>
                <w:lang w:val="ru-RU"/>
              </w:rPr>
              <w:t xml:space="preserve"> </w:t>
            </w:r>
            <w:r w:rsidRPr="00115F2F">
              <w:rPr>
                <w:rFonts w:ascii="Times New Roman" w:hAnsi="Times New Roman" w:cs="Times New Roman"/>
                <w:lang w:val="ru-RU"/>
              </w:rPr>
              <w:t>детей</w:t>
            </w:r>
            <w:r w:rsidRPr="00115F2F">
              <w:rPr>
                <w:rFonts w:ascii="Times New Roman" w:hAnsi="Times New Roman" w:cs="Times New Roman"/>
                <w:spacing w:val="47"/>
                <w:lang w:val="ru-RU"/>
              </w:rPr>
              <w:t xml:space="preserve"> </w:t>
            </w:r>
            <w:r w:rsidRPr="00115F2F">
              <w:rPr>
                <w:rFonts w:ascii="Times New Roman" w:hAnsi="Times New Roman" w:cs="Times New Roman"/>
                <w:lang w:val="ru-RU"/>
              </w:rPr>
              <w:t>дошкольного</w:t>
            </w:r>
            <w:r w:rsidRPr="00115F2F">
              <w:rPr>
                <w:rFonts w:ascii="Times New Roman" w:hAnsi="Times New Roman" w:cs="Times New Roman"/>
                <w:spacing w:val="46"/>
                <w:lang w:val="ru-RU"/>
              </w:rPr>
              <w:t xml:space="preserve"> </w:t>
            </w:r>
            <w:r w:rsidRPr="00115F2F">
              <w:rPr>
                <w:rFonts w:ascii="Times New Roman" w:hAnsi="Times New Roman" w:cs="Times New Roman"/>
                <w:lang w:val="ru-RU"/>
              </w:rPr>
              <w:t>возраста</w:t>
            </w:r>
            <w:r w:rsidRPr="00115F2F">
              <w:rPr>
                <w:rFonts w:ascii="Times New Roman" w:hAnsi="Times New Roman" w:cs="Times New Roman"/>
                <w:spacing w:val="46"/>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45"/>
                <w:lang w:val="ru-RU"/>
              </w:rPr>
              <w:t xml:space="preserve"> </w:t>
            </w:r>
            <w:r w:rsidRPr="00115F2F">
              <w:rPr>
                <w:rFonts w:ascii="Times New Roman" w:hAnsi="Times New Roman" w:cs="Times New Roman"/>
                <w:lang w:val="ru-RU"/>
              </w:rPr>
              <w:t>ОВЗ</w:t>
            </w:r>
            <w:r w:rsidRPr="00115F2F">
              <w:rPr>
                <w:rFonts w:ascii="Times New Roman" w:hAnsi="Times New Roman" w:cs="Times New Roman"/>
                <w:spacing w:val="46"/>
                <w:lang w:val="ru-RU"/>
              </w:rPr>
              <w:t xml:space="preserve"> </w:t>
            </w:r>
            <w:r w:rsidRPr="00115F2F">
              <w:rPr>
                <w:rFonts w:ascii="Times New Roman" w:hAnsi="Times New Roman" w:cs="Times New Roman"/>
                <w:lang w:val="ru-RU"/>
              </w:rPr>
              <w:t>и детей-инвалидов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1.4</w:t>
            </w:r>
          </w:p>
        </w:tc>
        <w:tc>
          <w:tcPr>
            <w:tcW w:w="7513" w:type="dxa"/>
          </w:tcPr>
          <w:p w:rsidR="00364B23" w:rsidRPr="00115F2F" w:rsidRDefault="00364B23" w:rsidP="002677FC">
            <w:pPr>
              <w:pStyle w:val="TableParagraph"/>
              <w:tabs>
                <w:tab w:val="left" w:pos="1573"/>
                <w:tab w:val="left" w:pos="3715"/>
              </w:tabs>
              <w:ind w:hanging="108"/>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lang w:val="ru-RU"/>
              </w:rPr>
              <w:tab/>
              <w:t>дополнительно</w:t>
            </w:r>
            <w:r w:rsidRPr="00115F2F">
              <w:rPr>
                <w:rFonts w:ascii="Times New Roman" w:hAnsi="Times New Roman" w:cs="Times New Roman"/>
                <w:lang w:val="ru-RU"/>
              </w:rPr>
              <w:tab/>
              <w:t>предусмотренных ассистентов</w:t>
            </w:r>
            <w:r w:rsidRPr="00115F2F">
              <w:rPr>
                <w:rFonts w:ascii="Times New Roman" w:hAnsi="Times New Roman" w:cs="Times New Roman"/>
                <w:spacing w:val="17"/>
                <w:lang w:val="ru-RU"/>
              </w:rPr>
              <w:t xml:space="preserve"> </w:t>
            </w:r>
            <w:r w:rsidRPr="00115F2F">
              <w:rPr>
                <w:rFonts w:ascii="Times New Roman" w:hAnsi="Times New Roman" w:cs="Times New Roman"/>
                <w:lang w:val="ru-RU"/>
              </w:rPr>
              <w:t>(помощников),</w:t>
            </w:r>
            <w:r w:rsidRPr="00115F2F">
              <w:rPr>
                <w:rFonts w:ascii="Times New Roman" w:hAnsi="Times New Roman" w:cs="Times New Roman"/>
                <w:spacing w:val="16"/>
                <w:lang w:val="ru-RU"/>
              </w:rPr>
              <w:t xml:space="preserve"> </w:t>
            </w:r>
            <w:r w:rsidRPr="00115F2F">
              <w:rPr>
                <w:rFonts w:ascii="Times New Roman" w:hAnsi="Times New Roman" w:cs="Times New Roman"/>
                <w:lang w:val="ru-RU"/>
              </w:rPr>
              <w:t>оказывающих</w:t>
            </w:r>
            <w:r w:rsidRPr="00115F2F">
              <w:rPr>
                <w:rFonts w:ascii="Times New Roman" w:hAnsi="Times New Roman" w:cs="Times New Roman"/>
                <w:spacing w:val="16"/>
                <w:lang w:val="ru-RU"/>
              </w:rPr>
              <w:t xml:space="preserve"> </w:t>
            </w:r>
            <w:r w:rsidRPr="00115F2F">
              <w:rPr>
                <w:rFonts w:ascii="Times New Roman" w:hAnsi="Times New Roman" w:cs="Times New Roman"/>
                <w:lang w:val="ru-RU"/>
              </w:rPr>
              <w:t>детям</w:t>
            </w:r>
            <w:r w:rsidRPr="00115F2F">
              <w:rPr>
                <w:rFonts w:ascii="Times New Roman" w:hAnsi="Times New Roman" w:cs="Times New Roman"/>
                <w:spacing w:val="16"/>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ОВЗ</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необходимую помощь</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1.5</w:t>
            </w:r>
          </w:p>
        </w:tc>
        <w:tc>
          <w:tcPr>
            <w:tcW w:w="7513" w:type="dxa"/>
          </w:tcPr>
          <w:p w:rsidR="00364B23" w:rsidRPr="00115F2F" w:rsidRDefault="00364B23" w:rsidP="002677FC">
            <w:pPr>
              <w:pStyle w:val="TableParagraph"/>
              <w:ind w:right="99" w:hanging="108"/>
              <w:jc w:val="both"/>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штате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детского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сада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педагогических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работников,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имеющих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основное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или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получивших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дополнительное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организации</w:t>
            </w:r>
            <w:r w:rsidRPr="00115F2F">
              <w:rPr>
                <w:rFonts w:ascii="Times New Roman" w:hAnsi="Times New Roman" w:cs="Times New Roman"/>
                <w:spacing w:val="40"/>
                <w:lang w:val="ru-RU"/>
              </w:rPr>
              <w:t xml:space="preserve"> </w:t>
            </w:r>
            <w:r w:rsidRPr="00115F2F">
              <w:rPr>
                <w:rFonts w:ascii="Times New Roman" w:hAnsi="Times New Roman" w:cs="Times New Roman"/>
                <w:lang w:val="ru-RU"/>
              </w:rPr>
              <w:t>дополнительных</w:t>
            </w:r>
            <w:r w:rsidRPr="00115F2F">
              <w:rPr>
                <w:rFonts w:ascii="Times New Roman" w:hAnsi="Times New Roman" w:cs="Times New Roman"/>
                <w:spacing w:val="41"/>
                <w:lang w:val="ru-RU"/>
              </w:rPr>
              <w:t xml:space="preserve"> </w:t>
            </w:r>
            <w:r w:rsidRPr="00115F2F">
              <w:rPr>
                <w:rFonts w:ascii="Times New Roman" w:hAnsi="Times New Roman" w:cs="Times New Roman"/>
                <w:lang w:val="ru-RU"/>
              </w:rPr>
              <w:t>образовательных услуг</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2</w:t>
            </w:r>
          </w:p>
        </w:tc>
        <w:tc>
          <w:tcPr>
            <w:tcW w:w="9578" w:type="dxa"/>
            <w:gridSpan w:val="6"/>
          </w:tcPr>
          <w:p w:rsidR="00364B23" w:rsidRPr="00115F2F" w:rsidRDefault="00364B23" w:rsidP="002677FC">
            <w:pPr>
              <w:pStyle w:val="21"/>
              <w:tabs>
                <w:tab w:val="left" w:pos="1041"/>
              </w:tabs>
              <w:ind w:left="0"/>
              <w:jc w:val="center"/>
              <w:rPr>
                <w:i/>
                <w:sz w:val="22"/>
                <w:szCs w:val="22"/>
                <w:lang w:val="ru-RU"/>
              </w:rPr>
            </w:pPr>
            <w:r w:rsidRPr="00115F2F">
              <w:rPr>
                <w:i/>
                <w:sz w:val="22"/>
                <w:szCs w:val="22"/>
                <w:lang w:val="ru-RU"/>
              </w:rPr>
              <w:t>Общий</w:t>
            </w:r>
            <w:r w:rsidRPr="00115F2F">
              <w:rPr>
                <w:i/>
                <w:spacing w:val="-2"/>
                <w:sz w:val="22"/>
                <w:szCs w:val="22"/>
                <w:lang w:val="ru-RU"/>
              </w:rPr>
              <w:t xml:space="preserve"> </w:t>
            </w:r>
            <w:r w:rsidRPr="00115F2F">
              <w:rPr>
                <w:i/>
                <w:sz w:val="22"/>
                <w:szCs w:val="22"/>
                <w:lang w:val="ru-RU"/>
              </w:rPr>
              <w:t>критерий</w:t>
            </w:r>
            <w:r w:rsidRPr="00115F2F">
              <w:rPr>
                <w:i/>
                <w:spacing w:val="-3"/>
                <w:sz w:val="22"/>
                <w:szCs w:val="22"/>
                <w:lang w:val="ru-RU"/>
              </w:rPr>
              <w:t xml:space="preserve"> </w:t>
            </w:r>
            <w:r w:rsidRPr="00115F2F">
              <w:rPr>
                <w:i/>
                <w:sz w:val="22"/>
                <w:szCs w:val="22"/>
                <w:lang w:val="ru-RU"/>
              </w:rPr>
              <w:t>условий</w:t>
            </w:r>
            <w:r w:rsidRPr="00115F2F">
              <w:rPr>
                <w:i/>
                <w:spacing w:val="-3"/>
                <w:sz w:val="22"/>
                <w:szCs w:val="22"/>
                <w:lang w:val="ru-RU"/>
              </w:rPr>
              <w:t xml:space="preserve"> </w:t>
            </w:r>
            <w:r w:rsidRPr="00115F2F">
              <w:rPr>
                <w:i/>
                <w:sz w:val="22"/>
                <w:szCs w:val="22"/>
                <w:lang w:val="ru-RU"/>
              </w:rPr>
              <w:t>реализации</w:t>
            </w:r>
            <w:r w:rsidRPr="00115F2F">
              <w:rPr>
                <w:i/>
                <w:spacing w:val="-3"/>
                <w:sz w:val="22"/>
                <w:szCs w:val="22"/>
                <w:lang w:val="ru-RU"/>
              </w:rPr>
              <w:t xml:space="preserve"> </w:t>
            </w:r>
            <w:r w:rsidRPr="00115F2F">
              <w:rPr>
                <w:i/>
                <w:sz w:val="22"/>
                <w:szCs w:val="22"/>
                <w:lang w:val="ru-RU"/>
              </w:rPr>
              <w:t>ОП ДО,</w:t>
            </w:r>
            <w:r w:rsidRPr="00115F2F">
              <w:rPr>
                <w:i/>
                <w:spacing w:val="-57"/>
                <w:sz w:val="22"/>
                <w:szCs w:val="22"/>
                <w:lang w:val="ru-RU"/>
              </w:rPr>
              <w:t xml:space="preserve"> </w:t>
            </w:r>
            <w:r w:rsidRPr="00115F2F">
              <w:rPr>
                <w:i/>
                <w:sz w:val="22"/>
                <w:szCs w:val="22"/>
                <w:lang w:val="ru-RU"/>
              </w:rPr>
              <w:t>касающийся</w:t>
            </w:r>
            <w:r w:rsidRPr="00115F2F">
              <w:rPr>
                <w:i/>
                <w:spacing w:val="-1"/>
                <w:sz w:val="22"/>
                <w:szCs w:val="22"/>
                <w:lang w:val="ru-RU"/>
              </w:rPr>
              <w:t xml:space="preserve"> </w:t>
            </w:r>
            <w:r w:rsidRPr="00115F2F">
              <w:rPr>
                <w:i/>
                <w:sz w:val="22"/>
                <w:szCs w:val="22"/>
                <w:lang w:val="ru-RU"/>
              </w:rPr>
              <w:t>уровня образования</w:t>
            </w:r>
            <w:r w:rsidRPr="00115F2F">
              <w:rPr>
                <w:i/>
                <w:spacing w:val="-1"/>
                <w:sz w:val="22"/>
                <w:szCs w:val="22"/>
                <w:lang w:val="ru-RU"/>
              </w:rPr>
              <w:t xml:space="preserve"> </w:t>
            </w:r>
            <w:r w:rsidRPr="00115F2F">
              <w:rPr>
                <w:i/>
                <w:sz w:val="22"/>
                <w:szCs w:val="22"/>
                <w:lang w:val="ru-RU"/>
              </w:rPr>
              <w:t>педагогов</w:t>
            </w: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2.1</w:t>
            </w:r>
          </w:p>
        </w:tc>
        <w:tc>
          <w:tcPr>
            <w:tcW w:w="7513" w:type="dxa"/>
          </w:tcPr>
          <w:p w:rsidR="00364B23" w:rsidRPr="00115F2F" w:rsidRDefault="00364B23" w:rsidP="002677FC">
            <w:pPr>
              <w:pStyle w:val="TableParagraph"/>
              <w:ind w:left="-108"/>
              <w:rPr>
                <w:rFonts w:ascii="Times New Roman" w:hAnsi="Times New Roman" w:cs="Times New Roman"/>
                <w:lang w:val="ru-RU"/>
              </w:rPr>
            </w:pPr>
            <w:r w:rsidRPr="00115F2F">
              <w:rPr>
                <w:rFonts w:ascii="Times New Roman" w:hAnsi="Times New Roman" w:cs="Times New Roman"/>
                <w:lang w:val="ru-RU"/>
              </w:rPr>
              <w:t>Имеют</w:t>
            </w:r>
            <w:r w:rsidRPr="00115F2F">
              <w:rPr>
                <w:rFonts w:ascii="Times New Roman" w:hAnsi="Times New Roman" w:cs="Times New Roman"/>
                <w:spacing w:val="45"/>
                <w:lang w:val="ru-RU"/>
              </w:rPr>
              <w:t xml:space="preserve"> </w:t>
            </w:r>
            <w:r w:rsidRPr="00115F2F">
              <w:rPr>
                <w:rFonts w:ascii="Times New Roman" w:hAnsi="Times New Roman" w:cs="Times New Roman"/>
                <w:lang w:val="ru-RU"/>
              </w:rPr>
              <w:t>высшее</w:t>
            </w:r>
            <w:r w:rsidRPr="00115F2F">
              <w:rPr>
                <w:rFonts w:ascii="Times New Roman" w:hAnsi="Times New Roman" w:cs="Times New Roman"/>
                <w:spacing w:val="103"/>
                <w:lang w:val="ru-RU"/>
              </w:rPr>
              <w:t xml:space="preserve"> </w:t>
            </w:r>
            <w:r w:rsidRPr="00115F2F">
              <w:rPr>
                <w:rFonts w:ascii="Times New Roman" w:hAnsi="Times New Roman" w:cs="Times New Roman"/>
                <w:lang w:val="ru-RU"/>
              </w:rPr>
              <w:t>педагогическое</w:t>
            </w:r>
            <w:r w:rsidRPr="00115F2F">
              <w:rPr>
                <w:rFonts w:ascii="Times New Roman" w:hAnsi="Times New Roman" w:cs="Times New Roman"/>
                <w:spacing w:val="101"/>
                <w:lang w:val="ru-RU"/>
              </w:rPr>
              <w:t xml:space="preserve"> </w:t>
            </w:r>
            <w:r w:rsidRPr="00115F2F">
              <w:rPr>
                <w:rFonts w:ascii="Times New Roman" w:hAnsi="Times New Roman" w:cs="Times New Roman"/>
                <w:lang w:val="ru-RU"/>
              </w:rPr>
              <w:t>образование</w:t>
            </w:r>
            <w:r w:rsidRPr="00115F2F">
              <w:rPr>
                <w:rFonts w:ascii="Times New Roman" w:hAnsi="Times New Roman" w:cs="Times New Roman"/>
                <w:spacing w:val="101"/>
                <w:lang w:val="ru-RU"/>
              </w:rPr>
              <w:t xml:space="preserve"> </w:t>
            </w:r>
            <w:r w:rsidRPr="00115F2F">
              <w:rPr>
                <w:rFonts w:ascii="Times New Roman" w:hAnsi="Times New Roman" w:cs="Times New Roman"/>
                <w:lang w:val="ru-RU"/>
              </w:rPr>
              <w:t>30% педагогов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2.2</w:t>
            </w:r>
          </w:p>
        </w:tc>
        <w:tc>
          <w:tcPr>
            <w:tcW w:w="7513" w:type="dxa"/>
          </w:tcPr>
          <w:p w:rsidR="00364B23" w:rsidRPr="00115F2F" w:rsidRDefault="00364B23" w:rsidP="002677FC">
            <w:pPr>
              <w:pStyle w:val="TableParagraph"/>
              <w:ind w:left="-108" w:right="100"/>
              <w:jc w:val="both"/>
              <w:rPr>
                <w:rFonts w:ascii="Times New Roman" w:hAnsi="Times New Roman" w:cs="Times New Roman"/>
                <w:lang w:val="ru-RU"/>
              </w:rPr>
            </w:pPr>
            <w:r w:rsidRPr="00115F2F">
              <w:rPr>
                <w:rFonts w:ascii="Times New Roman" w:hAnsi="Times New Roman" w:cs="Times New Roman"/>
                <w:lang w:val="ru-RU"/>
              </w:rPr>
              <w:t>Имеют</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высшее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педагогическое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направлению</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деятельности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образовательной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организации</w:t>
            </w:r>
            <w:r w:rsidRPr="00115F2F">
              <w:rPr>
                <w:rFonts w:ascii="Times New Roman" w:hAnsi="Times New Roman" w:cs="Times New Roman"/>
                <w:spacing w:val="51"/>
                <w:lang w:val="ru-RU"/>
              </w:rPr>
              <w:t xml:space="preserve"> </w:t>
            </w:r>
            <w:r w:rsidRPr="00115F2F">
              <w:rPr>
                <w:rFonts w:ascii="Times New Roman" w:hAnsi="Times New Roman" w:cs="Times New Roman"/>
                <w:lang w:val="ru-RU"/>
              </w:rPr>
              <w:t>30%</w:t>
            </w:r>
            <w:r w:rsidRPr="00115F2F">
              <w:rPr>
                <w:rFonts w:ascii="Times New Roman" w:hAnsi="Times New Roman" w:cs="Times New Roman"/>
                <w:spacing w:val="49"/>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51"/>
                <w:lang w:val="ru-RU"/>
              </w:rPr>
              <w:t xml:space="preserve"> </w:t>
            </w:r>
            <w:r w:rsidRPr="00115F2F">
              <w:rPr>
                <w:rFonts w:ascii="Times New Roman" w:hAnsi="Times New Roman" w:cs="Times New Roman"/>
                <w:lang w:val="ru-RU"/>
              </w:rPr>
              <w:t>более</w:t>
            </w:r>
            <w:r w:rsidRPr="00115F2F">
              <w:rPr>
                <w:rFonts w:ascii="Times New Roman" w:hAnsi="Times New Roman" w:cs="Times New Roman"/>
                <w:spacing w:val="49"/>
                <w:lang w:val="ru-RU"/>
              </w:rPr>
              <w:t xml:space="preserve"> </w:t>
            </w:r>
            <w:r w:rsidRPr="00115F2F">
              <w:rPr>
                <w:rFonts w:ascii="Times New Roman" w:hAnsi="Times New Roman" w:cs="Times New Roman"/>
                <w:lang w:val="ru-RU"/>
              </w:rPr>
              <w:t>педагогов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2.3</w:t>
            </w:r>
          </w:p>
        </w:tc>
        <w:tc>
          <w:tcPr>
            <w:tcW w:w="7513" w:type="dxa"/>
          </w:tcPr>
          <w:p w:rsidR="00364B23" w:rsidRPr="00115F2F" w:rsidRDefault="00364B23" w:rsidP="002677FC">
            <w:pPr>
              <w:pStyle w:val="TableParagraph"/>
              <w:spacing w:before="1"/>
              <w:ind w:left="-108"/>
              <w:rPr>
                <w:rFonts w:ascii="Times New Roman" w:hAnsi="Times New Roman" w:cs="Times New Roman"/>
                <w:lang w:val="ru-RU"/>
              </w:rPr>
            </w:pPr>
            <w:r w:rsidRPr="00115F2F">
              <w:rPr>
                <w:rFonts w:ascii="Times New Roman" w:hAnsi="Times New Roman" w:cs="Times New Roman"/>
                <w:lang w:val="ru-RU"/>
              </w:rPr>
              <w:t>Имеют</w:t>
            </w:r>
            <w:r w:rsidRPr="00115F2F">
              <w:rPr>
                <w:rFonts w:ascii="Times New Roman" w:hAnsi="Times New Roman" w:cs="Times New Roman"/>
                <w:spacing w:val="7"/>
                <w:lang w:val="ru-RU"/>
              </w:rPr>
              <w:t xml:space="preserve"> </w:t>
            </w:r>
            <w:r w:rsidRPr="00115F2F">
              <w:rPr>
                <w:rFonts w:ascii="Times New Roman" w:hAnsi="Times New Roman" w:cs="Times New Roman"/>
                <w:lang w:val="ru-RU"/>
              </w:rPr>
              <w:t>среднее</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профессиональное</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образование</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по</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направлению</w:t>
            </w:r>
            <w:r w:rsidRPr="00115F2F">
              <w:rPr>
                <w:rFonts w:ascii="Times New Roman" w:hAnsi="Times New Roman" w:cs="Times New Roman"/>
                <w:spacing w:val="55"/>
                <w:lang w:val="ru-RU"/>
              </w:rPr>
              <w:t xml:space="preserve"> </w:t>
            </w:r>
            <w:r w:rsidRPr="00115F2F">
              <w:rPr>
                <w:rFonts w:ascii="Times New Roman" w:hAnsi="Times New Roman" w:cs="Times New Roman"/>
                <w:lang w:val="ru-RU"/>
              </w:rPr>
              <w:t>деятельности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54"/>
                <w:lang w:val="ru-RU"/>
              </w:rPr>
              <w:t xml:space="preserve"> </w:t>
            </w:r>
            <w:r w:rsidRPr="00115F2F">
              <w:rPr>
                <w:rFonts w:ascii="Times New Roman" w:hAnsi="Times New Roman" w:cs="Times New Roman"/>
                <w:lang w:val="ru-RU"/>
              </w:rPr>
              <w:t>детском</w:t>
            </w:r>
            <w:r w:rsidRPr="00115F2F">
              <w:rPr>
                <w:rFonts w:ascii="Times New Roman" w:hAnsi="Times New Roman" w:cs="Times New Roman"/>
                <w:spacing w:val="55"/>
                <w:lang w:val="ru-RU"/>
              </w:rPr>
              <w:t xml:space="preserve"> </w:t>
            </w:r>
            <w:r w:rsidRPr="00115F2F">
              <w:rPr>
                <w:rFonts w:ascii="Times New Roman" w:hAnsi="Times New Roman" w:cs="Times New Roman"/>
                <w:lang w:val="ru-RU"/>
              </w:rPr>
              <w:t>саду</w:t>
            </w:r>
            <w:r w:rsidRPr="00115F2F">
              <w:rPr>
                <w:rFonts w:ascii="Times New Roman" w:hAnsi="Times New Roman" w:cs="Times New Roman"/>
                <w:spacing w:val="55"/>
                <w:lang w:val="ru-RU"/>
              </w:rPr>
              <w:t xml:space="preserve"> </w:t>
            </w:r>
            <w:r w:rsidRPr="00115F2F">
              <w:rPr>
                <w:rFonts w:ascii="Times New Roman" w:hAnsi="Times New Roman" w:cs="Times New Roman"/>
                <w:lang w:val="ru-RU"/>
              </w:rPr>
              <w:t>50% педагогов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2.4</w:t>
            </w:r>
          </w:p>
        </w:tc>
        <w:tc>
          <w:tcPr>
            <w:tcW w:w="7513" w:type="dxa"/>
          </w:tcPr>
          <w:p w:rsidR="00364B23" w:rsidRPr="00115F2F" w:rsidRDefault="00364B23" w:rsidP="002677FC">
            <w:pPr>
              <w:pStyle w:val="TableParagraph"/>
              <w:ind w:left="-108"/>
              <w:rPr>
                <w:rFonts w:ascii="Times New Roman" w:hAnsi="Times New Roman" w:cs="Times New Roman"/>
                <w:lang w:val="ru-RU"/>
              </w:rPr>
            </w:pPr>
            <w:r w:rsidRPr="00115F2F">
              <w:rPr>
                <w:rFonts w:ascii="Times New Roman" w:hAnsi="Times New Roman" w:cs="Times New Roman"/>
                <w:lang w:val="ru-RU"/>
              </w:rPr>
              <w:t>Профессиональная</w:t>
            </w:r>
            <w:r w:rsidRPr="00115F2F">
              <w:rPr>
                <w:rFonts w:ascii="Times New Roman" w:hAnsi="Times New Roman" w:cs="Times New Roman"/>
                <w:spacing w:val="28"/>
                <w:lang w:val="ru-RU"/>
              </w:rPr>
              <w:t xml:space="preserve"> </w:t>
            </w:r>
            <w:r w:rsidRPr="00115F2F">
              <w:rPr>
                <w:rFonts w:ascii="Times New Roman" w:hAnsi="Times New Roman" w:cs="Times New Roman"/>
                <w:lang w:val="ru-RU"/>
              </w:rPr>
              <w:t>переподготовка</w:t>
            </w:r>
            <w:r w:rsidRPr="00115F2F">
              <w:rPr>
                <w:rFonts w:ascii="Times New Roman" w:hAnsi="Times New Roman" w:cs="Times New Roman"/>
                <w:spacing w:val="27"/>
                <w:lang w:val="ru-RU"/>
              </w:rPr>
              <w:t xml:space="preserve"> </w:t>
            </w:r>
            <w:r w:rsidRPr="00115F2F">
              <w:rPr>
                <w:rFonts w:ascii="Times New Roman" w:hAnsi="Times New Roman" w:cs="Times New Roman"/>
                <w:lang w:val="ru-RU"/>
              </w:rPr>
              <w:t>по</w:t>
            </w:r>
            <w:r w:rsidRPr="00115F2F">
              <w:rPr>
                <w:rFonts w:ascii="Times New Roman" w:hAnsi="Times New Roman" w:cs="Times New Roman"/>
                <w:spacing w:val="28"/>
                <w:lang w:val="ru-RU"/>
              </w:rPr>
              <w:t xml:space="preserve"> </w:t>
            </w:r>
            <w:r w:rsidRPr="00115F2F">
              <w:rPr>
                <w:rFonts w:ascii="Times New Roman" w:hAnsi="Times New Roman" w:cs="Times New Roman"/>
                <w:lang w:val="ru-RU"/>
              </w:rPr>
              <w:t>направлению</w:t>
            </w:r>
          </w:p>
          <w:p w:rsidR="00364B23" w:rsidRPr="00115F2F" w:rsidRDefault="00364B23" w:rsidP="002677FC">
            <w:pPr>
              <w:pStyle w:val="TableParagraph"/>
              <w:spacing w:before="1"/>
              <w:ind w:left="-108"/>
              <w:rPr>
                <w:rFonts w:ascii="Times New Roman" w:hAnsi="Times New Roman" w:cs="Times New Roman"/>
                <w:lang w:val="ru-RU"/>
              </w:rPr>
            </w:pPr>
            <w:r w:rsidRPr="00115F2F">
              <w:rPr>
                <w:rFonts w:ascii="Times New Roman" w:hAnsi="Times New Roman" w:cs="Times New Roman"/>
                <w:lang w:val="ru-RU"/>
              </w:rPr>
              <w:t>деятельности</w:t>
            </w:r>
            <w:r w:rsidRPr="00115F2F">
              <w:rPr>
                <w:rFonts w:ascii="Times New Roman" w:hAnsi="Times New Roman" w:cs="Times New Roman"/>
                <w:spacing w:val="14"/>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2"/>
                <w:lang w:val="ru-RU"/>
              </w:rPr>
              <w:t xml:space="preserve"> </w:t>
            </w:r>
            <w:r w:rsidRPr="00115F2F">
              <w:rPr>
                <w:rFonts w:ascii="Times New Roman" w:hAnsi="Times New Roman" w:cs="Times New Roman"/>
                <w:lang w:val="ru-RU"/>
              </w:rPr>
              <w:t>детском</w:t>
            </w:r>
            <w:r w:rsidRPr="00115F2F">
              <w:rPr>
                <w:rFonts w:ascii="Times New Roman" w:hAnsi="Times New Roman" w:cs="Times New Roman"/>
                <w:spacing w:val="13"/>
                <w:lang w:val="ru-RU"/>
              </w:rPr>
              <w:t xml:space="preserve"> </w:t>
            </w:r>
            <w:r w:rsidRPr="00115F2F">
              <w:rPr>
                <w:rFonts w:ascii="Times New Roman" w:hAnsi="Times New Roman" w:cs="Times New Roman"/>
                <w:lang w:val="ru-RU"/>
              </w:rPr>
              <w:t>саду</w:t>
            </w:r>
            <w:r w:rsidRPr="00115F2F">
              <w:rPr>
                <w:rFonts w:ascii="Times New Roman" w:hAnsi="Times New Roman" w:cs="Times New Roman"/>
                <w:spacing w:val="15"/>
                <w:lang w:val="ru-RU"/>
              </w:rPr>
              <w:t xml:space="preserve"> </w:t>
            </w:r>
            <w:r w:rsidRPr="00115F2F">
              <w:rPr>
                <w:rFonts w:ascii="Times New Roman" w:hAnsi="Times New Roman" w:cs="Times New Roman"/>
                <w:lang w:val="ru-RU"/>
              </w:rPr>
              <w:t>обеспечена</w:t>
            </w:r>
            <w:r w:rsidRPr="00115F2F">
              <w:rPr>
                <w:rFonts w:ascii="Times New Roman" w:hAnsi="Times New Roman" w:cs="Times New Roman"/>
                <w:spacing w:val="14"/>
                <w:lang w:val="ru-RU"/>
              </w:rPr>
              <w:t xml:space="preserve"> </w:t>
            </w:r>
            <w:r w:rsidRPr="00115F2F">
              <w:rPr>
                <w:rFonts w:ascii="Times New Roman" w:hAnsi="Times New Roman" w:cs="Times New Roman"/>
                <w:lang w:val="ru-RU"/>
              </w:rPr>
              <w:t>100%</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педагогических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работников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3</w:t>
            </w:r>
          </w:p>
        </w:tc>
        <w:tc>
          <w:tcPr>
            <w:tcW w:w="9578" w:type="dxa"/>
            <w:gridSpan w:val="6"/>
          </w:tcPr>
          <w:p w:rsidR="00364B23" w:rsidRPr="00115F2F" w:rsidRDefault="00364B23" w:rsidP="002677FC">
            <w:pPr>
              <w:pStyle w:val="21"/>
              <w:tabs>
                <w:tab w:val="left" w:pos="1041"/>
              </w:tabs>
              <w:ind w:left="0"/>
              <w:rPr>
                <w:i/>
                <w:sz w:val="22"/>
                <w:szCs w:val="22"/>
                <w:lang w:val="ru-RU"/>
              </w:rPr>
            </w:pPr>
            <w:r w:rsidRPr="00115F2F">
              <w:rPr>
                <w:i/>
                <w:sz w:val="22"/>
                <w:szCs w:val="22"/>
                <w:lang w:val="ru-RU"/>
              </w:rPr>
              <w:t>Общий</w:t>
            </w:r>
            <w:r w:rsidRPr="00115F2F">
              <w:rPr>
                <w:i/>
                <w:spacing w:val="-2"/>
                <w:sz w:val="22"/>
                <w:szCs w:val="22"/>
                <w:lang w:val="ru-RU"/>
              </w:rPr>
              <w:t xml:space="preserve"> </w:t>
            </w:r>
            <w:r w:rsidRPr="00115F2F">
              <w:rPr>
                <w:i/>
                <w:sz w:val="22"/>
                <w:szCs w:val="22"/>
                <w:lang w:val="ru-RU"/>
              </w:rPr>
              <w:t>критерий</w:t>
            </w:r>
            <w:r w:rsidRPr="00115F2F">
              <w:rPr>
                <w:i/>
                <w:spacing w:val="-3"/>
                <w:sz w:val="22"/>
                <w:szCs w:val="22"/>
                <w:lang w:val="ru-RU"/>
              </w:rPr>
              <w:t xml:space="preserve"> </w:t>
            </w:r>
            <w:r w:rsidRPr="00115F2F">
              <w:rPr>
                <w:i/>
                <w:sz w:val="22"/>
                <w:szCs w:val="22"/>
                <w:lang w:val="ru-RU"/>
              </w:rPr>
              <w:t>условий</w:t>
            </w:r>
            <w:r w:rsidRPr="00115F2F">
              <w:rPr>
                <w:i/>
                <w:spacing w:val="-3"/>
                <w:sz w:val="22"/>
                <w:szCs w:val="22"/>
                <w:lang w:val="ru-RU"/>
              </w:rPr>
              <w:t xml:space="preserve"> </w:t>
            </w:r>
            <w:r w:rsidRPr="00115F2F">
              <w:rPr>
                <w:i/>
                <w:sz w:val="22"/>
                <w:szCs w:val="22"/>
                <w:lang w:val="ru-RU"/>
              </w:rPr>
              <w:t>реализации</w:t>
            </w:r>
            <w:r w:rsidRPr="00115F2F">
              <w:rPr>
                <w:i/>
                <w:spacing w:val="-3"/>
                <w:sz w:val="22"/>
                <w:szCs w:val="22"/>
                <w:lang w:val="ru-RU"/>
              </w:rPr>
              <w:t xml:space="preserve"> </w:t>
            </w:r>
            <w:r w:rsidRPr="00115F2F">
              <w:rPr>
                <w:i/>
                <w:sz w:val="22"/>
                <w:szCs w:val="22"/>
                <w:lang w:val="ru-RU"/>
              </w:rPr>
              <w:t>ОП</w:t>
            </w:r>
            <w:r w:rsidRPr="00115F2F">
              <w:rPr>
                <w:i/>
                <w:spacing w:val="-57"/>
                <w:sz w:val="22"/>
                <w:szCs w:val="22"/>
                <w:lang w:val="ru-RU"/>
              </w:rPr>
              <w:t xml:space="preserve">    </w:t>
            </w:r>
            <w:r w:rsidRPr="00115F2F">
              <w:rPr>
                <w:i/>
                <w:sz w:val="22"/>
                <w:szCs w:val="22"/>
                <w:lang w:val="ru-RU"/>
              </w:rPr>
              <w:t>ДО,</w:t>
            </w:r>
            <w:r w:rsidRPr="00115F2F">
              <w:rPr>
                <w:i/>
                <w:spacing w:val="-1"/>
                <w:sz w:val="22"/>
                <w:szCs w:val="22"/>
                <w:lang w:val="ru-RU"/>
              </w:rPr>
              <w:t xml:space="preserve"> </w:t>
            </w:r>
            <w:r w:rsidRPr="00115F2F">
              <w:rPr>
                <w:i/>
                <w:sz w:val="22"/>
                <w:szCs w:val="22"/>
                <w:lang w:val="ru-RU"/>
              </w:rPr>
              <w:t>касающийся</w:t>
            </w:r>
            <w:r w:rsidRPr="00115F2F">
              <w:rPr>
                <w:i/>
                <w:spacing w:val="-1"/>
                <w:sz w:val="22"/>
                <w:szCs w:val="22"/>
                <w:lang w:val="ru-RU"/>
              </w:rPr>
              <w:t xml:space="preserve"> </w:t>
            </w:r>
            <w:r w:rsidRPr="00115F2F">
              <w:rPr>
                <w:i/>
                <w:sz w:val="22"/>
                <w:szCs w:val="22"/>
                <w:lang w:val="ru-RU"/>
              </w:rPr>
              <w:t>уровня квалификации</w:t>
            </w:r>
            <w:r w:rsidRPr="00115F2F">
              <w:rPr>
                <w:i/>
                <w:spacing w:val="-1"/>
                <w:sz w:val="22"/>
                <w:szCs w:val="22"/>
                <w:lang w:val="ru-RU"/>
              </w:rPr>
              <w:t xml:space="preserve"> </w:t>
            </w:r>
            <w:r w:rsidRPr="00115F2F">
              <w:rPr>
                <w:i/>
                <w:sz w:val="22"/>
                <w:szCs w:val="22"/>
                <w:lang w:val="ru-RU"/>
              </w:rPr>
              <w:t>педагогов</w:t>
            </w: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3.1</w:t>
            </w:r>
          </w:p>
        </w:tc>
        <w:tc>
          <w:tcPr>
            <w:tcW w:w="7513" w:type="dxa"/>
          </w:tcPr>
          <w:p w:rsidR="00364B23" w:rsidRPr="00115F2F" w:rsidRDefault="00364B23" w:rsidP="002677FC">
            <w:pPr>
              <w:pStyle w:val="TableParagraph"/>
              <w:spacing w:before="1"/>
              <w:ind w:left="105"/>
              <w:rPr>
                <w:rFonts w:ascii="Times New Roman" w:hAnsi="Times New Roman" w:cs="Times New Roman"/>
                <w:lang w:val="ru-RU"/>
              </w:rPr>
            </w:pPr>
            <w:r w:rsidRPr="00115F2F">
              <w:rPr>
                <w:rFonts w:ascii="Times New Roman" w:hAnsi="Times New Roman" w:cs="Times New Roman"/>
                <w:lang w:val="ru-RU"/>
              </w:rPr>
              <w:t>Высшую</w:t>
            </w:r>
            <w:r w:rsidRPr="00115F2F">
              <w:rPr>
                <w:rFonts w:ascii="Times New Roman" w:hAnsi="Times New Roman" w:cs="Times New Roman"/>
                <w:spacing w:val="18"/>
                <w:lang w:val="ru-RU"/>
              </w:rPr>
              <w:t xml:space="preserve"> </w:t>
            </w:r>
            <w:r w:rsidRPr="00115F2F">
              <w:rPr>
                <w:rFonts w:ascii="Times New Roman" w:hAnsi="Times New Roman" w:cs="Times New Roman"/>
                <w:lang w:val="ru-RU"/>
              </w:rPr>
              <w:t>квалификационную</w:t>
            </w:r>
            <w:r w:rsidRPr="00115F2F">
              <w:rPr>
                <w:rFonts w:ascii="Times New Roman" w:hAnsi="Times New Roman" w:cs="Times New Roman"/>
                <w:spacing w:val="17"/>
                <w:lang w:val="ru-RU"/>
              </w:rPr>
              <w:t xml:space="preserve"> </w:t>
            </w:r>
            <w:r w:rsidRPr="00115F2F">
              <w:rPr>
                <w:rFonts w:ascii="Times New Roman" w:hAnsi="Times New Roman" w:cs="Times New Roman"/>
                <w:lang w:val="ru-RU"/>
              </w:rPr>
              <w:t>категорию</w:t>
            </w:r>
            <w:r w:rsidRPr="00115F2F">
              <w:rPr>
                <w:rFonts w:ascii="Times New Roman" w:hAnsi="Times New Roman" w:cs="Times New Roman"/>
                <w:spacing w:val="17"/>
                <w:lang w:val="ru-RU"/>
              </w:rPr>
              <w:t xml:space="preserve"> </w:t>
            </w:r>
            <w:r w:rsidRPr="00115F2F">
              <w:rPr>
                <w:rFonts w:ascii="Times New Roman" w:hAnsi="Times New Roman" w:cs="Times New Roman"/>
                <w:lang w:val="ru-RU"/>
              </w:rPr>
              <w:t>имеют</w:t>
            </w:r>
            <w:r w:rsidRPr="00115F2F">
              <w:rPr>
                <w:rFonts w:ascii="Times New Roman" w:hAnsi="Times New Roman" w:cs="Times New Roman"/>
                <w:spacing w:val="20"/>
                <w:lang w:val="ru-RU"/>
              </w:rPr>
              <w:t xml:space="preserve"> </w:t>
            </w:r>
            <w:r w:rsidRPr="00115F2F">
              <w:rPr>
                <w:rFonts w:ascii="Times New Roman" w:hAnsi="Times New Roman" w:cs="Times New Roman"/>
                <w:lang w:val="ru-RU"/>
              </w:rPr>
              <w:t>40% и</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более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педагогов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3.2</w:t>
            </w:r>
          </w:p>
        </w:tc>
        <w:tc>
          <w:tcPr>
            <w:tcW w:w="7513" w:type="dxa"/>
          </w:tcPr>
          <w:p w:rsidR="00364B23" w:rsidRPr="00115F2F" w:rsidRDefault="00364B23" w:rsidP="002677FC">
            <w:pPr>
              <w:pStyle w:val="TableParagraph"/>
              <w:spacing w:before="1"/>
              <w:ind w:left="-108"/>
              <w:jc w:val="both"/>
              <w:rPr>
                <w:rFonts w:ascii="Times New Roman" w:hAnsi="Times New Roman" w:cs="Times New Roman"/>
                <w:lang w:val="ru-RU"/>
              </w:rPr>
            </w:pPr>
            <w:r w:rsidRPr="00115F2F">
              <w:rPr>
                <w:rFonts w:ascii="Times New Roman" w:hAnsi="Times New Roman" w:cs="Times New Roman"/>
                <w:lang w:val="ru-RU"/>
              </w:rPr>
              <w:t>Первую</w:t>
            </w:r>
            <w:r w:rsidRPr="00115F2F">
              <w:rPr>
                <w:rFonts w:ascii="Times New Roman" w:hAnsi="Times New Roman" w:cs="Times New Roman"/>
                <w:spacing w:val="42"/>
                <w:lang w:val="ru-RU"/>
              </w:rPr>
              <w:t xml:space="preserve"> </w:t>
            </w:r>
            <w:r w:rsidRPr="00115F2F">
              <w:rPr>
                <w:rFonts w:ascii="Times New Roman" w:hAnsi="Times New Roman" w:cs="Times New Roman"/>
                <w:lang w:val="ru-RU"/>
              </w:rPr>
              <w:t>квалификационную</w:t>
            </w:r>
            <w:r w:rsidRPr="00115F2F">
              <w:rPr>
                <w:rFonts w:ascii="Times New Roman" w:hAnsi="Times New Roman" w:cs="Times New Roman"/>
                <w:spacing w:val="42"/>
                <w:lang w:val="ru-RU"/>
              </w:rPr>
              <w:t xml:space="preserve"> </w:t>
            </w:r>
            <w:r w:rsidRPr="00115F2F">
              <w:rPr>
                <w:rFonts w:ascii="Times New Roman" w:hAnsi="Times New Roman" w:cs="Times New Roman"/>
                <w:lang w:val="ru-RU"/>
              </w:rPr>
              <w:t>категорию</w:t>
            </w:r>
            <w:r w:rsidRPr="00115F2F">
              <w:rPr>
                <w:rFonts w:ascii="Times New Roman" w:hAnsi="Times New Roman" w:cs="Times New Roman"/>
                <w:spacing w:val="42"/>
                <w:lang w:val="ru-RU"/>
              </w:rPr>
              <w:t xml:space="preserve"> </w:t>
            </w:r>
            <w:r w:rsidRPr="00115F2F">
              <w:rPr>
                <w:rFonts w:ascii="Times New Roman" w:hAnsi="Times New Roman" w:cs="Times New Roman"/>
                <w:lang w:val="ru-RU"/>
              </w:rPr>
              <w:t>имеют</w:t>
            </w:r>
            <w:r w:rsidRPr="00115F2F">
              <w:rPr>
                <w:rFonts w:ascii="Times New Roman" w:hAnsi="Times New Roman" w:cs="Times New Roman"/>
                <w:spacing w:val="44"/>
                <w:lang w:val="ru-RU"/>
              </w:rPr>
              <w:t xml:space="preserve"> </w:t>
            </w:r>
            <w:r w:rsidRPr="00115F2F">
              <w:rPr>
                <w:rFonts w:ascii="Times New Roman" w:hAnsi="Times New Roman" w:cs="Times New Roman"/>
                <w:lang w:val="ru-RU"/>
              </w:rPr>
              <w:t>40% и</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более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педагог</w:t>
            </w:r>
            <w:r w:rsidRPr="00115F2F">
              <w:rPr>
                <w:lang w:val="ru-RU"/>
              </w:rPr>
              <w:t>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3.3</w:t>
            </w:r>
          </w:p>
        </w:tc>
        <w:tc>
          <w:tcPr>
            <w:tcW w:w="7513" w:type="dxa"/>
          </w:tcPr>
          <w:p w:rsidR="00364B23" w:rsidRPr="00115F2F" w:rsidRDefault="00364B23" w:rsidP="002677FC">
            <w:pPr>
              <w:pStyle w:val="TableParagraph"/>
              <w:rPr>
                <w:rFonts w:ascii="Times New Roman" w:hAnsi="Times New Roman" w:cs="Times New Roman"/>
                <w:lang w:val="ru-RU"/>
              </w:rPr>
            </w:pPr>
            <w:r w:rsidRPr="00115F2F">
              <w:rPr>
                <w:rFonts w:ascii="Times New Roman" w:hAnsi="Times New Roman" w:cs="Times New Roman"/>
                <w:lang w:val="ru-RU"/>
              </w:rPr>
              <w:t>Соответствие</w:t>
            </w:r>
            <w:r w:rsidRPr="00115F2F">
              <w:rPr>
                <w:rFonts w:ascii="Times New Roman" w:hAnsi="Times New Roman" w:cs="Times New Roman"/>
                <w:spacing w:val="31"/>
                <w:lang w:val="ru-RU"/>
              </w:rPr>
              <w:t xml:space="preserve"> </w:t>
            </w:r>
            <w:r w:rsidRPr="00115F2F">
              <w:rPr>
                <w:rFonts w:ascii="Times New Roman" w:hAnsi="Times New Roman" w:cs="Times New Roman"/>
                <w:lang w:val="ru-RU"/>
              </w:rPr>
              <w:t>занимаемой</w:t>
            </w:r>
            <w:r w:rsidRPr="00115F2F">
              <w:rPr>
                <w:rFonts w:ascii="Times New Roman" w:hAnsi="Times New Roman" w:cs="Times New Roman"/>
                <w:spacing w:val="92"/>
                <w:lang w:val="ru-RU"/>
              </w:rPr>
              <w:t xml:space="preserve"> </w:t>
            </w:r>
            <w:r w:rsidRPr="00115F2F">
              <w:rPr>
                <w:rFonts w:ascii="Times New Roman" w:hAnsi="Times New Roman" w:cs="Times New Roman"/>
                <w:lang w:val="ru-RU"/>
              </w:rPr>
              <w:t>должности</w:t>
            </w:r>
            <w:r w:rsidRPr="00115F2F">
              <w:rPr>
                <w:rFonts w:ascii="Times New Roman" w:hAnsi="Times New Roman" w:cs="Times New Roman"/>
                <w:spacing w:val="90"/>
                <w:lang w:val="ru-RU"/>
              </w:rPr>
              <w:t xml:space="preserve"> </w:t>
            </w:r>
            <w:r w:rsidRPr="00115F2F">
              <w:rPr>
                <w:rFonts w:ascii="Times New Roman" w:hAnsi="Times New Roman" w:cs="Times New Roman"/>
                <w:lang w:val="ru-RU"/>
              </w:rPr>
              <w:t>имеют</w:t>
            </w:r>
            <w:r w:rsidRPr="00115F2F">
              <w:rPr>
                <w:rFonts w:ascii="Times New Roman" w:hAnsi="Times New Roman" w:cs="Times New Roman"/>
                <w:spacing w:val="92"/>
                <w:lang w:val="ru-RU"/>
              </w:rPr>
              <w:t xml:space="preserve"> </w:t>
            </w:r>
            <w:r w:rsidRPr="00115F2F">
              <w:rPr>
                <w:rFonts w:ascii="Times New Roman" w:hAnsi="Times New Roman" w:cs="Times New Roman"/>
                <w:lang w:val="ru-RU"/>
              </w:rPr>
              <w:t>20% педагогов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4</w:t>
            </w:r>
          </w:p>
        </w:tc>
        <w:tc>
          <w:tcPr>
            <w:tcW w:w="9578" w:type="dxa"/>
            <w:gridSpan w:val="6"/>
          </w:tcPr>
          <w:p w:rsidR="00364B23" w:rsidRPr="00115F2F" w:rsidRDefault="00364B23" w:rsidP="002677FC">
            <w:pPr>
              <w:pStyle w:val="TableParagraph"/>
              <w:jc w:val="center"/>
              <w:rPr>
                <w:rFonts w:ascii="Times New Roman" w:hAnsi="Times New Roman" w:cs="Times New Roman"/>
                <w:b/>
                <w:i/>
                <w:lang w:val="ru-RU"/>
              </w:rPr>
            </w:pPr>
            <w:r w:rsidRPr="00115F2F">
              <w:rPr>
                <w:rFonts w:ascii="Times New Roman" w:hAnsi="Times New Roman" w:cs="Times New Roman"/>
                <w:b/>
                <w:i/>
                <w:lang w:val="ru-RU"/>
              </w:rPr>
              <w:t>Общие</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критерии</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условий</w:t>
            </w:r>
            <w:r w:rsidRPr="00115F2F">
              <w:rPr>
                <w:rFonts w:ascii="Times New Roman" w:hAnsi="Times New Roman" w:cs="Times New Roman"/>
                <w:b/>
                <w:i/>
                <w:spacing w:val="-2"/>
                <w:lang w:val="ru-RU"/>
              </w:rPr>
              <w:t xml:space="preserve"> </w:t>
            </w:r>
            <w:r w:rsidRPr="00115F2F">
              <w:rPr>
                <w:rFonts w:ascii="Times New Roman" w:hAnsi="Times New Roman" w:cs="Times New Roman"/>
                <w:b/>
                <w:i/>
                <w:lang w:val="ru-RU"/>
              </w:rPr>
              <w:t>реализации</w:t>
            </w:r>
            <w:r w:rsidRPr="00115F2F">
              <w:rPr>
                <w:rFonts w:ascii="Times New Roman" w:hAnsi="Times New Roman" w:cs="Times New Roman"/>
                <w:b/>
                <w:i/>
                <w:spacing w:val="-2"/>
                <w:lang w:val="ru-RU"/>
              </w:rPr>
              <w:t xml:space="preserve"> </w:t>
            </w:r>
            <w:r w:rsidRPr="00115F2F">
              <w:rPr>
                <w:rFonts w:ascii="Times New Roman" w:hAnsi="Times New Roman" w:cs="Times New Roman"/>
                <w:b/>
                <w:i/>
                <w:lang w:val="ru-RU"/>
              </w:rPr>
              <w:t>ОП ДО,</w:t>
            </w:r>
            <w:r w:rsidRPr="00115F2F">
              <w:rPr>
                <w:rFonts w:ascii="Times New Roman" w:hAnsi="Times New Roman" w:cs="Times New Roman"/>
                <w:b/>
                <w:i/>
                <w:spacing w:val="-57"/>
                <w:lang w:val="ru-RU"/>
              </w:rPr>
              <w:t xml:space="preserve">  </w:t>
            </w:r>
            <w:r w:rsidRPr="00115F2F">
              <w:rPr>
                <w:rFonts w:ascii="Times New Roman" w:hAnsi="Times New Roman" w:cs="Times New Roman"/>
                <w:b/>
                <w:i/>
                <w:lang w:val="ru-RU"/>
              </w:rPr>
              <w:t>касающиеся</w:t>
            </w:r>
            <w:r w:rsidRPr="00115F2F">
              <w:rPr>
                <w:rFonts w:ascii="Times New Roman" w:hAnsi="Times New Roman" w:cs="Times New Roman"/>
                <w:b/>
                <w:i/>
                <w:spacing w:val="-1"/>
                <w:lang w:val="ru-RU"/>
              </w:rPr>
              <w:t xml:space="preserve"> </w:t>
            </w:r>
            <w:r w:rsidRPr="00115F2F">
              <w:rPr>
                <w:rFonts w:ascii="Times New Roman" w:hAnsi="Times New Roman" w:cs="Times New Roman"/>
                <w:b/>
                <w:i/>
                <w:lang w:val="ru-RU"/>
              </w:rPr>
              <w:t>непрерывности</w:t>
            </w:r>
            <w:r w:rsidRPr="00115F2F">
              <w:rPr>
                <w:rFonts w:ascii="Times New Roman" w:hAnsi="Times New Roman" w:cs="Times New Roman"/>
                <w:b/>
                <w:i/>
                <w:spacing w:val="-1"/>
                <w:lang w:val="ru-RU"/>
              </w:rPr>
              <w:t xml:space="preserve"> </w:t>
            </w:r>
            <w:r w:rsidRPr="00115F2F">
              <w:rPr>
                <w:rFonts w:ascii="Times New Roman" w:hAnsi="Times New Roman" w:cs="Times New Roman"/>
                <w:b/>
                <w:i/>
                <w:lang w:val="ru-RU"/>
              </w:rPr>
              <w:t>профессионального</w:t>
            </w:r>
            <w:r w:rsidRPr="00115F2F">
              <w:rPr>
                <w:rFonts w:ascii="Times New Roman" w:hAnsi="Times New Roman" w:cs="Times New Roman"/>
                <w:b/>
                <w:i/>
                <w:spacing w:val="-1"/>
                <w:lang w:val="ru-RU"/>
              </w:rPr>
              <w:t xml:space="preserve"> </w:t>
            </w:r>
            <w:r w:rsidRPr="00115F2F">
              <w:rPr>
                <w:rFonts w:ascii="Times New Roman" w:hAnsi="Times New Roman" w:cs="Times New Roman"/>
                <w:b/>
                <w:i/>
                <w:lang w:val="ru-RU"/>
              </w:rPr>
              <w:t>образования педагогических</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кадров</w:t>
            </w: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4.1</w:t>
            </w:r>
          </w:p>
        </w:tc>
        <w:tc>
          <w:tcPr>
            <w:tcW w:w="7513" w:type="dxa"/>
          </w:tcPr>
          <w:p w:rsidR="00364B23" w:rsidRPr="00115F2F" w:rsidRDefault="00364B23" w:rsidP="002677FC">
            <w:pPr>
              <w:pStyle w:val="TableParagraph"/>
              <w:tabs>
                <w:tab w:val="left" w:pos="2187"/>
                <w:tab w:val="left" w:pos="4082"/>
              </w:tabs>
              <w:spacing w:before="1"/>
              <w:ind w:right="97"/>
              <w:jc w:val="both"/>
              <w:rPr>
                <w:rFonts w:ascii="Times New Roman" w:hAnsi="Times New Roman" w:cs="Times New Roman"/>
                <w:lang w:val="ru-RU"/>
              </w:rPr>
            </w:pPr>
            <w:r w:rsidRPr="00115F2F">
              <w:rPr>
                <w:rFonts w:ascii="Times New Roman" w:hAnsi="Times New Roman" w:cs="Times New Roman"/>
                <w:lang w:val="ru-RU"/>
              </w:rPr>
              <w:t>Педагогам обеспечена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возможность</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 xml:space="preserve">повышения </w:t>
            </w:r>
            <w:r w:rsidRPr="00115F2F">
              <w:rPr>
                <w:rFonts w:ascii="Times New Roman" w:hAnsi="Times New Roman" w:cs="Times New Roman"/>
                <w:spacing w:val="-1"/>
                <w:lang w:val="ru-RU"/>
              </w:rPr>
              <w:t>квалификации</w:t>
            </w:r>
            <w:r w:rsidRPr="00115F2F">
              <w:rPr>
                <w:rFonts w:ascii="Times New Roman" w:hAnsi="Times New Roman" w:cs="Times New Roman"/>
                <w:spacing w:val="-58"/>
                <w:lang w:val="ru-RU"/>
              </w:rPr>
              <w:t xml:space="preserve"> </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4.2</w:t>
            </w:r>
          </w:p>
        </w:tc>
        <w:tc>
          <w:tcPr>
            <w:tcW w:w="7513" w:type="dxa"/>
          </w:tcPr>
          <w:p w:rsidR="00364B23" w:rsidRPr="00115F2F" w:rsidRDefault="00364B23" w:rsidP="002677FC">
            <w:pPr>
              <w:pStyle w:val="TableParagraph"/>
              <w:tabs>
                <w:tab w:val="left" w:pos="2080"/>
                <w:tab w:val="left" w:pos="4083"/>
              </w:tabs>
              <w:ind w:right="98"/>
              <w:jc w:val="both"/>
              <w:rPr>
                <w:rFonts w:ascii="Times New Roman" w:hAnsi="Times New Roman" w:cs="Times New Roman"/>
                <w:lang w:val="ru-RU"/>
              </w:rPr>
            </w:pPr>
            <w:r w:rsidRPr="00115F2F">
              <w:rPr>
                <w:rFonts w:ascii="Times New Roman" w:hAnsi="Times New Roman" w:cs="Times New Roman"/>
                <w:lang w:val="ru-RU"/>
              </w:rPr>
              <w:t>Разработаны</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реализуются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программы</w:t>
            </w:r>
            <w:r w:rsidRPr="00115F2F">
              <w:rPr>
                <w:rFonts w:ascii="Times New Roman" w:hAnsi="Times New Roman" w:cs="Times New Roman"/>
                <w:lang w:val="ru-RU"/>
              </w:rPr>
              <w:tab/>
              <w:t xml:space="preserve">повышения </w:t>
            </w:r>
            <w:r w:rsidRPr="00115F2F">
              <w:rPr>
                <w:rFonts w:ascii="Times New Roman" w:hAnsi="Times New Roman" w:cs="Times New Roman"/>
                <w:spacing w:val="-1"/>
                <w:lang w:val="ru-RU"/>
              </w:rPr>
              <w:t>квалификации</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управленческих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педагогических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кадров,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предусматривающие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владение</w:t>
            </w:r>
            <w:r w:rsidRPr="00115F2F">
              <w:rPr>
                <w:rFonts w:ascii="Times New Roman" w:hAnsi="Times New Roman" w:cs="Times New Roman"/>
                <w:spacing w:val="60"/>
                <w:lang w:val="ru-RU"/>
              </w:rPr>
              <w:t xml:space="preserve"> </w:t>
            </w:r>
            <w:r w:rsidRPr="00115F2F">
              <w:rPr>
                <w:rFonts w:ascii="Times New Roman" w:hAnsi="Times New Roman" w:cs="Times New Roman"/>
                <w:lang w:val="ru-RU"/>
              </w:rPr>
              <w:t>ими теоретическими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54"/>
                <w:lang w:val="ru-RU"/>
              </w:rPr>
              <w:t xml:space="preserve"> </w:t>
            </w:r>
            <w:r w:rsidRPr="00115F2F">
              <w:rPr>
                <w:rFonts w:ascii="Times New Roman" w:hAnsi="Times New Roman" w:cs="Times New Roman"/>
                <w:lang w:val="ru-RU"/>
              </w:rPr>
              <w:t>практическими</w:t>
            </w:r>
            <w:r w:rsidRPr="00115F2F">
              <w:rPr>
                <w:rFonts w:ascii="Times New Roman" w:hAnsi="Times New Roman" w:cs="Times New Roman"/>
                <w:spacing w:val="55"/>
                <w:lang w:val="ru-RU"/>
              </w:rPr>
              <w:t xml:space="preserve"> </w:t>
            </w:r>
            <w:r w:rsidRPr="00115F2F">
              <w:rPr>
                <w:rFonts w:ascii="Times New Roman" w:hAnsi="Times New Roman" w:cs="Times New Roman"/>
                <w:lang w:val="ru-RU"/>
              </w:rPr>
              <w:t>знаниями</w:t>
            </w:r>
            <w:r w:rsidRPr="00115F2F">
              <w:rPr>
                <w:rFonts w:ascii="Times New Roman" w:hAnsi="Times New Roman" w:cs="Times New Roman"/>
                <w:spacing w:val="55"/>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55"/>
                <w:lang w:val="ru-RU"/>
              </w:rPr>
              <w:t xml:space="preserve"> </w:t>
            </w:r>
            <w:r w:rsidRPr="00115F2F">
              <w:rPr>
                <w:rFonts w:ascii="Times New Roman" w:hAnsi="Times New Roman" w:cs="Times New Roman"/>
                <w:lang w:val="ru-RU"/>
              </w:rPr>
              <w:t>умениями</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53"/>
                <w:lang w:val="ru-RU"/>
              </w:rPr>
              <w:t xml:space="preserve"> </w:t>
            </w:r>
            <w:r w:rsidRPr="00115F2F">
              <w:rPr>
                <w:rFonts w:ascii="Times New Roman" w:hAnsi="Times New Roman" w:cs="Times New Roman"/>
                <w:lang w:val="ru-RU"/>
              </w:rPr>
              <w:t>области дошкольного</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образования</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4.3</w:t>
            </w:r>
          </w:p>
        </w:tc>
        <w:tc>
          <w:tcPr>
            <w:tcW w:w="7513" w:type="dxa"/>
          </w:tcPr>
          <w:p w:rsidR="00364B23" w:rsidRPr="00115F2F" w:rsidRDefault="00364B23" w:rsidP="002677FC">
            <w:pPr>
              <w:pStyle w:val="TableParagraph"/>
              <w:tabs>
                <w:tab w:val="left" w:pos="2316"/>
                <w:tab w:val="left" w:pos="4500"/>
              </w:tabs>
              <w:ind w:left="105" w:right="96"/>
              <w:jc w:val="both"/>
              <w:rPr>
                <w:rFonts w:ascii="Times New Roman" w:hAnsi="Times New Roman" w:cs="Times New Roman"/>
                <w:lang w:val="ru-RU"/>
              </w:rPr>
            </w:pPr>
            <w:r w:rsidRPr="00115F2F">
              <w:rPr>
                <w:rFonts w:ascii="Times New Roman" w:hAnsi="Times New Roman" w:cs="Times New Roman"/>
                <w:lang w:val="ru-RU"/>
              </w:rPr>
              <w:t>Использование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педагогами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ИКТ</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образовательном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процессе</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4.4.</w:t>
            </w:r>
          </w:p>
        </w:tc>
        <w:tc>
          <w:tcPr>
            <w:tcW w:w="7513" w:type="dxa"/>
          </w:tcPr>
          <w:p w:rsidR="00364B23" w:rsidRPr="00115F2F" w:rsidRDefault="00364B23" w:rsidP="002677FC">
            <w:pPr>
              <w:pStyle w:val="TableParagraph"/>
              <w:tabs>
                <w:tab w:val="left" w:pos="772"/>
                <w:tab w:val="left" w:pos="2563"/>
                <w:tab w:val="left" w:pos="4222"/>
              </w:tabs>
              <w:spacing w:before="1"/>
              <w:rPr>
                <w:rFonts w:ascii="Times New Roman" w:hAnsi="Times New Roman" w:cs="Times New Roman"/>
                <w:lang w:val="ru-RU"/>
              </w:rPr>
            </w:pPr>
            <w:r w:rsidRPr="00115F2F">
              <w:rPr>
                <w:rFonts w:ascii="Times New Roman" w:hAnsi="Times New Roman" w:cs="Times New Roman"/>
                <w:lang w:val="ru-RU"/>
              </w:rPr>
              <w:t>Обеспечена возможность дистанционных</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форм</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повышения</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квалификации</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4.5</w:t>
            </w:r>
          </w:p>
        </w:tc>
        <w:tc>
          <w:tcPr>
            <w:tcW w:w="7513" w:type="dxa"/>
          </w:tcPr>
          <w:p w:rsidR="00364B23" w:rsidRPr="00115F2F" w:rsidRDefault="00364B23" w:rsidP="002677FC">
            <w:pPr>
              <w:pStyle w:val="TableParagraph"/>
              <w:tabs>
                <w:tab w:val="left" w:pos="741"/>
                <w:tab w:val="left" w:pos="2127"/>
                <w:tab w:val="left" w:pos="2506"/>
                <w:tab w:val="left" w:pos="4146"/>
                <w:tab w:val="left" w:pos="5308"/>
              </w:tabs>
              <w:spacing w:line="259" w:lineRule="auto"/>
              <w:ind w:right="99"/>
              <w:rPr>
                <w:rFonts w:ascii="Times New Roman" w:hAnsi="Times New Roman" w:cs="Times New Roman"/>
                <w:lang w:val="ru-RU"/>
              </w:rPr>
            </w:pPr>
            <w:r w:rsidRPr="00115F2F">
              <w:rPr>
                <w:rFonts w:ascii="Times New Roman" w:hAnsi="Times New Roman" w:cs="Times New Roman"/>
                <w:lang w:val="ru-RU"/>
              </w:rPr>
              <w:t xml:space="preserve">Обеспечено </w:t>
            </w:r>
            <w:r w:rsidRPr="00115F2F">
              <w:rPr>
                <w:rFonts w:ascii="Times New Roman" w:hAnsi="Times New Roman" w:cs="Times New Roman"/>
                <w:spacing w:val="-1"/>
                <w:lang w:val="ru-RU"/>
              </w:rPr>
              <w:t>методическое</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сопровождение</w:t>
            </w:r>
            <w:r w:rsidRPr="00115F2F">
              <w:rPr>
                <w:rFonts w:ascii="Times New Roman" w:hAnsi="Times New Roman" w:cs="Times New Roman"/>
                <w:lang w:val="ru-RU"/>
              </w:rPr>
              <w:tab/>
              <w:t>педагогов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5</w:t>
            </w:r>
          </w:p>
        </w:tc>
        <w:tc>
          <w:tcPr>
            <w:tcW w:w="9578" w:type="dxa"/>
            <w:gridSpan w:val="6"/>
          </w:tcPr>
          <w:p w:rsidR="00364B23" w:rsidRPr="00115F2F" w:rsidRDefault="00364B23" w:rsidP="002677FC">
            <w:pPr>
              <w:pStyle w:val="TableParagraph"/>
              <w:ind w:right="136"/>
              <w:jc w:val="center"/>
              <w:rPr>
                <w:i/>
                <w:lang w:val="ru-RU"/>
              </w:rPr>
            </w:pPr>
            <w:r w:rsidRPr="00115F2F">
              <w:rPr>
                <w:rFonts w:ascii="Times New Roman" w:hAnsi="Times New Roman" w:cs="Times New Roman"/>
                <w:b/>
                <w:i/>
                <w:lang w:val="ru-RU"/>
              </w:rPr>
              <w:t>Общий критерий условий реализации ОП</w:t>
            </w:r>
            <w:r w:rsidRPr="00115F2F">
              <w:rPr>
                <w:rFonts w:ascii="Times New Roman" w:hAnsi="Times New Roman" w:cs="Times New Roman"/>
                <w:b/>
                <w:i/>
                <w:spacing w:val="-57"/>
                <w:lang w:val="ru-RU"/>
              </w:rPr>
              <w:t xml:space="preserve"> </w:t>
            </w:r>
            <w:r w:rsidRPr="00115F2F">
              <w:rPr>
                <w:rFonts w:ascii="Times New Roman" w:hAnsi="Times New Roman" w:cs="Times New Roman"/>
                <w:b/>
                <w:i/>
                <w:lang w:val="ru-RU"/>
              </w:rPr>
              <w:t>ДО, касающийся участия педагогов в мероприятиях</w:t>
            </w:r>
            <w:r w:rsidRPr="00115F2F">
              <w:rPr>
                <w:rFonts w:ascii="Times New Roman" w:hAnsi="Times New Roman" w:cs="Times New Roman"/>
                <w:b/>
                <w:i/>
                <w:spacing w:val="-3"/>
                <w:lang w:val="ru-RU"/>
              </w:rPr>
              <w:t xml:space="preserve"> разного уровня, </w:t>
            </w:r>
            <w:r w:rsidRPr="00115F2F">
              <w:rPr>
                <w:rFonts w:ascii="Times New Roman" w:hAnsi="Times New Roman" w:cs="Times New Roman"/>
                <w:b/>
                <w:i/>
                <w:lang w:val="ru-RU"/>
              </w:rPr>
              <w:t xml:space="preserve">с представлением </w:t>
            </w:r>
            <w:r w:rsidRPr="00115F2F">
              <w:rPr>
                <w:rFonts w:ascii="Times New Roman" w:hAnsi="Times New Roman" w:cs="Times New Roman"/>
                <w:b/>
                <w:i/>
                <w:spacing w:val="-3"/>
                <w:lang w:val="ru-RU"/>
              </w:rPr>
              <w:t xml:space="preserve">педагогического </w:t>
            </w:r>
            <w:r w:rsidRPr="00115F2F">
              <w:rPr>
                <w:rFonts w:ascii="Times New Roman" w:hAnsi="Times New Roman" w:cs="Times New Roman"/>
                <w:b/>
                <w:i/>
                <w:lang w:val="ru-RU"/>
              </w:rPr>
              <w:t>опыта.</w:t>
            </w: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5.1</w:t>
            </w:r>
          </w:p>
        </w:tc>
        <w:tc>
          <w:tcPr>
            <w:tcW w:w="7513" w:type="dxa"/>
          </w:tcPr>
          <w:p w:rsidR="00364B23" w:rsidRPr="00115F2F" w:rsidRDefault="00364B23" w:rsidP="002677FC">
            <w:pPr>
              <w:pStyle w:val="TableParagraph"/>
              <w:ind w:left="105"/>
              <w:rPr>
                <w:rFonts w:ascii="Times New Roman" w:hAnsi="Times New Roman" w:cs="Times New Roman"/>
                <w:lang w:val="ru-RU"/>
              </w:rPr>
            </w:pPr>
            <w:r w:rsidRPr="00115F2F">
              <w:rPr>
                <w:rFonts w:ascii="Times New Roman" w:hAnsi="Times New Roman" w:cs="Times New Roman"/>
                <w:lang w:val="ru-RU"/>
              </w:rPr>
              <w:t>В</w:t>
            </w:r>
            <w:r w:rsidRPr="00115F2F">
              <w:rPr>
                <w:rFonts w:ascii="Times New Roman" w:hAnsi="Times New Roman" w:cs="Times New Roman"/>
                <w:spacing w:val="42"/>
                <w:lang w:val="ru-RU"/>
              </w:rPr>
              <w:t xml:space="preserve"> </w:t>
            </w:r>
            <w:r w:rsidRPr="00115F2F">
              <w:rPr>
                <w:rFonts w:ascii="Times New Roman" w:hAnsi="Times New Roman" w:cs="Times New Roman"/>
                <w:lang w:val="ru-RU"/>
              </w:rPr>
              <w:t>профессиональных</w:t>
            </w:r>
            <w:r w:rsidRPr="00115F2F">
              <w:rPr>
                <w:rFonts w:ascii="Times New Roman" w:hAnsi="Times New Roman" w:cs="Times New Roman"/>
                <w:spacing w:val="97"/>
                <w:lang w:val="ru-RU"/>
              </w:rPr>
              <w:t xml:space="preserve"> </w:t>
            </w:r>
            <w:r w:rsidRPr="00115F2F">
              <w:rPr>
                <w:rFonts w:ascii="Times New Roman" w:hAnsi="Times New Roman" w:cs="Times New Roman"/>
                <w:lang w:val="ru-RU"/>
              </w:rPr>
              <w:t>конкурсах</w:t>
            </w:r>
            <w:r w:rsidRPr="00115F2F">
              <w:rPr>
                <w:rFonts w:ascii="Times New Roman" w:hAnsi="Times New Roman" w:cs="Times New Roman"/>
                <w:spacing w:val="101"/>
                <w:lang w:val="ru-RU"/>
              </w:rPr>
              <w:t xml:space="preserve"> </w:t>
            </w:r>
            <w:r w:rsidRPr="00115F2F">
              <w:rPr>
                <w:rFonts w:ascii="Times New Roman" w:hAnsi="Times New Roman" w:cs="Times New Roman"/>
                <w:lang w:val="ru-RU"/>
              </w:rPr>
              <w:t>муниципального,</w:t>
            </w:r>
          </w:p>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регионального</w:t>
            </w:r>
            <w:r w:rsidRPr="00115F2F">
              <w:rPr>
                <w:b w:val="0"/>
                <w:spacing w:val="14"/>
                <w:sz w:val="22"/>
                <w:szCs w:val="22"/>
                <w:lang w:val="ru-RU"/>
              </w:rPr>
              <w:t xml:space="preserve"> </w:t>
            </w:r>
            <w:r w:rsidRPr="00115F2F">
              <w:rPr>
                <w:b w:val="0"/>
                <w:sz w:val="22"/>
                <w:szCs w:val="22"/>
                <w:lang w:val="ru-RU"/>
              </w:rPr>
              <w:t>уровней</w:t>
            </w:r>
            <w:r w:rsidRPr="00115F2F">
              <w:rPr>
                <w:b w:val="0"/>
                <w:spacing w:val="15"/>
                <w:sz w:val="22"/>
                <w:szCs w:val="22"/>
                <w:lang w:val="ru-RU"/>
              </w:rPr>
              <w:t xml:space="preserve"> </w:t>
            </w:r>
            <w:r w:rsidRPr="00115F2F">
              <w:rPr>
                <w:b w:val="0"/>
                <w:sz w:val="22"/>
                <w:szCs w:val="22"/>
                <w:lang w:val="ru-RU"/>
              </w:rPr>
              <w:t>ежегодно</w:t>
            </w:r>
            <w:r w:rsidRPr="00115F2F">
              <w:rPr>
                <w:b w:val="0"/>
                <w:spacing w:val="14"/>
                <w:sz w:val="22"/>
                <w:szCs w:val="22"/>
                <w:lang w:val="ru-RU"/>
              </w:rPr>
              <w:t xml:space="preserve"> </w:t>
            </w:r>
            <w:r w:rsidRPr="00115F2F">
              <w:rPr>
                <w:b w:val="0"/>
                <w:sz w:val="22"/>
                <w:szCs w:val="22"/>
                <w:lang w:val="ru-RU"/>
              </w:rPr>
              <w:t>участвуют</w:t>
            </w:r>
            <w:r w:rsidRPr="00115F2F">
              <w:rPr>
                <w:b w:val="0"/>
                <w:spacing w:val="15"/>
                <w:sz w:val="22"/>
                <w:szCs w:val="22"/>
                <w:lang w:val="ru-RU"/>
              </w:rPr>
              <w:t xml:space="preserve"> </w:t>
            </w:r>
            <w:r w:rsidRPr="00115F2F">
              <w:rPr>
                <w:b w:val="0"/>
                <w:sz w:val="22"/>
                <w:szCs w:val="22"/>
                <w:lang w:val="ru-RU"/>
              </w:rPr>
              <w:t>до</w:t>
            </w:r>
            <w:r w:rsidRPr="00115F2F">
              <w:rPr>
                <w:b w:val="0"/>
                <w:spacing w:val="14"/>
                <w:sz w:val="22"/>
                <w:szCs w:val="22"/>
                <w:lang w:val="ru-RU"/>
              </w:rPr>
              <w:t xml:space="preserve"> </w:t>
            </w:r>
            <w:r w:rsidRPr="00115F2F">
              <w:rPr>
                <w:b w:val="0"/>
                <w:sz w:val="22"/>
                <w:szCs w:val="22"/>
                <w:lang w:val="ru-RU"/>
              </w:rPr>
              <w:t>20%</w:t>
            </w:r>
            <w:r w:rsidRPr="00115F2F">
              <w:rPr>
                <w:b w:val="0"/>
                <w:spacing w:val="-57"/>
                <w:sz w:val="22"/>
                <w:szCs w:val="22"/>
                <w:lang w:val="ru-RU"/>
              </w:rPr>
              <w:t xml:space="preserve"> </w:t>
            </w:r>
            <w:r w:rsidRPr="00115F2F">
              <w:rPr>
                <w:b w:val="0"/>
                <w:sz w:val="22"/>
                <w:szCs w:val="22"/>
                <w:lang w:val="ru-RU"/>
              </w:rPr>
              <w:t>педагогов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5.2</w:t>
            </w:r>
          </w:p>
        </w:tc>
        <w:tc>
          <w:tcPr>
            <w:tcW w:w="7513" w:type="dxa"/>
          </w:tcPr>
          <w:p w:rsidR="00364B23" w:rsidRPr="00115F2F" w:rsidRDefault="00364B23" w:rsidP="002677FC">
            <w:pPr>
              <w:pStyle w:val="TableParagraph"/>
              <w:tabs>
                <w:tab w:val="left" w:pos="551"/>
                <w:tab w:val="left" w:pos="2801"/>
                <w:tab w:val="left" w:pos="4141"/>
              </w:tabs>
              <w:ind w:left="105"/>
              <w:rPr>
                <w:rFonts w:ascii="Times New Roman" w:hAnsi="Times New Roman" w:cs="Times New Roman"/>
                <w:lang w:val="ru-RU"/>
              </w:rPr>
            </w:pPr>
            <w:r w:rsidRPr="00115F2F">
              <w:rPr>
                <w:rFonts w:ascii="Times New Roman" w:hAnsi="Times New Roman" w:cs="Times New Roman"/>
                <w:lang w:val="ru-RU"/>
              </w:rPr>
              <w:t>В</w:t>
            </w:r>
            <w:r w:rsidRPr="00115F2F">
              <w:rPr>
                <w:rFonts w:ascii="Times New Roman" w:hAnsi="Times New Roman" w:cs="Times New Roman"/>
                <w:lang w:val="ru-RU"/>
              </w:rPr>
              <w:tab/>
              <w:t>профессиональных</w:t>
            </w:r>
            <w:r w:rsidRPr="00115F2F">
              <w:rPr>
                <w:rFonts w:ascii="Times New Roman" w:hAnsi="Times New Roman" w:cs="Times New Roman"/>
                <w:lang w:val="ru-RU"/>
              </w:rPr>
              <w:tab/>
              <w:t>конкурсах</w:t>
            </w:r>
            <w:r w:rsidRPr="00115F2F">
              <w:rPr>
                <w:rFonts w:ascii="Times New Roman" w:hAnsi="Times New Roman" w:cs="Times New Roman"/>
                <w:lang w:val="ru-RU"/>
              </w:rPr>
              <w:tab/>
              <w:t>федерального</w:t>
            </w:r>
          </w:p>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уровня</w:t>
            </w:r>
            <w:r w:rsidRPr="00115F2F">
              <w:rPr>
                <w:b w:val="0"/>
                <w:spacing w:val="-3"/>
                <w:sz w:val="22"/>
                <w:szCs w:val="22"/>
                <w:lang w:val="ru-RU"/>
              </w:rPr>
              <w:t xml:space="preserve"> </w:t>
            </w:r>
            <w:r w:rsidRPr="00115F2F">
              <w:rPr>
                <w:b w:val="0"/>
                <w:sz w:val="22"/>
                <w:szCs w:val="22"/>
                <w:lang w:val="ru-RU"/>
              </w:rPr>
              <w:t>ежегодно</w:t>
            </w:r>
            <w:r w:rsidRPr="00115F2F">
              <w:rPr>
                <w:b w:val="0"/>
                <w:spacing w:val="-2"/>
                <w:sz w:val="22"/>
                <w:szCs w:val="22"/>
                <w:lang w:val="ru-RU"/>
              </w:rPr>
              <w:t xml:space="preserve"> </w:t>
            </w:r>
            <w:r w:rsidRPr="00115F2F">
              <w:rPr>
                <w:b w:val="0"/>
                <w:sz w:val="22"/>
                <w:szCs w:val="22"/>
                <w:lang w:val="ru-RU"/>
              </w:rPr>
              <w:t>участвуют</w:t>
            </w:r>
            <w:r w:rsidRPr="00115F2F">
              <w:rPr>
                <w:b w:val="0"/>
                <w:spacing w:val="-2"/>
                <w:sz w:val="22"/>
                <w:szCs w:val="22"/>
                <w:lang w:val="ru-RU"/>
              </w:rPr>
              <w:t xml:space="preserve"> </w:t>
            </w:r>
            <w:r w:rsidRPr="00115F2F">
              <w:rPr>
                <w:b w:val="0"/>
                <w:sz w:val="22"/>
                <w:szCs w:val="22"/>
                <w:lang w:val="ru-RU"/>
              </w:rPr>
              <w:t>не</w:t>
            </w:r>
            <w:r w:rsidRPr="00115F2F">
              <w:rPr>
                <w:b w:val="0"/>
                <w:spacing w:val="-4"/>
                <w:sz w:val="22"/>
                <w:szCs w:val="22"/>
                <w:lang w:val="ru-RU"/>
              </w:rPr>
              <w:t xml:space="preserve"> </w:t>
            </w:r>
            <w:r w:rsidRPr="00115F2F">
              <w:rPr>
                <w:b w:val="0"/>
                <w:sz w:val="22"/>
                <w:szCs w:val="22"/>
                <w:lang w:val="ru-RU"/>
              </w:rPr>
              <w:t>менее</w:t>
            </w:r>
            <w:r w:rsidRPr="00115F2F">
              <w:rPr>
                <w:b w:val="0"/>
                <w:spacing w:val="-3"/>
                <w:sz w:val="22"/>
                <w:szCs w:val="22"/>
                <w:lang w:val="ru-RU"/>
              </w:rPr>
              <w:t xml:space="preserve"> </w:t>
            </w:r>
            <w:r w:rsidRPr="00115F2F">
              <w:rPr>
                <w:b w:val="0"/>
                <w:sz w:val="22"/>
                <w:szCs w:val="22"/>
                <w:lang w:val="ru-RU"/>
              </w:rPr>
              <w:t>5%</w:t>
            </w:r>
            <w:r w:rsidRPr="00115F2F">
              <w:rPr>
                <w:b w:val="0"/>
                <w:spacing w:val="-3"/>
                <w:sz w:val="22"/>
                <w:szCs w:val="22"/>
                <w:lang w:val="ru-RU"/>
              </w:rPr>
              <w:t xml:space="preserve"> </w:t>
            </w:r>
            <w:r w:rsidRPr="00115F2F">
              <w:rPr>
                <w:b w:val="0"/>
                <w:sz w:val="22"/>
                <w:szCs w:val="22"/>
                <w:lang w:val="ru-RU"/>
              </w:rPr>
              <w:t>педагогов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5.3</w:t>
            </w:r>
          </w:p>
        </w:tc>
        <w:tc>
          <w:tcPr>
            <w:tcW w:w="7513" w:type="dxa"/>
          </w:tcPr>
          <w:p w:rsidR="00364B23" w:rsidRPr="00115F2F" w:rsidRDefault="00364B23" w:rsidP="002677FC">
            <w:pPr>
              <w:pStyle w:val="TableParagraph"/>
              <w:tabs>
                <w:tab w:val="left" w:pos="1550"/>
                <w:tab w:val="left" w:pos="2459"/>
                <w:tab w:val="left" w:pos="3838"/>
              </w:tabs>
              <w:ind w:left="105" w:right="98"/>
              <w:jc w:val="both"/>
              <w:rPr>
                <w:rFonts w:ascii="Times New Roman" w:hAnsi="Times New Roman" w:cs="Times New Roman"/>
                <w:lang w:val="ru-RU"/>
              </w:rPr>
            </w:pPr>
            <w:r w:rsidRPr="00115F2F">
              <w:rPr>
                <w:rFonts w:ascii="Times New Roman" w:hAnsi="Times New Roman" w:cs="Times New Roman"/>
                <w:lang w:val="ru-RU"/>
              </w:rPr>
              <w:t>Регулярно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презентуют</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опыт</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работы</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различных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формах</w:t>
            </w:r>
            <w:r w:rsidRPr="00115F2F">
              <w:rPr>
                <w:rFonts w:ascii="Times New Roman" w:hAnsi="Times New Roman" w:cs="Times New Roman"/>
                <w:lang w:val="ru-RU"/>
              </w:rPr>
              <w:tab/>
              <w:t>на</w:t>
            </w:r>
            <w:r w:rsidRPr="00115F2F">
              <w:rPr>
                <w:rFonts w:ascii="Times New Roman" w:hAnsi="Times New Roman" w:cs="Times New Roman"/>
                <w:lang w:val="ru-RU"/>
              </w:rPr>
              <w:tab/>
              <w:t>уровне муниципальных,</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территориальных,</w:t>
            </w:r>
            <w:r w:rsidRPr="00115F2F">
              <w:rPr>
                <w:rFonts w:ascii="Times New Roman" w:hAnsi="Times New Roman" w:cs="Times New Roman"/>
                <w:spacing w:val="45"/>
                <w:lang w:val="ru-RU"/>
              </w:rPr>
              <w:t xml:space="preserve"> </w:t>
            </w:r>
            <w:r w:rsidRPr="00115F2F">
              <w:rPr>
                <w:rFonts w:ascii="Times New Roman" w:hAnsi="Times New Roman" w:cs="Times New Roman"/>
                <w:lang w:val="ru-RU"/>
              </w:rPr>
              <w:t>региональных,</w:t>
            </w:r>
            <w:r w:rsidRPr="00115F2F">
              <w:rPr>
                <w:rFonts w:ascii="Times New Roman" w:hAnsi="Times New Roman" w:cs="Times New Roman"/>
                <w:spacing w:val="43"/>
                <w:lang w:val="ru-RU"/>
              </w:rPr>
              <w:t xml:space="preserve"> </w:t>
            </w:r>
            <w:r w:rsidRPr="00115F2F">
              <w:rPr>
                <w:rFonts w:ascii="Times New Roman" w:hAnsi="Times New Roman" w:cs="Times New Roman"/>
                <w:lang w:val="ru-RU"/>
              </w:rPr>
              <w:t>всероссийских</w:t>
            </w:r>
          </w:p>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мероприятий</w:t>
            </w:r>
            <w:r w:rsidRPr="00115F2F">
              <w:rPr>
                <w:b w:val="0"/>
                <w:spacing w:val="-3"/>
                <w:sz w:val="22"/>
                <w:szCs w:val="22"/>
                <w:lang w:val="ru-RU"/>
              </w:rPr>
              <w:t xml:space="preserve">  </w:t>
            </w:r>
            <w:r w:rsidRPr="00115F2F">
              <w:rPr>
                <w:b w:val="0"/>
                <w:sz w:val="22"/>
                <w:szCs w:val="22"/>
                <w:lang w:val="ru-RU"/>
              </w:rPr>
              <w:t>50%</w:t>
            </w:r>
            <w:r w:rsidRPr="00115F2F">
              <w:rPr>
                <w:b w:val="0"/>
                <w:spacing w:val="-4"/>
                <w:sz w:val="22"/>
                <w:szCs w:val="22"/>
                <w:lang w:val="ru-RU"/>
              </w:rPr>
              <w:t xml:space="preserve"> </w:t>
            </w:r>
            <w:r w:rsidRPr="00115F2F">
              <w:rPr>
                <w:b w:val="0"/>
                <w:sz w:val="22"/>
                <w:szCs w:val="22"/>
                <w:lang w:val="ru-RU"/>
              </w:rPr>
              <w:t>педагогов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5.4</w:t>
            </w:r>
          </w:p>
        </w:tc>
        <w:tc>
          <w:tcPr>
            <w:tcW w:w="7513" w:type="dxa"/>
          </w:tcPr>
          <w:p w:rsidR="00364B23" w:rsidRPr="00115F2F" w:rsidRDefault="00364B23" w:rsidP="002677FC">
            <w:pPr>
              <w:pStyle w:val="TableParagraph"/>
              <w:ind w:left="105"/>
              <w:rPr>
                <w:rFonts w:ascii="Times New Roman" w:hAnsi="Times New Roman" w:cs="Times New Roman"/>
                <w:lang w:val="ru-RU"/>
              </w:rPr>
            </w:pPr>
            <w:r w:rsidRPr="00115F2F">
              <w:rPr>
                <w:rFonts w:ascii="Times New Roman" w:hAnsi="Times New Roman" w:cs="Times New Roman"/>
                <w:lang w:val="ru-RU"/>
              </w:rPr>
              <w:t>Имеют</w:t>
            </w:r>
            <w:r w:rsidRPr="00115F2F">
              <w:rPr>
                <w:rFonts w:ascii="Times New Roman" w:hAnsi="Times New Roman" w:cs="Times New Roman"/>
                <w:spacing w:val="65"/>
                <w:lang w:val="ru-RU"/>
              </w:rPr>
              <w:t xml:space="preserve"> </w:t>
            </w:r>
            <w:r w:rsidRPr="00115F2F">
              <w:rPr>
                <w:rFonts w:ascii="Times New Roman" w:hAnsi="Times New Roman" w:cs="Times New Roman"/>
                <w:lang w:val="ru-RU"/>
              </w:rPr>
              <w:t xml:space="preserve">публикации  </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 xml:space="preserve">профессионального  </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 xml:space="preserve">опыта  </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в</w:t>
            </w:r>
          </w:p>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научно-методических</w:t>
            </w:r>
            <w:r w:rsidRPr="00115F2F">
              <w:rPr>
                <w:b w:val="0"/>
                <w:spacing w:val="1"/>
                <w:sz w:val="22"/>
                <w:szCs w:val="22"/>
                <w:lang w:val="ru-RU"/>
              </w:rPr>
              <w:t xml:space="preserve"> </w:t>
            </w:r>
            <w:r w:rsidRPr="00115F2F">
              <w:rPr>
                <w:b w:val="0"/>
                <w:sz w:val="22"/>
                <w:szCs w:val="22"/>
                <w:lang w:val="ru-RU"/>
              </w:rPr>
              <w:t>сборниках,</w:t>
            </w:r>
            <w:r w:rsidRPr="00115F2F">
              <w:rPr>
                <w:b w:val="0"/>
                <w:spacing w:val="1"/>
                <w:sz w:val="22"/>
                <w:szCs w:val="22"/>
                <w:lang w:val="ru-RU"/>
              </w:rPr>
              <w:t xml:space="preserve"> </w:t>
            </w:r>
            <w:r w:rsidRPr="00115F2F">
              <w:rPr>
                <w:b w:val="0"/>
                <w:sz w:val="22"/>
                <w:szCs w:val="22"/>
                <w:lang w:val="ru-RU"/>
              </w:rPr>
              <w:t>журналах</w:t>
            </w:r>
            <w:r w:rsidRPr="00115F2F">
              <w:rPr>
                <w:b w:val="0"/>
                <w:spacing w:val="1"/>
                <w:sz w:val="22"/>
                <w:szCs w:val="22"/>
                <w:lang w:val="ru-RU"/>
              </w:rPr>
              <w:t xml:space="preserve"> </w:t>
            </w:r>
            <w:r w:rsidRPr="00115F2F">
              <w:rPr>
                <w:b w:val="0"/>
                <w:sz w:val="22"/>
                <w:szCs w:val="22"/>
                <w:lang w:val="ru-RU"/>
              </w:rPr>
              <w:t>и</w:t>
            </w:r>
            <w:r w:rsidRPr="00115F2F">
              <w:rPr>
                <w:b w:val="0"/>
                <w:spacing w:val="1"/>
                <w:sz w:val="22"/>
                <w:szCs w:val="22"/>
                <w:lang w:val="ru-RU"/>
              </w:rPr>
              <w:t xml:space="preserve"> </w:t>
            </w:r>
            <w:r w:rsidRPr="00115F2F">
              <w:rPr>
                <w:b w:val="0"/>
                <w:sz w:val="22"/>
                <w:szCs w:val="22"/>
                <w:lang w:val="ru-RU"/>
              </w:rPr>
              <w:t>др.</w:t>
            </w:r>
            <w:r w:rsidRPr="00115F2F">
              <w:rPr>
                <w:b w:val="0"/>
                <w:spacing w:val="-57"/>
                <w:sz w:val="22"/>
                <w:szCs w:val="22"/>
                <w:lang w:val="ru-RU"/>
              </w:rPr>
              <w:t xml:space="preserve"> </w:t>
            </w:r>
            <w:r w:rsidRPr="00115F2F">
              <w:rPr>
                <w:b w:val="0"/>
                <w:sz w:val="22"/>
                <w:szCs w:val="22"/>
                <w:lang w:val="ru-RU"/>
              </w:rPr>
              <w:t>50%</w:t>
            </w:r>
            <w:r w:rsidRPr="00115F2F">
              <w:rPr>
                <w:b w:val="0"/>
                <w:spacing w:val="-2"/>
                <w:sz w:val="22"/>
                <w:szCs w:val="22"/>
                <w:lang w:val="ru-RU"/>
              </w:rPr>
              <w:t xml:space="preserve"> </w:t>
            </w:r>
            <w:r w:rsidRPr="00115F2F">
              <w:rPr>
                <w:b w:val="0"/>
                <w:sz w:val="22"/>
                <w:szCs w:val="22"/>
                <w:lang w:val="ru-RU"/>
              </w:rPr>
              <w:t>педагогов</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364B23">
        <w:trPr>
          <w:jc w:val="center"/>
        </w:trPr>
        <w:tc>
          <w:tcPr>
            <w:tcW w:w="8070" w:type="dxa"/>
            <w:gridSpan w:val="2"/>
          </w:tcPr>
          <w:p w:rsidR="00364B23" w:rsidRPr="00115F2F" w:rsidRDefault="00364B23" w:rsidP="002677FC">
            <w:pPr>
              <w:pStyle w:val="21"/>
              <w:tabs>
                <w:tab w:val="left" w:pos="1041"/>
              </w:tabs>
              <w:ind w:left="0"/>
              <w:rPr>
                <w:b w:val="0"/>
                <w:lang w:val="ru-RU"/>
              </w:rPr>
            </w:pPr>
            <w:r w:rsidRPr="00115F2F">
              <w:rPr>
                <w:b w:val="0"/>
                <w:lang w:val="ru-RU"/>
              </w:rPr>
              <w:t>Средний балл</w:t>
            </w:r>
          </w:p>
        </w:tc>
        <w:tc>
          <w:tcPr>
            <w:tcW w:w="2065" w:type="dxa"/>
            <w:gridSpan w:val="5"/>
          </w:tcPr>
          <w:p w:rsidR="00364B23" w:rsidRPr="00115F2F" w:rsidRDefault="00364B23" w:rsidP="00364B23">
            <w:pPr>
              <w:pStyle w:val="21"/>
              <w:numPr>
                <w:ilvl w:val="1"/>
                <w:numId w:val="84"/>
              </w:numPr>
              <w:tabs>
                <w:tab w:val="left" w:pos="1041"/>
              </w:tabs>
              <w:ind w:left="0"/>
              <w:jc w:val="both"/>
              <w:rPr>
                <w:b w:val="0"/>
                <w:sz w:val="22"/>
                <w:szCs w:val="22"/>
                <w:lang w:val="ru-RU"/>
              </w:rPr>
            </w:pPr>
          </w:p>
        </w:tc>
      </w:tr>
    </w:tbl>
    <w:p w:rsidR="00364B23" w:rsidRPr="00115F2F" w:rsidRDefault="00364B23" w:rsidP="00364B23">
      <w:pPr>
        <w:pStyle w:val="21"/>
        <w:numPr>
          <w:ilvl w:val="0"/>
          <w:numId w:val="84"/>
        </w:numPr>
        <w:tabs>
          <w:tab w:val="left" w:pos="981"/>
        </w:tabs>
        <w:spacing w:before="7"/>
        <w:jc w:val="both"/>
        <w:rPr>
          <w:sz w:val="28"/>
          <w:szCs w:val="28"/>
          <w:lang w:val="ru-RU"/>
        </w:rPr>
      </w:pPr>
      <w:r w:rsidRPr="00115F2F">
        <w:rPr>
          <w:sz w:val="28"/>
          <w:szCs w:val="28"/>
          <w:lang w:val="ru-RU"/>
        </w:rPr>
        <w:lastRenderedPageBreak/>
        <w:t>Качество</w:t>
      </w:r>
      <w:r w:rsidRPr="00115F2F">
        <w:rPr>
          <w:spacing w:val="-3"/>
          <w:sz w:val="28"/>
          <w:szCs w:val="28"/>
          <w:lang w:val="ru-RU"/>
        </w:rPr>
        <w:t xml:space="preserve"> </w:t>
      </w:r>
      <w:r w:rsidRPr="00115F2F">
        <w:rPr>
          <w:sz w:val="28"/>
          <w:szCs w:val="28"/>
          <w:lang w:val="ru-RU"/>
        </w:rPr>
        <w:t>развивающей предметно-пространственной среды</w:t>
      </w:r>
    </w:p>
    <w:p w:rsidR="00364B23" w:rsidRPr="00115F2F" w:rsidRDefault="00364B23" w:rsidP="00364B23">
      <w:pPr>
        <w:pStyle w:val="110"/>
        <w:tabs>
          <w:tab w:val="left" w:pos="864"/>
        </w:tabs>
        <w:ind w:firstLine="0"/>
        <w:rPr>
          <w:sz w:val="28"/>
          <w:szCs w:val="28"/>
          <w:lang w:val="ru-RU"/>
        </w:rPr>
      </w:pPr>
    </w:p>
    <w:p w:rsidR="00364B23" w:rsidRPr="00115F2F" w:rsidRDefault="00364B23" w:rsidP="00364B23">
      <w:pPr>
        <w:pStyle w:val="21"/>
        <w:numPr>
          <w:ilvl w:val="1"/>
          <w:numId w:val="84"/>
        </w:numPr>
        <w:tabs>
          <w:tab w:val="left" w:pos="1041"/>
        </w:tabs>
        <w:spacing w:before="48"/>
        <w:jc w:val="center"/>
        <w:rPr>
          <w:sz w:val="28"/>
          <w:szCs w:val="28"/>
          <w:lang w:val="ru-RU"/>
        </w:rPr>
      </w:pPr>
      <w:r w:rsidRPr="00115F2F">
        <w:rPr>
          <w:sz w:val="28"/>
          <w:szCs w:val="28"/>
          <w:lang w:val="ru-RU"/>
        </w:rPr>
        <w:t>Таблица анализа качества РППС</w:t>
      </w:r>
    </w:p>
    <w:tbl>
      <w:tblPr>
        <w:tblStyle w:val="a5"/>
        <w:tblW w:w="10135" w:type="dxa"/>
        <w:jc w:val="center"/>
        <w:tblLayout w:type="fixed"/>
        <w:tblLook w:val="04A0" w:firstRow="1" w:lastRow="0" w:firstColumn="1" w:lastColumn="0" w:noHBand="0" w:noVBand="1"/>
      </w:tblPr>
      <w:tblGrid>
        <w:gridCol w:w="557"/>
        <w:gridCol w:w="7513"/>
        <w:gridCol w:w="567"/>
        <w:gridCol w:w="39"/>
        <w:gridCol w:w="528"/>
        <w:gridCol w:w="425"/>
        <w:gridCol w:w="506"/>
      </w:tblGrid>
      <w:tr w:rsidR="00364B23" w:rsidRPr="00115F2F" w:rsidTr="002677FC">
        <w:trPr>
          <w:jc w:val="center"/>
        </w:trPr>
        <w:tc>
          <w:tcPr>
            <w:tcW w:w="557" w:type="dxa"/>
            <w:vMerge w:val="restart"/>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w:t>
            </w:r>
          </w:p>
        </w:tc>
        <w:tc>
          <w:tcPr>
            <w:tcW w:w="7513" w:type="dxa"/>
            <w:vMerge w:val="restart"/>
          </w:tcPr>
          <w:p w:rsidR="00364B23" w:rsidRPr="00115F2F" w:rsidRDefault="00364B23" w:rsidP="00364B23">
            <w:pPr>
              <w:pStyle w:val="21"/>
              <w:numPr>
                <w:ilvl w:val="1"/>
                <w:numId w:val="84"/>
              </w:numPr>
              <w:tabs>
                <w:tab w:val="left" w:pos="1041"/>
              </w:tabs>
              <w:ind w:left="0"/>
              <w:jc w:val="both"/>
              <w:rPr>
                <w:b w:val="0"/>
                <w:sz w:val="22"/>
                <w:szCs w:val="22"/>
                <w:lang w:val="ru-RU"/>
              </w:rPr>
            </w:pPr>
            <w:r w:rsidRPr="00115F2F">
              <w:rPr>
                <w:b w:val="0"/>
                <w:sz w:val="22"/>
                <w:szCs w:val="22"/>
                <w:lang w:val="ru-RU"/>
              </w:rPr>
              <w:t>Параметры соответствия</w:t>
            </w:r>
          </w:p>
        </w:tc>
        <w:tc>
          <w:tcPr>
            <w:tcW w:w="2065" w:type="dxa"/>
            <w:gridSpan w:val="5"/>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r w:rsidRPr="00115F2F">
              <w:rPr>
                <w:b w:val="0"/>
                <w:sz w:val="22"/>
                <w:szCs w:val="22"/>
                <w:lang w:val="ru-RU"/>
              </w:rPr>
              <w:t>Степень соответствия</w:t>
            </w:r>
          </w:p>
        </w:tc>
      </w:tr>
      <w:tr w:rsidR="00364B23" w:rsidRPr="00115F2F" w:rsidTr="002677FC">
        <w:trPr>
          <w:jc w:val="center"/>
        </w:trPr>
        <w:tc>
          <w:tcPr>
            <w:tcW w:w="557" w:type="dxa"/>
            <w:vMerge/>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p>
        </w:tc>
        <w:tc>
          <w:tcPr>
            <w:tcW w:w="7513" w:type="dxa"/>
            <w:vMerge/>
          </w:tcPr>
          <w:p w:rsidR="00364B23" w:rsidRPr="00115F2F" w:rsidRDefault="00364B23" w:rsidP="002677FC">
            <w:pPr>
              <w:pStyle w:val="21"/>
              <w:tabs>
                <w:tab w:val="left" w:pos="1041"/>
              </w:tabs>
              <w:ind w:left="0"/>
              <w:rPr>
                <w:b w:val="0"/>
                <w:sz w:val="22"/>
                <w:szCs w:val="22"/>
                <w:lang w:val="ru-RU"/>
              </w:rPr>
            </w:pPr>
          </w:p>
        </w:tc>
        <w:tc>
          <w:tcPr>
            <w:tcW w:w="606"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r w:rsidRPr="00115F2F">
              <w:rPr>
                <w:b w:val="0"/>
                <w:sz w:val="22"/>
                <w:szCs w:val="22"/>
                <w:lang w:val="ru-RU"/>
              </w:rPr>
              <w:t>0</w:t>
            </w:r>
          </w:p>
        </w:tc>
        <w:tc>
          <w:tcPr>
            <w:tcW w:w="528"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r w:rsidRPr="00115F2F">
              <w:rPr>
                <w:b w:val="0"/>
                <w:sz w:val="22"/>
                <w:szCs w:val="22"/>
                <w:lang w:val="ru-RU"/>
              </w:rPr>
              <w:t>1</w:t>
            </w:r>
          </w:p>
        </w:tc>
        <w:tc>
          <w:tcPr>
            <w:tcW w:w="425"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r w:rsidRPr="00115F2F">
              <w:rPr>
                <w:b w:val="0"/>
                <w:sz w:val="22"/>
                <w:szCs w:val="22"/>
                <w:lang w:val="ru-RU"/>
              </w:rPr>
              <w:t>2</w:t>
            </w:r>
          </w:p>
        </w:tc>
        <w:tc>
          <w:tcPr>
            <w:tcW w:w="506"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r w:rsidRPr="00115F2F">
              <w:rPr>
                <w:b w:val="0"/>
                <w:sz w:val="22"/>
                <w:szCs w:val="22"/>
                <w:lang w:val="ru-RU"/>
              </w:rPr>
              <w:t>3</w:t>
            </w: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Соответствие материально-техническим и медико-</w:t>
            </w:r>
            <w:r w:rsidRPr="00115F2F">
              <w:rPr>
                <w:b w:val="0"/>
                <w:spacing w:val="-57"/>
                <w:sz w:val="22"/>
                <w:szCs w:val="22"/>
                <w:lang w:val="ru-RU"/>
              </w:rPr>
              <w:t xml:space="preserve"> </w:t>
            </w:r>
            <w:r w:rsidRPr="00115F2F">
              <w:rPr>
                <w:b w:val="0"/>
                <w:sz w:val="22"/>
                <w:szCs w:val="22"/>
                <w:lang w:val="ru-RU"/>
              </w:rPr>
              <w:t>социальным условиям пребывания детей в ДОО</w:t>
            </w:r>
            <w:r w:rsidRPr="00115F2F">
              <w:rPr>
                <w:b w:val="0"/>
                <w:spacing w:val="1"/>
                <w:sz w:val="22"/>
                <w:szCs w:val="22"/>
                <w:lang w:val="ru-RU"/>
              </w:rPr>
              <w:t xml:space="preserve"> </w:t>
            </w:r>
            <w:r w:rsidRPr="00115F2F">
              <w:rPr>
                <w:b w:val="0"/>
                <w:sz w:val="22"/>
                <w:szCs w:val="22"/>
                <w:lang w:val="ru-RU"/>
              </w:rPr>
              <w:t>согласно</w:t>
            </w:r>
            <w:r w:rsidRPr="00115F2F">
              <w:rPr>
                <w:b w:val="0"/>
                <w:spacing w:val="-1"/>
                <w:sz w:val="22"/>
                <w:szCs w:val="22"/>
                <w:lang w:val="ru-RU"/>
              </w:rPr>
              <w:t xml:space="preserve"> </w:t>
            </w:r>
            <w:r w:rsidRPr="00115F2F">
              <w:rPr>
                <w:b w:val="0"/>
                <w:sz w:val="22"/>
                <w:szCs w:val="22"/>
                <w:lang w:val="ru-RU"/>
              </w:rPr>
              <w:t>действующим</w:t>
            </w:r>
            <w:r w:rsidRPr="00115F2F">
              <w:rPr>
                <w:b w:val="0"/>
                <w:spacing w:val="-1"/>
                <w:sz w:val="22"/>
                <w:szCs w:val="22"/>
                <w:lang w:val="ru-RU"/>
              </w:rPr>
              <w:t xml:space="preserve"> </w:t>
            </w:r>
            <w:r w:rsidRPr="00115F2F">
              <w:rPr>
                <w:b w:val="0"/>
                <w:sz w:val="22"/>
                <w:szCs w:val="22"/>
                <w:lang w:val="ru-RU"/>
              </w:rPr>
              <w:t>СанПиН</w:t>
            </w:r>
          </w:p>
        </w:tc>
        <w:tc>
          <w:tcPr>
            <w:tcW w:w="606"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28"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p>
        </w:tc>
        <w:tc>
          <w:tcPr>
            <w:tcW w:w="7513" w:type="dxa"/>
          </w:tcPr>
          <w:p w:rsidR="00364B23" w:rsidRPr="00115F2F" w:rsidRDefault="00364B23" w:rsidP="002677FC">
            <w:pPr>
              <w:pStyle w:val="21"/>
              <w:tabs>
                <w:tab w:val="left" w:pos="1041"/>
              </w:tabs>
              <w:ind w:left="0"/>
              <w:rPr>
                <w:b w:val="0"/>
                <w:sz w:val="22"/>
                <w:szCs w:val="22"/>
                <w:lang w:val="ru-RU"/>
              </w:rPr>
            </w:pPr>
            <w:r w:rsidRPr="00115F2F">
              <w:rPr>
                <w:b w:val="0"/>
                <w:sz w:val="22"/>
                <w:szCs w:val="22"/>
                <w:lang w:val="ru-RU"/>
              </w:rPr>
              <w:t>Соответствие</w:t>
            </w:r>
            <w:r w:rsidRPr="00115F2F">
              <w:rPr>
                <w:b w:val="0"/>
                <w:spacing w:val="-2"/>
                <w:sz w:val="22"/>
                <w:szCs w:val="22"/>
                <w:lang w:val="ru-RU"/>
              </w:rPr>
              <w:t xml:space="preserve"> </w:t>
            </w:r>
            <w:r w:rsidRPr="00115F2F">
              <w:rPr>
                <w:b w:val="0"/>
                <w:sz w:val="22"/>
                <w:szCs w:val="22"/>
                <w:lang w:val="ru-RU"/>
              </w:rPr>
              <w:t>возрастным</w:t>
            </w:r>
            <w:r w:rsidRPr="00115F2F">
              <w:rPr>
                <w:b w:val="0"/>
                <w:spacing w:val="-4"/>
                <w:sz w:val="22"/>
                <w:szCs w:val="22"/>
                <w:lang w:val="ru-RU"/>
              </w:rPr>
              <w:t xml:space="preserve"> </w:t>
            </w:r>
            <w:r w:rsidRPr="00115F2F">
              <w:rPr>
                <w:b w:val="0"/>
                <w:sz w:val="22"/>
                <w:szCs w:val="22"/>
                <w:lang w:val="ru-RU"/>
              </w:rPr>
              <w:t>возможностям</w:t>
            </w:r>
            <w:r w:rsidRPr="00115F2F">
              <w:rPr>
                <w:b w:val="0"/>
                <w:spacing w:val="-2"/>
                <w:sz w:val="22"/>
                <w:szCs w:val="22"/>
                <w:lang w:val="ru-RU"/>
              </w:rPr>
              <w:t xml:space="preserve"> </w:t>
            </w:r>
            <w:r w:rsidRPr="00115F2F">
              <w:rPr>
                <w:b w:val="0"/>
                <w:sz w:val="22"/>
                <w:szCs w:val="22"/>
                <w:lang w:val="ru-RU"/>
              </w:rPr>
              <w:t>детей</w:t>
            </w:r>
          </w:p>
        </w:tc>
        <w:tc>
          <w:tcPr>
            <w:tcW w:w="606"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28"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clear" w:pos="360"/>
                <w:tab w:val="num" w:pos="0"/>
                <w:tab w:val="left" w:pos="678"/>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w:t>
            </w:r>
          </w:p>
        </w:tc>
        <w:tc>
          <w:tcPr>
            <w:tcW w:w="9578" w:type="dxa"/>
            <w:gridSpan w:val="6"/>
          </w:tcPr>
          <w:p w:rsidR="00364B23" w:rsidRPr="00115F2F" w:rsidRDefault="00364B23" w:rsidP="00364B23">
            <w:pPr>
              <w:pStyle w:val="21"/>
              <w:numPr>
                <w:ilvl w:val="1"/>
                <w:numId w:val="84"/>
              </w:numPr>
              <w:tabs>
                <w:tab w:val="left" w:pos="1041"/>
              </w:tabs>
              <w:ind w:left="0"/>
              <w:jc w:val="center"/>
              <w:rPr>
                <w:i/>
                <w:sz w:val="22"/>
                <w:szCs w:val="22"/>
                <w:lang w:val="ru-RU"/>
              </w:rPr>
            </w:pPr>
            <w:r w:rsidRPr="00115F2F">
              <w:rPr>
                <w:i/>
                <w:sz w:val="22"/>
                <w:szCs w:val="22"/>
                <w:lang w:val="ru-RU"/>
              </w:rPr>
              <w:t>Насыщенность</w:t>
            </w:r>
            <w:r w:rsidRPr="00115F2F">
              <w:rPr>
                <w:i/>
                <w:spacing w:val="-5"/>
                <w:sz w:val="22"/>
                <w:szCs w:val="22"/>
                <w:lang w:val="ru-RU"/>
              </w:rPr>
              <w:t xml:space="preserve"> </w:t>
            </w:r>
            <w:r w:rsidRPr="00115F2F">
              <w:rPr>
                <w:i/>
                <w:sz w:val="22"/>
                <w:szCs w:val="22"/>
                <w:lang w:val="ru-RU"/>
              </w:rPr>
              <w:t>среды</w:t>
            </w: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1.1</w:t>
            </w:r>
          </w:p>
        </w:tc>
        <w:tc>
          <w:tcPr>
            <w:tcW w:w="7513" w:type="dxa"/>
          </w:tcPr>
          <w:p w:rsidR="00364B23" w:rsidRPr="00115F2F" w:rsidRDefault="00364B23" w:rsidP="002677FC">
            <w:pPr>
              <w:pStyle w:val="TableParagraph"/>
              <w:tabs>
                <w:tab w:val="left" w:pos="2238"/>
                <w:tab w:val="left" w:pos="3900"/>
              </w:tabs>
              <w:ind w:right="-108" w:hanging="108"/>
              <w:jc w:val="both"/>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6"/>
                <w:lang w:val="ru-RU"/>
              </w:rPr>
              <w:t xml:space="preserve"> </w:t>
            </w:r>
            <w:r w:rsidRPr="00115F2F">
              <w:rPr>
                <w:rFonts w:ascii="Times New Roman" w:hAnsi="Times New Roman" w:cs="Times New Roman"/>
                <w:lang w:val="ru-RU"/>
              </w:rPr>
              <w:t>пространств</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(зон),</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обеспечивающих</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игровую,</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познавательную, исследовательскую и творческую</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активность всех воспитанников, экспериментирование</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 xml:space="preserve">с доступными детям материалами </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1.2</w:t>
            </w:r>
          </w:p>
        </w:tc>
        <w:tc>
          <w:tcPr>
            <w:tcW w:w="7513" w:type="dxa"/>
          </w:tcPr>
          <w:p w:rsidR="00364B23" w:rsidRPr="00115F2F" w:rsidRDefault="00364B23" w:rsidP="002677FC">
            <w:pPr>
              <w:pStyle w:val="TableParagraph"/>
              <w:spacing w:before="1"/>
              <w:ind w:left="107"/>
              <w:rPr>
                <w:rFonts w:ascii="Times New Roman" w:hAnsi="Times New Roman" w:cs="Times New Roman"/>
                <w:lang w:val="ru-RU"/>
              </w:rPr>
            </w:pPr>
            <w:r w:rsidRPr="00115F2F">
              <w:rPr>
                <w:rFonts w:ascii="Times New Roman" w:hAnsi="Times New Roman" w:cs="Times New Roman"/>
                <w:lang w:val="ru-RU"/>
              </w:rPr>
              <w:t>Наличие пространства двигательной активности,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развитие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крупной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моторики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соответствующим спортивным и игровым оборудованием</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1.3</w:t>
            </w:r>
          </w:p>
        </w:tc>
        <w:tc>
          <w:tcPr>
            <w:tcW w:w="7513" w:type="dxa"/>
          </w:tcPr>
          <w:p w:rsidR="00364B23" w:rsidRPr="00115F2F" w:rsidRDefault="00364B23" w:rsidP="002677FC">
            <w:pPr>
              <w:pStyle w:val="TableParagraph"/>
              <w:ind w:right="98" w:hanging="108"/>
              <w:jc w:val="both"/>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пространства</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для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развития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мелкой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моторики</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1.4</w:t>
            </w:r>
          </w:p>
        </w:tc>
        <w:tc>
          <w:tcPr>
            <w:tcW w:w="7513" w:type="dxa"/>
          </w:tcPr>
          <w:p w:rsidR="00364B23" w:rsidRPr="00115F2F" w:rsidRDefault="00364B23" w:rsidP="002677FC">
            <w:pPr>
              <w:pStyle w:val="TableParagraph"/>
              <w:ind w:left="107" w:right="528"/>
              <w:rPr>
                <w:rFonts w:ascii="Times New Roman" w:hAnsi="Times New Roman" w:cs="Times New Roman"/>
                <w:lang w:val="ru-RU"/>
              </w:rPr>
            </w:pPr>
            <w:r w:rsidRPr="00115F2F">
              <w:rPr>
                <w:rFonts w:ascii="Times New Roman" w:hAnsi="Times New Roman" w:cs="Times New Roman"/>
                <w:lang w:val="ru-RU"/>
              </w:rPr>
              <w:t>Наличие материалов и предметов, полностью</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подготовленных для продуктивной деятельности, а</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также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места для размещения продуктов</w:t>
            </w:r>
          </w:p>
          <w:p w:rsidR="00364B23" w:rsidRPr="00115F2F" w:rsidRDefault="00364B23" w:rsidP="002677FC">
            <w:pPr>
              <w:pStyle w:val="TableParagraph"/>
              <w:tabs>
                <w:tab w:val="left" w:pos="1573"/>
                <w:tab w:val="left" w:pos="3715"/>
              </w:tabs>
              <w:ind w:hanging="108"/>
              <w:rPr>
                <w:rFonts w:ascii="Times New Roman" w:hAnsi="Times New Roman" w:cs="Times New Roman"/>
                <w:lang w:val="ru-RU"/>
              </w:rPr>
            </w:pPr>
            <w:r w:rsidRPr="00115F2F">
              <w:rPr>
                <w:rFonts w:ascii="Times New Roman" w:hAnsi="Times New Roman" w:cs="Times New Roman"/>
                <w:lang w:val="ru-RU"/>
              </w:rPr>
              <w:t>деятельности</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детей</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1.5</w:t>
            </w:r>
          </w:p>
        </w:tc>
        <w:tc>
          <w:tcPr>
            <w:tcW w:w="7513" w:type="dxa"/>
          </w:tcPr>
          <w:p w:rsidR="00364B23" w:rsidRPr="00115F2F" w:rsidRDefault="00364B23" w:rsidP="002677FC">
            <w:pPr>
              <w:pStyle w:val="TableParagraph"/>
              <w:ind w:right="99" w:hanging="108"/>
              <w:jc w:val="both"/>
              <w:rPr>
                <w:rFonts w:ascii="Times New Roman" w:hAnsi="Times New Roman" w:cs="Times New Roman"/>
                <w:lang w:val="ru-RU"/>
              </w:rPr>
            </w:pPr>
            <w:r w:rsidRPr="00115F2F">
              <w:rPr>
                <w:rFonts w:ascii="Times New Roman" w:hAnsi="Times New Roman" w:cs="Times New Roman"/>
                <w:lang w:val="ru-RU"/>
              </w:rPr>
              <w:t>Наличие материалов и предметов для организации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театрализованной деятельности, изготовление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атрибутов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детьми</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2</w:t>
            </w:r>
          </w:p>
        </w:tc>
        <w:tc>
          <w:tcPr>
            <w:tcW w:w="9578" w:type="dxa"/>
            <w:gridSpan w:val="6"/>
          </w:tcPr>
          <w:p w:rsidR="00364B23" w:rsidRPr="00115F2F" w:rsidRDefault="00364B23" w:rsidP="002677FC">
            <w:pPr>
              <w:pStyle w:val="21"/>
              <w:tabs>
                <w:tab w:val="left" w:pos="1041"/>
              </w:tabs>
              <w:ind w:left="0"/>
              <w:jc w:val="center"/>
              <w:rPr>
                <w:i/>
                <w:sz w:val="22"/>
                <w:szCs w:val="22"/>
                <w:lang w:val="ru-RU"/>
              </w:rPr>
            </w:pPr>
            <w:r w:rsidRPr="00115F2F">
              <w:rPr>
                <w:i/>
                <w:sz w:val="22"/>
                <w:szCs w:val="22"/>
                <w:lang w:val="ru-RU"/>
              </w:rPr>
              <w:t>Трансформируемость</w:t>
            </w:r>
            <w:r w:rsidRPr="00115F2F">
              <w:rPr>
                <w:i/>
                <w:spacing w:val="-9"/>
                <w:sz w:val="22"/>
                <w:szCs w:val="22"/>
                <w:lang w:val="ru-RU"/>
              </w:rPr>
              <w:t xml:space="preserve"> </w:t>
            </w:r>
            <w:r w:rsidRPr="00115F2F">
              <w:rPr>
                <w:i/>
                <w:sz w:val="22"/>
                <w:szCs w:val="22"/>
                <w:lang w:val="ru-RU"/>
              </w:rPr>
              <w:t>пространства</w:t>
            </w: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2.1</w:t>
            </w:r>
          </w:p>
        </w:tc>
        <w:tc>
          <w:tcPr>
            <w:tcW w:w="7513" w:type="dxa"/>
          </w:tcPr>
          <w:p w:rsidR="00364B23" w:rsidRPr="00115F2F" w:rsidRDefault="00364B23" w:rsidP="002677FC">
            <w:pPr>
              <w:pStyle w:val="TableParagraph"/>
              <w:ind w:left="107" w:right="320"/>
              <w:rPr>
                <w:rFonts w:ascii="Times New Roman" w:hAnsi="Times New Roman" w:cs="Times New Roman"/>
                <w:lang w:val="ru-RU"/>
              </w:rPr>
            </w:pPr>
            <w:r w:rsidRPr="00115F2F">
              <w:rPr>
                <w:rFonts w:ascii="Times New Roman" w:hAnsi="Times New Roman" w:cs="Times New Roman"/>
                <w:lang w:val="ru-RU"/>
              </w:rPr>
              <w:t>Предметы</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среды</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легкие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безопасные</w:t>
            </w:r>
            <w:r w:rsidRPr="00115F2F">
              <w:rPr>
                <w:rFonts w:ascii="Times New Roman" w:hAnsi="Times New Roman" w:cs="Times New Roman"/>
                <w:spacing w:val="-5"/>
                <w:lang w:val="ru-RU"/>
              </w:rPr>
              <w:t xml:space="preserve"> </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2.2</w:t>
            </w:r>
          </w:p>
        </w:tc>
        <w:tc>
          <w:tcPr>
            <w:tcW w:w="7513" w:type="dxa"/>
          </w:tcPr>
          <w:p w:rsidR="00364B23" w:rsidRPr="00115F2F" w:rsidRDefault="00364B23" w:rsidP="002677FC">
            <w:pPr>
              <w:pStyle w:val="TableParagraph"/>
              <w:tabs>
                <w:tab w:val="left" w:pos="7263"/>
              </w:tabs>
              <w:ind w:left="107" w:right="34"/>
              <w:jc w:val="both"/>
              <w:rPr>
                <w:rFonts w:ascii="Times New Roman" w:hAnsi="Times New Roman" w:cs="Times New Roman"/>
                <w:lang w:val="ru-RU"/>
              </w:rPr>
            </w:pPr>
            <w:r w:rsidRPr="00115F2F">
              <w:rPr>
                <w:rFonts w:ascii="Times New Roman" w:hAnsi="Times New Roman" w:cs="Times New Roman"/>
                <w:lang w:val="ru-RU"/>
              </w:rPr>
              <w:t>Наличие возможности легкого преобразования</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игровой, продуктивной и прочей деятельности,</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самостоятельной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организации</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игры: доступность атрибутов и материалов для разных видов</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деятельности</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2.3</w:t>
            </w:r>
          </w:p>
        </w:tc>
        <w:tc>
          <w:tcPr>
            <w:tcW w:w="7513" w:type="dxa"/>
          </w:tcPr>
          <w:p w:rsidR="00364B23" w:rsidRPr="00115F2F" w:rsidRDefault="00364B23" w:rsidP="002677FC">
            <w:pPr>
              <w:pStyle w:val="TableParagraph"/>
              <w:ind w:left="107" w:right="34"/>
              <w:rPr>
                <w:rFonts w:ascii="Times New Roman" w:hAnsi="Times New Roman" w:cs="Times New Roman"/>
                <w:lang w:val="ru-RU"/>
              </w:rPr>
            </w:pPr>
            <w:r w:rsidRPr="00115F2F">
              <w:rPr>
                <w:rFonts w:ascii="Times New Roman" w:hAnsi="Times New Roman" w:cs="Times New Roman"/>
                <w:lang w:val="ru-RU"/>
              </w:rPr>
              <w:t>Наличие места для презентации работ детей, как</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плоскостных (изображения), так и объемных (модели,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поделки,</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конструкции)</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3</w:t>
            </w:r>
          </w:p>
        </w:tc>
        <w:tc>
          <w:tcPr>
            <w:tcW w:w="9578" w:type="dxa"/>
            <w:gridSpan w:val="6"/>
          </w:tcPr>
          <w:p w:rsidR="00364B23" w:rsidRPr="00115F2F" w:rsidRDefault="00364B23" w:rsidP="002677FC">
            <w:pPr>
              <w:pStyle w:val="21"/>
              <w:tabs>
                <w:tab w:val="left" w:pos="1041"/>
              </w:tabs>
              <w:ind w:left="0"/>
              <w:jc w:val="center"/>
              <w:rPr>
                <w:i/>
                <w:sz w:val="22"/>
                <w:szCs w:val="22"/>
                <w:lang w:val="ru-RU"/>
              </w:rPr>
            </w:pPr>
            <w:r w:rsidRPr="00115F2F">
              <w:rPr>
                <w:i/>
                <w:sz w:val="22"/>
                <w:szCs w:val="22"/>
                <w:lang w:val="ru-RU"/>
              </w:rPr>
              <w:t>Полифункциональность</w:t>
            </w:r>
            <w:r w:rsidRPr="00115F2F">
              <w:rPr>
                <w:i/>
                <w:spacing w:val="-6"/>
                <w:sz w:val="22"/>
                <w:szCs w:val="22"/>
                <w:lang w:val="ru-RU"/>
              </w:rPr>
              <w:t xml:space="preserve"> </w:t>
            </w:r>
            <w:r w:rsidRPr="00115F2F">
              <w:rPr>
                <w:i/>
                <w:sz w:val="22"/>
                <w:szCs w:val="22"/>
                <w:lang w:val="ru-RU"/>
              </w:rPr>
              <w:t>материалов</w:t>
            </w: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3.1</w:t>
            </w:r>
          </w:p>
        </w:tc>
        <w:tc>
          <w:tcPr>
            <w:tcW w:w="7513"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Наличие в группе полифункциональных (не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обладающих</w:t>
            </w:r>
            <w:r w:rsidRPr="00115F2F">
              <w:rPr>
                <w:rFonts w:ascii="Times New Roman" w:hAnsi="Times New Roman" w:cs="Times New Roman"/>
                <w:spacing w:val="-6"/>
                <w:lang w:val="ru-RU"/>
              </w:rPr>
              <w:t xml:space="preserve"> </w:t>
            </w:r>
            <w:r w:rsidRPr="00115F2F">
              <w:rPr>
                <w:rFonts w:ascii="Times New Roman" w:hAnsi="Times New Roman" w:cs="Times New Roman"/>
                <w:lang w:val="ru-RU"/>
              </w:rPr>
              <w:t>жесткозакрепленным</w:t>
            </w:r>
            <w:r w:rsidRPr="00115F2F">
              <w:rPr>
                <w:rFonts w:ascii="Times New Roman" w:hAnsi="Times New Roman" w:cs="Times New Roman"/>
                <w:spacing w:val="-6"/>
                <w:lang w:val="ru-RU"/>
              </w:rPr>
              <w:t xml:space="preserve"> </w:t>
            </w:r>
            <w:r w:rsidRPr="00115F2F">
              <w:rPr>
                <w:rFonts w:ascii="Times New Roman" w:hAnsi="Times New Roman" w:cs="Times New Roman"/>
                <w:lang w:val="ru-RU"/>
              </w:rPr>
              <w:t>способом</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крепления)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предметов,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числе природных материалов, пригодных для использования</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разных видах детской активности (в том числе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качестве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предметов –</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заместителей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детской игре)</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jc w:val="both"/>
              <w:rPr>
                <w:b w:val="0"/>
                <w:sz w:val="22"/>
                <w:szCs w:val="22"/>
                <w:lang w:val="ru-RU"/>
              </w:rPr>
            </w:pPr>
            <w:r w:rsidRPr="00115F2F">
              <w:rPr>
                <w:b w:val="0"/>
                <w:sz w:val="22"/>
                <w:szCs w:val="22"/>
                <w:lang w:val="ru-RU"/>
              </w:rPr>
              <w:t>3.2</w:t>
            </w:r>
          </w:p>
        </w:tc>
        <w:tc>
          <w:tcPr>
            <w:tcW w:w="7513" w:type="dxa"/>
          </w:tcPr>
          <w:p w:rsidR="00364B23" w:rsidRPr="00115F2F" w:rsidRDefault="00364B23" w:rsidP="002677FC">
            <w:pPr>
              <w:pStyle w:val="TableParagraph"/>
              <w:ind w:left="107" w:right="188"/>
              <w:rPr>
                <w:rFonts w:ascii="Times New Roman" w:hAnsi="Times New Roman" w:cs="Times New Roman"/>
                <w:lang w:val="ru-RU"/>
              </w:rPr>
            </w:pPr>
            <w:r w:rsidRPr="00115F2F">
              <w:rPr>
                <w:rFonts w:ascii="Times New Roman" w:hAnsi="Times New Roman" w:cs="Times New Roman"/>
                <w:lang w:val="ru-RU"/>
              </w:rPr>
              <w:t>Возможность разнообразного использования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различных</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составляющих</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предметной</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среды,</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(детской</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мебели,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матов, мягких модулей, ширм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 д.)</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4</w:t>
            </w:r>
          </w:p>
        </w:tc>
        <w:tc>
          <w:tcPr>
            <w:tcW w:w="9578" w:type="dxa"/>
            <w:gridSpan w:val="6"/>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Вариативность</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среды</w:t>
            </w: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4.1</w:t>
            </w:r>
          </w:p>
        </w:tc>
        <w:tc>
          <w:tcPr>
            <w:tcW w:w="7513"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Наличие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материалов,</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игр,</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игрушек</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оборудования</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соответствии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ОП</w:t>
            </w:r>
            <w:r w:rsidRPr="00115F2F">
              <w:rPr>
                <w:rFonts w:ascii="Times New Roman" w:hAnsi="Times New Roman" w:cs="Times New Roman"/>
                <w:spacing w:val="-2"/>
                <w:lang w:val="ru-RU"/>
              </w:rPr>
              <w:t xml:space="preserve"> </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ДО</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(раздел</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РППС)</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4.2</w:t>
            </w:r>
          </w:p>
        </w:tc>
        <w:tc>
          <w:tcPr>
            <w:tcW w:w="7513" w:type="dxa"/>
          </w:tcPr>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Периодическая</w:t>
            </w:r>
            <w:r w:rsidRPr="00115F2F">
              <w:rPr>
                <w:rFonts w:ascii="Times New Roman" w:hAnsi="Times New Roman" w:cs="Times New Roman"/>
                <w:spacing w:val="-6"/>
                <w:lang w:val="ru-RU"/>
              </w:rPr>
              <w:t xml:space="preserve"> </w:t>
            </w:r>
            <w:r w:rsidRPr="00115F2F">
              <w:rPr>
                <w:rFonts w:ascii="Times New Roman" w:hAnsi="Times New Roman" w:cs="Times New Roman"/>
                <w:lang w:val="ru-RU"/>
              </w:rPr>
              <w:t>сменяемость</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игрового</w:t>
            </w:r>
            <w:r w:rsidRPr="00115F2F">
              <w:rPr>
                <w:rFonts w:ascii="Times New Roman" w:hAnsi="Times New Roman" w:cs="Times New Roman"/>
                <w:spacing w:val="-7"/>
                <w:lang w:val="ru-RU"/>
              </w:rPr>
              <w:t xml:space="preserve"> </w:t>
            </w:r>
            <w:r w:rsidRPr="00115F2F">
              <w:rPr>
                <w:rFonts w:ascii="Times New Roman" w:hAnsi="Times New Roman" w:cs="Times New Roman"/>
                <w:lang w:val="ru-RU"/>
              </w:rPr>
              <w:t>материала,</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появление новых предметов, стимулирующих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игровую, двигательную, познавательную</w:t>
            </w:r>
          </w:p>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и</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исследовательскую</w:t>
            </w:r>
            <w:r w:rsidRPr="00115F2F">
              <w:rPr>
                <w:rFonts w:ascii="Times New Roman" w:hAnsi="Times New Roman" w:cs="Times New Roman"/>
                <w:spacing w:val="-6"/>
                <w:lang w:val="ru-RU"/>
              </w:rPr>
              <w:t xml:space="preserve"> </w:t>
            </w:r>
            <w:r w:rsidRPr="00115F2F">
              <w:rPr>
                <w:rFonts w:ascii="Times New Roman" w:hAnsi="Times New Roman" w:cs="Times New Roman"/>
                <w:lang w:val="ru-RU"/>
              </w:rPr>
              <w:t>активность</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детей</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5</w:t>
            </w:r>
          </w:p>
        </w:tc>
        <w:tc>
          <w:tcPr>
            <w:tcW w:w="9578" w:type="dxa"/>
            <w:gridSpan w:val="6"/>
          </w:tcPr>
          <w:p w:rsidR="00364B23" w:rsidRPr="00115F2F" w:rsidRDefault="00364B23" w:rsidP="002677FC">
            <w:pPr>
              <w:pStyle w:val="TableParagraph"/>
              <w:ind w:left="107"/>
              <w:jc w:val="center"/>
              <w:rPr>
                <w:rFonts w:ascii="Times New Roman" w:hAnsi="Times New Roman" w:cs="Times New Roman"/>
                <w:b/>
                <w:i/>
                <w:lang w:val="ru-RU"/>
              </w:rPr>
            </w:pPr>
            <w:r w:rsidRPr="00115F2F">
              <w:rPr>
                <w:rFonts w:ascii="Times New Roman" w:hAnsi="Times New Roman" w:cs="Times New Roman"/>
                <w:b/>
                <w:i/>
                <w:lang w:val="ru-RU"/>
              </w:rPr>
              <w:t>Доступность</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среды</w:t>
            </w: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5.1</w:t>
            </w:r>
          </w:p>
        </w:tc>
        <w:tc>
          <w:tcPr>
            <w:tcW w:w="7513" w:type="dxa"/>
          </w:tcPr>
          <w:p w:rsidR="00364B23" w:rsidRPr="00115F2F" w:rsidRDefault="00364B23" w:rsidP="002677FC">
            <w:pPr>
              <w:pStyle w:val="TableParagraph"/>
              <w:ind w:left="107" w:right="361"/>
              <w:rPr>
                <w:rFonts w:ascii="Times New Roman" w:hAnsi="Times New Roman" w:cs="Times New Roman"/>
                <w:lang w:val="ru-RU"/>
              </w:rPr>
            </w:pPr>
            <w:r w:rsidRPr="00115F2F">
              <w:rPr>
                <w:rFonts w:ascii="Times New Roman" w:hAnsi="Times New Roman" w:cs="Times New Roman"/>
                <w:lang w:val="ru-RU"/>
              </w:rPr>
              <w:t>Доступность для воспитанников, в том числе детей с</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ОВЗ и детей - инвалидов, всех помещений, где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осуществляется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образовательная</w:t>
            </w:r>
          </w:p>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деятельность</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5.2</w:t>
            </w:r>
          </w:p>
        </w:tc>
        <w:tc>
          <w:tcPr>
            <w:tcW w:w="7513" w:type="dxa"/>
          </w:tcPr>
          <w:p w:rsidR="00364B23" w:rsidRPr="00115F2F" w:rsidRDefault="00364B23" w:rsidP="002677FC">
            <w:pPr>
              <w:pStyle w:val="TableParagraph"/>
              <w:ind w:left="107" w:right="433"/>
              <w:rPr>
                <w:rFonts w:ascii="Times New Roman" w:hAnsi="Times New Roman" w:cs="Times New Roman"/>
                <w:lang w:val="ru-RU"/>
              </w:rPr>
            </w:pPr>
            <w:r w:rsidRPr="00115F2F">
              <w:rPr>
                <w:rFonts w:ascii="Times New Roman" w:hAnsi="Times New Roman" w:cs="Times New Roman"/>
                <w:lang w:val="ru-RU"/>
              </w:rPr>
              <w:t>Свободный доступ детей, в том числе детей с ОВЗ к</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игрушкам, играм, материалам, пособиям,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обеспечивающим</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все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основные</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виды</w:t>
            </w:r>
          </w:p>
          <w:p w:rsidR="00364B23" w:rsidRPr="00115F2F" w:rsidRDefault="00364B23"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детской</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активности</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5.3</w:t>
            </w:r>
          </w:p>
        </w:tc>
        <w:tc>
          <w:tcPr>
            <w:tcW w:w="7513" w:type="dxa"/>
          </w:tcPr>
          <w:p w:rsidR="00364B23" w:rsidRPr="00115F2F" w:rsidRDefault="00364B23" w:rsidP="002677FC">
            <w:pPr>
              <w:pStyle w:val="TableParagraph"/>
              <w:ind w:left="107" w:right="1549"/>
              <w:rPr>
                <w:rFonts w:ascii="Times New Roman" w:hAnsi="Times New Roman" w:cs="Times New Roman"/>
                <w:lang w:val="ru-RU"/>
              </w:rPr>
            </w:pPr>
            <w:r w:rsidRPr="00115F2F">
              <w:rPr>
                <w:rFonts w:ascii="Times New Roman" w:hAnsi="Times New Roman" w:cs="Times New Roman"/>
                <w:lang w:val="ru-RU"/>
              </w:rPr>
              <w:t>Исправность</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сохранность</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материалов</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оборудования</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6</w:t>
            </w:r>
          </w:p>
        </w:tc>
        <w:tc>
          <w:tcPr>
            <w:tcW w:w="9578" w:type="dxa"/>
            <w:gridSpan w:val="6"/>
          </w:tcPr>
          <w:p w:rsidR="00364B23" w:rsidRPr="00115F2F" w:rsidRDefault="00364B23" w:rsidP="00364B23">
            <w:pPr>
              <w:pStyle w:val="21"/>
              <w:numPr>
                <w:ilvl w:val="1"/>
                <w:numId w:val="84"/>
              </w:numPr>
              <w:tabs>
                <w:tab w:val="left" w:pos="1041"/>
              </w:tabs>
              <w:ind w:left="0"/>
              <w:jc w:val="center"/>
              <w:rPr>
                <w:i/>
                <w:sz w:val="22"/>
                <w:szCs w:val="22"/>
                <w:lang w:val="ru-RU"/>
              </w:rPr>
            </w:pPr>
            <w:r w:rsidRPr="00115F2F">
              <w:rPr>
                <w:i/>
                <w:sz w:val="22"/>
                <w:szCs w:val="22"/>
                <w:lang w:val="ru-RU"/>
              </w:rPr>
              <w:t>Безопасность</w:t>
            </w:r>
            <w:r w:rsidRPr="00115F2F">
              <w:rPr>
                <w:i/>
                <w:spacing w:val="-3"/>
                <w:sz w:val="22"/>
                <w:szCs w:val="22"/>
                <w:lang w:val="ru-RU"/>
              </w:rPr>
              <w:t xml:space="preserve"> </w:t>
            </w:r>
            <w:r w:rsidRPr="00115F2F">
              <w:rPr>
                <w:i/>
                <w:sz w:val="22"/>
                <w:szCs w:val="22"/>
                <w:lang w:val="ru-RU"/>
              </w:rPr>
              <w:t>среды</w:t>
            </w:r>
          </w:p>
        </w:tc>
      </w:tr>
      <w:tr w:rsidR="00364B23" w:rsidRPr="00115F2F" w:rsidTr="002677FC">
        <w:trPr>
          <w:jc w:val="center"/>
        </w:trPr>
        <w:tc>
          <w:tcPr>
            <w:tcW w:w="557" w:type="dxa"/>
          </w:tcPr>
          <w:p w:rsidR="00364B23" w:rsidRPr="00115F2F" w:rsidRDefault="00364B23" w:rsidP="00364B23">
            <w:pPr>
              <w:pStyle w:val="21"/>
              <w:numPr>
                <w:ilvl w:val="1"/>
                <w:numId w:val="84"/>
              </w:numPr>
              <w:tabs>
                <w:tab w:val="clear" w:pos="360"/>
                <w:tab w:val="num" w:pos="0"/>
                <w:tab w:val="left" w:pos="1041"/>
              </w:tabs>
              <w:ind w:left="0" w:right="-108"/>
              <w:jc w:val="both"/>
              <w:rPr>
                <w:b w:val="0"/>
                <w:sz w:val="22"/>
                <w:szCs w:val="22"/>
                <w:lang w:val="ru-RU"/>
              </w:rPr>
            </w:pPr>
            <w:r w:rsidRPr="00115F2F">
              <w:rPr>
                <w:b w:val="0"/>
                <w:sz w:val="22"/>
                <w:szCs w:val="22"/>
                <w:lang w:val="ru-RU"/>
              </w:rPr>
              <w:t>6.1</w:t>
            </w:r>
          </w:p>
        </w:tc>
        <w:tc>
          <w:tcPr>
            <w:tcW w:w="7513" w:type="dxa"/>
          </w:tcPr>
          <w:p w:rsidR="00364B23" w:rsidRPr="00115F2F" w:rsidRDefault="00364B23" w:rsidP="002677FC">
            <w:pPr>
              <w:pStyle w:val="TableParagraph"/>
              <w:ind w:left="107" w:right="832"/>
              <w:rPr>
                <w:rFonts w:ascii="Times New Roman" w:hAnsi="Times New Roman" w:cs="Times New Roman"/>
                <w:lang w:val="ru-RU"/>
              </w:rPr>
            </w:pPr>
            <w:r w:rsidRPr="00115F2F">
              <w:rPr>
                <w:rFonts w:ascii="Times New Roman" w:hAnsi="Times New Roman" w:cs="Times New Roman"/>
                <w:lang w:val="ru-RU"/>
              </w:rPr>
              <w:t>Соответствие всех ее элементов требованиям по</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обеспечению надежности и безопасности их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использования</w:t>
            </w:r>
          </w:p>
        </w:tc>
        <w:tc>
          <w:tcPr>
            <w:tcW w:w="567"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67" w:type="dxa"/>
            <w:gridSpan w:val="2"/>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425"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c>
          <w:tcPr>
            <w:tcW w:w="506" w:type="dxa"/>
          </w:tcPr>
          <w:p w:rsidR="00364B23" w:rsidRPr="00115F2F" w:rsidRDefault="00364B23" w:rsidP="00364B23">
            <w:pPr>
              <w:pStyle w:val="21"/>
              <w:numPr>
                <w:ilvl w:val="1"/>
                <w:numId w:val="84"/>
              </w:numPr>
              <w:tabs>
                <w:tab w:val="left" w:pos="1041"/>
              </w:tabs>
              <w:ind w:left="0"/>
              <w:jc w:val="both"/>
              <w:rPr>
                <w:b w:val="0"/>
                <w:sz w:val="22"/>
                <w:szCs w:val="22"/>
                <w:lang w:val="ru-RU"/>
              </w:rPr>
            </w:pPr>
          </w:p>
        </w:tc>
      </w:tr>
      <w:tr w:rsidR="00364B23" w:rsidRPr="00115F2F" w:rsidTr="002677FC">
        <w:trPr>
          <w:jc w:val="center"/>
        </w:trPr>
        <w:tc>
          <w:tcPr>
            <w:tcW w:w="8070" w:type="dxa"/>
            <w:gridSpan w:val="2"/>
          </w:tcPr>
          <w:p w:rsidR="00364B23" w:rsidRPr="00115F2F" w:rsidRDefault="00364B23" w:rsidP="002677FC">
            <w:pPr>
              <w:pStyle w:val="21"/>
              <w:tabs>
                <w:tab w:val="left" w:pos="1041"/>
              </w:tabs>
              <w:ind w:left="0"/>
              <w:rPr>
                <w:b w:val="0"/>
                <w:lang w:val="ru-RU"/>
              </w:rPr>
            </w:pPr>
            <w:r w:rsidRPr="00115F2F">
              <w:rPr>
                <w:b w:val="0"/>
                <w:lang w:val="ru-RU"/>
              </w:rPr>
              <w:t>Средний балл</w:t>
            </w:r>
          </w:p>
        </w:tc>
        <w:tc>
          <w:tcPr>
            <w:tcW w:w="2065" w:type="dxa"/>
            <w:gridSpan w:val="5"/>
          </w:tcPr>
          <w:p w:rsidR="00364B23" w:rsidRPr="00115F2F" w:rsidRDefault="00364B23" w:rsidP="00364B23">
            <w:pPr>
              <w:pStyle w:val="21"/>
              <w:numPr>
                <w:ilvl w:val="1"/>
                <w:numId w:val="84"/>
              </w:numPr>
              <w:tabs>
                <w:tab w:val="left" w:pos="1041"/>
              </w:tabs>
              <w:ind w:left="0"/>
              <w:jc w:val="both"/>
              <w:rPr>
                <w:b w:val="0"/>
                <w:sz w:val="22"/>
                <w:szCs w:val="22"/>
                <w:lang w:val="ru-RU"/>
              </w:rPr>
            </w:pPr>
          </w:p>
        </w:tc>
      </w:tr>
    </w:tbl>
    <w:p w:rsidR="002677FC" w:rsidRPr="00115F2F" w:rsidRDefault="002677FC" w:rsidP="002677FC">
      <w:pPr>
        <w:ind w:right="514"/>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Приложение 3</w:t>
      </w:r>
    </w:p>
    <w:p w:rsidR="002677FC" w:rsidRPr="00115F2F" w:rsidRDefault="0031370F" w:rsidP="002677FC">
      <w:pPr>
        <w:widowControl w:val="0"/>
        <w:tabs>
          <w:tab w:val="left" w:pos="1595"/>
        </w:tabs>
        <w:autoSpaceDE w:val="0"/>
        <w:autoSpaceDN w:val="0"/>
        <w:spacing w:after="0" w:line="240" w:lineRule="auto"/>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КАЧЕСТВО</w:t>
      </w:r>
      <w:r w:rsidRPr="00115F2F">
        <w:rPr>
          <w:rFonts w:ascii="Times New Roman" w:hAnsi="Times New Roman" w:cs="Times New Roman"/>
          <w:b/>
          <w:spacing w:val="-4"/>
          <w:sz w:val="28"/>
          <w:szCs w:val="28"/>
          <w:lang w:val="ru-RU"/>
        </w:rPr>
        <w:t xml:space="preserve"> </w:t>
      </w:r>
      <w:r w:rsidRPr="00115F2F">
        <w:rPr>
          <w:rFonts w:ascii="Times New Roman" w:hAnsi="Times New Roman" w:cs="Times New Roman"/>
          <w:b/>
          <w:sz w:val="28"/>
          <w:szCs w:val="28"/>
          <w:lang w:val="ru-RU"/>
        </w:rPr>
        <w:t>РЕЗУЛЬТАТОВ ОБРАЗОВАТЕЛЬНОЙ</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ДЕЯТЕЛЬНОСТИ</w:t>
      </w:r>
    </w:p>
    <w:p w:rsidR="002677FC" w:rsidRPr="00115F2F" w:rsidRDefault="002677FC" w:rsidP="002677FC">
      <w:pPr>
        <w:widowControl w:val="0"/>
        <w:tabs>
          <w:tab w:val="left" w:pos="1595"/>
        </w:tabs>
        <w:autoSpaceDE w:val="0"/>
        <w:autoSpaceDN w:val="0"/>
        <w:spacing w:after="0" w:line="240" w:lineRule="auto"/>
        <w:jc w:val="center"/>
        <w:rPr>
          <w:rFonts w:ascii="Times New Roman" w:hAnsi="Times New Roman" w:cs="Times New Roman"/>
          <w:b/>
          <w:sz w:val="28"/>
          <w:szCs w:val="28"/>
          <w:lang w:val="ru-RU"/>
        </w:rPr>
      </w:pPr>
    </w:p>
    <w:p w:rsidR="002677FC" w:rsidRPr="00115F2F" w:rsidRDefault="002677FC" w:rsidP="006D044A">
      <w:pPr>
        <w:pStyle w:val="a6"/>
        <w:widowControl w:val="0"/>
        <w:numPr>
          <w:ilvl w:val="1"/>
          <w:numId w:val="122"/>
        </w:numPr>
        <w:tabs>
          <w:tab w:val="left" w:pos="981"/>
        </w:tabs>
        <w:autoSpaceDE w:val="0"/>
        <w:autoSpaceDN w:val="0"/>
        <w:spacing w:before="157" w:after="0" w:line="240" w:lineRule="auto"/>
        <w:ind w:left="132" w:hanging="421"/>
        <w:contextualSpacing w:val="0"/>
        <w:jc w:val="both"/>
        <w:rPr>
          <w:rFonts w:ascii="Times New Roman" w:hAnsi="Times New Roman" w:cs="Times New Roman"/>
          <w:b/>
          <w:sz w:val="28"/>
          <w:szCs w:val="28"/>
          <w:lang w:val="ru-RU"/>
        </w:rPr>
      </w:pPr>
      <w:r w:rsidRPr="00115F2F">
        <w:rPr>
          <w:rFonts w:ascii="Times New Roman" w:hAnsi="Times New Roman" w:cs="Times New Roman"/>
          <w:b/>
          <w:sz w:val="28"/>
          <w:szCs w:val="28"/>
          <w:lang w:val="ru-RU"/>
        </w:rPr>
        <w:t>1. Качество</w:t>
      </w:r>
      <w:r w:rsidRPr="00115F2F">
        <w:rPr>
          <w:rFonts w:ascii="Times New Roman" w:hAnsi="Times New Roman" w:cs="Times New Roman"/>
          <w:b/>
          <w:spacing w:val="-3"/>
          <w:sz w:val="28"/>
          <w:szCs w:val="28"/>
          <w:lang w:val="ru-RU"/>
        </w:rPr>
        <w:t xml:space="preserve"> </w:t>
      </w:r>
      <w:r w:rsidRPr="00115F2F">
        <w:rPr>
          <w:rFonts w:ascii="Times New Roman" w:hAnsi="Times New Roman" w:cs="Times New Roman"/>
          <w:b/>
          <w:sz w:val="28"/>
          <w:szCs w:val="28"/>
          <w:lang w:val="ru-RU"/>
        </w:rPr>
        <w:t>(динамика) освоения детьми содержания ОП ДО, АОП ДО, ДОП</w:t>
      </w:r>
    </w:p>
    <w:p w:rsidR="002677FC" w:rsidRPr="00115F2F" w:rsidRDefault="002677FC" w:rsidP="002677FC">
      <w:pPr>
        <w:pStyle w:val="a3"/>
        <w:spacing w:line="268" w:lineRule="auto"/>
        <w:ind w:right="514" w:firstLine="597"/>
        <w:jc w:val="both"/>
        <w:rPr>
          <w:lang w:val="ru-RU"/>
        </w:rPr>
      </w:pPr>
      <w:r w:rsidRPr="00115F2F">
        <w:rPr>
          <w:lang w:val="ru-RU"/>
        </w:rPr>
        <w:t>Оценка</w:t>
      </w:r>
      <w:r w:rsidRPr="00115F2F">
        <w:rPr>
          <w:spacing w:val="1"/>
          <w:lang w:val="ru-RU"/>
        </w:rPr>
        <w:t xml:space="preserve"> </w:t>
      </w:r>
      <w:r w:rsidRPr="00115F2F">
        <w:rPr>
          <w:lang w:val="ru-RU"/>
        </w:rPr>
        <w:t>качества</w:t>
      </w:r>
      <w:r w:rsidRPr="00115F2F">
        <w:rPr>
          <w:spacing w:val="1"/>
          <w:lang w:val="ru-RU"/>
        </w:rPr>
        <w:t xml:space="preserve"> </w:t>
      </w:r>
      <w:r w:rsidRPr="00115F2F">
        <w:rPr>
          <w:lang w:val="ru-RU"/>
        </w:rPr>
        <w:t>(динамики)</w:t>
      </w:r>
      <w:r w:rsidRPr="00115F2F">
        <w:rPr>
          <w:spacing w:val="1"/>
          <w:lang w:val="ru-RU"/>
        </w:rPr>
        <w:t xml:space="preserve"> </w:t>
      </w:r>
      <w:r w:rsidRPr="00115F2F">
        <w:rPr>
          <w:lang w:val="ru-RU"/>
        </w:rPr>
        <w:t>освоения</w:t>
      </w:r>
      <w:r w:rsidRPr="00115F2F">
        <w:rPr>
          <w:spacing w:val="1"/>
          <w:lang w:val="ru-RU"/>
        </w:rPr>
        <w:t xml:space="preserve"> </w:t>
      </w:r>
      <w:r w:rsidRPr="00115F2F">
        <w:rPr>
          <w:lang w:val="ru-RU"/>
        </w:rPr>
        <w:t>детьми</w:t>
      </w:r>
      <w:r w:rsidRPr="00115F2F">
        <w:rPr>
          <w:spacing w:val="1"/>
          <w:lang w:val="ru-RU"/>
        </w:rPr>
        <w:t xml:space="preserve"> </w:t>
      </w:r>
      <w:r w:rsidRPr="00115F2F">
        <w:rPr>
          <w:lang w:val="ru-RU"/>
        </w:rPr>
        <w:t>содержания</w:t>
      </w:r>
      <w:r w:rsidRPr="00115F2F">
        <w:rPr>
          <w:spacing w:val="1"/>
          <w:lang w:val="ru-RU"/>
        </w:rPr>
        <w:t xml:space="preserve"> </w:t>
      </w:r>
      <w:r w:rsidRPr="00115F2F">
        <w:rPr>
          <w:lang w:val="ru-RU"/>
        </w:rPr>
        <w:t>ОП</w:t>
      </w:r>
      <w:r w:rsidRPr="00115F2F">
        <w:rPr>
          <w:spacing w:val="1"/>
          <w:lang w:val="ru-RU"/>
        </w:rPr>
        <w:t xml:space="preserve"> </w:t>
      </w:r>
      <w:r w:rsidRPr="00115F2F">
        <w:rPr>
          <w:lang w:val="ru-RU"/>
        </w:rPr>
        <w:t>ДО,</w:t>
      </w:r>
      <w:r w:rsidRPr="00115F2F">
        <w:rPr>
          <w:spacing w:val="1"/>
          <w:lang w:val="ru-RU"/>
        </w:rPr>
        <w:t xml:space="preserve"> </w:t>
      </w:r>
      <w:r w:rsidRPr="00115F2F">
        <w:rPr>
          <w:lang w:val="ru-RU"/>
        </w:rPr>
        <w:t>АОП</w:t>
      </w:r>
      <w:r w:rsidRPr="00115F2F">
        <w:rPr>
          <w:spacing w:val="1"/>
          <w:lang w:val="ru-RU"/>
        </w:rPr>
        <w:t xml:space="preserve"> </w:t>
      </w:r>
      <w:r w:rsidRPr="00115F2F">
        <w:rPr>
          <w:lang w:val="ru-RU"/>
        </w:rPr>
        <w:t>ДО,</w:t>
      </w:r>
      <w:r w:rsidRPr="00115F2F">
        <w:rPr>
          <w:spacing w:val="1"/>
          <w:lang w:val="ru-RU"/>
        </w:rPr>
        <w:t xml:space="preserve"> </w:t>
      </w:r>
      <w:r w:rsidRPr="00115F2F">
        <w:rPr>
          <w:lang w:val="ru-RU"/>
        </w:rPr>
        <w:t>дополнительных</w:t>
      </w:r>
      <w:r w:rsidRPr="00115F2F">
        <w:rPr>
          <w:spacing w:val="1"/>
          <w:lang w:val="ru-RU"/>
        </w:rPr>
        <w:t xml:space="preserve"> </w:t>
      </w:r>
      <w:r w:rsidRPr="00115F2F">
        <w:rPr>
          <w:lang w:val="ru-RU"/>
        </w:rPr>
        <w:t>общеразвивающих</w:t>
      </w:r>
      <w:r w:rsidRPr="00115F2F">
        <w:rPr>
          <w:spacing w:val="1"/>
          <w:lang w:val="ru-RU"/>
        </w:rPr>
        <w:t xml:space="preserve"> </w:t>
      </w:r>
      <w:r w:rsidRPr="00115F2F">
        <w:rPr>
          <w:lang w:val="ru-RU"/>
        </w:rPr>
        <w:t>программ</w:t>
      </w:r>
      <w:r w:rsidRPr="00115F2F">
        <w:rPr>
          <w:spacing w:val="1"/>
          <w:lang w:val="ru-RU"/>
        </w:rPr>
        <w:t xml:space="preserve"> </w:t>
      </w:r>
      <w:r w:rsidRPr="00115F2F">
        <w:rPr>
          <w:lang w:val="ru-RU"/>
        </w:rPr>
        <w:t>проводится</w:t>
      </w:r>
      <w:r w:rsidRPr="00115F2F">
        <w:rPr>
          <w:spacing w:val="1"/>
          <w:lang w:val="ru-RU"/>
        </w:rPr>
        <w:t xml:space="preserve"> </w:t>
      </w:r>
      <w:r w:rsidRPr="00115F2F">
        <w:rPr>
          <w:lang w:val="ru-RU"/>
        </w:rPr>
        <w:t>с</w:t>
      </w:r>
      <w:r w:rsidRPr="00115F2F">
        <w:rPr>
          <w:spacing w:val="1"/>
          <w:lang w:val="ru-RU"/>
        </w:rPr>
        <w:t xml:space="preserve"> </w:t>
      </w:r>
      <w:r w:rsidRPr="00115F2F">
        <w:rPr>
          <w:lang w:val="ru-RU"/>
        </w:rPr>
        <w:t>помощью</w:t>
      </w:r>
      <w:r w:rsidRPr="00115F2F">
        <w:rPr>
          <w:spacing w:val="1"/>
          <w:lang w:val="ru-RU"/>
        </w:rPr>
        <w:t xml:space="preserve"> </w:t>
      </w:r>
      <w:r w:rsidRPr="00115F2F">
        <w:rPr>
          <w:lang w:val="ru-RU"/>
        </w:rPr>
        <w:t>педагогического</w:t>
      </w:r>
      <w:r w:rsidRPr="00115F2F">
        <w:rPr>
          <w:spacing w:val="1"/>
          <w:lang w:val="ru-RU"/>
        </w:rPr>
        <w:t xml:space="preserve"> </w:t>
      </w:r>
      <w:r w:rsidRPr="00115F2F">
        <w:rPr>
          <w:lang w:val="ru-RU"/>
        </w:rPr>
        <w:t>мониторинга индивидуального развития детей 2-8 лет, который проводится воспитателями,</w:t>
      </w:r>
      <w:r w:rsidRPr="00115F2F">
        <w:rPr>
          <w:spacing w:val="1"/>
          <w:lang w:val="ru-RU"/>
        </w:rPr>
        <w:t xml:space="preserve"> </w:t>
      </w:r>
      <w:r w:rsidRPr="00115F2F">
        <w:rPr>
          <w:lang w:val="ru-RU"/>
        </w:rPr>
        <w:t>специалистами и педагогами дополнительного образования два раза в год - в сентябре и мае</w:t>
      </w:r>
      <w:r w:rsidRPr="00115F2F">
        <w:rPr>
          <w:spacing w:val="1"/>
          <w:lang w:val="ru-RU"/>
        </w:rPr>
        <w:t xml:space="preserve"> </w:t>
      </w:r>
      <w:r w:rsidRPr="00115F2F">
        <w:rPr>
          <w:lang w:val="ru-RU"/>
        </w:rPr>
        <w:t>текущего</w:t>
      </w:r>
      <w:r w:rsidRPr="00115F2F">
        <w:rPr>
          <w:spacing w:val="3"/>
          <w:lang w:val="ru-RU"/>
        </w:rPr>
        <w:t xml:space="preserve"> </w:t>
      </w:r>
      <w:r w:rsidRPr="00115F2F">
        <w:rPr>
          <w:lang w:val="ru-RU"/>
        </w:rPr>
        <w:t>учебного года.</w:t>
      </w:r>
    </w:p>
    <w:p w:rsidR="002677FC" w:rsidRPr="00115F2F" w:rsidRDefault="002677FC" w:rsidP="002677FC">
      <w:pPr>
        <w:pStyle w:val="a3"/>
        <w:spacing w:line="266" w:lineRule="auto"/>
        <w:ind w:right="514" w:firstLine="597"/>
        <w:jc w:val="both"/>
        <w:rPr>
          <w:lang w:val="ru-RU"/>
        </w:rPr>
      </w:pPr>
      <w:r w:rsidRPr="00115F2F">
        <w:rPr>
          <w:lang w:val="ru-RU"/>
        </w:rPr>
        <w:t>Результаты заносятся в общие таблицы, проводится сравнительный анализ качества</w:t>
      </w:r>
      <w:r w:rsidRPr="00115F2F">
        <w:rPr>
          <w:spacing w:val="1"/>
          <w:lang w:val="ru-RU"/>
        </w:rPr>
        <w:t xml:space="preserve"> </w:t>
      </w:r>
      <w:r w:rsidRPr="00115F2F">
        <w:rPr>
          <w:lang w:val="ru-RU"/>
        </w:rPr>
        <w:t>освоения</w:t>
      </w:r>
      <w:r w:rsidRPr="00115F2F">
        <w:rPr>
          <w:spacing w:val="1"/>
          <w:lang w:val="ru-RU"/>
        </w:rPr>
        <w:t xml:space="preserve"> </w:t>
      </w:r>
      <w:r w:rsidRPr="00115F2F">
        <w:rPr>
          <w:lang w:val="ru-RU"/>
        </w:rPr>
        <w:t>детьми</w:t>
      </w:r>
      <w:r w:rsidRPr="00115F2F">
        <w:rPr>
          <w:spacing w:val="1"/>
          <w:lang w:val="ru-RU"/>
        </w:rPr>
        <w:t xml:space="preserve"> </w:t>
      </w:r>
      <w:r w:rsidRPr="00115F2F">
        <w:rPr>
          <w:lang w:val="ru-RU"/>
        </w:rPr>
        <w:t>содержания</w:t>
      </w:r>
      <w:r w:rsidRPr="00115F2F">
        <w:rPr>
          <w:spacing w:val="1"/>
          <w:lang w:val="ru-RU"/>
        </w:rPr>
        <w:t xml:space="preserve"> </w:t>
      </w:r>
      <w:r w:rsidRPr="00115F2F">
        <w:rPr>
          <w:lang w:val="ru-RU"/>
        </w:rPr>
        <w:t>ОП</w:t>
      </w:r>
      <w:r w:rsidRPr="00115F2F">
        <w:rPr>
          <w:spacing w:val="1"/>
          <w:lang w:val="ru-RU"/>
        </w:rPr>
        <w:t xml:space="preserve"> </w:t>
      </w:r>
      <w:r w:rsidRPr="00115F2F">
        <w:rPr>
          <w:lang w:val="ru-RU"/>
        </w:rPr>
        <w:t>ДО,</w:t>
      </w:r>
      <w:r w:rsidRPr="00115F2F">
        <w:rPr>
          <w:spacing w:val="1"/>
          <w:lang w:val="ru-RU"/>
        </w:rPr>
        <w:t xml:space="preserve"> </w:t>
      </w:r>
      <w:r w:rsidRPr="00115F2F">
        <w:rPr>
          <w:lang w:val="ru-RU"/>
        </w:rPr>
        <w:t>АОП</w:t>
      </w:r>
      <w:r w:rsidRPr="00115F2F">
        <w:rPr>
          <w:spacing w:val="1"/>
          <w:lang w:val="ru-RU"/>
        </w:rPr>
        <w:t xml:space="preserve"> </w:t>
      </w:r>
      <w:r w:rsidRPr="00115F2F">
        <w:rPr>
          <w:lang w:val="ru-RU"/>
        </w:rPr>
        <w:t>ДО,</w:t>
      </w:r>
      <w:r w:rsidRPr="00115F2F">
        <w:rPr>
          <w:spacing w:val="1"/>
          <w:lang w:val="ru-RU"/>
        </w:rPr>
        <w:t xml:space="preserve"> </w:t>
      </w:r>
      <w:r w:rsidRPr="00115F2F">
        <w:rPr>
          <w:lang w:val="ru-RU"/>
        </w:rPr>
        <w:t>дополнительных</w:t>
      </w:r>
      <w:r w:rsidRPr="00115F2F">
        <w:rPr>
          <w:spacing w:val="1"/>
          <w:lang w:val="ru-RU"/>
        </w:rPr>
        <w:t xml:space="preserve"> </w:t>
      </w:r>
      <w:r w:rsidRPr="00115F2F">
        <w:rPr>
          <w:lang w:val="ru-RU"/>
        </w:rPr>
        <w:t>общеразвивающих</w:t>
      </w:r>
      <w:r w:rsidRPr="00115F2F">
        <w:rPr>
          <w:spacing w:val="1"/>
          <w:lang w:val="ru-RU"/>
        </w:rPr>
        <w:t xml:space="preserve"> </w:t>
      </w:r>
      <w:r w:rsidRPr="00115F2F">
        <w:rPr>
          <w:lang w:val="ru-RU"/>
        </w:rPr>
        <w:t>программ</w:t>
      </w:r>
      <w:r w:rsidRPr="00115F2F">
        <w:rPr>
          <w:spacing w:val="-2"/>
          <w:lang w:val="ru-RU"/>
        </w:rPr>
        <w:t xml:space="preserve"> </w:t>
      </w:r>
      <w:r w:rsidRPr="00115F2F">
        <w:rPr>
          <w:lang w:val="ru-RU"/>
        </w:rPr>
        <w:t>на</w:t>
      </w:r>
      <w:r w:rsidRPr="00115F2F">
        <w:rPr>
          <w:spacing w:val="-1"/>
          <w:lang w:val="ru-RU"/>
        </w:rPr>
        <w:t xml:space="preserve"> </w:t>
      </w:r>
      <w:r w:rsidRPr="00115F2F">
        <w:rPr>
          <w:lang w:val="ru-RU"/>
        </w:rPr>
        <w:t>начало</w:t>
      </w:r>
      <w:r w:rsidRPr="00115F2F">
        <w:rPr>
          <w:spacing w:val="-1"/>
          <w:lang w:val="ru-RU"/>
        </w:rPr>
        <w:t xml:space="preserve"> </w:t>
      </w:r>
      <w:r w:rsidRPr="00115F2F">
        <w:rPr>
          <w:lang w:val="ru-RU"/>
        </w:rPr>
        <w:t>и</w:t>
      </w:r>
      <w:r w:rsidRPr="00115F2F">
        <w:rPr>
          <w:spacing w:val="1"/>
          <w:lang w:val="ru-RU"/>
        </w:rPr>
        <w:t xml:space="preserve"> </w:t>
      </w:r>
      <w:r w:rsidRPr="00115F2F">
        <w:rPr>
          <w:lang w:val="ru-RU"/>
        </w:rPr>
        <w:t>конец</w:t>
      </w:r>
      <w:r w:rsidRPr="00115F2F">
        <w:rPr>
          <w:spacing w:val="3"/>
          <w:lang w:val="ru-RU"/>
        </w:rPr>
        <w:t xml:space="preserve"> </w:t>
      </w:r>
      <w:r w:rsidRPr="00115F2F">
        <w:rPr>
          <w:lang w:val="ru-RU"/>
        </w:rPr>
        <w:t>учебного</w:t>
      </w:r>
      <w:r w:rsidRPr="00115F2F">
        <w:rPr>
          <w:spacing w:val="-1"/>
          <w:lang w:val="ru-RU"/>
        </w:rPr>
        <w:t xml:space="preserve"> </w:t>
      </w:r>
      <w:r w:rsidRPr="00115F2F">
        <w:rPr>
          <w:lang w:val="ru-RU"/>
        </w:rPr>
        <w:t>года.</w:t>
      </w:r>
    </w:p>
    <w:p w:rsidR="002677FC" w:rsidRPr="00115F2F" w:rsidRDefault="002677FC" w:rsidP="006D044A">
      <w:pPr>
        <w:pStyle w:val="21"/>
        <w:numPr>
          <w:ilvl w:val="1"/>
          <w:numId w:val="122"/>
        </w:numPr>
        <w:tabs>
          <w:tab w:val="left" w:pos="0"/>
        </w:tabs>
        <w:spacing w:before="1"/>
        <w:ind w:left="0" w:right="372"/>
        <w:jc w:val="center"/>
        <w:rPr>
          <w:sz w:val="28"/>
          <w:szCs w:val="28"/>
          <w:lang w:val="ru-RU"/>
        </w:rPr>
      </w:pPr>
      <w:r w:rsidRPr="00115F2F">
        <w:rPr>
          <w:sz w:val="28"/>
          <w:szCs w:val="28"/>
          <w:lang w:val="ru-RU"/>
        </w:rPr>
        <w:t>Таблица анализа качества освоения детьми содержания ОП ДО, АОП ДО, ДОП</w:t>
      </w:r>
    </w:p>
    <w:tbl>
      <w:tblPr>
        <w:tblStyle w:val="a5"/>
        <w:tblW w:w="0" w:type="auto"/>
        <w:jc w:val="center"/>
        <w:tblLayout w:type="fixed"/>
        <w:tblLook w:val="04A0" w:firstRow="1" w:lastRow="0" w:firstColumn="1" w:lastColumn="0" w:noHBand="0" w:noVBand="1"/>
      </w:tblPr>
      <w:tblGrid>
        <w:gridCol w:w="557"/>
        <w:gridCol w:w="7513"/>
        <w:gridCol w:w="567"/>
        <w:gridCol w:w="39"/>
        <w:gridCol w:w="528"/>
        <w:gridCol w:w="425"/>
        <w:gridCol w:w="506"/>
      </w:tblGrid>
      <w:tr w:rsidR="002677FC" w:rsidRPr="00115F2F" w:rsidTr="002677FC">
        <w:trPr>
          <w:jc w:val="center"/>
        </w:trPr>
        <w:tc>
          <w:tcPr>
            <w:tcW w:w="557" w:type="dxa"/>
            <w:vMerge w:val="restart"/>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w:t>
            </w:r>
          </w:p>
        </w:tc>
        <w:tc>
          <w:tcPr>
            <w:tcW w:w="7513" w:type="dxa"/>
            <w:vMerge w:val="restart"/>
          </w:tcPr>
          <w:p w:rsidR="002677FC" w:rsidRPr="00115F2F" w:rsidRDefault="002677FC" w:rsidP="002677FC">
            <w:pPr>
              <w:pStyle w:val="21"/>
              <w:numPr>
                <w:ilvl w:val="1"/>
                <w:numId w:val="100"/>
              </w:numPr>
              <w:tabs>
                <w:tab w:val="left" w:pos="1041"/>
              </w:tabs>
              <w:ind w:left="0"/>
              <w:jc w:val="both"/>
              <w:rPr>
                <w:b w:val="0"/>
                <w:sz w:val="22"/>
                <w:szCs w:val="22"/>
                <w:lang w:val="ru-RU"/>
              </w:rPr>
            </w:pPr>
            <w:r w:rsidRPr="00115F2F">
              <w:rPr>
                <w:b w:val="0"/>
                <w:sz w:val="22"/>
                <w:szCs w:val="22"/>
                <w:lang w:val="ru-RU"/>
              </w:rPr>
              <w:t>Параметры соответствия</w:t>
            </w:r>
          </w:p>
        </w:tc>
        <w:tc>
          <w:tcPr>
            <w:tcW w:w="2065" w:type="dxa"/>
            <w:gridSpan w:val="5"/>
          </w:tcPr>
          <w:p w:rsidR="002677FC" w:rsidRPr="00115F2F" w:rsidRDefault="002677FC" w:rsidP="002677FC">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Степень соответствия</w:t>
            </w:r>
          </w:p>
        </w:tc>
      </w:tr>
      <w:tr w:rsidR="002677FC" w:rsidRPr="00115F2F" w:rsidTr="002677FC">
        <w:trPr>
          <w:jc w:val="center"/>
        </w:trPr>
        <w:tc>
          <w:tcPr>
            <w:tcW w:w="557" w:type="dxa"/>
            <w:vMerge/>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p>
        </w:tc>
        <w:tc>
          <w:tcPr>
            <w:tcW w:w="7513" w:type="dxa"/>
            <w:vMerge/>
          </w:tcPr>
          <w:p w:rsidR="002677FC" w:rsidRPr="00115F2F" w:rsidRDefault="002677FC" w:rsidP="002677FC">
            <w:pPr>
              <w:pStyle w:val="21"/>
              <w:tabs>
                <w:tab w:val="left" w:pos="1041"/>
              </w:tabs>
              <w:ind w:left="0"/>
              <w:rPr>
                <w:b w:val="0"/>
                <w:sz w:val="22"/>
                <w:szCs w:val="22"/>
                <w:lang w:val="ru-RU"/>
              </w:rPr>
            </w:pPr>
          </w:p>
        </w:tc>
        <w:tc>
          <w:tcPr>
            <w:tcW w:w="606"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r w:rsidRPr="00115F2F">
              <w:rPr>
                <w:b w:val="0"/>
                <w:sz w:val="22"/>
                <w:szCs w:val="22"/>
                <w:lang w:val="ru-RU"/>
              </w:rPr>
              <w:t>0</w:t>
            </w:r>
          </w:p>
        </w:tc>
        <w:tc>
          <w:tcPr>
            <w:tcW w:w="528" w:type="dxa"/>
          </w:tcPr>
          <w:p w:rsidR="002677FC" w:rsidRPr="00115F2F" w:rsidRDefault="002677FC" w:rsidP="002677FC">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1</w:t>
            </w:r>
          </w:p>
        </w:tc>
        <w:tc>
          <w:tcPr>
            <w:tcW w:w="425" w:type="dxa"/>
          </w:tcPr>
          <w:p w:rsidR="002677FC" w:rsidRPr="00115F2F" w:rsidRDefault="002677FC" w:rsidP="002677FC">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2</w:t>
            </w:r>
          </w:p>
        </w:tc>
        <w:tc>
          <w:tcPr>
            <w:tcW w:w="506" w:type="dxa"/>
          </w:tcPr>
          <w:p w:rsidR="002677FC" w:rsidRPr="00115F2F" w:rsidRDefault="002677FC" w:rsidP="002677FC">
            <w:pPr>
              <w:pStyle w:val="21"/>
              <w:numPr>
                <w:ilvl w:val="1"/>
                <w:numId w:val="100"/>
              </w:numPr>
              <w:tabs>
                <w:tab w:val="clear" w:pos="360"/>
                <w:tab w:val="num" w:pos="0"/>
                <w:tab w:val="left" w:pos="678"/>
              </w:tabs>
              <w:ind w:left="0"/>
              <w:jc w:val="both"/>
              <w:rPr>
                <w:b w:val="0"/>
                <w:sz w:val="22"/>
                <w:szCs w:val="22"/>
                <w:lang w:val="ru-RU"/>
              </w:rPr>
            </w:pPr>
            <w:r w:rsidRPr="00115F2F">
              <w:rPr>
                <w:b w:val="0"/>
                <w:sz w:val="22"/>
                <w:szCs w:val="22"/>
                <w:lang w:val="ru-RU"/>
              </w:rPr>
              <w:t>3</w:t>
            </w: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w:t>
            </w:r>
          </w:p>
        </w:tc>
        <w:tc>
          <w:tcPr>
            <w:tcW w:w="9578" w:type="dxa"/>
            <w:gridSpan w:val="6"/>
          </w:tcPr>
          <w:p w:rsidR="002677FC" w:rsidRPr="00115F2F" w:rsidRDefault="002677FC" w:rsidP="002677FC">
            <w:pPr>
              <w:pStyle w:val="TableParagraph"/>
              <w:spacing w:line="275" w:lineRule="exact"/>
              <w:ind w:left="-108"/>
              <w:jc w:val="center"/>
              <w:rPr>
                <w:rFonts w:ascii="Times New Roman" w:hAnsi="Times New Roman" w:cs="Times New Roman"/>
                <w:b/>
                <w:i/>
                <w:lang w:val="ru-RU"/>
              </w:rPr>
            </w:pPr>
            <w:r w:rsidRPr="00115F2F">
              <w:rPr>
                <w:rFonts w:ascii="Times New Roman" w:hAnsi="Times New Roman" w:cs="Times New Roman"/>
                <w:b/>
                <w:i/>
                <w:lang w:val="ru-RU"/>
              </w:rPr>
              <w:t>По</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результатам</w:t>
            </w:r>
            <w:r w:rsidRPr="00115F2F">
              <w:rPr>
                <w:rFonts w:ascii="Times New Roman" w:hAnsi="Times New Roman" w:cs="Times New Roman"/>
                <w:b/>
                <w:i/>
                <w:spacing w:val="-4"/>
                <w:lang w:val="ru-RU"/>
              </w:rPr>
              <w:t xml:space="preserve"> </w:t>
            </w:r>
            <w:r w:rsidRPr="00115F2F">
              <w:rPr>
                <w:rFonts w:ascii="Times New Roman" w:hAnsi="Times New Roman" w:cs="Times New Roman"/>
                <w:b/>
                <w:i/>
                <w:lang w:val="ru-RU"/>
              </w:rPr>
              <w:t>диагностики</w:t>
            </w:r>
            <w:r w:rsidRPr="00115F2F">
              <w:rPr>
                <w:rFonts w:ascii="Times New Roman" w:hAnsi="Times New Roman" w:cs="Times New Roman"/>
                <w:b/>
                <w:i/>
                <w:spacing w:val="-2"/>
                <w:lang w:val="ru-RU"/>
              </w:rPr>
              <w:t xml:space="preserve"> </w:t>
            </w:r>
            <w:r w:rsidRPr="00115F2F">
              <w:rPr>
                <w:rFonts w:ascii="Times New Roman" w:hAnsi="Times New Roman" w:cs="Times New Roman"/>
                <w:b/>
                <w:i/>
                <w:lang w:val="ru-RU"/>
              </w:rPr>
              <w:t>у</w:t>
            </w:r>
            <w:r w:rsidRPr="00115F2F">
              <w:rPr>
                <w:rFonts w:ascii="Times New Roman" w:hAnsi="Times New Roman" w:cs="Times New Roman"/>
                <w:b/>
                <w:i/>
                <w:spacing w:val="-2"/>
                <w:lang w:val="ru-RU"/>
              </w:rPr>
              <w:t xml:space="preserve"> </w:t>
            </w:r>
            <w:r w:rsidRPr="00115F2F">
              <w:rPr>
                <w:rFonts w:ascii="Times New Roman" w:hAnsi="Times New Roman" w:cs="Times New Roman"/>
                <w:b/>
                <w:i/>
                <w:lang w:val="ru-RU"/>
              </w:rPr>
              <w:t>детей</w:t>
            </w:r>
            <w:r w:rsidRPr="00115F2F">
              <w:rPr>
                <w:rFonts w:ascii="Times New Roman" w:hAnsi="Times New Roman" w:cs="Times New Roman"/>
                <w:b/>
                <w:i/>
                <w:spacing w:val="-2"/>
                <w:lang w:val="ru-RU"/>
              </w:rPr>
              <w:t xml:space="preserve"> </w:t>
            </w:r>
            <w:r w:rsidRPr="00115F2F">
              <w:rPr>
                <w:rFonts w:ascii="Times New Roman" w:hAnsi="Times New Roman" w:cs="Times New Roman"/>
                <w:b/>
                <w:i/>
                <w:lang w:val="ru-RU"/>
              </w:rPr>
              <w:t>наблюдается</w:t>
            </w:r>
            <w:r w:rsidRPr="00115F2F">
              <w:rPr>
                <w:rFonts w:ascii="Times New Roman" w:hAnsi="Times New Roman" w:cs="Times New Roman"/>
                <w:b/>
                <w:i/>
                <w:spacing w:val="-1"/>
                <w:lang w:val="ru-RU"/>
              </w:rPr>
              <w:t xml:space="preserve"> положительная </w:t>
            </w:r>
            <w:r w:rsidRPr="00115F2F">
              <w:rPr>
                <w:rFonts w:ascii="Times New Roman" w:hAnsi="Times New Roman" w:cs="Times New Roman"/>
                <w:b/>
                <w:i/>
                <w:lang w:val="ru-RU"/>
              </w:rPr>
              <w:t>динамика</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в</w:t>
            </w:r>
            <w:r w:rsidRPr="00115F2F">
              <w:rPr>
                <w:rFonts w:ascii="Times New Roman" w:hAnsi="Times New Roman" w:cs="Times New Roman"/>
                <w:b/>
                <w:i/>
                <w:spacing w:val="-3"/>
                <w:lang w:val="ru-RU"/>
              </w:rPr>
              <w:t xml:space="preserve"> </w:t>
            </w:r>
            <w:r w:rsidRPr="00115F2F">
              <w:rPr>
                <w:rFonts w:ascii="Times New Roman" w:hAnsi="Times New Roman" w:cs="Times New Roman"/>
                <w:b/>
                <w:i/>
                <w:lang w:val="ru-RU"/>
              </w:rPr>
              <w:t>освоении</w:t>
            </w:r>
          </w:p>
          <w:p w:rsidR="002677FC" w:rsidRPr="00115F2F" w:rsidRDefault="002677FC" w:rsidP="006D044A">
            <w:pPr>
              <w:pStyle w:val="21"/>
              <w:numPr>
                <w:ilvl w:val="2"/>
                <w:numId w:val="123"/>
              </w:numPr>
              <w:tabs>
                <w:tab w:val="left" w:pos="794"/>
              </w:tabs>
              <w:spacing w:before="8"/>
              <w:ind w:left="-108" w:hanging="569"/>
              <w:jc w:val="center"/>
              <w:rPr>
                <w:i/>
                <w:lang w:val="ru-RU"/>
              </w:rPr>
            </w:pPr>
            <w:r w:rsidRPr="00115F2F">
              <w:rPr>
                <w:i/>
                <w:sz w:val="22"/>
                <w:szCs w:val="22"/>
                <w:lang w:val="ru-RU"/>
              </w:rPr>
              <w:t>ОП ДО и АОП ДО</w:t>
            </w: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1.1</w:t>
            </w:r>
          </w:p>
        </w:tc>
        <w:tc>
          <w:tcPr>
            <w:tcW w:w="7513" w:type="dxa"/>
          </w:tcPr>
          <w:p w:rsidR="002677FC" w:rsidRPr="00115F2F" w:rsidRDefault="002677FC" w:rsidP="002677FC">
            <w:pPr>
              <w:pStyle w:val="TableParagraph"/>
              <w:spacing w:before="1"/>
              <w:rPr>
                <w:color w:val="221F1F"/>
                <w:spacing w:val="-2"/>
                <w:sz w:val="20"/>
                <w:lang w:val="ru-RU"/>
              </w:rPr>
            </w:pPr>
            <w:r w:rsidRPr="00115F2F">
              <w:rPr>
                <w:color w:val="221F1F"/>
                <w:spacing w:val="-3"/>
                <w:sz w:val="20"/>
                <w:lang w:val="ru-RU"/>
              </w:rPr>
              <w:t>в</w:t>
            </w:r>
            <w:r w:rsidRPr="00115F2F">
              <w:rPr>
                <w:color w:val="221F1F"/>
                <w:spacing w:val="1"/>
                <w:sz w:val="20"/>
                <w:lang w:val="ru-RU"/>
              </w:rPr>
              <w:t xml:space="preserve"> </w:t>
            </w:r>
            <w:r w:rsidRPr="00115F2F">
              <w:rPr>
                <w:color w:val="221F1F"/>
                <w:spacing w:val="-3"/>
                <w:sz w:val="20"/>
                <w:lang w:val="ru-RU"/>
              </w:rPr>
              <w:t>области</w:t>
            </w:r>
            <w:r w:rsidRPr="00115F2F">
              <w:rPr>
                <w:color w:val="221F1F"/>
                <w:spacing w:val="-7"/>
                <w:sz w:val="20"/>
                <w:lang w:val="ru-RU"/>
              </w:rPr>
              <w:t xml:space="preserve"> </w:t>
            </w:r>
            <w:r w:rsidRPr="00115F2F">
              <w:rPr>
                <w:color w:val="221F1F"/>
                <w:spacing w:val="-3"/>
                <w:sz w:val="20"/>
                <w:lang w:val="ru-RU"/>
              </w:rPr>
              <w:t>социально-коммуникативного</w:t>
            </w:r>
            <w:r w:rsidRPr="00115F2F">
              <w:rPr>
                <w:color w:val="221F1F"/>
                <w:spacing w:val="-2"/>
                <w:sz w:val="20"/>
                <w:lang w:val="ru-RU"/>
              </w:rPr>
              <w:t xml:space="preserve"> развития</w:t>
            </w:r>
          </w:p>
          <w:p w:rsidR="002677FC" w:rsidRPr="00115F2F" w:rsidRDefault="002677FC" w:rsidP="002677FC">
            <w:pPr>
              <w:pStyle w:val="TableParagraph"/>
              <w:spacing w:before="1"/>
              <w:rPr>
                <w:sz w:val="20"/>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1.2</w:t>
            </w:r>
          </w:p>
        </w:tc>
        <w:tc>
          <w:tcPr>
            <w:tcW w:w="7513" w:type="dxa"/>
          </w:tcPr>
          <w:p w:rsidR="002677FC" w:rsidRPr="00115F2F" w:rsidRDefault="002677FC" w:rsidP="002677FC">
            <w:pPr>
              <w:pStyle w:val="TableParagraph"/>
              <w:spacing w:before="1"/>
              <w:rPr>
                <w:color w:val="221F1F"/>
                <w:spacing w:val="-2"/>
                <w:sz w:val="20"/>
                <w:lang w:val="ru-RU"/>
              </w:rPr>
            </w:pPr>
            <w:r w:rsidRPr="00115F2F">
              <w:rPr>
                <w:spacing w:val="11"/>
                <w:lang w:val="ru-RU"/>
              </w:rPr>
              <w:t xml:space="preserve"> </w:t>
            </w:r>
            <w:r w:rsidRPr="00115F2F">
              <w:rPr>
                <w:color w:val="221F1F"/>
                <w:spacing w:val="-3"/>
                <w:sz w:val="20"/>
                <w:lang w:val="ru-RU"/>
              </w:rPr>
              <w:t>в</w:t>
            </w:r>
            <w:r w:rsidRPr="00115F2F">
              <w:rPr>
                <w:color w:val="221F1F"/>
                <w:spacing w:val="-2"/>
                <w:sz w:val="20"/>
                <w:lang w:val="ru-RU"/>
              </w:rPr>
              <w:t xml:space="preserve"> </w:t>
            </w:r>
            <w:r w:rsidRPr="00115F2F">
              <w:rPr>
                <w:color w:val="221F1F"/>
                <w:spacing w:val="-3"/>
                <w:sz w:val="20"/>
                <w:lang w:val="ru-RU"/>
              </w:rPr>
              <w:t>области</w:t>
            </w:r>
            <w:r w:rsidRPr="00115F2F">
              <w:rPr>
                <w:color w:val="221F1F"/>
                <w:spacing w:val="-5"/>
                <w:sz w:val="20"/>
                <w:lang w:val="ru-RU"/>
              </w:rPr>
              <w:t xml:space="preserve"> </w:t>
            </w:r>
            <w:r w:rsidRPr="00115F2F">
              <w:rPr>
                <w:color w:val="221F1F"/>
                <w:spacing w:val="-3"/>
                <w:sz w:val="20"/>
                <w:lang w:val="ru-RU"/>
              </w:rPr>
              <w:t>познавательного</w:t>
            </w:r>
            <w:r w:rsidRPr="00115F2F">
              <w:rPr>
                <w:color w:val="221F1F"/>
                <w:spacing w:val="-8"/>
                <w:sz w:val="20"/>
                <w:lang w:val="ru-RU"/>
              </w:rPr>
              <w:t xml:space="preserve"> </w:t>
            </w:r>
            <w:r w:rsidRPr="00115F2F">
              <w:rPr>
                <w:color w:val="221F1F"/>
                <w:spacing w:val="-2"/>
                <w:sz w:val="20"/>
                <w:lang w:val="ru-RU"/>
              </w:rPr>
              <w:t>развития</w:t>
            </w:r>
          </w:p>
          <w:p w:rsidR="002677FC" w:rsidRPr="00115F2F" w:rsidRDefault="002677FC" w:rsidP="002677FC">
            <w:pPr>
              <w:pStyle w:val="TableParagraph"/>
              <w:spacing w:before="1"/>
              <w:rPr>
                <w:sz w:val="20"/>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1.3</w:t>
            </w:r>
          </w:p>
        </w:tc>
        <w:tc>
          <w:tcPr>
            <w:tcW w:w="7513" w:type="dxa"/>
          </w:tcPr>
          <w:p w:rsidR="002677FC" w:rsidRPr="00115F2F" w:rsidRDefault="002677FC" w:rsidP="002677FC">
            <w:pPr>
              <w:pStyle w:val="TableParagraph"/>
              <w:spacing w:before="1"/>
              <w:rPr>
                <w:color w:val="221F1F"/>
                <w:sz w:val="20"/>
                <w:lang w:val="ru-RU"/>
              </w:rPr>
            </w:pPr>
            <w:r w:rsidRPr="00115F2F">
              <w:rPr>
                <w:spacing w:val="2"/>
                <w:lang w:val="ru-RU"/>
              </w:rPr>
              <w:t xml:space="preserve"> </w:t>
            </w:r>
            <w:r w:rsidRPr="00115F2F">
              <w:rPr>
                <w:color w:val="221F1F"/>
                <w:spacing w:val="-1"/>
                <w:sz w:val="20"/>
                <w:lang w:val="ru-RU"/>
              </w:rPr>
              <w:t>в</w:t>
            </w:r>
            <w:r w:rsidRPr="00115F2F">
              <w:rPr>
                <w:color w:val="221F1F"/>
                <w:spacing w:val="-8"/>
                <w:sz w:val="20"/>
                <w:lang w:val="ru-RU"/>
              </w:rPr>
              <w:t xml:space="preserve"> </w:t>
            </w:r>
            <w:r w:rsidRPr="00115F2F">
              <w:rPr>
                <w:color w:val="221F1F"/>
                <w:spacing w:val="-1"/>
                <w:sz w:val="20"/>
                <w:lang w:val="ru-RU"/>
              </w:rPr>
              <w:t>области</w:t>
            </w:r>
            <w:r w:rsidRPr="00115F2F">
              <w:rPr>
                <w:color w:val="221F1F"/>
                <w:spacing w:val="-10"/>
                <w:sz w:val="20"/>
                <w:lang w:val="ru-RU"/>
              </w:rPr>
              <w:t xml:space="preserve"> </w:t>
            </w:r>
            <w:r w:rsidRPr="00115F2F">
              <w:rPr>
                <w:color w:val="221F1F"/>
                <w:sz w:val="20"/>
                <w:lang w:val="ru-RU"/>
              </w:rPr>
              <w:t>речевого</w:t>
            </w:r>
            <w:r w:rsidRPr="00115F2F">
              <w:rPr>
                <w:color w:val="221F1F"/>
                <w:spacing w:val="-12"/>
                <w:sz w:val="20"/>
                <w:lang w:val="ru-RU"/>
              </w:rPr>
              <w:t xml:space="preserve"> </w:t>
            </w:r>
            <w:r w:rsidRPr="00115F2F">
              <w:rPr>
                <w:color w:val="221F1F"/>
                <w:sz w:val="20"/>
                <w:lang w:val="ru-RU"/>
              </w:rPr>
              <w:t>развития</w:t>
            </w:r>
          </w:p>
          <w:p w:rsidR="002677FC" w:rsidRPr="00115F2F" w:rsidRDefault="002677FC" w:rsidP="002677FC">
            <w:pPr>
              <w:pStyle w:val="TableParagraph"/>
              <w:spacing w:before="1"/>
              <w:rPr>
                <w:sz w:val="20"/>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1.4</w:t>
            </w:r>
          </w:p>
        </w:tc>
        <w:tc>
          <w:tcPr>
            <w:tcW w:w="7513" w:type="dxa"/>
          </w:tcPr>
          <w:p w:rsidR="002677FC" w:rsidRPr="00115F2F" w:rsidRDefault="002677FC" w:rsidP="002677FC">
            <w:pPr>
              <w:pStyle w:val="TableParagraph"/>
              <w:spacing w:before="1"/>
              <w:rPr>
                <w:color w:val="221F1F"/>
                <w:spacing w:val="-2"/>
                <w:sz w:val="20"/>
                <w:lang w:val="ru-RU"/>
              </w:rPr>
            </w:pPr>
            <w:r w:rsidRPr="00115F2F">
              <w:rPr>
                <w:spacing w:val="5"/>
                <w:lang w:val="ru-RU"/>
              </w:rPr>
              <w:t xml:space="preserve"> </w:t>
            </w:r>
            <w:r w:rsidRPr="00115F2F">
              <w:rPr>
                <w:color w:val="221F1F"/>
                <w:spacing w:val="-2"/>
                <w:sz w:val="20"/>
                <w:lang w:val="ru-RU"/>
              </w:rPr>
              <w:t>в</w:t>
            </w:r>
            <w:r w:rsidRPr="00115F2F">
              <w:rPr>
                <w:color w:val="221F1F"/>
                <w:spacing w:val="-6"/>
                <w:sz w:val="20"/>
                <w:lang w:val="ru-RU"/>
              </w:rPr>
              <w:t xml:space="preserve"> </w:t>
            </w:r>
            <w:r w:rsidRPr="00115F2F">
              <w:rPr>
                <w:color w:val="221F1F"/>
                <w:spacing w:val="-2"/>
                <w:sz w:val="20"/>
                <w:lang w:val="ru-RU"/>
              </w:rPr>
              <w:t>области</w:t>
            </w:r>
            <w:r w:rsidRPr="00115F2F">
              <w:rPr>
                <w:color w:val="221F1F"/>
                <w:spacing w:val="-9"/>
                <w:sz w:val="20"/>
                <w:lang w:val="ru-RU"/>
              </w:rPr>
              <w:t xml:space="preserve"> </w:t>
            </w:r>
            <w:r w:rsidRPr="00115F2F">
              <w:rPr>
                <w:color w:val="221F1F"/>
                <w:spacing w:val="-2"/>
                <w:sz w:val="20"/>
                <w:lang w:val="ru-RU"/>
              </w:rPr>
              <w:t>художественно-эстетического</w:t>
            </w:r>
            <w:r w:rsidRPr="00115F2F">
              <w:rPr>
                <w:color w:val="221F1F"/>
                <w:spacing w:val="-10"/>
                <w:sz w:val="20"/>
                <w:lang w:val="ru-RU"/>
              </w:rPr>
              <w:t xml:space="preserve"> </w:t>
            </w:r>
            <w:r w:rsidRPr="00115F2F">
              <w:rPr>
                <w:color w:val="221F1F"/>
                <w:spacing w:val="-2"/>
                <w:sz w:val="20"/>
                <w:lang w:val="ru-RU"/>
              </w:rPr>
              <w:t>развития</w:t>
            </w:r>
          </w:p>
          <w:p w:rsidR="002677FC" w:rsidRPr="00115F2F" w:rsidRDefault="002677FC" w:rsidP="002677FC">
            <w:pPr>
              <w:pStyle w:val="TableParagraph"/>
              <w:spacing w:before="1"/>
              <w:rPr>
                <w:sz w:val="20"/>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1.5</w:t>
            </w:r>
          </w:p>
        </w:tc>
        <w:tc>
          <w:tcPr>
            <w:tcW w:w="7513" w:type="dxa"/>
          </w:tcPr>
          <w:p w:rsidR="002677FC" w:rsidRPr="00115F2F" w:rsidRDefault="002677FC" w:rsidP="002677FC">
            <w:pPr>
              <w:pStyle w:val="TableParagraph"/>
              <w:spacing w:before="1"/>
              <w:ind w:left="105"/>
              <w:rPr>
                <w:color w:val="221F1F"/>
                <w:spacing w:val="-2"/>
                <w:sz w:val="20"/>
                <w:lang w:val="ru-RU"/>
              </w:rPr>
            </w:pPr>
            <w:r w:rsidRPr="00115F2F">
              <w:rPr>
                <w:color w:val="221F1F"/>
                <w:spacing w:val="-2"/>
                <w:sz w:val="20"/>
                <w:lang w:val="ru-RU"/>
              </w:rPr>
              <w:t>в</w:t>
            </w:r>
            <w:r w:rsidRPr="00115F2F">
              <w:rPr>
                <w:color w:val="221F1F"/>
                <w:spacing w:val="-4"/>
                <w:sz w:val="20"/>
                <w:lang w:val="ru-RU"/>
              </w:rPr>
              <w:t xml:space="preserve"> </w:t>
            </w:r>
            <w:r w:rsidRPr="00115F2F">
              <w:rPr>
                <w:color w:val="221F1F"/>
                <w:spacing w:val="-2"/>
                <w:sz w:val="20"/>
                <w:lang w:val="ru-RU"/>
              </w:rPr>
              <w:t>области</w:t>
            </w:r>
            <w:r w:rsidRPr="00115F2F">
              <w:rPr>
                <w:color w:val="221F1F"/>
                <w:spacing w:val="-7"/>
                <w:sz w:val="20"/>
                <w:lang w:val="ru-RU"/>
              </w:rPr>
              <w:t xml:space="preserve"> </w:t>
            </w:r>
            <w:r w:rsidRPr="00115F2F">
              <w:rPr>
                <w:color w:val="221F1F"/>
                <w:spacing w:val="-2"/>
                <w:sz w:val="20"/>
                <w:lang w:val="ru-RU"/>
              </w:rPr>
              <w:t>физического</w:t>
            </w:r>
            <w:r w:rsidRPr="00115F2F">
              <w:rPr>
                <w:color w:val="221F1F"/>
                <w:spacing w:val="-9"/>
                <w:sz w:val="20"/>
                <w:lang w:val="ru-RU"/>
              </w:rPr>
              <w:t xml:space="preserve"> </w:t>
            </w:r>
            <w:r w:rsidRPr="00115F2F">
              <w:rPr>
                <w:color w:val="221F1F"/>
                <w:spacing w:val="-2"/>
                <w:sz w:val="20"/>
                <w:lang w:val="ru-RU"/>
              </w:rPr>
              <w:t>развития</w:t>
            </w:r>
          </w:p>
          <w:p w:rsidR="002677FC" w:rsidRPr="00115F2F" w:rsidRDefault="002677FC" w:rsidP="002677FC">
            <w:pPr>
              <w:pStyle w:val="TableParagraph"/>
              <w:spacing w:before="1"/>
              <w:ind w:left="105"/>
              <w:rPr>
                <w:sz w:val="20"/>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w:t>
            </w:r>
          </w:p>
        </w:tc>
        <w:tc>
          <w:tcPr>
            <w:tcW w:w="9578" w:type="dxa"/>
            <w:gridSpan w:val="6"/>
          </w:tcPr>
          <w:p w:rsidR="002677FC" w:rsidRPr="00115F2F" w:rsidRDefault="002677FC" w:rsidP="006D044A">
            <w:pPr>
              <w:pStyle w:val="21"/>
              <w:numPr>
                <w:ilvl w:val="2"/>
                <w:numId w:val="123"/>
              </w:numPr>
              <w:tabs>
                <w:tab w:val="left" w:pos="1161"/>
              </w:tabs>
              <w:ind w:left="0"/>
              <w:jc w:val="center"/>
              <w:rPr>
                <w:i/>
                <w:sz w:val="22"/>
                <w:szCs w:val="22"/>
                <w:lang w:val="ru-RU"/>
              </w:rPr>
            </w:pPr>
            <w:r w:rsidRPr="00115F2F">
              <w:rPr>
                <w:i/>
                <w:lang w:val="ru-RU"/>
              </w:rPr>
              <w:t>По результатам диагностики у детей наблюдается положительная динамика в освоении ДОП</w:t>
            </w: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2.1</w:t>
            </w:r>
          </w:p>
        </w:tc>
        <w:tc>
          <w:tcPr>
            <w:tcW w:w="7513" w:type="dxa"/>
          </w:tcPr>
          <w:p w:rsidR="002677FC" w:rsidRPr="00115F2F" w:rsidRDefault="002677FC" w:rsidP="002677FC">
            <w:pPr>
              <w:pStyle w:val="21"/>
              <w:tabs>
                <w:tab w:val="left" w:pos="1041"/>
              </w:tabs>
              <w:ind w:left="0"/>
              <w:rPr>
                <w:b w:val="0"/>
                <w:sz w:val="22"/>
                <w:szCs w:val="22"/>
                <w:lang w:val="ru-RU"/>
              </w:rPr>
            </w:pPr>
            <w:r w:rsidRPr="00115F2F">
              <w:rPr>
                <w:b w:val="0"/>
                <w:sz w:val="22"/>
                <w:szCs w:val="22"/>
                <w:lang w:val="ru-RU"/>
              </w:rPr>
              <w:t>техническая направленность</w:t>
            </w:r>
          </w:p>
          <w:p w:rsidR="002677FC" w:rsidRPr="00115F2F" w:rsidRDefault="002677FC" w:rsidP="002677FC">
            <w:pPr>
              <w:pStyle w:val="21"/>
              <w:tabs>
                <w:tab w:val="left" w:pos="1041"/>
              </w:tabs>
              <w:ind w:left="0"/>
              <w:rPr>
                <w:b w:val="0"/>
                <w:sz w:val="22"/>
                <w:szCs w:val="22"/>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2.2</w:t>
            </w:r>
          </w:p>
        </w:tc>
        <w:tc>
          <w:tcPr>
            <w:tcW w:w="7513" w:type="dxa"/>
          </w:tcPr>
          <w:p w:rsidR="002677FC" w:rsidRPr="00115F2F" w:rsidRDefault="002677FC" w:rsidP="002677FC">
            <w:pPr>
              <w:pStyle w:val="21"/>
              <w:tabs>
                <w:tab w:val="left" w:pos="1041"/>
              </w:tabs>
              <w:ind w:left="0"/>
              <w:rPr>
                <w:b w:val="0"/>
                <w:sz w:val="22"/>
                <w:szCs w:val="22"/>
                <w:lang w:val="ru-RU"/>
              </w:rPr>
            </w:pPr>
            <w:r w:rsidRPr="00115F2F">
              <w:rPr>
                <w:b w:val="0"/>
                <w:sz w:val="22"/>
                <w:szCs w:val="22"/>
                <w:lang w:val="ru-RU"/>
              </w:rPr>
              <w:t>социально-педагогическая направленность</w:t>
            </w:r>
          </w:p>
          <w:p w:rsidR="002677FC" w:rsidRPr="00115F2F" w:rsidRDefault="002677FC" w:rsidP="002677FC">
            <w:pPr>
              <w:pStyle w:val="21"/>
              <w:tabs>
                <w:tab w:val="left" w:pos="1041"/>
              </w:tabs>
              <w:ind w:left="0"/>
              <w:rPr>
                <w:b w:val="0"/>
                <w:sz w:val="22"/>
                <w:szCs w:val="22"/>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2.3</w:t>
            </w:r>
          </w:p>
        </w:tc>
        <w:tc>
          <w:tcPr>
            <w:tcW w:w="7513" w:type="dxa"/>
          </w:tcPr>
          <w:p w:rsidR="002677FC" w:rsidRPr="00115F2F" w:rsidRDefault="002677FC" w:rsidP="002677FC">
            <w:pPr>
              <w:pStyle w:val="21"/>
              <w:tabs>
                <w:tab w:val="left" w:pos="1041"/>
              </w:tabs>
              <w:ind w:left="0"/>
              <w:rPr>
                <w:b w:val="0"/>
                <w:sz w:val="22"/>
                <w:szCs w:val="22"/>
                <w:lang w:val="ru-RU"/>
              </w:rPr>
            </w:pPr>
            <w:r w:rsidRPr="00115F2F">
              <w:rPr>
                <w:b w:val="0"/>
                <w:sz w:val="22"/>
                <w:szCs w:val="22"/>
                <w:lang w:val="ru-RU"/>
              </w:rPr>
              <w:t>художественная направленность</w:t>
            </w:r>
          </w:p>
          <w:p w:rsidR="002677FC" w:rsidRPr="00115F2F" w:rsidRDefault="002677FC" w:rsidP="002677FC">
            <w:pPr>
              <w:pStyle w:val="21"/>
              <w:tabs>
                <w:tab w:val="left" w:pos="1041"/>
              </w:tabs>
              <w:ind w:left="0"/>
              <w:rPr>
                <w:b w:val="0"/>
                <w:sz w:val="22"/>
                <w:szCs w:val="22"/>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2.4</w:t>
            </w:r>
          </w:p>
        </w:tc>
        <w:tc>
          <w:tcPr>
            <w:tcW w:w="7513" w:type="dxa"/>
          </w:tcPr>
          <w:p w:rsidR="002677FC" w:rsidRPr="00115F2F" w:rsidRDefault="002677FC" w:rsidP="002677FC">
            <w:pPr>
              <w:pStyle w:val="21"/>
              <w:tabs>
                <w:tab w:val="left" w:pos="1041"/>
              </w:tabs>
              <w:ind w:left="0"/>
              <w:rPr>
                <w:b w:val="0"/>
                <w:sz w:val="22"/>
                <w:szCs w:val="22"/>
                <w:lang w:val="ru-RU"/>
              </w:rPr>
            </w:pPr>
            <w:r w:rsidRPr="00115F2F">
              <w:rPr>
                <w:b w:val="0"/>
                <w:sz w:val="22"/>
                <w:szCs w:val="22"/>
                <w:lang w:val="ru-RU"/>
              </w:rPr>
              <w:t>естественно-научная направленность</w:t>
            </w:r>
          </w:p>
          <w:p w:rsidR="002677FC" w:rsidRPr="00115F2F" w:rsidRDefault="002677FC" w:rsidP="002677FC">
            <w:pPr>
              <w:pStyle w:val="21"/>
              <w:tabs>
                <w:tab w:val="left" w:pos="1041"/>
              </w:tabs>
              <w:ind w:left="0"/>
              <w:rPr>
                <w:b w:val="0"/>
                <w:sz w:val="22"/>
                <w:szCs w:val="22"/>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2.5</w:t>
            </w:r>
          </w:p>
        </w:tc>
        <w:tc>
          <w:tcPr>
            <w:tcW w:w="7513" w:type="dxa"/>
          </w:tcPr>
          <w:p w:rsidR="002677FC" w:rsidRPr="00115F2F" w:rsidRDefault="002677FC" w:rsidP="002677FC">
            <w:pPr>
              <w:pStyle w:val="21"/>
              <w:tabs>
                <w:tab w:val="left" w:pos="1041"/>
              </w:tabs>
              <w:ind w:left="0"/>
              <w:rPr>
                <w:b w:val="0"/>
                <w:sz w:val="22"/>
                <w:szCs w:val="22"/>
                <w:lang w:val="ru-RU"/>
              </w:rPr>
            </w:pPr>
            <w:r w:rsidRPr="00115F2F">
              <w:rPr>
                <w:b w:val="0"/>
                <w:sz w:val="22"/>
                <w:szCs w:val="22"/>
                <w:lang w:val="ru-RU"/>
              </w:rPr>
              <w:t>туристско-краеведческая направленность</w:t>
            </w:r>
          </w:p>
          <w:p w:rsidR="002677FC" w:rsidRPr="00115F2F" w:rsidRDefault="002677FC" w:rsidP="002677FC">
            <w:pPr>
              <w:pStyle w:val="21"/>
              <w:tabs>
                <w:tab w:val="left" w:pos="1041"/>
              </w:tabs>
              <w:ind w:left="0"/>
              <w:rPr>
                <w:b w:val="0"/>
                <w:sz w:val="22"/>
                <w:szCs w:val="22"/>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557" w:type="dxa"/>
          </w:tcPr>
          <w:p w:rsidR="002677FC" w:rsidRPr="00115F2F" w:rsidRDefault="002677FC" w:rsidP="002677FC">
            <w:pPr>
              <w:pStyle w:val="21"/>
              <w:numPr>
                <w:ilvl w:val="1"/>
                <w:numId w:val="100"/>
              </w:numPr>
              <w:tabs>
                <w:tab w:val="clear" w:pos="360"/>
                <w:tab w:val="num" w:pos="0"/>
                <w:tab w:val="left" w:pos="1041"/>
              </w:tabs>
              <w:ind w:left="0"/>
              <w:jc w:val="both"/>
              <w:rPr>
                <w:b w:val="0"/>
                <w:sz w:val="22"/>
                <w:szCs w:val="22"/>
                <w:lang w:val="ru-RU"/>
              </w:rPr>
            </w:pPr>
            <w:r w:rsidRPr="00115F2F">
              <w:rPr>
                <w:b w:val="0"/>
                <w:sz w:val="22"/>
                <w:szCs w:val="22"/>
                <w:lang w:val="ru-RU"/>
              </w:rPr>
              <w:t>2.6</w:t>
            </w:r>
          </w:p>
        </w:tc>
        <w:tc>
          <w:tcPr>
            <w:tcW w:w="7513" w:type="dxa"/>
          </w:tcPr>
          <w:p w:rsidR="002677FC" w:rsidRPr="00115F2F" w:rsidRDefault="002677FC" w:rsidP="002677FC">
            <w:pPr>
              <w:pStyle w:val="21"/>
              <w:tabs>
                <w:tab w:val="left" w:pos="1041"/>
              </w:tabs>
              <w:ind w:left="0"/>
              <w:rPr>
                <w:b w:val="0"/>
                <w:sz w:val="22"/>
                <w:szCs w:val="22"/>
                <w:lang w:val="ru-RU"/>
              </w:rPr>
            </w:pPr>
            <w:r w:rsidRPr="00115F2F">
              <w:rPr>
                <w:b w:val="0"/>
                <w:sz w:val="22"/>
                <w:szCs w:val="22"/>
                <w:lang w:val="ru-RU"/>
              </w:rPr>
              <w:t>физкультурно-спортивная направленность</w:t>
            </w:r>
          </w:p>
          <w:p w:rsidR="002677FC" w:rsidRPr="00115F2F" w:rsidRDefault="002677FC" w:rsidP="002677FC">
            <w:pPr>
              <w:pStyle w:val="21"/>
              <w:tabs>
                <w:tab w:val="left" w:pos="1041"/>
              </w:tabs>
              <w:ind w:left="0"/>
              <w:rPr>
                <w:b w:val="0"/>
                <w:sz w:val="22"/>
                <w:szCs w:val="22"/>
                <w:lang w:val="ru-RU"/>
              </w:rPr>
            </w:pPr>
          </w:p>
        </w:tc>
        <w:tc>
          <w:tcPr>
            <w:tcW w:w="567"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67" w:type="dxa"/>
            <w:gridSpan w:val="2"/>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left" w:pos="1041"/>
              </w:tabs>
              <w:ind w:left="0"/>
              <w:jc w:val="both"/>
              <w:rPr>
                <w:b w:val="0"/>
                <w:sz w:val="22"/>
                <w:szCs w:val="22"/>
                <w:lang w:val="ru-RU"/>
              </w:rPr>
            </w:pPr>
          </w:p>
        </w:tc>
      </w:tr>
      <w:tr w:rsidR="002677FC" w:rsidRPr="00115F2F" w:rsidTr="002677FC">
        <w:trPr>
          <w:jc w:val="center"/>
        </w:trPr>
        <w:tc>
          <w:tcPr>
            <w:tcW w:w="8070" w:type="dxa"/>
            <w:gridSpan w:val="2"/>
          </w:tcPr>
          <w:p w:rsidR="002677FC" w:rsidRPr="00115F2F" w:rsidRDefault="002677FC" w:rsidP="002677FC">
            <w:pPr>
              <w:pStyle w:val="21"/>
              <w:tabs>
                <w:tab w:val="left" w:pos="1041"/>
              </w:tabs>
              <w:ind w:left="0"/>
              <w:rPr>
                <w:b w:val="0"/>
                <w:lang w:val="ru-RU"/>
              </w:rPr>
            </w:pPr>
            <w:r w:rsidRPr="00115F2F">
              <w:rPr>
                <w:b w:val="0"/>
                <w:lang w:val="ru-RU"/>
              </w:rPr>
              <w:t>Средний балл</w:t>
            </w:r>
          </w:p>
          <w:p w:rsidR="002677FC" w:rsidRPr="00115F2F" w:rsidRDefault="002677FC" w:rsidP="002677FC">
            <w:pPr>
              <w:pStyle w:val="21"/>
              <w:tabs>
                <w:tab w:val="left" w:pos="1041"/>
              </w:tabs>
              <w:ind w:left="0"/>
              <w:rPr>
                <w:b w:val="0"/>
                <w:lang w:val="ru-RU"/>
              </w:rPr>
            </w:pPr>
          </w:p>
        </w:tc>
        <w:tc>
          <w:tcPr>
            <w:tcW w:w="2065" w:type="dxa"/>
            <w:gridSpan w:val="5"/>
          </w:tcPr>
          <w:p w:rsidR="002677FC" w:rsidRPr="00115F2F" w:rsidRDefault="002677FC" w:rsidP="002677FC">
            <w:pPr>
              <w:pStyle w:val="21"/>
              <w:numPr>
                <w:ilvl w:val="1"/>
                <w:numId w:val="100"/>
              </w:numPr>
              <w:tabs>
                <w:tab w:val="left" w:pos="1041"/>
              </w:tabs>
              <w:ind w:left="0"/>
              <w:jc w:val="both"/>
              <w:rPr>
                <w:b w:val="0"/>
                <w:sz w:val="22"/>
                <w:szCs w:val="22"/>
                <w:lang w:val="ru-RU"/>
              </w:rPr>
            </w:pPr>
          </w:p>
        </w:tc>
      </w:tr>
    </w:tbl>
    <w:p w:rsidR="00364B23" w:rsidRPr="00115F2F" w:rsidRDefault="00364B23" w:rsidP="0090581F">
      <w:pPr>
        <w:pStyle w:val="a6"/>
        <w:spacing w:after="0" w:line="240" w:lineRule="auto"/>
        <w:ind w:left="709" w:hanging="709"/>
        <w:jc w:val="both"/>
        <w:rPr>
          <w:rFonts w:ascii="Times New Roman" w:hAnsi="Times New Roman" w:cs="Times New Roman"/>
          <w:sz w:val="28"/>
          <w:szCs w:val="28"/>
          <w:lang w:val="ru-RU"/>
        </w:rPr>
      </w:pPr>
    </w:p>
    <w:p w:rsidR="002677FC" w:rsidRPr="00115F2F" w:rsidRDefault="002677FC" w:rsidP="002677FC">
      <w:pPr>
        <w:pStyle w:val="110"/>
        <w:spacing w:before="61"/>
        <w:ind w:left="1090"/>
        <w:jc w:val="center"/>
        <w:rPr>
          <w:sz w:val="28"/>
          <w:szCs w:val="28"/>
          <w:lang w:val="ru-RU"/>
        </w:rPr>
      </w:pPr>
      <w:r w:rsidRPr="00115F2F">
        <w:rPr>
          <w:sz w:val="28"/>
          <w:szCs w:val="28"/>
          <w:lang w:val="ru-RU"/>
        </w:rPr>
        <w:t>Анализ</w:t>
      </w:r>
      <w:r w:rsidRPr="00115F2F">
        <w:rPr>
          <w:spacing w:val="-3"/>
          <w:sz w:val="28"/>
          <w:szCs w:val="28"/>
          <w:lang w:val="ru-RU"/>
        </w:rPr>
        <w:t xml:space="preserve"> </w:t>
      </w:r>
      <w:r w:rsidRPr="00115F2F">
        <w:rPr>
          <w:sz w:val="28"/>
          <w:szCs w:val="28"/>
          <w:lang w:val="ru-RU"/>
        </w:rPr>
        <w:t>результативности</w:t>
      </w:r>
      <w:r w:rsidRPr="00115F2F">
        <w:rPr>
          <w:spacing w:val="-2"/>
          <w:sz w:val="28"/>
          <w:szCs w:val="28"/>
          <w:lang w:val="ru-RU"/>
        </w:rPr>
        <w:t xml:space="preserve"> </w:t>
      </w:r>
      <w:r w:rsidRPr="00115F2F">
        <w:rPr>
          <w:sz w:val="28"/>
          <w:szCs w:val="28"/>
          <w:lang w:val="ru-RU"/>
        </w:rPr>
        <w:t>достижений,</w:t>
      </w:r>
      <w:r w:rsidRPr="00115F2F">
        <w:rPr>
          <w:spacing w:val="-2"/>
          <w:sz w:val="28"/>
          <w:szCs w:val="28"/>
          <w:lang w:val="ru-RU"/>
        </w:rPr>
        <w:t xml:space="preserve"> </w:t>
      </w:r>
      <w:r w:rsidRPr="00115F2F">
        <w:rPr>
          <w:sz w:val="28"/>
          <w:szCs w:val="28"/>
          <w:lang w:val="ru-RU"/>
        </w:rPr>
        <w:t>обучающихся</w:t>
      </w:r>
      <w:r w:rsidRPr="00115F2F">
        <w:rPr>
          <w:spacing w:val="59"/>
          <w:sz w:val="28"/>
          <w:szCs w:val="28"/>
          <w:lang w:val="ru-RU"/>
        </w:rPr>
        <w:t xml:space="preserve"> </w:t>
      </w:r>
      <w:r w:rsidRPr="00115F2F">
        <w:rPr>
          <w:sz w:val="28"/>
          <w:szCs w:val="28"/>
          <w:lang w:val="ru-RU"/>
        </w:rPr>
        <w:t>за</w:t>
      </w:r>
      <w:r w:rsidRPr="00115F2F">
        <w:rPr>
          <w:spacing w:val="-2"/>
          <w:sz w:val="28"/>
          <w:szCs w:val="28"/>
          <w:lang w:val="ru-RU"/>
        </w:rPr>
        <w:t xml:space="preserve"> </w:t>
      </w:r>
      <w:r w:rsidRPr="00115F2F">
        <w:rPr>
          <w:sz w:val="28"/>
          <w:szCs w:val="28"/>
          <w:lang w:val="ru-RU"/>
        </w:rPr>
        <w:t>20_</w:t>
      </w:r>
      <w:r w:rsidRPr="00115F2F">
        <w:rPr>
          <w:spacing w:val="-2"/>
          <w:sz w:val="28"/>
          <w:szCs w:val="28"/>
          <w:lang w:val="ru-RU"/>
        </w:rPr>
        <w:t xml:space="preserve"> </w:t>
      </w:r>
      <w:r w:rsidRPr="00115F2F">
        <w:rPr>
          <w:sz w:val="28"/>
          <w:szCs w:val="28"/>
          <w:lang w:val="ru-RU"/>
        </w:rPr>
        <w:t>-</w:t>
      </w:r>
      <w:r w:rsidRPr="00115F2F">
        <w:rPr>
          <w:spacing w:val="-3"/>
          <w:sz w:val="28"/>
          <w:szCs w:val="28"/>
          <w:lang w:val="ru-RU"/>
        </w:rPr>
        <w:t xml:space="preserve"> </w:t>
      </w:r>
      <w:r w:rsidRPr="00115F2F">
        <w:rPr>
          <w:sz w:val="28"/>
          <w:szCs w:val="28"/>
          <w:lang w:val="ru-RU"/>
        </w:rPr>
        <w:t>20_ учебный</w:t>
      </w:r>
      <w:r w:rsidRPr="00115F2F">
        <w:rPr>
          <w:spacing w:val="-3"/>
          <w:sz w:val="28"/>
          <w:szCs w:val="28"/>
          <w:lang w:val="ru-RU"/>
        </w:rPr>
        <w:t xml:space="preserve"> </w:t>
      </w:r>
      <w:r w:rsidRPr="00115F2F">
        <w:rPr>
          <w:sz w:val="28"/>
          <w:szCs w:val="28"/>
          <w:lang w:val="ru-RU"/>
        </w:rPr>
        <w:t>год</w:t>
      </w:r>
    </w:p>
    <w:p w:rsidR="002677FC" w:rsidRPr="00115F2F" w:rsidRDefault="002677FC" w:rsidP="002677FC">
      <w:pPr>
        <w:pStyle w:val="a3"/>
        <w:spacing w:before="11"/>
        <w:jc w:val="center"/>
        <w:rPr>
          <w:sz w:val="22"/>
          <w:szCs w:val="22"/>
          <w:lang w:val="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828"/>
        <w:gridCol w:w="1558"/>
        <w:gridCol w:w="1702"/>
        <w:gridCol w:w="2551"/>
      </w:tblGrid>
      <w:tr w:rsidR="002677FC" w:rsidRPr="00115F2F" w:rsidTr="002677FC">
        <w:trPr>
          <w:trHeight w:val="1106"/>
          <w:jc w:val="center"/>
        </w:trPr>
        <w:tc>
          <w:tcPr>
            <w:tcW w:w="540" w:type="dxa"/>
          </w:tcPr>
          <w:p w:rsidR="002677FC" w:rsidRPr="00115F2F" w:rsidRDefault="002677FC" w:rsidP="002677FC">
            <w:pPr>
              <w:pStyle w:val="TableParagraph"/>
              <w:spacing w:line="272" w:lineRule="exact"/>
              <w:ind w:left="107"/>
              <w:rPr>
                <w:rFonts w:ascii="Times New Roman" w:hAnsi="Times New Roman" w:cs="Times New Roman"/>
                <w:lang w:val="ru-RU"/>
              </w:rPr>
            </w:pPr>
            <w:r w:rsidRPr="00115F2F">
              <w:rPr>
                <w:rFonts w:ascii="Times New Roman" w:hAnsi="Times New Roman" w:cs="Times New Roman"/>
                <w:lang w:val="ru-RU"/>
              </w:rPr>
              <w:t>№</w:t>
            </w:r>
          </w:p>
          <w:p w:rsidR="002677FC" w:rsidRPr="00115F2F" w:rsidRDefault="002677FC" w:rsidP="002677FC">
            <w:pPr>
              <w:pStyle w:val="TableParagraph"/>
              <w:spacing w:before="7" w:line="272" w:lineRule="exact"/>
              <w:ind w:left="107"/>
              <w:rPr>
                <w:rFonts w:ascii="Times New Roman" w:hAnsi="Times New Roman" w:cs="Times New Roman"/>
                <w:lang w:val="ru-RU"/>
              </w:rPr>
            </w:pPr>
            <w:r w:rsidRPr="00115F2F">
              <w:rPr>
                <w:rFonts w:ascii="Times New Roman" w:hAnsi="Times New Roman" w:cs="Times New Roman"/>
                <w:lang w:val="ru-RU"/>
              </w:rPr>
              <w:t>п/</w:t>
            </w:r>
          </w:p>
          <w:p w:rsidR="002677FC" w:rsidRPr="00115F2F" w:rsidRDefault="002677FC" w:rsidP="002677FC">
            <w:pPr>
              <w:pStyle w:val="TableParagraph"/>
              <w:spacing w:before="5" w:line="272" w:lineRule="exact"/>
              <w:ind w:left="107"/>
              <w:rPr>
                <w:rFonts w:ascii="Times New Roman" w:hAnsi="Times New Roman" w:cs="Times New Roman"/>
                <w:lang w:val="ru-RU"/>
              </w:rPr>
            </w:pPr>
            <w:r w:rsidRPr="00115F2F">
              <w:rPr>
                <w:rFonts w:ascii="Times New Roman" w:hAnsi="Times New Roman" w:cs="Times New Roman"/>
                <w:lang w:val="ru-RU"/>
              </w:rPr>
              <w:t>п</w:t>
            </w:r>
          </w:p>
        </w:tc>
        <w:tc>
          <w:tcPr>
            <w:tcW w:w="2828" w:type="dxa"/>
          </w:tcPr>
          <w:p w:rsidR="002677FC" w:rsidRPr="00115F2F" w:rsidRDefault="002677FC" w:rsidP="002677FC">
            <w:pPr>
              <w:pStyle w:val="TableParagraph"/>
              <w:spacing w:line="272" w:lineRule="exact"/>
              <w:ind w:left="975" w:right="966"/>
              <w:jc w:val="center"/>
              <w:rPr>
                <w:rFonts w:ascii="Times New Roman" w:hAnsi="Times New Roman" w:cs="Times New Roman"/>
                <w:lang w:val="ru-RU"/>
              </w:rPr>
            </w:pPr>
            <w:r w:rsidRPr="00115F2F">
              <w:rPr>
                <w:rFonts w:ascii="Times New Roman" w:hAnsi="Times New Roman" w:cs="Times New Roman"/>
                <w:lang w:val="ru-RU"/>
              </w:rPr>
              <w:t>Уровни</w:t>
            </w:r>
          </w:p>
        </w:tc>
        <w:tc>
          <w:tcPr>
            <w:tcW w:w="1558" w:type="dxa"/>
          </w:tcPr>
          <w:p w:rsidR="002677FC" w:rsidRPr="00115F2F" w:rsidRDefault="002677FC" w:rsidP="002677FC">
            <w:pPr>
              <w:pStyle w:val="TableParagraph"/>
              <w:spacing w:line="272" w:lineRule="exact"/>
              <w:ind w:left="115" w:right="109"/>
              <w:jc w:val="center"/>
              <w:rPr>
                <w:rFonts w:ascii="Times New Roman" w:hAnsi="Times New Roman" w:cs="Times New Roman"/>
                <w:lang w:val="ru-RU"/>
              </w:rPr>
            </w:pPr>
            <w:r w:rsidRPr="00115F2F">
              <w:rPr>
                <w:rFonts w:ascii="Times New Roman" w:hAnsi="Times New Roman" w:cs="Times New Roman"/>
                <w:lang w:val="ru-RU"/>
              </w:rPr>
              <w:t>Количество</w:t>
            </w:r>
          </w:p>
          <w:p w:rsidR="002677FC" w:rsidRPr="00115F2F" w:rsidRDefault="002677FC" w:rsidP="002677FC">
            <w:pPr>
              <w:pStyle w:val="TableParagraph"/>
              <w:spacing w:before="7" w:line="272" w:lineRule="exact"/>
              <w:ind w:left="111" w:right="109"/>
              <w:jc w:val="center"/>
              <w:rPr>
                <w:rFonts w:ascii="Times New Roman" w:hAnsi="Times New Roman" w:cs="Times New Roman"/>
                <w:lang w:val="ru-RU"/>
              </w:rPr>
            </w:pPr>
            <w:r w:rsidRPr="00115F2F">
              <w:rPr>
                <w:rFonts w:ascii="Times New Roman" w:hAnsi="Times New Roman" w:cs="Times New Roman"/>
                <w:lang w:val="ru-RU"/>
              </w:rPr>
              <w:t>конкурсов</w:t>
            </w:r>
          </w:p>
        </w:tc>
        <w:tc>
          <w:tcPr>
            <w:tcW w:w="1702" w:type="dxa"/>
          </w:tcPr>
          <w:p w:rsidR="002677FC" w:rsidRPr="00115F2F" w:rsidRDefault="002677FC" w:rsidP="002677FC">
            <w:pPr>
              <w:pStyle w:val="TableParagraph"/>
              <w:spacing w:line="272" w:lineRule="exact"/>
              <w:ind w:right="200"/>
              <w:jc w:val="right"/>
              <w:rPr>
                <w:rFonts w:ascii="Times New Roman" w:hAnsi="Times New Roman" w:cs="Times New Roman"/>
                <w:lang w:val="ru-RU"/>
              </w:rPr>
            </w:pPr>
            <w:r w:rsidRPr="00115F2F">
              <w:rPr>
                <w:rFonts w:ascii="Times New Roman" w:hAnsi="Times New Roman" w:cs="Times New Roman"/>
                <w:lang w:val="ru-RU"/>
              </w:rPr>
              <w:t>Количество</w:t>
            </w:r>
          </w:p>
          <w:p w:rsidR="002677FC" w:rsidRPr="00115F2F" w:rsidRDefault="002677FC" w:rsidP="002677FC">
            <w:pPr>
              <w:pStyle w:val="TableParagraph"/>
              <w:spacing w:before="7" w:line="272" w:lineRule="exact"/>
              <w:ind w:right="208"/>
              <w:jc w:val="right"/>
              <w:rPr>
                <w:rFonts w:ascii="Times New Roman" w:hAnsi="Times New Roman" w:cs="Times New Roman"/>
                <w:lang w:val="ru-RU"/>
              </w:rPr>
            </w:pPr>
            <w:r w:rsidRPr="00115F2F">
              <w:rPr>
                <w:rFonts w:ascii="Times New Roman" w:hAnsi="Times New Roman" w:cs="Times New Roman"/>
                <w:lang w:val="ru-RU"/>
              </w:rPr>
              <w:t>участников</w:t>
            </w:r>
          </w:p>
        </w:tc>
        <w:tc>
          <w:tcPr>
            <w:tcW w:w="2551" w:type="dxa"/>
          </w:tcPr>
          <w:p w:rsidR="002677FC" w:rsidRPr="00115F2F" w:rsidRDefault="002677FC" w:rsidP="002677FC">
            <w:pPr>
              <w:pStyle w:val="TableParagraph"/>
              <w:spacing w:line="272" w:lineRule="exact"/>
              <w:ind w:left="167" w:right="160"/>
              <w:jc w:val="center"/>
              <w:rPr>
                <w:rFonts w:ascii="Times New Roman" w:hAnsi="Times New Roman" w:cs="Times New Roman"/>
                <w:lang w:val="ru-RU"/>
              </w:rPr>
            </w:pPr>
            <w:r w:rsidRPr="00115F2F">
              <w:rPr>
                <w:rFonts w:ascii="Times New Roman" w:hAnsi="Times New Roman" w:cs="Times New Roman"/>
                <w:lang w:val="ru-RU"/>
              </w:rPr>
              <w:t>Количество</w:t>
            </w:r>
          </w:p>
          <w:p w:rsidR="002677FC" w:rsidRPr="00115F2F" w:rsidRDefault="002677FC" w:rsidP="002677FC">
            <w:pPr>
              <w:pStyle w:val="TableParagraph"/>
              <w:spacing w:line="272" w:lineRule="exact"/>
              <w:ind w:left="168" w:right="160"/>
              <w:jc w:val="center"/>
              <w:rPr>
                <w:rFonts w:ascii="Times New Roman" w:hAnsi="Times New Roman" w:cs="Times New Roman"/>
                <w:lang w:val="ru-RU"/>
              </w:rPr>
            </w:pPr>
            <w:r w:rsidRPr="00115F2F">
              <w:rPr>
                <w:rFonts w:ascii="Times New Roman" w:hAnsi="Times New Roman" w:cs="Times New Roman"/>
                <w:lang w:val="ru-RU"/>
              </w:rPr>
              <w:t>призеров/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от</w:t>
            </w:r>
          </w:p>
          <w:p w:rsidR="002677FC" w:rsidRPr="00115F2F" w:rsidRDefault="002677FC" w:rsidP="002677FC">
            <w:pPr>
              <w:pStyle w:val="TableParagraph"/>
              <w:spacing w:line="272" w:lineRule="exact"/>
              <w:ind w:left="169" w:right="160"/>
              <w:jc w:val="center"/>
              <w:rPr>
                <w:rFonts w:ascii="Times New Roman" w:hAnsi="Times New Roman" w:cs="Times New Roman"/>
                <w:lang w:val="ru-RU"/>
              </w:rPr>
            </w:pPr>
            <w:r w:rsidRPr="00115F2F">
              <w:rPr>
                <w:rFonts w:ascii="Times New Roman" w:hAnsi="Times New Roman" w:cs="Times New Roman"/>
                <w:lang w:val="ru-RU"/>
              </w:rPr>
              <w:t>принявших</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участие</w:t>
            </w:r>
          </w:p>
          <w:p w:rsidR="002677FC" w:rsidRPr="00115F2F" w:rsidRDefault="002677FC" w:rsidP="002677FC">
            <w:pPr>
              <w:pStyle w:val="TableParagraph"/>
              <w:ind w:left="168" w:right="160"/>
              <w:jc w:val="center"/>
              <w:rPr>
                <w:rFonts w:ascii="Times New Roman" w:hAnsi="Times New Roman" w:cs="Times New Roman"/>
                <w:lang w:val="ru-RU"/>
              </w:rPr>
            </w:pPr>
            <w:r w:rsidRPr="00115F2F">
              <w:rPr>
                <w:rFonts w:ascii="Times New Roman" w:hAnsi="Times New Roman" w:cs="Times New Roman"/>
                <w:lang w:val="ru-RU"/>
              </w:rPr>
              <w:t>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конкурсах</w:t>
            </w:r>
          </w:p>
        </w:tc>
      </w:tr>
      <w:tr w:rsidR="002677FC" w:rsidRPr="00115F2F" w:rsidTr="002677FC">
        <w:trPr>
          <w:trHeight w:val="457"/>
          <w:jc w:val="center"/>
        </w:trPr>
        <w:tc>
          <w:tcPr>
            <w:tcW w:w="540" w:type="dxa"/>
          </w:tcPr>
          <w:p w:rsidR="002677FC" w:rsidRPr="00115F2F" w:rsidRDefault="002677FC" w:rsidP="002677FC">
            <w:pPr>
              <w:pStyle w:val="TableParagraph"/>
              <w:spacing w:before="1"/>
              <w:ind w:left="107"/>
              <w:rPr>
                <w:rFonts w:ascii="Times New Roman" w:hAnsi="Times New Roman" w:cs="Times New Roman"/>
                <w:lang w:val="ru-RU"/>
              </w:rPr>
            </w:pPr>
            <w:r w:rsidRPr="00115F2F">
              <w:rPr>
                <w:rFonts w:ascii="Times New Roman" w:hAnsi="Times New Roman" w:cs="Times New Roman"/>
                <w:lang w:val="ru-RU"/>
              </w:rPr>
              <w:t>1.</w:t>
            </w:r>
          </w:p>
        </w:tc>
        <w:tc>
          <w:tcPr>
            <w:tcW w:w="2828" w:type="dxa"/>
          </w:tcPr>
          <w:p w:rsidR="002677FC" w:rsidRPr="00115F2F" w:rsidRDefault="002677FC" w:rsidP="002677FC">
            <w:pPr>
              <w:pStyle w:val="TableParagraph"/>
              <w:spacing w:before="1"/>
              <w:ind w:left="107"/>
              <w:rPr>
                <w:rFonts w:ascii="Times New Roman" w:hAnsi="Times New Roman" w:cs="Times New Roman"/>
                <w:lang w:val="ru-RU"/>
              </w:rPr>
            </w:pPr>
            <w:r w:rsidRPr="00115F2F">
              <w:rPr>
                <w:rFonts w:ascii="Times New Roman" w:hAnsi="Times New Roman" w:cs="Times New Roman"/>
                <w:lang w:val="ru-RU"/>
              </w:rPr>
              <w:t>Окружной</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уровень</w:t>
            </w:r>
          </w:p>
        </w:tc>
        <w:tc>
          <w:tcPr>
            <w:tcW w:w="1558" w:type="dxa"/>
          </w:tcPr>
          <w:p w:rsidR="002677FC" w:rsidRPr="00115F2F" w:rsidRDefault="002677FC" w:rsidP="002677FC">
            <w:pPr>
              <w:pStyle w:val="TableParagraph"/>
              <w:rPr>
                <w:rFonts w:ascii="Times New Roman" w:hAnsi="Times New Roman" w:cs="Times New Roman"/>
                <w:lang w:val="ru-RU"/>
              </w:rPr>
            </w:pPr>
          </w:p>
        </w:tc>
        <w:tc>
          <w:tcPr>
            <w:tcW w:w="1702" w:type="dxa"/>
          </w:tcPr>
          <w:p w:rsidR="002677FC" w:rsidRPr="00115F2F" w:rsidRDefault="002677FC" w:rsidP="002677FC">
            <w:pPr>
              <w:pStyle w:val="TableParagraph"/>
              <w:rPr>
                <w:rFonts w:ascii="Times New Roman" w:hAnsi="Times New Roman" w:cs="Times New Roman"/>
                <w:lang w:val="ru-RU"/>
              </w:rPr>
            </w:pPr>
          </w:p>
        </w:tc>
        <w:tc>
          <w:tcPr>
            <w:tcW w:w="2551" w:type="dxa"/>
          </w:tcPr>
          <w:p w:rsidR="002677FC" w:rsidRPr="00115F2F" w:rsidRDefault="002677FC" w:rsidP="002677FC">
            <w:pPr>
              <w:pStyle w:val="TableParagraph"/>
              <w:rPr>
                <w:rFonts w:ascii="Times New Roman" w:hAnsi="Times New Roman" w:cs="Times New Roman"/>
                <w:lang w:val="ru-RU"/>
              </w:rPr>
            </w:pPr>
          </w:p>
        </w:tc>
      </w:tr>
      <w:tr w:rsidR="002677FC" w:rsidRPr="00115F2F" w:rsidTr="002677FC">
        <w:trPr>
          <w:trHeight w:val="457"/>
          <w:jc w:val="center"/>
        </w:trPr>
        <w:tc>
          <w:tcPr>
            <w:tcW w:w="540" w:type="dxa"/>
          </w:tcPr>
          <w:p w:rsidR="002677FC" w:rsidRPr="00115F2F" w:rsidRDefault="002677FC" w:rsidP="002677FC">
            <w:pPr>
              <w:pStyle w:val="TableParagraph"/>
              <w:spacing w:before="1"/>
              <w:ind w:left="107"/>
              <w:rPr>
                <w:rFonts w:ascii="Times New Roman" w:hAnsi="Times New Roman" w:cs="Times New Roman"/>
                <w:lang w:val="ru-RU"/>
              </w:rPr>
            </w:pPr>
            <w:r w:rsidRPr="00115F2F">
              <w:rPr>
                <w:rFonts w:ascii="Times New Roman" w:hAnsi="Times New Roman" w:cs="Times New Roman"/>
                <w:lang w:val="ru-RU"/>
              </w:rPr>
              <w:t>2.</w:t>
            </w:r>
          </w:p>
        </w:tc>
        <w:tc>
          <w:tcPr>
            <w:tcW w:w="2828" w:type="dxa"/>
          </w:tcPr>
          <w:p w:rsidR="002677FC" w:rsidRPr="00115F2F" w:rsidRDefault="002677FC" w:rsidP="002677FC">
            <w:pPr>
              <w:pStyle w:val="TableParagraph"/>
              <w:spacing w:before="1"/>
              <w:ind w:left="107"/>
              <w:rPr>
                <w:rFonts w:ascii="Times New Roman" w:hAnsi="Times New Roman" w:cs="Times New Roman"/>
                <w:lang w:val="ru-RU"/>
              </w:rPr>
            </w:pPr>
            <w:r w:rsidRPr="00115F2F">
              <w:rPr>
                <w:rFonts w:ascii="Times New Roman" w:hAnsi="Times New Roman" w:cs="Times New Roman"/>
                <w:lang w:val="ru-RU"/>
              </w:rPr>
              <w:t>Региональный</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уровень</w:t>
            </w:r>
          </w:p>
        </w:tc>
        <w:tc>
          <w:tcPr>
            <w:tcW w:w="1558" w:type="dxa"/>
          </w:tcPr>
          <w:p w:rsidR="002677FC" w:rsidRPr="00115F2F" w:rsidRDefault="002677FC" w:rsidP="002677FC">
            <w:pPr>
              <w:pStyle w:val="TableParagraph"/>
              <w:rPr>
                <w:rFonts w:ascii="Times New Roman" w:hAnsi="Times New Roman" w:cs="Times New Roman"/>
                <w:lang w:val="ru-RU"/>
              </w:rPr>
            </w:pPr>
          </w:p>
        </w:tc>
        <w:tc>
          <w:tcPr>
            <w:tcW w:w="1702" w:type="dxa"/>
          </w:tcPr>
          <w:p w:rsidR="002677FC" w:rsidRPr="00115F2F" w:rsidRDefault="002677FC" w:rsidP="002677FC">
            <w:pPr>
              <w:pStyle w:val="TableParagraph"/>
              <w:rPr>
                <w:rFonts w:ascii="Times New Roman" w:hAnsi="Times New Roman" w:cs="Times New Roman"/>
                <w:lang w:val="ru-RU"/>
              </w:rPr>
            </w:pPr>
          </w:p>
        </w:tc>
        <w:tc>
          <w:tcPr>
            <w:tcW w:w="2551" w:type="dxa"/>
          </w:tcPr>
          <w:p w:rsidR="002677FC" w:rsidRPr="00115F2F" w:rsidRDefault="002677FC" w:rsidP="002677FC">
            <w:pPr>
              <w:pStyle w:val="TableParagraph"/>
              <w:rPr>
                <w:rFonts w:ascii="Times New Roman" w:hAnsi="Times New Roman" w:cs="Times New Roman"/>
                <w:lang w:val="ru-RU"/>
              </w:rPr>
            </w:pPr>
          </w:p>
        </w:tc>
      </w:tr>
      <w:tr w:rsidR="002677FC" w:rsidRPr="00115F2F" w:rsidTr="002677FC">
        <w:trPr>
          <w:trHeight w:val="458"/>
          <w:jc w:val="center"/>
        </w:trPr>
        <w:tc>
          <w:tcPr>
            <w:tcW w:w="540" w:type="dxa"/>
          </w:tcPr>
          <w:p w:rsidR="002677FC" w:rsidRPr="00115F2F" w:rsidRDefault="002677FC" w:rsidP="002677FC">
            <w:pPr>
              <w:pStyle w:val="TableParagraph"/>
              <w:spacing w:line="275" w:lineRule="exact"/>
              <w:ind w:left="107"/>
              <w:rPr>
                <w:rFonts w:ascii="Times New Roman" w:hAnsi="Times New Roman" w:cs="Times New Roman"/>
                <w:lang w:val="ru-RU"/>
              </w:rPr>
            </w:pPr>
            <w:r w:rsidRPr="00115F2F">
              <w:rPr>
                <w:rFonts w:ascii="Times New Roman" w:hAnsi="Times New Roman" w:cs="Times New Roman"/>
                <w:lang w:val="ru-RU"/>
              </w:rPr>
              <w:t>3.</w:t>
            </w:r>
          </w:p>
        </w:tc>
        <w:tc>
          <w:tcPr>
            <w:tcW w:w="2828" w:type="dxa"/>
          </w:tcPr>
          <w:p w:rsidR="002677FC" w:rsidRPr="00115F2F" w:rsidRDefault="002677FC" w:rsidP="002677FC">
            <w:pPr>
              <w:pStyle w:val="TableParagraph"/>
              <w:spacing w:line="275" w:lineRule="exact"/>
              <w:ind w:left="107"/>
              <w:rPr>
                <w:rFonts w:ascii="Times New Roman" w:hAnsi="Times New Roman" w:cs="Times New Roman"/>
                <w:lang w:val="ru-RU"/>
              </w:rPr>
            </w:pPr>
            <w:r w:rsidRPr="00115F2F">
              <w:rPr>
                <w:rFonts w:ascii="Times New Roman" w:hAnsi="Times New Roman" w:cs="Times New Roman"/>
                <w:lang w:val="ru-RU"/>
              </w:rPr>
              <w:t>Всероссийский</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уровень</w:t>
            </w:r>
          </w:p>
        </w:tc>
        <w:tc>
          <w:tcPr>
            <w:tcW w:w="1558" w:type="dxa"/>
          </w:tcPr>
          <w:p w:rsidR="002677FC" w:rsidRPr="00115F2F" w:rsidRDefault="002677FC" w:rsidP="002677FC">
            <w:pPr>
              <w:pStyle w:val="TableParagraph"/>
              <w:rPr>
                <w:rFonts w:ascii="Times New Roman" w:hAnsi="Times New Roman" w:cs="Times New Roman"/>
                <w:lang w:val="ru-RU"/>
              </w:rPr>
            </w:pPr>
          </w:p>
        </w:tc>
        <w:tc>
          <w:tcPr>
            <w:tcW w:w="1702" w:type="dxa"/>
          </w:tcPr>
          <w:p w:rsidR="002677FC" w:rsidRPr="00115F2F" w:rsidRDefault="002677FC" w:rsidP="002677FC">
            <w:pPr>
              <w:pStyle w:val="TableParagraph"/>
              <w:rPr>
                <w:rFonts w:ascii="Times New Roman" w:hAnsi="Times New Roman" w:cs="Times New Roman"/>
                <w:lang w:val="ru-RU"/>
              </w:rPr>
            </w:pPr>
          </w:p>
        </w:tc>
        <w:tc>
          <w:tcPr>
            <w:tcW w:w="2551" w:type="dxa"/>
          </w:tcPr>
          <w:p w:rsidR="002677FC" w:rsidRPr="00115F2F" w:rsidRDefault="002677FC" w:rsidP="002677FC">
            <w:pPr>
              <w:pStyle w:val="TableParagraph"/>
              <w:rPr>
                <w:rFonts w:ascii="Times New Roman" w:hAnsi="Times New Roman" w:cs="Times New Roman"/>
                <w:lang w:val="ru-RU"/>
              </w:rPr>
            </w:pPr>
          </w:p>
        </w:tc>
      </w:tr>
    </w:tbl>
    <w:p w:rsidR="002677FC" w:rsidRPr="00115F2F" w:rsidRDefault="007D0C39" w:rsidP="002677FC">
      <w:pPr>
        <w:pStyle w:val="a3"/>
        <w:tabs>
          <w:tab w:val="left" w:pos="4930"/>
        </w:tabs>
        <w:ind w:right="1120"/>
        <w:rPr>
          <w:spacing w:val="-3"/>
          <w:sz w:val="22"/>
          <w:szCs w:val="22"/>
          <w:lang w:val="ru-RU"/>
        </w:rPr>
      </w:pPr>
      <w:r w:rsidRPr="00115F2F">
        <w:rPr>
          <w:noProof/>
          <w:sz w:val="22"/>
          <w:szCs w:val="22"/>
          <w:lang w:val="ru-RU" w:eastAsia="ru-RU"/>
        </w:rPr>
        <mc:AlternateContent>
          <mc:Choice Requires="wps">
            <w:drawing>
              <wp:anchor distT="0" distB="0" distL="114300" distR="114300" simplePos="0" relativeHeight="251659264" behindDoc="0" locked="0" layoutInCell="1" allowOverlap="1" wp14:anchorId="455D84CB" wp14:editId="2FBC27E7">
                <wp:simplePos x="0" y="0"/>
                <wp:positionH relativeFrom="page">
                  <wp:posOffset>4184015</wp:posOffset>
                </wp:positionH>
                <wp:positionV relativeFrom="paragraph">
                  <wp:posOffset>334645</wp:posOffset>
                </wp:positionV>
                <wp:extent cx="44450" cy="7620"/>
                <wp:effectExtent l="2540" t="1270" r="635" b="635"/>
                <wp:wrapNone/>
                <wp:docPr id="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EC42C" id="Rectangle 169" o:spid="_x0000_s1026" style="position:absolute;margin-left:329.45pt;margin-top:26.35pt;width:3.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" fillcolor="black" stroked="f">
                <w10:wrap anchorx="page"/>
              </v:rect>
            </w:pict>
          </mc:Fallback>
        </mc:AlternateContent>
      </w:r>
    </w:p>
    <w:p w:rsidR="002677FC" w:rsidRPr="00115F2F" w:rsidRDefault="002677FC" w:rsidP="002677FC">
      <w:pPr>
        <w:pStyle w:val="110"/>
        <w:tabs>
          <w:tab w:val="left" w:pos="9355"/>
        </w:tabs>
        <w:spacing w:before="90"/>
        <w:ind w:left="779" w:right="-1"/>
        <w:jc w:val="center"/>
        <w:rPr>
          <w:sz w:val="28"/>
          <w:szCs w:val="28"/>
          <w:lang w:val="ru-RU"/>
        </w:rPr>
      </w:pPr>
      <w:r w:rsidRPr="00115F2F">
        <w:rPr>
          <w:sz w:val="28"/>
          <w:szCs w:val="28"/>
          <w:lang w:val="ru-RU"/>
        </w:rPr>
        <w:t>Анализ</w:t>
      </w:r>
      <w:r w:rsidRPr="00115F2F">
        <w:rPr>
          <w:spacing w:val="-5"/>
          <w:sz w:val="28"/>
          <w:szCs w:val="28"/>
          <w:lang w:val="ru-RU"/>
        </w:rPr>
        <w:t xml:space="preserve"> </w:t>
      </w:r>
      <w:r w:rsidRPr="00115F2F">
        <w:rPr>
          <w:sz w:val="28"/>
          <w:szCs w:val="28"/>
          <w:lang w:val="ru-RU"/>
        </w:rPr>
        <w:t>достижений</w:t>
      </w:r>
      <w:r w:rsidRPr="00115F2F">
        <w:rPr>
          <w:spacing w:val="-5"/>
          <w:sz w:val="28"/>
          <w:szCs w:val="28"/>
          <w:lang w:val="ru-RU"/>
        </w:rPr>
        <w:t xml:space="preserve"> </w:t>
      </w:r>
      <w:r w:rsidRPr="00115F2F">
        <w:rPr>
          <w:sz w:val="28"/>
          <w:szCs w:val="28"/>
          <w:lang w:val="ru-RU"/>
        </w:rPr>
        <w:t>обучающихся</w:t>
      </w:r>
    </w:p>
    <w:p w:rsidR="002677FC" w:rsidRPr="00115F2F" w:rsidRDefault="002677FC" w:rsidP="002677FC">
      <w:pPr>
        <w:pStyle w:val="a3"/>
        <w:tabs>
          <w:tab w:val="left" w:pos="9355"/>
        </w:tabs>
        <w:spacing w:before="183"/>
        <w:ind w:left="780" w:right="-1"/>
        <w:jc w:val="center"/>
        <w:rPr>
          <w:b/>
          <w:szCs w:val="28"/>
          <w:lang w:val="ru-RU"/>
        </w:rPr>
      </w:pPr>
      <w:r w:rsidRPr="00115F2F">
        <w:rPr>
          <w:b/>
          <w:szCs w:val="28"/>
          <w:lang w:val="ru-RU"/>
        </w:rPr>
        <w:t>(в</w:t>
      </w:r>
      <w:r w:rsidRPr="00115F2F">
        <w:rPr>
          <w:b/>
          <w:spacing w:val="-3"/>
          <w:szCs w:val="28"/>
          <w:lang w:val="ru-RU"/>
        </w:rPr>
        <w:t xml:space="preserve"> </w:t>
      </w:r>
      <w:r w:rsidRPr="00115F2F">
        <w:rPr>
          <w:b/>
          <w:szCs w:val="28"/>
          <w:lang w:val="ru-RU"/>
        </w:rPr>
        <w:t>конкурсах,</w:t>
      </w:r>
      <w:r w:rsidRPr="00115F2F">
        <w:rPr>
          <w:b/>
          <w:spacing w:val="-2"/>
          <w:szCs w:val="28"/>
          <w:lang w:val="ru-RU"/>
        </w:rPr>
        <w:t xml:space="preserve"> </w:t>
      </w:r>
      <w:r w:rsidRPr="00115F2F">
        <w:rPr>
          <w:b/>
          <w:szCs w:val="28"/>
          <w:lang w:val="ru-RU"/>
        </w:rPr>
        <w:t>соревнованиях,</w:t>
      </w:r>
      <w:r w:rsidRPr="00115F2F">
        <w:rPr>
          <w:b/>
          <w:spacing w:val="-1"/>
          <w:szCs w:val="28"/>
          <w:lang w:val="ru-RU"/>
        </w:rPr>
        <w:t xml:space="preserve"> </w:t>
      </w:r>
      <w:r w:rsidRPr="00115F2F">
        <w:rPr>
          <w:b/>
          <w:szCs w:val="28"/>
          <w:lang w:val="ru-RU"/>
        </w:rPr>
        <w:t>олимпиадах</w:t>
      </w:r>
      <w:r w:rsidRPr="00115F2F">
        <w:rPr>
          <w:b/>
          <w:spacing w:val="-2"/>
          <w:szCs w:val="28"/>
          <w:lang w:val="ru-RU"/>
        </w:rPr>
        <w:t xml:space="preserve"> </w:t>
      </w:r>
      <w:r w:rsidRPr="00115F2F">
        <w:rPr>
          <w:b/>
          <w:szCs w:val="28"/>
          <w:lang w:val="ru-RU"/>
        </w:rPr>
        <w:t>различного</w:t>
      </w:r>
      <w:r w:rsidRPr="00115F2F">
        <w:rPr>
          <w:b/>
          <w:spacing w:val="-1"/>
          <w:szCs w:val="28"/>
          <w:lang w:val="ru-RU"/>
        </w:rPr>
        <w:t xml:space="preserve"> </w:t>
      </w:r>
      <w:r w:rsidRPr="00115F2F">
        <w:rPr>
          <w:b/>
          <w:szCs w:val="28"/>
          <w:lang w:val="ru-RU"/>
        </w:rPr>
        <w:t>уровня)</w:t>
      </w:r>
    </w:p>
    <w:p w:rsidR="002677FC" w:rsidRPr="00115F2F" w:rsidRDefault="002677FC" w:rsidP="002677FC">
      <w:pPr>
        <w:pStyle w:val="a3"/>
        <w:spacing w:before="10"/>
        <w:rPr>
          <w:sz w:val="22"/>
          <w:szCs w:val="22"/>
          <w:lang w:val="ru-RU"/>
        </w:rPr>
      </w:pPr>
    </w:p>
    <w:tbl>
      <w:tblPr>
        <w:tblStyle w:val="TableNormal"/>
        <w:tblW w:w="9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268"/>
        <w:gridCol w:w="2992"/>
        <w:gridCol w:w="1134"/>
        <w:gridCol w:w="1276"/>
        <w:gridCol w:w="1255"/>
      </w:tblGrid>
      <w:tr w:rsidR="002677FC" w:rsidRPr="00115F2F" w:rsidTr="002677FC">
        <w:trPr>
          <w:trHeight w:val="280"/>
          <w:jc w:val="center"/>
        </w:trPr>
        <w:tc>
          <w:tcPr>
            <w:tcW w:w="674" w:type="dxa"/>
            <w:vMerge w:val="restart"/>
          </w:tcPr>
          <w:p w:rsidR="002677FC" w:rsidRPr="00115F2F" w:rsidRDefault="002677FC" w:rsidP="002677FC">
            <w:pPr>
              <w:pStyle w:val="TableParagraph"/>
              <w:ind w:left="165" w:right="135" w:firstLine="50"/>
              <w:rPr>
                <w:rFonts w:ascii="Times New Roman" w:hAnsi="Times New Roman" w:cs="Times New Roman"/>
                <w:lang w:val="ru-RU"/>
              </w:rPr>
            </w:pPr>
            <w:r w:rsidRPr="00115F2F">
              <w:rPr>
                <w:rFonts w:ascii="Times New Roman" w:hAnsi="Times New Roman" w:cs="Times New Roman"/>
                <w:lang w:val="ru-RU"/>
              </w:rPr>
              <w:t>№</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п/п</w:t>
            </w:r>
          </w:p>
        </w:tc>
        <w:tc>
          <w:tcPr>
            <w:tcW w:w="2268" w:type="dxa"/>
            <w:vMerge w:val="restart"/>
          </w:tcPr>
          <w:p w:rsidR="002677FC" w:rsidRPr="00115F2F" w:rsidRDefault="002677FC" w:rsidP="002677FC">
            <w:pPr>
              <w:pStyle w:val="TableParagraph"/>
              <w:spacing w:line="275" w:lineRule="exact"/>
              <w:ind w:left="492"/>
              <w:rPr>
                <w:rFonts w:ascii="Times New Roman" w:hAnsi="Times New Roman" w:cs="Times New Roman"/>
                <w:lang w:val="ru-RU"/>
              </w:rPr>
            </w:pPr>
            <w:r w:rsidRPr="00115F2F">
              <w:rPr>
                <w:rFonts w:ascii="Times New Roman" w:hAnsi="Times New Roman" w:cs="Times New Roman"/>
                <w:lang w:val="ru-RU"/>
              </w:rPr>
              <w:t>Показатели</w:t>
            </w:r>
          </w:p>
        </w:tc>
        <w:tc>
          <w:tcPr>
            <w:tcW w:w="2992" w:type="dxa"/>
            <w:vMerge w:val="restart"/>
          </w:tcPr>
          <w:p w:rsidR="002677FC" w:rsidRPr="00115F2F" w:rsidRDefault="002677FC" w:rsidP="002677FC">
            <w:pPr>
              <w:pStyle w:val="TableParagraph"/>
              <w:spacing w:line="275" w:lineRule="exact"/>
              <w:ind w:left="663"/>
              <w:rPr>
                <w:rFonts w:ascii="Times New Roman" w:hAnsi="Times New Roman" w:cs="Times New Roman"/>
                <w:lang w:val="ru-RU"/>
              </w:rPr>
            </w:pPr>
            <w:r w:rsidRPr="00115F2F">
              <w:rPr>
                <w:rFonts w:ascii="Times New Roman" w:hAnsi="Times New Roman" w:cs="Times New Roman"/>
                <w:lang w:val="ru-RU"/>
              </w:rPr>
              <w:t>Критерии</w:t>
            </w:r>
          </w:p>
        </w:tc>
        <w:tc>
          <w:tcPr>
            <w:tcW w:w="3665" w:type="dxa"/>
            <w:gridSpan w:val="3"/>
          </w:tcPr>
          <w:p w:rsidR="002677FC" w:rsidRPr="00115F2F" w:rsidRDefault="002677FC" w:rsidP="002677FC">
            <w:pPr>
              <w:pStyle w:val="TableParagraph"/>
              <w:tabs>
                <w:tab w:val="left" w:pos="3665"/>
              </w:tabs>
              <w:spacing w:line="260" w:lineRule="exact"/>
              <w:ind w:left="1640"/>
              <w:jc w:val="center"/>
              <w:rPr>
                <w:rFonts w:ascii="Times New Roman" w:hAnsi="Times New Roman" w:cs="Times New Roman"/>
                <w:lang w:val="ru-RU"/>
              </w:rPr>
            </w:pPr>
            <w:r w:rsidRPr="00115F2F">
              <w:rPr>
                <w:rFonts w:ascii="Times New Roman" w:hAnsi="Times New Roman" w:cs="Times New Roman"/>
                <w:lang w:val="ru-RU"/>
              </w:rPr>
              <w:t>Уровень</w:t>
            </w:r>
          </w:p>
        </w:tc>
      </w:tr>
      <w:tr w:rsidR="002677FC" w:rsidRPr="00115F2F" w:rsidTr="002677FC">
        <w:trPr>
          <w:trHeight w:val="487"/>
          <w:jc w:val="center"/>
        </w:trPr>
        <w:tc>
          <w:tcPr>
            <w:tcW w:w="674" w:type="dxa"/>
            <w:vMerge/>
            <w:tcBorders>
              <w:top w:val="nil"/>
            </w:tcBorders>
          </w:tcPr>
          <w:p w:rsidR="002677FC" w:rsidRPr="00115F2F" w:rsidRDefault="002677FC" w:rsidP="002677FC">
            <w:pPr>
              <w:rPr>
                <w:rFonts w:ascii="Times New Roman" w:hAnsi="Times New Roman" w:cs="Times New Roman"/>
                <w:lang w:val="ru-RU"/>
              </w:rPr>
            </w:pPr>
          </w:p>
        </w:tc>
        <w:tc>
          <w:tcPr>
            <w:tcW w:w="2268" w:type="dxa"/>
            <w:vMerge/>
            <w:tcBorders>
              <w:top w:val="nil"/>
            </w:tcBorders>
          </w:tcPr>
          <w:p w:rsidR="002677FC" w:rsidRPr="00115F2F" w:rsidRDefault="002677FC" w:rsidP="002677FC">
            <w:pPr>
              <w:rPr>
                <w:rFonts w:ascii="Times New Roman" w:hAnsi="Times New Roman" w:cs="Times New Roman"/>
                <w:lang w:val="ru-RU"/>
              </w:rPr>
            </w:pPr>
          </w:p>
        </w:tc>
        <w:tc>
          <w:tcPr>
            <w:tcW w:w="2992" w:type="dxa"/>
            <w:vMerge/>
            <w:tcBorders>
              <w:top w:val="nil"/>
            </w:tcBorders>
          </w:tcPr>
          <w:p w:rsidR="002677FC" w:rsidRPr="00115F2F" w:rsidRDefault="002677FC" w:rsidP="002677FC">
            <w:pPr>
              <w:rPr>
                <w:rFonts w:ascii="Times New Roman" w:hAnsi="Times New Roman" w:cs="Times New Roman"/>
                <w:lang w:val="ru-RU"/>
              </w:rPr>
            </w:pPr>
          </w:p>
        </w:tc>
        <w:tc>
          <w:tcPr>
            <w:tcW w:w="1134" w:type="dxa"/>
          </w:tcPr>
          <w:p w:rsidR="002677FC" w:rsidRPr="00115F2F" w:rsidRDefault="002677FC" w:rsidP="002677FC">
            <w:pPr>
              <w:pStyle w:val="TableParagraph"/>
              <w:spacing w:before="1"/>
              <w:ind w:right="107"/>
              <w:rPr>
                <w:rFonts w:ascii="Times New Roman" w:hAnsi="Times New Roman" w:cs="Times New Roman"/>
                <w:lang w:val="ru-RU"/>
              </w:rPr>
            </w:pPr>
            <w:r w:rsidRPr="00115F2F">
              <w:rPr>
                <w:rFonts w:ascii="Times New Roman" w:hAnsi="Times New Roman" w:cs="Times New Roman"/>
                <w:lang w:val="ru-RU"/>
              </w:rPr>
              <w:t>Окружной</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(чел./%)</w:t>
            </w:r>
          </w:p>
        </w:tc>
        <w:tc>
          <w:tcPr>
            <w:tcW w:w="1276" w:type="dxa"/>
          </w:tcPr>
          <w:p w:rsidR="002677FC" w:rsidRPr="00115F2F" w:rsidRDefault="002677FC" w:rsidP="002677FC">
            <w:pPr>
              <w:pStyle w:val="TableParagraph"/>
              <w:spacing w:line="270" w:lineRule="atLeast"/>
              <w:jc w:val="center"/>
              <w:rPr>
                <w:rFonts w:ascii="Times New Roman" w:hAnsi="Times New Roman" w:cs="Times New Roman"/>
                <w:lang w:val="ru-RU"/>
              </w:rPr>
            </w:pPr>
            <w:r w:rsidRPr="00115F2F">
              <w:rPr>
                <w:rFonts w:ascii="Times New Roman" w:hAnsi="Times New Roman" w:cs="Times New Roman"/>
                <w:lang w:val="ru-RU"/>
              </w:rPr>
              <w:t>Региональ ный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(чел./%)</w:t>
            </w:r>
          </w:p>
        </w:tc>
        <w:tc>
          <w:tcPr>
            <w:tcW w:w="1255" w:type="dxa"/>
          </w:tcPr>
          <w:p w:rsidR="002677FC" w:rsidRPr="00115F2F" w:rsidRDefault="002677FC" w:rsidP="002677FC">
            <w:pPr>
              <w:pStyle w:val="TableParagraph"/>
              <w:spacing w:line="270" w:lineRule="atLeast"/>
              <w:ind w:right="-21"/>
              <w:jc w:val="center"/>
              <w:rPr>
                <w:rFonts w:ascii="Times New Roman" w:hAnsi="Times New Roman" w:cs="Times New Roman"/>
                <w:lang w:val="ru-RU"/>
              </w:rPr>
            </w:pPr>
            <w:r w:rsidRPr="00115F2F">
              <w:rPr>
                <w:rFonts w:ascii="Times New Roman" w:hAnsi="Times New Roman" w:cs="Times New Roman"/>
                <w:spacing w:val="-1"/>
                <w:lang w:val="ru-RU"/>
              </w:rPr>
              <w:t>Всероссий</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ский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(чел./%)</w:t>
            </w:r>
          </w:p>
        </w:tc>
      </w:tr>
      <w:tr w:rsidR="002677FC" w:rsidRPr="00115F2F" w:rsidTr="002677FC">
        <w:trPr>
          <w:trHeight w:val="1374"/>
          <w:jc w:val="center"/>
        </w:trPr>
        <w:tc>
          <w:tcPr>
            <w:tcW w:w="674" w:type="dxa"/>
          </w:tcPr>
          <w:p w:rsidR="002677FC" w:rsidRPr="00115F2F" w:rsidRDefault="002677FC" w:rsidP="002677FC">
            <w:pPr>
              <w:pStyle w:val="TableParagraph"/>
              <w:spacing w:line="275" w:lineRule="exact"/>
              <w:ind w:right="235"/>
              <w:jc w:val="right"/>
              <w:rPr>
                <w:rFonts w:ascii="Times New Roman" w:hAnsi="Times New Roman" w:cs="Times New Roman"/>
                <w:lang w:val="ru-RU"/>
              </w:rPr>
            </w:pPr>
            <w:r w:rsidRPr="00115F2F">
              <w:rPr>
                <w:rFonts w:ascii="Times New Roman" w:hAnsi="Times New Roman" w:cs="Times New Roman"/>
                <w:lang w:val="ru-RU"/>
              </w:rPr>
              <w:t>1.</w:t>
            </w:r>
          </w:p>
        </w:tc>
        <w:tc>
          <w:tcPr>
            <w:tcW w:w="2268" w:type="dxa"/>
          </w:tcPr>
          <w:p w:rsidR="002677FC" w:rsidRPr="00115F2F" w:rsidRDefault="002677FC" w:rsidP="002677FC">
            <w:pPr>
              <w:pStyle w:val="TableParagraph"/>
              <w:ind w:left="105" w:right="231"/>
              <w:rPr>
                <w:rFonts w:ascii="Times New Roman" w:hAnsi="Times New Roman" w:cs="Times New Roman"/>
                <w:lang w:val="ru-RU"/>
              </w:rPr>
            </w:pPr>
            <w:r w:rsidRPr="00115F2F">
              <w:rPr>
                <w:rFonts w:ascii="Times New Roman" w:hAnsi="Times New Roman" w:cs="Times New Roman"/>
                <w:lang w:val="ru-RU"/>
              </w:rPr>
              <w:t>Массовость</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участия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олимпиадах,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интеллектуальных</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конкурсах</w:t>
            </w:r>
          </w:p>
        </w:tc>
        <w:tc>
          <w:tcPr>
            <w:tcW w:w="2992" w:type="dxa"/>
          </w:tcPr>
          <w:p w:rsidR="002677FC" w:rsidRPr="00115F2F" w:rsidRDefault="002677FC" w:rsidP="002677FC">
            <w:pPr>
              <w:pStyle w:val="TableParagraph"/>
              <w:ind w:left="106"/>
              <w:rPr>
                <w:rFonts w:ascii="Times New Roman" w:hAnsi="Times New Roman" w:cs="Times New Roman"/>
                <w:lang w:val="ru-RU"/>
              </w:rPr>
            </w:pPr>
            <w:r w:rsidRPr="00115F2F">
              <w:rPr>
                <w:rFonts w:ascii="Times New Roman" w:hAnsi="Times New Roman" w:cs="Times New Roman"/>
                <w:lang w:val="ru-RU"/>
              </w:rPr>
              <w:t>Численность/ доля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участников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олимпиад,</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интеллектуальных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конкурсов,</w:t>
            </w:r>
            <w:r w:rsidRPr="00115F2F">
              <w:rPr>
                <w:rFonts w:ascii="Times New Roman" w:hAnsi="Times New Roman" w:cs="Times New Roman"/>
                <w:spacing w:val="-8"/>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8"/>
                <w:lang w:val="ru-RU"/>
              </w:rPr>
              <w:t xml:space="preserve"> </w:t>
            </w:r>
            <w:r w:rsidRPr="00115F2F">
              <w:rPr>
                <w:rFonts w:ascii="Times New Roman" w:hAnsi="Times New Roman" w:cs="Times New Roman"/>
                <w:lang w:val="ru-RU"/>
              </w:rPr>
              <w:t>общей</w:t>
            </w:r>
          </w:p>
          <w:p w:rsidR="002677FC" w:rsidRPr="00115F2F" w:rsidRDefault="002677FC" w:rsidP="002677FC">
            <w:pPr>
              <w:pStyle w:val="TableParagraph"/>
              <w:spacing w:line="270" w:lineRule="atLeast"/>
              <w:ind w:left="106"/>
              <w:rPr>
                <w:rFonts w:ascii="Times New Roman" w:hAnsi="Times New Roman" w:cs="Times New Roman"/>
                <w:lang w:val="ru-RU"/>
              </w:rPr>
            </w:pPr>
            <w:r w:rsidRPr="00115F2F">
              <w:rPr>
                <w:rFonts w:ascii="Times New Roman" w:hAnsi="Times New Roman" w:cs="Times New Roman"/>
                <w:lang w:val="ru-RU"/>
              </w:rPr>
              <w:t>численности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обучающихся</w:t>
            </w:r>
          </w:p>
        </w:tc>
        <w:tc>
          <w:tcPr>
            <w:tcW w:w="1134" w:type="dxa"/>
          </w:tcPr>
          <w:p w:rsidR="002677FC" w:rsidRPr="00115F2F" w:rsidRDefault="002677FC" w:rsidP="002677FC">
            <w:pPr>
              <w:pStyle w:val="TableParagraph"/>
              <w:rPr>
                <w:rFonts w:ascii="Times New Roman" w:hAnsi="Times New Roman" w:cs="Times New Roman"/>
                <w:lang w:val="ru-RU"/>
              </w:rPr>
            </w:pPr>
          </w:p>
        </w:tc>
        <w:tc>
          <w:tcPr>
            <w:tcW w:w="1276" w:type="dxa"/>
          </w:tcPr>
          <w:p w:rsidR="002677FC" w:rsidRPr="00115F2F" w:rsidRDefault="002677FC" w:rsidP="002677FC">
            <w:pPr>
              <w:pStyle w:val="TableParagraph"/>
              <w:rPr>
                <w:rFonts w:ascii="Times New Roman" w:hAnsi="Times New Roman" w:cs="Times New Roman"/>
                <w:lang w:val="ru-RU"/>
              </w:rPr>
            </w:pPr>
          </w:p>
        </w:tc>
        <w:tc>
          <w:tcPr>
            <w:tcW w:w="1255" w:type="dxa"/>
          </w:tcPr>
          <w:p w:rsidR="002677FC" w:rsidRPr="00115F2F" w:rsidRDefault="002677FC" w:rsidP="002677FC">
            <w:pPr>
              <w:pStyle w:val="TableParagraph"/>
              <w:rPr>
                <w:rFonts w:ascii="Times New Roman" w:hAnsi="Times New Roman" w:cs="Times New Roman"/>
                <w:lang w:val="ru-RU"/>
              </w:rPr>
            </w:pPr>
          </w:p>
        </w:tc>
      </w:tr>
      <w:tr w:rsidR="002677FC" w:rsidRPr="00115F2F" w:rsidTr="002677FC">
        <w:trPr>
          <w:trHeight w:val="2102"/>
          <w:jc w:val="center"/>
        </w:trPr>
        <w:tc>
          <w:tcPr>
            <w:tcW w:w="674" w:type="dxa"/>
          </w:tcPr>
          <w:p w:rsidR="002677FC" w:rsidRPr="00115F2F" w:rsidRDefault="002677FC" w:rsidP="002677FC">
            <w:pPr>
              <w:pStyle w:val="TableParagraph"/>
              <w:spacing w:line="275" w:lineRule="exact"/>
              <w:ind w:right="235"/>
              <w:jc w:val="right"/>
              <w:rPr>
                <w:rFonts w:ascii="Times New Roman" w:hAnsi="Times New Roman" w:cs="Times New Roman"/>
                <w:lang w:val="ru-RU"/>
              </w:rPr>
            </w:pPr>
            <w:r w:rsidRPr="00115F2F">
              <w:rPr>
                <w:rFonts w:ascii="Times New Roman" w:hAnsi="Times New Roman" w:cs="Times New Roman"/>
                <w:lang w:val="ru-RU"/>
              </w:rPr>
              <w:t>2.</w:t>
            </w:r>
          </w:p>
        </w:tc>
        <w:tc>
          <w:tcPr>
            <w:tcW w:w="2268" w:type="dxa"/>
          </w:tcPr>
          <w:p w:rsidR="002677FC" w:rsidRPr="00115F2F" w:rsidRDefault="002677FC" w:rsidP="002677FC">
            <w:pPr>
              <w:pStyle w:val="TableParagraph"/>
              <w:ind w:left="105" w:right="231"/>
              <w:rPr>
                <w:rFonts w:ascii="Times New Roman" w:hAnsi="Times New Roman" w:cs="Times New Roman"/>
                <w:lang w:val="ru-RU"/>
              </w:rPr>
            </w:pPr>
            <w:r w:rsidRPr="00115F2F">
              <w:rPr>
                <w:rFonts w:ascii="Times New Roman" w:hAnsi="Times New Roman" w:cs="Times New Roman"/>
                <w:lang w:val="ru-RU"/>
              </w:rPr>
              <w:t>Результативность</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участия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олимпиадах,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интеллектуальных</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конкурсах</w:t>
            </w:r>
          </w:p>
        </w:tc>
        <w:tc>
          <w:tcPr>
            <w:tcW w:w="2992" w:type="dxa"/>
          </w:tcPr>
          <w:p w:rsidR="002677FC" w:rsidRPr="00115F2F" w:rsidRDefault="002677FC" w:rsidP="002677FC">
            <w:pPr>
              <w:pStyle w:val="TableParagraph"/>
              <w:ind w:left="106" w:right="419"/>
              <w:rPr>
                <w:rFonts w:ascii="Times New Roman" w:hAnsi="Times New Roman" w:cs="Times New Roman"/>
                <w:lang w:val="ru-RU"/>
              </w:rPr>
            </w:pPr>
            <w:r w:rsidRPr="00115F2F">
              <w:rPr>
                <w:rFonts w:ascii="Times New Roman" w:hAnsi="Times New Roman" w:cs="Times New Roman"/>
                <w:lang w:val="ru-RU"/>
              </w:rPr>
              <w:t>Численность/доля</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участников</w:t>
            </w:r>
          </w:p>
          <w:p w:rsidR="002677FC" w:rsidRPr="00115F2F" w:rsidRDefault="002677FC" w:rsidP="002677FC">
            <w:pPr>
              <w:pStyle w:val="TableParagraph"/>
              <w:ind w:left="106" w:right="215"/>
              <w:rPr>
                <w:rFonts w:ascii="Times New Roman" w:hAnsi="Times New Roman" w:cs="Times New Roman"/>
                <w:lang w:val="ru-RU"/>
              </w:rPr>
            </w:pPr>
            <w:r w:rsidRPr="00115F2F">
              <w:rPr>
                <w:rFonts w:ascii="Times New Roman" w:hAnsi="Times New Roman" w:cs="Times New Roman"/>
                <w:lang w:val="ru-RU"/>
              </w:rPr>
              <w:t>победителей 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призеров олимпиад,</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интеллектуальных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конкурсов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различного</w:t>
            </w:r>
          </w:p>
          <w:p w:rsidR="002677FC" w:rsidRPr="00115F2F" w:rsidRDefault="002677FC" w:rsidP="002677FC">
            <w:pPr>
              <w:pStyle w:val="TableParagraph"/>
              <w:spacing w:line="270" w:lineRule="atLeast"/>
              <w:ind w:left="106" w:right="-32"/>
              <w:rPr>
                <w:rFonts w:ascii="Times New Roman" w:hAnsi="Times New Roman" w:cs="Times New Roman"/>
                <w:lang w:val="ru-RU"/>
              </w:rPr>
            </w:pPr>
            <w:r w:rsidRPr="00115F2F">
              <w:rPr>
                <w:rFonts w:ascii="Times New Roman" w:hAnsi="Times New Roman" w:cs="Times New Roman"/>
                <w:lang w:val="ru-RU"/>
              </w:rPr>
              <w:t>уровня, в численности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участников</w:t>
            </w:r>
          </w:p>
        </w:tc>
        <w:tc>
          <w:tcPr>
            <w:tcW w:w="1134" w:type="dxa"/>
          </w:tcPr>
          <w:p w:rsidR="002677FC" w:rsidRPr="00115F2F" w:rsidRDefault="002677FC" w:rsidP="002677FC">
            <w:pPr>
              <w:pStyle w:val="TableParagraph"/>
              <w:rPr>
                <w:rFonts w:ascii="Times New Roman" w:hAnsi="Times New Roman" w:cs="Times New Roman"/>
                <w:lang w:val="ru-RU"/>
              </w:rPr>
            </w:pPr>
          </w:p>
        </w:tc>
        <w:tc>
          <w:tcPr>
            <w:tcW w:w="1276" w:type="dxa"/>
          </w:tcPr>
          <w:p w:rsidR="002677FC" w:rsidRPr="00115F2F" w:rsidRDefault="002677FC" w:rsidP="002677FC">
            <w:pPr>
              <w:pStyle w:val="TableParagraph"/>
              <w:rPr>
                <w:rFonts w:ascii="Times New Roman" w:hAnsi="Times New Roman" w:cs="Times New Roman"/>
                <w:lang w:val="ru-RU"/>
              </w:rPr>
            </w:pPr>
          </w:p>
        </w:tc>
        <w:tc>
          <w:tcPr>
            <w:tcW w:w="1255" w:type="dxa"/>
          </w:tcPr>
          <w:p w:rsidR="002677FC" w:rsidRPr="00115F2F" w:rsidRDefault="002677FC" w:rsidP="002677FC">
            <w:pPr>
              <w:pStyle w:val="TableParagraph"/>
              <w:rPr>
                <w:rFonts w:ascii="Times New Roman" w:hAnsi="Times New Roman" w:cs="Times New Roman"/>
                <w:lang w:val="ru-RU"/>
              </w:rPr>
            </w:pPr>
          </w:p>
        </w:tc>
      </w:tr>
      <w:tr w:rsidR="002677FC" w:rsidRPr="00115F2F" w:rsidTr="002677FC">
        <w:trPr>
          <w:trHeight w:val="2483"/>
          <w:jc w:val="center"/>
        </w:trPr>
        <w:tc>
          <w:tcPr>
            <w:tcW w:w="674" w:type="dxa"/>
          </w:tcPr>
          <w:p w:rsidR="002677FC" w:rsidRPr="00115F2F" w:rsidRDefault="002677FC" w:rsidP="002677FC">
            <w:pPr>
              <w:pStyle w:val="TableParagraph"/>
              <w:spacing w:line="275" w:lineRule="exact"/>
              <w:ind w:right="235"/>
              <w:jc w:val="right"/>
              <w:rPr>
                <w:rFonts w:ascii="Times New Roman" w:hAnsi="Times New Roman" w:cs="Times New Roman"/>
                <w:lang w:val="ru-RU"/>
              </w:rPr>
            </w:pPr>
            <w:r w:rsidRPr="00115F2F">
              <w:rPr>
                <w:rFonts w:ascii="Times New Roman" w:hAnsi="Times New Roman" w:cs="Times New Roman"/>
                <w:lang w:val="ru-RU"/>
              </w:rPr>
              <w:t>3.</w:t>
            </w:r>
          </w:p>
        </w:tc>
        <w:tc>
          <w:tcPr>
            <w:tcW w:w="2268" w:type="dxa"/>
          </w:tcPr>
          <w:p w:rsidR="002677FC" w:rsidRPr="00115F2F" w:rsidRDefault="002677FC" w:rsidP="002677FC">
            <w:pPr>
              <w:pStyle w:val="TableParagraph"/>
              <w:ind w:left="105" w:right="935"/>
              <w:rPr>
                <w:rFonts w:ascii="Times New Roman" w:hAnsi="Times New Roman" w:cs="Times New Roman"/>
                <w:lang w:val="ru-RU"/>
              </w:rPr>
            </w:pPr>
            <w:r w:rsidRPr="00115F2F">
              <w:rPr>
                <w:rFonts w:ascii="Times New Roman" w:hAnsi="Times New Roman" w:cs="Times New Roman"/>
                <w:spacing w:val="-1"/>
                <w:lang w:val="ru-RU"/>
              </w:rPr>
              <w:t>Массовость</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участия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конкурсах,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смотрах,</w:t>
            </w:r>
          </w:p>
          <w:p w:rsidR="002677FC" w:rsidRPr="00115F2F" w:rsidRDefault="002677FC" w:rsidP="002677FC">
            <w:pPr>
              <w:pStyle w:val="TableParagraph"/>
              <w:spacing w:line="270" w:lineRule="atLeast"/>
              <w:ind w:left="105" w:right="500"/>
              <w:rPr>
                <w:rFonts w:ascii="Times New Roman" w:hAnsi="Times New Roman" w:cs="Times New Roman"/>
                <w:lang w:val="ru-RU"/>
              </w:rPr>
            </w:pPr>
            <w:r w:rsidRPr="00115F2F">
              <w:rPr>
                <w:rFonts w:ascii="Times New Roman" w:hAnsi="Times New Roman" w:cs="Times New Roman"/>
                <w:lang w:val="ru-RU"/>
              </w:rPr>
              <w:t>фестивалях,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соревнованиях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творческой 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спортивной</w:t>
            </w:r>
            <w:r w:rsidRPr="00115F2F">
              <w:rPr>
                <w:rFonts w:ascii="Times New Roman" w:hAnsi="Times New Roman" w:cs="Times New Roman"/>
                <w:spacing w:val="1"/>
                <w:lang w:val="ru-RU"/>
              </w:rPr>
              <w:t xml:space="preserve"> </w:t>
            </w:r>
            <w:r w:rsidRPr="00115F2F">
              <w:rPr>
                <w:rFonts w:ascii="Times New Roman" w:hAnsi="Times New Roman" w:cs="Times New Roman"/>
                <w:spacing w:val="-1"/>
                <w:lang w:val="ru-RU"/>
              </w:rPr>
              <w:t>направленности</w:t>
            </w:r>
          </w:p>
        </w:tc>
        <w:tc>
          <w:tcPr>
            <w:tcW w:w="2992" w:type="dxa"/>
          </w:tcPr>
          <w:p w:rsidR="002677FC" w:rsidRPr="00115F2F" w:rsidRDefault="002677FC" w:rsidP="002677FC">
            <w:pPr>
              <w:pStyle w:val="TableParagraph"/>
              <w:ind w:left="106" w:right="256"/>
              <w:rPr>
                <w:rFonts w:ascii="Times New Roman" w:hAnsi="Times New Roman" w:cs="Times New Roman"/>
                <w:lang w:val="ru-RU"/>
              </w:rPr>
            </w:pPr>
            <w:r w:rsidRPr="00115F2F">
              <w:rPr>
                <w:rFonts w:ascii="Times New Roman" w:hAnsi="Times New Roman" w:cs="Times New Roman"/>
                <w:lang w:val="ru-RU"/>
              </w:rPr>
              <w:t>Численность/ доля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участников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конкурсов, в общей</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численности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обучающихся</w:t>
            </w:r>
          </w:p>
        </w:tc>
        <w:tc>
          <w:tcPr>
            <w:tcW w:w="1134" w:type="dxa"/>
          </w:tcPr>
          <w:p w:rsidR="002677FC" w:rsidRPr="00115F2F" w:rsidRDefault="002677FC" w:rsidP="002677FC">
            <w:pPr>
              <w:pStyle w:val="TableParagraph"/>
              <w:rPr>
                <w:rFonts w:ascii="Times New Roman" w:hAnsi="Times New Roman" w:cs="Times New Roman"/>
                <w:lang w:val="ru-RU"/>
              </w:rPr>
            </w:pPr>
          </w:p>
        </w:tc>
        <w:tc>
          <w:tcPr>
            <w:tcW w:w="1276" w:type="dxa"/>
          </w:tcPr>
          <w:p w:rsidR="002677FC" w:rsidRPr="00115F2F" w:rsidRDefault="002677FC" w:rsidP="002677FC">
            <w:pPr>
              <w:pStyle w:val="TableParagraph"/>
              <w:rPr>
                <w:rFonts w:ascii="Times New Roman" w:hAnsi="Times New Roman" w:cs="Times New Roman"/>
                <w:lang w:val="ru-RU"/>
              </w:rPr>
            </w:pPr>
          </w:p>
        </w:tc>
        <w:tc>
          <w:tcPr>
            <w:tcW w:w="1255" w:type="dxa"/>
          </w:tcPr>
          <w:p w:rsidR="002677FC" w:rsidRPr="00115F2F" w:rsidRDefault="002677FC" w:rsidP="002677FC">
            <w:pPr>
              <w:pStyle w:val="TableParagraph"/>
              <w:rPr>
                <w:rFonts w:ascii="Times New Roman" w:hAnsi="Times New Roman" w:cs="Times New Roman"/>
                <w:lang w:val="ru-RU"/>
              </w:rPr>
            </w:pPr>
          </w:p>
        </w:tc>
      </w:tr>
      <w:tr w:rsidR="002677FC" w:rsidRPr="00115F2F" w:rsidTr="002677FC">
        <w:trPr>
          <w:trHeight w:val="2484"/>
          <w:jc w:val="center"/>
        </w:trPr>
        <w:tc>
          <w:tcPr>
            <w:tcW w:w="674" w:type="dxa"/>
          </w:tcPr>
          <w:p w:rsidR="002677FC" w:rsidRPr="00115F2F" w:rsidRDefault="002677FC" w:rsidP="002677FC">
            <w:pPr>
              <w:pStyle w:val="TableParagraph"/>
              <w:spacing w:line="275" w:lineRule="exact"/>
              <w:ind w:right="235"/>
              <w:jc w:val="right"/>
              <w:rPr>
                <w:rFonts w:ascii="Times New Roman" w:hAnsi="Times New Roman" w:cs="Times New Roman"/>
                <w:lang w:val="ru-RU"/>
              </w:rPr>
            </w:pPr>
            <w:r w:rsidRPr="00115F2F">
              <w:rPr>
                <w:rFonts w:ascii="Times New Roman" w:hAnsi="Times New Roman" w:cs="Times New Roman"/>
                <w:lang w:val="ru-RU"/>
              </w:rPr>
              <w:lastRenderedPageBreak/>
              <w:t>4.</w:t>
            </w:r>
          </w:p>
        </w:tc>
        <w:tc>
          <w:tcPr>
            <w:tcW w:w="2268" w:type="dxa"/>
          </w:tcPr>
          <w:p w:rsidR="002677FC" w:rsidRPr="00115F2F" w:rsidRDefault="002677FC" w:rsidP="002677FC">
            <w:pPr>
              <w:pStyle w:val="TableParagraph"/>
              <w:ind w:left="105" w:right="321"/>
              <w:rPr>
                <w:rFonts w:ascii="Times New Roman" w:hAnsi="Times New Roman" w:cs="Times New Roman"/>
                <w:lang w:val="ru-RU"/>
              </w:rPr>
            </w:pPr>
            <w:r w:rsidRPr="00115F2F">
              <w:rPr>
                <w:rFonts w:ascii="Times New Roman" w:hAnsi="Times New Roman" w:cs="Times New Roman"/>
                <w:lang w:val="ru-RU"/>
              </w:rPr>
              <w:t>Результативность</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участия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конкурсах,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смотрах,</w:t>
            </w:r>
          </w:p>
          <w:p w:rsidR="002677FC" w:rsidRPr="00115F2F" w:rsidRDefault="002677FC" w:rsidP="002677FC">
            <w:pPr>
              <w:pStyle w:val="TableParagraph"/>
              <w:spacing w:line="270" w:lineRule="atLeast"/>
              <w:ind w:left="105" w:right="500"/>
              <w:rPr>
                <w:rFonts w:ascii="Times New Roman" w:hAnsi="Times New Roman" w:cs="Times New Roman"/>
                <w:lang w:val="ru-RU"/>
              </w:rPr>
            </w:pPr>
            <w:r w:rsidRPr="00115F2F">
              <w:rPr>
                <w:rFonts w:ascii="Times New Roman" w:hAnsi="Times New Roman" w:cs="Times New Roman"/>
                <w:lang w:val="ru-RU"/>
              </w:rPr>
              <w:t>фестивалях,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соревнованиях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творческой 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спортивной</w:t>
            </w:r>
            <w:r w:rsidRPr="00115F2F">
              <w:rPr>
                <w:rFonts w:ascii="Times New Roman" w:hAnsi="Times New Roman" w:cs="Times New Roman"/>
                <w:spacing w:val="1"/>
                <w:lang w:val="ru-RU"/>
              </w:rPr>
              <w:t xml:space="preserve"> </w:t>
            </w:r>
            <w:r w:rsidRPr="00115F2F">
              <w:rPr>
                <w:rFonts w:ascii="Times New Roman" w:hAnsi="Times New Roman" w:cs="Times New Roman"/>
                <w:spacing w:val="-1"/>
                <w:lang w:val="ru-RU"/>
              </w:rPr>
              <w:t>направленности</w:t>
            </w:r>
          </w:p>
        </w:tc>
        <w:tc>
          <w:tcPr>
            <w:tcW w:w="2992" w:type="dxa"/>
          </w:tcPr>
          <w:p w:rsidR="002677FC" w:rsidRPr="00115F2F" w:rsidRDefault="002677FC" w:rsidP="002677FC">
            <w:pPr>
              <w:pStyle w:val="TableParagraph"/>
              <w:ind w:left="106" w:right="374"/>
              <w:jc w:val="both"/>
              <w:rPr>
                <w:rFonts w:ascii="Times New Roman" w:hAnsi="Times New Roman" w:cs="Times New Roman"/>
                <w:lang w:val="ru-RU"/>
              </w:rPr>
            </w:pPr>
            <w:r w:rsidRPr="00115F2F">
              <w:rPr>
                <w:rFonts w:ascii="Times New Roman" w:hAnsi="Times New Roman" w:cs="Times New Roman"/>
                <w:lang w:val="ru-RU"/>
              </w:rPr>
              <w:t>Численность/ доля</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участников-победителей</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конкурсов, в</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численности</w:t>
            </w:r>
            <w:r w:rsidRPr="00115F2F">
              <w:rPr>
                <w:rFonts w:ascii="Times New Roman" w:hAnsi="Times New Roman" w:cs="Times New Roman"/>
                <w:spacing w:val="-59"/>
                <w:lang w:val="ru-RU"/>
              </w:rPr>
              <w:t xml:space="preserve"> </w:t>
            </w:r>
            <w:r w:rsidRPr="00115F2F">
              <w:rPr>
                <w:rFonts w:ascii="Times New Roman" w:hAnsi="Times New Roman" w:cs="Times New Roman"/>
                <w:lang w:val="ru-RU"/>
              </w:rPr>
              <w:t>участников</w:t>
            </w:r>
          </w:p>
        </w:tc>
        <w:tc>
          <w:tcPr>
            <w:tcW w:w="1134" w:type="dxa"/>
          </w:tcPr>
          <w:p w:rsidR="002677FC" w:rsidRPr="00115F2F" w:rsidRDefault="002677FC" w:rsidP="002677FC">
            <w:pPr>
              <w:pStyle w:val="TableParagraph"/>
              <w:rPr>
                <w:rFonts w:ascii="Times New Roman" w:hAnsi="Times New Roman" w:cs="Times New Roman"/>
                <w:lang w:val="ru-RU"/>
              </w:rPr>
            </w:pPr>
          </w:p>
        </w:tc>
        <w:tc>
          <w:tcPr>
            <w:tcW w:w="1276" w:type="dxa"/>
          </w:tcPr>
          <w:p w:rsidR="002677FC" w:rsidRPr="00115F2F" w:rsidRDefault="002677FC" w:rsidP="002677FC">
            <w:pPr>
              <w:pStyle w:val="TableParagraph"/>
              <w:rPr>
                <w:rFonts w:ascii="Times New Roman" w:hAnsi="Times New Roman" w:cs="Times New Roman"/>
                <w:lang w:val="ru-RU"/>
              </w:rPr>
            </w:pPr>
          </w:p>
        </w:tc>
        <w:tc>
          <w:tcPr>
            <w:tcW w:w="1255" w:type="dxa"/>
          </w:tcPr>
          <w:p w:rsidR="002677FC" w:rsidRPr="00115F2F" w:rsidRDefault="002677FC" w:rsidP="002677FC">
            <w:pPr>
              <w:pStyle w:val="TableParagraph"/>
              <w:rPr>
                <w:rFonts w:ascii="Times New Roman" w:hAnsi="Times New Roman" w:cs="Times New Roman"/>
                <w:lang w:val="ru-RU"/>
              </w:rPr>
            </w:pPr>
          </w:p>
        </w:tc>
      </w:tr>
    </w:tbl>
    <w:p w:rsidR="002677FC" w:rsidRPr="00115F2F" w:rsidRDefault="002677FC" w:rsidP="005E1998">
      <w:pPr>
        <w:pStyle w:val="21"/>
        <w:tabs>
          <w:tab w:val="left" w:pos="1041"/>
        </w:tabs>
        <w:spacing w:before="48"/>
        <w:jc w:val="center"/>
        <w:rPr>
          <w:sz w:val="28"/>
          <w:szCs w:val="28"/>
          <w:lang w:val="ru-RU"/>
        </w:rPr>
      </w:pPr>
      <w:r w:rsidRPr="00115F2F">
        <w:rPr>
          <w:sz w:val="28"/>
          <w:szCs w:val="28"/>
          <w:lang w:val="ru-RU"/>
        </w:rPr>
        <w:t>3. Динамика здоровья обучающихся</w:t>
      </w:r>
    </w:p>
    <w:p w:rsidR="002677FC" w:rsidRPr="00115F2F" w:rsidRDefault="002677FC" w:rsidP="002677FC">
      <w:pPr>
        <w:pStyle w:val="21"/>
        <w:numPr>
          <w:ilvl w:val="1"/>
          <w:numId w:val="100"/>
        </w:numPr>
        <w:tabs>
          <w:tab w:val="left" w:pos="1041"/>
        </w:tabs>
        <w:spacing w:before="48"/>
        <w:jc w:val="center"/>
        <w:rPr>
          <w:sz w:val="28"/>
          <w:szCs w:val="28"/>
          <w:lang w:val="ru-RU"/>
        </w:rPr>
      </w:pPr>
      <w:r w:rsidRPr="00115F2F">
        <w:rPr>
          <w:sz w:val="28"/>
          <w:szCs w:val="28"/>
          <w:lang w:val="ru-RU"/>
        </w:rPr>
        <w:t>Таблица анализа здоровья обучающихся</w:t>
      </w:r>
    </w:p>
    <w:tbl>
      <w:tblPr>
        <w:tblStyle w:val="a5"/>
        <w:tblW w:w="0" w:type="auto"/>
        <w:jc w:val="center"/>
        <w:tblLayout w:type="fixed"/>
        <w:tblLook w:val="04A0" w:firstRow="1" w:lastRow="0" w:firstColumn="1" w:lastColumn="0" w:noHBand="0" w:noVBand="1"/>
      </w:tblPr>
      <w:tblGrid>
        <w:gridCol w:w="415"/>
        <w:gridCol w:w="3261"/>
        <w:gridCol w:w="4394"/>
        <w:gridCol w:w="567"/>
        <w:gridCol w:w="567"/>
        <w:gridCol w:w="425"/>
        <w:gridCol w:w="506"/>
      </w:tblGrid>
      <w:tr w:rsidR="002677FC" w:rsidRPr="00115F2F" w:rsidTr="002677FC">
        <w:trPr>
          <w:jc w:val="center"/>
        </w:trPr>
        <w:tc>
          <w:tcPr>
            <w:tcW w:w="415" w:type="dxa"/>
            <w:vMerge w:val="restart"/>
          </w:tcPr>
          <w:p w:rsidR="002677FC" w:rsidRPr="00115F2F" w:rsidRDefault="002677FC" w:rsidP="002677FC">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w:t>
            </w:r>
          </w:p>
        </w:tc>
        <w:tc>
          <w:tcPr>
            <w:tcW w:w="3261" w:type="dxa"/>
            <w:vMerge w:val="restart"/>
          </w:tcPr>
          <w:p w:rsidR="002677FC" w:rsidRPr="00115F2F" w:rsidRDefault="002677FC" w:rsidP="002677FC">
            <w:pPr>
              <w:pStyle w:val="TableParagraph"/>
              <w:spacing w:line="275" w:lineRule="exact"/>
              <w:ind w:left="889"/>
              <w:rPr>
                <w:rFonts w:ascii="Times New Roman" w:hAnsi="Times New Roman" w:cs="Times New Roman"/>
                <w:lang w:val="ru-RU"/>
              </w:rPr>
            </w:pPr>
            <w:r w:rsidRPr="00115F2F">
              <w:rPr>
                <w:rFonts w:ascii="Times New Roman" w:hAnsi="Times New Roman" w:cs="Times New Roman"/>
                <w:lang w:val="ru-RU"/>
              </w:rPr>
              <w:t>Показатели</w:t>
            </w:r>
          </w:p>
        </w:tc>
        <w:tc>
          <w:tcPr>
            <w:tcW w:w="4394" w:type="dxa"/>
            <w:vMerge w:val="restart"/>
          </w:tcPr>
          <w:p w:rsidR="002677FC" w:rsidRPr="00115F2F" w:rsidRDefault="002677FC" w:rsidP="002677FC">
            <w:pPr>
              <w:pStyle w:val="TableParagraph"/>
              <w:spacing w:line="275" w:lineRule="exact"/>
              <w:ind w:left="-107"/>
              <w:jc w:val="center"/>
              <w:rPr>
                <w:rFonts w:ascii="Times New Roman" w:hAnsi="Times New Roman" w:cs="Times New Roman"/>
                <w:lang w:val="ru-RU"/>
              </w:rPr>
            </w:pPr>
            <w:r w:rsidRPr="00115F2F">
              <w:rPr>
                <w:rFonts w:ascii="Times New Roman" w:hAnsi="Times New Roman" w:cs="Times New Roman"/>
                <w:lang w:val="ru-RU"/>
              </w:rPr>
              <w:t>Критерии</w:t>
            </w:r>
          </w:p>
        </w:tc>
        <w:tc>
          <w:tcPr>
            <w:tcW w:w="2065" w:type="dxa"/>
            <w:gridSpan w:val="4"/>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Степень соответствия</w:t>
            </w:r>
          </w:p>
        </w:tc>
      </w:tr>
      <w:tr w:rsidR="002677FC" w:rsidRPr="00115F2F" w:rsidTr="002677FC">
        <w:trPr>
          <w:jc w:val="center"/>
        </w:trPr>
        <w:tc>
          <w:tcPr>
            <w:tcW w:w="415" w:type="dxa"/>
            <w:vMerge/>
          </w:tcPr>
          <w:p w:rsidR="002677FC" w:rsidRPr="00115F2F" w:rsidRDefault="002677FC" w:rsidP="002677FC">
            <w:pPr>
              <w:pStyle w:val="21"/>
              <w:numPr>
                <w:ilvl w:val="1"/>
                <w:numId w:val="100"/>
              </w:numPr>
              <w:tabs>
                <w:tab w:val="clear" w:pos="360"/>
                <w:tab w:val="num" w:pos="24"/>
                <w:tab w:val="left" w:pos="874"/>
              </w:tabs>
              <w:spacing w:before="48"/>
              <w:ind w:left="0"/>
              <w:jc w:val="both"/>
              <w:rPr>
                <w:b w:val="0"/>
                <w:sz w:val="22"/>
                <w:szCs w:val="22"/>
                <w:lang w:val="ru-RU"/>
              </w:rPr>
            </w:pPr>
          </w:p>
        </w:tc>
        <w:tc>
          <w:tcPr>
            <w:tcW w:w="3261" w:type="dxa"/>
            <w:vMerge/>
          </w:tcPr>
          <w:p w:rsidR="002677FC" w:rsidRPr="00115F2F" w:rsidRDefault="002677FC" w:rsidP="002677FC">
            <w:pPr>
              <w:pStyle w:val="21"/>
              <w:tabs>
                <w:tab w:val="left" w:pos="1041"/>
              </w:tabs>
              <w:spacing w:before="48"/>
              <w:ind w:left="0"/>
              <w:rPr>
                <w:b w:val="0"/>
                <w:sz w:val="22"/>
                <w:szCs w:val="22"/>
                <w:lang w:val="ru-RU"/>
              </w:rPr>
            </w:pPr>
          </w:p>
        </w:tc>
        <w:tc>
          <w:tcPr>
            <w:tcW w:w="4394" w:type="dxa"/>
            <w:vMerge/>
          </w:tcPr>
          <w:p w:rsidR="002677FC" w:rsidRPr="00115F2F" w:rsidRDefault="002677FC" w:rsidP="002677FC">
            <w:pPr>
              <w:pStyle w:val="21"/>
              <w:tabs>
                <w:tab w:val="left" w:pos="1041"/>
              </w:tabs>
              <w:spacing w:before="48"/>
              <w:ind w:left="0"/>
              <w:rPr>
                <w:b w:val="0"/>
                <w:sz w:val="22"/>
                <w:szCs w:val="22"/>
                <w:lang w:val="ru-RU"/>
              </w:rPr>
            </w:pPr>
          </w:p>
        </w:tc>
        <w:tc>
          <w:tcPr>
            <w:tcW w:w="567"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0</w:t>
            </w:r>
          </w:p>
        </w:tc>
        <w:tc>
          <w:tcPr>
            <w:tcW w:w="567"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1</w:t>
            </w:r>
          </w:p>
        </w:tc>
        <w:tc>
          <w:tcPr>
            <w:tcW w:w="425"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2</w:t>
            </w:r>
          </w:p>
        </w:tc>
        <w:tc>
          <w:tcPr>
            <w:tcW w:w="506"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r w:rsidRPr="00115F2F">
              <w:rPr>
                <w:b w:val="0"/>
                <w:sz w:val="22"/>
                <w:szCs w:val="22"/>
                <w:lang w:val="ru-RU"/>
              </w:rPr>
              <w:t>3</w:t>
            </w:r>
          </w:p>
        </w:tc>
      </w:tr>
      <w:tr w:rsidR="002677FC" w:rsidRPr="00115F2F" w:rsidTr="002677FC">
        <w:trPr>
          <w:jc w:val="center"/>
        </w:trPr>
        <w:tc>
          <w:tcPr>
            <w:tcW w:w="415" w:type="dxa"/>
          </w:tcPr>
          <w:p w:rsidR="002677FC" w:rsidRPr="00115F2F" w:rsidRDefault="002677FC" w:rsidP="002677FC">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1</w:t>
            </w:r>
          </w:p>
        </w:tc>
        <w:tc>
          <w:tcPr>
            <w:tcW w:w="3261" w:type="dxa"/>
          </w:tcPr>
          <w:p w:rsidR="002677FC" w:rsidRPr="00115F2F" w:rsidRDefault="002677FC" w:rsidP="002677FC">
            <w:pPr>
              <w:pStyle w:val="TableParagraph"/>
              <w:ind w:left="107" w:right="886"/>
              <w:rPr>
                <w:rFonts w:ascii="Times New Roman" w:hAnsi="Times New Roman" w:cs="Times New Roman"/>
                <w:lang w:val="ru-RU"/>
              </w:rPr>
            </w:pPr>
            <w:r w:rsidRPr="00115F2F">
              <w:rPr>
                <w:rFonts w:ascii="Times New Roman" w:hAnsi="Times New Roman" w:cs="Times New Roman"/>
                <w:spacing w:val="-1"/>
                <w:lang w:val="ru-RU"/>
              </w:rPr>
              <w:t xml:space="preserve">Доля </w:t>
            </w:r>
            <w:r w:rsidRPr="00115F2F">
              <w:rPr>
                <w:rFonts w:ascii="Times New Roman" w:hAnsi="Times New Roman" w:cs="Times New Roman"/>
                <w:lang w:val="ru-RU"/>
              </w:rPr>
              <w:t>посещаемости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обучающимися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среднем</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за</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год)</w:t>
            </w:r>
          </w:p>
        </w:tc>
        <w:tc>
          <w:tcPr>
            <w:tcW w:w="4394" w:type="dxa"/>
          </w:tcPr>
          <w:p w:rsidR="002677FC" w:rsidRPr="00115F2F" w:rsidRDefault="002677FC" w:rsidP="002677FC">
            <w:pPr>
              <w:pStyle w:val="TableParagraph"/>
              <w:ind w:left="107" w:right="489"/>
              <w:rPr>
                <w:rFonts w:ascii="Times New Roman" w:hAnsi="Times New Roman" w:cs="Times New Roman"/>
                <w:lang w:val="ru-RU"/>
              </w:rPr>
            </w:pPr>
            <w:r w:rsidRPr="00115F2F">
              <w:rPr>
                <w:rFonts w:ascii="Times New Roman" w:hAnsi="Times New Roman" w:cs="Times New Roman"/>
                <w:lang w:val="ru-RU"/>
              </w:rPr>
              <w:t>Количество дней посещений</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ДОО обучающимися /</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количество рабочих дней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календарном</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году</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х100</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p>
          <w:p w:rsidR="002677FC" w:rsidRPr="00115F2F" w:rsidRDefault="002677FC"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0</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баллов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0-30</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p>
          <w:p w:rsidR="002677FC" w:rsidRPr="00115F2F" w:rsidRDefault="002677FC"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1</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балл</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30-60</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p>
          <w:p w:rsidR="002677FC" w:rsidRPr="00115F2F" w:rsidRDefault="002677FC" w:rsidP="002677FC">
            <w:pPr>
              <w:pStyle w:val="TableParagraph"/>
              <w:ind w:left="107"/>
              <w:rPr>
                <w:rFonts w:ascii="Times New Roman" w:hAnsi="Times New Roman" w:cs="Times New Roman"/>
                <w:b/>
                <w:i/>
                <w:lang w:val="ru-RU"/>
              </w:rPr>
            </w:pPr>
            <w:r w:rsidRPr="00115F2F">
              <w:rPr>
                <w:rFonts w:ascii="Times New Roman" w:hAnsi="Times New Roman" w:cs="Times New Roman"/>
                <w:lang w:val="ru-RU"/>
              </w:rPr>
              <w:t>2</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балла</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 xml:space="preserve">61-70 </w:t>
            </w:r>
            <w:r w:rsidRPr="00115F2F">
              <w:rPr>
                <w:rFonts w:ascii="Times New Roman" w:hAnsi="Times New Roman" w:cs="Times New Roman"/>
                <w:b/>
                <w:i/>
                <w:lang w:val="ru-RU"/>
              </w:rPr>
              <w:t>%</w:t>
            </w:r>
          </w:p>
          <w:p w:rsidR="002677FC" w:rsidRPr="00115F2F" w:rsidRDefault="002677FC"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3</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балла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70-</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80</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p>
        </w:tc>
        <w:tc>
          <w:tcPr>
            <w:tcW w:w="567" w:type="dxa"/>
          </w:tcPr>
          <w:p w:rsidR="002677FC" w:rsidRPr="00115F2F" w:rsidRDefault="002677FC" w:rsidP="002677FC">
            <w:pPr>
              <w:pStyle w:val="TableParagraph"/>
              <w:rPr>
                <w:rFonts w:ascii="Times New Roman" w:hAnsi="Times New Roman" w:cs="Times New Roman"/>
                <w:b/>
                <w:lang w:val="ru-RU"/>
              </w:rPr>
            </w:pPr>
          </w:p>
        </w:tc>
        <w:tc>
          <w:tcPr>
            <w:tcW w:w="567"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r>
      <w:tr w:rsidR="002677FC" w:rsidRPr="00115F2F" w:rsidTr="002677FC">
        <w:trPr>
          <w:jc w:val="center"/>
        </w:trPr>
        <w:tc>
          <w:tcPr>
            <w:tcW w:w="415" w:type="dxa"/>
          </w:tcPr>
          <w:p w:rsidR="002677FC" w:rsidRPr="00115F2F" w:rsidRDefault="002677FC" w:rsidP="002677FC">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2</w:t>
            </w:r>
          </w:p>
        </w:tc>
        <w:tc>
          <w:tcPr>
            <w:tcW w:w="3261" w:type="dxa"/>
          </w:tcPr>
          <w:p w:rsidR="002677FC" w:rsidRPr="00115F2F" w:rsidRDefault="002677FC" w:rsidP="002677FC">
            <w:pPr>
              <w:pStyle w:val="TableParagraph"/>
              <w:spacing w:before="1"/>
              <w:ind w:left="107" w:right="246"/>
              <w:rPr>
                <w:rFonts w:ascii="Times New Roman" w:hAnsi="Times New Roman" w:cs="Times New Roman"/>
                <w:lang w:val="ru-RU"/>
              </w:rPr>
            </w:pPr>
            <w:r w:rsidRPr="00115F2F">
              <w:rPr>
                <w:rFonts w:ascii="Times New Roman" w:hAnsi="Times New Roman" w:cs="Times New Roman"/>
                <w:lang w:val="ru-RU"/>
              </w:rPr>
              <w:t>Средний показатель</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пропущенных по болезни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дней</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при</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посещении</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ДОО</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на</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одного</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обучающегося</w:t>
            </w:r>
          </w:p>
        </w:tc>
        <w:tc>
          <w:tcPr>
            <w:tcW w:w="4394" w:type="dxa"/>
          </w:tcPr>
          <w:p w:rsidR="002677FC" w:rsidRPr="00115F2F" w:rsidRDefault="002677FC" w:rsidP="002677FC">
            <w:pPr>
              <w:pStyle w:val="TableParagraph"/>
              <w:tabs>
                <w:tab w:val="left" w:pos="1523"/>
              </w:tabs>
              <w:spacing w:before="1"/>
              <w:ind w:left="107" w:right="137"/>
              <w:rPr>
                <w:rFonts w:ascii="Times New Roman" w:hAnsi="Times New Roman" w:cs="Times New Roman"/>
                <w:lang w:val="ru-RU"/>
              </w:rPr>
            </w:pPr>
            <w:r w:rsidRPr="00115F2F">
              <w:rPr>
                <w:rFonts w:ascii="Times New Roman" w:hAnsi="Times New Roman" w:cs="Times New Roman"/>
                <w:lang w:val="ru-RU"/>
              </w:rPr>
              <w:t>Количество дней, пропущенных</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по болезни обучающимися ДОО за календарный год /</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количество обучающихся ДОО</w:t>
            </w:r>
          </w:p>
          <w:p w:rsidR="002677FC" w:rsidRPr="00115F2F" w:rsidRDefault="002677FC" w:rsidP="006D044A">
            <w:pPr>
              <w:pStyle w:val="TableParagraph"/>
              <w:numPr>
                <w:ilvl w:val="0"/>
                <w:numId w:val="124"/>
              </w:numPr>
              <w:tabs>
                <w:tab w:val="left" w:pos="308"/>
              </w:tabs>
              <w:ind w:hanging="201"/>
              <w:rPr>
                <w:rFonts w:ascii="Times New Roman" w:hAnsi="Times New Roman" w:cs="Times New Roman"/>
                <w:lang w:val="ru-RU"/>
              </w:rPr>
            </w:pPr>
            <w:r w:rsidRPr="00115F2F">
              <w:rPr>
                <w:rFonts w:ascii="Times New Roman" w:hAnsi="Times New Roman" w:cs="Times New Roman"/>
                <w:lang w:val="ru-RU"/>
              </w:rPr>
              <w:t>баллов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более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30 дней</w:t>
            </w:r>
          </w:p>
          <w:p w:rsidR="002677FC" w:rsidRPr="00115F2F" w:rsidRDefault="002677FC" w:rsidP="006D044A">
            <w:pPr>
              <w:pStyle w:val="TableParagraph"/>
              <w:numPr>
                <w:ilvl w:val="0"/>
                <w:numId w:val="124"/>
              </w:numPr>
              <w:tabs>
                <w:tab w:val="left" w:pos="308"/>
              </w:tabs>
              <w:ind w:hanging="201"/>
              <w:rPr>
                <w:rFonts w:ascii="Times New Roman" w:hAnsi="Times New Roman" w:cs="Times New Roman"/>
                <w:lang w:val="ru-RU"/>
              </w:rPr>
            </w:pPr>
            <w:r w:rsidRPr="00115F2F">
              <w:rPr>
                <w:rFonts w:ascii="Times New Roman" w:hAnsi="Times New Roman" w:cs="Times New Roman"/>
                <w:lang w:val="ru-RU"/>
              </w:rPr>
              <w:t>балл</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более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20 дней</w:t>
            </w:r>
          </w:p>
          <w:p w:rsidR="002677FC" w:rsidRPr="00115F2F" w:rsidRDefault="002677FC" w:rsidP="006D044A">
            <w:pPr>
              <w:pStyle w:val="TableParagraph"/>
              <w:numPr>
                <w:ilvl w:val="0"/>
                <w:numId w:val="124"/>
              </w:numPr>
              <w:tabs>
                <w:tab w:val="left" w:pos="308"/>
              </w:tabs>
              <w:ind w:hanging="201"/>
              <w:rPr>
                <w:rFonts w:ascii="Times New Roman" w:hAnsi="Times New Roman" w:cs="Times New Roman"/>
                <w:lang w:val="ru-RU"/>
              </w:rPr>
            </w:pPr>
            <w:r w:rsidRPr="00115F2F">
              <w:rPr>
                <w:rFonts w:ascii="Times New Roman" w:hAnsi="Times New Roman" w:cs="Times New Roman"/>
                <w:lang w:val="ru-RU"/>
              </w:rPr>
              <w:t>балла</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20</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дней</w:t>
            </w:r>
          </w:p>
          <w:p w:rsidR="002677FC" w:rsidRPr="00115F2F" w:rsidRDefault="002677FC" w:rsidP="006D044A">
            <w:pPr>
              <w:pStyle w:val="TableParagraph"/>
              <w:numPr>
                <w:ilvl w:val="0"/>
                <w:numId w:val="124"/>
              </w:numPr>
              <w:tabs>
                <w:tab w:val="left" w:pos="305"/>
              </w:tabs>
              <w:ind w:left="304" w:hanging="186"/>
              <w:rPr>
                <w:rFonts w:ascii="Times New Roman" w:hAnsi="Times New Roman" w:cs="Times New Roman"/>
                <w:lang w:val="ru-RU"/>
              </w:rPr>
            </w:pPr>
            <w:r w:rsidRPr="00115F2F">
              <w:rPr>
                <w:rFonts w:ascii="Times New Roman" w:hAnsi="Times New Roman" w:cs="Times New Roman"/>
                <w:lang w:val="ru-RU"/>
              </w:rPr>
              <w:t>балла</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до 20</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дней</w:t>
            </w:r>
          </w:p>
          <w:p w:rsidR="002677FC" w:rsidRPr="00115F2F" w:rsidRDefault="002677FC" w:rsidP="002677FC">
            <w:pPr>
              <w:pStyle w:val="TableParagraph"/>
              <w:spacing w:before="1" w:line="266" w:lineRule="exact"/>
              <w:ind w:left="304"/>
              <w:rPr>
                <w:rFonts w:ascii="Times New Roman" w:hAnsi="Times New Roman" w:cs="Times New Roman"/>
                <w:lang w:val="ru-RU"/>
              </w:rPr>
            </w:pPr>
            <w:r w:rsidRPr="00115F2F">
              <w:rPr>
                <w:rFonts w:ascii="Times New Roman" w:hAnsi="Times New Roman" w:cs="Times New Roman"/>
                <w:lang w:val="ru-RU"/>
              </w:rPr>
              <w:t>из</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листов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эффективности</w:t>
            </w:r>
          </w:p>
        </w:tc>
        <w:tc>
          <w:tcPr>
            <w:tcW w:w="567" w:type="dxa"/>
          </w:tcPr>
          <w:p w:rsidR="002677FC" w:rsidRPr="00115F2F" w:rsidRDefault="002677FC" w:rsidP="002677FC">
            <w:pPr>
              <w:pStyle w:val="TableParagraph"/>
              <w:rPr>
                <w:rFonts w:ascii="Times New Roman" w:hAnsi="Times New Roman" w:cs="Times New Roman"/>
                <w:b/>
                <w:lang w:val="ru-RU"/>
              </w:rPr>
            </w:pPr>
          </w:p>
        </w:tc>
        <w:tc>
          <w:tcPr>
            <w:tcW w:w="567"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r>
      <w:tr w:rsidR="002677FC" w:rsidRPr="00115F2F" w:rsidTr="002677FC">
        <w:trPr>
          <w:jc w:val="center"/>
        </w:trPr>
        <w:tc>
          <w:tcPr>
            <w:tcW w:w="415" w:type="dxa"/>
          </w:tcPr>
          <w:p w:rsidR="002677FC" w:rsidRPr="00115F2F" w:rsidRDefault="002677FC" w:rsidP="002677FC">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3</w:t>
            </w:r>
          </w:p>
        </w:tc>
        <w:tc>
          <w:tcPr>
            <w:tcW w:w="3261" w:type="dxa"/>
          </w:tcPr>
          <w:p w:rsidR="002677FC" w:rsidRPr="00115F2F" w:rsidRDefault="002677FC" w:rsidP="002677FC">
            <w:pPr>
              <w:pStyle w:val="TableParagraph"/>
              <w:ind w:left="107" w:right="172"/>
              <w:rPr>
                <w:rFonts w:ascii="Times New Roman" w:hAnsi="Times New Roman" w:cs="Times New Roman"/>
                <w:lang w:val="ru-RU"/>
              </w:rPr>
            </w:pPr>
            <w:r w:rsidRPr="00115F2F">
              <w:rPr>
                <w:rFonts w:ascii="Times New Roman" w:hAnsi="Times New Roman" w:cs="Times New Roman"/>
                <w:lang w:val="ru-RU"/>
              </w:rPr>
              <w:t>Количество случаев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травматизма</w:t>
            </w:r>
            <w:r w:rsidRPr="00115F2F">
              <w:rPr>
                <w:rFonts w:ascii="Times New Roman" w:hAnsi="Times New Roman" w:cs="Times New Roman"/>
                <w:spacing w:val="-15"/>
                <w:lang w:val="ru-RU"/>
              </w:rPr>
              <w:t xml:space="preserve"> </w:t>
            </w:r>
            <w:r w:rsidRPr="00115F2F">
              <w:rPr>
                <w:rFonts w:ascii="Times New Roman" w:hAnsi="Times New Roman" w:cs="Times New Roman"/>
                <w:lang w:val="ru-RU"/>
              </w:rPr>
              <w:t>обучающихся</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в образовательном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процессе с потерей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трудоспособности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течение</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1 дня и более</w:t>
            </w:r>
          </w:p>
        </w:tc>
        <w:tc>
          <w:tcPr>
            <w:tcW w:w="4394" w:type="dxa"/>
          </w:tcPr>
          <w:p w:rsidR="002677FC" w:rsidRPr="00115F2F" w:rsidRDefault="002677FC" w:rsidP="002677FC">
            <w:pPr>
              <w:pStyle w:val="TableParagraph"/>
              <w:ind w:left="307" w:right="163" w:hanging="200"/>
              <w:rPr>
                <w:rFonts w:ascii="Times New Roman" w:hAnsi="Times New Roman" w:cs="Times New Roman"/>
                <w:spacing w:val="-4"/>
                <w:lang w:val="ru-RU"/>
              </w:rPr>
            </w:pPr>
            <w:r w:rsidRPr="00115F2F">
              <w:rPr>
                <w:rFonts w:ascii="Times New Roman" w:hAnsi="Times New Roman" w:cs="Times New Roman"/>
                <w:lang w:val="ru-RU"/>
              </w:rPr>
              <w:t>Сумма всех случаев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травматизма обучающихся 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образовательном процессе за</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год</w:t>
            </w:r>
            <w:r w:rsidRPr="00115F2F">
              <w:rPr>
                <w:rFonts w:ascii="Times New Roman" w:hAnsi="Times New Roman" w:cs="Times New Roman"/>
                <w:spacing w:val="-4"/>
                <w:lang w:val="ru-RU"/>
              </w:rPr>
              <w:t xml:space="preserve"> </w:t>
            </w:r>
          </w:p>
          <w:p w:rsidR="002677FC" w:rsidRPr="00115F2F" w:rsidRDefault="002677FC" w:rsidP="002677FC">
            <w:pPr>
              <w:pStyle w:val="TableParagraph"/>
              <w:ind w:left="307" w:right="163" w:hanging="200"/>
              <w:rPr>
                <w:rFonts w:ascii="Times New Roman" w:hAnsi="Times New Roman" w:cs="Times New Roman"/>
                <w:lang w:val="ru-RU"/>
              </w:rPr>
            </w:pPr>
            <w:r w:rsidRPr="00115F2F">
              <w:rPr>
                <w:rFonts w:ascii="Times New Roman" w:hAnsi="Times New Roman" w:cs="Times New Roman"/>
                <w:lang w:val="ru-RU"/>
              </w:rPr>
              <w:t>0</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баллов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более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2</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случаев</w:t>
            </w:r>
          </w:p>
          <w:p w:rsidR="002677FC" w:rsidRPr="00115F2F" w:rsidRDefault="002677FC" w:rsidP="006D044A">
            <w:pPr>
              <w:pStyle w:val="TableParagraph"/>
              <w:numPr>
                <w:ilvl w:val="0"/>
                <w:numId w:val="125"/>
              </w:numPr>
              <w:tabs>
                <w:tab w:val="left" w:pos="308"/>
              </w:tabs>
              <w:ind w:hanging="201"/>
              <w:rPr>
                <w:rFonts w:ascii="Times New Roman" w:hAnsi="Times New Roman" w:cs="Times New Roman"/>
                <w:lang w:val="ru-RU"/>
              </w:rPr>
            </w:pPr>
            <w:r w:rsidRPr="00115F2F">
              <w:rPr>
                <w:rFonts w:ascii="Times New Roman" w:hAnsi="Times New Roman" w:cs="Times New Roman"/>
                <w:lang w:val="ru-RU"/>
              </w:rPr>
              <w:t>балл</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2</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случая</w:t>
            </w:r>
          </w:p>
          <w:p w:rsidR="002677FC" w:rsidRPr="00115F2F" w:rsidRDefault="002677FC" w:rsidP="006D044A">
            <w:pPr>
              <w:pStyle w:val="TableParagraph"/>
              <w:numPr>
                <w:ilvl w:val="0"/>
                <w:numId w:val="125"/>
              </w:numPr>
              <w:tabs>
                <w:tab w:val="left" w:pos="308"/>
              </w:tabs>
              <w:ind w:hanging="201"/>
              <w:rPr>
                <w:rFonts w:ascii="Times New Roman" w:hAnsi="Times New Roman" w:cs="Times New Roman"/>
                <w:lang w:val="ru-RU"/>
              </w:rPr>
            </w:pPr>
            <w:r w:rsidRPr="00115F2F">
              <w:rPr>
                <w:rFonts w:ascii="Times New Roman" w:hAnsi="Times New Roman" w:cs="Times New Roman"/>
                <w:lang w:val="ru-RU"/>
              </w:rPr>
              <w:t>балла</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1</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случай</w:t>
            </w:r>
          </w:p>
          <w:p w:rsidR="002677FC" w:rsidRPr="00115F2F" w:rsidRDefault="002677FC" w:rsidP="006D044A">
            <w:pPr>
              <w:pStyle w:val="TableParagraph"/>
              <w:numPr>
                <w:ilvl w:val="0"/>
                <w:numId w:val="125"/>
              </w:numPr>
              <w:tabs>
                <w:tab w:val="left" w:pos="308"/>
              </w:tabs>
              <w:spacing w:line="257" w:lineRule="exact"/>
              <w:ind w:hanging="201"/>
              <w:rPr>
                <w:rFonts w:ascii="Times New Roman" w:hAnsi="Times New Roman" w:cs="Times New Roman"/>
                <w:lang w:val="ru-RU"/>
              </w:rPr>
            </w:pPr>
            <w:r w:rsidRPr="00115F2F">
              <w:rPr>
                <w:rFonts w:ascii="Times New Roman" w:hAnsi="Times New Roman" w:cs="Times New Roman"/>
                <w:lang w:val="ru-RU"/>
              </w:rPr>
              <w:t>балла</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отсутствие</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случаев</w:t>
            </w:r>
          </w:p>
        </w:tc>
        <w:tc>
          <w:tcPr>
            <w:tcW w:w="567" w:type="dxa"/>
          </w:tcPr>
          <w:p w:rsidR="002677FC" w:rsidRPr="00115F2F" w:rsidRDefault="002677FC" w:rsidP="002677FC">
            <w:pPr>
              <w:pStyle w:val="TableParagraph"/>
              <w:rPr>
                <w:rFonts w:ascii="Times New Roman" w:hAnsi="Times New Roman" w:cs="Times New Roman"/>
                <w:b/>
                <w:lang w:val="ru-RU"/>
              </w:rPr>
            </w:pPr>
          </w:p>
        </w:tc>
        <w:tc>
          <w:tcPr>
            <w:tcW w:w="567"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r>
      <w:tr w:rsidR="002677FC" w:rsidRPr="00115F2F" w:rsidTr="002677FC">
        <w:trPr>
          <w:jc w:val="center"/>
        </w:trPr>
        <w:tc>
          <w:tcPr>
            <w:tcW w:w="415" w:type="dxa"/>
          </w:tcPr>
          <w:p w:rsidR="002677FC" w:rsidRPr="00115F2F" w:rsidRDefault="002677FC" w:rsidP="002677FC">
            <w:pPr>
              <w:pStyle w:val="21"/>
              <w:numPr>
                <w:ilvl w:val="1"/>
                <w:numId w:val="100"/>
              </w:numPr>
              <w:tabs>
                <w:tab w:val="clear" w:pos="360"/>
                <w:tab w:val="num" w:pos="24"/>
                <w:tab w:val="left" w:pos="874"/>
              </w:tabs>
              <w:spacing w:before="48"/>
              <w:ind w:left="0"/>
              <w:jc w:val="both"/>
              <w:rPr>
                <w:b w:val="0"/>
                <w:sz w:val="22"/>
                <w:szCs w:val="22"/>
                <w:lang w:val="ru-RU"/>
              </w:rPr>
            </w:pPr>
            <w:r w:rsidRPr="00115F2F">
              <w:rPr>
                <w:b w:val="0"/>
                <w:sz w:val="22"/>
                <w:szCs w:val="22"/>
                <w:lang w:val="ru-RU"/>
              </w:rPr>
              <w:t>4</w:t>
            </w:r>
          </w:p>
        </w:tc>
        <w:tc>
          <w:tcPr>
            <w:tcW w:w="3261" w:type="dxa"/>
          </w:tcPr>
          <w:p w:rsidR="002677FC" w:rsidRPr="00115F2F" w:rsidRDefault="002677FC" w:rsidP="002677FC">
            <w:pPr>
              <w:pStyle w:val="TableParagraph"/>
              <w:ind w:left="107" w:right="317"/>
              <w:rPr>
                <w:rFonts w:ascii="Times New Roman" w:hAnsi="Times New Roman" w:cs="Times New Roman"/>
                <w:lang w:val="ru-RU"/>
              </w:rPr>
            </w:pPr>
            <w:r w:rsidRPr="00115F2F">
              <w:rPr>
                <w:rFonts w:ascii="Times New Roman" w:hAnsi="Times New Roman" w:cs="Times New Roman"/>
                <w:lang w:val="ru-RU"/>
              </w:rPr>
              <w:t>Тенденция повышения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количества</w:t>
            </w:r>
            <w:r w:rsidRPr="00115F2F">
              <w:rPr>
                <w:rFonts w:ascii="Times New Roman" w:hAnsi="Times New Roman" w:cs="Times New Roman"/>
                <w:spacing w:val="-14"/>
                <w:lang w:val="ru-RU"/>
              </w:rPr>
              <w:t xml:space="preserve"> </w:t>
            </w:r>
            <w:r w:rsidRPr="00115F2F">
              <w:rPr>
                <w:rFonts w:ascii="Times New Roman" w:hAnsi="Times New Roman" w:cs="Times New Roman"/>
                <w:lang w:val="ru-RU"/>
              </w:rPr>
              <w:t>обучающихся</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1, 2</w:t>
            </w:r>
          </w:p>
          <w:p w:rsidR="002677FC" w:rsidRPr="00115F2F" w:rsidRDefault="002677FC" w:rsidP="002677FC">
            <w:pPr>
              <w:pStyle w:val="TableParagraph"/>
              <w:ind w:left="107" w:right="1052"/>
              <w:rPr>
                <w:rFonts w:ascii="Times New Roman" w:hAnsi="Times New Roman" w:cs="Times New Roman"/>
                <w:lang w:val="ru-RU"/>
              </w:rPr>
            </w:pPr>
            <w:r w:rsidRPr="00115F2F">
              <w:rPr>
                <w:rFonts w:ascii="Times New Roman" w:hAnsi="Times New Roman" w:cs="Times New Roman"/>
                <w:lang w:val="ru-RU"/>
              </w:rPr>
              <w:t>групп здоровья по</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сравнению</w:t>
            </w:r>
          </w:p>
          <w:p w:rsidR="002677FC" w:rsidRPr="00115F2F" w:rsidRDefault="002677FC"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с</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предыдущим</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периодом</w:t>
            </w:r>
          </w:p>
        </w:tc>
        <w:tc>
          <w:tcPr>
            <w:tcW w:w="4394" w:type="dxa"/>
          </w:tcPr>
          <w:p w:rsidR="002677FC" w:rsidRPr="00115F2F" w:rsidRDefault="002677FC" w:rsidP="002677FC">
            <w:pPr>
              <w:pStyle w:val="TableParagraph"/>
              <w:ind w:left="107" w:right="123"/>
              <w:rPr>
                <w:rFonts w:ascii="Times New Roman" w:hAnsi="Times New Roman" w:cs="Times New Roman"/>
                <w:lang w:val="ru-RU"/>
              </w:rPr>
            </w:pPr>
            <w:r w:rsidRPr="00115F2F">
              <w:rPr>
                <w:rFonts w:ascii="Times New Roman" w:hAnsi="Times New Roman" w:cs="Times New Roman"/>
                <w:lang w:val="ru-RU"/>
              </w:rPr>
              <w:t>Численность</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обучающихся</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1</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2 группой здоровья /общая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численности обучающихся х 100%</w:t>
            </w:r>
          </w:p>
          <w:p w:rsidR="002677FC" w:rsidRPr="00115F2F" w:rsidRDefault="002677FC" w:rsidP="002677FC">
            <w:pPr>
              <w:pStyle w:val="TableParagraph"/>
              <w:ind w:left="107" w:right="84"/>
              <w:rPr>
                <w:rFonts w:ascii="Times New Roman" w:hAnsi="Times New Roman" w:cs="Times New Roman"/>
                <w:spacing w:val="-57"/>
                <w:lang w:val="ru-RU"/>
              </w:rPr>
            </w:pPr>
            <w:r w:rsidRPr="00115F2F">
              <w:rPr>
                <w:rFonts w:ascii="Times New Roman" w:hAnsi="Times New Roman" w:cs="Times New Roman"/>
                <w:lang w:val="ru-RU"/>
              </w:rPr>
              <w:t>0</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баллов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увеличение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менее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3</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57"/>
                <w:lang w:val="ru-RU"/>
              </w:rPr>
              <w:t xml:space="preserve"> </w:t>
            </w:r>
          </w:p>
          <w:p w:rsidR="002677FC" w:rsidRPr="00115F2F" w:rsidRDefault="002677FC" w:rsidP="002677FC">
            <w:pPr>
              <w:pStyle w:val="TableParagraph"/>
              <w:ind w:left="107" w:right="84"/>
              <w:rPr>
                <w:rFonts w:ascii="Times New Roman" w:hAnsi="Times New Roman" w:cs="Times New Roman"/>
                <w:lang w:val="ru-RU"/>
              </w:rPr>
            </w:pPr>
            <w:r w:rsidRPr="00115F2F">
              <w:rPr>
                <w:rFonts w:ascii="Times New Roman" w:hAnsi="Times New Roman" w:cs="Times New Roman"/>
                <w:lang w:val="ru-RU"/>
              </w:rPr>
              <w:t>1</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балл</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увеличение</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менее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5</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p>
          <w:p w:rsidR="002677FC" w:rsidRPr="00115F2F" w:rsidRDefault="002677FC" w:rsidP="006D044A">
            <w:pPr>
              <w:pStyle w:val="TableParagraph"/>
              <w:numPr>
                <w:ilvl w:val="0"/>
                <w:numId w:val="126"/>
              </w:numPr>
              <w:tabs>
                <w:tab w:val="left" w:pos="308"/>
              </w:tabs>
              <w:ind w:hanging="201"/>
              <w:rPr>
                <w:rFonts w:ascii="Times New Roman" w:hAnsi="Times New Roman" w:cs="Times New Roman"/>
                <w:lang w:val="ru-RU"/>
              </w:rPr>
            </w:pPr>
            <w:r w:rsidRPr="00115F2F">
              <w:rPr>
                <w:rFonts w:ascii="Times New Roman" w:hAnsi="Times New Roman" w:cs="Times New Roman"/>
                <w:lang w:val="ru-RU"/>
              </w:rPr>
              <w:t>балла</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увеличение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на</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5</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p>
          <w:p w:rsidR="002677FC" w:rsidRPr="00115F2F" w:rsidRDefault="002677FC" w:rsidP="006D044A">
            <w:pPr>
              <w:pStyle w:val="TableParagraph"/>
              <w:numPr>
                <w:ilvl w:val="0"/>
                <w:numId w:val="126"/>
              </w:numPr>
              <w:tabs>
                <w:tab w:val="left" w:pos="308"/>
              </w:tabs>
              <w:spacing w:line="257" w:lineRule="exact"/>
              <w:ind w:hanging="201"/>
              <w:rPr>
                <w:rFonts w:ascii="Times New Roman" w:hAnsi="Times New Roman" w:cs="Times New Roman"/>
                <w:lang w:val="ru-RU"/>
              </w:rPr>
            </w:pPr>
            <w:r w:rsidRPr="00115F2F">
              <w:rPr>
                <w:rFonts w:ascii="Times New Roman" w:hAnsi="Times New Roman" w:cs="Times New Roman"/>
                <w:lang w:val="ru-RU"/>
              </w:rPr>
              <w:t>балла</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увеличение</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более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5</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w:t>
            </w:r>
          </w:p>
        </w:tc>
        <w:tc>
          <w:tcPr>
            <w:tcW w:w="567" w:type="dxa"/>
          </w:tcPr>
          <w:p w:rsidR="002677FC" w:rsidRPr="00115F2F" w:rsidRDefault="002677FC" w:rsidP="002677FC">
            <w:pPr>
              <w:pStyle w:val="TableParagraph"/>
              <w:rPr>
                <w:rFonts w:ascii="Times New Roman" w:hAnsi="Times New Roman" w:cs="Times New Roman"/>
                <w:b/>
                <w:lang w:val="ru-RU"/>
              </w:rPr>
            </w:pPr>
          </w:p>
        </w:tc>
        <w:tc>
          <w:tcPr>
            <w:tcW w:w="567"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c>
          <w:tcPr>
            <w:tcW w:w="425"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c>
          <w:tcPr>
            <w:tcW w:w="506" w:type="dxa"/>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r>
      <w:tr w:rsidR="002677FC" w:rsidRPr="00115F2F" w:rsidTr="002677FC">
        <w:trPr>
          <w:jc w:val="center"/>
        </w:trPr>
        <w:tc>
          <w:tcPr>
            <w:tcW w:w="8070" w:type="dxa"/>
            <w:gridSpan w:val="3"/>
          </w:tcPr>
          <w:p w:rsidR="002677FC" w:rsidRPr="00115F2F" w:rsidRDefault="002677FC" w:rsidP="002677FC">
            <w:pPr>
              <w:pStyle w:val="21"/>
              <w:tabs>
                <w:tab w:val="left" w:pos="1041"/>
              </w:tabs>
              <w:spacing w:before="48"/>
              <w:ind w:left="0"/>
              <w:rPr>
                <w:b w:val="0"/>
                <w:sz w:val="22"/>
                <w:szCs w:val="22"/>
                <w:lang w:val="ru-RU"/>
              </w:rPr>
            </w:pPr>
            <w:r w:rsidRPr="00115F2F">
              <w:rPr>
                <w:b w:val="0"/>
                <w:sz w:val="22"/>
                <w:szCs w:val="22"/>
                <w:lang w:val="ru-RU"/>
              </w:rPr>
              <w:t>Средний балл</w:t>
            </w:r>
          </w:p>
          <w:p w:rsidR="002677FC" w:rsidRPr="00115F2F" w:rsidRDefault="002677FC" w:rsidP="002677FC">
            <w:pPr>
              <w:pStyle w:val="21"/>
              <w:tabs>
                <w:tab w:val="left" w:pos="1041"/>
              </w:tabs>
              <w:spacing w:before="48"/>
              <w:ind w:left="0"/>
              <w:rPr>
                <w:b w:val="0"/>
                <w:sz w:val="22"/>
                <w:szCs w:val="22"/>
                <w:lang w:val="ru-RU"/>
              </w:rPr>
            </w:pPr>
          </w:p>
        </w:tc>
        <w:tc>
          <w:tcPr>
            <w:tcW w:w="2065" w:type="dxa"/>
            <w:gridSpan w:val="4"/>
          </w:tcPr>
          <w:p w:rsidR="002677FC" w:rsidRPr="00115F2F" w:rsidRDefault="002677FC" w:rsidP="002677FC">
            <w:pPr>
              <w:pStyle w:val="21"/>
              <w:numPr>
                <w:ilvl w:val="1"/>
                <w:numId w:val="100"/>
              </w:numPr>
              <w:tabs>
                <w:tab w:val="clear" w:pos="360"/>
                <w:tab w:val="num" w:pos="0"/>
                <w:tab w:val="left" w:pos="536"/>
              </w:tabs>
              <w:spacing w:before="48"/>
              <w:ind w:left="0"/>
              <w:jc w:val="both"/>
              <w:rPr>
                <w:b w:val="0"/>
                <w:sz w:val="22"/>
                <w:szCs w:val="22"/>
                <w:lang w:val="ru-RU"/>
              </w:rPr>
            </w:pPr>
          </w:p>
        </w:tc>
      </w:tr>
    </w:tbl>
    <w:p w:rsidR="002677FC" w:rsidRDefault="002677FC" w:rsidP="0096604D">
      <w:pPr>
        <w:spacing w:after="0" w:line="240" w:lineRule="auto"/>
        <w:jc w:val="both"/>
        <w:rPr>
          <w:rFonts w:ascii="Times New Roman" w:hAnsi="Times New Roman" w:cs="Times New Roman"/>
          <w:sz w:val="28"/>
          <w:szCs w:val="28"/>
          <w:lang w:val="ru-RU"/>
        </w:rPr>
      </w:pPr>
    </w:p>
    <w:p w:rsidR="0096604D" w:rsidRPr="0096604D" w:rsidRDefault="0096604D" w:rsidP="0096604D">
      <w:pPr>
        <w:spacing w:after="0" w:line="240" w:lineRule="auto"/>
        <w:jc w:val="both"/>
        <w:rPr>
          <w:rFonts w:ascii="Times New Roman" w:hAnsi="Times New Roman" w:cs="Times New Roman"/>
          <w:sz w:val="28"/>
          <w:szCs w:val="28"/>
          <w:lang w:val="ru-RU"/>
        </w:rPr>
      </w:pPr>
    </w:p>
    <w:p w:rsidR="002677FC" w:rsidRPr="00115F2F" w:rsidRDefault="002677FC" w:rsidP="0090581F">
      <w:pPr>
        <w:pStyle w:val="a6"/>
        <w:spacing w:after="0" w:line="240" w:lineRule="auto"/>
        <w:ind w:left="709" w:hanging="709"/>
        <w:jc w:val="both"/>
        <w:rPr>
          <w:rFonts w:ascii="Times New Roman" w:hAnsi="Times New Roman" w:cs="Times New Roman"/>
          <w:sz w:val="28"/>
          <w:szCs w:val="28"/>
          <w:lang w:val="ru-RU"/>
        </w:rPr>
      </w:pPr>
    </w:p>
    <w:p w:rsidR="002677FC" w:rsidRPr="00115F2F" w:rsidRDefault="002677FC" w:rsidP="0090581F">
      <w:pPr>
        <w:pStyle w:val="a6"/>
        <w:spacing w:after="0" w:line="240" w:lineRule="auto"/>
        <w:ind w:left="709" w:hanging="709"/>
        <w:jc w:val="both"/>
        <w:rPr>
          <w:rFonts w:ascii="Times New Roman" w:hAnsi="Times New Roman" w:cs="Times New Roman"/>
          <w:sz w:val="28"/>
          <w:szCs w:val="28"/>
          <w:lang w:val="ru-RU"/>
        </w:rPr>
      </w:pPr>
    </w:p>
    <w:p w:rsidR="002677FC" w:rsidRPr="00115F2F" w:rsidRDefault="002677FC" w:rsidP="002677FC">
      <w:pPr>
        <w:pStyle w:val="a6"/>
        <w:numPr>
          <w:ilvl w:val="0"/>
          <w:numId w:val="100"/>
        </w:numPr>
        <w:ind w:right="514"/>
        <w:jc w:val="both"/>
        <w:rPr>
          <w:rFonts w:ascii="Times New Roman" w:hAnsi="Times New Roman" w:cs="Times New Roman"/>
          <w:b/>
          <w:sz w:val="28"/>
          <w:szCs w:val="28"/>
          <w:lang w:val="ru-RU"/>
        </w:rPr>
      </w:pPr>
      <w:r w:rsidRPr="00115F2F">
        <w:rPr>
          <w:rFonts w:ascii="Times New Roman" w:hAnsi="Times New Roman" w:cs="Times New Roman"/>
          <w:b/>
          <w:sz w:val="28"/>
          <w:szCs w:val="28"/>
          <w:lang w:val="ru-RU"/>
        </w:rPr>
        <w:lastRenderedPageBreak/>
        <w:t>Удовлетворённость родителей (законных представителей) обучающихся качеством образовательных результатов</w:t>
      </w:r>
    </w:p>
    <w:p w:rsidR="002677FC" w:rsidRPr="00115F2F" w:rsidRDefault="002677FC" w:rsidP="002677FC">
      <w:pPr>
        <w:pStyle w:val="110"/>
        <w:ind w:right="514" w:firstLine="0"/>
        <w:jc w:val="center"/>
        <w:rPr>
          <w:sz w:val="28"/>
          <w:szCs w:val="28"/>
          <w:lang w:val="ru-RU"/>
        </w:rPr>
      </w:pPr>
      <w:r w:rsidRPr="00115F2F">
        <w:rPr>
          <w:sz w:val="28"/>
          <w:szCs w:val="28"/>
          <w:lang w:val="ru-RU"/>
        </w:rPr>
        <w:t xml:space="preserve">Анкета изучения мнений родителей </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567"/>
        <w:gridCol w:w="567"/>
      </w:tblGrid>
      <w:tr w:rsidR="002677FC" w:rsidRPr="00115F2F" w:rsidTr="002677FC">
        <w:trPr>
          <w:trHeight w:val="275"/>
          <w:jc w:val="center"/>
        </w:trPr>
        <w:tc>
          <w:tcPr>
            <w:tcW w:w="9072" w:type="dxa"/>
            <w:vMerge w:val="restart"/>
          </w:tcPr>
          <w:p w:rsidR="002677FC" w:rsidRPr="00115F2F" w:rsidRDefault="002677FC" w:rsidP="002677FC">
            <w:pPr>
              <w:pStyle w:val="TableParagraph"/>
              <w:spacing w:before="1"/>
              <w:ind w:left="3026" w:right="3020"/>
              <w:jc w:val="center"/>
              <w:rPr>
                <w:sz w:val="24"/>
                <w:lang w:val="ru-RU"/>
              </w:rPr>
            </w:pPr>
            <w:r w:rsidRPr="00115F2F">
              <w:rPr>
                <w:sz w:val="24"/>
                <w:lang w:val="ru-RU"/>
              </w:rPr>
              <w:t>Вопросы</w:t>
            </w:r>
          </w:p>
        </w:tc>
        <w:tc>
          <w:tcPr>
            <w:tcW w:w="1134" w:type="dxa"/>
            <w:gridSpan w:val="2"/>
          </w:tcPr>
          <w:p w:rsidR="002677FC" w:rsidRPr="00115F2F" w:rsidRDefault="002677FC" w:rsidP="002677FC">
            <w:pPr>
              <w:pStyle w:val="TableParagraph"/>
              <w:spacing w:line="256" w:lineRule="exact"/>
              <w:rPr>
                <w:sz w:val="24"/>
                <w:lang w:val="ru-RU"/>
              </w:rPr>
            </w:pPr>
            <w:r w:rsidRPr="00115F2F">
              <w:rPr>
                <w:sz w:val="24"/>
                <w:lang w:val="ru-RU"/>
              </w:rPr>
              <w:t>ответы</w:t>
            </w:r>
          </w:p>
        </w:tc>
      </w:tr>
      <w:tr w:rsidR="002677FC" w:rsidRPr="00115F2F" w:rsidTr="002677FC">
        <w:trPr>
          <w:trHeight w:val="278"/>
          <w:jc w:val="center"/>
        </w:trPr>
        <w:tc>
          <w:tcPr>
            <w:tcW w:w="9072" w:type="dxa"/>
            <w:vMerge/>
            <w:tcBorders>
              <w:top w:val="nil"/>
            </w:tcBorders>
          </w:tcPr>
          <w:p w:rsidR="002677FC" w:rsidRPr="00115F2F" w:rsidRDefault="002677FC" w:rsidP="002677FC">
            <w:pPr>
              <w:rPr>
                <w:sz w:val="2"/>
                <w:szCs w:val="2"/>
                <w:lang w:val="ru-RU"/>
              </w:rPr>
            </w:pPr>
          </w:p>
        </w:tc>
        <w:tc>
          <w:tcPr>
            <w:tcW w:w="567" w:type="dxa"/>
          </w:tcPr>
          <w:p w:rsidR="002677FC" w:rsidRPr="00115F2F" w:rsidRDefault="002677FC" w:rsidP="002677FC">
            <w:pPr>
              <w:pStyle w:val="TableParagraph"/>
              <w:tabs>
                <w:tab w:val="left" w:pos="1867"/>
              </w:tabs>
              <w:spacing w:before="1" w:line="257" w:lineRule="exact"/>
              <w:jc w:val="center"/>
              <w:rPr>
                <w:sz w:val="24"/>
                <w:lang w:val="ru-RU"/>
              </w:rPr>
            </w:pPr>
            <w:r w:rsidRPr="00115F2F">
              <w:rPr>
                <w:sz w:val="24"/>
                <w:lang w:val="ru-RU"/>
              </w:rPr>
              <w:t>да</w:t>
            </w:r>
          </w:p>
        </w:tc>
        <w:tc>
          <w:tcPr>
            <w:tcW w:w="567" w:type="dxa"/>
          </w:tcPr>
          <w:p w:rsidR="002677FC" w:rsidRPr="00115F2F" w:rsidRDefault="002677FC" w:rsidP="002677FC">
            <w:pPr>
              <w:pStyle w:val="TableParagraph"/>
              <w:spacing w:before="1" w:line="257" w:lineRule="exact"/>
              <w:rPr>
                <w:sz w:val="24"/>
                <w:lang w:val="ru-RU"/>
              </w:rPr>
            </w:pPr>
            <w:r w:rsidRPr="00115F2F">
              <w:rPr>
                <w:sz w:val="24"/>
                <w:lang w:val="ru-RU"/>
              </w:rPr>
              <w:t>нет</w:t>
            </w:r>
          </w:p>
        </w:tc>
      </w:tr>
      <w:tr w:rsidR="002677FC" w:rsidRPr="00115F2F" w:rsidTr="002677FC">
        <w:trPr>
          <w:trHeight w:val="337"/>
          <w:jc w:val="center"/>
        </w:trPr>
        <w:tc>
          <w:tcPr>
            <w:tcW w:w="9072" w:type="dxa"/>
          </w:tcPr>
          <w:p w:rsidR="002677FC" w:rsidRPr="00115F2F" w:rsidRDefault="002677FC" w:rsidP="002677FC">
            <w:pPr>
              <w:pStyle w:val="TableParagraph"/>
              <w:spacing w:line="276" w:lineRule="exact"/>
              <w:ind w:left="107" w:right="142"/>
              <w:rPr>
                <w:rFonts w:ascii="Times New Roman" w:hAnsi="Times New Roman" w:cs="Times New Roman"/>
                <w:lang w:val="ru-RU"/>
              </w:rPr>
            </w:pPr>
            <w:r w:rsidRPr="00115F2F">
              <w:rPr>
                <w:rFonts w:ascii="Times New Roman" w:hAnsi="Times New Roman" w:cs="Times New Roman"/>
                <w:lang w:val="ru-RU"/>
              </w:rPr>
              <w:t>При выборе детского сада нами учитывались</w:t>
            </w:r>
            <w:r w:rsidRPr="00115F2F">
              <w:rPr>
                <w:rFonts w:ascii="Times New Roman" w:hAnsi="Times New Roman" w:cs="Times New Roman"/>
                <w:spacing w:val="1"/>
                <w:lang w:val="ru-RU"/>
              </w:rPr>
              <w:t xml:space="preserve"> </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положительные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отзывы</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других</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родителей</w:t>
            </w:r>
          </w:p>
        </w:tc>
        <w:tc>
          <w:tcPr>
            <w:tcW w:w="567" w:type="dxa"/>
          </w:tcPr>
          <w:p w:rsidR="002677FC" w:rsidRPr="00115F2F" w:rsidRDefault="002677FC" w:rsidP="002677FC">
            <w:pPr>
              <w:pStyle w:val="TableParagraph"/>
              <w:rPr>
                <w:sz w:val="24"/>
                <w:lang w:val="ru-RU"/>
              </w:rPr>
            </w:pPr>
          </w:p>
        </w:tc>
        <w:tc>
          <w:tcPr>
            <w:tcW w:w="567" w:type="dxa"/>
          </w:tcPr>
          <w:p w:rsidR="002677FC" w:rsidRPr="00115F2F" w:rsidRDefault="002677FC" w:rsidP="002677FC">
            <w:pPr>
              <w:pStyle w:val="TableParagraph"/>
              <w:rPr>
                <w:sz w:val="24"/>
                <w:lang w:val="ru-RU"/>
              </w:rPr>
            </w:pPr>
          </w:p>
        </w:tc>
      </w:tr>
      <w:tr w:rsidR="002677FC" w:rsidRPr="00115F2F" w:rsidTr="002677FC">
        <w:trPr>
          <w:trHeight w:val="487"/>
          <w:jc w:val="center"/>
        </w:trPr>
        <w:tc>
          <w:tcPr>
            <w:tcW w:w="9072" w:type="dxa"/>
          </w:tcPr>
          <w:p w:rsidR="002677FC" w:rsidRPr="00115F2F" w:rsidRDefault="002677FC" w:rsidP="002677FC">
            <w:pPr>
              <w:pStyle w:val="TableParagraph"/>
              <w:spacing w:line="275" w:lineRule="exact"/>
              <w:ind w:left="107"/>
              <w:rPr>
                <w:rFonts w:ascii="Times New Roman" w:hAnsi="Times New Roman" w:cs="Times New Roman"/>
                <w:lang w:val="ru-RU"/>
              </w:rPr>
            </w:pPr>
            <w:r w:rsidRPr="00115F2F">
              <w:rPr>
                <w:rFonts w:ascii="Times New Roman" w:hAnsi="Times New Roman" w:cs="Times New Roman"/>
                <w:lang w:val="ru-RU"/>
              </w:rPr>
              <w:t>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детском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саду</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организована</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ведется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 системе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работа</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по информированию родителей о содержании образования,</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планируемых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результатах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освоения ОП</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ДО</w:t>
            </w:r>
          </w:p>
        </w:tc>
        <w:tc>
          <w:tcPr>
            <w:tcW w:w="567" w:type="dxa"/>
          </w:tcPr>
          <w:p w:rsidR="002677FC" w:rsidRPr="00115F2F" w:rsidRDefault="002677FC" w:rsidP="002677FC">
            <w:pPr>
              <w:pStyle w:val="TableParagraph"/>
              <w:rPr>
                <w:sz w:val="24"/>
                <w:lang w:val="ru-RU"/>
              </w:rPr>
            </w:pPr>
          </w:p>
        </w:tc>
        <w:tc>
          <w:tcPr>
            <w:tcW w:w="567" w:type="dxa"/>
          </w:tcPr>
          <w:p w:rsidR="002677FC" w:rsidRPr="00115F2F" w:rsidRDefault="002677FC" w:rsidP="002677FC">
            <w:pPr>
              <w:pStyle w:val="TableParagraph"/>
              <w:rPr>
                <w:sz w:val="24"/>
                <w:lang w:val="ru-RU"/>
              </w:rPr>
            </w:pPr>
          </w:p>
        </w:tc>
      </w:tr>
      <w:tr w:rsidR="002677FC" w:rsidRPr="00115F2F" w:rsidTr="002677FC">
        <w:trPr>
          <w:trHeight w:val="495"/>
          <w:jc w:val="center"/>
        </w:trPr>
        <w:tc>
          <w:tcPr>
            <w:tcW w:w="9072" w:type="dxa"/>
          </w:tcPr>
          <w:p w:rsidR="002677FC" w:rsidRPr="00115F2F" w:rsidRDefault="002677FC"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Родителям своевременно предоставляется актуальная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информация</w:t>
            </w:r>
            <w:r w:rsidRPr="00115F2F">
              <w:rPr>
                <w:rFonts w:ascii="Times New Roman" w:hAnsi="Times New Roman" w:cs="Times New Roman"/>
                <w:spacing w:val="-6"/>
                <w:lang w:val="ru-RU"/>
              </w:rPr>
              <w:t xml:space="preserve"> </w:t>
            </w:r>
            <w:r w:rsidRPr="00115F2F">
              <w:rPr>
                <w:rFonts w:ascii="Times New Roman" w:hAnsi="Times New Roman" w:cs="Times New Roman"/>
                <w:lang w:val="ru-RU"/>
              </w:rPr>
              <w:t>по</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изменениям</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нормативной</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правовой</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базе дошкольного</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образования,</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изменениям</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локальных</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актах</w:t>
            </w:r>
          </w:p>
        </w:tc>
        <w:tc>
          <w:tcPr>
            <w:tcW w:w="567" w:type="dxa"/>
          </w:tcPr>
          <w:p w:rsidR="002677FC" w:rsidRPr="00115F2F" w:rsidRDefault="002677FC" w:rsidP="002677FC">
            <w:pPr>
              <w:pStyle w:val="TableParagraph"/>
              <w:rPr>
                <w:sz w:val="24"/>
                <w:lang w:val="ru-RU"/>
              </w:rPr>
            </w:pPr>
          </w:p>
        </w:tc>
        <w:tc>
          <w:tcPr>
            <w:tcW w:w="567" w:type="dxa"/>
          </w:tcPr>
          <w:p w:rsidR="002677FC" w:rsidRPr="00115F2F" w:rsidRDefault="002677FC" w:rsidP="002677FC">
            <w:pPr>
              <w:pStyle w:val="TableParagraph"/>
              <w:rPr>
                <w:sz w:val="24"/>
                <w:lang w:val="ru-RU"/>
              </w:rPr>
            </w:pPr>
          </w:p>
        </w:tc>
      </w:tr>
      <w:tr w:rsidR="002677FC" w:rsidRPr="00115F2F" w:rsidTr="002677FC">
        <w:trPr>
          <w:trHeight w:val="261"/>
          <w:jc w:val="center"/>
        </w:trPr>
        <w:tc>
          <w:tcPr>
            <w:tcW w:w="9072" w:type="dxa"/>
          </w:tcPr>
          <w:p w:rsidR="002677FC" w:rsidRPr="00115F2F" w:rsidRDefault="002677FC" w:rsidP="002677FC">
            <w:pPr>
              <w:pStyle w:val="TableParagraph"/>
              <w:spacing w:line="276" w:lineRule="exact"/>
              <w:ind w:left="107" w:right="582"/>
              <w:rPr>
                <w:rFonts w:ascii="Times New Roman" w:hAnsi="Times New Roman" w:cs="Times New Roman"/>
                <w:lang w:val="ru-RU"/>
              </w:rPr>
            </w:pPr>
            <w:r w:rsidRPr="00115F2F">
              <w:rPr>
                <w:rFonts w:ascii="Times New Roman" w:hAnsi="Times New Roman" w:cs="Times New Roman"/>
                <w:lang w:val="ru-RU"/>
              </w:rPr>
              <w:t>Информацию</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об</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образовательной</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деятельности</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всегда</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можно</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получить</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сайта ДОО</w:t>
            </w:r>
          </w:p>
        </w:tc>
        <w:tc>
          <w:tcPr>
            <w:tcW w:w="567" w:type="dxa"/>
          </w:tcPr>
          <w:p w:rsidR="002677FC" w:rsidRPr="00115F2F" w:rsidRDefault="002677FC" w:rsidP="002677FC">
            <w:pPr>
              <w:pStyle w:val="TableParagraph"/>
              <w:rPr>
                <w:sz w:val="24"/>
                <w:lang w:val="ru-RU"/>
              </w:rPr>
            </w:pPr>
          </w:p>
        </w:tc>
        <w:tc>
          <w:tcPr>
            <w:tcW w:w="567" w:type="dxa"/>
          </w:tcPr>
          <w:p w:rsidR="002677FC" w:rsidRPr="00115F2F" w:rsidRDefault="002677FC" w:rsidP="002677FC">
            <w:pPr>
              <w:pStyle w:val="TableParagraph"/>
              <w:rPr>
                <w:sz w:val="24"/>
                <w:lang w:val="ru-RU"/>
              </w:rPr>
            </w:pPr>
          </w:p>
        </w:tc>
      </w:tr>
      <w:tr w:rsidR="002677FC" w:rsidRPr="00115F2F" w:rsidTr="002677FC">
        <w:trPr>
          <w:trHeight w:val="276"/>
          <w:jc w:val="center"/>
        </w:trPr>
        <w:tc>
          <w:tcPr>
            <w:tcW w:w="9072" w:type="dxa"/>
          </w:tcPr>
          <w:p w:rsidR="002677FC" w:rsidRPr="00115F2F" w:rsidRDefault="002677FC" w:rsidP="002677FC">
            <w:pPr>
              <w:pStyle w:val="TableParagraph"/>
              <w:spacing w:line="257" w:lineRule="exact"/>
              <w:ind w:left="107"/>
              <w:rPr>
                <w:rFonts w:ascii="Times New Roman" w:hAnsi="Times New Roman" w:cs="Times New Roman"/>
                <w:lang w:val="ru-RU"/>
              </w:rPr>
            </w:pPr>
            <w:r w:rsidRPr="00115F2F">
              <w:rPr>
                <w:rFonts w:ascii="Times New Roman" w:hAnsi="Times New Roman" w:cs="Times New Roman"/>
                <w:lang w:val="ru-RU"/>
              </w:rPr>
              <w:t>Нашему/моему</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ребенку</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нравится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ходить</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детский</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сад</w:t>
            </w:r>
          </w:p>
        </w:tc>
        <w:tc>
          <w:tcPr>
            <w:tcW w:w="567" w:type="dxa"/>
          </w:tcPr>
          <w:p w:rsidR="002677FC" w:rsidRPr="00115F2F" w:rsidRDefault="002677FC" w:rsidP="002677FC">
            <w:pPr>
              <w:pStyle w:val="TableParagraph"/>
              <w:rPr>
                <w:sz w:val="20"/>
                <w:lang w:val="ru-RU"/>
              </w:rPr>
            </w:pPr>
          </w:p>
        </w:tc>
        <w:tc>
          <w:tcPr>
            <w:tcW w:w="567" w:type="dxa"/>
          </w:tcPr>
          <w:p w:rsidR="002677FC" w:rsidRPr="00115F2F" w:rsidRDefault="002677FC" w:rsidP="002677FC">
            <w:pPr>
              <w:pStyle w:val="TableParagraph"/>
              <w:rPr>
                <w:sz w:val="20"/>
                <w:lang w:val="ru-RU"/>
              </w:rPr>
            </w:pPr>
          </w:p>
        </w:tc>
      </w:tr>
      <w:tr w:rsidR="002677FC" w:rsidRPr="00115F2F" w:rsidTr="002677FC">
        <w:trPr>
          <w:trHeight w:val="255"/>
          <w:jc w:val="center"/>
        </w:trPr>
        <w:tc>
          <w:tcPr>
            <w:tcW w:w="9072" w:type="dxa"/>
          </w:tcPr>
          <w:p w:rsidR="002677FC" w:rsidRPr="00115F2F" w:rsidRDefault="002677FC" w:rsidP="002677FC">
            <w:pPr>
              <w:pStyle w:val="TableParagraph"/>
              <w:spacing w:line="276" w:lineRule="exact"/>
              <w:ind w:left="107"/>
              <w:rPr>
                <w:rFonts w:ascii="Times New Roman" w:hAnsi="Times New Roman" w:cs="Times New Roman"/>
                <w:lang w:val="ru-RU"/>
              </w:rPr>
            </w:pPr>
            <w:r w:rsidRPr="00115F2F">
              <w:rPr>
                <w:rFonts w:ascii="Times New Roman" w:hAnsi="Times New Roman" w:cs="Times New Roman"/>
                <w:lang w:val="ru-RU"/>
              </w:rPr>
              <w:t>Я</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уверен,</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что</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мой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ребенок</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находится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безопасности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во</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все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время</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пребывания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детском саду</w:t>
            </w:r>
          </w:p>
        </w:tc>
        <w:tc>
          <w:tcPr>
            <w:tcW w:w="567" w:type="dxa"/>
          </w:tcPr>
          <w:p w:rsidR="002677FC" w:rsidRPr="00115F2F" w:rsidRDefault="002677FC" w:rsidP="002677FC">
            <w:pPr>
              <w:pStyle w:val="TableParagraph"/>
              <w:rPr>
                <w:sz w:val="24"/>
                <w:lang w:val="ru-RU"/>
              </w:rPr>
            </w:pPr>
          </w:p>
        </w:tc>
        <w:tc>
          <w:tcPr>
            <w:tcW w:w="567" w:type="dxa"/>
          </w:tcPr>
          <w:p w:rsidR="002677FC" w:rsidRPr="00115F2F" w:rsidRDefault="002677FC" w:rsidP="002677FC">
            <w:pPr>
              <w:pStyle w:val="TableParagraph"/>
              <w:rPr>
                <w:sz w:val="24"/>
                <w:lang w:val="ru-RU"/>
              </w:rPr>
            </w:pPr>
          </w:p>
        </w:tc>
      </w:tr>
      <w:tr w:rsidR="002677FC" w:rsidRPr="00115F2F" w:rsidTr="002677FC">
        <w:trPr>
          <w:trHeight w:val="276"/>
          <w:jc w:val="center"/>
        </w:trPr>
        <w:tc>
          <w:tcPr>
            <w:tcW w:w="9072" w:type="dxa"/>
          </w:tcPr>
          <w:p w:rsidR="002677FC" w:rsidRPr="00115F2F" w:rsidRDefault="002677FC" w:rsidP="002677FC">
            <w:pPr>
              <w:pStyle w:val="TableParagraph"/>
              <w:spacing w:line="256" w:lineRule="exact"/>
              <w:ind w:left="107"/>
              <w:rPr>
                <w:rFonts w:ascii="Times New Roman" w:hAnsi="Times New Roman" w:cs="Times New Roman"/>
                <w:lang w:val="ru-RU"/>
              </w:rPr>
            </w:pPr>
            <w:r w:rsidRPr="00115F2F">
              <w:rPr>
                <w:rFonts w:ascii="Times New Roman" w:hAnsi="Times New Roman" w:cs="Times New Roman"/>
                <w:lang w:val="ru-RU"/>
              </w:rPr>
              <w:t>Мы/я</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отмечаем</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поступательное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развитие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ребенка</w:t>
            </w:r>
          </w:p>
        </w:tc>
        <w:tc>
          <w:tcPr>
            <w:tcW w:w="567" w:type="dxa"/>
          </w:tcPr>
          <w:p w:rsidR="002677FC" w:rsidRPr="00115F2F" w:rsidRDefault="002677FC" w:rsidP="002677FC">
            <w:pPr>
              <w:pStyle w:val="TableParagraph"/>
              <w:rPr>
                <w:sz w:val="20"/>
                <w:lang w:val="ru-RU"/>
              </w:rPr>
            </w:pPr>
          </w:p>
        </w:tc>
        <w:tc>
          <w:tcPr>
            <w:tcW w:w="567" w:type="dxa"/>
          </w:tcPr>
          <w:p w:rsidR="002677FC" w:rsidRPr="00115F2F" w:rsidRDefault="002677FC" w:rsidP="002677FC">
            <w:pPr>
              <w:pStyle w:val="TableParagraph"/>
              <w:rPr>
                <w:sz w:val="20"/>
                <w:lang w:val="ru-RU"/>
              </w:rPr>
            </w:pPr>
          </w:p>
        </w:tc>
      </w:tr>
      <w:tr w:rsidR="002677FC" w:rsidRPr="00115F2F" w:rsidTr="002677FC">
        <w:trPr>
          <w:trHeight w:val="263"/>
          <w:jc w:val="center"/>
        </w:trPr>
        <w:tc>
          <w:tcPr>
            <w:tcW w:w="9072" w:type="dxa"/>
          </w:tcPr>
          <w:p w:rsidR="002677FC" w:rsidRPr="00115F2F" w:rsidRDefault="002677FC" w:rsidP="002677FC">
            <w:pPr>
              <w:pStyle w:val="TableParagraph"/>
              <w:spacing w:line="276" w:lineRule="exact"/>
              <w:ind w:left="107"/>
              <w:rPr>
                <w:rFonts w:ascii="Times New Roman" w:hAnsi="Times New Roman" w:cs="Times New Roman"/>
                <w:lang w:val="ru-RU"/>
              </w:rPr>
            </w:pPr>
            <w:r w:rsidRPr="00115F2F">
              <w:rPr>
                <w:rFonts w:ascii="Times New Roman" w:hAnsi="Times New Roman" w:cs="Times New Roman"/>
                <w:lang w:val="ru-RU"/>
              </w:rPr>
              <w:t xml:space="preserve">С нами проводят регулярные беседы о результатах </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освоения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ребенком</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ОП</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ДО</w:t>
            </w:r>
          </w:p>
        </w:tc>
        <w:tc>
          <w:tcPr>
            <w:tcW w:w="567" w:type="dxa"/>
          </w:tcPr>
          <w:p w:rsidR="002677FC" w:rsidRPr="00115F2F" w:rsidRDefault="002677FC" w:rsidP="002677FC">
            <w:pPr>
              <w:pStyle w:val="TableParagraph"/>
              <w:rPr>
                <w:sz w:val="24"/>
                <w:lang w:val="ru-RU"/>
              </w:rPr>
            </w:pPr>
          </w:p>
        </w:tc>
        <w:tc>
          <w:tcPr>
            <w:tcW w:w="567" w:type="dxa"/>
          </w:tcPr>
          <w:p w:rsidR="002677FC" w:rsidRPr="00115F2F" w:rsidRDefault="002677FC" w:rsidP="002677FC">
            <w:pPr>
              <w:pStyle w:val="TableParagraph"/>
              <w:rPr>
                <w:sz w:val="24"/>
                <w:lang w:val="ru-RU"/>
              </w:rPr>
            </w:pPr>
          </w:p>
        </w:tc>
      </w:tr>
      <w:tr w:rsidR="002677FC" w:rsidRPr="00115F2F" w:rsidTr="002677FC">
        <w:trPr>
          <w:trHeight w:val="547"/>
          <w:jc w:val="center"/>
        </w:trPr>
        <w:tc>
          <w:tcPr>
            <w:tcW w:w="9072" w:type="dxa"/>
          </w:tcPr>
          <w:p w:rsidR="002677FC" w:rsidRPr="00115F2F" w:rsidRDefault="002677FC" w:rsidP="002677FC">
            <w:pPr>
              <w:pStyle w:val="TableParagraph"/>
              <w:tabs>
                <w:tab w:val="left" w:pos="8930"/>
              </w:tabs>
              <w:spacing w:line="276" w:lineRule="exact"/>
              <w:ind w:left="107"/>
              <w:rPr>
                <w:rFonts w:ascii="Times New Roman" w:hAnsi="Times New Roman" w:cs="Times New Roman"/>
                <w:lang w:val="ru-RU"/>
              </w:rPr>
            </w:pPr>
            <w:r w:rsidRPr="00115F2F">
              <w:rPr>
                <w:rFonts w:ascii="Times New Roman" w:hAnsi="Times New Roman" w:cs="Times New Roman"/>
                <w:lang w:val="ru-RU"/>
              </w:rPr>
              <w:t>Нас/меня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информируют</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корректной</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форме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о</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проблемах</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развитии ребенка и учитывают наше/мое мнение при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планировании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коррекционной работы</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ним</w:t>
            </w:r>
          </w:p>
        </w:tc>
        <w:tc>
          <w:tcPr>
            <w:tcW w:w="567" w:type="dxa"/>
          </w:tcPr>
          <w:p w:rsidR="002677FC" w:rsidRPr="00115F2F" w:rsidRDefault="002677FC" w:rsidP="002677FC">
            <w:pPr>
              <w:pStyle w:val="TableParagraph"/>
              <w:rPr>
                <w:sz w:val="24"/>
                <w:lang w:val="ru-RU"/>
              </w:rPr>
            </w:pPr>
          </w:p>
        </w:tc>
        <w:tc>
          <w:tcPr>
            <w:tcW w:w="567" w:type="dxa"/>
          </w:tcPr>
          <w:p w:rsidR="002677FC" w:rsidRPr="00115F2F" w:rsidRDefault="002677FC" w:rsidP="002677FC">
            <w:pPr>
              <w:pStyle w:val="TableParagraph"/>
              <w:rPr>
                <w:sz w:val="24"/>
                <w:lang w:val="ru-RU"/>
              </w:rPr>
            </w:pPr>
          </w:p>
        </w:tc>
      </w:tr>
      <w:tr w:rsidR="002677FC" w:rsidRPr="00115F2F" w:rsidTr="002677FC">
        <w:trPr>
          <w:trHeight w:val="274"/>
          <w:jc w:val="center"/>
        </w:trPr>
        <w:tc>
          <w:tcPr>
            <w:tcW w:w="9072" w:type="dxa"/>
          </w:tcPr>
          <w:p w:rsidR="002677FC" w:rsidRPr="00115F2F" w:rsidRDefault="002677FC" w:rsidP="002677FC">
            <w:pPr>
              <w:pStyle w:val="TableParagraph"/>
              <w:spacing w:line="255" w:lineRule="exact"/>
              <w:ind w:left="107"/>
              <w:rPr>
                <w:rFonts w:ascii="Times New Roman" w:hAnsi="Times New Roman" w:cs="Times New Roman"/>
                <w:lang w:val="ru-RU"/>
              </w:rPr>
            </w:pPr>
            <w:r w:rsidRPr="00115F2F">
              <w:rPr>
                <w:rFonts w:ascii="Times New Roman" w:hAnsi="Times New Roman" w:cs="Times New Roman"/>
                <w:lang w:val="ru-RU"/>
              </w:rPr>
              <w:t>К</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нашему/моему</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ребенку</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детском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саду</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относятся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уважительно</w:t>
            </w:r>
          </w:p>
        </w:tc>
        <w:tc>
          <w:tcPr>
            <w:tcW w:w="567" w:type="dxa"/>
          </w:tcPr>
          <w:p w:rsidR="002677FC" w:rsidRPr="00115F2F" w:rsidRDefault="002677FC" w:rsidP="002677FC">
            <w:pPr>
              <w:pStyle w:val="TableParagraph"/>
              <w:rPr>
                <w:sz w:val="20"/>
                <w:lang w:val="ru-RU"/>
              </w:rPr>
            </w:pPr>
          </w:p>
        </w:tc>
        <w:tc>
          <w:tcPr>
            <w:tcW w:w="567" w:type="dxa"/>
          </w:tcPr>
          <w:p w:rsidR="002677FC" w:rsidRPr="00115F2F" w:rsidRDefault="002677FC" w:rsidP="002677FC">
            <w:pPr>
              <w:pStyle w:val="TableParagraph"/>
              <w:rPr>
                <w:sz w:val="20"/>
                <w:lang w:val="ru-RU"/>
              </w:rPr>
            </w:pPr>
          </w:p>
        </w:tc>
      </w:tr>
      <w:tr w:rsidR="002677FC" w:rsidRPr="00115F2F" w:rsidTr="002677FC">
        <w:trPr>
          <w:trHeight w:val="274"/>
          <w:jc w:val="center"/>
        </w:trPr>
        <w:tc>
          <w:tcPr>
            <w:tcW w:w="9072" w:type="dxa"/>
          </w:tcPr>
          <w:p w:rsidR="002677FC" w:rsidRPr="00115F2F" w:rsidRDefault="002677FC" w:rsidP="002677FC">
            <w:pPr>
              <w:pStyle w:val="TableParagraph"/>
              <w:spacing w:line="276" w:lineRule="exact"/>
              <w:ind w:left="107" w:right="463"/>
              <w:rPr>
                <w:rFonts w:ascii="Times New Roman" w:hAnsi="Times New Roman" w:cs="Times New Roman"/>
                <w:lang w:val="ru-RU"/>
              </w:rPr>
            </w:pPr>
            <w:r w:rsidRPr="00115F2F">
              <w:rPr>
                <w:rFonts w:ascii="Times New Roman" w:hAnsi="Times New Roman" w:cs="Times New Roman"/>
                <w:lang w:val="ru-RU"/>
              </w:rPr>
              <w:t>Нас/меня устраивают условия образовательной деятельности в</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детском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саду</w:t>
            </w:r>
          </w:p>
        </w:tc>
        <w:tc>
          <w:tcPr>
            <w:tcW w:w="567" w:type="dxa"/>
          </w:tcPr>
          <w:p w:rsidR="002677FC" w:rsidRPr="00115F2F" w:rsidRDefault="002677FC" w:rsidP="002677FC">
            <w:pPr>
              <w:pStyle w:val="TableParagraph"/>
              <w:rPr>
                <w:sz w:val="24"/>
                <w:lang w:val="ru-RU"/>
              </w:rPr>
            </w:pPr>
          </w:p>
        </w:tc>
        <w:tc>
          <w:tcPr>
            <w:tcW w:w="567" w:type="dxa"/>
          </w:tcPr>
          <w:p w:rsidR="002677FC" w:rsidRPr="00115F2F" w:rsidRDefault="002677FC" w:rsidP="002677FC">
            <w:pPr>
              <w:pStyle w:val="TableParagraph"/>
              <w:rPr>
                <w:sz w:val="24"/>
                <w:lang w:val="ru-RU"/>
              </w:rPr>
            </w:pPr>
          </w:p>
        </w:tc>
      </w:tr>
      <w:tr w:rsidR="002677FC" w:rsidRPr="00115F2F" w:rsidTr="002677FC">
        <w:trPr>
          <w:trHeight w:val="278"/>
          <w:jc w:val="center"/>
        </w:trPr>
        <w:tc>
          <w:tcPr>
            <w:tcW w:w="9072" w:type="dxa"/>
          </w:tcPr>
          <w:p w:rsidR="002677FC" w:rsidRPr="00115F2F" w:rsidRDefault="002677FC" w:rsidP="002677FC">
            <w:pPr>
              <w:pStyle w:val="TableParagraph"/>
              <w:spacing w:line="270" w:lineRule="atLeast"/>
              <w:ind w:left="107"/>
              <w:rPr>
                <w:rFonts w:ascii="Times New Roman" w:hAnsi="Times New Roman" w:cs="Times New Roman"/>
                <w:lang w:val="ru-RU"/>
              </w:rPr>
            </w:pPr>
            <w:r w:rsidRPr="00115F2F">
              <w:rPr>
                <w:rFonts w:ascii="Times New Roman" w:hAnsi="Times New Roman" w:cs="Times New Roman"/>
                <w:lang w:val="ru-RU"/>
              </w:rPr>
              <w:t>Мы/я</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заинтересованы</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участии</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групповых</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общесадовских</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мероприятиях</w:t>
            </w:r>
          </w:p>
        </w:tc>
        <w:tc>
          <w:tcPr>
            <w:tcW w:w="567" w:type="dxa"/>
          </w:tcPr>
          <w:p w:rsidR="002677FC" w:rsidRPr="00115F2F" w:rsidRDefault="002677FC" w:rsidP="002677FC">
            <w:pPr>
              <w:pStyle w:val="TableParagraph"/>
              <w:rPr>
                <w:sz w:val="24"/>
                <w:lang w:val="ru-RU"/>
              </w:rPr>
            </w:pPr>
          </w:p>
        </w:tc>
        <w:tc>
          <w:tcPr>
            <w:tcW w:w="567" w:type="dxa"/>
          </w:tcPr>
          <w:p w:rsidR="002677FC" w:rsidRPr="00115F2F" w:rsidRDefault="002677FC" w:rsidP="002677FC">
            <w:pPr>
              <w:pStyle w:val="TableParagraph"/>
              <w:rPr>
                <w:sz w:val="24"/>
                <w:lang w:val="ru-RU"/>
              </w:rPr>
            </w:pPr>
          </w:p>
        </w:tc>
      </w:tr>
      <w:tr w:rsidR="002677FC" w:rsidRPr="00115F2F" w:rsidTr="002677FC">
        <w:trPr>
          <w:trHeight w:val="281"/>
          <w:jc w:val="center"/>
        </w:trPr>
        <w:tc>
          <w:tcPr>
            <w:tcW w:w="9072" w:type="dxa"/>
          </w:tcPr>
          <w:p w:rsidR="002677FC" w:rsidRPr="00115F2F" w:rsidRDefault="002677FC" w:rsidP="002677FC">
            <w:pPr>
              <w:pStyle w:val="TableParagraph"/>
              <w:ind w:left="107" w:right="1542"/>
              <w:rPr>
                <w:rFonts w:ascii="Times New Roman" w:hAnsi="Times New Roman" w:cs="Times New Roman"/>
                <w:lang w:val="ru-RU"/>
              </w:rPr>
            </w:pPr>
            <w:r w:rsidRPr="00115F2F">
              <w:rPr>
                <w:rFonts w:ascii="Times New Roman" w:hAnsi="Times New Roman" w:cs="Times New Roman"/>
                <w:lang w:val="ru-RU"/>
              </w:rPr>
              <w:t>Мы/я</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будем</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рекомендовать</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детский</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сад</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коллегам</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по</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работе/соседям/друзьям</w:t>
            </w:r>
          </w:p>
        </w:tc>
        <w:tc>
          <w:tcPr>
            <w:tcW w:w="567" w:type="dxa"/>
          </w:tcPr>
          <w:p w:rsidR="002677FC" w:rsidRPr="00115F2F" w:rsidRDefault="002677FC" w:rsidP="002677FC">
            <w:pPr>
              <w:pStyle w:val="TableParagraph"/>
              <w:rPr>
                <w:sz w:val="24"/>
                <w:lang w:val="ru-RU"/>
              </w:rPr>
            </w:pPr>
          </w:p>
        </w:tc>
        <w:tc>
          <w:tcPr>
            <w:tcW w:w="567" w:type="dxa"/>
          </w:tcPr>
          <w:p w:rsidR="002677FC" w:rsidRPr="00115F2F" w:rsidRDefault="002677FC" w:rsidP="002677FC">
            <w:pPr>
              <w:pStyle w:val="TableParagraph"/>
              <w:rPr>
                <w:sz w:val="24"/>
                <w:lang w:val="ru-RU"/>
              </w:rPr>
            </w:pPr>
          </w:p>
        </w:tc>
      </w:tr>
    </w:tbl>
    <w:p w:rsidR="005E1998" w:rsidRDefault="005E1998" w:rsidP="002677FC">
      <w:pPr>
        <w:spacing w:after="0" w:line="360" w:lineRule="auto"/>
        <w:jc w:val="center"/>
        <w:rPr>
          <w:rFonts w:ascii="Times New Roman" w:hAnsi="Times New Roman"/>
          <w:b/>
          <w:sz w:val="28"/>
          <w:szCs w:val="28"/>
          <w:lang w:val="ru-RU"/>
        </w:rPr>
      </w:pPr>
    </w:p>
    <w:p w:rsidR="002677FC" w:rsidRPr="00115F2F" w:rsidRDefault="002677FC" w:rsidP="002677FC">
      <w:pPr>
        <w:spacing w:after="0" w:line="360" w:lineRule="auto"/>
        <w:jc w:val="center"/>
        <w:rPr>
          <w:rFonts w:ascii="Times New Roman" w:hAnsi="Times New Roman" w:cs="Times New Roman"/>
          <w:b/>
          <w:sz w:val="28"/>
          <w:szCs w:val="28"/>
          <w:u w:val="single"/>
          <w:lang w:val="ru-RU"/>
        </w:rPr>
      </w:pPr>
      <w:r w:rsidRPr="00115F2F">
        <w:rPr>
          <w:rFonts w:ascii="Times New Roman" w:hAnsi="Times New Roman"/>
          <w:b/>
          <w:sz w:val="28"/>
          <w:szCs w:val="28"/>
          <w:lang w:val="ru-RU"/>
        </w:rPr>
        <w:t xml:space="preserve">Итоговый (сводный) лист анкеты </w:t>
      </w:r>
    </w:p>
    <w:tbl>
      <w:tblPr>
        <w:tblStyle w:val="a5"/>
        <w:tblW w:w="10240" w:type="dxa"/>
        <w:tblInd w:w="-318" w:type="dxa"/>
        <w:tblLayout w:type="fixed"/>
        <w:tblLook w:val="04A0" w:firstRow="1" w:lastRow="0" w:firstColumn="1" w:lastColumn="0" w:noHBand="0" w:noVBand="1"/>
      </w:tblPr>
      <w:tblGrid>
        <w:gridCol w:w="9106"/>
        <w:gridCol w:w="567"/>
        <w:gridCol w:w="567"/>
      </w:tblGrid>
      <w:tr w:rsidR="002677FC" w:rsidRPr="00115F2F" w:rsidTr="002677FC">
        <w:tc>
          <w:tcPr>
            <w:tcW w:w="9106" w:type="dxa"/>
          </w:tcPr>
          <w:p w:rsidR="002677FC" w:rsidRPr="00115F2F" w:rsidRDefault="002677FC" w:rsidP="002677FC">
            <w:pPr>
              <w:rPr>
                <w:rFonts w:ascii="Times New Roman" w:hAnsi="Times New Roman"/>
                <w:sz w:val="24"/>
                <w:szCs w:val="24"/>
                <w:lang w:val="ru-RU"/>
              </w:rPr>
            </w:pPr>
            <w:r w:rsidRPr="00115F2F">
              <w:rPr>
                <w:rFonts w:ascii="Times New Roman" w:eastAsia="Times New Roman" w:hAnsi="Times New Roman" w:cs="Times New Roman"/>
                <w:b/>
                <w:bCs/>
                <w:sz w:val="24"/>
                <w:szCs w:val="24"/>
                <w:lang w:val="ru-RU"/>
              </w:rPr>
              <w:t>Вопросы</w:t>
            </w:r>
          </w:p>
        </w:tc>
        <w:tc>
          <w:tcPr>
            <w:tcW w:w="567" w:type="dxa"/>
          </w:tcPr>
          <w:p w:rsidR="002677FC" w:rsidRPr="00115F2F" w:rsidRDefault="002677FC" w:rsidP="002677FC">
            <w:pPr>
              <w:ind w:left="-108" w:right="-108"/>
              <w:jc w:val="both"/>
              <w:rPr>
                <w:rFonts w:ascii="Times New Roman" w:hAnsi="Times New Roman"/>
                <w:sz w:val="24"/>
                <w:szCs w:val="24"/>
                <w:lang w:val="ru-RU"/>
              </w:rPr>
            </w:pPr>
            <w:r w:rsidRPr="00115F2F">
              <w:rPr>
                <w:rFonts w:ascii="Times New Roman" w:eastAsia="Times New Roman" w:hAnsi="Times New Roman" w:cs="Times New Roman"/>
                <w:b/>
                <w:bCs/>
                <w:sz w:val="24"/>
                <w:szCs w:val="24"/>
                <w:lang w:val="ru-RU"/>
              </w:rPr>
              <w:t>да</w:t>
            </w:r>
          </w:p>
        </w:tc>
        <w:tc>
          <w:tcPr>
            <w:tcW w:w="567" w:type="dxa"/>
          </w:tcPr>
          <w:p w:rsidR="002677FC" w:rsidRPr="00115F2F" w:rsidRDefault="002677FC" w:rsidP="002677FC">
            <w:pPr>
              <w:ind w:left="-108" w:right="-108"/>
              <w:jc w:val="both"/>
              <w:rPr>
                <w:rFonts w:ascii="Times New Roman" w:hAnsi="Times New Roman"/>
                <w:sz w:val="24"/>
                <w:szCs w:val="24"/>
                <w:lang w:val="ru-RU"/>
              </w:rPr>
            </w:pPr>
            <w:r w:rsidRPr="00115F2F">
              <w:rPr>
                <w:rFonts w:ascii="Times New Roman" w:eastAsia="Times New Roman" w:hAnsi="Times New Roman" w:cs="Times New Roman"/>
                <w:b/>
                <w:bCs/>
                <w:sz w:val="24"/>
                <w:szCs w:val="24"/>
                <w:lang w:val="ru-RU"/>
              </w:rPr>
              <w:t>нет</w:t>
            </w:r>
          </w:p>
        </w:tc>
      </w:tr>
      <w:tr w:rsidR="002677FC" w:rsidRPr="00115F2F" w:rsidTr="002677FC">
        <w:tc>
          <w:tcPr>
            <w:tcW w:w="9106" w:type="dxa"/>
          </w:tcPr>
          <w:p w:rsidR="002677FC" w:rsidRPr="00115F2F" w:rsidRDefault="002677FC" w:rsidP="002677FC">
            <w:pPr>
              <w:pStyle w:val="TableParagraph"/>
              <w:spacing w:line="276" w:lineRule="exact"/>
              <w:ind w:left="107" w:right="142"/>
              <w:rPr>
                <w:rFonts w:ascii="Times New Roman" w:hAnsi="Times New Roman" w:cs="Times New Roman"/>
                <w:lang w:val="ru-RU"/>
              </w:rPr>
            </w:pPr>
            <w:r w:rsidRPr="00115F2F">
              <w:rPr>
                <w:rFonts w:ascii="Times New Roman" w:hAnsi="Times New Roman" w:cs="Times New Roman"/>
                <w:lang w:val="ru-RU"/>
              </w:rPr>
              <w:t>При выборе детского сада нами учитывались</w:t>
            </w:r>
            <w:r w:rsidRPr="00115F2F">
              <w:rPr>
                <w:rFonts w:ascii="Times New Roman" w:hAnsi="Times New Roman" w:cs="Times New Roman"/>
                <w:spacing w:val="1"/>
                <w:lang w:val="ru-RU"/>
              </w:rPr>
              <w:t xml:space="preserve"> </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положительные</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отзывы</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других</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родителей</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spacing w:line="275" w:lineRule="exact"/>
              <w:ind w:left="107"/>
              <w:rPr>
                <w:rFonts w:ascii="Times New Roman" w:hAnsi="Times New Roman" w:cs="Times New Roman"/>
                <w:lang w:val="ru-RU"/>
              </w:rPr>
            </w:pPr>
            <w:r w:rsidRPr="00115F2F">
              <w:rPr>
                <w:rFonts w:ascii="Times New Roman" w:hAnsi="Times New Roman" w:cs="Times New Roman"/>
                <w:lang w:val="ru-RU"/>
              </w:rPr>
              <w:t>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детском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саду</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организована</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ведется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 системе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работа</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по информированию родителей о содержании образования,</w:t>
            </w:r>
            <w:r w:rsidRPr="00115F2F">
              <w:rPr>
                <w:rFonts w:ascii="Times New Roman" w:hAnsi="Times New Roman" w:cs="Times New Roman"/>
                <w:spacing w:val="-58"/>
                <w:lang w:val="ru-RU"/>
              </w:rPr>
              <w:t xml:space="preserve">  </w:t>
            </w:r>
            <w:r w:rsidRPr="00115F2F">
              <w:rPr>
                <w:rFonts w:ascii="Times New Roman" w:hAnsi="Times New Roman" w:cs="Times New Roman"/>
                <w:lang w:val="ru-RU"/>
              </w:rPr>
              <w:t>планируемых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результатах</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освоения ОП</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ДО</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ind w:left="107"/>
              <w:rPr>
                <w:rFonts w:ascii="Times New Roman" w:hAnsi="Times New Roman" w:cs="Times New Roman"/>
                <w:lang w:val="ru-RU"/>
              </w:rPr>
            </w:pPr>
            <w:r w:rsidRPr="00115F2F">
              <w:rPr>
                <w:rFonts w:ascii="Times New Roman" w:hAnsi="Times New Roman" w:cs="Times New Roman"/>
                <w:lang w:val="ru-RU"/>
              </w:rPr>
              <w:t>Родителям своевременно предоставляется актуальная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информация</w:t>
            </w:r>
            <w:r w:rsidRPr="00115F2F">
              <w:rPr>
                <w:rFonts w:ascii="Times New Roman" w:hAnsi="Times New Roman" w:cs="Times New Roman"/>
                <w:spacing w:val="-6"/>
                <w:lang w:val="ru-RU"/>
              </w:rPr>
              <w:t xml:space="preserve"> </w:t>
            </w:r>
            <w:r w:rsidRPr="00115F2F">
              <w:rPr>
                <w:rFonts w:ascii="Times New Roman" w:hAnsi="Times New Roman" w:cs="Times New Roman"/>
                <w:lang w:val="ru-RU"/>
              </w:rPr>
              <w:t>по</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изменениям</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нормативной</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правовой</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базе дошкольного</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образования,</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изменениям</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локальных</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актах</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spacing w:line="276" w:lineRule="exact"/>
              <w:ind w:left="107"/>
              <w:rPr>
                <w:rFonts w:ascii="Times New Roman" w:hAnsi="Times New Roman" w:cs="Times New Roman"/>
                <w:lang w:val="ru-RU"/>
              </w:rPr>
            </w:pPr>
            <w:r w:rsidRPr="00115F2F">
              <w:rPr>
                <w:rFonts w:ascii="Times New Roman" w:hAnsi="Times New Roman" w:cs="Times New Roman"/>
                <w:lang w:val="ru-RU"/>
              </w:rPr>
              <w:t>Информацию</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об</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образовательной</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деятельности</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всегда</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можно</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получить</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сайта ДОО</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spacing w:line="257" w:lineRule="exact"/>
              <w:ind w:left="107"/>
              <w:rPr>
                <w:rFonts w:ascii="Times New Roman" w:hAnsi="Times New Roman" w:cs="Times New Roman"/>
                <w:lang w:val="ru-RU"/>
              </w:rPr>
            </w:pPr>
            <w:r w:rsidRPr="00115F2F">
              <w:rPr>
                <w:rFonts w:ascii="Times New Roman" w:hAnsi="Times New Roman" w:cs="Times New Roman"/>
                <w:lang w:val="ru-RU"/>
              </w:rPr>
              <w:t>Нашему/моему</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ребенку</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нравится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ходить</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детский</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сад</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spacing w:line="276" w:lineRule="exact"/>
              <w:ind w:left="107"/>
              <w:rPr>
                <w:rFonts w:ascii="Times New Roman" w:hAnsi="Times New Roman" w:cs="Times New Roman"/>
                <w:lang w:val="ru-RU"/>
              </w:rPr>
            </w:pPr>
            <w:r w:rsidRPr="00115F2F">
              <w:rPr>
                <w:rFonts w:ascii="Times New Roman" w:hAnsi="Times New Roman" w:cs="Times New Roman"/>
                <w:lang w:val="ru-RU"/>
              </w:rPr>
              <w:t>Я</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уверен,</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что</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мой</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ребенок</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находится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безопасности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во</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все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время</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пребывания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детском саду</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spacing w:line="256" w:lineRule="exact"/>
              <w:ind w:left="107"/>
              <w:rPr>
                <w:rFonts w:ascii="Times New Roman" w:hAnsi="Times New Roman" w:cs="Times New Roman"/>
                <w:lang w:val="ru-RU"/>
              </w:rPr>
            </w:pPr>
            <w:r w:rsidRPr="00115F2F">
              <w:rPr>
                <w:rFonts w:ascii="Times New Roman" w:hAnsi="Times New Roman" w:cs="Times New Roman"/>
                <w:lang w:val="ru-RU"/>
              </w:rPr>
              <w:t>Мы/я</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отмечаем</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поступательное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развитие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ребенка</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spacing w:line="276" w:lineRule="exact"/>
              <w:ind w:left="107"/>
              <w:rPr>
                <w:rFonts w:ascii="Times New Roman" w:hAnsi="Times New Roman" w:cs="Times New Roman"/>
                <w:lang w:val="ru-RU"/>
              </w:rPr>
            </w:pPr>
            <w:r w:rsidRPr="00115F2F">
              <w:rPr>
                <w:rFonts w:ascii="Times New Roman" w:hAnsi="Times New Roman" w:cs="Times New Roman"/>
                <w:lang w:val="ru-RU"/>
              </w:rPr>
              <w:t xml:space="preserve">С нами проводят регулярные беседы о результатах </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освоения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ребенком</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ОП</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ДО</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tabs>
                <w:tab w:val="left" w:pos="8930"/>
              </w:tabs>
              <w:spacing w:line="276" w:lineRule="exact"/>
              <w:ind w:left="107"/>
              <w:rPr>
                <w:rFonts w:ascii="Times New Roman" w:hAnsi="Times New Roman" w:cs="Times New Roman"/>
                <w:lang w:val="ru-RU"/>
              </w:rPr>
            </w:pPr>
            <w:r w:rsidRPr="00115F2F">
              <w:rPr>
                <w:rFonts w:ascii="Times New Roman" w:hAnsi="Times New Roman" w:cs="Times New Roman"/>
                <w:lang w:val="ru-RU"/>
              </w:rPr>
              <w:t>Нас/меня</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информируют</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корректной</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форме</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о</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проблемах</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развитии ребенка и учитывают наше/мое мнение при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планировании</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коррекционной работы</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ним</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spacing w:line="255" w:lineRule="exact"/>
              <w:ind w:left="107"/>
              <w:rPr>
                <w:rFonts w:ascii="Times New Roman" w:hAnsi="Times New Roman" w:cs="Times New Roman"/>
                <w:lang w:val="ru-RU"/>
              </w:rPr>
            </w:pPr>
            <w:r w:rsidRPr="00115F2F">
              <w:rPr>
                <w:rFonts w:ascii="Times New Roman" w:hAnsi="Times New Roman" w:cs="Times New Roman"/>
                <w:lang w:val="ru-RU"/>
              </w:rPr>
              <w:t>К</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нашему/моему</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ребенку</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детском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саду</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относятся</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уважительно</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spacing w:line="276" w:lineRule="exact"/>
              <w:ind w:left="107" w:right="463"/>
              <w:rPr>
                <w:rFonts w:ascii="Times New Roman" w:hAnsi="Times New Roman" w:cs="Times New Roman"/>
                <w:lang w:val="ru-RU"/>
              </w:rPr>
            </w:pPr>
            <w:r w:rsidRPr="00115F2F">
              <w:rPr>
                <w:rFonts w:ascii="Times New Roman" w:hAnsi="Times New Roman" w:cs="Times New Roman"/>
                <w:lang w:val="ru-RU"/>
              </w:rPr>
              <w:t>Нас/меня устраивают условия образовательной деятельности в</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детском</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саду</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spacing w:line="270" w:lineRule="atLeast"/>
              <w:ind w:left="107"/>
              <w:rPr>
                <w:rFonts w:ascii="Times New Roman" w:hAnsi="Times New Roman" w:cs="Times New Roman"/>
                <w:lang w:val="ru-RU"/>
              </w:rPr>
            </w:pPr>
            <w:r w:rsidRPr="00115F2F">
              <w:rPr>
                <w:rFonts w:ascii="Times New Roman" w:hAnsi="Times New Roman" w:cs="Times New Roman"/>
                <w:lang w:val="ru-RU"/>
              </w:rPr>
              <w:t>Мы/я</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заинтересованы</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участии</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в</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групповых</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и</w:t>
            </w:r>
            <w:r w:rsidRPr="00115F2F">
              <w:rPr>
                <w:rFonts w:ascii="Times New Roman" w:hAnsi="Times New Roman" w:cs="Times New Roman"/>
                <w:spacing w:val="-5"/>
                <w:lang w:val="ru-RU"/>
              </w:rPr>
              <w:t xml:space="preserve"> </w:t>
            </w:r>
            <w:r w:rsidRPr="00115F2F">
              <w:rPr>
                <w:rFonts w:ascii="Times New Roman" w:hAnsi="Times New Roman" w:cs="Times New Roman"/>
                <w:lang w:val="ru-RU"/>
              </w:rPr>
              <w:t>общесадовских</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мероприятиях</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ind w:left="107" w:right="-75"/>
              <w:rPr>
                <w:rFonts w:ascii="Times New Roman" w:hAnsi="Times New Roman" w:cs="Times New Roman"/>
                <w:lang w:val="ru-RU"/>
              </w:rPr>
            </w:pPr>
            <w:r w:rsidRPr="00115F2F">
              <w:rPr>
                <w:rFonts w:ascii="Times New Roman" w:hAnsi="Times New Roman" w:cs="Times New Roman"/>
                <w:lang w:val="ru-RU"/>
              </w:rPr>
              <w:t>Мы/я</w:t>
            </w:r>
            <w:r w:rsidRPr="00115F2F">
              <w:rPr>
                <w:rFonts w:ascii="Times New Roman" w:hAnsi="Times New Roman" w:cs="Times New Roman"/>
                <w:spacing w:val="-4"/>
                <w:lang w:val="ru-RU"/>
              </w:rPr>
              <w:t xml:space="preserve"> </w:t>
            </w:r>
            <w:r w:rsidRPr="00115F2F">
              <w:rPr>
                <w:rFonts w:ascii="Times New Roman" w:hAnsi="Times New Roman" w:cs="Times New Roman"/>
                <w:lang w:val="ru-RU"/>
              </w:rPr>
              <w:t>будем</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рекомендовать</w:t>
            </w:r>
            <w:r w:rsidRPr="00115F2F">
              <w:rPr>
                <w:rFonts w:ascii="Times New Roman" w:hAnsi="Times New Roman" w:cs="Times New Roman"/>
                <w:spacing w:val="-1"/>
                <w:lang w:val="ru-RU"/>
              </w:rPr>
              <w:t xml:space="preserve"> </w:t>
            </w:r>
            <w:r w:rsidRPr="00115F2F">
              <w:rPr>
                <w:rFonts w:ascii="Times New Roman" w:hAnsi="Times New Roman" w:cs="Times New Roman"/>
                <w:lang w:val="ru-RU"/>
              </w:rPr>
              <w:t>детский</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сад</w:t>
            </w:r>
            <w:r w:rsidRPr="00115F2F">
              <w:rPr>
                <w:rFonts w:ascii="Times New Roman" w:hAnsi="Times New Roman" w:cs="Times New Roman"/>
                <w:spacing w:val="-2"/>
                <w:lang w:val="ru-RU"/>
              </w:rPr>
              <w:t xml:space="preserve"> </w:t>
            </w:r>
            <w:r w:rsidRPr="00115F2F">
              <w:rPr>
                <w:rFonts w:ascii="Times New Roman" w:hAnsi="Times New Roman" w:cs="Times New Roman"/>
                <w:lang w:val="ru-RU"/>
              </w:rPr>
              <w:t>коллегам</w:t>
            </w:r>
            <w:r w:rsidRPr="00115F2F">
              <w:rPr>
                <w:rFonts w:ascii="Times New Roman" w:hAnsi="Times New Roman" w:cs="Times New Roman"/>
                <w:spacing w:val="-3"/>
                <w:lang w:val="ru-RU"/>
              </w:rPr>
              <w:t xml:space="preserve"> </w:t>
            </w:r>
            <w:r w:rsidRPr="00115F2F">
              <w:rPr>
                <w:rFonts w:ascii="Times New Roman" w:hAnsi="Times New Roman" w:cs="Times New Roman"/>
                <w:lang w:val="ru-RU"/>
              </w:rPr>
              <w:t>по</w:t>
            </w:r>
            <w:r w:rsidRPr="00115F2F">
              <w:rPr>
                <w:rFonts w:ascii="Times New Roman" w:hAnsi="Times New Roman" w:cs="Times New Roman"/>
                <w:spacing w:val="-57"/>
                <w:lang w:val="ru-RU"/>
              </w:rPr>
              <w:t xml:space="preserve"> </w:t>
            </w:r>
            <w:r w:rsidRPr="00115F2F">
              <w:rPr>
                <w:rFonts w:ascii="Times New Roman" w:hAnsi="Times New Roman" w:cs="Times New Roman"/>
                <w:lang w:val="ru-RU"/>
              </w:rPr>
              <w:t>работе/соседям/друзьям</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r w:rsidR="002677FC" w:rsidRPr="00115F2F" w:rsidTr="002677FC">
        <w:tc>
          <w:tcPr>
            <w:tcW w:w="9106" w:type="dxa"/>
          </w:tcPr>
          <w:p w:rsidR="002677FC" w:rsidRPr="00115F2F" w:rsidRDefault="002677FC" w:rsidP="002677FC">
            <w:pPr>
              <w:pStyle w:val="TableParagraph"/>
              <w:ind w:left="107" w:right="1542"/>
              <w:rPr>
                <w:rFonts w:ascii="Times New Roman" w:hAnsi="Times New Roman" w:cs="Times New Roman"/>
                <w:lang w:val="ru-RU"/>
              </w:rPr>
            </w:pPr>
            <w:r w:rsidRPr="00115F2F">
              <w:rPr>
                <w:rFonts w:ascii="Times New Roman" w:hAnsi="Times New Roman" w:cs="Times New Roman"/>
                <w:lang w:val="ru-RU"/>
              </w:rPr>
              <w:t>ИТОГО</w:t>
            </w:r>
          </w:p>
        </w:tc>
        <w:tc>
          <w:tcPr>
            <w:tcW w:w="567" w:type="dxa"/>
          </w:tcPr>
          <w:p w:rsidR="002677FC" w:rsidRPr="00115F2F" w:rsidRDefault="002677FC" w:rsidP="002677FC">
            <w:pPr>
              <w:jc w:val="center"/>
              <w:rPr>
                <w:rFonts w:ascii="Times New Roman" w:hAnsi="Times New Roman"/>
                <w:sz w:val="24"/>
                <w:szCs w:val="24"/>
                <w:lang w:val="ru-RU"/>
              </w:rPr>
            </w:pPr>
          </w:p>
        </w:tc>
        <w:tc>
          <w:tcPr>
            <w:tcW w:w="567" w:type="dxa"/>
          </w:tcPr>
          <w:p w:rsidR="002677FC" w:rsidRPr="00115F2F" w:rsidRDefault="002677FC" w:rsidP="002677FC">
            <w:pPr>
              <w:jc w:val="center"/>
              <w:rPr>
                <w:rFonts w:ascii="Times New Roman" w:hAnsi="Times New Roman"/>
                <w:sz w:val="24"/>
                <w:szCs w:val="24"/>
                <w:lang w:val="ru-RU"/>
              </w:rPr>
            </w:pPr>
          </w:p>
        </w:tc>
      </w:tr>
    </w:tbl>
    <w:p w:rsidR="002677FC" w:rsidRPr="00115F2F" w:rsidRDefault="002677FC" w:rsidP="0090581F">
      <w:pPr>
        <w:pStyle w:val="a6"/>
        <w:spacing w:after="0" w:line="240" w:lineRule="auto"/>
        <w:ind w:left="709" w:hanging="709"/>
        <w:jc w:val="both"/>
        <w:rPr>
          <w:rFonts w:ascii="Times New Roman" w:hAnsi="Times New Roman" w:cs="Times New Roman"/>
          <w:sz w:val="28"/>
          <w:szCs w:val="28"/>
          <w:lang w:val="ru-RU"/>
        </w:rPr>
      </w:pPr>
    </w:p>
    <w:p w:rsidR="002677FC" w:rsidRPr="00115F2F" w:rsidRDefault="002677FC" w:rsidP="0090581F">
      <w:pPr>
        <w:pStyle w:val="a6"/>
        <w:spacing w:after="0" w:line="240" w:lineRule="auto"/>
        <w:ind w:left="709" w:hanging="709"/>
        <w:jc w:val="both"/>
        <w:rPr>
          <w:rFonts w:ascii="Times New Roman" w:hAnsi="Times New Roman" w:cs="Times New Roman"/>
          <w:sz w:val="28"/>
          <w:szCs w:val="28"/>
          <w:lang w:val="ru-RU"/>
        </w:rPr>
      </w:pPr>
    </w:p>
    <w:p w:rsidR="002677FC" w:rsidRPr="00115F2F" w:rsidRDefault="002677FC" w:rsidP="0090581F">
      <w:pPr>
        <w:pStyle w:val="a6"/>
        <w:spacing w:after="0" w:line="240" w:lineRule="auto"/>
        <w:ind w:left="709" w:hanging="709"/>
        <w:jc w:val="both"/>
        <w:rPr>
          <w:rFonts w:ascii="Times New Roman" w:hAnsi="Times New Roman" w:cs="Times New Roman"/>
          <w:sz w:val="28"/>
          <w:szCs w:val="28"/>
          <w:lang w:val="ru-RU"/>
        </w:rPr>
      </w:pPr>
    </w:p>
    <w:p w:rsidR="002677FC" w:rsidRPr="00115F2F" w:rsidRDefault="002677FC" w:rsidP="0090581F">
      <w:pPr>
        <w:pStyle w:val="a6"/>
        <w:spacing w:after="0" w:line="240" w:lineRule="auto"/>
        <w:ind w:left="709" w:hanging="709"/>
        <w:jc w:val="both"/>
        <w:rPr>
          <w:rFonts w:ascii="Times New Roman" w:hAnsi="Times New Roman" w:cs="Times New Roman"/>
          <w:sz w:val="28"/>
          <w:szCs w:val="28"/>
          <w:lang w:val="ru-RU"/>
        </w:rPr>
      </w:pPr>
    </w:p>
    <w:p w:rsidR="0015739B" w:rsidRDefault="0015739B" w:rsidP="00E674A3">
      <w:pPr>
        <w:pStyle w:val="a6"/>
        <w:spacing w:after="0"/>
        <w:ind w:left="838" w:right="514"/>
        <w:jc w:val="center"/>
        <w:rPr>
          <w:rFonts w:ascii="Times New Roman" w:hAnsi="Times New Roman" w:cs="Times New Roman"/>
          <w:b/>
          <w:sz w:val="28"/>
          <w:szCs w:val="28"/>
          <w:lang w:val="ru-RU"/>
        </w:rPr>
      </w:pPr>
    </w:p>
    <w:p w:rsidR="002677FC" w:rsidRPr="00115F2F" w:rsidRDefault="002677FC" w:rsidP="00E674A3">
      <w:pPr>
        <w:pStyle w:val="a6"/>
        <w:spacing w:after="0"/>
        <w:ind w:left="838" w:right="514"/>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lastRenderedPageBreak/>
        <w:t>План реализации ВСОКО на учебный год</w:t>
      </w:r>
    </w:p>
    <w:tbl>
      <w:tblPr>
        <w:tblStyle w:val="a5"/>
        <w:tblpPr w:leftFromText="180" w:rightFromText="180" w:vertAnchor="text" w:tblpXSpec="center" w:tblpY="1"/>
        <w:tblOverlap w:val="never"/>
        <w:tblW w:w="9780" w:type="dxa"/>
        <w:tblLayout w:type="fixed"/>
        <w:tblLook w:val="04A0" w:firstRow="1" w:lastRow="0" w:firstColumn="1" w:lastColumn="0" w:noHBand="0" w:noVBand="1"/>
      </w:tblPr>
      <w:tblGrid>
        <w:gridCol w:w="8079"/>
        <w:gridCol w:w="426"/>
        <w:gridCol w:w="425"/>
        <w:gridCol w:w="567"/>
        <w:gridCol w:w="283"/>
      </w:tblGrid>
      <w:tr w:rsidR="002677FC" w:rsidRPr="00115F2F" w:rsidTr="002677FC">
        <w:tc>
          <w:tcPr>
            <w:tcW w:w="8079" w:type="dxa"/>
            <w:vMerge w:val="restart"/>
          </w:tcPr>
          <w:p w:rsidR="002677FC" w:rsidRPr="00115F2F" w:rsidRDefault="002677FC" w:rsidP="002677FC">
            <w:pPr>
              <w:pStyle w:val="a6"/>
              <w:tabs>
                <w:tab w:val="left" w:pos="2335"/>
              </w:tabs>
              <w:ind w:left="0" w:right="-108"/>
              <w:jc w:val="both"/>
              <w:rPr>
                <w:rFonts w:ascii="Times New Roman" w:hAnsi="Times New Roman" w:cs="Times New Roman"/>
                <w:b/>
                <w:sz w:val="24"/>
                <w:szCs w:val="24"/>
                <w:lang w:val="ru-RU"/>
              </w:rPr>
            </w:pPr>
            <w:r w:rsidRPr="00115F2F">
              <w:rPr>
                <w:rFonts w:ascii="Times New Roman" w:hAnsi="Times New Roman" w:cs="Times New Roman"/>
                <w:b/>
                <w:sz w:val="24"/>
                <w:szCs w:val="24"/>
                <w:lang w:val="ru-RU"/>
              </w:rPr>
              <w:t>Инструменты ВСОКО</w:t>
            </w:r>
          </w:p>
        </w:tc>
        <w:tc>
          <w:tcPr>
            <w:tcW w:w="1701" w:type="dxa"/>
            <w:gridSpan w:val="4"/>
          </w:tcPr>
          <w:p w:rsidR="002677FC" w:rsidRPr="00115F2F" w:rsidRDefault="002677FC" w:rsidP="002677FC">
            <w:pPr>
              <w:pStyle w:val="a6"/>
              <w:ind w:left="0" w:right="514"/>
              <w:jc w:val="center"/>
              <w:rPr>
                <w:rFonts w:ascii="Times New Roman" w:hAnsi="Times New Roman" w:cs="Times New Roman"/>
                <w:b/>
                <w:sz w:val="24"/>
                <w:szCs w:val="24"/>
                <w:lang w:val="ru-RU"/>
              </w:rPr>
            </w:pPr>
            <w:r w:rsidRPr="00115F2F">
              <w:rPr>
                <w:rFonts w:ascii="Times New Roman" w:hAnsi="Times New Roman" w:cs="Times New Roman"/>
                <w:b/>
                <w:sz w:val="24"/>
                <w:szCs w:val="24"/>
                <w:lang w:val="ru-RU"/>
              </w:rPr>
              <w:t>Месяц</w:t>
            </w:r>
          </w:p>
        </w:tc>
      </w:tr>
      <w:tr w:rsidR="002677FC" w:rsidRPr="00115F2F" w:rsidTr="002677FC">
        <w:tc>
          <w:tcPr>
            <w:tcW w:w="8079" w:type="dxa"/>
            <w:vMerge/>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6" w:type="dxa"/>
          </w:tcPr>
          <w:p w:rsidR="002677FC" w:rsidRPr="00115F2F" w:rsidRDefault="002677FC" w:rsidP="002677FC">
            <w:pPr>
              <w:pStyle w:val="a6"/>
              <w:tabs>
                <w:tab w:val="left" w:pos="-108"/>
                <w:tab w:val="left" w:pos="493"/>
                <w:tab w:val="left" w:pos="743"/>
              </w:tabs>
              <w:ind w:left="137" w:right="514" w:hanging="137"/>
              <w:jc w:val="both"/>
              <w:rPr>
                <w:rFonts w:ascii="Times New Roman" w:hAnsi="Times New Roman" w:cs="Times New Roman"/>
                <w:b/>
                <w:sz w:val="20"/>
                <w:szCs w:val="20"/>
                <w:lang w:val="ru-RU"/>
              </w:rPr>
            </w:pPr>
          </w:p>
        </w:tc>
        <w:tc>
          <w:tcPr>
            <w:tcW w:w="425" w:type="dxa"/>
          </w:tcPr>
          <w:p w:rsidR="002677FC" w:rsidRPr="00115F2F" w:rsidRDefault="002677FC" w:rsidP="002677FC">
            <w:pPr>
              <w:pStyle w:val="a6"/>
              <w:ind w:left="0" w:right="514"/>
              <w:jc w:val="both"/>
              <w:rPr>
                <w:rFonts w:ascii="Times New Roman" w:hAnsi="Times New Roman" w:cs="Times New Roman"/>
                <w:b/>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9780" w:type="dxa"/>
            <w:gridSpan w:val="5"/>
          </w:tcPr>
          <w:p w:rsidR="002677FC" w:rsidRPr="00115F2F" w:rsidRDefault="002677FC" w:rsidP="002677FC">
            <w:pPr>
              <w:pStyle w:val="a6"/>
              <w:ind w:left="0" w:right="514"/>
              <w:jc w:val="center"/>
              <w:rPr>
                <w:rFonts w:ascii="Times New Roman" w:hAnsi="Times New Roman" w:cs="Times New Roman"/>
                <w:b/>
                <w:sz w:val="24"/>
                <w:szCs w:val="24"/>
                <w:lang w:val="ru-RU"/>
              </w:rPr>
            </w:pPr>
            <w:r w:rsidRPr="00115F2F">
              <w:rPr>
                <w:rFonts w:ascii="Times New Roman" w:hAnsi="Times New Roman" w:cs="Times New Roman"/>
                <w:b/>
                <w:lang w:val="ru-RU"/>
              </w:rPr>
              <w:t>Традиционные вопросы оперативного контроля</w:t>
            </w:r>
          </w:p>
        </w:tc>
      </w:tr>
      <w:tr w:rsidR="002677FC" w:rsidRPr="00115F2F" w:rsidTr="002677FC">
        <w:tc>
          <w:tcPr>
            <w:tcW w:w="9780" w:type="dxa"/>
            <w:gridSpan w:val="5"/>
          </w:tcPr>
          <w:p w:rsidR="002677FC" w:rsidRPr="00115F2F" w:rsidRDefault="002677FC" w:rsidP="002677FC">
            <w:pPr>
              <w:pStyle w:val="a6"/>
              <w:ind w:left="0" w:right="514"/>
              <w:jc w:val="center"/>
              <w:rPr>
                <w:rFonts w:ascii="Times New Roman" w:hAnsi="Times New Roman" w:cs="Times New Roman"/>
                <w:b/>
                <w:i/>
                <w:sz w:val="24"/>
                <w:szCs w:val="24"/>
                <w:lang w:val="ru-RU"/>
              </w:rPr>
            </w:pPr>
            <w:r w:rsidRPr="00115F2F">
              <w:rPr>
                <w:rFonts w:ascii="Times New Roman" w:hAnsi="Times New Roman" w:cs="Times New Roman"/>
                <w:b/>
                <w:i/>
                <w:lang w:val="ru-RU"/>
              </w:rPr>
              <w:t>Оценка качества педагогического процесса</w:t>
            </w: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b/>
                <w:sz w:val="24"/>
                <w:szCs w:val="24"/>
                <w:lang w:val="ru-RU"/>
              </w:rPr>
            </w:pPr>
            <w:r w:rsidRPr="00115F2F">
              <w:rPr>
                <w:rFonts w:ascii="Times New Roman" w:hAnsi="Times New Roman" w:cs="Times New Roman"/>
                <w:lang w:val="ru-RU"/>
              </w:rPr>
              <w:t>Организация педагогической работы по усвоению детьми норм и ценностей, принятых в обществе, включая моральные и нравственные ценности</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b/>
                <w:sz w:val="24"/>
                <w:szCs w:val="24"/>
                <w:lang w:val="ru-RU"/>
              </w:rPr>
            </w:pPr>
            <w:r w:rsidRPr="00115F2F">
              <w:rPr>
                <w:rFonts w:ascii="Times New Roman" w:hAnsi="Times New Roman" w:cs="Times New Roman"/>
                <w:lang w:val="ru-RU"/>
              </w:rPr>
              <w:t>Организация педагогической работы по формированию у детей самостоятельности, целенаправленности и саморегуляции собственных действий</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b/>
                <w:sz w:val="24"/>
                <w:szCs w:val="24"/>
                <w:lang w:val="ru-RU"/>
              </w:rPr>
            </w:pPr>
            <w:r w:rsidRPr="00115F2F">
              <w:rPr>
                <w:rFonts w:ascii="Times New Roman" w:hAnsi="Times New Roman" w:cs="Times New Roman"/>
                <w:lang w:val="ru-RU"/>
              </w:rPr>
              <w:t>Педагогическая поддержка самодеятельной сюжетноролевой детской игры со стороны воспитателей</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b/>
                <w:sz w:val="24"/>
                <w:szCs w:val="24"/>
                <w:lang w:val="ru-RU"/>
              </w:rPr>
            </w:pPr>
            <w:r w:rsidRPr="00115F2F">
              <w:rPr>
                <w:rFonts w:ascii="Times New Roman" w:hAnsi="Times New Roman" w:cs="Times New Roman"/>
                <w:lang w:val="ru-RU"/>
              </w:rPr>
              <w:t>Организация педагогической работы по развитию у детей позитивных установок к различным видам труда и творчества</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педагогической работы по формированию у детей основ безопасного поведения в быту, социуме, природе</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педагогической работы по развитию кругозора детей, расширению их представлений об окружающем мире</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педагогической работы по обогащению активного словаря детей</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педагогической работы по развитию связной, грамматически правильной диалогической и монологической речи</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педагогической работы по развитию у детей навыков самообслуживания</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Использование педагогом разнообразных форм организации образовательного процесса</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прогулки</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наблюдений за живой и неживой природой</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Система работы с детьми в уголке природы</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 xml:space="preserve">Организация работы по развитию у детей математических представлений </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Эффективность эстетического воспитания детей средствами изобразительной деятельности</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Подготовка воспитателя к занятиям</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9780" w:type="dxa"/>
            <w:gridSpan w:val="5"/>
          </w:tcPr>
          <w:p w:rsidR="002677FC" w:rsidRPr="00115F2F" w:rsidRDefault="002677FC" w:rsidP="002677FC">
            <w:pPr>
              <w:pStyle w:val="a6"/>
              <w:ind w:left="0" w:right="514"/>
              <w:jc w:val="center"/>
              <w:rPr>
                <w:rFonts w:ascii="Times New Roman" w:hAnsi="Times New Roman" w:cs="Times New Roman"/>
                <w:b/>
                <w:i/>
                <w:sz w:val="24"/>
                <w:szCs w:val="24"/>
                <w:lang w:val="ru-RU"/>
              </w:rPr>
            </w:pPr>
            <w:r w:rsidRPr="00115F2F">
              <w:rPr>
                <w:rFonts w:ascii="Times New Roman" w:hAnsi="Times New Roman" w:cs="Times New Roman"/>
                <w:b/>
                <w:i/>
                <w:lang w:val="ru-RU"/>
              </w:rPr>
              <w:t>Оценка качества условий, созданных в ДОО для реализации ОП ДО</w:t>
            </w: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Создание условий для развития игровой деятельности</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Создание условий для развития продуктивной (изобразительной) деятельности детей</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РППС в группах для развития у детей элементарных математических представлений</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Создание условий для развития познавательно-исследовательской (экспериментальной) деятельности детей</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Создание условий для развития конструктивной деятельности детей</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книжного уголка в группах</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Создание условий для развития музыкальной деятельности</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Создание условий для развития театрализованной деятельности</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9780" w:type="dxa"/>
            <w:gridSpan w:val="5"/>
          </w:tcPr>
          <w:p w:rsidR="002677FC" w:rsidRPr="00115F2F" w:rsidRDefault="002677FC" w:rsidP="002677FC">
            <w:pPr>
              <w:pStyle w:val="a6"/>
              <w:ind w:left="0" w:right="514"/>
              <w:jc w:val="center"/>
              <w:rPr>
                <w:rFonts w:ascii="Times New Roman" w:hAnsi="Times New Roman" w:cs="Times New Roman"/>
                <w:b/>
                <w:i/>
                <w:sz w:val="24"/>
                <w:szCs w:val="24"/>
                <w:lang w:val="ru-RU"/>
              </w:rPr>
            </w:pPr>
            <w:r w:rsidRPr="00115F2F">
              <w:rPr>
                <w:rFonts w:ascii="Times New Roman" w:hAnsi="Times New Roman" w:cs="Times New Roman"/>
                <w:b/>
                <w:i/>
                <w:lang w:val="ru-RU"/>
              </w:rPr>
              <w:t>Оценка качества присмотра и ухода за детьми</w:t>
            </w: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питания детей в группах</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и соблюдение режима дня</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Развитие у детей культурно-гигиенических навыков</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r w:rsidRPr="00115F2F">
              <w:rPr>
                <w:rFonts w:ascii="Times New Roman" w:hAnsi="Times New Roman" w:cs="Times New Roman"/>
                <w:lang w:val="ru-RU"/>
              </w:rPr>
              <w:t>Организация закаливающих мероприятий</w:t>
            </w: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r w:rsidR="002677FC" w:rsidRPr="00115F2F" w:rsidTr="002677FC">
        <w:tc>
          <w:tcPr>
            <w:tcW w:w="9780" w:type="dxa"/>
            <w:gridSpan w:val="5"/>
          </w:tcPr>
          <w:p w:rsidR="00E674A3" w:rsidRPr="00115F2F" w:rsidRDefault="002677FC" w:rsidP="00E674A3">
            <w:pPr>
              <w:pStyle w:val="a6"/>
              <w:ind w:left="0" w:right="514"/>
              <w:jc w:val="center"/>
              <w:rPr>
                <w:rFonts w:ascii="Times New Roman" w:hAnsi="Times New Roman" w:cs="Times New Roman"/>
                <w:b/>
                <w:lang w:val="ru-RU"/>
              </w:rPr>
            </w:pPr>
            <w:r w:rsidRPr="00115F2F">
              <w:rPr>
                <w:rFonts w:ascii="Times New Roman" w:hAnsi="Times New Roman" w:cs="Times New Roman"/>
                <w:b/>
                <w:lang w:val="ru-RU"/>
              </w:rPr>
              <w:t>Вопросы оперативного контроля по реализации годовых задач</w:t>
            </w:r>
          </w:p>
        </w:tc>
      </w:tr>
      <w:tr w:rsidR="002677FC" w:rsidRPr="00115F2F" w:rsidTr="002677FC">
        <w:tc>
          <w:tcPr>
            <w:tcW w:w="8079" w:type="dxa"/>
          </w:tcPr>
          <w:p w:rsidR="002677FC" w:rsidRPr="00115F2F" w:rsidRDefault="002677FC" w:rsidP="002677FC">
            <w:pPr>
              <w:pStyle w:val="a6"/>
              <w:ind w:left="0" w:right="514"/>
              <w:jc w:val="both"/>
              <w:rPr>
                <w:rFonts w:ascii="Times New Roman" w:hAnsi="Times New Roman" w:cs="Times New Roman"/>
                <w:lang w:val="ru-RU"/>
              </w:rPr>
            </w:pPr>
          </w:p>
        </w:tc>
        <w:tc>
          <w:tcPr>
            <w:tcW w:w="426"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425"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567"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c>
          <w:tcPr>
            <w:tcW w:w="283" w:type="dxa"/>
          </w:tcPr>
          <w:p w:rsidR="002677FC" w:rsidRPr="00115F2F" w:rsidRDefault="002677FC" w:rsidP="002677FC">
            <w:pPr>
              <w:pStyle w:val="a6"/>
              <w:ind w:left="0" w:right="514"/>
              <w:jc w:val="both"/>
              <w:rPr>
                <w:rFonts w:ascii="Times New Roman" w:hAnsi="Times New Roman" w:cs="Times New Roman"/>
                <w:b/>
                <w:sz w:val="24"/>
                <w:szCs w:val="24"/>
                <w:lang w:val="ru-RU"/>
              </w:rPr>
            </w:pPr>
          </w:p>
        </w:tc>
      </w:tr>
    </w:tbl>
    <w:p w:rsidR="00E674A3" w:rsidRDefault="00E674A3" w:rsidP="002677FC">
      <w:pPr>
        <w:pStyle w:val="a6"/>
        <w:ind w:left="838" w:right="514"/>
        <w:jc w:val="right"/>
        <w:rPr>
          <w:rFonts w:ascii="Times New Roman" w:hAnsi="Times New Roman" w:cs="Times New Roman"/>
          <w:sz w:val="28"/>
          <w:szCs w:val="28"/>
          <w:lang w:val="ru-RU"/>
        </w:rPr>
      </w:pPr>
    </w:p>
    <w:p w:rsidR="002677FC" w:rsidRPr="00115F2F" w:rsidRDefault="002677FC" w:rsidP="002677FC">
      <w:pPr>
        <w:pStyle w:val="a6"/>
        <w:ind w:left="838" w:right="514"/>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t>Приложение 8</w:t>
      </w:r>
    </w:p>
    <w:p w:rsidR="002677FC" w:rsidRPr="00115F2F" w:rsidRDefault="002677FC" w:rsidP="002677FC">
      <w:pPr>
        <w:pStyle w:val="a6"/>
        <w:ind w:left="838" w:right="514"/>
        <w:jc w:val="both"/>
        <w:rPr>
          <w:rFonts w:ascii="Times New Roman" w:hAnsi="Times New Roman" w:cs="Times New Roman"/>
          <w:sz w:val="28"/>
          <w:szCs w:val="28"/>
          <w:lang w:val="ru-RU"/>
        </w:rPr>
      </w:pPr>
    </w:p>
    <w:p w:rsidR="002677FC" w:rsidRPr="00115F2F" w:rsidRDefault="002677FC" w:rsidP="002677FC">
      <w:pPr>
        <w:pStyle w:val="aa"/>
        <w:spacing w:line="276" w:lineRule="auto"/>
        <w:jc w:val="center"/>
        <w:rPr>
          <w:rFonts w:ascii="Times New Roman" w:hAnsi="Times New Roman"/>
          <w:sz w:val="24"/>
          <w:szCs w:val="24"/>
          <w:lang w:val="ru-RU"/>
        </w:rPr>
      </w:pPr>
      <w:r w:rsidRPr="00115F2F">
        <w:rPr>
          <w:rFonts w:ascii="Times New Roman" w:hAnsi="Times New Roman"/>
          <w:sz w:val="24"/>
          <w:szCs w:val="24"/>
          <w:lang w:val="ru-RU"/>
        </w:rPr>
        <w:t>Бланк организации</w:t>
      </w:r>
    </w:p>
    <w:p w:rsidR="002677FC" w:rsidRPr="00115F2F" w:rsidRDefault="002677FC" w:rsidP="002677FC">
      <w:pPr>
        <w:pStyle w:val="aa"/>
        <w:spacing w:line="276" w:lineRule="auto"/>
        <w:jc w:val="center"/>
        <w:rPr>
          <w:rFonts w:ascii="Times New Roman" w:hAnsi="Times New Roman"/>
          <w:sz w:val="24"/>
          <w:szCs w:val="24"/>
          <w:lang w:val="ru-RU"/>
        </w:rPr>
      </w:pPr>
    </w:p>
    <w:p w:rsidR="002677FC" w:rsidRPr="005E1998" w:rsidRDefault="002677FC" w:rsidP="002677FC">
      <w:pPr>
        <w:pStyle w:val="aa"/>
        <w:spacing w:line="276" w:lineRule="auto"/>
        <w:jc w:val="center"/>
        <w:rPr>
          <w:rFonts w:ascii="Times New Roman" w:hAnsi="Times New Roman"/>
          <w:b/>
          <w:sz w:val="24"/>
          <w:szCs w:val="24"/>
          <w:lang w:val="ru-RU"/>
        </w:rPr>
      </w:pPr>
      <w:r w:rsidRPr="005E1998">
        <w:rPr>
          <w:rFonts w:ascii="Times New Roman" w:hAnsi="Times New Roman"/>
          <w:b/>
          <w:sz w:val="24"/>
          <w:szCs w:val="24"/>
          <w:lang w:val="ru-RU"/>
        </w:rPr>
        <w:t>ПРИКАЗ</w:t>
      </w:r>
    </w:p>
    <w:p w:rsidR="002677FC" w:rsidRPr="00115F2F" w:rsidRDefault="002677FC" w:rsidP="002677FC">
      <w:pPr>
        <w:pStyle w:val="aa"/>
        <w:spacing w:line="276" w:lineRule="auto"/>
        <w:jc w:val="center"/>
        <w:rPr>
          <w:rFonts w:ascii="Times New Roman" w:hAnsi="Times New Roman"/>
          <w:sz w:val="24"/>
          <w:szCs w:val="24"/>
          <w:lang w:val="ru-RU"/>
        </w:rPr>
      </w:pPr>
    </w:p>
    <w:p w:rsidR="002677FC" w:rsidRPr="00115F2F" w:rsidRDefault="002677FC" w:rsidP="002677FC">
      <w:pPr>
        <w:rPr>
          <w:rFonts w:ascii="Times New Roman" w:eastAsia="Calibri" w:hAnsi="Times New Roman" w:cs="Times New Roman"/>
          <w:b/>
          <w:sz w:val="24"/>
          <w:szCs w:val="24"/>
          <w:lang w:val="ru-RU"/>
        </w:rPr>
      </w:pPr>
    </w:p>
    <w:p w:rsidR="002677FC" w:rsidRPr="0096604D" w:rsidRDefault="002677FC" w:rsidP="0096604D">
      <w:pPr>
        <w:ind w:left="426"/>
        <w:rPr>
          <w:rFonts w:ascii="Times New Roman" w:eastAsia="Calibri" w:hAnsi="Times New Roman" w:cs="Times New Roman"/>
          <w:sz w:val="24"/>
          <w:szCs w:val="24"/>
          <w:lang w:val="ru-RU"/>
        </w:rPr>
      </w:pPr>
      <w:r w:rsidRPr="00115F2F">
        <w:rPr>
          <w:rFonts w:ascii="Times New Roman" w:eastAsia="Calibri" w:hAnsi="Times New Roman" w:cs="Times New Roman"/>
          <w:sz w:val="24"/>
          <w:szCs w:val="24"/>
          <w:lang w:val="ru-RU"/>
        </w:rPr>
        <w:t>от «</w:t>
      </w:r>
      <w:r w:rsidRPr="00115F2F">
        <w:rPr>
          <w:rFonts w:ascii="Times New Roman" w:eastAsia="Calibri" w:hAnsi="Times New Roman" w:cs="Times New Roman"/>
          <w:sz w:val="24"/>
          <w:szCs w:val="24"/>
          <w:u w:val="single"/>
          <w:lang w:val="ru-RU"/>
        </w:rPr>
        <w:t>___</w:t>
      </w:r>
      <w:r w:rsidRPr="00115F2F">
        <w:rPr>
          <w:rFonts w:ascii="Times New Roman" w:eastAsia="Calibri" w:hAnsi="Times New Roman" w:cs="Times New Roman"/>
          <w:sz w:val="24"/>
          <w:szCs w:val="24"/>
          <w:lang w:val="ru-RU"/>
        </w:rPr>
        <w:t xml:space="preserve">»_________  20__ г.                                                                       </w:t>
      </w:r>
      <w:r w:rsidR="0096604D">
        <w:rPr>
          <w:rFonts w:ascii="Times New Roman" w:eastAsia="Calibri" w:hAnsi="Times New Roman" w:cs="Times New Roman"/>
          <w:sz w:val="24"/>
          <w:szCs w:val="24"/>
          <w:lang w:val="ru-RU"/>
        </w:rPr>
        <w:t xml:space="preserve">                      № _____ </w:t>
      </w:r>
      <w:r w:rsidR="0096604D">
        <w:rPr>
          <w:rFonts w:ascii="Times New Roman" w:eastAsia="Calibri" w:hAnsi="Times New Roman" w:cs="Times New Roman"/>
          <w:sz w:val="24"/>
          <w:szCs w:val="24"/>
          <w:lang w:val="ru-RU"/>
        </w:rPr>
        <w:tab/>
      </w:r>
      <w:r w:rsidRPr="00115F2F">
        <w:rPr>
          <w:rFonts w:ascii="Times New Roman" w:eastAsia="Calibri" w:hAnsi="Times New Roman" w:cs="Times New Roman"/>
          <w:b/>
          <w:sz w:val="24"/>
          <w:szCs w:val="24"/>
          <w:lang w:val="ru-RU"/>
        </w:rPr>
        <w:tab/>
      </w:r>
      <w:r w:rsidRPr="00115F2F">
        <w:rPr>
          <w:rFonts w:ascii="Times New Roman" w:eastAsia="Calibri" w:hAnsi="Times New Roman" w:cs="Times New Roman"/>
          <w:b/>
          <w:sz w:val="24"/>
          <w:szCs w:val="24"/>
          <w:lang w:val="ru-RU"/>
        </w:rPr>
        <w:tab/>
      </w:r>
      <w:r w:rsidRPr="00115F2F">
        <w:rPr>
          <w:rFonts w:ascii="Times New Roman" w:eastAsia="Calibri" w:hAnsi="Times New Roman" w:cs="Times New Roman"/>
          <w:b/>
          <w:sz w:val="24"/>
          <w:szCs w:val="24"/>
          <w:lang w:val="ru-RU"/>
        </w:rPr>
        <w:tab/>
      </w:r>
      <w:r w:rsidRPr="00115F2F">
        <w:rPr>
          <w:rFonts w:ascii="Times New Roman" w:eastAsia="Calibri" w:hAnsi="Times New Roman" w:cs="Times New Roman"/>
          <w:b/>
          <w:sz w:val="24"/>
          <w:szCs w:val="24"/>
          <w:lang w:val="ru-RU"/>
        </w:rPr>
        <w:tab/>
      </w:r>
      <w:r w:rsidRPr="00115F2F">
        <w:rPr>
          <w:rFonts w:ascii="Times New Roman" w:eastAsia="Calibri" w:hAnsi="Times New Roman" w:cs="Times New Roman"/>
          <w:b/>
          <w:sz w:val="24"/>
          <w:szCs w:val="24"/>
          <w:lang w:val="ru-RU"/>
        </w:rPr>
        <w:tab/>
      </w:r>
      <w:r w:rsidRPr="00115F2F">
        <w:rPr>
          <w:rFonts w:ascii="Times New Roman" w:eastAsia="Calibri" w:hAnsi="Times New Roman" w:cs="Times New Roman"/>
          <w:b/>
          <w:sz w:val="24"/>
          <w:szCs w:val="24"/>
          <w:lang w:val="ru-RU"/>
        </w:rPr>
        <w:tab/>
      </w:r>
      <w:r w:rsidRPr="00115F2F">
        <w:rPr>
          <w:rFonts w:ascii="Times New Roman" w:eastAsia="Calibri" w:hAnsi="Times New Roman" w:cs="Times New Roman"/>
          <w:b/>
          <w:sz w:val="24"/>
          <w:szCs w:val="24"/>
          <w:lang w:val="ru-RU"/>
        </w:rPr>
        <w:tab/>
      </w:r>
    </w:p>
    <w:p w:rsidR="002677FC" w:rsidRPr="00115F2F" w:rsidRDefault="002677FC" w:rsidP="002677FC">
      <w:pPr>
        <w:ind w:left="426" w:right="514"/>
        <w:rPr>
          <w:rFonts w:ascii="Times New Roman" w:eastAsia="Calibri" w:hAnsi="Times New Roman" w:cs="Times New Roman"/>
          <w:b/>
          <w:sz w:val="24"/>
          <w:szCs w:val="24"/>
          <w:lang w:val="ru-RU"/>
        </w:rPr>
      </w:pPr>
      <w:r w:rsidRPr="00115F2F">
        <w:rPr>
          <w:rFonts w:ascii="Times New Roman" w:hAnsi="Times New Roman" w:cs="Times New Roman"/>
          <w:sz w:val="24"/>
          <w:szCs w:val="24"/>
          <w:lang w:val="ru-RU"/>
        </w:rPr>
        <w:t>«Об организации процедуры  внутренней системы оценки качества образования»</w:t>
      </w:r>
    </w:p>
    <w:p w:rsidR="002677FC" w:rsidRPr="00115F2F" w:rsidRDefault="002677FC" w:rsidP="002677FC">
      <w:pPr>
        <w:ind w:left="426" w:right="514"/>
        <w:jc w:val="both"/>
        <w:rPr>
          <w:rFonts w:ascii="Times New Roman" w:eastAsia="Calibri" w:hAnsi="Times New Roman" w:cs="Times New Roman"/>
          <w:sz w:val="24"/>
          <w:szCs w:val="24"/>
          <w:lang w:val="ru-RU"/>
        </w:rPr>
      </w:pPr>
      <w:r w:rsidRPr="00115F2F">
        <w:rPr>
          <w:rFonts w:ascii="Times New Roman" w:eastAsia="Calibri" w:hAnsi="Times New Roman" w:cs="Times New Roman"/>
          <w:b/>
          <w:sz w:val="24"/>
          <w:szCs w:val="24"/>
          <w:lang w:val="ru-RU"/>
        </w:rPr>
        <w:t xml:space="preserve">         </w:t>
      </w:r>
      <w:r w:rsidRPr="00115F2F">
        <w:rPr>
          <w:rFonts w:ascii="Times New Roman" w:eastAsia="Calibri" w:hAnsi="Times New Roman" w:cs="Times New Roman"/>
          <w:sz w:val="24"/>
          <w:szCs w:val="24"/>
          <w:lang w:val="ru-RU"/>
        </w:rPr>
        <w:t xml:space="preserve"> </w:t>
      </w:r>
      <w:r w:rsidRPr="00115F2F">
        <w:rPr>
          <w:rFonts w:ascii="Times New Roman" w:hAnsi="Times New Roman" w:cs="Times New Roman"/>
          <w:sz w:val="24"/>
          <w:szCs w:val="24"/>
          <w:lang w:val="ru-RU"/>
        </w:rPr>
        <w:t>На основании Федерального закона «Об образовании в Российской Федерации» от 29.12.2012 №273-Ф3, с соответствии с Положением о внутренней системе оценки качества образования  и планом работы на 20__- 20__ уч.г</w:t>
      </w:r>
    </w:p>
    <w:p w:rsidR="002677FC" w:rsidRPr="00115F2F" w:rsidRDefault="002677FC" w:rsidP="002677FC">
      <w:pPr>
        <w:spacing w:line="360" w:lineRule="auto"/>
        <w:ind w:left="426"/>
        <w:jc w:val="both"/>
        <w:rPr>
          <w:rFonts w:ascii="Times New Roman" w:eastAsia="Calibri" w:hAnsi="Times New Roman" w:cs="Times New Roman"/>
          <w:smallCaps/>
          <w:sz w:val="24"/>
          <w:szCs w:val="24"/>
          <w:lang w:val="ru-RU"/>
        </w:rPr>
      </w:pPr>
      <w:r w:rsidRPr="00115F2F">
        <w:rPr>
          <w:rFonts w:ascii="Times New Roman" w:eastAsia="Calibri" w:hAnsi="Times New Roman" w:cs="Times New Roman"/>
          <w:smallCaps/>
          <w:sz w:val="24"/>
          <w:szCs w:val="24"/>
          <w:lang w:val="ru-RU"/>
        </w:rPr>
        <w:t>приказываю:</w:t>
      </w:r>
    </w:p>
    <w:p w:rsidR="002677FC" w:rsidRPr="00115F2F" w:rsidRDefault="002677FC" w:rsidP="006D044A">
      <w:pPr>
        <w:pStyle w:val="a6"/>
        <w:numPr>
          <w:ilvl w:val="0"/>
          <w:numId w:val="127"/>
        </w:numPr>
        <w:spacing w:after="0" w:line="240" w:lineRule="auto"/>
        <w:ind w:right="514"/>
        <w:jc w:val="both"/>
        <w:rPr>
          <w:rFonts w:ascii="Times New Roman" w:eastAsia="Calibri" w:hAnsi="Times New Roman" w:cs="Times New Roman"/>
          <w:sz w:val="24"/>
          <w:szCs w:val="24"/>
          <w:lang w:val="ru-RU"/>
        </w:rPr>
      </w:pPr>
      <w:r w:rsidRPr="00115F2F">
        <w:rPr>
          <w:rFonts w:ascii="Times New Roman" w:hAnsi="Times New Roman" w:cs="Times New Roman"/>
          <w:sz w:val="24"/>
          <w:szCs w:val="24"/>
          <w:lang w:val="ru-RU"/>
        </w:rPr>
        <w:t xml:space="preserve">Провести процедуру внутренней системы оценки качества образования в соответствии с регламентом ВСОКО. </w:t>
      </w:r>
    </w:p>
    <w:p w:rsidR="002677FC" w:rsidRPr="00115F2F" w:rsidRDefault="002677FC" w:rsidP="006D044A">
      <w:pPr>
        <w:pStyle w:val="a6"/>
        <w:numPr>
          <w:ilvl w:val="0"/>
          <w:numId w:val="127"/>
        </w:numPr>
        <w:spacing w:after="0" w:line="240" w:lineRule="auto"/>
        <w:ind w:right="514"/>
        <w:jc w:val="both"/>
        <w:rPr>
          <w:rFonts w:ascii="Times New Roman" w:eastAsia="Calibri" w:hAnsi="Times New Roman" w:cs="Times New Roman"/>
          <w:sz w:val="24"/>
          <w:szCs w:val="24"/>
          <w:lang w:val="ru-RU"/>
        </w:rPr>
      </w:pPr>
      <w:r w:rsidRPr="00115F2F">
        <w:rPr>
          <w:rFonts w:ascii="Times New Roman" w:hAnsi="Times New Roman" w:cs="Times New Roman"/>
          <w:sz w:val="24"/>
          <w:szCs w:val="24"/>
          <w:lang w:val="ru-RU"/>
        </w:rPr>
        <w:t>Утвердить состав рабочих групп по проведению внутренней системы оценки качества образования:</w:t>
      </w:r>
    </w:p>
    <w:p w:rsidR="002677FC" w:rsidRPr="00115F2F" w:rsidRDefault="002677FC" w:rsidP="0096604D">
      <w:pPr>
        <w:spacing w:after="0"/>
        <w:ind w:left="720"/>
        <w:rPr>
          <w:rFonts w:ascii="Times New Roman" w:eastAsia="Calibri" w:hAnsi="Times New Roman" w:cs="Times New Roman"/>
          <w:sz w:val="24"/>
          <w:szCs w:val="24"/>
          <w:lang w:val="ru-RU"/>
        </w:rPr>
      </w:pPr>
      <w:r w:rsidRPr="00115F2F">
        <w:rPr>
          <w:rFonts w:ascii="Times New Roman" w:hAnsi="Times New Roman" w:cs="Times New Roman"/>
          <w:sz w:val="24"/>
          <w:szCs w:val="24"/>
          <w:lang w:val="ru-RU"/>
        </w:rPr>
        <w:t xml:space="preserve">       </w:t>
      </w:r>
      <w:r w:rsidRPr="00115F2F">
        <w:rPr>
          <w:rFonts w:ascii="Times New Roman" w:eastAsia="Calibri" w:hAnsi="Times New Roman" w:cs="Times New Roman"/>
          <w:sz w:val="24"/>
          <w:szCs w:val="24"/>
          <w:lang w:val="ru-RU"/>
        </w:rPr>
        <w:t>ФИО   -    должность;</w:t>
      </w:r>
    </w:p>
    <w:p w:rsidR="002677FC" w:rsidRPr="00115F2F" w:rsidRDefault="002677FC" w:rsidP="0096604D">
      <w:pPr>
        <w:spacing w:after="0"/>
        <w:ind w:left="720"/>
        <w:rPr>
          <w:rFonts w:ascii="Times New Roman" w:eastAsia="Calibri" w:hAnsi="Times New Roman" w:cs="Times New Roman"/>
          <w:sz w:val="24"/>
          <w:szCs w:val="24"/>
          <w:lang w:val="ru-RU"/>
        </w:rPr>
      </w:pPr>
      <w:r w:rsidRPr="00115F2F">
        <w:rPr>
          <w:rFonts w:ascii="Times New Roman" w:eastAsia="Calibri" w:hAnsi="Times New Roman" w:cs="Times New Roman"/>
          <w:sz w:val="24"/>
          <w:szCs w:val="24"/>
          <w:lang w:val="ru-RU"/>
        </w:rPr>
        <w:t xml:space="preserve">       ФИО – должность;</w:t>
      </w:r>
    </w:p>
    <w:p w:rsidR="002677FC" w:rsidRPr="00115F2F" w:rsidRDefault="002677FC" w:rsidP="0096604D">
      <w:pPr>
        <w:spacing w:after="0"/>
        <w:ind w:left="720"/>
        <w:rPr>
          <w:rFonts w:ascii="Times New Roman" w:eastAsia="Calibri" w:hAnsi="Times New Roman" w:cs="Times New Roman"/>
          <w:sz w:val="24"/>
          <w:szCs w:val="24"/>
          <w:lang w:val="ru-RU"/>
        </w:rPr>
      </w:pPr>
      <w:r w:rsidRPr="00115F2F">
        <w:rPr>
          <w:rFonts w:ascii="Times New Roman" w:eastAsia="Calibri" w:hAnsi="Times New Roman" w:cs="Times New Roman"/>
          <w:sz w:val="24"/>
          <w:szCs w:val="24"/>
          <w:lang w:val="ru-RU"/>
        </w:rPr>
        <w:t xml:space="preserve">   </w:t>
      </w:r>
      <w:r w:rsidRPr="00115F2F">
        <w:rPr>
          <w:rFonts w:ascii="Times New Roman" w:hAnsi="Times New Roman" w:cs="Times New Roman"/>
          <w:sz w:val="24"/>
          <w:szCs w:val="24"/>
          <w:lang w:val="ru-RU"/>
        </w:rPr>
        <w:t xml:space="preserve">    </w:t>
      </w:r>
      <w:r w:rsidRPr="00115F2F">
        <w:rPr>
          <w:rFonts w:ascii="Times New Roman" w:eastAsia="Calibri" w:hAnsi="Times New Roman" w:cs="Times New Roman"/>
          <w:sz w:val="24"/>
          <w:szCs w:val="24"/>
          <w:lang w:val="ru-RU"/>
        </w:rPr>
        <w:t>ФИО – должность</w:t>
      </w:r>
      <w:r w:rsidRPr="00115F2F">
        <w:rPr>
          <w:rFonts w:ascii="Times New Roman" w:hAnsi="Times New Roman" w:cs="Times New Roman"/>
          <w:sz w:val="24"/>
          <w:szCs w:val="24"/>
          <w:lang w:val="ru-RU"/>
        </w:rPr>
        <w:t>;</w:t>
      </w:r>
    </w:p>
    <w:p w:rsidR="002677FC" w:rsidRPr="00115F2F" w:rsidRDefault="002677FC" w:rsidP="0096604D">
      <w:pPr>
        <w:spacing w:after="0"/>
        <w:ind w:left="720"/>
        <w:rPr>
          <w:rFonts w:ascii="Times New Roman" w:eastAsia="Calibri" w:hAnsi="Times New Roman" w:cs="Times New Roman"/>
          <w:sz w:val="24"/>
          <w:szCs w:val="24"/>
          <w:lang w:val="ru-RU"/>
        </w:rPr>
      </w:pPr>
      <w:r w:rsidRPr="00115F2F">
        <w:rPr>
          <w:rFonts w:ascii="Times New Roman" w:eastAsia="Calibri" w:hAnsi="Times New Roman" w:cs="Times New Roman"/>
          <w:sz w:val="24"/>
          <w:szCs w:val="24"/>
          <w:lang w:val="ru-RU"/>
        </w:rPr>
        <w:t xml:space="preserve">      </w:t>
      </w:r>
      <w:r w:rsidRPr="00115F2F">
        <w:rPr>
          <w:rFonts w:ascii="Times New Roman" w:hAnsi="Times New Roman" w:cs="Times New Roman"/>
          <w:sz w:val="24"/>
          <w:szCs w:val="24"/>
          <w:lang w:val="ru-RU"/>
        </w:rPr>
        <w:t xml:space="preserve">  </w:t>
      </w:r>
      <w:r w:rsidRPr="00115F2F">
        <w:rPr>
          <w:rFonts w:ascii="Times New Roman" w:eastAsia="Calibri" w:hAnsi="Times New Roman" w:cs="Times New Roman"/>
          <w:sz w:val="24"/>
          <w:szCs w:val="24"/>
          <w:lang w:val="ru-RU"/>
        </w:rPr>
        <w:t>ФИО –  должность.</w:t>
      </w:r>
    </w:p>
    <w:p w:rsidR="002677FC" w:rsidRPr="00115F2F" w:rsidRDefault="002677FC" w:rsidP="006D044A">
      <w:pPr>
        <w:pStyle w:val="a6"/>
        <w:numPr>
          <w:ilvl w:val="0"/>
          <w:numId w:val="127"/>
        </w:numPr>
        <w:ind w:right="514"/>
        <w:jc w:val="both"/>
        <w:rPr>
          <w:rFonts w:ascii="Times New Roman" w:eastAsia="Calibri" w:hAnsi="Times New Roman" w:cs="Times New Roman"/>
          <w:sz w:val="24"/>
          <w:szCs w:val="24"/>
          <w:lang w:val="ru-RU"/>
        </w:rPr>
      </w:pPr>
      <w:r w:rsidRPr="00115F2F">
        <w:rPr>
          <w:rFonts w:ascii="Times New Roman" w:hAnsi="Times New Roman" w:cs="Times New Roman"/>
          <w:sz w:val="24"/>
          <w:szCs w:val="24"/>
          <w:lang w:val="ru-RU"/>
        </w:rPr>
        <w:t xml:space="preserve">Рабочей группе разработать план реализации внутренней системы оценки качества образования и инструментарий для проведения ВСОКО. </w:t>
      </w:r>
    </w:p>
    <w:p w:rsidR="002677FC" w:rsidRPr="0096604D" w:rsidRDefault="002677FC" w:rsidP="0096604D">
      <w:pPr>
        <w:pStyle w:val="a6"/>
        <w:numPr>
          <w:ilvl w:val="0"/>
          <w:numId w:val="127"/>
        </w:numPr>
        <w:ind w:right="514"/>
        <w:jc w:val="both"/>
        <w:rPr>
          <w:rFonts w:ascii="Times New Roman" w:eastAsia="Calibri" w:hAnsi="Times New Roman" w:cs="Times New Roman"/>
          <w:sz w:val="24"/>
          <w:szCs w:val="24"/>
          <w:lang w:val="ru-RU"/>
        </w:rPr>
      </w:pPr>
      <w:r w:rsidRPr="00115F2F">
        <w:rPr>
          <w:rFonts w:ascii="Times New Roman" w:hAnsi="Times New Roman" w:cs="Times New Roman"/>
          <w:sz w:val="24"/>
          <w:szCs w:val="24"/>
          <w:lang w:val="ru-RU"/>
        </w:rPr>
        <w:t>Контроль за выполнением данного приказа оставляю за собой.</w:t>
      </w:r>
    </w:p>
    <w:p w:rsidR="002677FC" w:rsidRPr="00115F2F" w:rsidRDefault="002677FC" w:rsidP="002677FC">
      <w:pPr>
        <w:pStyle w:val="aa"/>
        <w:spacing w:line="276" w:lineRule="auto"/>
        <w:ind w:left="426"/>
        <w:rPr>
          <w:rFonts w:ascii="Times New Roman" w:hAnsi="Times New Roman"/>
          <w:sz w:val="24"/>
          <w:szCs w:val="24"/>
          <w:lang w:val="ru-RU"/>
        </w:rPr>
      </w:pPr>
    </w:p>
    <w:p w:rsidR="002677FC" w:rsidRPr="00115F2F" w:rsidRDefault="002677FC" w:rsidP="002677FC">
      <w:pPr>
        <w:pStyle w:val="aa"/>
        <w:spacing w:line="276" w:lineRule="auto"/>
        <w:ind w:left="426"/>
        <w:rPr>
          <w:rFonts w:ascii="Times New Roman" w:hAnsi="Times New Roman"/>
          <w:sz w:val="24"/>
          <w:szCs w:val="24"/>
          <w:lang w:val="ru-RU"/>
        </w:rPr>
      </w:pPr>
      <w:r w:rsidRPr="00115F2F">
        <w:rPr>
          <w:rFonts w:ascii="Times New Roman" w:hAnsi="Times New Roman"/>
          <w:sz w:val="24"/>
          <w:szCs w:val="24"/>
          <w:lang w:val="ru-RU"/>
        </w:rPr>
        <w:t>Заведующий                                               (подпись, печать)                     ФИО</w:t>
      </w:r>
    </w:p>
    <w:p w:rsidR="002677FC" w:rsidRPr="00115F2F" w:rsidRDefault="002677FC" w:rsidP="002677FC">
      <w:pPr>
        <w:pStyle w:val="aa"/>
        <w:spacing w:line="276" w:lineRule="auto"/>
        <w:ind w:left="426"/>
        <w:rPr>
          <w:rFonts w:ascii="Times New Roman" w:hAnsi="Times New Roman"/>
          <w:sz w:val="24"/>
          <w:szCs w:val="24"/>
          <w:lang w:val="ru-RU"/>
        </w:rPr>
      </w:pPr>
    </w:p>
    <w:p w:rsidR="0096604D" w:rsidRDefault="0096604D" w:rsidP="0096604D">
      <w:pPr>
        <w:pStyle w:val="aa"/>
        <w:spacing w:line="276" w:lineRule="auto"/>
        <w:rPr>
          <w:rFonts w:ascii="Times New Roman" w:hAnsi="Times New Roman"/>
          <w:sz w:val="24"/>
          <w:szCs w:val="24"/>
          <w:lang w:val="ru-RU"/>
        </w:rPr>
      </w:pPr>
      <w:r>
        <w:rPr>
          <w:rFonts w:ascii="Times New Roman" w:hAnsi="Times New Roman"/>
          <w:sz w:val="24"/>
          <w:szCs w:val="24"/>
          <w:lang w:val="ru-RU"/>
        </w:rPr>
        <w:t xml:space="preserve">      </w:t>
      </w:r>
      <w:r w:rsidR="002677FC" w:rsidRPr="00115F2F">
        <w:rPr>
          <w:rFonts w:ascii="Times New Roman" w:hAnsi="Times New Roman"/>
          <w:sz w:val="24"/>
          <w:szCs w:val="24"/>
          <w:lang w:val="ru-RU"/>
        </w:rPr>
        <w:t>С приказом ознакомлены:</w:t>
      </w:r>
    </w:p>
    <w:p w:rsidR="00E674A3" w:rsidRDefault="00E674A3" w:rsidP="0096604D">
      <w:pPr>
        <w:pStyle w:val="aa"/>
        <w:spacing w:line="276" w:lineRule="auto"/>
        <w:jc w:val="right"/>
        <w:rPr>
          <w:rFonts w:ascii="Times New Roman" w:hAnsi="Times New Roman" w:cs="Times New Roman"/>
          <w:sz w:val="28"/>
          <w:szCs w:val="28"/>
          <w:lang w:val="ru-RU"/>
        </w:rPr>
      </w:pPr>
    </w:p>
    <w:p w:rsidR="00E674A3" w:rsidRDefault="00E674A3" w:rsidP="0096604D">
      <w:pPr>
        <w:pStyle w:val="aa"/>
        <w:spacing w:line="276" w:lineRule="auto"/>
        <w:jc w:val="right"/>
        <w:rPr>
          <w:rFonts w:ascii="Times New Roman" w:hAnsi="Times New Roman" w:cs="Times New Roman"/>
          <w:sz w:val="28"/>
          <w:szCs w:val="28"/>
          <w:lang w:val="ru-RU"/>
        </w:rPr>
      </w:pPr>
    </w:p>
    <w:p w:rsidR="00E674A3" w:rsidRDefault="00E674A3" w:rsidP="0096604D">
      <w:pPr>
        <w:pStyle w:val="aa"/>
        <w:spacing w:line="276" w:lineRule="auto"/>
        <w:jc w:val="right"/>
        <w:rPr>
          <w:rFonts w:ascii="Times New Roman" w:hAnsi="Times New Roman" w:cs="Times New Roman"/>
          <w:sz w:val="28"/>
          <w:szCs w:val="28"/>
          <w:lang w:val="ru-RU"/>
        </w:rPr>
      </w:pPr>
    </w:p>
    <w:p w:rsidR="00E674A3" w:rsidRDefault="00E674A3" w:rsidP="0096604D">
      <w:pPr>
        <w:pStyle w:val="aa"/>
        <w:spacing w:line="276" w:lineRule="auto"/>
        <w:jc w:val="right"/>
        <w:rPr>
          <w:rFonts w:ascii="Times New Roman" w:hAnsi="Times New Roman" w:cs="Times New Roman"/>
          <w:sz w:val="28"/>
          <w:szCs w:val="28"/>
          <w:lang w:val="ru-RU"/>
        </w:rPr>
      </w:pPr>
    </w:p>
    <w:p w:rsidR="00E674A3" w:rsidRDefault="00E674A3" w:rsidP="0096604D">
      <w:pPr>
        <w:pStyle w:val="aa"/>
        <w:spacing w:line="276" w:lineRule="auto"/>
        <w:jc w:val="right"/>
        <w:rPr>
          <w:rFonts w:ascii="Times New Roman" w:hAnsi="Times New Roman" w:cs="Times New Roman"/>
          <w:sz w:val="28"/>
          <w:szCs w:val="28"/>
          <w:lang w:val="ru-RU"/>
        </w:rPr>
      </w:pPr>
    </w:p>
    <w:p w:rsidR="00E674A3" w:rsidRDefault="00E674A3" w:rsidP="0096604D">
      <w:pPr>
        <w:pStyle w:val="aa"/>
        <w:spacing w:line="276" w:lineRule="auto"/>
        <w:jc w:val="right"/>
        <w:rPr>
          <w:rFonts w:ascii="Times New Roman" w:hAnsi="Times New Roman" w:cs="Times New Roman"/>
          <w:sz w:val="28"/>
          <w:szCs w:val="28"/>
          <w:lang w:val="ru-RU"/>
        </w:rPr>
      </w:pPr>
    </w:p>
    <w:p w:rsidR="00E674A3" w:rsidRDefault="00E674A3" w:rsidP="0096604D">
      <w:pPr>
        <w:pStyle w:val="aa"/>
        <w:spacing w:line="276" w:lineRule="auto"/>
        <w:jc w:val="right"/>
        <w:rPr>
          <w:rFonts w:ascii="Times New Roman" w:hAnsi="Times New Roman" w:cs="Times New Roman"/>
          <w:sz w:val="28"/>
          <w:szCs w:val="28"/>
          <w:lang w:val="ru-RU"/>
        </w:rPr>
      </w:pPr>
    </w:p>
    <w:p w:rsidR="00E674A3" w:rsidRDefault="00E674A3" w:rsidP="0096604D">
      <w:pPr>
        <w:pStyle w:val="aa"/>
        <w:spacing w:line="276" w:lineRule="auto"/>
        <w:jc w:val="right"/>
        <w:rPr>
          <w:rFonts w:ascii="Times New Roman" w:hAnsi="Times New Roman" w:cs="Times New Roman"/>
          <w:sz w:val="28"/>
          <w:szCs w:val="28"/>
          <w:lang w:val="ru-RU"/>
        </w:rPr>
      </w:pPr>
    </w:p>
    <w:p w:rsidR="00E674A3" w:rsidRDefault="00E674A3" w:rsidP="0096604D">
      <w:pPr>
        <w:pStyle w:val="aa"/>
        <w:spacing w:line="276" w:lineRule="auto"/>
        <w:jc w:val="right"/>
        <w:rPr>
          <w:rFonts w:ascii="Times New Roman" w:hAnsi="Times New Roman" w:cs="Times New Roman"/>
          <w:sz w:val="28"/>
          <w:szCs w:val="28"/>
          <w:lang w:val="ru-RU"/>
        </w:rPr>
      </w:pPr>
    </w:p>
    <w:p w:rsidR="002677FC" w:rsidRPr="0096604D" w:rsidRDefault="002677FC" w:rsidP="0096604D">
      <w:pPr>
        <w:pStyle w:val="aa"/>
        <w:spacing w:line="276" w:lineRule="auto"/>
        <w:jc w:val="right"/>
        <w:rPr>
          <w:rFonts w:ascii="Times New Roman" w:hAnsi="Times New Roman"/>
          <w:sz w:val="24"/>
          <w:szCs w:val="24"/>
          <w:lang w:val="ru-RU"/>
        </w:rPr>
      </w:pPr>
      <w:r w:rsidRPr="0096604D">
        <w:rPr>
          <w:rFonts w:ascii="Times New Roman" w:hAnsi="Times New Roman" w:cs="Times New Roman"/>
          <w:sz w:val="28"/>
          <w:szCs w:val="28"/>
          <w:lang w:val="ru-RU"/>
        </w:rPr>
        <w:lastRenderedPageBreak/>
        <w:t>Приложение 9</w:t>
      </w:r>
    </w:p>
    <w:p w:rsidR="005E1998" w:rsidRPr="00115F2F" w:rsidRDefault="005E1998" w:rsidP="002677FC">
      <w:pPr>
        <w:pStyle w:val="a6"/>
        <w:ind w:left="838" w:right="514"/>
        <w:jc w:val="right"/>
        <w:rPr>
          <w:rFonts w:ascii="Times New Roman" w:hAnsi="Times New Roman" w:cs="Times New Roman"/>
          <w:sz w:val="28"/>
          <w:szCs w:val="28"/>
          <w:lang w:val="ru-RU"/>
        </w:rPr>
      </w:pPr>
    </w:p>
    <w:p w:rsidR="002677FC" w:rsidRPr="00115F2F" w:rsidRDefault="002677FC" w:rsidP="002677FC">
      <w:pPr>
        <w:pStyle w:val="a6"/>
        <w:ind w:left="838" w:right="514"/>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Структура аналитической справки по результатам ВСОКО</w:t>
      </w:r>
    </w:p>
    <w:p w:rsidR="002677FC" w:rsidRPr="00115F2F" w:rsidRDefault="002677FC" w:rsidP="002677FC">
      <w:pPr>
        <w:pStyle w:val="a3"/>
        <w:spacing w:before="73" w:line="237" w:lineRule="auto"/>
        <w:ind w:left="1909" w:right="561" w:firstLine="230"/>
        <w:jc w:val="center"/>
        <w:rPr>
          <w:lang w:val="ru-RU"/>
        </w:rPr>
      </w:pPr>
      <w:r w:rsidRPr="00115F2F">
        <w:rPr>
          <w:szCs w:val="28"/>
          <w:lang w:val="ru-RU"/>
        </w:rPr>
        <w:t>Аналитическая справка по результатам внутренней системы оценки качества</w:t>
      </w:r>
      <w:r w:rsidRPr="00115F2F">
        <w:rPr>
          <w:spacing w:val="1"/>
          <w:szCs w:val="28"/>
          <w:lang w:val="ru-RU"/>
        </w:rPr>
        <w:t xml:space="preserve"> </w:t>
      </w:r>
      <w:r w:rsidRPr="00115F2F">
        <w:rPr>
          <w:szCs w:val="28"/>
          <w:lang w:val="ru-RU"/>
        </w:rPr>
        <w:t>образования</w:t>
      </w:r>
      <w:r w:rsidRPr="00115F2F">
        <w:rPr>
          <w:spacing w:val="-6"/>
          <w:szCs w:val="28"/>
          <w:lang w:val="ru-RU"/>
        </w:rPr>
        <w:t xml:space="preserve"> </w:t>
      </w:r>
      <w:r w:rsidRPr="00115F2F">
        <w:rPr>
          <w:szCs w:val="28"/>
          <w:lang w:val="ru-RU"/>
        </w:rPr>
        <w:t>(название организации)</w:t>
      </w:r>
    </w:p>
    <w:p w:rsidR="002677FC" w:rsidRPr="00115F2F" w:rsidRDefault="002677FC" w:rsidP="002677FC">
      <w:pPr>
        <w:pStyle w:val="a3"/>
        <w:spacing w:before="7"/>
        <w:rPr>
          <w:sz w:val="30"/>
          <w:lang w:val="ru-RU"/>
        </w:rPr>
      </w:pPr>
    </w:p>
    <w:p w:rsidR="002677FC" w:rsidRPr="00115F2F" w:rsidRDefault="002677FC" w:rsidP="006D044A">
      <w:pPr>
        <w:pStyle w:val="110"/>
        <w:numPr>
          <w:ilvl w:val="0"/>
          <w:numId w:val="128"/>
        </w:numPr>
        <w:tabs>
          <w:tab w:val="left" w:pos="709"/>
        </w:tabs>
        <w:spacing w:line="360" w:lineRule="auto"/>
        <w:ind w:left="709" w:firstLine="284"/>
        <w:jc w:val="both"/>
        <w:rPr>
          <w:b w:val="0"/>
          <w:sz w:val="28"/>
          <w:szCs w:val="28"/>
          <w:lang w:val="ru-RU"/>
        </w:rPr>
      </w:pPr>
      <w:bookmarkStart w:id="9" w:name="1._Оценка_образовательной_деятельности"/>
      <w:bookmarkEnd w:id="9"/>
      <w:r w:rsidRPr="00115F2F">
        <w:rPr>
          <w:b w:val="0"/>
          <w:sz w:val="28"/>
          <w:szCs w:val="28"/>
          <w:lang w:val="ru-RU"/>
        </w:rPr>
        <w:t>Оценка</w:t>
      </w:r>
      <w:r w:rsidRPr="00115F2F">
        <w:rPr>
          <w:b w:val="0"/>
          <w:spacing w:val="-5"/>
          <w:sz w:val="28"/>
          <w:szCs w:val="28"/>
          <w:lang w:val="ru-RU"/>
        </w:rPr>
        <w:t xml:space="preserve"> </w:t>
      </w:r>
      <w:r w:rsidRPr="00115F2F">
        <w:rPr>
          <w:b w:val="0"/>
          <w:sz w:val="28"/>
          <w:szCs w:val="28"/>
          <w:lang w:val="ru-RU"/>
        </w:rPr>
        <w:t>образовательной</w:t>
      </w:r>
      <w:r w:rsidRPr="00115F2F">
        <w:rPr>
          <w:b w:val="0"/>
          <w:spacing w:val="-6"/>
          <w:sz w:val="28"/>
          <w:szCs w:val="28"/>
          <w:lang w:val="ru-RU"/>
        </w:rPr>
        <w:t xml:space="preserve"> </w:t>
      </w:r>
      <w:r w:rsidRPr="00115F2F">
        <w:rPr>
          <w:b w:val="0"/>
          <w:sz w:val="28"/>
          <w:szCs w:val="28"/>
          <w:lang w:val="ru-RU"/>
        </w:rPr>
        <w:t>деятельности</w:t>
      </w:r>
    </w:p>
    <w:p w:rsidR="002677FC" w:rsidRPr="00115F2F" w:rsidRDefault="002677FC" w:rsidP="006D044A">
      <w:pPr>
        <w:pStyle w:val="110"/>
        <w:numPr>
          <w:ilvl w:val="0"/>
          <w:numId w:val="128"/>
        </w:numPr>
        <w:tabs>
          <w:tab w:val="left" w:pos="709"/>
          <w:tab w:val="left" w:pos="1079"/>
        </w:tabs>
        <w:spacing w:line="360" w:lineRule="auto"/>
        <w:ind w:left="709" w:firstLine="284"/>
        <w:jc w:val="both"/>
        <w:rPr>
          <w:b w:val="0"/>
          <w:sz w:val="28"/>
          <w:szCs w:val="28"/>
          <w:lang w:val="ru-RU"/>
        </w:rPr>
      </w:pPr>
      <w:r w:rsidRPr="00115F2F">
        <w:rPr>
          <w:b w:val="0"/>
          <w:sz w:val="28"/>
          <w:szCs w:val="28"/>
          <w:lang w:val="ru-RU"/>
        </w:rPr>
        <w:t>Оценка</w:t>
      </w:r>
      <w:r w:rsidRPr="00115F2F">
        <w:rPr>
          <w:b w:val="0"/>
          <w:spacing w:val="-3"/>
          <w:sz w:val="28"/>
          <w:szCs w:val="28"/>
          <w:lang w:val="ru-RU"/>
        </w:rPr>
        <w:t xml:space="preserve"> </w:t>
      </w:r>
      <w:r w:rsidRPr="00115F2F">
        <w:rPr>
          <w:b w:val="0"/>
          <w:sz w:val="28"/>
          <w:szCs w:val="28"/>
          <w:lang w:val="ru-RU"/>
        </w:rPr>
        <w:t>системы</w:t>
      </w:r>
      <w:r w:rsidRPr="00115F2F">
        <w:rPr>
          <w:b w:val="0"/>
          <w:spacing w:val="-11"/>
          <w:sz w:val="28"/>
          <w:szCs w:val="28"/>
          <w:lang w:val="ru-RU"/>
        </w:rPr>
        <w:t xml:space="preserve"> </w:t>
      </w:r>
      <w:r w:rsidRPr="00115F2F">
        <w:rPr>
          <w:b w:val="0"/>
          <w:sz w:val="28"/>
          <w:szCs w:val="28"/>
          <w:lang w:val="ru-RU"/>
        </w:rPr>
        <w:t>управления</w:t>
      </w:r>
      <w:r w:rsidRPr="00115F2F">
        <w:rPr>
          <w:b w:val="0"/>
          <w:spacing w:val="-6"/>
          <w:sz w:val="28"/>
          <w:szCs w:val="28"/>
          <w:lang w:val="ru-RU"/>
        </w:rPr>
        <w:t xml:space="preserve"> </w:t>
      </w:r>
      <w:r w:rsidRPr="00115F2F">
        <w:rPr>
          <w:b w:val="0"/>
          <w:sz w:val="28"/>
          <w:szCs w:val="28"/>
          <w:lang w:val="ru-RU"/>
        </w:rPr>
        <w:t>организации</w:t>
      </w:r>
    </w:p>
    <w:p w:rsidR="002677FC" w:rsidRPr="00115F2F" w:rsidRDefault="002677FC" w:rsidP="006D044A">
      <w:pPr>
        <w:pStyle w:val="110"/>
        <w:numPr>
          <w:ilvl w:val="0"/>
          <w:numId w:val="128"/>
        </w:numPr>
        <w:tabs>
          <w:tab w:val="left" w:pos="709"/>
          <w:tab w:val="left" w:pos="1418"/>
        </w:tabs>
        <w:spacing w:line="360" w:lineRule="auto"/>
        <w:ind w:left="709" w:firstLine="284"/>
        <w:jc w:val="both"/>
        <w:rPr>
          <w:b w:val="0"/>
          <w:sz w:val="28"/>
          <w:szCs w:val="28"/>
          <w:lang w:val="ru-RU"/>
        </w:rPr>
      </w:pPr>
      <w:r w:rsidRPr="00115F2F">
        <w:rPr>
          <w:b w:val="0"/>
          <w:sz w:val="28"/>
          <w:szCs w:val="28"/>
          <w:lang w:val="ru-RU"/>
        </w:rPr>
        <w:t>Оценка</w:t>
      </w:r>
      <w:r w:rsidRPr="00115F2F">
        <w:rPr>
          <w:b w:val="0"/>
          <w:spacing w:val="-3"/>
          <w:sz w:val="28"/>
          <w:szCs w:val="28"/>
          <w:lang w:val="ru-RU"/>
        </w:rPr>
        <w:t xml:space="preserve"> </w:t>
      </w:r>
      <w:r w:rsidRPr="00115F2F">
        <w:rPr>
          <w:b w:val="0"/>
          <w:sz w:val="28"/>
          <w:szCs w:val="28"/>
          <w:lang w:val="ru-RU"/>
        </w:rPr>
        <w:t>содержания</w:t>
      </w:r>
      <w:r w:rsidRPr="00115F2F">
        <w:rPr>
          <w:b w:val="0"/>
          <w:spacing w:val="-5"/>
          <w:sz w:val="28"/>
          <w:szCs w:val="28"/>
          <w:lang w:val="ru-RU"/>
        </w:rPr>
        <w:t xml:space="preserve"> </w:t>
      </w:r>
      <w:r w:rsidRPr="00115F2F">
        <w:rPr>
          <w:b w:val="0"/>
          <w:sz w:val="28"/>
          <w:szCs w:val="28"/>
          <w:lang w:val="ru-RU"/>
        </w:rPr>
        <w:t>и</w:t>
      </w:r>
      <w:r w:rsidRPr="00115F2F">
        <w:rPr>
          <w:b w:val="0"/>
          <w:spacing w:val="-7"/>
          <w:sz w:val="28"/>
          <w:szCs w:val="28"/>
          <w:lang w:val="ru-RU"/>
        </w:rPr>
        <w:t xml:space="preserve"> </w:t>
      </w:r>
      <w:r w:rsidRPr="00115F2F">
        <w:rPr>
          <w:b w:val="0"/>
          <w:sz w:val="28"/>
          <w:szCs w:val="28"/>
          <w:lang w:val="ru-RU"/>
        </w:rPr>
        <w:t>качества</w:t>
      </w:r>
      <w:r w:rsidRPr="00115F2F">
        <w:rPr>
          <w:b w:val="0"/>
          <w:spacing w:val="-11"/>
          <w:sz w:val="28"/>
          <w:szCs w:val="28"/>
          <w:lang w:val="ru-RU"/>
        </w:rPr>
        <w:t xml:space="preserve"> </w:t>
      </w:r>
      <w:r w:rsidRPr="00115F2F">
        <w:rPr>
          <w:b w:val="0"/>
          <w:sz w:val="28"/>
          <w:szCs w:val="28"/>
          <w:lang w:val="ru-RU"/>
        </w:rPr>
        <w:t>подготовки</w:t>
      </w:r>
      <w:r w:rsidRPr="00115F2F">
        <w:rPr>
          <w:b w:val="0"/>
          <w:spacing w:val="-9"/>
          <w:sz w:val="28"/>
          <w:szCs w:val="28"/>
          <w:lang w:val="ru-RU"/>
        </w:rPr>
        <w:t xml:space="preserve"> </w:t>
      </w:r>
      <w:r w:rsidRPr="00115F2F">
        <w:rPr>
          <w:b w:val="0"/>
          <w:sz w:val="28"/>
          <w:szCs w:val="28"/>
          <w:lang w:val="ru-RU"/>
        </w:rPr>
        <w:t>обучающихся</w:t>
      </w:r>
    </w:p>
    <w:p w:rsidR="002677FC" w:rsidRPr="00115F2F" w:rsidRDefault="002677FC" w:rsidP="006D044A">
      <w:pPr>
        <w:pStyle w:val="110"/>
        <w:numPr>
          <w:ilvl w:val="0"/>
          <w:numId w:val="128"/>
        </w:numPr>
        <w:tabs>
          <w:tab w:val="left" w:pos="709"/>
          <w:tab w:val="left" w:pos="1418"/>
        </w:tabs>
        <w:spacing w:line="360" w:lineRule="auto"/>
        <w:ind w:left="709" w:firstLine="284"/>
        <w:jc w:val="both"/>
        <w:rPr>
          <w:b w:val="0"/>
          <w:sz w:val="28"/>
          <w:szCs w:val="28"/>
          <w:lang w:val="ru-RU"/>
        </w:rPr>
      </w:pPr>
      <w:r w:rsidRPr="00115F2F">
        <w:rPr>
          <w:b w:val="0"/>
          <w:sz w:val="28"/>
          <w:szCs w:val="28"/>
          <w:lang w:val="ru-RU"/>
        </w:rPr>
        <w:t>Оценка</w:t>
      </w:r>
      <w:r w:rsidRPr="00115F2F">
        <w:rPr>
          <w:b w:val="0"/>
          <w:spacing w:val="-2"/>
          <w:sz w:val="28"/>
          <w:szCs w:val="28"/>
          <w:lang w:val="ru-RU"/>
        </w:rPr>
        <w:t xml:space="preserve"> </w:t>
      </w:r>
      <w:r w:rsidRPr="00115F2F">
        <w:rPr>
          <w:b w:val="0"/>
          <w:sz w:val="28"/>
          <w:szCs w:val="28"/>
          <w:lang w:val="ru-RU"/>
        </w:rPr>
        <w:t>организации</w:t>
      </w:r>
      <w:r w:rsidRPr="00115F2F">
        <w:rPr>
          <w:b w:val="0"/>
          <w:spacing w:val="-7"/>
          <w:sz w:val="28"/>
          <w:szCs w:val="28"/>
          <w:lang w:val="ru-RU"/>
        </w:rPr>
        <w:t xml:space="preserve"> </w:t>
      </w:r>
      <w:r w:rsidRPr="00115F2F">
        <w:rPr>
          <w:b w:val="0"/>
          <w:sz w:val="28"/>
          <w:szCs w:val="28"/>
          <w:lang w:val="ru-RU"/>
        </w:rPr>
        <w:t>учебного</w:t>
      </w:r>
      <w:r w:rsidRPr="00115F2F">
        <w:rPr>
          <w:b w:val="0"/>
          <w:spacing w:val="-5"/>
          <w:sz w:val="28"/>
          <w:szCs w:val="28"/>
          <w:lang w:val="ru-RU"/>
        </w:rPr>
        <w:t xml:space="preserve"> </w:t>
      </w:r>
      <w:r w:rsidRPr="00115F2F">
        <w:rPr>
          <w:b w:val="0"/>
          <w:sz w:val="28"/>
          <w:szCs w:val="28"/>
          <w:lang w:val="ru-RU"/>
        </w:rPr>
        <w:t>процесса</w:t>
      </w:r>
    </w:p>
    <w:p w:rsidR="002677FC" w:rsidRPr="00115F2F" w:rsidRDefault="002677FC" w:rsidP="006D044A">
      <w:pPr>
        <w:pStyle w:val="110"/>
        <w:numPr>
          <w:ilvl w:val="0"/>
          <w:numId w:val="128"/>
        </w:numPr>
        <w:tabs>
          <w:tab w:val="left" w:pos="709"/>
          <w:tab w:val="left" w:pos="1418"/>
        </w:tabs>
        <w:spacing w:line="360" w:lineRule="auto"/>
        <w:ind w:left="709" w:firstLine="284"/>
        <w:jc w:val="both"/>
        <w:rPr>
          <w:b w:val="0"/>
          <w:sz w:val="28"/>
          <w:szCs w:val="28"/>
          <w:lang w:val="ru-RU"/>
        </w:rPr>
      </w:pPr>
      <w:r w:rsidRPr="00115F2F">
        <w:rPr>
          <w:b w:val="0"/>
          <w:sz w:val="28"/>
          <w:szCs w:val="28"/>
          <w:lang w:val="ru-RU"/>
        </w:rPr>
        <w:t>Оценка</w:t>
      </w:r>
      <w:r w:rsidRPr="00115F2F">
        <w:rPr>
          <w:b w:val="0"/>
          <w:spacing w:val="-4"/>
          <w:sz w:val="28"/>
          <w:szCs w:val="28"/>
          <w:lang w:val="ru-RU"/>
        </w:rPr>
        <w:t xml:space="preserve"> </w:t>
      </w:r>
      <w:r w:rsidRPr="00115F2F">
        <w:rPr>
          <w:b w:val="0"/>
          <w:sz w:val="28"/>
          <w:szCs w:val="28"/>
          <w:lang w:val="ru-RU"/>
        </w:rPr>
        <w:t>востребованности</w:t>
      </w:r>
      <w:r w:rsidRPr="00115F2F">
        <w:rPr>
          <w:b w:val="0"/>
          <w:spacing w:val="-3"/>
          <w:sz w:val="28"/>
          <w:szCs w:val="28"/>
          <w:lang w:val="ru-RU"/>
        </w:rPr>
        <w:t xml:space="preserve"> </w:t>
      </w:r>
      <w:r w:rsidRPr="00115F2F">
        <w:rPr>
          <w:b w:val="0"/>
          <w:sz w:val="28"/>
          <w:szCs w:val="28"/>
          <w:lang w:val="ru-RU"/>
        </w:rPr>
        <w:t>выпускников</w:t>
      </w:r>
    </w:p>
    <w:p w:rsidR="002677FC" w:rsidRPr="00115F2F" w:rsidRDefault="002677FC" w:rsidP="006D044A">
      <w:pPr>
        <w:pStyle w:val="110"/>
        <w:numPr>
          <w:ilvl w:val="0"/>
          <w:numId w:val="128"/>
        </w:numPr>
        <w:tabs>
          <w:tab w:val="left" w:pos="709"/>
          <w:tab w:val="left" w:pos="1418"/>
        </w:tabs>
        <w:spacing w:line="360" w:lineRule="auto"/>
        <w:ind w:left="709" w:firstLine="284"/>
        <w:jc w:val="both"/>
        <w:rPr>
          <w:b w:val="0"/>
          <w:sz w:val="28"/>
          <w:szCs w:val="28"/>
          <w:lang w:val="ru-RU"/>
        </w:rPr>
      </w:pPr>
      <w:r w:rsidRPr="00115F2F">
        <w:rPr>
          <w:b w:val="0"/>
          <w:sz w:val="28"/>
          <w:szCs w:val="28"/>
          <w:lang w:val="ru-RU"/>
        </w:rPr>
        <w:t>Оценка</w:t>
      </w:r>
      <w:r w:rsidRPr="00115F2F">
        <w:rPr>
          <w:b w:val="0"/>
          <w:spacing w:val="-1"/>
          <w:sz w:val="28"/>
          <w:szCs w:val="28"/>
          <w:lang w:val="ru-RU"/>
        </w:rPr>
        <w:t xml:space="preserve"> </w:t>
      </w:r>
      <w:r w:rsidRPr="00115F2F">
        <w:rPr>
          <w:b w:val="0"/>
          <w:sz w:val="28"/>
          <w:szCs w:val="28"/>
          <w:lang w:val="ru-RU"/>
        </w:rPr>
        <w:t>качества</w:t>
      </w:r>
      <w:r w:rsidRPr="00115F2F">
        <w:rPr>
          <w:b w:val="0"/>
          <w:spacing w:val="-8"/>
          <w:sz w:val="28"/>
          <w:szCs w:val="28"/>
          <w:lang w:val="ru-RU"/>
        </w:rPr>
        <w:t xml:space="preserve"> </w:t>
      </w:r>
      <w:r w:rsidRPr="00115F2F">
        <w:rPr>
          <w:b w:val="0"/>
          <w:sz w:val="28"/>
          <w:szCs w:val="28"/>
          <w:lang w:val="ru-RU"/>
        </w:rPr>
        <w:t>кадрового</w:t>
      </w:r>
      <w:r w:rsidRPr="00115F2F">
        <w:rPr>
          <w:b w:val="0"/>
          <w:spacing w:val="-9"/>
          <w:sz w:val="28"/>
          <w:szCs w:val="28"/>
          <w:lang w:val="ru-RU"/>
        </w:rPr>
        <w:t xml:space="preserve"> </w:t>
      </w:r>
      <w:r w:rsidRPr="00115F2F">
        <w:rPr>
          <w:b w:val="0"/>
          <w:sz w:val="28"/>
          <w:szCs w:val="28"/>
          <w:lang w:val="ru-RU"/>
        </w:rPr>
        <w:t>обеспечения</w:t>
      </w:r>
    </w:p>
    <w:p w:rsidR="002677FC" w:rsidRPr="00115F2F" w:rsidRDefault="002677FC" w:rsidP="006D044A">
      <w:pPr>
        <w:pStyle w:val="110"/>
        <w:numPr>
          <w:ilvl w:val="0"/>
          <w:numId w:val="128"/>
        </w:numPr>
        <w:tabs>
          <w:tab w:val="left" w:pos="709"/>
          <w:tab w:val="left" w:pos="1418"/>
        </w:tabs>
        <w:spacing w:line="360" w:lineRule="auto"/>
        <w:ind w:left="709" w:firstLine="284"/>
        <w:jc w:val="both"/>
        <w:rPr>
          <w:b w:val="0"/>
          <w:sz w:val="28"/>
          <w:szCs w:val="28"/>
          <w:lang w:val="ru-RU"/>
        </w:rPr>
      </w:pPr>
      <w:r w:rsidRPr="00115F2F">
        <w:rPr>
          <w:b w:val="0"/>
          <w:sz w:val="28"/>
          <w:szCs w:val="28"/>
          <w:lang w:val="ru-RU"/>
        </w:rPr>
        <w:t>Оценка</w:t>
      </w:r>
      <w:r w:rsidRPr="00115F2F">
        <w:rPr>
          <w:b w:val="0"/>
          <w:spacing w:val="-9"/>
          <w:sz w:val="28"/>
          <w:szCs w:val="28"/>
          <w:lang w:val="ru-RU"/>
        </w:rPr>
        <w:t xml:space="preserve"> </w:t>
      </w:r>
      <w:r w:rsidRPr="00115F2F">
        <w:rPr>
          <w:b w:val="0"/>
          <w:sz w:val="28"/>
          <w:szCs w:val="28"/>
          <w:lang w:val="ru-RU"/>
        </w:rPr>
        <w:t>качества</w:t>
      </w:r>
      <w:r w:rsidRPr="00115F2F">
        <w:rPr>
          <w:b w:val="0"/>
          <w:spacing w:val="-13"/>
          <w:sz w:val="28"/>
          <w:szCs w:val="28"/>
          <w:lang w:val="ru-RU"/>
        </w:rPr>
        <w:t xml:space="preserve"> </w:t>
      </w:r>
      <w:r w:rsidRPr="00115F2F">
        <w:rPr>
          <w:b w:val="0"/>
          <w:sz w:val="28"/>
          <w:szCs w:val="28"/>
          <w:lang w:val="ru-RU"/>
        </w:rPr>
        <w:t>учебно-методического</w:t>
      </w:r>
      <w:r w:rsidRPr="00115F2F">
        <w:rPr>
          <w:b w:val="0"/>
          <w:spacing w:val="-7"/>
          <w:sz w:val="28"/>
          <w:szCs w:val="28"/>
          <w:lang w:val="ru-RU"/>
        </w:rPr>
        <w:t xml:space="preserve"> </w:t>
      </w:r>
      <w:r w:rsidRPr="00115F2F">
        <w:rPr>
          <w:b w:val="0"/>
          <w:sz w:val="28"/>
          <w:szCs w:val="28"/>
          <w:lang w:val="ru-RU"/>
        </w:rPr>
        <w:t>обеспечения</w:t>
      </w:r>
    </w:p>
    <w:p w:rsidR="002677FC" w:rsidRPr="00115F2F" w:rsidRDefault="002677FC" w:rsidP="006D044A">
      <w:pPr>
        <w:pStyle w:val="110"/>
        <w:numPr>
          <w:ilvl w:val="0"/>
          <w:numId w:val="128"/>
        </w:numPr>
        <w:tabs>
          <w:tab w:val="left" w:pos="709"/>
          <w:tab w:val="left" w:pos="1418"/>
        </w:tabs>
        <w:spacing w:line="360" w:lineRule="auto"/>
        <w:ind w:left="709" w:firstLine="284"/>
        <w:jc w:val="both"/>
        <w:rPr>
          <w:b w:val="0"/>
          <w:sz w:val="28"/>
          <w:szCs w:val="28"/>
          <w:lang w:val="ru-RU"/>
        </w:rPr>
      </w:pPr>
      <w:r w:rsidRPr="00115F2F">
        <w:rPr>
          <w:b w:val="0"/>
          <w:sz w:val="28"/>
          <w:szCs w:val="28"/>
          <w:lang w:val="ru-RU"/>
        </w:rPr>
        <w:t>Оценка</w:t>
      </w:r>
      <w:r w:rsidRPr="00115F2F">
        <w:rPr>
          <w:b w:val="0"/>
          <w:spacing w:val="-12"/>
          <w:sz w:val="28"/>
          <w:szCs w:val="28"/>
          <w:lang w:val="ru-RU"/>
        </w:rPr>
        <w:t xml:space="preserve"> </w:t>
      </w:r>
      <w:r w:rsidRPr="00115F2F">
        <w:rPr>
          <w:b w:val="0"/>
          <w:sz w:val="28"/>
          <w:szCs w:val="28"/>
          <w:lang w:val="ru-RU"/>
        </w:rPr>
        <w:t>качества</w:t>
      </w:r>
      <w:r w:rsidRPr="00115F2F">
        <w:rPr>
          <w:b w:val="0"/>
          <w:spacing w:val="-9"/>
          <w:sz w:val="28"/>
          <w:szCs w:val="28"/>
          <w:lang w:val="ru-RU"/>
        </w:rPr>
        <w:t xml:space="preserve"> </w:t>
      </w:r>
      <w:r w:rsidRPr="00115F2F">
        <w:rPr>
          <w:b w:val="0"/>
          <w:sz w:val="28"/>
          <w:szCs w:val="28"/>
          <w:lang w:val="ru-RU"/>
        </w:rPr>
        <w:t>библиотечно-информационного</w:t>
      </w:r>
      <w:r w:rsidRPr="00115F2F">
        <w:rPr>
          <w:b w:val="0"/>
          <w:spacing w:val="-6"/>
          <w:sz w:val="28"/>
          <w:szCs w:val="28"/>
          <w:lang w:val="ru-RU"/>
        </w:rPr>
        <w:t xml:space="preserve"> </w:t>
      </w:r>
      <w:r w:rsidRPr="00115F2F">
        <w:rPr>
          <w:b w:val="0"/>
          <w:sz w:val="28"/>
          <w:szCs w:val="28"/>
          <w:lang w:val="ru-RU"/>
        </w:rPr>
        <w:t>обеспечения</w:t>
      </w:r>
    </w:p>
    <w:p w:rsidR="002677FC" w:rsidRPr="00115F2F" w:rsidRDefault="002677FC" w:rsidP="006D044A">
      <w:pPr>
        <w:pStyle w:val="110"/>
        <w:numPr>
          <w:ilvl w:val="0"/>
          <w:numId w:val="128"/>
        </w:numPr>
        <w:tabs>
          <w:tab w:val="left" w:pos="709"/>
          <w:tab w:val="left" w:pos="1418"/>
        </w:tabs>
        <w:spacing w:line="360" w:lineRule="auto"/>
        <w:ind w:left="709" w:firstLine="284"/>
        <w:jc w:val="both"/>
        <w:rPr>
          <w:b w:val="0"/>
          <w:sz w:val="28"/>
          <w:szCs w:val="28"/>
          <w:lang w:val="ru-RU"/>
        </w:rPr>
      </w:pPr>
      <w:r w:rsidRPr="00115F2F">
        <w:rPr>
          <w:b w:val="0"/>
          <w:sz w:val="28"/>
          <w:szCs w:val="28"/>
          <w:lang w:val="ru-RU"/>
        </w:rPr>
        <w:t>Оценка</w:t>
      </w:r>
      <w:r w:rsidRPr="00115F2F">
        <w:rPr>
          <w:b w:val="0"/>
          <w:spacing w:val="-12"/>
          <w:sz w:val="28"/>
          <w:szCs w:val="28"/>
          <w:lang w:val="ru-RU"/>
        </w:rPr>
        <w:t xml:space="preserve"> </w:t>
      </w:r>
      <w:r w:rsidRPr="00115F2F">
        <w:rPr>
          <w:b w:val="0"/>
          <w:sz w:val="28"/>
          <w:szCs w:val="28"/>
          <w:lang w:val="ru-RU"/>
        </w:rPr>
        <w:t>качества</w:t>
      </w:r>
      <w:r w:rsidRPr="00115F2F">
        <w:rPr>
          <w:b w:val="0"/>
          <w:spacing w:val="-4"/>
          <w:sz w:val="28"/>
          <w:szCs w:val="28"/>
          <w:lang w:val="ru-RU"/>
        </w:rPr>
        <w:t xml:space="preserve"> </w:t>
      </w:r>
      <w:r w:rsidRPr="00115F2F">
        <w:rPr>
          <w:b w:val="0"/>
          <w:sz w:val="28"/>
          <w:szCs w:val="28"/>
          <w:lang w:val="ru-RU"/>
        </w:rPr>
        <w:t>материально-технической</w:t>
      </w:r>
      <w:r w:rsidRPr="00115F2F">
        <w:rPr>
          <w:b w:val="0"/>
          <w:spacing w:val="-10"/>
          <w:sz w:val="28"/>
          <w:szCs w:val="28"/>
          <w:lang w:val="ru-RU"/>
        </w:rPr>
        <w:t xml:space="preserve"> </w:t>
      </w:r>
      <w:r w:rsidRPr="00115F2F">
        <w:rPr>
          <w:b w:val="0"/>
          <w:sz w:val="28"/>
          <w:szCs w:val="28"/>
          <w:lang w:val="ru-RU"/>
        </w:rPr>
        <w:t>базы</w:t>
      </w:r>
    </w:p>
    <w:p w:rsidR="002677FC" w:rsidRPr="00115F2F" w:rsidRDefault="002677FC" w:rsidP="00E674A3">
      <w:pPr>
        <w:pStyle w:val="110"/>
        <w:numPr>
          <w:ilvl w:val="0"/>
          <w:numId w:val="128"/>
        </w:numPr>
        <w:tabs>
          <w:tab w:val="left" w:pos="709"/>
          <w:tab w:val="left" w:pos="1418"/>
        </w:tabs>
        <w:spacing w:line="276" w:lineRule="auto"/>
        <w:ind w:left="709" w:firstLine="284"/>
        <w:jc w:val="both"/>
        <w:rPr>
          <w:b w:val="0"/>
          <w:sz w:val="28"/>
          <w:szCs w:val="28"/>
          <w:lang w:val="ru-RU"/>
        </w:rPr>
      </w:pPr>
      <w:r w:rsidRPr="00115F2F">
        <w:rPr>
          <w:b w:val="0"/>
          <w:sz w:val="28"/>
          <w:szCs w:val="28"/>
          <w:lang w:val="ru-RU"/>
        </w:rPr>
        <w:t>Оценка</w:t>
      </w:r>
      <w:r w:rsidRPr="00115F2F">
        <w:rPr>
          <w:b w:val="0"/>
          <w:spacing w:val="-8"/>
          <w:sz w:val="28"/>
          <w:szCs w:val="28"/>
          <w:lang w:val="ru-RU"/>
        </w:rPr>
        <w:t xml:space="preserve"> </w:t>
      </w:r>
      <w:r w:rsidRPr="00115F2F">
        <w:rPr>
          <w:b w:val="0"/>
          <w:sz w:val="28"/>
          <w:szCs w:val="28"/>
          <w:lang w:val="ru-RU"/>
        </w:rPr>
        <w:t>функционирования</w:t>
      </w:r>
      <w:r w:rsidRPr="00115F2F">
        <w:rPr>
          <w:b w:val="0"/>
          <w:spacing w:val="-6"/>
          <w:sz w:val="28"/>
          <w:szCs w:val="28"/>
          <w:lang w:val="ru-RU"/>
        </w:rPr>
        <w:t xml:space="preserve"> </w:t>
      </w:r>
      <w:r w:rsidRPr="00115F2F">
        <w:rPr>
          <w:b w:val="0"/>
          <w:sz w:val="28"/>
          <w:szCs w:val="28"/>
          <w:lang w:val="ru-RU"/>
        </w:rPr>
        <w:t>внутренней</w:t>
      </w:r>
      <w:r w:rsidRPr="00115F2F">
        <w:rPr>
          <w:b w:val="0"/>
          <w:spacing w:val="-5"/>
          <w:sz w:val="28"/>
          <w:szCs w:val="28"/>
          <w:lang w:val="ru-RU"/>
        </w:rPr>
        <w:t xml:space="preserve"> </w:t>
      </w:r>
      <w:r w:rsidRPr="00115F2F">
        <w:rPr>
          <w:b w:val="0"/>
          <w:sz w:val="28"/>
          <w:szCs w:val="28"/>
          <w:lang w:val="ru-RU"/>
        </w:rPr>
        <w:t>системы</w:t>
      </w:r>
      <w:r w:rsidRPr="00115F2F">
        <w:rPr>
          <w:b w:val="0"/>
          <w:spacing w:val="-8"/>
          <w:sz w:val="28"/>
          <w:szCs w:val="28"/>
          <w:lang w:val="ru-RU"/>
        </w:rPr>
        <w:t xml:space="preserve"> </w:t>
      </w:r>
      <w:r w:rsidRPr="00115F2F">
        <w:rPr>
          <w:b w:val="0"/>
          <w:sz w:val="28"/>
          <w:szCs w:val="28"/>
          <w:lang w:val="ru-RU"/>
        </w:rPr>
        <w:t>оценки</w:t>
      </w:r>
      <w:r w:rsidRPr="00115F2F">
        <w:rPr>
          <w:b w:val="0"/>
          <w:spacing w:val="-6"/>
          <w:sz w:val="28"/>
          <w:szCs w:val="28"/>
          <w:lang w:val="ru-RU"/>
        </w:rPr>
        <w:t xml:space="preserve"> </w:t>
      </w:r>
      <w:r w:rsidRPr="00115F2F">
        <w:rPr>
          <w:b w:val="0"/>
          <w:sz w:val="28"/>
          <w:szCs w:val="28"/>
          <w:lang w:val="ru-RU"/>
        </w:rPr>
        <w:t>качества</w:t>
      </w:r>
      <w:r w:rsidRPr="00115F2F">
        <w:rPr>
          <w:b w:val="0"/>
          <w:spacing w:val="-7"/>
          <w:sz w:val="28"/>
          <w:szCs w:val="28"/>
          <w:lang w:val="ru-RU"/>
        </w:rPr>
        <w:t xml:space="preserve"> </w:t>
      </w:r>
      <w:r w:rsidRPr="00115F2F">
        <w:rPr>
          <w:b w:val="0"/>
          <w:sz w:val="28"/>
          <w:szCs w:val="28"/>
          <w:lang w:val="ru-RU"/>
        </w:rPr>
        <w:t>образования</w:t>
      </w:r>
    </w:p>
    <w:p w:rsidR="002677FC" w:rsidRPr="00115F2F" w:rsidRDefault="002677FC" w:rsidP="00E674A3">
      <w:pPr>
        <w:jc w:val="both"/>
        <w:rPr>
          <w:sz w:val="24"/>
          <w:lang w:val="ru-RU"/>
        </w:rPr>
      </w:pPr>
      <w:bookmarkStart w:id="10" w:name="Организация_дополнительного_образования"/>
      <w:bookmarkStart w:id="11" w:name="Реализация_задач_годового_плана"/>
      <w:bookmarkEnd w:id="10"/>
      <w:bookmarkEnd w:id="11"/>
    </w:p>
    <w:p w:rsidR="002677FC" w:rsidRPr="00115F2F" w:rsidRDefault="00E674A3" w:rsidP="00E674A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Вывод</w:t>
      </w:r>
    </w:p>
    <w:p w:rsidR="002677FC" w:rsidRPr="00115F2F" w:rsidRDefault="002677FC" w:rsidP="00E674A3">
      <w:pPr>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                 Предложения</w:t>
      </w:r>
    </w:p>
    <w:p w:rsidR="002677FC" w:rsidRPr="00115F2F" w:rsidRDefault="002677FC" w:rsidP="0090581F">
      <w:pPr>
        <w:pStyle w:val="a6"/>
        <w:spacing w:after="0" w:line="240" w:lineRule="auto"/>
        <w:ind w:left="709" w:hanging="709"/>
        <w:jc w:val="both"/>
        <w:rPr>
          <w:rFonts w:ascii="Times New Roman" w:hAnsi="Times New Roman" w:cs="Times New Roman"/>
          <w:sz w:val="28"/>
          <w:szCs w:val="28"/>
          <w:lang w:val="ru-RU"/>
        </w:rPr>
      </w:pPr>
    </w:p>
    <w:p w:rsidR="002677FC" w:rsidRDefault="002677FC" w:rsidP="00E674A3">
      <w:pPr>
        <w:spacing w:after="0" w:line="240" w:lineRule="auto"/>
        <w:jc w:val="both"/>
        <w:rPr>
          <w:rFonts w:ascii="Times New Roman" w:hAnsi="Times New Roman" w:cs="Times New Roman"/>
          <w:sz w:val="28"/>
          <w:szCs w:val="28"/>
          <w:lang w:val="ru-RU"/>
        </w:rPr>
      </w:pPr>
    </w:p>
    <w:p w:rsidR="00E674A3" w:rsidRDefault="00E674A3" w:rsidP="00E674A3">
      <w:pPr>
        <w:spacing w:after="0" w:line="240" w:lineRule="auto"/>
        <w:jc w:val="both"/>
        <w:rPr>
          <w:rFonts w:ascii="Times New Roman" w:hAnsi="Times New Roman" w:cs="Times New Roman"/>
          <w:sz w:val="28"/>
          <w:szCs w:val="28"/>
          <w:lang w:val="ru-RU"/>
        </w:rPr>
      </w:pPr>
    </w:p>
    <w:p w:rsidR="00E674A3" w:rsidRDefault="00E674A3" w:rsidP="00E674A3">
      <w:pPr>
        <w:spacing w:after="0" w:line="240" w:lineRule="auto"/>
        <w:jc w:val="both"/>
        <w:rPr>
          <w:rFonts w:ascii="Times New Roman" w:hAnsi="Times New Roman" w:cs="Times New Roman"/>
          <w:sz w:val="28"/>
          <w:szCs w:val="28"/>
          <w:lang w:val="ru-RU"/>
        </w:rPr>
      </w:pPr>
    </w:p>
    <w:p w:rsidR="00E674A3" w:rsidRDefault="00E674A3" w:rsidP="00E674A3">
      <w:pPr>
        <w:spacing w:after="0" w:line="240" w:lineRule="auto"/>
        <w:jc w:val="both"/>
        <w:rPr>
          <w:rFonts w:ascii="Times New Roman" w:hAnsi="Times New Roman" w:cs="Times New Roman"/>
          <w:sz w:val="28"/>
          <w:szCs w:val="28"/>
          <w:lang w:val="ru-RU"/>
        </w:rPr>
      </w:pPr>
    </w:p>
    <w:p w:rsidR="00E674A3" w:rsidRDefault="00E674A3" w:rsidP="00E674A3">
      <w:pPr>
        <w:spacing w:after="0" w:line="240" w:lineRule="auto"/>
        <w:jc w:val="both"/>
        <w:rPr>
          <w:rFonts w:ascii="Times New Roman" w:hAnsi="Times New Roman" w:cs="Times New Roman"/>
          <w:sz w:val="28"/>
          <w:szCs w:val="28"/>
          <w:lang w:val="ru-RU"/>
        </w:rPr>
      </w:pPr>
    </w:p>
    <w:p w:rsidR="00E674A3" w:rsidRDefault="00E674A3" w:rsidP="00E674A3">
      <w:pPr>
        <w:spacing w:after="0" w:line="240" w:lineRule="auto"/>
        <w:jc w:val="both"/>
        <w:rPr>
          <w:rFonts w:ascii="Times New Roman" w:hAnsi="Times New Roman" w:cs="Times New Roman"/>
          <w:sz w:val="28"/>
          <w:szCs w:val="28"/>
          <w:lang w:val="ru-RU"/>
        </w:rPr>
      </w:pPr>
    </w:p>
    <w:p w:rsidR="00E674A3" w:rsidRDefault="00E674A3" w:rsidP="00E674A3">
      <w:pPr>
        <w:spacing w:after="0" w:line="240" w:lineRule="auto"/>
        <w:jc w:val="both"/>
        <w:rPr>
          <w:rFonts w:ascii="Times New Roman" w:hAnsi="Times New Roman" w:cs="Times New Roman"/>
          <w:sz w:val="28"/>
          <w:szCs w:val="28"/>
          <w:lang w:val="ru-RU"/>
        </w:rPr>
      </w:pPr>
    </w:p>
    <w:p w:rsidR="00E674A3" w:rsidRDefault="00E674A3" w:rsidP="00E674A3">
      <w:pPr>
        <w:spacing w:after="0" w:line="240" w:lineRule="auto"/>
        <w:jc w:val="both"/>
        <w:rPr>
          <w:rFonts w:ascii="Times New Roman" w:hAnsi="Times New Roman" w:cs="Times New Roman"/>
          <w:sz w:val="28"/>
          <w:szCs w:val="28"/>
          <w:lang w:val="ru-RU"/>
        </w:rPr>
      </w:pPr>
    </w:p>
    <w:p w:rsidR="00E674A3" w:rsidRDefault="00E674A3" w:rsidP="00E674A3">
      <w:pPr>
        <w:spacing w:after="0" w:line="240" w:lineRule="auto"/>
        <w:jc w:val="both"/>
        <w:rPr>
          <w:rFonts w:ascii="Times New Roman" w:hAnsi="Times New Roman" w:cs="Times New Roman"/>
          <w:sz w:val="28"/>
          <w:szCs w:val="28"/>
          <w:lang w:val="ru-RU"/>
        </w:rPr>
      </w:pPr>
    </w:p>
    <w:p w:rsidR="00E674A3" w:rsidRDefault="00E674A3" w:rsidP="00E674A3">
      <w:pPr>
        <w:spacing w:after="0" w:line="240" w:lineRule="auto"/>
        <w:jc w:val="both"/>
        <w:rPr>
          <w:rFonts w:ascii="Times New Roman" w:hAnsi="Times New Roman" w:cs="Times New Roman"/>
          <w:sz w:val="28"/>
          <w:szCs w:val="28"/>
          <w:lang w:val="ru-RU"/>
        </w:rPr>
      </w:pPr>
    </w:p>
    <w:p w:rsidR="00E674A3" w:rsidRDefault="00E674A3" w:rsidP="00E674A3">
      <w:pPr>
        <w:spacing w:after="0" w:line="240" w:lineRule="auto"/>
        <w:jc w:val="both"/>
        <w:rPr>
          <w:rFonts w:ascii="Times New Roman" w:hAnsi="Times New Roman" w:cs="Times New Roman"/>
          <w:sz w:val="28"/>
          <w:szCs w:val="28"/>
          <w:lang w:val="ru-RU"/>
        </w:rPr>
      </w:pPr>
    </w:p>
    <w:p w:rsidR="00E674A3" w:rsidRDefault="00E674A3" w:rsidP="0096604D">
      <w:pPr>
        <w:jc w:val="right"/>
        <w:rPr>
          <w:rFonts w:ascii="Times New Roman" w:hAnsi="Times New Roman" w:cs="Times New Roman"/>
          <w:sz w:val="28"/>
          <w:szCs w:val="28"/>
          <w:lang w:val="ru-RU"/>
        </w:rPr>
      </w:pPr>
    </w:p>
    <w:p w:rsidR="0015739B" w:rsidRDefault="0015739B" w:rsidP="0096604D">
      <w:pPr>
        <w:jc w:val="right"/>
        <w:rPr>
          <w:rFonts w:ascii="Times New Roman" w:hAnsi="Times New Roman" w:cs="Times New Roman"/>
          <w:sz w:val="28"/>
          <w:szCs w:val="28"/>
          <w:lang w:val="ru-RU"/>
        </w:rPr>
      </w:pPr>
    </w:p>
    <w:p w:rsidR="002677FC" w:rsidRPr="00115F2F" w:rsidRDefault="002677FC" w:rsidP="0096604D">
      <w:pPr>
        <w:jc w:val="right"/>
        <w:rPr>
          <w:rFonts w:ascii="Times New Roman" w:hAnsi="Times New Roman" w:cs="Times New Roman"/>
          <w:sz w:val="28"/>
          <w:szCs w:val="28"/>
          <w:lang w:val="ru-RU"/>
        </w:rPr>
      </w:pPr>
      <w:r w:rsidRPr="00115F2F">
        <w:rPr>
          <w:rFonts w:ascii="Times New Roman" w:hAnsi="Times New Roman" w:cs="Times New Roman"/>
          <w:sz w:val="28"/>
          <w:szCs w:val="28"/>
          <w:lang w:val="ru-RU"/>
        </w:rPr>
        <w:lastRenderedPageBreak/>
        <w:t xml:space="preserve">Приложение 10 </w:t>
      </w:r>
    </w:p>
    <w:p w:rsidR="002677FC" w:rsidRPr="00115F2F" w:rsidRDefault="002677FC" w:rsidP="002677FC">
      <w:pPr>
        <w:pStyle w:val="a6"/>
        <w:ind w:left="709" w:right="698"/>
        <w:jc w:val="center"/>
        <w:rPr>
          <w:rFonts w:ascii="Times New Roman" w:hAnsi="Times New Roman" w:cs="Times New Roman"/>
          <w:b/>
          <w:sz w:val="28"/>
          <w:szCs w:val="28"/>
          <w:lang w:val="ru-RU"/>
        </w:rPr>
      </w:pPr>
      <w:r w:rsidRPr="00115F2F">
        <w:rPr>
          <w:rFonts w:ascii="Times New Roman" w:hAnsi="Times New Roman" w:cs="Times New Roman"/>
          <w:b/>
          <w:sz w:val="28"/>
          <w:szCs w:val="28"/>
          <w:lang w:val="ru-RU"/>
        </w:rPr>
        <w:t>Комплект тестов для определения уровня исследовательской культуры и готовности педагогов к научно-исследовательской деятельности</w:t>
      </w:r>
    </w:p>
    <w:p w:rsidR="002677FC" w:rsidRPr="00115F2F" w:rsidRDefault="002677FC" w:rsidP="002677FC">
      <w:pPr>
        <w:ind w:left="426" w:right="698"/>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Тест «Оценка уровня творческого потенциала личности педагога»</w:t>
      </w:r>
    </w:p>
    <w:p w:rsidR="002677FC" w:rsidRPr="00115F2F" w:rsidRDefault="002677FC" w:rsidP="002677FC">
      <w:pPr>
        <w:ind w:right="698"/>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Оцените проявление предлагаемых ниже показателей по 9-ти балльной шкале (где высший - 9 баллов, а  очень низкий - 1 балл), выделите жирным шрифтом выбранный балл. Подсчитайте сумму баллов и определите уровень  по таблице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1701"/>
      </w:tblGrid>
      <w:tr w:rsidR="002677FC" w:rsidRPr="00115F2F" w:rsidTr="002677FC">
        <w:trPr>
          <w:trHeight w:val="265"/>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ind w:right="698"/>
              <w:jc w:val="both"/>
              <w:rPr>
                <w:rFonts w:ascii="Times New Roman" w:hAnsi="Times New Roman" w:cs="Times New Roman"/>
                <w:i/>
                <w:lang w:val="ru-RU"/>
              </w:rPr>
            </w:pPr>
            <w:r w:rsidRPr="00115F2F">
              <w:rPr>
                <w:rFonts w:ascii="Times New Roman" w:hAnsi="Times New Roman" w:cs="Times New Roman"/>
                <w:i/>
                <w:lang w:val="ru-RU"/>
              </w:rPr>
              <w:t>Вопросы теста</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rPr>
                <w:rFonts w:ascii="Times New Roman" w:hAnsi="Times New Roman" w:cs="Times New Roman"/>
                <w:i/>
                <w:lang w:val="ru-RU"/>
              </w:rPr>
            </w:pPr>
            <w:r w:rsidRPr="00115F2F">
              <w:rPr>
                <w:rFonts w:ascii="Times New Roman" w:hAnsi="Times New Roman" w:cs="Times New Roman"/>
                <w:i/>
                <w:lang w:val="ru-RU"/>
              </w:rPr>
              <w:t>Шкала оценки</w:t>
            </w:r>
          </w:p>
        </w:tc>
      </w:tr>
      <w:tr w:rsidR="002677FC" w:rsidRPr="00115F2F" w:rsidTr="002677FC">
        <w:trPr>
          <w:trHeight w:val="377"/>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часто начатое дело Вам удается довести до логического  конца?</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12,3,4,5,6, 7,8, 9</w:t>
            </w:r>
          </w:p>
        </w:tc>
      </w:tr>
      <w:tr w:rsidR="002677FC" w:rsidRPr="00115F2F" w:rsidTr="002677FC">
        <w:trPr>
          <w:trHeight w:val="553"/>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Если всех людей мысленно разделить на логиков и эвристиков, то есть генераторов идей, то в какой степени Вы — генератор идей?</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jc w:val="both"/>
              <w:rPr>
                <w:rFonts w:ascii="Times New Roman" w:hAnsi="Times New Roman" w:cs="Times New Roman"/>
                <w:lang w:val="ru-RU"/>
              </w:rPr>
            </w:pPr>
          </w:p>
        </w:tc>
      </w:tr>
      <w:tr w:rsidR="002677FC" w:rsidRPr="00115F2F" w:rsidTr="002677FC">
        <w:trPr>
          <w:trHeight w:val="276"/>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В какой степени Вы относите себя к людям решительным?</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1,2,3,4,5,6,7,8,9</w:t>
            </w:r>
          </w:p>
        </w:tc>
      </w:tr>
      <w:tr w:rsidR="002677FC" w:rsidRPr="00115F2F" w:rsidTr="002677FC">
        <w:trPr>
          <w:trHeight w:val="552"/>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В какой степени Ваш конечный продукт, Ваше творение чаще всего отличается от исходного проекта, замысла?</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1,2,3,4,5,6,7,8, 9</w:t>
            </w:r>
          </w:p>
          <w:p w:rsidR="002677FC" w:rsidRPr="00115F2F" w:rsidRDefault="002677FC" w:rsidP="002677FC">
            <w:pPr>
              <w:spacing w:after="0" w:line="240" w:lineRule="auto"/>
              <w:jc w:val="both"/>
              <w:rPr>
                <w:rFonts w:ascii="Times New Roman" w:hAnsi="Times New Roman" w:cs="Times New Roman"/>
                <w:lang w:val="ru-RU"/>
              </w:rPr>
            </w:pPr>
          </w:p>
        </w:tc>
      </w:tr>
      <w:tr w:rsidR="002677FC" w:rsidRPr="00115F2F" w:rsidTr="002677FC">
        <w:trPr>
          <w:trHeight w:val="561"/>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Насколько Вы способны проявить требовательность и настойчивость, чтобы люди, которые обещали Вам что-то, выполнили обещанное?</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1, 2,3,4,5,6,7,8,9</w:t>
            </w:r>
          </w:p>
          <w:p w:rsidR="002677FC" w:rsidRPr="00115F2F" w:rsidRDefault="002677FC" w:rsidP="002677FC">
            <w:pPr>
              <w:spacing w:after="0" w:line="240" w:lineRule="auto"/>
              <w:jc w:val="both"/>
              <w:rPr>
                <w:rFonts w:ascii="Times New Roman" w:hAnsi="Times New Roman" w:cs="Times New Roman"/>
                <w:lang w:val="ru-RU"/>
              </w:rPr>
            </w:pPr>
          </w:p>
        </w:tc>
      </w:tr>
      <w:tr w:rsidR="002677FC" w:rsidRPr="00115F2F" w:rsidTr="002677FC">
        <w:trPr>
          <w:trHeight w:val="290"/>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часто Вам приходится выступать с критическими мнениями в чей-либо адрес?</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1,2,3,4,5,6,7,8, 9</w:t>
            </w:r>
          </w:p>
        </w:tc>
      </w:tr>
      <w:tr w:rsidR="002677FC" w:rsidRPr="00115F2F" w:rsidTr="002677FC">
        <w:trPr>
          <w:trHeight w:val="563"/>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часто решение возникающих у Вас проблем зависит от Вашей энергии и напористости?</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1,2,3, 4,5,6,7,8,9</w:t>
            </w:r>
          </w:p>
          <w:p w:rsidR="002677FC" w:rsidRPr="00115F2F" w:rsidRDefault="002677FC" w:rsidP="002677FC">
            <w:pPr>
              <w:spacing w:after="0" w:line="240" w:lineRule="auto"/>
              <w:jc w:val="both"/>
              <w:rPr>
                <w:rFonts w:ascii="Times New Roman" w:hAnsi="Times New Roman" w:cs="Times New Roman"/>
                <w:lang w:val="ru-RU"/>
              </w:rPr>
            </w:pPr>
          </w:p>
        </w:tc>
      </w:tr>
      <w:tr w:rsidR="002677FC" w:rsidRPr="00115F2F" w:rsidTr="002677FC">
        <w:trPr>
          <w:trHeight w:val="540"/>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Какой процент людей в Вашем коллективе чаще всего поддерживают вас, Ваши инициативы и предложения? (1 балл около 10%)</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1, 2,3,4,5,6,7,8,9</w:t>
            </w:r>
          </w:p>
          <w:p w:rsidR="002677FC" w:rsidRPr="00115F2F" w:rsidRDefault="002677FC" w:rsidP="002677FC">
            <w:pPr>
              <w:spacing w:after="0" w:line="240" w:lineRule="auto"/>
              <w:jc w:val="both"/>
              <w:rPr>
                <w:rFonts w:ascii="Times New Roman" w:hAnsi="Times New Roman" w:cs="Times New Roman"/>
                <w:lang w:val="ru-RU"/>
              </w:rPr>
            </w:pPr>
          </w:p>
        </w:tc>
      </w:tr>
      <w:tr w:rsidR="002677FC" w:rsidRPr="00115F2F" w:rsidTr="002677FC">
        <w:trPr>
          <w:trHeight w:val="250"/>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часто у Вас бывает оптимистичное и веселое настроение?</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1,2,3,4,5,6,7,8,9</w:t>
            </w:r>
          </w:p>
        </w:tc>
      </w:tr>
      <w:tr w:rsidR="002677FC" w:rsidRPr="00115F2F" w:rsidTr="002677FC">
        <w:trPr>
          <w:trHeight w:val="821"/>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Если все проблемы, которые приходилось Вам решать за последний год, условно разделить на теоретические и практические, то каков средний удельный вес практических?</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jc w:val="both"/>
              <w:rPr>
                <w:rFonts w:ascii="Times New Roman" w:hAnsi="Times New Roman" w:cs="Times New Roman"/>
                <w:lang w:val="ru-RU"/>
              </w:rPr>
            </w:pPr>
          </w:p>
        </w:tc>
      </w:tr>
      <w:tr w:rsidR="002677FC" w:rsidRPr="00115F2F" w:rsidTr="002677FC">
        <w:trPr>
          <w:trHeight w:val="266"/>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часто Вам приходилось отстаивать свои принципы, убеждения?</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1,2,3,4,5,6, 7,8,9</w:t>
            </w:r>
          </w:p>
        </w:tc>
      </w:tr>
      <w:tr w:rsidR="002677FC" w:rsidRPr="00115F2F" w:rsidTr="002677FC">
        <w:trPr>
          <w:trHeight w:val="568"/>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В какой степени Ваша общительность, коммуникабельность способствует решению жизненно важных для Вас проблем?</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jc w:val="both"/>
              <w:rPr>
                <w:rFonts w:ascii="Times New Roman" w:hAnsi="Times New Roman" w:cs="Times New Roman"/>
                <w:lang w:val="ru-RU"/>
              </w:rPr>
            </w:pPr>
          </w:p>
        </w:tc>
      </w:tr>
      <w:tr w:rsidR="002677FC" w:rsidRPr="00115F2F" w:rsidTr="002677FC">
        <w:trPr>
          <w:trHeight w:val="547"/>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часто возникают ситуации, когда главную ответственность за решение наиболее сложных проблем и дел в коллективе Вам приходится брать на себя?</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jc w:val="both"/>
              <w:rPr>
                <w:rFonts w:ascii="Times New Roman" w:hAnsi="Times New Roman" w:cs="Times New Roman"/>
                <w:lang w:val="ru-RU"/>
              </w:rPr>
            </w:pPr>
          </w:p>
        </w:tc>
      </w:tr>
      <w:tr w:rsidR="002677FC" w:rsidRPr="00115F2F" w:rsidTr="002677FC">
        <w:trPr>
          <w:trHeight w:val="258"/>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часто и в какой степени Ваши идеи удавалось воплощать в жизнь?</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1,2,3,4,5,6,7,8,9</w:t>
            </w:r>
          </w:p>
        </w:tc>
      </w:tr>
      <w:tr w:rsidR="002677FC" w:rsidRPr="00115F2F" w:rsidTr="002677FC">
        <w:trPr>
          <w:trHeight w:val="546"/>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часто Вам удается, проявив находчивость и даже предприимчивость, хоть в чем-то опередить своих соперников по работе?</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1,2,3,4,5,5,7,8,9</w:t>
            </w:r>
          </w:p>
          <w:p w:rsidR="002677FC" w:rsidRPr="00115F2F" w:rsidRDefault="002677FC" w:rsidP="002677FC">
            <w:pPr>
              <w:spacing w:after="0" w:line="240" w:lineRule="auto"/>
              <w:jc w:val="both"/>
              <w:rPr>
                <w:rFonts w:ascii="Times New Roman" w:hAnsi="Times New Roman" w:cs="Times New Roman"/>
                <w:lang w:val="ru-RU"/>
              </w:rPr>
            </w:pPr>
          </w:p>
        </w:tc>
      </w:tr>
      <w:tr w:rsidR="002677FC" w:rsidRPr="00115F2F" w:rsidTr="002677FC">
        <w:trPr>
          <w:trHeight w:val="554"/>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много людей среди Ваших друзей и близких, которые считают Вас человеком воспитанным и интеллигентным?</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1,2,3,4,5,6,7,8, 9</w:t>
            </w:r>
          </w:p>
        </w:tc>
      </w:tr>
      <w:tr w:rsidR="002677FC" w:rsidRPr="00115F2F" w:rsidTr="002677FC">
        <w:trPr>
          <w:trHeight w:val="548"/>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часто Вам в жизни приходилось предпринимать нечто такое, что было воспринято как неожиданность, как принципиально новое дело?</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jc w:val="both"/>
              <w:rPr>
                <w:rFonts w:ascii="Times New Roman" w:hAnsi="Times New Roman" w:cs="Times New Roman"/>
                <w:lang w:val="ru-RU"/>
              </w:rPr>
            </w:pPr>
          </w:p>
        </w:tc>
      </w:tr>
      <w:tr w:rsidR="002677FC" w:rsidRPr="00115F2F" w:rsidTr="002677FC">
        <w:trPr>
          <w:trHeight w:val="548"/>
          <w:jc w:val="center"/>
        </w:trPr>
        <w:tc>
          <w:tcPr>
            <w:tcW w:w="8080"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34"/>
              <w:jc w:val="both"/>
              <w:rPr>
                <w:rFonts w:ascii="Times New Roman" w:hAnsi="Times New Roman" w:cs="Times New Roman"/>
                <w:lang w:val="ru-RU"/>
              </w:rPr>
            </w:pPr>
            <w:r w:rsidRPr="00115F2F">
              <w:rPr>
                <w:rFonts w:ascii="Times New Roman" w:hAnsi="Times New Roman" w:cs="Times New Roman"/>
                <w:lang w:val="ru-RU"/>
              </w:rPr>
              <w:t>Как часто Вам приходилось коренным образом реформировать свою жизнь или находить принципиально новые подходы в решении старых проблем?</w:t>
            </w:r>
          </w:p>
        </w:tc>
        <w:tc>
          <w:tcPr>
            <w:tcW w:w="170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jc w:val="both"/>
              <w:rPr>
                <w:rFonts w:ascii="Times New Roman" w:hAnsi="Times New Roman" w:cs="Times New Roman"/>
                <w:lang w:val="ru-RU"/>
              </w:rPr>
            </w:pPr>
          </w:p>
        </w:tc>
      </w:tr>
    </w:tbl>
    <w:p w:rsidR="002677FC" w:rsidRPr="00115F2F" w:rsidRDefault="002677FC" w:rsidP="002677FC">
      <w:pPr>
        <w:spacing w:after="0"/>
        <w:ind w:right="698"/>
        <w:jc w:val="both"/>
        <w:rPr>
          <w:rFonts w:ascii="Times New Roman" w:hAnsi="Times New Roman" w:cs="Times New Roman"/>
          <w:lang w:val="ru-RU"/>
        </w:rPr>
      </w:pPr>
    </w:p>
    <w:p w:rsidR="002677FC" w:rsidRPr="00115F2F" w:rsidRDefault="002677FC" w:rsidP="002677FC">
      <w:pPr>
        <w:ind w:right="698"/>
        <w:jc w:val="center"/>
        <w:rPr>
          <w:rFonts w:ascii="Times New Roman" w:hAnsi="Times New Roman" w:cs="Times New Roman"/>
          <w:sz w:val="24"/>
          <w:szCs w:val="24"/>
          <w:lang w:val="ru-RU"/>
        </w:rPr>
      </w:pPr>
    </w:p>
    <w:p w:rsidR="002677FC" w:rsidRPr="00115F2F" w:rsidRDefault="002677FC" w:rsidP="002677FC">
      <w:pPr>
        <w:ind w:right="698"/>
        <w:jc w:val="center"/>
        <w:rPr>
          <w:rFonts w:ascii="Times New Roman" w:hAnsi="Times New Roman" w:cs="Times New Roman"/>
          <w:sz w:val="24"/>
          <w:szCs w:val="24"/>
          <w:lang w:val="ru-RU"/>
        </w:rPr>
      </w:pPr>
    </w:p>
    <w:p w:rsidR="002677FC" w:rsidRPr="00115F2F" w:rsidRDefault="002677FC" w:rsidP="002677FC">
      <w:pPr>
        <w:ind w:right="698"/>
        <w:jc w:val="center"/>
        <w:rPr>
          <w:rFonts w:ascii="Times New Roman" w:hAnsi="Times New Roman" w:cs="Times New Roman"/>
          <w:sz w:val="24"/>
          <w:szCs w:val="24"/>
          <w:lang w:val="ru-RU"/>
        </w:rPr>
      </w:pPr>
    </w:p>
    <w:p w:rsidR="002677FC" w:rsidRPr="00115F2F" w:rsidRDefault="002677FC" w:rsidP="002677FC">
      <w:pPr>
        <w:ind w:right="698"/>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lastRenderedPageBreak/>
        <w:t>Данные об уровне развития творческого потенциала личности педагога</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3331"/>
        <w:gridCol w:w="1558"/>
        <w:gridCol w:w="3062"/>
      </w:tblGrid>
      <w:tr w:rsidR="002677FC" w:rsidRPr="00115F2F" w:rsidTr="002677FC">
        <w:trPr>
          <w:trHeight w:val="271"/>
        </w:trPr>
        <w:tc>
          <w:tcPr>
            <w:tcW w:w="1796"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Сумма баллов</w:t>
            </w:r>
          </w:p>
        </w:tc>
        <w:tc>
          <w:tcPr>
            <w:tcW w:w="333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Уровни творческого потенциала личности</w:t>
            </w:r>
          </w:p>
        </w:tc>
        <w:tc>
          <w:tcPr>
            <w:tcW w:w="1558"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Сумма баллов</w:t>
            </w:r>
          </w:p>
        </w:tc>
        <w:tc>
          <w:tcPr>
            <w:tcW w:w="3062"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Уровни творческого потенциала личности</w:t>
            </w:r>
          </w:p>
        </w:tc>
      </w:tr>
      <w:tr w:rsidR="002677FC" w:rsidRPr="00115F2F" w:rsidTr="002677FC">
        <w:trPr>
          <w:trHeight w:val="285"/>
        </w:trPr>
        <w:tc>
          <w:tcPr>
            <w:tcW w:w="1796"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18—39</w:t>
            </w:r>
          </w:p>
        </w:tc>
        <w:tc>
          <w:tcPr>
            <w:tcW w:w="333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Очень низкий уровень</w:t>
            </w:r>
          </w:p>
        </w:tc>
        <w:tc>
          <w:tcPr>
            <w:tcW w:w="1558"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100—114</w:t>
            </w:r>
          </w:p>
        </w:tc>
        <w:tc>
          <w:tcPr>
            <w:tcW w:w="3062"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Чуть выше среднего</w:t>
            </w:r>
          </w:p>
        </w:tc>
      </w:tr>
      <w:tr w:rsidR="002677FC" w:rsidRPr="00115F2F" w:rsidTr="002677FC">
        <w:trPr>
          <w:trHeight w:val="315"/>
        </w:trPr>
        <w:tc>
          <w:tcPr>
            <w:tcW w:w="1796"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40—54</w:t>
            </w:r>
          </w:p>
        </w:tc>
        <w:tc>
          <w:tcPr>
            <w:tcW w:w="333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Низкий</w:t>
            </w:r>
          </w:p>
        </w:tc>
        <w:tc>
          <w:tcPr>
            <w:tcW w:w="1558"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115— 129</w:t>
            </w:r>
          </w:p>
        </w:tc>
        <w:tc>
          <w:tcPr>
            <w:tcW w:w="3062"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Выше среднего</w:t>
            </w:r>
          </w:p>
        </w:tc>
      </w:tr>
      <w:tr w:rsidR="002677FC" w:rsidRPr="00115F2F" w:rsidTr="002677FC">
        <w:trPr>
          <w:trHeight w:val="230"/>
        </w:trPr>
        <w:tc>
          <w:tcPr>
            <w:tcW w:w="1796"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55 —69</w:t>
            </w:r>
          </w:p>
        </w:tc>
        <w:tc>
          <w:tcPr>
            <w:tcW w:w="333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Ниже среднего</w:t>
            </w:r>
          </w:p>
        </w:tc>
        <w:tc>
          <w:tcPr>
            <w:tcW w:w="1558"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130—142</w:t>
            </w:r>
          </w:p>
        </w:tc>
        <w:tc>
          <w:tcPr>
            <w:tcW w:w="3062"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Высокий уровень</w:t>
            </w:r>
          </w:p>
        </w:tc>
      </w:tr>
      <w:tr w:rsidR="002677FC" w:rsidRPr="00115F2F" w:rsidTr="002677FC">
        <w:trPr>
          <w:trHeight w:val="300"/>
        </w:trPr>
        <w:tc>
          <w:tcPr>
            <w:tcW w:w="1796"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70 — 84</w:t>
            </w:r>
          </w:p>
        </w:tc>
        <w:tc>
          <w:tcPr>
            <w:tcW w:w="333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Чуть ниже среднего</w:t>
            </w:r>
          </w:p>
        </w:tc>
        <w:tc>
          <w:tcPr>
            <w:tcW w:w="1558"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jc w:val="both"/>
              <w:rPr>
                <w:rFonts w:ascii="Times New Roman" w:hAnsi="Times New Roman" w:cs="Times New Roman"/>
                <w:lang w:val="ru-RU"/>
              </w:rPr>
            </w:pPr>
            <w:r w:rsidRPr="00115F2F">
              <w:rPr>
                <w:rFonts w:ascii="Times New Roman" w:hAnsi="Times New Roman" w:cs="Times New Roman"/>
                <w:lang w:val="ru-RU"/>
              </w:rPr>
              <w:t>143—162</w:t>
            </w:r>
          </w:p>
        </w:tc>
        <w:tc>
          <w:tcPr>
            <w:tcW w:w="3062"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Очень высокий уровень</w:t>
            </w:r>
          </w:p>
        </w:tc>
      </w:tr>
      <w:tr w:rsidR="002677FC" w:rsidRPr="00115F2F" w:rsidTr="002677FC">
        <w:trPr>
          <w:trHeight w:val="360"/>
        </w:trPr>
        <w:tc>
          <w:tcPr>
            <w:tcW w:w="1796"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85—99</w:t>
            </w:r>
          </w:p>
        </w:tc>
        <w:tc>
          <w:tcPr>
            <w:tcW w:w="3331"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Средний</w:t>
            </w:r>
          </w:p>
        </w:tc>
        <w:tc>
          <w:tcPr>
            <w:tcW w:w="1558"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p>
        </w:tc>
        <w:tc>
          <w:tcPr>
            <w:tcW w:w="3062"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p>
        </w:tc>
      </w:tr>
    </w:tbl>
    <w:p w:rsidR="002677FC" w:rsidRPr="00115F2F" w:rsidRDefault="002677FC" w:rsidP="002677FC">
      <w:pPr>
        <w:ind w:right="698"/>
        <w:jc w:val="center"/>
        <w:rPr>
          <w:rFonts w:ascii="Times New Roman" w:hAnsi="Times New Roman" w:cs="Times New Roman"/>
          <w:sz w:val="28"/>
          <w:szCs w:val="28"/>
          <w:lang w:val="ru-RU"/>
        </w:rPr>
      </w:pPr>
      <w:r w:rsidRPr="00115F2F">
        <w:rPr>
          <w:rFonts w:ascii="Times New Roman" w:hAnsi="Times New Roman" w:cs="Times New Roman"/>
          <w:sz w:val="28"/>
          <w:szCs w:val="28"/>
          <w:lang w:val="ru-RU"/>
        </w:rPr>
        <w:t>Тест «Оценка развития творческой активности педагогов»</w:t>
      </w:r>
    </w:p>
    <w:p w:rsidR="002677FC" w:rsidRPr="00115F2F" w:rsidRDefault="002677FC" w:rsidP="002677FC">
      <w:pPr>
        <w:tabs>
          <w:tab w:val="left" w:pos="9355"/>
        </w:tabs>
        <w:spacing w:after="0"/>
        <w:ind w:right="-1"/>
        <w:jc w:val="both"/>
        <w:rPr>
          <w:rFonts w:ascii="Times New Roman" w:hAnsi="Times New Roman" w:cs="Times New Roman"/>
          <w:b/>
          <w:sz w:val="24"/>
          <w:szCs w:val="24"/>
          <w:lang w:val="ru-RU"/>
        </w:rPr>
      </w:pPr>
      <w:r w:rsidRPr="00115F2F">
        <w:rPr>
          <w:rFonts w:ascii="Times New Roman" w:hAnsi="Times New Roman" w:cs="Times New Roman"/>
          <w:sz w:val="24"/>
          <w:szCs w:val="24"/>
          <w:lang w:val="ru-RU"/>
        </w:rPr>
        <w:t>Оцените, имеются ли позитивные изменения в деятельности за последние полгода? Заполните таблицу, пропишите соответствующие баллы. З балла — произошли значительные изменения; 2 балла — имеются изменения; 1 балл — изменения незначительные; 0 баллов - изменений нет.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804"/>
        <w:gridCol w:w="425"/>
        <w:gridCol w:w="425"/>
        <w:gridCol w:w="426"/>
        <w:gridCol w:w="567"/>
      </w:tblGrid>
      <w:tr w:rsidR="002677FC" w:rsidRPr="00115F2F" w:rsidTr="002677FC">
        <w:trPr>
          <w:trHeight w:val="254"/>
          <w:jc w:val="center"/>
        </w:trPr>
        <w:tc>
          <w:tcPr>
            <w:tcW w:w="992" w:type="dxa"/>
            <w:vMerge w:val="restart"/>
          </w:tcPr>
          <w:p w:rsidR="002677FC" w:rsidRPr="00115F2F" w:rsidRDefault="002677FC" w:rsidP="002677FC">
            <w:pPr>
              <w:tabs>
                <w:tab w:val="left" w:pos="776"/>
                <w:tab w:val="left" w:pos="884"/>
              </w:tabs>
              <w:spacing w:after="0" w:line="240" w:lineRule="auto"/>
              <w:ind w:left="180" w:right="698"/>
              <w:jc w:val="both"/>
              <w:rPr>
                <w:rFonts w:ascii="Times New Roman" w:hAnsi="Times New Roman" w:cs="Times New Roman"/>
                <w:i/>
                <w:lang w:val="ru-RU"/>
              </w:rPr>
            </w:pPr>
            <w:r w:rsidRPr="00115F2F">
              <w:rPr>
                <w:rFonts w:ascii="Times New Roman" w:hAnsi="Times New Roman" w:cs="Times New Roman"/>
                <w:i/>
                <w:lang w:val="ru-RU"/>
              </w:rPr>
              <w:t>№</w:t>
            </w:r>
          </w:p>
        </w:tc>
        <w:tc>
          <w:tcPr>
            <w:tcW w:w="6804" w:type="dxa"/>
            <w:vMerge w:val="restart"/>
          </w:tcPr>
          <w:p w:rsidR="002677FC" w:rsidRPr="00115F2F" w:rsidRDefault="002677FC" w:rsidP="002677FC">
            <w:pPr>
              <w:spacing w:after="0" w:line="240" w:lineRule="auto"/>
              <w:ind w:left="180" w:right="698"/>
              <w:jc w:val="both"/>
              <w:rPr>
                <w:rFonts w:ascii="Times New Roman" w:hAnsi="Times New Roman" w:cs="Times New Roman"/>
                <w:i/>
                <w:lang w:val="ru-RU"/>
              </w:rPr>
            </w:pPr>
            <w:r w:rsidRPr="00115F2F">
              <w:rPr>
                <w:rFonts w:ascii="Times New Roman" w:hAnsi="Times New Roman" w:cs="Times New Roman"/>
                <w:i/>
                <w:lang w:val="ru-RU"/>
              </w:rPr>
              <w:t>Критерии оценки</w:t>
            </w:r>
          </w:p>
        </w:tc>
        <w:tc>
          <w:tcPr>
            <w:tcW w:w="1843" w:type="dxa"/>
            <w:gridSpan w:val="4"/>
          </w:tcPr>
          <w:p w:rsidR="002677FC" w:rsidRPr="00115F2F" w:rsidRDefault="002677FC" w:rsidP="002677FC">
            <w:pPr>
              <w:spacing w:after="0" w:line="240" w:lineRule="auto"/>
              <w:ind w:left="180" w:right="34"/>
              <w:jc w:val="both"/>
              <w:rPr>
                <w:rFonts w:ascii="Times New Roman" w:hAnsi="Times New Roman" w:cs="Times New Roman"/>
                <w:i/>
                <w:lang w:val="ru-RU"/>
              </w:rPr>
            </w:pPr>
            <w:r w:rsidRPr="00115F2F">
              <w:rPr>
                <w:rFonts w:ascii="Times New Roman" w:hAnsi="Times New Roman" w:cs="Times New Roman"/>
                <w:i/>
                <w:lang w:val="ru-RU"/>
              </w:rPr>
              <w:t xml:space="preserve">Показатели </w:t>
            </w:r>
          </w:p>
        </w:tc>
      </w:tr>
      <w:tr w:rsidR="002677FC" w:rsidRPr="00115F2F" w:rsidTr="002677FC">
        <w:trPr>
          <w:trHeight w:val="302"/>
          <w:jc w:val="center"/>
        </w:trPr>
        <w:tc>
          <w:tcPr>
            <w:tcW w:w="992" w:type="dxa"/>
            <w:vMerge/>
          </w:tcPr>
          <w:p w:rsidR="002677FC" w:rsidRPr="00115F2F" w:rsidRDefault="002677FC" w:rsidP="002677FC">
            <w:pPr>
              <w:tabs>
                <w:tab w:val="left" w:pos="776"/>
                <w:tab w:val="left" w:pos="884"/>
              </w:tabs>
              <w:spacing w:after="0" w:line="240" w:lineRule="auto"/>
              <w:ind w:left="180" w:right="698"/>
              <w:jc w:val="both"/>
              <w:rPr>
                <w:rFonts w:ascii="Times New Roman" w:hAnsi="Times New Roman" w:cs="Times New Roman"/>
                <w:lang w:val="ru-RU"/>
              </w:rPr>
            </w:pPr>
          </w:p>
        </w:tc>
        <w:tc>
          <w:tcPr>
            <w:tcW w:w="6804" w:type="dxa"/>
            <w:vMerge/>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3</w:t>
            </w:r>
          </w:p>
        </w:tc>
        <w:tc>
          <w:tcPr>
            <w:tcW w:w="425" w:type="dxa"/>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 xml:space="preserve">2  </w:t>
            </w:r>
          </w:p>
        </w:tc>
        <w:tc>
          <w:tcPr>
            <w:tcW w:w="426" w:type="dxa"/>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 xml:space="preserve">1 </w:t>
            </w:r>
          </w:p>
        </w:tc>
        <w:tc>
          <w:tcPr>
            <w:tcW w:w="567" w:type="dxa"/>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0</w:t>
            </w:r>
          </w:p>
        </w:tc>
      </w:tr>
      <w:tr w:rsidR="002677FC" w:rsidRPr="00115F2F" w:rsidTr="002677FC">
        <w:trPr>
          <w:trHeight w:val="278"/>
          <w:jc w:val="center"/>
        </w:trPr>
        <w:tc>
          <w:tcPr>
            <w:tcW w:w="992" w:type="dxa"/>
          </w:tcPr>
          <w:p w:rsidR="002677FC" w:rsidRPr="00115F2F" w:rsidRDefault="002677FC" w:rsidP="002677FC">
            <w:pPr>
              <w:tabs>
                <w:tab w:val="left" w:pos="884"/>
              </w:tabs>
              <w:spacing w:after="0" w:line="240" w:lineRule="auto"/>
              <w:ind w:right="-108"/>
              <w:rPr>
                <w:rFonts w:ascii="Times New Roman" w:hAnsi="Times New Roman" w:cs="Times New Roman"/>
                <w:lang w:val="ru-RU"/>
              </w:rPr>
            </w:pPr>
            <w:r w:rsidRPr="00115F2F">
              <w:rPr>
                <w:rFonts w:ascii="Times New Roman" w:hAnsi="Times New Roman" w:cs="Times New Roman"/>
                <w:lang w:val="ru-RU"/>
              </w:rPr>
              <w:t>1</w:t>
            </w:r>
          </w:p>
        </w:tc>
        <w:tc>
          <w:tcPr>
            <w:tcW w:w="6804" w:type="dxa"/>
          </w:tcPr>
          <w:p w:rsidR="002677FC" w:rsidRPr="00115F2F" w:rsidRDefault="002677FC" w:rsidP="002677FC">
            <w:pPr>
              <w:spacing w:after="0" w:line="240" w:lineRule="auto"/>
              <w:ind w:right="698"/>
              <w:jc w:val="both"/>
              <w:rPr>
                <w:rFonts w:ascii="Times New Roman" w:hAnsi="Times New Roman" w:cs="Times New Roman"/>
                <w:i/>
                <w:lang w:val="ru-RU"/>
              </w:rPr>
            </w:pPr>
            <w:r w:rsidRPr="00115F2F">
              <w:rPr>
                <w:rFonts w:ascii="Times New Roman" w:hAnsi="Times New Roman" w:cs="Times New Roman"/>
                <w:i/>
                <w:lang w:val="ru-RU"/>
              </w:rPr>
              <w:t>Изменения в мотивах и потребностях:</w:t>
            </w: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6"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567"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r>
      <w:tr w:rsidR="002677FC" w:rsidRPr="00115F2F" w:rsidTr="002677FC">
        <w:trPr>
          <w:trHeight w:val="540"/>
          <w:jc w:val="center"/>
        </w:trPr>
        <w:tc>
          <w:tcPr>
            <w:tcW w:w="992" w:type="dxa"/>
          </w:tcPr>
          <w:p w:rsidR="002677FC" w:rsidRPr="00115F2F" w:rsidRDefault="002677FC" w:rsidP="002677FC">
            <w:pPr>
              <w:tabs>
                <w:tab w:val="left" w:pos="884"/>
              </w:tabs>
              <w:spacing w:after="0" w:line="240" w:lineRule="auto"/>
              <w:ind w:right="-108"/>
              <w:rPr>
                <w:rFonts w:ascii="Times New Roman" w:hAnsi="Times New Roman" w:cs="Times New Roman"/>
                <w:lang w:val="ru-RU"/>
              </w:rPr>
            </w:pPr>
            <w:r w:rsidRPr="00115F2F">
              <w:rPr>
                <w:rFonts w:ascii="Times New Roman" w:hAnsi="Times New Roman" w:cs="Times New Roman"/>
                <w:lang w:val="ru-RU"/>
              </w:rPr>
              <w:t>1.1</w:t>
            </w:r>
          </w:p>
        </w:tc>
        <w:tc>
          <w:tcPr>
            <w:tcW w:w="6804" w:type="dxa"/>
          </w:tcPr>
          <w:p w:rsidR="002677FC" w:rsidRPr="00115F2F" w:rsidRDefault="002677FC" w:rsidP="002677FC">
            <w:pPr>
              <w:spacing w:after="0" w:line="240" w:lineRule="auto"/>
              <w:ind w:right="698"/>
              <w:jc w:val="both"/>
              <w:rPr>
                <w:rFonts w:ascii="Times New Roman" w:hAnsi="Times New Roman" w:cs="Times New Roman"/>
                <w:b/>
                <w:i/>
                <w:lang w:val="ru-RU"/>
              </w:rPr>
            </w:pPr>
            <w:r w:rsidRPr="00115F2F">
              <w:rPr>
                <w:rFonts w:ascii="Times New Roman" w:hAnsi="Times New Roman" w:cs="Times New Roman"/>
                <w:lang w:val="ru-RU"/>
              </w:rPr>
              <w:t>У меня сформировалась  мотивация на преобразование и постоянное совершенствование педагогической деятельности.</w:t>
            </w: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6"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567"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r>
      <w:tr w:rsidR="002677FC" w:rsidRPr="00115F2F" w:rsidTr="002677FC">
        <w:trPr>
          <w:trHeight w:val="540"/>
          <w:jc w:val="center"/>
        </w:trPr>
        <w:tc>
          <w:tcPr>
            <w:tcW w:w="992" w:type="dxa"/>
          </w:tcPr>
          <w:p w:rsidR="002677FC" w:rsidRPr="00115F2F" w:rsidRDefault="002677FC" w:rsidP="002677FC">
            <w:pPr>
              <w:tabs>
                <w:tab w:val="left" w:pos="884"/>
              </w:tabs>
              <w:spacing w:after="0" w:line="240" w:lineRule="auto"/>
              <w:ind w:right="-108"/>
              <w:rPr>
                <w:rFonts w:ascii="Times New Roman" w:hAnsi="Times New Roman" w:cs="Times New Roman"/>
                <w:lang w:val="ru-RU"/>
              </w:rPr>
            </w:pPr>
            <w:r w:rsidRPr="00115F2F">
              <w:rPr>
                <w:rFonts w:ascii="Times New Roman" w:hAnsi="Times New Roman" w:cs="Times New Roman"/>
                <w:lang w:val="ru-RU"/>
              </w:rPr>
              <w:t>1.2</w:t>
            </w:r>
          </w:p>
        </w:tc>
        <w:tc>
          <w:tcPr>
            <w:tcW w:w="6804" w:type="dxa"/>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Я  ищу в работе самовыражения, самоутверждения, сопричастности к общим целям и задачам.</w:t>
            </w: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6"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567"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r>
      <w:tr w:rsidR="002677FC" w:rsidRPr="00115F2F" w:rsidTr="002677FC">
        <w:trPr>
          <w:trHeight w:val="540"/>
          <w:jc w:val="center"/>
        </w:trPr>
        <w:tc>
          <w:tcPr>
            <w:tcW w:w="992" w:type="dxa"/>
          </w:tcPr>
          <w:p w:rsidR="002677FC" w:rsidRPr="00115F2F" w:rsidRDefault="002677FC" w:rsidP="002677FC">
            <w:pPr>
              <w:tabs>
                <w:tab w:val="left" w:pos="776"/>
                <w:tab w:val="left" w:pos="884"/>
              </w:tabs>
              <w:spacing w:after="0" w:line="240" w:lineRule="auto"/>
              <w:ind w:right="-108"/>
              <w:rPr>
                <w:rFonts w:ascii="Times New Roman" w:hAnsi="Times New Roman" w:cs="Times New Roman"/>
                <w:lang w:val="ru-RU"/>
              </w:rPr>
            </w:pPr>
            <w:r w:rsidRPr="00115F2F">
              <w:rPr>
                <w:rFonts w:ascii="Times New Roman" w:hAnsi="Times New Roman" w:cs="Times New Roman"/>
                <w:lang w:val="ru-RU"/>
              </w:rPr>
              <w:t>2.</w:t>
            </w:r>
          </w:p>
          <w:p w:rsidR="002677FC" w:rsidRPr="00115F2F" w:rsidRDefault="002677FC" w:rsidP="002677FC">
            <w:pPr>
              <w:tabs>
                <w:tab w:val="left" w:pos="776"/>
                <w:tab w:val="left" w:pos="884"/>
              </w:tabs>
              <w:spacing w:after="0" w:line="240" w:lineRule="auto"/>
              <w:ind w:right="-108"/>
              <w:rPr>
                <w:rFonts w:ascii="Times New Roman" w:hAnsi="Times New Roman" w:cs="Times New Roman"/>
                <w:lang w:val="ru-RU"/>
              </w:rPr>
            </w:pPr>
          </w:p>
        </w:tc>
        <w:tc>
          <w:tcPr>
            <w:tcW w:w="6804" w:type="dxa"/>
          </w:tcPr>
          <w:p w:rsidR="002677FC" w:rsidRPr="00115F2F" w:rsidRDefault="002677FC" w:rsidP="002677FC">
            <w:pPr>
              <w:spacing w:after="0" w:line="240" w:lineRule="auto"/>
              <w:ind w:right="698"/>
              <w:jc w:val="both"/>
              <w:rPr>
                <w:rFonts w:ascii="Times New Roman" w:hAnsi="Times New Roman" w:cs="Times New Roman"/>
                <w:i/>
                <w:lang w:val="ru-RU"/>
              </w:rPr>
            </w:pPr>
            <w:r w:rsidRPr="00115F2F">
              <w:rPr>
                <w:rFonts w:ascii="Times New Roman" w:hAnsi="Times New Roman" w:cs="Times New Roman"/>
                <w:i/>
                <w:lang w:val="ru-RU"/>
              </w:rPr>
              <w:t>Активность в подготовке и принятии управленческих решений:</w:t>
            </w: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6"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567"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r>
      <w:tr w:rsidR="002677FC" w:rsidRPr="00115F2F" w:rsidTr="002677FC">
        <w:trPr>
          <w:trHeight w:val="540"/>
          <w:jc w:val="center"/>
        </w:trPr>
        <w:tc>
          <w:tcPr>
            <w:tcW w:w="992" w:type="dxa"/>
          </w:tcPr>
          <w:p w:rsidR="002677FC" w:rsidRPr="00115F2F" w:rsidRDefault="002677FC" w:rsidP="002677FC">
            <w:pPr>
              <w:tabs>
                <w:tab w:val="left" w:pos="776"/>
                <w:tab w:val="left" w:pos="884"/>
              </w:tabs>
              <w:spacing w:after="0" w:line="240" w:lineRule="auto"/>
              <w:ind w:right="-108"/>
              <w:rPr>
                <w:rFonts w:ascii="Times New Roman" w:hAnsi="Times New Roman" w:cs="Times New Roman"/>
                <w:lang w:val="ru-RU"/>
              </w:rPr>
            </w:pPr>
            <w:r w:rsidRPr="00115F2F">
              <w:rPr>
                <w:rFonts w:ascii="Times New Roman" w:hAnsi="Times New Roman" w:cs="Times New Roman"/>
                <w:lang w:val="ru-RU"/>
              </w:rPr>
              <w:t>2.1</w:t>
            </w:r>
          </w:p>
        </w:tc>
        <w:tc>
          <w:tcPr>
            <w:tcW w:w="6804" w:type="dxa"/>
          </w:tcPr>
          <w:p w:rsidR="002677FC" w:rsidRPr="00115F2F" w:rsidRDefault="002677FC" w:rsidP="002677FC">
            <w:pPr>
              <w:spacing w:after="0" w:line="240" w:lineRule="auto"/>
              <w:ind w:right="698"/>
              <w:jc w:val="both"/>
              <w:rPr>
                <w:rFonts w:ascii="Times New Roman" w:hAnsi="Times New Roman" w:cs="Times New Roman"/>
                <w:b/>
                <w:i/>
                <w:lang w:val="ru-RU"/>
              </w:rPr>
            </w:pPr>
            <w:r w:rsidRPr="00115F2F">
              <w:rPr>
                <w:rFonts w:ascii="Times New Roman" w:hAnsi="Times New Roman" w:cs="Times New Roman"/>
                <w:lang w:val="ru-RU"/>
              </w:rPr>
              <w:t>Я принимаю участие в разработке программы развития, образовательных программ ДОО и группы</w:t>
            </w: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6"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567"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r>
      <w:tr w:rsidR="002677FC" w:rsidRPr="00115F2F" w:rsidTr="002677FC">
        <w:trPr>
          <w:trHeight w:val="290"/>
          <w:jc w:val="center"/>
        </w:trPr>
        <w:tc>
          <w:tcPr>
            <w:tcW w:w="992" w:type="dxa"/>
          </w:tcPr>
          <w:p w:rsidR="002677FC" w:rsidRPr="00115F2F" w:rsidRDefault="002677FC" w:rsidP="002677FC">
            <w:pPr>
              <w:tabs>
                <w:tab w:val="left" w:pos="776"/>
                <w:tab w:val="left" w:pos="884"/>
              </w:tabs>
              <w:spacing w:after="0" w:line="240" w:lineRule="auto"/>
              <w:ind w:right="-108"/>
              <w:rPr>
                <w:rFonts w:ascii="Times New Roman" w:hAnsi="Times New Roman" w:cs="Times New Roman"/>
                <w:lang w:val="ru-RU"/>
              </w:rPr>
            </w:pPr>
            <w:r w:rsidRPr="00115F2F">
              <w:rPr>
                <w:rFonts w:ascii="Times New Roman" w:hAnsi="Times New Roman" w:cs="Times New Roman"/>
                <w:lang w:val="ru-RU"/>
              </w:rPr>
              <w:t>2.2</w:t>
            </w:r>
          </w:p>
        </w:tc>
        <w:tc>
          <w:tcPr>
            <w:tcW w:w="6804" w:type="dxa"/>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Я принимаю участие в  работе  МО</w:t>
            </w: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6"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567"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r>
      <w:tr w:rsidR="002677FC" w:rsidRPr="00115F2F" w:rsidTr="002677FC">
        <w:trPr>
          <w:trHeight w:val="280"/>
          <w:jc w:val="center"/>
        </w:trPr>
        <w:tc>
          <w:tcPr>
            <w:tcW w:w="992" w:type="dxa"/>
          </w:tcPr>
          <w:p w:rsidR="002677FC" w:rsidRPr="00115F2F" w:rsidRDefault="002677FC" w:rsidP="002677FC">
            <w:pPr>
              <w:tabs>
                <w:tab w:val="left" w:pos="776"/>
                <w:tab w:val="left" w:pos="884"/>
              </w:tabs>
              <w:spacing w:after="0" w:line="240" w:lineRule="auto"/>
              <w:ind w:right="-108"/>
              <w:rPr>
                <w:rFonts w:ascii="Times New Roman" w:hAnsi="Times New Roman" w:cs="Times New Roman"/>
                <w:lang w:val="ru-RU"/>
              </w:rPr>
            </w:pPr>
            <w:r w:rsidRPr="00115F2F">
              <w:rPr>
                <w:rFonts w:ascii="Times New Roman" w:hAnsi="Times New Roman" w:cs="Times New Roman"/>
                <w:lang w:val="ru-RU"/>
              </w:rPr>
              <w:t>2.3</w:t>
            </w:r>
          </w:p>
        </w:tc>
        <w:tc>
          <w:tcPr>
            <w:tcW w:w="6804" w:type="dxa"/>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Я принимаю участие в  подготовке педсоветов</w:t>
            </w: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6"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567"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r>
      <w:tr w:rsidR="002677FC" w:rsidRPr="00115F2F" w:rsidTr="002677FC">
        <w:trPr>
          <w:trHeight w:val="540"/>
          <w:jc w:val="center"/>
        </w:trPr>
        <w:tc>
          <w:tcPr>
            <w:tcW w:w="992" w:type="dxa"/>
          </w:tcPr>
          <w:p w:rsidR="002677FC" w:rsidRPr="00115F2F" w:rsidRDefault="002677FC" w:rsidP="002677FC">
            <w:pPr>
              <w:tabs>
                <w:tab w:val="left" w:pos="776"/>
                <w:tab w:val="left" w:pos="884"/>
              </w:tabs>
              <w:spacing w:after="0" w:line="240" w:lineRule="auto"/>
              <w:ind w:right="-108"/>
              <w:jc w:val="both"/>
              <w:rPr>
                <w:rFonts w:ascii="Times New Roman" w:hAnsi="Times New Roman" w:cs="Times New Roman"/>
                <w:lang w:val="ru-RU"/>
              </w:rPr>
            </w:pPr>
            <w:r w:rsidRPr="00115F2F">
              <w:rPr>
                <w:rFonts w:ascii="Times New Roman" w:hAnsi="Times New Roman" w:cs="Times New Roman"/>
                <w:lang w:val="ru-RU"/>
              </w:rPr>
              <w:t>3</w:t>
            </w:r>
          </w:p>
        </w:tc>
        <w:tc>
          <w:tcPr>
            <w:tcW w:w="6804" w:type="dxa"/>
          </w:tcPr>
          <w:p w:rsidR="002677FC" w:rsidRPr="00115F2F" w:rsidRDefault="002677FC" w:rsidP="002677FC">
            <w:pPr>
              <w:spacing w:after="0" w:line="240" w:lineRule="auto"/>
              <w:ind w:right="698"/>
              <w:rPr>
                <w:rFonts w:ascii="Times New Roman" w:hAnsi="Times New Roman" w:cs="Times New Roman"/>
                <w:lang w:val="ru-RU"/>
              </w:rPr>
            </w:pPr>
            <w:r w:rsidRPr="00115F2F">
              <w:rPr>
                <w:rFonts w:ascii="Times New Roman" w:hAnsi="Times New Roman" w:cs="Times New Roman"/>
                <w:i/>
                <w:lang w:val="ru-RU"/>
              </w:rPr>
              <w:t>Активность в экспериментальной работе:</w:t>
            </w: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6"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567"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r>
      <w:tr w:rsidR="002677FC" w:rsidRPr="00115F2F" w:rsidTr="002677FC">
        <w:trPr>
          <w:trHeight w:val="540"/>
          <w:jc w:val="center"/>
        </w:trPr>
        <w:tc>
          <w:tcPr>
            <w:tcW w:w="992" w:type="dxa"/>
          </w:tcPr>
          <w:p w:rsidR="002677FC" w:rsidRPr="00115F2F" w:rsidRDefault="002677FC" w:rsidP="002677FC">
            <w:pPr>
              <w:spacing w:after="0" w:line="240" w:lineRule="auto"/>
              <w:ind w:right="-108"/>
              <w:jc w:val="both"/>
              <w:rPr>
                <w:rFonts w:ascii="Times New Roman" w:hAnsi="Times New Roman" w:cs="Times New Roman"/>
                <w:lang w:val="ru-RU"/>
              </w:rPr>
            </w:pPr>
            <w:r w:rsidRPr="00115F2F">
              <w:rPr>
                <w:rFonts w:ascii="Times New Roman" w:hAnsi="Times New Roman" w:cs="Times New Roman"/>
                <w:lang w:val="ru-RU"/>
              </w:rPr>
              <w:t>4</w:t>
            </w:r>
          </w:p>
        </w:tc>
        <w:tc>
          <w:tcPr>
            <w:tcW w:w="6804" w:type="dxa"/>
          </w:tcPr>
          <w:p w:rsidR="002677FC" w:rsidRPr="00115F2F" w:rsidRDefault="002677FC" w:rsidP="002677FC">
            <w:pPr>
              <w:spacing w:after="0" w:line="240" w:lineRule="auto"/>
              <w:ind w:right="698"/>
              <w:rPr>
                <w:rFonts w:ascii="Times New Roman" w:hAnsi="Times New Roman" w:cs="Times New Roman"/>
                <w:i/>
                <w:lang w:val="ru-RU"/>
              </w:rPr>
            </w:pPr>
            <w:r w:rsidRPr="00115F2F">
              <w:rPr>
                <w:rFonts w:ascii="Times New Roman" w:hAnsi="Times New Roman" w:cs="Times New Roman"/>
                <w:i/>
                <w:lang w:val="ru-RU"/>
              </w:rPr>
              <w:t>Активность в исследовательской работе</w:t>
            </w: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6"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567"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r>
      <w:tr w:rsidR="002677FC" w:rsidRPr="00115F2F" w:rsidTr="002677FC">
        <w:trPr>
          <w:trHeight w:val="540"/>
          <w:jc w:val="center"/>
        </w:trPr>
        <w:tc>
          <w:tcPr>
            <w:tcW w:w="992" w:type="dxa"/>
          </w:tcPr>
          <w:p w:rsidR="002677FC" w:rsidRPr="00115F2F" w:rsidRDefault="002677FC" w:rsidP="002677FC">
            <w:pPr>
              <w:spacing w:after="0" w:line="240" w:lineRule="auto"/>
              <w:ind w:right="-108"/>
              <w:jc w:val="both"/>
              <w:rPr>
                <w:rFonts w:ascii="Times New Roman" w:hAnsi="Times New Roman" w:cs="Times New Roman"/>
                <w:lang w:val="ru-RU"/>
              </w:rPr>
            </w:pPr>
            <w:r w:rsidRPr="00115F2F">
              <w:rPr>
                <w:rFonts w:ascii="Times New Roman" w:hAnsi="Times New Roman" w:cs="Times New Roman"/>
                <w:lang w:val="ru-RU"/>
              </w:rPr>
              <w:t>5</w:t>
            </w:r>
          </w:p>
        </w:tc>
        <w:tc>
          <w:tcPr>
            <w:tcW w:w="6804" w:type="dxa"/>
          </w:tcPr>
          <w:p w:rsidR="002677FC" w:rsidRPr="00115F2F" w:rsidRDefault="002677FC" w:rsidP="002677FC">
            <w:pPr>
              <w:spacing w:after="0" w:line="240" w:lineRule="auto"/>
              <w:ind w:right="698"/>
              <w:rPr>
                <w:rFonts w:ascii="Times New Roman" w:hAnsi="Times New Roman" w:cs="Times New Roman"/>
                <w:i/>
                <w:lang w:val="ru-RU"/>
              </w:rPr>
            </w:pPr>
            <w:r w:rsidRPr="00115F2F">
              <w:rPr>
                <w:rFonts w:ascii="Times New Roman" w:hAnsi="Times New Roman" w:cs="Times New Roman"/>
                <w:i/>
                <w:lang w:val="ru-RU"/>
              </w:rPr>
              <w:t>Активность в инновационной деятельности</w:t>
            </w: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5"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426"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c>
          <w:tcPr>
            <w:tcW w:w="567" w:type="dxa"/>
          </w:tcPr>
          <w:p w:rsidR="002677FC" w:rsidRPr="00115F2F" w:rsidRDefault="002677FC" w:rsidP="002677FC">
            <w:pPr>
              <w:spacing w:after="0" w:line="240" w:lineRule="auto"/>
              <w:ind w:left="180" w:right="698"/>
              <w:jc w:val="both"/>
              <w:rPr>
                <w:rFonts w:ascii="Times New Roman" w:hAnsi="Times New Roman" w:cs="Times New Roman"/>
                <w:lang w:val="ru-RU"/>
              </w:rPr>
            </w:pPr>
          </w:p>
        </w:tc>
      </w:tr>
    </w:tbl>
    <w:p w:rsidR="002677FC" w:rsidRPr="00115F2F" w:rsidRDefault="002677FC" w:rsidP="002677FC">
      <w:pPr>
        <w:spacing w:after="0" w:line="240" w:lineRule="auto"/>
        <w:ind w:right="698"/>
        <w:jc w:val="both"/>
        <w:rPr>
          <w:rFonts w:ascii="Times New Roman" w:hAnsi="Times New Roman" w:cs="Times New Roman"/>
          <w:b/>
          <w:lang w:val="ru-RU"/>
        </w:rPr>
      </w:pPr>
    </w:p>
    <w:p w:rsidR="002677FC" w:rsidRPr="00115F2F" w:rsidRDefault="002677FC" w:rsidP="002677FC">
      <w:pPr>
        <w:spacing w:after="0"/>
        <w:ind w:right="-1"/>
        <w:jc w:val="both"/>
        <w:rPr>
          <w:rFonts w:ascii="Times New Roman" w:hAnsi="Times New Roman" w:cs="Times New Roman"/>
          <w:sz w:val="24"/>
          <w:szCs w:val="24"/>
          <w:lang w:val="ru-RU"/>
        </w:rPr>
      </w:pPr>
      <w:r w:rsidRPr="00115F2F">
        <w:rPr>
          <w:rFonts w:ascii="Times New Roman" w:hAnsi="Times New Roman" w:cs="Times New Roman"/>
          <w:sz w:val="24"/>
          <w:szCs w:val="24"/>
          <w:lang w:val="ru-RU"/>
        </w:rPr>
        <w:t>Оценка результатов. Оценив соответствующим баллом каждый из критериев, суммируйте баллы и получите максимум 18-16 баллов –высокий уровень творческой активности, 15-14 баллов –средний уровень, 13-12 баллов – ниже среднего, 11-и ниже баллов – низкий уровень развития творческой активности педагога.</w:t>
      </w:r>
    </w:p>
    <w:p w:rsidR="002677FC" w:rsidRPr="00115F2F" w:rsidRDefault="002677FC" w:rsidP="002677FC">
      <w:pPr>
        <w:pStyle w:val="a6"/>
        <w:spacing w:after="0" w:line="240" w:lineRule="auto"/>
        <w:ind w:left="0"/>
        <w:jc w:val="both"/>
        <w:rPr>
          <w:rFonts w:ascii="Times New Roman" w:hAnsi="Times New Roman" w:cs="Times New Roman"/>
          <w:sz w:val="28"/>
          <w:szCs w:val="28"/>
          <w:lang w:val="ru-RU"/>
        </w:rPr>
      </w:pPr>
    </w:p>
    <w:p w:rsidR="002677FC" w:rsidRPr="00115F2F" w:rsidRDefault="002677FC" w:rsidP="002677FC">
      <w:pPr>
        <w:pStyle w:val="a6"/>
        <w:spacing w:after="0" w:line="240" w:lineRule="auto"/>
        <w:ind w:left="0"/>
        <w:jc w:val="both"/>
        <w:rPr>
          <w:rFonts w:ascii="Times New Roman" w:hAnsi="Times New Roman" w:cs="Times New Roman"/>
          <w:sz w:val="28"/>
          <w:szCs w:val="28"/>
          <w:lang w:val="ru-RU"/>
        </w:rPr>
      </w:pPr>
    </w:p>
    <w:p w:rsidR="002677FC" w:rsidRPr="00115F2F" w:rsidRDefault="002677FC" w:rsidP="002677FC">
      <w:pPr>
        <w:pStyle w:val="a6"/>
        <w:spacing w:after="0" w:line="240" w:lineRule="auto"/>
        <w:ind w:left="0"/>
        <w:jc w:val="both"/>
        <w:rPr>
          <w:rFonts w:ascii="Times New Roman" w:hAnsi="Times New Roman" w:cs="Times New Roman"/>
          <w:sz w:val="28"/>
          <w:szCs w:val="28"/>
          <w:lang w:val="ru-RU"/>
        </w:rPr>
      </w:pPr>
    </w:p>
    <w:p w:rsidR="002677FC" w:rsidRPr="00115F2F" w:rsidRDefault="002677FC" w:rsidP="002677FC">
      <w:pPr>
        <w:pStyle w:val="a6"/>
        <w:spacing w:after="0" w:line="240" w:lineRule="auto"/>
        <w:ind w:left="0"/>
        <w:jc w:val="both"/>
        <w:rPr>
          <w:rFonts w:ascii="Times New Roman" w:hAnsi="Times New Roman" w:cs="Times New Roman"/>
          <w:sz w:val="28"/>
          <w:szCs w:val="28"/>
          <w:lang w:val="ru-RU"/>
        </w:rPr>
      </w:pPr>
    </w:p>
    <w:p w:rsidR="00E674A3" w:rsidRDefault="00E674A3" w:rsidP="0096604D">
      <w:pPr>
        <w:shd w:val="clear" w:color="auto" w:fill="FFFFFF"/>
        <w:autoSpaceDE w:val="0"/>
        <w:autoSpaceDN w:val="0"/>
        <w:adjustRightInd w:val="0"/>
        <w:ind w:right="698"/>
        <w:jc w:val="center"/>
        <w:rPr>
          <w:rFonts w:ascii="Times New Roman" w:hAnsi="Times New Roman" w:cs="Times New Roman"/>
          <w:sz w:val="28"/>
          <w:szCs w:val="28"/>
          <w:lang w:val="ru-RU"/>
        </w:rPr>
      </w:pPr>
    </w:p>
    <w:p w:rsidR="00E674A3" w:rsidRDefault="00E674A3" w:rsidP="0096604D">
      <w:pPr>
        <w:shd w:val="clear" w:color="auto" w:fill="FFFFFF"/>
        <w:autoSpaceDE w:val="0"/>
        <w:autoSpaceDN w:val="0"/>
        <w:adjustRightInd w:val="0"/>
        <w:ind w:right="698"/>
        <w:jc w:val="center"/>
        <w:rPr>
          <w:rFonts w:ascii="Times New Roman" w:hAnsi="Times New Roman" w:cs="Times New Roman"/>
          <w:b/>
          <w:bCs/>
          <w:color w:val="000000"/>
          <w:sz w:val="28"/>
          <w:szCs w:val="28"/>
          <w:lang w:val="ru-RU"/>
        </w:rPr>
      </w:pPr>
    </w:p>
    <w:p w:rsidR="002677FC" w:rsidRPr="005E1998" w:rsidRDefault="002677FC" w:rsidP="00E674A3">
      <w:pPr>
        <w:shd w:val="clear" w:color="auto" w:fill="FFFFFF"/>
        <w:autoSpaceDE w:val="0"/>
        <w:autoSpaceDN w:val="0"/>
        <w:adjustRightInd w:val="0"/>
        <w:spacing w:after="0"/>
        <w:ind w:right="698"/>
        <w:jc w:val="center"/>
        <w:rPr>
          <w:rFonts w:ascii="Times New Roman" w:hAnsi="Times New Roman" w:cs="Times New Roman"/>
          <w:b/>
          <w:bCs/>
          <w:color w:val="000000"/>
          <w:sz w:val="28"/>
          <w:szCs w:val="28"/>
          <w:lang w:val="ru-RU"/>
        </w:rPr>
      </w:pPr>
      <w:r w:rsidRPr="005E1998">
        <w:rPr>
          <w:rFonts w:ascii="Times New Roman" w:hAnsi="Times New Roman" w:cs="Times New Roman"/>
          <w:b/>
          <w:bCs/>
          <w:color w:val="000000"/>
          <w:sz w:val="28"/>
          <w:szCs w:val="28"/>
          <w:lang w:val="ru-RU"/>
        </w:rPr>
        <w:lastRenderedPageBreak/>
        <w:t>Тест «Изучение готовности к исследовательской работе»</w:t>
      </w:r>
    </w:p>
    <w:p w:rsidR="002677FC" w:rsidRPr="00115F2F" w:rsidRDefault="002677FC" w:rsidP="00E674A3">
      <w:pPr>
        <w:shd w:val="clear" w:color="auto" w:fill="FFFFFF"/>
        <w:autoSpaceDE w:val="0"/>
        <w:autoSpaceDN w:val="0"/>
        <w:adjustRightInd w:val="0"/>
        <w:spacing w:after="0" w:line="240" w:lineRule="auto"/>
        <w:ind w:right="-1"/>
        <w:jc w:val="both"/>
        <w:rPr>
          <w:rFonts w:ascii="Times New Roman" w:hAnsi="Times New Roman" w:cs="Times New Roman"/>
          <w:color w:val="000000"/>
          <w:sz w:val="24"/>
          <w:szCs w:val="24"/>
          <w:lang w:val="ru-RU"/>
        </w:rPr>
      </w:pPr>
      <w:r w:rsidRPr="00115F2F">
        <w:rPr>
          <w:rFonts w:ascii="Times New Roman" w:hAnsi="Times New Roman" w:cs="Times New Roman"/>
          <w:color w:val="000000"/>
          <w:sz w:val="24"/>
          <w:szCs w:val="24"/>
          <w:lang w:val="ru-RU"/>
        </w:rPr>
        <w:t>Оценить знания и умения в области исследовательской и экспериментальной работы. Отметьте плюсами соответствующие колонки.</w:t>
      </w:r>
    </w:p>
    <w:tbl>
      <w:tblPr>
        <w:tblW w:w="9781" w:type="dxa"/>
        <w:jc w:val="center"/>
        <w:tblLayout w:type="fixed"/>
        <w:tblCellMar>
          <w:left w:w="40" w:type="dxa"/>
          <w:right w:w="40" w:type="dxa"/>
        </w:tblCellMar>
        <w:tblLook w:val="0000" w:firstRow="0" w:lastRow="0" w:firstColumn="0" w:lastColumn="0" w:noHBand="0" w:noVBand="0"/>
      </w:tblPr>
      <w:tblGrid>
        <w:gridCol w:w="567"/>
        <w:gridCol w:w="5954"/>
        <w:gridCol w:w="1134"/>
        <w:gridCol w:w="1276"/>
        <w:gridCol w:w="850"/>
      </w:tblGrid>
      <w:tr w:rsidR="002677FC" w:rsidRPr="00115F2F" w:rsidTr="002677FC">
        <w:trPr>
          <w:trHeight w:val="309"/>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w:t>
            </w:r>
          </w:p>
        </w:tc>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 xml:space="preserve">Отношение к исследовательской, экспериментальной деятельности,   знания и  умения </w:t>
            </w:r>
          </w:p>
        </w:tc>
      </w:tr>
      <w:tr w:rsidR="002677FC" w:rsidRPr="00115F2F" w:rsidTr="002677FC">
        <w:trPr>
          <w:trHeight w:val="25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 xml:space="preserve">Отношения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 xml:space="preserve">Нет (1 )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частично 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 xml:space="preserve"> Да (3б)</w:t>
            </w:r>
          </w:p>
        </w:tc>
      </w:tr>
      <w:tr w:rsidR="002677FC" w:rsidRPr="00115F2F" w:rsidTr="002677FC">
        <w:trPr>
          <w:trHeight w:val="49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1.1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Осознаю важность и необходимость исследовательской и опытно-экспериментальной работы в ДОО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b/>
                <w:color w:val="000000"/>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b/>
                <w:color w:val="000000"/>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b/>
                <w:color w:val="000000"/>
                <w:lang w:val="ru-RU"/>
              </w:rPr>
            </w:pPr>
          </w:p>
        </w:tc>
      </w:tr>
      <w:tr w:rsidR="002677FC" w:rsidRPr="00115F2F" w:rsidTr="002677FC">
        <w:trPr>
          <w:trHeight w:val="490"/>
          <w:jc w:val="center"/>
        </w:trPr>
        <w:tc>
          <w:tcPr>
            <w:tcW w:w="9781" w:type="dxa"/>
            <w:gridSpan w:val="5"/>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Итого: 3 балла</w:t>
            </w:r>
            <w:r w:rsidRPr="00115F2F">
              <w:rPr>
                <w:rFonts w:ascii="Times New Roman" w:hAnsi="Times New Roman" w:cs="Times New Roman"/>
                <w:b/>
                <w:color w:val="000000"/>
                <w:lang w:val="ru-RU"/>
              </w:rPr>
              <w:t xml:space="preserve"> – </w:t>
            </w:r>
            <w:r w:rsidRPr="00115F2F">
              <w:rPr>
                <w:rFonts w:ascii="Times New Roman" w:hAnsi="Times New Roman" w:cs="Times New Roman"/>
                <w:color w:val="000000"/>
                <w:lang w:val="ru-RU"/>
              </w:rPr>
              <w:t>положительное отношение, 2 балла</w:t>
            </w:r>
            <w:r w:rsidRPr="00115F2F">
              <w:rPr>
                <w:rFonts w:ascii="Times New Roman" w:hAnsi="Times New Roman" w:cs="Times New Roman"/>
                <w:b/>
                <w:color w:val="000000"/>
                <w:lang w:val="ru-RU"/>
              </w:rPr>
              <w:t xml:space="preserve"> –</w:t>
            </w:r>
            <w:r w:rsidRPr="00115F2F">
              <w:rPr>
                <w:rFonts w:ascii="Times New Roman" w:hAnsi="Times New Roman" w:cs="Times New Roman"/>
                <w:color w:val="000000"/>
                <w:lang w:val="ru-RU"/>
              </w:rPr>
              <w:t>средняя степень</w:t>
            </w:r>
            <w:r w:rsidRPr="00115F2F">
              <w:rPr>
                <w:rFonts w:ascii="Times New Roman" w:hAnsi="Times New Roman" w:cs="Times New Roman"/>
                <w:b/>
                <w:color w:val="000000"/>
                <w:lang w:val="ru-RU"/>
              </w:rPr>
              <w:t xml:space="preserve">  </w:t>
            </w:r>
            <w:r w:rsidRPr="00115F2F">
              <w:rPr>
                <w:rFonts w:ascii="Times New Roman" w:hAnsi="Times New Roman" w:cs="Times New Roman"/>
                <w:color w:val="000000"/>
                <w:lang w:val="ru-RU"/>
              </w:rPr>
              <w:t>и 1 балл-</w:t>
            </w:r>
            <w:r w:rsidRPr="00115F2F">
              <w:rPr>
                <w:rFonts w:ascii="Times New Roman" w:hAnsi="Times New Roman" w:cs="Times New Roman"/>
                <w:b/>
                <w:color w:val="000000"/>
                <w:lang w:val="ru-RU"/>
              </w:rPr>
              <w:t xml:space="preserve"> </w:t>
            </w:r>
            <w:r w:rsidRPr="00115F2F">
              <w:rPr>
                <w:rFonts w:ascii="Times New Roman" w:hAnsi="Times New Roman" w:cs="Times New Roman"/>
                <w:color w:val="000000"/>
                <w:lang w:val="ru-RU"/>
              </w:rPr>
              <w:t xml:space="preserve">низкий уровень восприятия необходимости исследовательской и экспериментальной деятельности </w:t>
            </w:r>
          </w:p>
        </w:tc>
      </w:tr>
      <w:tr w:rsidR="002677FC" w:rsidRPr="00115F2F" w:rsidTr="002677FC">
        <w:trPr>
          <w:trHeight w:val="49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Знания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Не вла</w:t>
            </w:r>
            <w:r w:rsidRPr="00115F2F">
              <w:rPr>
                <w:rFonts w:ascii="Times New Roman" w:hAnsi="Times New Roman" w:cs="Times New Roman"/>
                <w:color w:val="000000"/>
                <w:lang w:val="ru-RU"/>
              </w:rPr>
              <w:softHyphen/>
              <w:t>дею</w:t>
            </w:r>
          </w:p>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(1 балл)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Частично</w:t>
            </w:r>
          </w:p>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(2 балла)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Вла</w:t>
            </w:r>
            <w:r w:rsidRPr="00115F2F">
              <w:rPr>
                <w:rFonts w:ascii="Times New Roman" w:hAnsi="Times New Roman" w:cs="Times New Roman"/>
                <w:color w:val="000000"/>
                <w:lang w:val="ru-RU"/>
              </w:rPr>
              <w:softHyphen/>
              <w:t>дею</w:t>
            </w:r>
          </w:p>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(3 б)</w:t>
            </w:r>
          </w:p>
        </w:tc>
      </w:tr>
      <w:tr w:rsidR="002677FC" w:rsidRPr="00115F2F" w:rsidTr="002677FC">
        <w:trPr>
          <w:trHeight w:val="259"/>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2.1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Знание  отличительных особенностей исследовательской деятельности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6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2.2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Знание логики научно-педагогического исследования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71"/>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2.3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Знание методов научно-педагогического исследования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4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2.4</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 xml:space="preserve">Знание особенностей опытно-экспериментальной работы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3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2.5</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Знание структуры описания исследования, эксперимента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36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2.6</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Знание требования ГОСТ к оформлению списка научно-методической литературы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36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2.7</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Знание  технологии составления программы исследования, эксперимента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365"/>
          <w:jc w:val="center"/>
        </w:trPr>
        <w:tc>
          <w:tcPr>
            <w:tcW w:w="9781" w:type="dxa"/>
            <w:gridSpan w:val="5"/>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Итого: 21-19 баллов – высокий уровень знаний; 18-16 баллов - средний,  15-13- ниже среднего, 12 и ниже- низкий уровень знаний.</w:t>
            </w:r>
          </w:p>
        </w:tc>
      </w:tr>
      <w:tr w:rsidR="002677FC" w:rsidRPr="00115F2F" w:rsidTr="002677FC">
        <w:trPr>
          <w:trHeight w:val="519"/>
          <w:jc w:val="center"/>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 xml:space="preserve">3. </w:t>
            </w:r>
          </w:p>
        </w:tc>
        <w:tc>
          <w:tcPr>
            <w:tcW w:w="5954"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 xml:space="preserve">Наличие умений и навыков исследовательской и опытно-экспериментальной работы: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Не вла</w:t>
            </w:r>
            <w:r w:rsidRPr="00115F2F">
              <w:rPr>
                <w:rFonts w:ascii="Times New Roman" w:hAnsi="Times New Roman" w:cs="Times New Roman"/>
                <w:color w:val="000000"/>
                <w:lang w:val="ru-RU"/>
              </w:rPr>
              <w:softHyphen/>
              <w:t xml:space="preserve">дею </w:t>
            </w:r>
          </w:p>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(1 балл)</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 xml:space="preserve"> Частично</w:t>
            </w:r>
          </w:p>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(2 балла)</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Вла</w:t>
            </w:r>
            <w:r w:rsidRPr="00115F2F">
              <w:rPr>
                <w:rFonts w:ascii="Times New Roman" w:hAnsi="Times New Roman" w:cs="Times New Roman"/>
                <w:color w:val="000000"/>
                <w:lang w:val="ru-RU"/>
              </w:rPr>
              <w:softHyphen/>
              <w:t>дею</w:t>
            </w:r>
          </w:p>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(3 б)</w:t>
            </w:r>
          </w:p>
        </w:tc>
      </w:tr>
      <w:tr w:rsidR="002677FC" w:rsidRPr="00115F2F" w:rsidTr="002677FC">
        <w:trPr>
          <w:trHeight w:val="513"/>
          <w:jc w:val="center"/>
        </w:trPr>
        <w:tc>
          <w:tcPr>
            <w:tcW w:w="567" w:type="dxa"/>
            <w:tcBorders>
              <w:top w:val="single" w:sz="6" w:space="0" w:color="auto"/>
              <w:left w:val="single" w:sz="6" w:space="0" w:color="auto"/>
              <w:bottom w:val="nil"/>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3.1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Умение изучать и анализировать  психолого-педагогическую   литера</w:t>
            </w:r>
            <w:r w:rsidRPr="00115F2F">
              <w:rPr>
                <w:rFonts w:ascii="Times New Roman" w:hAnsi="Times New Roman" w:cs="Times New Roman"/>
                <w:color w:val="000000"/>
                <w:lang w:val="ru-RU"/>
              </w:rPr>
              <w:softHyphen/>
              <w:t>туру по проблеме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23"/>
          <w:jc w:val="center"/>
        </w:trPr>
        <w:tc>
          <w:tcPr>
            <w:tcW w:w="567" w:type="dxa"/>
            <w:tcBorders>
              <w:top w:val="nil"/>
              <w:left w:val="single" w:sz="6" w:space="0" w:color="auto"/>
              <w:bottom w:val="nil"/>
              <w:right w:val="single" w:sz="6" w:space="0" w:color="auto"/>
            </w:tcBorders>
            <w:shd w:val="clear" w:color="auto" w:fill="FFFFFF"/>
          </w:tcPr>
          <w:p w:rsidR="002677FC" w:rsidRPr="00115F2F" w:rsidRDefault="002677FC" w:rsidP="002677FC">
            <w:pPr>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3.2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Умение проводить  научное наблюдение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27"/>
          <w:jc w:val="center"/>
        </w:trPr>
        <w:tc>
          <w:tcPr>
            <w:tcW w:w="567" w:type="dxa"/>
            <w:tcBorders>
              <w:top w:val="nil"/>
              <w:left w:val="single" w:sz="6" w:space="0" w:color="auto"/>
              <w:bottom w:val="nil"/>
              <w:right w:val="single" w:sz="6" w:space="0" w:color="auto"/>
            </w:tcBorders>
            <w:shd w:val="clear" w:color="auto" w:fill="FFFFFF"/>
          </w:tcPr>
          <w:p w:rsidR="002677FC" w:rsidRPr="00115F2F" w:rsidRDefault="002677FC" w:rsidP="002677FC">
            <w:pPr>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3.3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 xml:space="preserve">Умение проводить социологический  опрос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59"/>
          <w:jc w:val="center"/>
        </w:trPr>
        <w:tc>
          <w:tcPr>
            <w:tcW w:w="567" w:type="dxa"/>
            <w:tcBorders>
              <w:top w:val="nil"/>
              <w:left w:val="single" w:sz="6" w:space="0" w:color="auto"/>
              <w:bottom w:val="nil"/>
              <w:right w:val="single" w:sz="6" w:space="0" w:color="auto"/>
            </w:tcBorders>
            <w:shd w:val="clear" w:color="auto" w:fill="FFFFFF"/>
          </w:tcPr>
          <w:p w:rsidR="002677FC" w:rsidRPr="00115F2F" w:rsidRDefault="002677FC" w:rsidP="002677FC">
            <w:pPr>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3.4</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Умение применять тестирование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07"/>
          <w:jc w:val="center"/>
        </w:trPr>
        <w:tc>
          <w:tcPr>
            <w:tcW w:w="567" w:type="dxa"/>
            <w:tcBorders>
              <w:top w:val="nil"/>
              <w:left w:val="single" w:sz="6" w:space="0" w:color="auto"/>
              <w:bottom w:val="nil"/>
              <w:right w:val="single" w:sz="6" w:space="0" w:color="auto"/>
            </w:tcBorders>
            <w:shd w:val="clear" w:color="auto" w:fill="FFFFFF"/>
          </w:tcPr>
          <w:p w:rsidR="002677FC" w:rsidRPr="00115F2F" w:rsidRDefault="002677FC" w:rsidP="002677FC">
            <w:pPr>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3.5</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Умение  применять анкетирование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197"/>
          <w:jc w:val="center"/>
        </w:trPr>
        <w:tc>
          <w:tcPr>
            <w:tcW w:w="567" w:type="dxa"/>
            <w:tcBorders>
              <w:top w:val="nil"/>
              <w:left w:val="single" w:sz="6" w:space="0" w:color="auto"/>
              <w:bottom w:val="single" w:sz="4" w:space="0" w:color="auto"/>
              <w:right w:val="single" w:sz="6" w:space="0" w:color="auto"/>
            </w:tcBorders>
            <w:shd w:val="clear" w:color="auto" w:fill="FFFFFF"/>
          </w:tcPr>
          <w:p w:rsidR="002677FC" w:rsidRPr="00115F2F" w:rsidRDefault="002677FC" w:rsidP="002677FC">
            <w:pPr>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3.6</w:t>
            </w:r>
          </w:p>
        </w:tc>
        <w:tc>
          <w:tcPr>
            <w:tcW w:w="5954"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 xml:space="preserve">Умение изучать и обобщать педагогический опыт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329"/>
          <w:jc w:val="center"/>
        </w:trPr>
        <w:tc>
          <w:tcPr>
            <w:tcW w:w="567" w:type="dxa"/>
            <w:tcBorders>
              <w:top w:val="nil"/>
              <w:left w:val="single" w:sz="6" w:space="0" w:color="auto"/>
              <w:bottom w:val="single" w:sz="4" w:space="0" w:color="auto"/>
              <w:right w:val="single" w:sz="6" w:space="0" w:color="auto"/>
            </w:tcBorders>
            <w:shd w:val="clear" w:color="auto" w:fill="FFFFFF"/>
          </w:tcPr>
          <w:p w:rsidR="002677FC" w:rsidRPr="00115F2F" w:rsidRDefault="002677FC" w:rsidP="002677FC">
            <w:pPr>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3.7</w:t>
            </w:r>
          </w:p>
        </w:tc>
        <w:tc>
          <w:tcPr>
            <w:tcW w:w="5954"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Умение выдвигать гипотезу исследовательской работы</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50"/>
          <w:jc w:val="center"/>
        </w:trPr>
        <w:tc>
          <w:tcPr>
            <w:tcW w:w="567" w:type="dxa"/>
            <w:tcBorders>
              <w:top w:val="nil"/>
              <w:left w:val="single" w:sz="6" w:space="0" w:color="auto"/>
              <w:bottom w:val="single" w:sz="6" w:space="0" w:color="auto"/>
              <w:right w:val="single" w:sz="6" w:space="0" w:color="auto"/>
            </w:tcBorders>
            <w:shd w:val="clear" w:color="auto" w:fill="FFFFFF"/>
          </w:tcPr>
          <w:p w:rsidR="002677FC" w:rsidRPr="00115F2F" w:rsidRDefault="002677FC" w:rsidP="002677FC">
            <w:pPr>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3.8</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 xml:space="preserve">Умение  разрабатывать программу эксперимента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550"/>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3.9</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Умение прогнозировать промежуточ</w:t>
            </w:r>
            <w:r w:rsidRPr="00115F2F">
              <w:rPr>
                <w:rFonts w:ascii="Times New Roman" w:hAnsi="Times New Roman" w:cs="Times New Roman"/>
                <w:color w:val="000000"/>
                <w:lang w:val="ru-RU"/>
              </w:rPr>
              <w:softHyphen/>
              <w:t>ные и конечные результаты экспери</w:t>
            </w:r>
            <w:r w:rsidRPr="00115F2F">
              <w:rPr>
                <w:rFonts w:ascii="Times New Roman" w:hAnsi="Times New Roman" w:cs="Times New Roman"/>
                <w:color w:val="000000"/>
                <w:lang w:val="ru-RU"/>
              </w:rPr>
              <w:softHyphen/>
              <w:t>мента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61"/>
          <w:jc w:val="center"/>
        </w:trPr>
        <w:tc>
          <w:tcPr>
            <w:tcW w:w="567" w:type="dxa"/>
            <w:tcBorders>
              <w:top w:val="nil"/>
              <w:left w:val="single" w:sz="6" w:space="0" w:color="auto"/>
              <w:bottom w:val="single" w:sz="6" w:space="0" w:color="auto"/>
              <w:right w:val="single" w:sz="6" w:space="0" w:color="auto"/>
            </w:tcBorders>
            <w:shd w:val="clear" w:color="auto" w:fill="FFFFFF"/>
          </w:tcPr>
          <w:p w:rsidR="002677FC" w:rsidRPr="00115F2F" w:rsidRDefault="002677FC" w:rsidP="002677FC">
            <w:pPr>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310</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Умение описывать результаты исследования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265"/>
          <w:jc w:val="center"/>
        </w:trPr>
        <w:tc>
          <w:tcPr>
            <w:tcW w:w="567" w:type="dxa"/>
            <w:tcBorders>
              <w:top w:val="nil"/>
              <w:left w:val="single" w:sz="6" w:space="0" w:color="auto"/>
              <w:bottom w:val="single" w:sz="4" w:space="0" w:color="auto"/>
              <w:right w:val="single" w:sz="6" w:space="0" w:color="auto"/>
            </w:tcBorders>
            <w:shd w:val="clear" w:color="auto" w:fill="FFFFFF"/>
          </w:tcPr>
          <w:p w:rsidR="002677FC" w:rsidRPr="00115F2F" w:rsidRDefault="002677FC" w:rsidP="002677FC">
            <w:pPr>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3.11</w:t>
            </w:r>
          </w:p>
        </w:tc>
        <w:tc>
          <w:tcPr>
            <w:tcW w:w="5954"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 xml:space="preserve">Умение оценивать конечный результат исследования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66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3.12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Умение написать научную статью, тезисы, методические рекомендации, методическую разработку и т.п.</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p>
        </w:tc>
      </w:tr>
      <w:tr w:rsidR="002677FC" w:rsidRPr="00115F2F" w:rsidTr="002677FC">
        <w:trPr>
          <w:trHeight w:val="739"/>
          <w:jc w:val="center"/>
        </w:trPr>
        <w:tc>
          <w:tcPr>
            <w:tcW w:w="9781" w:type="dxa"/>
            <w:gridSpan w:val="5"/>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lang w:val="ru-RU"/>
              </w:rPr>
              <w:t>Итого: 36- 34 баллов – высокий уровень, 33- 30 баллов – средний уровень, 29-27- ниже среднего, 26 – и ниже – низкий уровень развития исследовательских умений и навыков педагога.</w:t>
            </w:r>
          </w:p>
        </w:tc>
      </w:tr>
    </w:tbl>
    <w:p w:rsidR="002677FC" w:rsidRPr="00115F2F" w:rsidRDefault="002677FC" w:rsidP="006D044A">
      <w:pPr>
        <w:shd w:val="clear" w:color="auto" w:fill="FFFFFF"/>
        <w:tabs>
          <w:tab w:val="left" w:pos="9355"/>
        </w:tabs>
        <w:autoSpaceDE w:val="0"/>
        <w:autoSpaceDN w:val="0"/>
        <w:adjustRightInd w:val="0"/>
        <w:spacing w:after="0"/>
        <w:ind w:right="-1"/>
        <w:jc w:val="both"/>
        <w:rPr>
          <w:rFonts w:ascii="Times New Roman" w:hAnsi="Times New Roman" w:cs="Times New Roman"/>
          <w:bCs/>
          <w:color w:val="000000"/>
          <w:sz w:val="24"/>
          <w:szCs w:val="24"/>
          <w:lang w:val="ru-RU"/>
        </w:rPr>
      </w:pPr>
      <w:r w:rsidRPr="00115F2F">
        <w:rPr>
          <w:rFonts w:ascii="Times New Roman" w:hAnsi="Times New Roman" w:cs="Times New Roman"/>
          <w:bCs/>
          <w:color w:val="000000"/>
          <w:sz w:val="24"/>
          <w:szCs w:val="24"/>
          <w:lang w:val="ru-RU"/>
        </w:rPr>
        <w:t>Обработка полученной информации.</w:t>
      </w:r>
      <w:r w:rsidRPr="00115F2F">
        <w:rPr>
          <w:rFonts w:ascii="Times New Roman" w:hAnsi="Times New Roman" w:cs="Times New Roman"/>
          <w:b/>
          <w:bCs/>
          <w:color w:val="000000"/>
          <w:sz w:val="24"/>
          <w:szCs w:val="24"/>
          <w:lang w:val="ru-RU"/>
        </w:rPr>
        <w:t xml:space="preserve"> </w:t>
      </w:r>
      <w:r w:rsidRPr="00115F2F">
        <w:rPr>
          <w:rFonts w:ascii="Times New Roman" w:hAnsi="Times New Roman" w:cs="Times New Roman"/>
          <w:bCs/>
          <w:color w:val="000000"/>
          <w:sz w:val="24"/>
          <w:szCs w:val="24"/>
          <w:lang w:val="ru-RU"/>
        </w:rPr>
        <w:t>После того, как были получены ответы на поставленные вопросы, необходимо подсчитать сумму набранных баллов по трем параметрам – «отношение», «знания», «умения» и определить уровень профессиональной готовности учителя к исследовательской и  экспериментальной работе.</w:t>
      </w:r>
    </w:p>
    <w:p w:rsidR="00B53F3C" w:rsidRDefault="002677FC" w:rsidP="006D044A">
      <w:pPr>
        <w:shd w:val="clear" w:color="auto" w:fill="FFFFFF"/>
        <w:tabs>
          <w:tab w:val="left" w:pos="9355"/>
        </w:tabs>
        <w:autoSpaceDE w:val="0"/>
        <w:autoSpaceDN w:val="0"/>
        <w:adjustRightInd w:val="0"/>
        <w:ind w:right="-1"/>
        <w:jc w:val="both"/>
        <w:rPr>
          <w:rFonts w:ascii="Times New Roman" w:hAnsi="Times New Roman" w:cs="Times New Roman"/>
          <w:bCs/>
          <w:color w:val="000000"/>
          <w:sz w:val="24"/>
          <w:szCs w:val="24"/>
          <w:lang w:val="ru-RU"/>
        </w:rPr>
      </w:pPr>
      <w:r w:rsidRPr="00115F2F">
        <w:rPr>
          <w:rFonts w:ascii="Times New Roman" w:hAnsi="Times New Roman" w:cs="Times New Roman"/>
          <w:bCs/>
          <w:color w:val="000000"/>
          <w:sz w:val="24"/>
          <w:szCs w:val="24"/>
          <w:lang w:val="ru-RU"/>
        </w:rPr>
        <w:t>Если вы набрали  60-54 балла, то у вас высокий уровень готовности, 53- 46 баллов – средний, 45-37 балов - низкий, ниже</w:t>
      </w:r>
      <w:r w:rsidRPr="00115F2F">
        <w:rPr>
          <w:rFonts w:ascii="Times New Roman" w:hAnsi="Times New Roman" w:cs="Times New Roman"/>
          <w:b/>
          <w:bCs/>
          <w:color w:val="000000"/>
          <w:sz w:val="24"/>
          <w:szCs w:val="24"/>
          <w:lang w:val="ru-RU"/>
        </w:rPr>
        <w:t xml:space="preserve"> – </w:t>
      </w:r>
      <w:r w:rsidRPr="00115F2F">
        <w:rPr>
          <w:rFonts w:ascii="Times New Roman" w:hAnsi="Times New Roman" w:cs="Times New Roman"/>
          <w:bCs/>
          <w:color w:val="000000"/>
          <w:sz w:val="24"/>
          <w:szCs w:val="24"/>
          <w:lang w:val="ru-RU"/>
        </w:rPr>
        <w:t>36 баллов</w:t>
      </w:r>
      <w:r w:rsidRPr="00115F2F">
        <w:rPr>
          <w:rFonts w:ascii="Times New Roman" w:hAnsi="Times New Roman" w:cs="Times New Roman"/>
          <w:b/>
          <w:bCs/>
          <w:color w:val="000000"/>
          <w:sz w:val="24"/>
          <w:szCs w:val="24"/>
          <w:lang w:val="ru-RU"/>
        </w:rPr>
        <w:t xml:space="preserve"> -</w:t>
      </w:r>
      <w:r w:rsidRPr="00115F2F">
        <w:rPr>
          <w:rFonts w:ascii="Times New Roman" w:hAnsi="Times New Roman" w:cs="Times New Roman"/>
          <w:bCs/>
          <w:color w:val="000000"/>
          <w:sz w:val="24"/>
          <w:szCs w:val="24"/>
          <w:lang w:val="ru-RU"/>
        </w:rPr>
        <w:t xml:space="preserve"> неготовность к осуществлению исследовательской и опытно-</w:t>
      </w:r>
      <w:r w:rsidR="00B53F3C">
        <w:rPr>
          <w:rFonts w:ascii="Times New Roman" w:hAnsi="Times New Roman" w:cs="Times New Roman"/>
          <w:bCs/>
          <w:color w:val="000000"/>
          <w:sz w:val="24"/>
          <w:szCs w:val="24"/>
          <w:lang w:val="ru-RU"/>
        </w:rPr>
        <w:t xml:space="preserve">экспериментальной деятельности </w:t>
      </w:r>
    </w:p>
    <w:p w:rsidR="00B53F3C" w:rsidRPr="00115F2F" w:rsidRDefault="00B53F3C" w:rsidP="006D044A">
      <w:pPr>
        <w:shd w:val="clear" w:color="auto" w:fill="FFFFFF"/>
        <w:tabs>
          <w:tab w:val="left" w:pos="9355"/>
        </w:tabs>
        <w:autoSpaceDE w:val="0"/>
        <w:autoSpaceDN w:val="0"/>
        <w:adjustRightInd w:val="0"/>
        <w:ind w:right="-1"/>
        <w:jc w:val="both"/>
        <w:rPr>
          <w:rFonts w:ascii="Times New Roman" w:hAnsi="Times New Roman" w:cs="Times New Roman"/>
          <w:bCs/>
          <w:color w:val="000000"/>
          <w:sz w:val="24"/>
          <w:szCs w:val="24"/>
          <w:lang w:val="ru-RU"/>
        </w:rPr>
      </w:pPr>
    </w:p>
    <w:p w:rsidR="002677FC" w:rsidRPr="005E1998" w:rsidRDefault="002677FC" w:rsidP="002677FC">
      <w:pPr>
        <w:ind w:right="698"/>
        <w:jc w:val="center"/>
        <w:rPr>
          <w:rFonts w:ascii="Times New Roman" w:hAnsi="Times New Roman" w:cs="Times New Roman"/>
          <w:b/>
          <w:sz w:val="28"/>
          <w:szCs w:val="28"/>
          <w:lang w:val="ru-RU"/>
        </w:rPr>
      </w:pPr>
      <w:r w:rsidRPr="005E1998">
        <w:rPr>
          <w:rFonts w:ascii="Times New Roman" w:hAnsi="Times New Roman" w:cs="Times New Roman"/>
          <w:b/>
          <w:sz w:val="28"/>
          <w:szCs w:val="28"/>
          <w:lang w:val="ru-RU"/>
        </w:rPr>
        <w:t>Тест « Самооценка методологической культуры  педагога»</w:t>
      </w:r>
    </w:p>
    <w:p w:rsidR="002677FC" w:rsidRPr="00115F2F" w:rsidRDefault="002677FC" w:rsidP="006D044A">
      <w:pPr>
        <w:tabs>
          <w:tab w:val="left" w:pos="9355"/>
        </w:tabs>
        <w:spacing w:line="240" w:lineRule="auto"/>
        <w:ind w:right="-1"/>
        <w:jc w:val="both"/>
        <w:rPr>
          <w:rFonts w:ascii="Times New Roman" w:hAnsi="Times New Roman" w:cs="Times New Roman"/>
          <w:sz w:val="24"/>
          <w:szCs w:val="24"/>
          <w:lang w:val="ru-RU"/>
        </w:rPr>
      </w:pPr>
      <w:r w:rsidRPr="00115F2F">
        <w:rPr>
          <w:rFonts w:ascii="Times New Roman" w:hAnsi="Times New Roman" w:cs="Times New Roman"/>
          <w:sz w:val="28"/>
          <w:szCs w:val="28"/>
          <w:lang w:val="ru-RU"/>
        </w:rPr>
        <w:t xml:space="preserve">     </w:t>
      </w:r>
      <w:r w:rsidRPr="00115F2F">
        <w:rPr>
          <w:rFonts w:ascii="Times New Roman" w:hAnsi="Times New Roman" w:cs="Times New Roman"/>
          <w:sz w:val="24"/>
          <w:szCs w:val="24"/>
          <w:lang w:val="ru-RU"/>
        </w:rPr>
        <w:t>Оцените по 9 б шкале степень выраженности соответствующих знаний, умений и качеств.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9"/>
        <w:gridCol w:w="2344"/>
      </w:tblGrid>
      <w:tr w:rsidR="002677FC" w:rsidRPr="00115F2F" w:rsidTr="002677FC">
        <w:trPr>
          <w:trHeight w:val="289"/>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Вопросы теста</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Шкала оценок</w:t>
            </w:r>
          </w:p>
        </w:tc>
      </w:tr>
      <w:tr w:rsidR="002677FC" w:rsidRPr="00115F2F" w:rsidTr="002677FC">
        <w:trPr>
          <w:trHeight w:val="548"/>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В какой степени Вы испытываете потребности в области обучения или воспитания что-то исследовать, реформировать?</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ind w:right="698"/>
              <w:rPr>
                <w:rFonts w:ascii="Times New Roman" w:hAnsi="Times New Roman" w:cs="Times New Roman"/>
                <w:lang w:val="ru-RU"/>
              </w:rPr>
            </w:pPr>
          </w:p>
        </w:tc>
      </w:tr>
      <w:tr w:rsidR="002677FC" w:rsidRPr="00115F2F" w:rsidTr="002677FC">
        <w:trPr>
          <w:trHeight w:val="853"/>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Если у Вас возникла какая-то блестящая педагогическая идея, то в какой степени Вы способны, предварительно теоретически ее обосновать, экспериментально проверить?</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ind w:right="698"/>
              <w:jc w:val="both"/>
              <w:rPr>
                <w:rFonts w:ascii="Times New Roman" w:hAnsi="Times New Roman" w:cs="Times New Roman"/>
                <w:lang w:val="ru-RU"/>
              </w:rPr>
            </w:pPr>
          </w:p>
        </w:tc>
      </w:tr>
      <w:tr w:rsidR="002677FC" w:rsidRPr="00115F2F" w:rsidTr="002677FC">
        <w:trPr>
          <w:trHeight w:val="823"/>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В какой степени Вы способны четко сформулировать суть исследуемой проблемы, цель, объект, предмет, рабочую гипотезу, задачи исследования, спланировать эксперимент?</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ind w:right="698"/>
              <w:jc w:val="both"/>
              <w:rPr>
                <w:rFonts w:ascii="Times New Roman" w:hAnsi="Times New Roman" w:cs="Times New Roman"/>
                <w:lang w:val="ru-RU"/>
              </w:rPr>
            </w:pPr>
          </w:p>
        </w:tc>
      </w:tr>
      <w:tr w:rsidR="002677FC" w:rsidRPr="00115F2F" w:rsidTr="002677FC">
        <w:trPr>
          <w:trHeight w:val="836"/>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В какой степени Вы владеете такими методами педагогического исследования как моделирование педагогических процессов, анкетирование, тестирование?</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ind w:right="698"/>
              <w:jc w:val="both"/>
              <w:rPr>
                <w:rFonts w:ascii="Times New Roman" w:hAnsi="Times New Roman" w:cs="Times New Roman"/>
                <w:lang w:val="ru-RU"/>
              </w:rPr>
            </w:pPr>
          </w:p>
        </w:tc>
      </w:tr>
      <w:tr w:rsidR="002677FC" w:rsidRPr="00115F2F" w:rsidTr="002677FC">
        <w:trPr>
          <w:trHeight w:val="563"/>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Как высоко Вы оцениваете свое умение разработать самостоятельно анкету, тест?</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1 ,2,3,4,5,6,7,8,9</w:t>
            </w:r>
          </w:p>
          <w:p w:rsidR="002677FC" w:rsidRPr="00115F2F" w:rsidRDefault="002677FC" w:rsidP="002677FC">
            <w:pPr>
              <w:spacing w:after="0" w:line="240" w:lineRule="auto"/>
              <w:ind w:right="698"/>
              <w:jc w:val="both"/>
              <w:rPr>
                <w:rFonts w:ascii="Times New Roman" w:hAnsi="Times New Roman" w:cs="Times New Roman"/>
                <w:lang w:val="ru-RU"/>
              </w:rPr>
            </w:pPr>
          </w:p>
        </w:tc>
      </w:tr>
      <w:tr w:rsidR="002677FC" w:rsidRPr="00115F2F" w:rsidTr="002677FC">
        <w:trPr>
          <w:trHeight w:val="841"/>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 xml:space="preserve"> В какой степени в процессе и при обработке результатов педагогического эксперимента Вы способны использовать методы математической статистики, компьютерную технику?</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ind w:right="698"/>
              <w:jc w:val="both"/>
              <w:rPr>
                <w:rFonts w:ascii="Times New Roman" w:hAnsi="Times New Roman" w:cs="Times New Roman"/>
                <w:lang w:val="ru-RU"/>
              </w:rPr>
            </w:pPr>
          </w:p>
        </w:tc>
      </w:tr>
      <w:tr w:rsidR="002677FC" w:rsidRPr="00115F2F" w:rsidTr="002677FC">
        <w:trPr>
          <w:trHeight w:val="556"/>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Участвовали ли Вы ранее в организации какого-либо педагогического эксперимента, и какова была ваша активность</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ind w:right="698"/>
              <w:jc w:val="both"/>
              <w:rPr>
                <w:rFonts w:ascii="Times New Roman" w:hAnsi="Times New Roman" w:cs="Times New Roman"/>
                <w:lang w:val="ru-RU"/>
              </w:rPr>
            </w:pPr>
          </w:p>
        </w:tc>
      </w:tr>
      <w:tr w:rsidR="002677FC" w:rsidRPr="00115F2F" w:rsidTr="002677FC">
        <w:trPr>
          <w:trHeight w:val="692"/>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Способны ли Вы назвать основные методологические принципы педагогического исследования, а главное, в какой степени вы способны их применить?</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ind w:right="698"/>
              <w:jc w:val="both"/>
              <w:rPr>
                <w:rFonts w:ascii="Times New Roman" w:hAnsi="Times New Roman" w:cs="Times New Roman"/>
                <w:lang w:val="ru-RU"/>
              </w:rPr>
            </w:pPr>
          </w:p>
        </w:tc>
      </w:tr>
      <w:tr w:rsidR="002677FC" w:rsidRPr="00115F2F" w:rsidTr="002677FC">
        <w:trPr>
          <w:trHeight w:val="720"/>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Способны ли Вы и в какой степени, обобщив результаты педагогического эксперимента, написать статью, выступить на научном семинаре или конференции?</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ind w:right="698"/>
              <w:jc w:val="both"/>
              <w:rPr>
                <w:rFonts w:ascii="Times New Roman" w:hAnsi="Times New Roman" w:cs="Times New Roman"/>
                <w:lang w:val="ru-RU"/>
              </w:rPr>
            </w:pPr>
          </w:p>
        </w:tc>
      </w:tr>
      <w:tr w:rsidR="002677FC" w:rsidRPr="00115F2F" w:rsidTr="002677FC">
        <w:trPr>
          <w:trHeight w:val="858"/>
          <w:jc w:val="center"/>
        </w:trPr>
        <w:tc>
          <w:tcPr>
            <w:tcW w:w="7944"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Как высоко Вы оцениваете свои умения и способности вести научные дискуссии, отстаивать свою точку зрения по какому-либо спорному вопросу, педагогической проблеме?</w:t>
            </w:r>
          </w:p>
        </w:tc>
        <w:tc>
          <w:tcPr>
            <w:tcW w:w="1979" w:type="dxa"/>
            <w:tcBorders>
              <w:top w:val="single" w:sz="4" w:space="0" w:color="auto"/>
              <w:left w:val="single" w:sz="4" w:space="0" w:color="auto"/>
              <w:bottom w:val="single" w:sz="4" w:space="0" w:color="auto"/>
              <w:right w:val="single" w:sz="4" w:space="0" w:color="auto"/>
            </w:tcBorders>
          </w:tcPr>
          <w:p w:rsidR="002677FC" w:rsidRPr="00115F2F" w:rsidRDefault="002677FC" w:rsidP="002677FC">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1,2,3,4,5,6,7,8,9</w:t>
            </w:r>
          </w:p>
          <w:p w:rsidR="002677FC" w:rsidRPr="00115F2F" w:rsidRDefault="002677FC" w:rsidP="002677FC">
            <w:pPr>
              <w:spacing w:after="0" w:line="240" w:lineRule="auto"/>
              <w:ind w:right="698"/>
              <w:jc w:val="both"/>
              <w:rPr>
                <w:rFonts w:ascii="Times New Roman" w:hAnsi="Times New Roman" w:cs="Times New Roman"/>
                <w:lang w:val="ru-RU"/>
              </w:rPr>
            </w:pPr>
          </w:p>
        </w:tc>
      </w:tr>
    </w:tbl>
    <w:p w:rsidR="002677FC" w:rsidRPr="00115F2F" w:rsidRDefault="002677FC" w:rsidP="002677FC">
      <w:pPr>
        <w:spacing w:after="0"/>
        <w:ind w:right="698"/>
        <w:jc w:val="center"/>
        <w:rPr>
          <w:rFonts w:ascii="Times New Roman" w:hAnsi="Times New Roman" w:cs="Times New Roman"/>
          <w:lang w:val="ru-RU"/>
        </w:rPr>
      </w:pPr>
      <w:r w:rsidRPr="00115F2F">
        <w:rPr>
          <w:rFonts w:ascii="Times New Roman" w:hAnsi="Times New Roman" w:cs="Times New Roman"/>
          <w:lang w:val="ru-RU"/>
        </w:rPr>
        <w:t>Посчитайте общую сумму, определите  уровень вашей методологической культуры</w:t>
      </w:r>
    </w:p>
    <w:tbl>
      <w:tblPr>
        <w:tblpPr w:leftFromText="180" w:rightFromText="180" w:vertAnchor="text" w:horzAnchor="margin" w:tblpXSpec="center" w:tblpY="1072"/>
        <w:tblOverlap w:val="never"/>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500"/>
      </w:tblGrid>
      <w:tr w:rsidR="002677FC" w:rsidRPr="00115F2F" w:rsidTr="006C7512">
        <w:trPr>
          <w:trHeight w:val="411"/>
        </w:trPr>
        <w:tc>
          <w:tcPr>
            <w:tcW w:w="324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jc w:val="center"/>
              <w:rPr>
                <w:rFonts w:ascii="Times New Roman" w:hAnsi="Times New Roman" w:cs="Times New Roman"/>
                <w:lang w:val="ru-RU"/>
              </w:rPr>
            </w:pPr>
            <w:r w:rsidRPr="00115F2F">
              <w:rPr>
                <w:rFonts w:ascii="Times New Roman" w:hAnsi="Times New Roman" w:cs="Times New Roman"/>
                <w:lang w:val="ru-RU"/>
              </w:rPr>
              <w:t>Сумма баллов</w:t>
            </w:r>
          </w:p>
        </w:tc>
        <w:tc>
          <w:tcPr>
            <w:tcW w:w="450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jc w:val="center"/>
              <w:rPr>
                <w:rFonts w:ascii="Times New Roman" w:hAnsi="Times New Roman" w:cs="Times New Roman"/>
                <w:lang w:val="ru-RU"/>
              </w:rPr>
            </w:pPr>
            <w:r w:rsidRPr="00115F2F">
              <w:rPr>
                <w:rFonts w:ascii="Times New Roman" w:hAnsi="Times New Roman" w:cs="Times New Roman"/>
                <w:lang w:val="ru-RU"/>
              </w:rPr>
              <w:t>Уровни</w:t>
            </w:r>
          </w:p>
        </w:tc>
      </w:tr>
      <w:tr w:rsidR="002677FC" w:rsidRPr="00115F2F" w:rsidTr="006C7512">
        <w:trPr>
          <w:trHeight w:val="269"/>
        </w:trPr>
        <w:tc>
          <w:tcPr>
            <w:tcW w:w="324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19—27</w:t>
            </w:r>
          </w:p>
        </w:tc>
        <w:tc>
          <w:tcPr>
            <w:tcW w:w="450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jc w:val="center"/>
              <w:rPr>
                <w:rFonts w:ascii="Times New Roman" w:hAnsi="Times New Roman" w:cs="Times New Roman"/>
                <w:lang w:val="ru-RU"/>
              </w:rPr>
            </w:pPr>
            <w:r w:rsidRPr="00115F2F">
              <w:rPr>
                <w:rFonts w:ascii="Times New Roman" w:hAnsi="Times New Roman" w:cs="Times New Roman"/>
                <w:lang w:val="ru-RU"/>
              </w:rPr>
              <w:t>Низкий</w:t>
            </w:r>
          </w:p>
        </w:tc>
      </w:tr>
      <w:tr w:rsidR="002677FC" w:rsidRPr="00115F2F" w:rsidTr="006C7512">
        <w:trPr>
          <w:trHeight w:val="272"/>
        </w:trPr>
        <w:tc>
          <w:tcPr>
            <w:tcW w:w="324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jc w:val="both"/>
              <w:rPr>
                <w:rFonts w:ascii="Times New Roman" w:hAnsi="Times New Roman" w:cs="Times New Roman"/>
                <w:lang w:val="ru-RU"/>
              </w:rPr>
            </w:pPr>
            <w:r w:rsidRPr="00115F2F">
              <w:rPr>
                <w:rFonts w:ascii="Times New Roman" w:hAnsi="Times New Roman" w:cs="Times New Roman"/>
                <w:lang w:val="ru-RU"/>
              </w:rPr>
              <w:t>28-45</w:t>
            </w:r>
          </w:p>
        </w:tc>
        <w:tc>
          <w:tcPr>
            <w:tcW w:w="450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jc w:val="center"/>
              <w:rPr>
                <w:rFonts w:ascii="Times New Roman" w:hAnsi="Times New Roman" w:cs="Times New Roman"/>
                <w:lang w:val="ru-RU"/>
              </w:rPr>
            </w:pPr>
            <w:r w:rsidRPr="00115F2F">
              <w:rPr>
                <w:rFonts w:ascii="Times New Roman" w:hAnsi="Times New Roman" w:cs="Times New Roman"/>
                <w:lang w:val="ru-RU"/>
              </w:rPr>
              <w:t xml:space="preserve">Ниже среднего </w:t>
            </w:r>
          </w:p>
        </w:tc>
      </w:tr>
      <w:tr w:rsidR="002677FC" w:rsidRPr="00115F2F" w:rsidTr="006C7512">
        <w:trPr>
          <w:trHeight w:val="307"/>
        </w:trPr>
        <w:tc>
          <w:tcPr>
            <w:tcW w:w="324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rPr>
                <w:rFonts w:ascii="Times New Roman" w:hAnsi="Times New Roman" w:cs="Times New Roman"/>
                <w:lang w:val="ru-RU"/>
              </w:rPr>
            </w:pPr>
            <w:r w:rsidRPr="00115F2F">
              <w:rPr>
                <w:rFonts w:ascii="Times New Roman" w:hAnsi="Times New Roman" w:cs="Times New Roman"/>
                <w:lang w:val="ru-RU"/>
              </w:rPr>
              <w:t>46—54</w:t>
            </w:r>
          </w:p>
        </w:tc>
        <w:tc>
          <w:tcPr>
            <w:tcW w:w="450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jc w:val="center"/>
              <w:rPr>
                <w:rFonts w:ascii="Times New Roman" w:hAnsi="Times New Roman" w:cs="Times New Roman"/>
                <w:lang w:val="ru-RU"/>
              </w:rPr>
            </w:pPr>
            <w:r w:rsidRPr="00115F2F">
              <w:rPr>
                <w:rFonts w:ascii="Times New Roman" w:hAnsi="Times New Roman" w:cs="Times New Roman"/>
                <w:lang w:val="ru-RU"/>
              </w:rPr>
              <w:t>Средний</w:t>
            </w:r>
          </w:p>
        </w:tc>
      </w:tr>
      <w:tr w:rsidR="002677FC" w:rsidRPr="00115F2F" w:rsidTr="006C7512">
        <w:trPr>
          <w:trHeight w:val="380"/>
        </w:trPr>
        <w:tc>
          <w:tcPr>
            <w:tcW w:w="324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rPr>
                <w:rFonts w:ascii="Times New Roman" w:hAnsi="Times New Roman" w:cs="Times New Roman"/>
                <w:lang w:val="ru-RU"/>
              </w:rPr>
            </w:pPr>
            <w:r w:rsidRPr="00115F2F">
              <w:rPr>
                <w:rFonts w:ascii="Times New Roman" w:hAnsi="Times New Roman" w:cs="Times New Roman"/>
                <w:lang w:val="ru-RU"/>
              </w:rPr>
              <w:t>55 — 73</w:t>
            </w:r>
          </w:p>
        </w:tc>
        <w:tc>
          <w:tcPr>
            <w:tcW w:w="450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jc w:val="center"/>
              <w:rPr>
                <w:rFonts w:ascii="Times New Roman" w:hAnsi="Times New Roman" w:cs="Times New Roman"/>
                <w:lang w:val="ru-RU"/>
              </w:rPr>
            </w:pPr>
            <w:r w:rsidRPr="00115F2F">
              <w:rPr>
                <w:rFonts w:ascii="Times New Roman" w:hAnsi="Times New Roman" w:cs="Times New Roman"/>
                <w:lang w:val="ru-RU"/>
              </w:rPr>
              <w:t>Чуть выше среднего</w:t>
            </w:r>
          </w:p>
        </w:tc>
      </w:tr>
      <w:tr w:rsidR="002677FC" w:rsidRPr="00115F2F" w:rsidTr="006C7512">
        <w:trPr>
          <w:trHeight w:val="165"/>
        </w:trPr>
        <w:tc>
          <w:tcPr>
            <w:tcW w:w="324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after="0" w:line="240" w:lineRule="auto"/>
              <w:ind w:right="698"/>
              <w:rPr>
                <w:rFonts w:ascii="Times New Roman" w:hAnsi="Times New Roman" w:cs="Times New Roman"/>
                <w:lang w:val="ru-RU"/>
              </w:rPr>
            </w:pPr>
            <w:r w:rsidRPr="00115F2F">
              <w:rPr>
                <w:rFonts w:ascii="Times New Roman" w:hAnsi="Times New Roman" w:cs="Times New Roman"/>
                <w:lang w:val="ru-RU"/>
              </w:rPr>
              <w:t>73 - 90</w:t>
            </w:r>
          </w:p>
        </w:tc>
        <w:tc>
          <w:tcPr>
            <w:tcW w:w="4500" w:type="dxa"/>
            <w:tcBorders>
              <w:top w:val="single" w:sz="4" w:space="0" w:color="auto"/>
              <w:left w:val="single" w:sz="4" w:space="0" w:color="auto"/>
              <w:bottom w:val="single" w:sz="4" w:space="0" w:color="auto"/>
              <w:right w:val="single" w:sz="4" w:space="0" w:color="auto"/>
            </w:tcBorders>
          </w:tcPr>
          <w:p w:rsidR="002677FC" w:rsidRPr="00115F2F" w:rsidRDefault="002677FC" w:rsidP="006C7512">
            <w:pPr>
              <w:spacing w:line="240" w:lineRule="auto"/>
              <w:ind w:right="698"/>
              <w:jc w:val="center"/>
              <w:rPr>
                <w:rFonts w:ascii="Times New Roman" w:hAnsi="Times New Roman" w:cs="Times New Roman"/>
                <w:lang w:val="ru-RU"/>
              </w:rPr>
            </w:pPr>
            <w:r w:rsidRPr="00115F2F">
              <w:rPr>
                <w:rFonts w:ascii="Times New Roman" w:hAnsi="Times New Roman" w:cs="Times New Roman"/>
                <w:lang w:val="ru-RU"/>
              </w:rPr>
              <w:t>Высокий</w:t>
            </w:r>
          </w:p>
        </w:tc>
      </w:tr>
    </w:tbl>
    <w:p w:rsidR="002677FC" w:rsidRPr="00115F2F" w:rsidRDefault="002677FC" w:rsidP="002677FC">
      <w:pPr>
        <w:ind w:right="698"/>
        <w:rPr>
          <w:rFonts w:ascii="Times New Roman" w:hAnsi="Times New Roman" w:cs="Times New Roman"/>
          <w:b/>
          <w:bCs/>
          <w:color w:val="000000"/>
          <w:lang w:val="ru-RU"/>
        </w:rPr>
      </w:pPr>
    </w:p>
    <w:p w:rsidR="002677FC" w:rsidRPr="00115F2F" w:rsidRDefault="002677FC" w:rsidP="002677FC">
      <w:pPr>
        <w:ind w:right="698"/>
        <w:rPr>
          <w:rFonts w:ascii="Times New Roman" w:hAnsi="Times New Roman" w:cs="Times New Roman"/>
          <w:b/>
          <w:bCs/>
          <w:color w:val="000000"/>
          <w:lang w:val="ru-RU"/>
        </w:rPr>
      </w:pPr>
    </w:p>
    <w:p w:rsidR="002677FC" w:rsidRPr="00115F2F" w:rsidRDefault="002677FC" w:rsidP="002677FC">
      <w:pPr>
        <w:ind w:right="698"/>
        <w:rPr>
          <w:rFonts w:ascii="Times New Roman" w:hAnsi="Times New Roman" w:cs="Times New Roman"/>
          <w:b/>
          <w:bCs/>
          <w:color w:val="000000"/>
          <w:lang w:val="ru-RU"/>
        </w:rPr>
      </w:pPr>
    </w:p>
    <w:p w:rsidR="005E1998" w:rsidRDefault="005E1998" w:rsidP="00B53F3C">
      <w:pPr>
        <w:shd w:val="clear" w:color="auto" w:fill="FFFFFF"/>
        <w:autoSpaceDE w:val="0"/>
        <w:autoSpaceDN w:val="0"/>
        <w:adjustRightInd w:val="0"/>
        <w:ind w:right="698"/>
        <w:rPr>
          <w:rFonts w:ascii="Times New Roman" w:hAnsi="Times New Roman" w:cs="Times New Roman"/>
          <w:b/>
          <w:bCs/>
          <w:color w:val="000000"/>
          <w:lang w:val="ru-RU"/>
        </w:rPr>
      </w:pPr>
    </w:p>
    <w:p w:rsidR="00E674A3" w:rsidRDefault="00E674A3" w:rsidP="00B53F3C">
      <w:pPr>
        <w:shd w:val="clear" w:color="auto" w:fill="FFFFFF"/>
        <w:autoSpaceDE w:val="0"/>
        <w:autoSpaceDN w:val="0"/>
        <w:adjustRightInd w:val="0"/>
        <w:ind w:right="698"/>
        <w:rPr>
          <w:rFonts w:ascii="Times New Roman" w:hAnsi="Times New Roman" w:cs="Times New Roman"/>
          <w:b/>
          <w:bCs/>
          <w:color w:val="000000"/>
          <w:lang w:val="ru-RU"/>
        </w:rPr>
      </w:pPr>
    </w:p>
    <w:p w:rsidR="00E674A3" w:rsidRDefault="00E674A3" w:rsidP="00B53F3C">
      <w:pPr>
        <w:shd w:val="clear" w:color="auto" w:fill="FFFFFF"/>
        <w:autoSpaceDE w:val="0"/>
        <w:autoSpaceDN w:val="0"/>
        <w:adjustRightInd w:val="0"/>
        <w:ind w:right="698"/>
        <w:rPr>
          <w:rFonts w:ascii="Times New Roman" w:hAnsi="Times New Roman" w:cs="Times New Roman"/>
          <w:b/>
          <w:bCs/>
          <w:color w:val="000000"/>
          <w:lang w:val="ru-RU"/>
        </w:rPr>
      </w:pPr>
    </w:p>
    <w:p w:rsidR="00E674A3" w:rsidRDefault="00E674A3" w:rsidP="00B53F3C">
      <w:pPr>
        <w:shd w:val="clear" w:color="auto" w:fill="FFFFFF"/>
        <w:autoSpaceDE w:val="0"/>
        <w:autoSpaceDN w:val="0"/>
        <w:adjustRightInd w:val="0"/>
        <w:ind w:right="698"/>
        <w:rPr>
          <w:rFonts w:ascii="Times New Roman" w:hAnsi="Times New Roman" w:cs="Times New Roman"/>
          <w:bCs/>
          <w:color w:val="000000"/>
          <w:sz w:val="28"/>
          <w:szCs w:val="28"/>
          <w:lang w:val="ru-RU"/>
        </w:rPr>
      </w:pPr>
    </w:p>
    <w:p w:rsidR="002677FC" w:rsidRPr="005E1998" w:rsidRDefault="002677FC" w:rsidP="002677FC">
      <w:pPr>
        <w:shd w:val="clear" w:color="auto" w:fill="FFFFFF"/>
        <w:autoSpaceDE w:val="0"/>
        <w:autoSpaceDN w:val="0"/>
        <w:adjustRightInd w:val="0"/>
        <w:ind w:left="360" w:right="698"/>
        <w:jc w:val="center"/>
        <w:rPr>
          <w:rFonts w:ascii="Times New Roman" w:hAnsi="Times New Roman" w:cs="Times New Roman"/>
          <w:b/>
          <w:sz w:val="28"/>
          <w:szCs w:val="28"/>
          <w:lang w:val="ru-RU"/>
        </w:rPr>
      </w:pPr>
      <w:r w:rsidRPr="005E1998">
        <w:rPr>
          <w:rFonts w:ascii="Times New Roman" w:hAnsi="Times New Roman" w:cs="Times New Roman"/>
          <w:b/>
          <w:bCs/>
          <w:color w:val="000000"/>
          <w:sz w:val="28"/>
          <w:szCs w:val="28"/>
          <w:lang w:val="ru-RU"/>
        </w:rPr>
        <w:lastRenderedPageBreak/>
        <w:t>Тест «Изучение профессиональной готовности к внедрению инноваций»</w:t>
      </w:r>
    </w:p>
    <w:tbl>
      <w:tblPr>
        <w:tblW w:w="9897" w:type="dxa"/>
        <w:jc w:val="center"/>
        <w:tblLayout w:type="fixed"/>
        <w:tblCellMar>
          <w:left w:w="40" w:type="dxa"/>
          <w:right w:w="40" w:type="dxa"/>
        </w:tblCellMar>
        <w:tblLook w:val="0000" w:firstRow="0" w:lastRow="0" w:firstColumn="0" w:lastColumn="0" w:noHBand="0" w:noVBand="0"/>
      </w:tblPr>
      <w:tblGrid>
        <w:gridCol w:w="6070"/>
        <w:gridCol w:w="1276"/>
        <w:gridCol w:w="1275"/>
        <w:gridCol w:w="1276"/>
      </w:tblGrid>
      <w:tr w:rsidR="002677FC" w:rsidRPr="00115F2F" w:rsidTr="002677FC">
        <w:trPr>
          <w:trHeight w:val="461"/>
          <w:jc w:val="center"/>
        </w:trPr>
        <w:tc>
          <w:tcPr>
            <w:tcW w:w="607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r w:rsidRPr="00115F2F">
              <w:rPr>
                <w:rFonts w:ascii="Times New Roman" w:hAnsi="Times New Roman" w:cs="Times New Roman"/>
                <w:color w:val="000000"/>
                <w:lang w:val="ru-RU"/>
              </w:rPr>
              <w:t xml:space="preserve">Теоретические знания и профессиональные умения педагога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84"/>
              <w:rPr>
                <w:rFonts w:ascii="Times New Roman" w:hAnsi="Times New Roman" w:cs="Times New Roman"/>
                <w:color w:val="000000"/>
                <w:lang w:val="ru-RU"/>
              </w:rPr>
            </w:pPr>
            <w:r w:rsidRPr="00115F2F">
              <w:rPr>
                <w:rFonts w:ascii="Times New Roman" w:hAnsi="Times New Roman" w:cs="Times New Roman"/>
                <w:color w:val="000000"/>
                <w:lang w:val="ru-RU"/>
              </w:rPr>
              <w:t>Не вла</w:t>
            </w:r>
            <w:r w:rsidRPr="00115F2F">
              <w:rPr>
                <w:rFonts w:ascii="Times New Roman" w:hAnsi="Times New Roman" w:cs="Times New Roman"/>
                <w:color w:val="000000"/>
                <w:lang w:val="ru-RU"/>
              </w:rPr>
              <w:softHyphen/>
              <w:t>дею</w:t>
            </w:r>
          </w:p>
          <w:p w:rsidR="002677FC" w:rsidRPr="00115F2F" w:rsidRDefault="002677FC" w:rsidP="002677FC">
            <w:pPr>
              <w:shd w:val="clear" w:color="auto" w:fill="FFFFFF"/>
              <w:autoSpaceDE w:val="0"/>
              <w:autoSpaceDN w:val="0"/>
              <w:adjustRightInd w:val="0"/>
              <w:spacing w:after="0" w:line="240" w:lineRule="auto"/>
              <w:ind w:right="84"/>
              <w:rPr>
                <w:rFonts w:ascii="Times New Roman" w:hAnsi="Times New Roman" w:cs="Times New Roman"/>
                <w:lang w:val="ru-RU"/>
              </w:rPr>
            </w:pPr>
            <w:r w:rsidRPr="00115F2F">
              <w:rPr>
                <w:rFonts w:ascii="Times New Roman" w:hAnsi="Times New Roman" w:cs="Times New Roman"/>
                <w:color w:val="000000"/>
                <w:lang w:val="ru-RU"/>
              </w:rPr>
              <w:t>(1 балл)</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color w:val="000000"/>
                <w:lang w:val="ru-RU"/>
              </w:rPr>
            </w:pPr>
            <w:r w:rsidRPr="00115F2F">
              <w:rPr>
                <w:rFonts w:ascii="Times New Roman" w:hAnsi="Times New Roman" w:cs="Times New Roman"/>
                <w:color w:val="000000"/>
                <w:lang w:val="ru-RU"/>
              </w:rPr>
              <w:t>Частично</w:t>
            </w:r>
          </w:p>
          <w:p w:rsidR="002677FC" w:rsidRPr="00115F2F" w:rsidRDefault="002677FC" w:rsidP="002677FC">
            <w:pPr>
              <w:shd w:val="clear" w:color="auto" w:fill="FFFFFF"/>
              <w:autoSpaceDE w:val="0"/>
              <w:autoSpaceDN w:val="0"/>
              <w:adjustRightInd w:val="0"/>
              <w:spacing w:after="0" w:line="240" w:lineRule="auto"/>
              <w:rPr>
                <w:rFonts w:ascii="Times New Roman" w:hAnsi="Times New Roman" w:cs="Times New Roman"/>
                <w:lang w:val="ru-RU"/>
              </w:rPr>
            </w:pPr>
            <w:r w:rsidRPr="00115F2F">
              <w:rPr>
                <w:rFonts w:ascii="Times New Roman" w:hAnsi="Times New Roman" w:cs="Times New Roman"/>
                <w:color w:val="000000"/>
                <w:lang w:val="ru-RU"/>
              </w:rPr>
              <w:t>(2 балла)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83"/>
              <w:rPr>
                <w:rFonts w:ascii="Times New Roman" w:hAnsi="Times New Roman" w:cs="Times New Roman"/>
                <w:color w:val="000000"/>
                <w:lang w:val="ru-RU"/>
              </w:rPr>
            </w:pPr>
            <w:r w:rsidRPr="00115F2F">
              <w:rPr>
                <w:rFonts w:ascii="Times New Roman" w:hAnsi="Times New Roman" w:cs="Times New Roman"/>
                <w:color w:val="000000"/>
                <w:lang w:val="ru-RU"/>
              </w:rPr>
              <w:t>Вла</w:t>
            </w:r>
            <w:r w:rsidRPr="00115F2F">
              <w:rPr>
                <w:rFonts w:ascii="Times New Roman" w:hAnsi="Times New Roman" w:cs="Times New Roman"/>
                <w:color w:val="000000"/>
                <w:lang w:val="ru-RU"/>
              </w:rPr>
              <w:softHyphen/>
              <w:t>дею</w:t>
            </w:r>
          </w:p>
          <w:p w:rsidR="002677FC" w:rsidRPr="00115F2F" w:rsidRDefault="002677FC" w:rsidP="002677FC">
            <w:pPr>
              <w:shd w:val="clear" w:color="auto" w:fill="FFFFFF"/>
              <w:autoSpaceDE w:val="0"/>
              <w:autoSpaceDN w:val="0"/>
              <w:adjustRightInd w:val="0"/>
              <w:spacing w:after="0" w:line="240" w:lineRule="auto"/>
              <w:ind w:right="83"/>
              <w:rPr>
                <w:rFonts w:ascii="Times New Roman" w:hAnsi="Times New Roman" w:cs="Times New Roman"/>
                <w:lang w:val="ru-RU"/>
              </w:rPr>
            </w:pPr>
            <w:r w:rsidRPr="00115F2F">
              <w:rPr>
                <w:rFonts w:ascii="Times New Roman" w:hAnsi="Times New Roman" w:cs="Times New Roman"/>
                <w:color w:val="000000"/>
                <w:lang w:val="ru-RU"/>
              </w:rPr>
              <w:t>(3 балла)</w:t>
            </w:r>
          </w:p>
        </w:tc>
      </w:tr>
      <w:tr w:rsidR="002677FC" w:rsidRPr="00115F2F" w:rsidTr="002677FC">
        <w:trPr>
          <w:trHeight w:val="285"/>
          <w:jc w:val="center"/>
        </w:trPr>
        <w:tc>
          <w:tcPr>
            <w:tcW w:w="607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color w:val="000000"/>
                <w:lang w:val="ru-RU"/>
              </w:rPr>
            </w:pPr>
            <w:r w:rsidRPr="00115F2F">
              <w:rPr>
                <w:rFonts w:ascii="Times New Roman" w:hAnsi="Times New Roman" w:cs="Times New Roman"/>
                <w:color w:val="000000"/>
                <w:lang w:val="ru-RU"/>
              </w:rPr>
              <w:t>Желание педагога работать в рамках нововведения</w:t>
            </w:r>
          </w:p>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b/>
                <w:color w:val="000000"/>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b/>
                <w:color w:val="000000"/>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b/>
                <w:color w:val="000000"/>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b/>
                <w:color w:val="000000"/>
                <w:lang w:val="ru-RU"/>
              </w:rPr>
            </w:pPr>
          </w:p>
        </w:tc>
      </w:tr>
      <w:tr w:rsidR="002677FC" w:rsidRPr="00115F2F" w:rsidTr="002677FC">
        <w:trPr>
          <w:trHeight w:val="276"/>
          <w:jc w:val="center"/>
        </w:trPr>
        <w:tc>
          <w:tcPr>
            <w:tcW w:w="607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color w:val="000000"/>
                <w:lang w:val="ru-RU"/>
              </w:rPr>
            </w:pPr>
            <w:r w:rsidRPr="00115F2F">
              <w:rPr>
                <w:rFonts w:ascii="Times New Roman" w:hAnsi="Times New Roman" w:cs="Times New Roman"/>
                <w:color w:val="000000"/>
                <w:lang w:val="ru-RU"/>
              </w:rPr>
              <w:t>Степень осознания цели и задач ново</w:t>
            </w:r>
            <w:r w:rsidRPr="00115F2F">
              <w:rPr>
                <w:rFonts w:ascii="Times New Roman" w:hAnsi="Times New Roman" w:cs="Times New Roman"/>
                <w:color w:val="000000"/>
                <w:lang w:val="ru-RU"/>
              </w:rPr>
              <w:softHyphen/>
              <w:t>введения</w:t>
            </w:r>
          </w:p>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r>
      <w:tr w:rsidR="002677FC" w:rsidRPr="00115F2F" w:rsidTr="002677FC">
        <w:trPr>
          <w:trHeight w:val="265"/>
          <w:jc w:val="center"/>
        </w:trPr>
        <w:tc>
          <w:tcPr>
            <w:tcW w:w="607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color w:val="000000"/>
                <w:lang w:val="ru-RU"/>
              </w:rPr>
            </w:pPr>
            <w:r w:rsidRPr="00115F2F">
              <w:rPr>
                <w:rFonts w:ascii="Times New Roman" w:hAnsi="Times New Roman" w:cs="Times New Roman"/>
                <w:color w:val="000000"/>
                <w:lang w:val="ru-RU"/>
              </w:rPr>
              <w:t>Знание критериев оценки инноваций</w:t>
            </w:r>
          </w:p>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color w:val="000000"/>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b/>
                <w:color w:val="000000"/>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b/>
                <w:color w:val="000000"/>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b/>
                <w:color w:val="000000"/>
                <w:lang w:val="ru-RU"/>
              </w:rPr>
            </w:pPr>
          </w:p>
        </w:tc>
      </w:tr>
      <w:tr w:rsidR="002677FC" w:rsidRPr="00115F2F" w:rsidTr="002677FC">
        <w:trPr>
          <w:trHeight w:val="255"/>
          <w:jc w:val="center"/>
        </w:trPr>
        <w:tc>
          <w:tcPr>
            <w:tcW w:w="607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color w:val="000000"/>
                <w:lang w:val="ru-RU"/>
              </w:rPr>
            </w:pPr>
            <w:r w:rsidRPr="00115F2F">
              <w:rPr>
                <w:rFonts w:ascii="Times New Roman" w:hAnsi="Times New Roman" w:cs="Times New Roman"/>
                <w:color w:val="000000"/>
                <w:lang w:val="ru-RU"/>
              </w:rPr>
              <w:t>Знание содержания программы в пре</w:t>
            </w:r>
            <w:r w:rsidRPr="00115F2F">
              <w:rPr>
                <w:rFonts w:ascii="Times New Roman" w:hAnsi="Times New Roman" w:cs="Times New Roman"/>
                <w:color w:val="000000"/>
                <w:lang w:val="ru-RU"/>
              </w:rPr>
              <w:softHyphen/>
              <w:t>делах нововведений</w:t>
            </w:r>
          </w:p>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r>
      <w:tr w:rsidR="002677FC" w:rsidRPr="00115F2F" w:rsidTr="002677FC">
        <w:trPr>
          <w:trHeight w:val="259"/>
          <w:jc w:val="center"/>
        </w:trPr>
        <w:tc>
          <w:tcPr>
            <w:tcW w:w="607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color w:val="000000"/>
                <w:lang w:val="ru-RU"/>
              </w:rPr>
            </w:pPr>
            <w:r w:rsidRPr="00115F2F">
              <w:rPr>
                <w:rFonts w:ascii="Times New Roman" w:hAnsi="Times New Roman" w:cs="Times New Roman"/>
                <w:color w:val="000000"/>
                <w:lang w:val="ru-RU"/>
              </w:rPr>
              <w:t>Знание методики воспитания в ас</w:t>
            </w:r>
            <w:r w:rsidRPr="00115F2F">
              <w:rPr>
                <w:rFonts w:ascii="Times New Roman" w:hAnsi="Times New Roman" w:cs="Times New Roman"/>
                <w:color w:val="000000"/>
                <w:lang w:val="ru-RU"/>
              </w:rPr>
              <w:softHyphen/>
              <w:t>пекте нововведений</w:t>
            </w:r>
          </w:p>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r>
      <w:tr w:rsidR="002677FC" w:rsidRPr="00115F2F" w:rsidTr="002677FC">
        <w:trPr>
          <w:trHeight w:val="533"/>
          <w:jc w:val="center"/>
        </w:trPr>
        <w:tc>
          <w:tcPr>
            <w:tcW w:w="6070"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r w:rsidRPr="00115F2F">
              <w:rPr>
                <w:rFonts w:ascii="Times New Roman" w:hAnsi="Times New Roman" w:cs="Times New Roman"/>
                <w:color w:val="000000"/>
                <w:lang w:val="ru-RU"/>
              </w:rPr>
              <w:t>Знание возрастной психологии и при</w:t>
            </w:r>
            <w:r w:rsidRPr="00115F2F">
              <w:rPr>
                <w:rFonts w:ascii="Times New Roman" w:hAnsi="Times New Roman" w:cs="Times New Roman"/>
                <w:color w:val="000000"/>
                <w:lang w:val="ru-RU"/>
              </w:rPr>
              <w:softHyphen/>
              <w:t>менение ее в условиях инновации</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r>
      <w:tr w:rsidR="002677FC" w:rsidRPr="00115F2F" w:rsidTr="002677FC">
        <w:trPr>
          <w:trHeight w:val="527"/>
          <w:jc w:val="center"/>
        </w:trPr>
        <w:tc>
          <w:tcPr>
            <w:tcW w:w="6070"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color w:val="000000"/>
                <w:lang w:val="ru-RU"/>
              </w:rPr>
            </w:pPr>
            <w:r w:rsidRPr="00115F2F">
              <w:rPr>
                <w:rFonts w:ascii="Times New Roman" w:hAnsi="Times New Roman" w:cs="Times New Roman"/>
                <w:color w:val="000000"/>
                <w:lang w:val="ru-RU"/>
              </w:rPr>
              <w:t>Знание современных инновационных образовательных технологий</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r>
      <w:tr w:rsidR="002677FC" w:rsidRPr="00115F2F" w:rsidTr="002677FC">
        <w:trPr>
          <w:trHeight w:val="251"/>
          <w:jc w:val="center"/>
        </w:trPr>
        <w:tc>
          <w:tcPr>
            <w:tcW w:w="607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color w:val="000000"/>
                <w:lang w:val="ru-RU"/>
              </w:rPr>
            </w:pPr>
            <w:r w:rsidRPr="00115F2F">
              <w:rPr>
                <w:rFonts w:ascii="Times New Roman" w:hAnsi="Times New Roman" w:cs="Times New Roman"/>
                <w:color w:val="000000"/>
                <w:lang w:val="ru-RU"/>
              </w:rPr>
              <w:t>Умение оценивать конечные результа</w:t>
            </w:r>
            <w:r w:rsidRPr="00115F2F">
              <w:rPr>
                <w:rFonts w:ascii="Times New Roman" w:hAnsi="Times New Roman" w:cs="Times New Roman"/>
                <w:color w:val="000000"/>
                <w:lang w:val="ru-RU"/>
              </w:rPr>
              <w:softHyphen/>
              <w:t>ты нововведения</w:t>
            </w:r>
          </w:p>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r>
      <w:tr w:rsidR="002677FC" w:rsidRPr="00115F2F" w:rsidTr="002677FC">
        <w:trPr>
          <w:trHeight w:val="499"/>
          <w:jc w:val="center"/>
        </w:trPr>
        <w:tc>
          <w:tcPr>
            <w:tcW w:w="607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color w:val="000000"/>
                <w:lang w:val="ru-RU"/>
              </w:rPr>
            </w:pPr>
            <w:r w:rsidRPr="00115F2F">
              <w:rPr>
                <w:rFonts w:ascii="Times New Roman" w:hAnsi="Times New Roman" w:cs="Times New Roman"/>
                <w:color w:val="000000"/>
                <w:lang w:val="ru-RU"/>
              </w:rPr>
              <w:t xml:space="preserve">Участие в составлении и коррекции программ </w:t>
            </w:r>
          </w:p>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r w:rsidRPr="00115F2F">
              <w:rPr>
                <w:rFonts w:ascii="Times New Roman" w:hAnsi="Times New Roman" w:cs="Times New Roman"/>
                <w:color w:val="000000"/>
                <w:lang w:val="ru-RU"/>
              </w:rPr>
              <w:t>ново</w:t>
            </w:r>
            <w:r w:rsidRPr="00115F2F">
              <w:rPr>
                <w:rFonts w:ascii="Times New Roman" w:hAnsi="Times New Roman" w:cs="Times New Roman"/>
                <w:color w:val="000000"/>
                <w:lang w:val="ru-RU"/>
              </w:rPr>
              <w:softHyphen/>
              <w:t>введения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r>
      <w:tr w:rsidR="002677FC" w:rsidRPr="00115F2F" w:rsidTr="002677FC">
        <w:trPr>
          <w:trHeight w:val="499"/>
          <w:jc w:val="center"/>
        </w:trPr>
        <w:tc>
          <w:tcPr>
            <w:tcW w:w="6070"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color w:val="000000"/>
                <w:lang w:val="ru-RU"/>
              </w:rPr>
            </w:pPr>
            <w:r w:rsidRPr="00115F2F">
              <w:rPr>
                <w:rFonts w:ascii="Times New Roman" w:hAnsi="Times New Roman" w:cs="Times New Roman"/>
                <w:color w:val="000000"/>
                <w:lang w:val="ru-RU"/>
              </w:rPr>
              <w:t>Владение методикой внедрения инноваций в образовательный процесс ДОО и группы.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677FC" w:rsidRPr="00115F2F" w:rsidRDefault="002677FC" w:rsidP="002677FC">
            <w:pPr>
              <w:shd w:val="clear" w:color="auto" w:fill="FFFFFF"/>
              <w:autoSpaceDE w:val="0"/>
              <w:autoSpaceDN w:val="0"/>
              <w:adjustRightInd w:val="0"/>
              <w:spacing w:after="0" w:line="240" w:lineRule="auto"/>
              <w:ind w:right="698"/>
              <w:rPr>
                <w:rFonts w:ascii="Times New Roman" w:hAnsi="Times New Roman" w:cs="Times New Roman"/>
                <w:lang w:val="ru-RU"/>
              </w:rPr>
            </w:pPr>
          </w:p>
        </w:tc>
      </w:tr>
    </w:tbl>
    <w:p w:rsidR="002677FC" w:rsidRPr="00115F2F" w:rsidRDefault="002677FC" w:rsidP="002677FC">
      <w:pPr>
        <w:shd w:val="clear" w:color="auto" w:fill="FFFFFF"/>
        <w:autoSpaceDE w:val="0"/>
        <w:autoSpaceDN w:val="0"/>
        <w:adjustRightInd w:val="0"/>
        <w:spacing w:after="0"/>
        <w:ind w:right="698"/>
        <w:jc w:val="both"/>
        <w:rPr>
          <w:rFonts w:ascii="Times New Roman" w:hAnsi="Times New Roman" w:cs="Times New Roman"/>
          <w:b/>
          <w:bCs/>
          <w:color w:val="000000"/>
          <w:lang w:val="ru-RU"/>
        </w:rPr>
      </w:pPr>
    </w:p>
    <w:p w:rsidR="002677FC" w:rsidRDefault="002677FC" w:rsidP="006D044A">
      <w:pPr>
        <w:shd w:val="clear" w:color="auto" w:fill="FFFFFF"/>
        <w:autoSpaceDE w:val="0"/>
        <w:autoSpaceDN w:val="0"/>
        <w:adjustRightInd w:val="0"/>
        <w:ind w:right="-1"/>
        <w:jc w:val="both"/>
        <w:rPr>
          <w:rFonts w:ascii="Times New Roman" w:hAnsi="Times New Roman" w:cs="Times New Roman"/>
          <w:bCs/>
          <w:color w:val="000000"/>
          <w:sz w:val="24"/>
          <w:szCs w:val="24"/>
          <w:lang w:val="ru-RU"/>
        </w:rPr>
      </w:pPr>
      <w:r w:rsidRPr="00115F2F">
        <w:rPr>
          <w:rFonts w:ascii="Times New Roman" w:hAnsi="Times New Roman" w:cs="Times New Roman"/>
          <w:bCs/>
          <w:color w:val="000000"/>
          <w:sz w:val="24"/>
          <w:szCs w:val="24"/>
          <w:lang w:val="ru-RU"/>
        </w:rPr>
        <w:t>Обработка полученной информации.</w:t>
      </w:r>
      <w:r w:rsidRPr="00115F2F">
        <w:rPr>
          <w:rFonts w:ascii="Times New Roman" w:hAnsi="Times New Roman" w:cs="Times New Roman"/>
          <w:b/>
          <w:bCs/>
          <w:color w:val="000000"/>
          <w:sz w:val="24"/>
          <w:szCs w:val="24"/>
          <w:lang w:val="ru-RU"/>
        </w:rPr>
        <w:t xml:space="preserve"> </w:t>
      </w:r>
      <w:r w:rsidRPr="00115F2F">
        <w:rPr>
          <w:rFonts w:ascii="Times New Roman" w:hAnsi="Times New Roman" w:cs="Times New Roman"/>
          <w:bCs/>
          <w:color w:val="000000"/>
          <w:sz w:val="24"/>
          <w:szCs w:val="24"/>
          <w:lang w:val="ru-RU"/>
        </w:rPr>
        <w:t>После ответов на каждый из поставленных вопросов, необходимо подсчитать суму набранных баллов. Если в итоге вы набрали 30-28 баллов, то у вас высокая степень готовности, 27-25 –средняя, 24-22- ниже средней, 21 и ниже – неготовность к осуществлению инновационной деятельности.</w:t>
      </w:r>
    </w:p>
    <w:p w:rsidR="00B53F3C" w:rsidRDefault="00B53F3C" w:rsidP="006D044A">
      <w:pPr>
        <w:shd w:val="clear" w:color="auto" w:fill="FFFFFF"/>
        <w:autoSpaceDE w:val="0"/>
        <w:autoSpaceDN w:val="0"/>
        <w:adjustRightInd w:val="0"/>
        <w:ind w:right="-1"/>
        <w:jc w:val="both"/>
        <w:rPr>
          <w:rFonts w:ascii="Times New Roman" w:hAnsi="Times New Roman" w:cs="Times New Roman"/>
          <w:bCs/>
          <w:color w:val="000000"/>
          <w:sz w:val="24"/>
          <w:szCs w:val="24"/>
          <w:lang w:val="ru-RU"/>
        </w:rPr>
      </w:pPr>
    </w:p>
    <w:p w:rsidR="00B53F3C" w:rsidRDefault="00B53F3C" w:rsidP="006D044A">
      <w:pPr>
        <w:shd w:val="clear" w:color="auto" w:fill="FFFFFF"/>
        <w:autoSpaceDE w:val="0"/>
        <w:autoSpaceDN w:val="0"/>
        <w:adjustRightInd w:val="0"/>
        <w:ind w:right="-1"/>
        <w:jc w:val="both"/>
        <w:rPr>
          <w:rFonts w:ascii="Times New Roman" w:hAnsi="Times New Roman" w:cs="Times New Roman"/>
          <w:bCs/>
          <w:color w:val="000000"/>
          <w:sz w:val="24"/>
          <w:szCs w:val="24"/>
          <w:lang w:val="ru-RU"/>
        </w:rPr>
      </w:pPr>
    </w:p>
    <w:p w:rsidR="00B53F3C" w:rsidRDefault="00B53F3C" w:rsidP="006D044A">
      <w:pPr>
        <w:shd w:val="clear" w:color="auto" w:fill="FFFFFF"/>
        <w:autoSpaceDE w:val="0"/>
        <w:autoSpaceDN w:val="0"/>
        <w:adjustRightInd w:val="0"/>
        <w:ind w:right="-1"/>
        <w:jc w:val="both"/>
        <w:rPr>
          <w:rFonts w:ascii="Times New Roman" w:hAnsi="Times New Roman" w:cs="Times New Roman"/>
          <w:bCs/>
          <w:color w:val="000000"/>
          <w:sz w:val="24"/>
          <w:szCs w:val="24"/>
          <w:lang w:val="ru-RU"/>
        </w:rPr>
      </w:pPr>
    </w:p>
    <w:p w:rsidR="00B53F3C" w:rsidRDefault="00B53F3C" w:rsidP="006D044A">
      <w:pPr>
        <w:shd w:val="clear" w:color="auto" w:fill="FFFFFF"/>
        <w:autoSpaceDE w:val="0"/>
        <w:autoSpaceDN w:val="0"/>
        <w:adjustRightInd w:val="0"/>
        <w:ind w:right="-1"/>
        <w:jc w:val="both"/>
        <w:rPr>
          <w:rFonts w:ascii="Times New Roman" w:hAnsi="Times New Roman" w:cs="Times New Roman"/>
          <w:bCs/>
          <w:color w:val="000000"/>
          <w:sz w:val="24"/>
          <w:szCs w:val="24"/>
          <w:lang w:val="ru-RU"/>
        </w:rPr>
      </w:pPr>
    </w:p>
    <w:p w:rsidR="00B53F3C" w:rsidRDefault="00B53F3C" w:rsidP="006D044A">
      <w:pPr>
        <w:shd w:val="clear" w:color="auto" w:fill="FFFFFF"/>
        <w:autoSpaceDE w:val="0"/>
        <w:autoSpaceDN w:val="0"/>
        <w:adjustRightInd w:val="0"/>
        <w:ind w:right="-1"/>
        <w:jc w:val="both"/>
        <w:rPr>
          <w:rFonts w:ascii="Times New Roman" w:hAnsi="Times New Roman" w:cs="Times New Roman"/>
          <w:bCs/>
          <w:color w:val="000000"/>
          <w:sz w:val="24"/>
          <w:szCs w:val="24"/>
          <w:lang w:val="ru-RU"/>
        </w:rPr>
      </w:pPr>
    </w:p>
    <w:p w:rsidR="00B53F3C" w:rsidRDefault="00B53F3C" w:rsidP="006D044A">
      <w:pPr>
        <w:shd w:val="clear" w:color="auto" w:fill="FFFFFF"/>
        <w:autoSpaceDE w:val="0"/>
        <w:autoSpaceDN w:val="0"/>
        <w:adjustRightInd w:val="0"/>
        <w:ind w:right="-1"/>
        <w:jc w:val="both"/>
        <w:rPr>
          <w:rFonts w:ascii="Times New Roman" w:hAnsi="Times New Roman" w:cs="Times New Roman"/>
          <w:bCs/>
          <w:color w:val="000000"/>
          <w:sz w:val="24"/>
          <w:szCs w:val="24"/>
          <w:lang w:val="ru-RU"/>
        </w:rPr>
      </w:pPr>
    </w:p>
    <w:p w:rsidR="00B53F3C" w:rsidRDefault="00B53F3C" w:rsidP="006D044A">
      <w:pPr>
        <w:shd w:val="clear" w:color="auto" w:fill="FFFFFF"/>
        <w:autoSpaceDE w:val="0"/>
        <w:autoSpaceDN w:val="0"/>
        <w:adjustRightInd w:val="0"/>
        <w:ind w:right="-1"/>
        <w:jc w:val="both"/>
        <w:rPr>
          <w:rFonts w:ascii="Times New Roman" w:hAnsi="Times New Roman" w:cs="Times New Roman"/>
          <w:bCs/>
          <w:color w:val="000000"/>
          <w:sz w:val="24"/>
          <w:szCs w:val="24"/>
          <w:lang w:val="ru-RU"/>
        </w:rPr>
      </w:pPr>
    </w:p>
    <w:p w:rsidR="00B53F3C" w:rsidRDefault="00B53F3C" w:rsidP="006D044A">
      <w:pPr>
        <w:shd w:val="clear" w:color="auto" w:fill="FFFFFF"/>
        <w:autoSpaceDE w:val="0"/>
        <w:autoSpaceDN w:val="0"/>
        <w:adjustRightInd w:val="0"/>
        <w:ind w:right="-1"/>
        <w:jc w:val="both"/>
        <w:rPr>
          <w:rFonts w:ascii="Times New Roman" w:hAnsi="Times New Roman" w:cs="Times New Roman"/>
          <w:bCs/>
          <w:color w:val="000000"/>
          <w:sz w:val="24"/>
          <w:szCs w:val="24"/>
          <w:lang w:val="ru-RU"/>
        </w:rPr>
      </w:pPr>
    </w:p>
    <w:p w:rsidR="00B53F3C" w:rsidRDefault="00B53F3C" w:rsidP="006D044A">
      <w:pPr>
        <w:shd w:val="clear" w:color="auto" w:fill="FFFFFF"/>
        <w:autoSpaceDE w:val="0"/>
        <w:autoSpaceDN w:val="0"/>
        <w:adjustRightInd w:val="0"/>
        <w:ind w:right="-1"/>
        <w:jc w:val="both"/>
        <w:rPr>
          <w:rFonts w:ascii="Times New Roman" w:hAnsi="Times New Roman" w:cs="Times New Roman"/>
          <w:bCs/>
          <w:color w:val="000000"/>
          <w:sz w:val="24"/>
          <w:szCs w:val="24"/>
          <w:lang w:val="ru-RU"/>
        </w:rPr>
      </w:pPr>
    </w:p>
    <w:p w:rsidR="005E1998" w:rsidRDefault="005E1998">
      <w:pPr>
        <w:rPr>
          <w:rFonts w:ascii="Times New Roman" w:hAnsi="Times New Roman" w:cs="Times New Roman"/>
          <w:bCs/>
          <w:color w:val="000000"/>
          <w:sz w:val="24"/>
          <w:szCs w:val="24"/>
          <w:lang w:val="ru-RU"/>
        </w:rPr>
      </w:pPr>
    </w:p>
    <w:p w:rsidR="00E674A3" w:rsidRDefault="00E674A3">
      <w:pPr>
        <w:rPr>
          <w:rFonts w:ascii="Times New Roman" w:hAnsi="Times New Roman" w:cs="Times New Roman"/>
          <w:bCs/>
          <w:color w:val="000000"/>
          <w:sz w:val="28"/>
          <w:szCs w:val="28"/>
          <w:lang w:val="ru-RU"/>
        </w:rPr>
      </w:pPr>
    </w:p>
    <w:p w:rsidR="006D044A" w:rsidRPr="00115F2F" w:rsidRDefault="006D044A" w:rsidP="0096604D">
      <w:pPr>
        <w:shd w:val="clear" w:color="auto" w:fill="FFFFFF"/>
        <w:autoSpaceDE w:val="0"/>
        <w:autoSpaceDN w:val="0"/>
        <w:adjustRightInd w:val="0"/>
        <w:spacing w:after="0"/>
        <w:ind w:left="709" w:right="698"/>
        <w:jc w:val="right"/>
        <w:rPr>
          <w:rFonts w:ascii="Times New Roman" w:hAnsi="Times New Roman" w:cs="Times New Roman"/>
          <w:bCs/>
          <w:color w:val="000000"/>
          <w:sz w:val="28"/>
          <w:szCs w:val="28"/>
          <w:lang w:val="ru-RU"/>
        </w:rPr>
      </w:pPr>
      <w:r w:rsidRPr="00115F2F">
        <w:rPr>
          <w:rFonts w:ascii="Times New Roman" w:hAnsi="Times New Roman" w:cs="Times New Roman"/>
          <w:bCs/>
          <w:color w:val="000000"/>
          <w:sz w:val="28"/>
          <w:szCs w:val="28"/>
          <w:lang w:val="ru-RU"/>
        </w:rPr>
        <w:lastRenderedPageBreak/>
        <w:t>Приложение 11</w:t>
      </w:r>
    </w:p>
    <w:p w:rsidR="006D044A" w:rsidRPr="005E1998" w:rsidRDefault="006D044A" w:rsidP="0096604D">
      <w:pPr>
        <w:pStyle w:val="a6"/>
        <w:spacing w:after="0" w:line="360" w:lineRule="auto"/>
        <w:jc w:val="center"/>
        <w:rPr>
          <w:rFonts w:ascii="Times New Roman" w:hAnsi="Times New Roman" w:cs="Times New Roman"/>
          <w:b/>
          <w:sz w:val="28"/>
          <w:szCs w:val="28"/>
          <w:lang w:val="ru-RU"/>
        </w:rPr>
      </w:pPr>
      <w:r w:rsidRPr="005E1998">
        <w:rPr>
          <w:rFonts w:ascii="Times New Roman" w:hAnsi="Times New Roman" w:cs="Times New Roman"/>
          <w:b/>
          <w:sz w:val="28"/>
          <w:szCs w:val="28"/>
          <w:lang w:val="ru-RU"/>
        </w:rPr>
        <w:t>Экспертный лист</w:t>
      </w:r>
    </w:p>
    <w:p w:rsidR="006D044A" w:rsidRPr="005E1998" w:rsidRDefault="006D044A" w:rsidP="0096604D">
      <w:pPr>
        <w:pStyle w:val="a6"/>
        <w:spacing w:after="0" w:line="360" w:lineRule="auto"/>
        <w:jc w:val="center"/>
        <w:rPr>
          <w:rFonts w:ascii="Times New Roman" w:hAnsi="Times New Roman" w:cs="Times New Roman"/>
          <w:b/>
          <w:sz w:val="28"/>
          <w:szCs w:val="28"/>
          <w:lang w:val="ru-RU"/>
        </w:rPr>
      </w:pPr>
      <w:r w:rsidRPr="005E1998">
        <w:rPr>
          <w:rFonts w:ascii="Times New Roman" w:hAnsi="Times New Roman" w:cs="Times New Roman"/>
          <w:b/>
          <w:sz w:val="28"/>
          <w:szCs w:val="28"/>
          <w:lang w:val="ru-RU"/>
        </w:rPr>
        <w:t>для оценки продукта исследовательской деятельности</w:t>
      </w:r>
    </w:p>
    <w:tbl>
      <w:tblPr>
        <w:tblStyle w:val="a5"/>
        <w:tblW w:w="0" w:type="auto"/>
        <w:jc w:val="center"/>
        <w:tblLook w:val="04A0" w:firstRow="1" w:lastRow="0" w:firstColumn="1" w:lastColumn="0" w:noHBand="0" w:noVBand="1"/>
      </w:tblPr>
      <w:tblGrid>
        <w:gridCol w:w="5211"/>
        <w:gridCol w:w="1560"/>
        <w:gridCol w:w="1417"/>
        <w:gridCol w:w="1383"/>
      </w:tblGrid>
      <w:tr w:rsidR="006D044A" w:rsidRPr="00115F2F" w:rsidTr="00010743">
        <w:trPr>
          <w:jc w:val="center"/>
        </w:trPr>
        <w:tc>
          <w:tcPr>
            <w:tcW w:w="5211" w:type="dxa"/>
            <w:vMerge w:val="restart"/>
          </w:tcPr>
          <w:p w:rsidR="006D044A" w:rsidRPr="00115F2F" w:rsidRDefault="006D044A" w:rsidP="00010743">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Критерий</w:t>
            </w:r>
          </w:p>
        </w:tc>
        <w:tc>
          <w:tcPr>
            <w:tcW w:w="4360" w:type="dxa"/>
            <w:gridSpan w:val="3"/>
          </w:tcPr>
          <w:p w:rsidR="006D044A" w:rsidRPr="00115F2F" w:rsidRDefault="006D044A" w:rsidP="00010743">
            <w:pPr>
              <w:jc w:val="center"/>
              <w:rPr>
                <w:rFonts w:ascii="Times New Roman" w:hAnsi="Times New Roman" w:cs="Times New Roman"/>
                <w:sz w:val="24"/>
                <w:szCs w:val="24"/>
                <w:lang w:val="ru-RU"/>
              </w:rPr>
            </w:pPr>
            <w:r w:rsidRPr="00115F2F">
              <w:rPr>
                <w:rFonts w:ascii="Times New Roman" w:hAnsi="Times New Roman" w:cs="Times New Roman"/>
                <w:sz w:val="24"/>
                <w:szCs w:val="24"/>
                <w:lang w:val="ru-RU"/>
              </w:rPr>
              <w:t>Уровни</w:t>
            </w:r>
          </w:p>
        </w:tc>
      </w:tr>
      <w:tr w:rsidR="006D044A" w:rsidRPr="00115F2F" w:rsidTr="00010743">
        <w:trPr>
          <w:jc w:val="center"/>
        </w:trPr>
        <w:tc>
          <w:tcPr>
            <w:tcW w:w="5211" w:type="dxa"/>
            <w:vMerge/>
          </w:tcPr>
          <w:p w:rsidR="006D044A" w:rsidRPr="00115F2F" w:rsidRDefault="006D044A" w:rsidP="00010743">
            <w:pPr>
              <w:rPr>
                <w:rFonts w:ascii="Times New Roman" w:hAnsi="Times New Roman" w:cs="Times New Roman"/>
                <w:b/>
                <w:sz w:val="24"/>
                <w:szCs w:val="24"/>
                <w:lang w:val="ru-RU"/>
              </w:rPr>
            </w:pPr>
          </w:p>
        </w:tc>
        <w:tc>
          <w:tcPr>
            <w:tcW w:w="1560" w:type="dxa"/>
          </w:tcPr>
          <w:p w:rsidR="006D044A" w:rsidRPr="00115F2F" w:rsidRDefault="006D044A" w:rsidP="00010743">
            <w:pP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Высокий </w:t>
            </w:r>
          </w:p>
          <w:p w:rsidR="006D044A" w:rsidRPr="00115F2F" w:rsidRDefault="006D044A" w:rsidP="00010743">
            <w:pPr>
              <w:rPr>
                <w:rFonts w:ascii="Times New Roman" w:hAnsi="Times New Roman" w:cs="Times New Roman"/>
                <w:sz w:val="24"/>
                <w:szCs w:val="24"/>
                <w:lang w:val="ru-RU"/>
              </w:rPr>
            </w:pPr>
            <w:r w:rsidRPr="00115F2F">
              <w:rPr>
                <w:rFonts w:ascii="Times New Roman" w:hAnsi="Times New Roman" w:cs="Times New Roman"/>
                <w:sz w:val="24"/>
                <w:szCs w:val="24"/>
                <w:lang w:val="ru-RU"/>
              </w:rPr>
              <w:t>(4-5 баллов)</w:t>
            </w:r>
          </w:p>
        </w:tc>
        <w:tc>
          <w:tcPr>
            <w:tcW w:w="1417" w:type="dxa"/>
          </w:tcPr>
          <w:p w:rsidR="006D044A" w:rsidRPr="00115F2F" w:rsidRDefault="006D044A" w:rsidP="00010743">
            <w:pPr>
              <w:rPr>
                <w:rFonts w:ascii="Times New Roman" w:hAnsi="Times New Roman" w:cs="Times New Roman"/>
                <w:sz w:val="24"/>
                <w:szCs w:val="24"/>
                <w:lang w:val="ru-RU"/>
              </w:rPr>
            </w:pPr>
            <w:r w:rsidRPr="00115F2F">
              <w:rPr>
                <w:rFonts w:ascii="Times New Roman" w:hAnsi="Times New Roman" w:cs="Times New Roman"/>
                <w:sz w:val="24"/>
                <w:szCs w:val="24"/>
                <w:lang w:val="ru-RU"/>
              </w:rPr>
              <w:t>Средний</w:t>
            </w:r>
          </w:p>
          <w:p w:rsidR="006D044A" w:rsidRPr="00115F2F" w:rsidRDefault="006D044A" w:rsidP="00010743">
            <w:pP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 (2-3 балла)</w:t>
            </w:r>
          </w:p>
        </w:tc>
        <w:tc>
          <w:tcPr>
            <w:tcW w:w="1383" w:type="dxa"/>
          </w:tcPr>
          <w:p w:rsidR="006D044A" w:rsidRPr="00115F2F" w:rsidRDefault="006D044A" w:rsidP="00010743">
            <w:pPr>
              <w:rPr>
                <w:rFonts w:ascii="Times New Roman" w:hAnsi="Times New Roman" w:cs="Times New Roman"/>
                <w:sz w:val="24"/>
                <w:szCs w:val="24"/>
                <w:lang w:val="ru-RU"/>
              </w:rPr>
            </w:pPr>
            <w:r w:rsidRPr="00115F2F">
              <w:rPr>
                <w:rFonts w:ascii="Times New Roman" w:hAnsi="Times New Roman" w:cs="Times New Roman"/>
                <w:sz w:val="24"/>
                <w:szCs w:val="24"/>
                <w:lang w:val="ru-RU"/>
              </w:rPr>
              <w:t xml:space="preserve">Низкий  </w:t>
            </w:r>
          </w:p>
          <w:p w:rsidR="006D044A" w:rsidRPr="00115F2F" w:rsidRDefault="006D044A" w:rsidP="00010743">
            <w:pPr>
              <w:rPr>
                <w:rFonts w:ascii="Times New Roman" w:hAnsi="Times New Roman" w:cs="Times New Roman"/>
                <w:sz w:val="24"/>
                <w:szCs w:val="24"/>
                <w:lang w:val="ru-RU"/>
              </w:rPr>
            </w:pPr>
            <w:r w:rsidRPr="00115F2F">
              <w:rPr>
                <w:rFonts w:ascii="Times New Roman" w:hAnsi="Times New Roman" w:cs="Times New Roman"/>
                <w:sz w:val="24"/>
                <w:szCs w:val="24"/>
                <w:lang w:val="ru-RU"/>
              </w:rPr>
              <w:t>(0-1 балл)</w:t>
            </w:r>
          </w:p>
        </w:tc>
      </w:tr>
      <w:tr w:rsidR="006D044A" w:rsidRPr="00115F2F" w:rsidTr="00010743">
        <w:trPr>
          <w:jc w:val="center"/>
        </w:trPr>
        <w:tc>
          <w:tcPr>
            <w:tcW w:w="5211" w:type="dxa"/>
          </w:tcPr>
          <w:p w:rsidR="006D044A" w:rsidRPr="00115F2F" w:rsidRDefault="006D044A" w:rsidP="00010743">
            <w:pPr>
              <w:rPr>
                <w:rFonts w:ascii="Times New Roman" w:hAnsi="Times New Roman" w:cs="Times New Roman"/>
                <w:b/>
                <w:lang w:val="ru-RU"/>
              </w:rPr>
            </w:pPr>
            <w:r w:rsidRPr="00115F2F">
              <w:rPr>
                <w:rFonts w:ascii="Times New Roman" w:hAnsi="Times New Roman" w:cs="Times New Roman"/>
                <w:lang w:val="ru-RU"/>
              </w:rPr>
              <w:t>Актуальность представленного продукта: необходимость и своевременность реализации инновационной идеи для совершенствования и развития соответствующего фрагмента образовательной системы ДОО</w:t>
            </w:r>
          </w:p>
        </w:tc>
        <w:tc>
          <w:tcPr>
            <w:tcW w:w="1560" w:type="dxa"/>
          </w:tcPr>
          <w:p w:rsidR="006D044A" w:rsidRPr="00115F2F" w:rsidRDefault="006D044A" w:rsidP="00010743">
            <w:pPr>
              <w:rPr>
                <w:rFonts w:ascii="Times New Roman" w:hAnsi="Times New Roman" w:cs="Times New Roman"/>
                <w:lang w:val="ru-RU"/>
              </w:rPr>
            </w:pPr>
          </w:p>
        </w:tc>
        <w:tc>
          <w:tcPr>
            <w:tcW w:w="1417" w:type="dxa"/>
          </w:tcPr>
          <w:p w:rsidR="006D044A" w:rsidRPr="00115F2F" w:rsidRDefault="006D044A" w:rsidP="00010743">
            <w:pPr>
              <w:rPr>
                <w:rFonts w:ascii="Times New Roman" w:hAnsi="Times New Roman" w:cs="Times New Roman"/>
                <w:lang w:val="ru-RU"/>
              </w:rPr>
            </w:pPr>
          </w:p>
        </w:tc>
        <w:tc>
          <w:tcPr>
            <w:tcW w:w="1383" w:type="dxa"/>
          </w:tcPr>
          <w:p w:rsidR="006D044A" w:rsidRPr="00115F2F" w:rsidRDefault="006D044A" w:rsidP="00010743">
            <w:pPr>
              <w:rPr>
                <w:rFonts w:ascii="Times New Roman" w:hAnsi="Times New Roman" w:cs="Times New Roman"/>
                <w:lang w:val="ru-RU"/>
              </w:rPr>
            </w:pPr>
          </w:p>
        </w:tc>
      </w:tr>
      <w:tr w:rsidR="006D044A" w:rsidRPr="00115F2F" w:rsidTr="00010743">
        <w:trPr>
          <w:jc w:val="center"/>
        </w:trPr>
        <w:tc>
          <w:tcPr>
            <w:tcW w:w="5211" w:type="dxa"/>
          </w:tcPr>
          <w:p w:rsidR="006D044A" w:rsidRPr="00115F2F" w:rsidRDefault="006D044A" w:rsidP="00010743">
            <w:pPr>
              <w:rPr>
                <w:rFonts w:ascii="Times New Roman" w:hAnsi="Times New Roman" w:cs="Times New Roman"/>
                <w:lang w:val="ru-RU"/>
              </w:rPr>
            </w:pPr>
            <w:r w:rsidRPr="00115F2F">
              <w:rPr>
                <w:rFonts w:ascii="Times New Roman" w:hAnsi="Times New Roman" w:cs="Times New Roman"/>
                <w:lang w:val="ru-RU"/>
              </w:rPr>
              <w:t>Новизна  инновационной идеи: принципиально новый подход, совершенствование существующей образовательной ситуации, модернизация массово-педагогической практики, предложение альтернативы и т.д.</w:t>
            </w:r>
          </w:p>
        </w:tc>
        <w:tc>
          <w:tcPr>
            <w:tcW w:w="1560" w:type="dxa"/>
          </w:tcPr>
          <w:p w:rsidR="006D044A" w:rsidRPr="00115F2F" w:rsidRDefault="006D044A" w:rsidP="00010743">
            <w:pPr>
              <w:rPr>
                <w:rFonts w:ascii="Times New Roman" w:hAnsi="Times New Roman" w:cs="Times New Roman"/>
                <w:lang w:val="ru-RU"/>
              </w:rPr>
            </w:pPr>
          </w:p>
        </w:tc>
        <w:tc>
          <w:tcPr>
            <w:tcW w:w="1417" w:type="dxa"/>
          </w:tcPr>
          <w:p w:rsidR="006D044A" w:rsidRPr="00115F2F" w:rsidRDefault="006D044A" w:rsidP="00010743">
            <w:pPr>
              <w:rPr>
                <w:rFonts w:ascii="Times New Roman" w:hAnsi="Times New Roman" w:cs="Times New Roman"/>
                <w:lang w:val="ru-RU"/>
              </w:rPr>
            </w:pPr>
          </w:p>
        </w:tc>
        <w:tc>
          <w:tcPr>
            <w:tcW w:w="1383" w:type="dxa"/>
          </w:tcPr>
          <w:p w:rsidR="006D044A" w:rsidRPr="00115F2F" w:rsidRDefault="006D044A" w:rsidP="00010743">
            <w:pPr>
              <w:rPr>
                <w:rFonts w:ascii="Times New Roman" w:hAnsi="Times New Roman" w:cs="Times New Roman"/>
                <w:lang w:val="ru-RU"/>
              </w:rPr>
            </w:pPr>
          </w:p>
        </w:tc>
      </w:tr>
      <w:tr w:rsidR="006D044A" w:rsidRPr="00115F2F" w:rsidTr="00010743">
        <w:trPr>
          <w:jc w:val="center"/>
        </w:trPr>
        <w:tc>
          <w:tcPr>
            <w:tcW w:w="5211" w:type="dxa"/>
          </w:tcPr>
          <w:p w:rsidR="006D044A" w:rsidRPr="00115F2F" w:rsidRDefault="006D044A" w:rsidP="00010743">
            <w:pPr>
              <w:rPr>
                <w:rFonts w:ascii="Times New Roman" w:hAnsi="Times New Roman" w:cs="Times New Roman"/>
                <w:lang w:val="ru-RU"/>
              </w:rPr>
            </w:pPr>
            <w:r w:rsidRPr="00115F2F">
              <w:rPr>
                <w:rFonts w:ascii="Times New Roman" w:hAnsi="Times New Roman" w:cs="Times New Roman"/>
                <w:lang w:val="ru-RU"/>
              </w:rPr>
              <w:t>Эффективность: улучшение, существенное обогащение, кардинальное преобразование существующей образовательной ситуации</w:t>
            </w:r>
          </w:p>
        </w:tc>
        <w:tc>
          <w:tcPr>
            <w:tcW w:w="1560" w:type="dxa"/>
          </w:tcPr>
          <w:p w:rsidR="006D044A" w:rsidRPr="00115F2F" w:rsidRDefault="006D044A" w:rsidP="00010743">
            <w:pPr>
              <w:rPr>
                <w:rFonts w:ascii="Times New Roman" w:hAnsi="Times New Roman" w:cs="Times New Roman"/>
                <w:lang w:val="ru-RU"/>
              </w:rPr>
            </w:pPr>
          </w:p>
        </w:tc>
        <w:tc>
          <w:tcPr>
            <w:tcW w:w="1417" w:type="dxa"/>
          </w:tcPr>
          <w:p w:rsidR="006D044A" w:rsidRPr="00115F2F" w:rsidRDefault="006D044A" w:rsidP="00010743">
            <w:pPr>
              <w:rPr>
                <w:rFonts w:ascii="Times New Roman" w:hAnsi="Times New Roman" w:cs="Times New Roman"/>
                <w:lang w:val="ru-RU"/>
              </w:rPr>
            </w:pPr>
          </w:p>
        </w:tc>
        <w:tc>
          <w:tcPr>
            <w:tcW w:w="1383" w:type="dxa"/>
          </w:tcPr>
          <w:p w:rsidR="006D044A" w:rsidRPr="00115F2F" w:rsidRDefault="006D044A" w:rsidP="00010743">
            <w:pPr>
              <w:rPr>
                <w:rFonts w:ascii="Times New Roman" w:hAnsi="Times New Roman" w:cs="Times New Roman"/>
                <w:lang w:val="ru-RU"/>
              </w:rPr>
            </w:pPr>
          </w:p>
        </w:tc>
      </w:tr>
      <w:tr w:rsidR="006D044A" w:rsidRPr="00115F2F" w:rsidTr="00010743">
        <w:trPr>
          <w:jc w:val="center"/>
        </w:trPr>
        <w:tc>
          <w:tcPr>
            <w:tcW w:w="5211" w:type="dxa"/>
          </w:tcPr>
          <w:p w:rsidR="006D044A" w:rsidRPr="00115F2F" w:rsidRDefault="006D044A" w:rsidP="00010743">
            <w:pPr>
              <w:rPr>
                <w:rFonts w:ascii="Times New Roman" w:hAnsi="Times New Roman" w:cs="Times New Roman"/>
                <w:lang w:val="ru-RU"/>
              </w:rPr>
            </w:pPr>
            <w:r w:rsidRPr="00115F2F">
              <w:rPr>
                <w:rFonts w:ascii="Times New Roman" w:hAnsi="Times New Roman" w:cs="Times New Roman"/>
                <w:lang w:val="ru-RU"/>
              </w:rPr>
              <w:t>Транслируемость инновационной идеи: возможность ее тиражирования</w:t>
            </w:r>
          </w:p>
        </w:tc>
        <w:tc>
          <w:tcPr>
            <w:tcW w:w="1560" w:type="dxa"/>
          </w:tcPr>
          <w:p w:rsidR="006D044A" w:rsidRPr="00115F2F" w:rsidRDefault="006D044A" w:rsidP="00010743">
            <w:pPr>
              <w:rPr>
                <w:rFonts w:ascii="Times New Roman" w:hAnsi="Times New Roman" w:cs="Times New Roman"/>
                <w:lang w:val="ru-RU"/>
              </w:rPr>
            </w:pPr>
          </w:p>
        </w:tc>
        <w:tc>
          <w:tcPr>
            <w:tcW w:w="1417" w:type="dxa"/>
          </w:tcPr>
          <w:p w:rsidR="006D044A" w:rsidRPr="00115F2F" w:rsidRDefault="006D044A" w:rsidP="00010743">
            <w:pPr>
              <w:rPr>
                <w:rFonts w:ascii="Times New Roman" w:hAnsi="Times New Roman" w:cs="Times New Roman"/>
                <w:lang w:val="ru-RU"/>
              </w:rPr>
            </w:pPr>
          </w:p>
        </w:tc>
        <w:tc>
          <w:tcPr>
            <w:tcW w:w="1383" w:type="dxa"/>
          </w:tcPr>
          <w:p w:rsidR="006D044A" w:rsidRPr="00115F2F" w:rsidRDefault="006D044A" w:rsidP="00010743">
            <w:pPr>
              <w:rPr>
                <w:rFonts w:ascii="Times New Roman" w:hAnsi="Times New Roman" w:cs="Times New Roman"/>
                <w:lang w:val="ru-RU"/>
              </w:rPr>
            </w:pPr>
          </w:p>
        </w:tc>
      </w:tr>
      <w:tr w:rsidR="006D044A" w:rsidRPr="00115F2F" w:rsidTr="00010743">
        <w:trPr>
          <w:jc w:val="center"/>
        </w:trPr>
        <w:tc>
          <w:tcPr>
            <w:tcW w:w="5211" w:type="dxa"/>
          </w:tcPr>
          <w:p w:rsidR="006D044A" w:rsidRPr="00115F2F" w:rsidRDefault="006D044A" w:rsidP="00010743">
            <w:pPr>
              <w:rPr>
                <w:rFonts w:ascii="Times New Roman" w:hAnsi="Times New Roman" w:cs="Times New Roman"/>
                <w:lang w:val="ru-RU"/>
              </w:rPr>
            </w:pPr>
            <w:r w:rsidRPr="00115F2F">
              <w:rPr>
                <w:rFonts w:ascii="Times New Roman" w:hAnsi="Times New Roman" w:cs="Times New Roman"/>
                <w:lang w:val="ru-RU"/>
              </w:rPr>
              <w:t>Соответствие целей, задач продукта и плана действий той области образования, относительно которой предполагаются инновационные преобразования</w:t>
            </w:r>
          </w:p>
        </w:tc>
        <w:tc>
          <w:tcPr>
            <w:tcW w:w="1560" w:type="dxa"/>
          </w:tcPr>
          <w:p w:rsidR="006D044A" w:rsidRPr="00115F2F" w:rsidRDefault="006D044A" w:rsidP="00010743">
            <w:pPr>
              <w:rPr>
                <w:rFonts w:ascii="Times New Roman" w:hAnsi="Times New Roman" w:cs="Times New Roman"/>
                <w:lang w:val="ru-RU"/>
              </w:rPr>
            </w:pPr>
          </w:p>
        </w:tc>
        <w:tc>
          <w:tcPr>
            <w:tcW w:w="1417" w:type="dxa"/>
          </w:tcPr>
          <w:p w:rsidR="006D044A" w:rsidRPr="00115F2F" w:rsidRDefault="006D044A" w:rsidP="00010743">
            <w:pPr>
              <w:rPr>
                <w:rFonts w:ascii="Times New Roman" w:hAnsi="Times New Roman" w:cs="Times New Roman"/>
                <w:lang w:val="ru-RU"/>
              </w:rPr>
            </w:pPr>
          </w:p>
        </w:tc>
        <w:tc>
          <w:tcPr>
            <w:tcW w:w="1383" w:type="dxa"/>
          </w:tcPr>
          <w:p w:rsidR="006D044A" w:rsidRPr="00115F2F" w:rsidRDefault="006D044A" w:rsidP="00010743">
            <w:pPr>
              <w:rPr>
                <w:rFonts w:ascii="Times New Roman" w:hAnsi="Times New Roman" w:cs="Times New Roman"/>
                <w:lang w:val="ru-RU"/>
              </w:rPr>
            </w:pPr>
          </w:p>
        </w:tc>
      </w:tr>
      <w:tr w:rsidR="006D044A" w:rsidRPr="00115F2F" w:rsidTr="00010743">
        <w:trPr>
          <w:jc w:val="center"/>
        </w:trPr>
        <w:tc>
          <w:tcPr>
            <w:tcW w:w="5211" w:type="dxa"/>
          </w:tcPr>
          <w:p w:rsidR="006D044A" w:rsidRPr="00115F2F" w:rsidRDefault="006D044A" w:rsidP="00010743">
            <w:pPr>
              <w:rPr>
                <w:rFonts w:ascii="Times New Roman" w:hAnsi="Times New Roman" w:cs="Times New Roman"/>
                <w:lang w:val="ru-RU"/>
              </w:rPr>
            </w:pPr>
            <w:r w:rsidRPr="00115F2F">
              <w:rPr>
                <w:rFonts w:ascii="Times New Roman" w:hAnsi="Times New Roman" w:cs="Times New Roman"/>
                <w:lang w:val="ru-RU"/>
              </w:rPr>
              <w:t>Реалистичность: соответствие идеи, целей и задач  реальной образовательной ситуации, уровень обеспеченности  разного рода ресурсами, выявленность источников дополнительных ресурсов</w:t>
            </w:r>
          </w:p>
        </w:tc>
        <w:tc>
          <w:tcPr>
            <w:tcW w:w="1560" w:type="dxa"/>
          </w:tcPr>
          <w:p w:rsidR="006D044A" w:rsidRPr="00115F2F" w:rsidRDefault="006D044A" w:rsidP="00010743">
            <w:pPr>
              <w:rPr>
                <w:rFonts w:ascii="Times New Roman" w:hAnsi="Times New Roman" w:cs="Times New Roman"/>
                <w:lang w:val="ru-RU"/>
              </w:rPr>
            </w:pPr>
          </w:p>
        </w:tc>
        <w:tc>
          <w:tcPr>
            <w:tcW w:w="1417" w:type="dxa"/>
          </w:tcPr>
          <w:p w:rsidR="006D044A" w:rsidRPr="00115F2F" w:rsidRDefault="006D044A" w:rsidP="00010743">
            <w:pPr>
              <w:rPr>
                <w:rFonts w:ascii="Times New Roman" w:hAnsi="Times New Roman" w:cs="Times New Roman"/>
                <w:lang w:val="ru-RU"/>
              </w:rPr>
            </w:pPr>
          </w:p>
        </w:tc>
        <w:tc>
          <w:tcPr>
            <w:tcW w:w="1383" w:type="dxa"/>
          </w:tcPr>
          <w:p w:rsidR="006D044A" w:rsidRPr="00115F2F" w:rsidRDefault="006D044A" w:rsidP="00010743">
            <w:pPr>
              <w:rPr>
                <w:rFonts w:ascii="Times New Roman" w:hAnsi="Times New Roman" w:cs="Times New Roman"/>
                <w:lang w:val="ru-RU"/>
              </w:rPr>
            </w:pPr>
          </w:p>
        </w:tc>
      </w:tr>
      <w:tr w:rsidR="006D044A" w:rsidRPr="00115F2F" w:rsidTr="00010743">
        <w:trPr>
          <w:jc w:val="center"/>
        </w:trPr>
        <w:tc>
          <w:tcPr>
            <w:tcW w:w="5211" w:type="dxa"/>
          </w:tcPr>
          <w:p w:rsidR="006D044A" w:rsidRPr="00115F2F" w:rsidRDefault="006D044A" w:rsidP="00010743">
            <w:pPr>
              <w:rPr>
                <w:rFonts w:ascii="Times New Roman" w:hAnsi="Times New Roman" w:cs="Times New Roman"/>
                <w:lang w:val="ru-RU"/>
              </w:rPr>
            </w:pPr>
            <w:r w:rsidRPr="00115F2F">
              <w:rPr>
                <w:rFonts w:ascii="Times New Roman" w:hAnsi="Times New Roman" w:cs="Times New Roman"/>
                <w:lang w:val="ru-RU"/>
              </w:rPr>
              <w:t>Реализуемость: наличие, вовлеченность и согласованность действий других субъектов образовательной ситуации с действиями автора продукта  при  реализации (характер организационно-деятельностного ресурса)</w:t>
            </w:r>
          </w:p>
        </w:tc>
        <w:tc>
          <w:tcPr>
            <w:tcW w:w="1560" w:type="dxa"/>
          </w:tcPr>
          <w:p w:rsidR="006D044A" w:rsidRPr="00115F2F" w:rsidRDefault="006D044A" w:rsidP="00010743">
            <w:pPr>
              <w:rPr>
                <w:rFonts w:ascii="Times New Roman" w:hAnsi="Times New Roman" w:cs="Times New Roman"/>
                <w:lang w:val="ru-RU"/>
              </w:rPr>
            </w:pPr>
          </w:p>
        </w:tc>
        <w:tc>
          <w:tcPr>
            <w:tcW w:w="1417" w:type="dxa"/>
          </w:tcPr>
          <w:p w:rsidR="006D044A" w:rsidRPr="00115F2F" w:rsidRDefault="006D044A" w:rsidP="00010743">
            <w:pPr>
              <w:rPr>
                <w:rFonts w:ascii="Times New Roman" w:hAnsi="Times New Roman" w:cs="Times New Roman"/>
                <w:lang w:val="ru-RU"/>
              </w:rPr>
            </w:pPr>
          </w:p>
        </w:tc>
        <w:tc>
          <w:tcPr>
            <w:tcW w:w="1383" w:type="dxa"/>
          </w:tcPr>
          <w:p w:rsidR="006D044A" w:rsidRPr="00115F2F" w:rsidRDefault="006D044A" w:rsidP="00010743">
            <w:pPr>
              <w:rPr>
                <w:rFonts w:ascii="Times New Roman" w:hAnsi="Times New Roman" w:cs="Times New Roman"/>
                <w:lang w:val="ru-RU"/>
              </w:rPr>
            </w:pPr>
          </w:p>
        </w:tc>
      </w:tr>
      <w:tr w:rsidR="006D044A" w:rsidRPr="00115F2F" w:rsidTr="00010743">
        <w:trPr>
          <w:jc w:val="center"/>
        </w:trPr>
        <w:tc>
          <w:tcPr>
            <w:tcW w:w="5211" w:type="dxa"/>
          </w:tcPr>
          <w:p w:rsidR="006D044A" w:rsidRPr="00115F2F" w:rsidRDefault="006D044A" w:rsidP="00010743">
            <w:pPr>
              <w:rPr>
                <w:rFonts w:ascii="Times New Roman" w:hAnsi="Times New Roman" w:cs="Times New Roman"/>
                <w:lang w:val="ru-RU"/>
              </w:rPr>
            </w:pPr>
            <w:r w:rsidRPr="00115F2F">
              <w:rPr>
                <w:rFonts w:ascii="Times New Roman" w:hAnsi="Times New Roman" w:cs="Times New Roman"/>
                <w:lang w:val="ru-RU"/>
              </w:rPr>
              <w:t>Инструментальность (управляемость) : наличие научно-организационного обеспечения, способов и плана действий по реализации, сформированность образовательных ресурсов</w:t>
            </w:r>
          </w:p>
        </w:tc>
        <w:tc>
          <w:tcPr>
            <w:tcW w:w="1560" w:type="dxa"/>
          </w:tcPr>
          <w:p w:rsidR="006D044A" w:rsidRPr="00115F2F" w:rsidRDefault="006D044A" w:rsidP="00010743">
            <w:pPr>
              <w:rPr>
                <w:rFonts w:ascii="Times New Roman" w:hAnsi="Times New Roman" w:cs="Times New Roman"/>
                <w:lang w:val="ru-RU"/>
              </w:rPr>
            </w:pPr>
          </w:p>
        </w:tc>
        <w:tc>
          <w:tcPr>
            <w:tcW w:w="1417" w:type="dxa"/>
          </w:tcPr>
          <w:p w:rsidR="006D044A" w:rsidRPr="00115F2F" w:rsidRDefault="006D044A" w:rsidP="00010743">
            <w:pPr>
              <w:rPr>
                <w:rFonts w:ascii="Times New Roman" w:hAnsi="Times New Roman" w:cs="Times New Roman"/>
                <w:lang w:val="ru-RU"/>
              </w:rPr>
            </w:pPr>
          </w:p>
        </w:tc>
        <w:tc>
          <w:tcPr>
            <w:tcW w:w="1383" w:type="dxa"/>
          </w:tcPr>
          <w:p w:rsidR="006D044A" w:rsidRPr="00115F2F" w:rsidRDefault="006D044A" w:rsidP="00010743">
            <w:pPr>
              <w:rPr>
                <w:rFonts w:ascii="Times New Roman" w:hAnsi="Times New Roman" w:cs="Times New Roman"/>
                <w:lang w:val="ru-RU"/>
              </w:rPr>
            </w:pPr>
          </w:p>
        </w:tc>
      </w:tr>
      <w:tr w:rsidR="006D044A" w:rsidRPr="00115F2F" w:rsidTr="00010743">
        <w:trPr>
          <w:jc w:val="center"/>
        </w:trPr>
        <w:tc>
          <w:tcPr>
            <w:tcW w:w="5211" w:type="dxa"/>
          </w:tcPr>
          <w:p w:rsidR="006D044A" w:rsidRPr="00115F2F" w:rsidRDefault="006D044A" w:rsidP="00010743">
            <w:pPr>
              <w:rPr>
                <w:rFonts w:ascii="Times New Roman" w:hAnsi="Times New Roman" w:cs="Times New Roman"/>
                <w:lang w:val="ru-RU"/>
              </w:rPr>
            </w:pPr>
            <w:r w:rsidRPr="00115F2F">
              <w:rPr>
                <w:rFonts w:ascii="Times New Roman" w:hAnsi="Times New Roman" w:cs="Times New Roman"/>
                <w:lang w:val="ru-RU"/>
              </w:rPr>
              <w:t>Итого баллов</w:t>
            </w:r>
          </w:p>
        </w:tc>
        <w:tc>
          <w:tcPr>
            <w:tcW w:w="1560" w:type="dxa"/>
          </w:tcPr>
          <w:p w:rsidR="006D044A" w:rsidRPr="00115F2F" w:rsidRDefault="006D044A" w:rsidP="00010743">
            <w:pPr>
              <w:rPr>
                <w:rFonts w:ascii="Times New Roman" w:hAnsi="Times New Roman" w:cs="Times New Roman"/>
                <w:lang w:val="ru-RU"/>
              </w:rPr>
            </w:pPr>
          </w:p>
        </w:tc>
        <w:tc>
          <w:tcPr>
            <w:tcW w:w="1417" w:type="dxa"/>
          </w:tcPr>
          <w:p w:rsidR="006D044A" w:rsidRPr="00115F2F" w:rsidRDefault="006D044A" w:rsidP="00010743">
            <w:pPr>
              <w:rPr>
                <w:rFonts w:ascii="Times New Roman" w:hAnsi="Times New Roman" w:cs="Times New Roman"/>
                <w:lang w:val="ru-RU"/>
              </w:rPr>
            </w:pPr>
          </w:p>
        </w:tc>
        <w:tc>
          <w:tcPr>
            <w:tcW w:w="1383" w:type="dxa"/>
          </w:tcPr>
          <w:p w:rsidR="006D044A" w:rsidRPr="00115F2F" w:rsidRDefault="006D044A" w:rsidP="00010743">
            <w:pPr>
              <w:rPr>
                <w:rFonts w:ascii="Times New Roman" w:hAnsi="Times New Roman" w:cs="Times New Roman"/>
                <w:lang w:val="ru-RU"/>
              </w:rPr>
            </w:pPr>
          </w:p>
        </w:tc>
      </w:tr>
    </w:tbl>
    <w:p w:rsidR="006D044A" w:rsidRPr="00115F2F" w:rsidRDefault="006D044A" w:rsidP="006D044A">
      <w:pPr>
        <w:shd w:val="clear" w:color="auto" w:fill="FFFFFF"/>
        <w:spacing w:after="0" w:line="36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Выводы :</w:t>
      </w:r>
    </w:p>
    <w:p w:rsidR="006D044A" w:rsidRPr="00115F2F" w:rsidRDefault="006D044A" w:rsidP="006D044A">
      <w:pPr>
        <w:shd w:val="clear" w:color="auto" w:fill="FFFFFF"/>
        <w:spacing w:after="0" w:line="36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Высокий уровень: «Внедрить в образовательный процесс ДОО». </w:t>
      </w:r>
    </w:p>
    <w:p w:rsidR="006D044A" w:rsidRPr="00115F2F" w:rsidRDefault="006D044A" w:rsidP="006D044A">
      <w:pPr>
        <w:shd w:val="clear" w:color="auto" w:fill="FFFFFF"/>
        <w:spacing w:after="0" w:line="36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Средний уровень: «Рекомендовать к внедрению в образовательный процесс ДОО при условии устранения замечаний». </w:t>
      </w:r>
    </w:p>
    <w:p w:rsidR="006D044A" w:rsidRPr="00115F2F" w:rsidRDefault="006D044A" w:rsidP="006D044A">
      <w:pPr>
        <w:shd w:val="clear" w:color="auto" w:fill="FFFFFF"/>
        <w:spacing w:after="0" w:line="360" w:lineRule="auto"/>
        <w:ind w:right="-1"/>
        <w:jc w:val="both"/>
        <w:rPr>
          <w:rFonts w:ascii="Times New Roman" w:hAnsi="Times New Roman" w:cs="Times New Roman"/>
          <w:lang w:val="ru-RU"/>
        </w:rPr>
      </w:pPr>
      <w:r w:rsidRPr="00115F2F">
        <w:rPr>
          <w:rFonts w:ascii="Times New Roman" w:hAnsi="Times New Roman" w:cs="Times New Roman"/>
          <w:sz w:val="28"/>
          <w:szCs w:val="28"/>
          <w:lang w:val="ru-RU"/>
        </w:rPr>
        <w:t xml:space="preserve">Низкий уровень: «Отказать во внедрении в образовательный процесс ДОО» Рекомендации:___________________________________________ </w:t>
      </w:r>
    </w:p>
    <w:p w:rsidR="006D044A" w:rsidRPr="00115F2F" w:rsidRDefault="006D044A" w:rsidP="006D044A">
      <w:pPr>
        <w:shd w:val="clear" w:color="auto" w:fill="FFFFFF"/>
        <w:spacing w:after="0" w:line="360" w:lineRule="auto"/>
        <w:ind w:right="-1"/>
        <w:jc w:val="both"/>
        <w:rPr>
          <w:rFonts w:ascii="Times New Roman" w:hAnsi="Times New Roman" w:cs="Times New Roman"/>
          <w:sz w:val="28"/>
          <w:szCs w:val="28"/>
          <w:lang w:val="ru-RU"/>
        </w:rPr>
      </w:pPr>
      <w:r w:rsidRPr="00115F2F">
        <w:rPr>
          <w:rFonts w:ascii="Times New Roman" w:hAnsi="Times New Roman" w:cs="Times New Roman"/>
          <w:sz w:val="28"/>
          <w:szCs w:val="28"/>
          <w:lang w:val="ru-RU"/>
        </w:rPr>
        <w:t xml:space="preserve">Эксперт ________________________ /____________ </w:t>
      </w:r>
    </w:p>
    <w:sectPr w:rsidR="006D044A" w:rsidRPr="00115F2F" w:rsidSect="00AC6853">
      <w:type w:val="continuous"/>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03" w:rsidRDefault="00667003" w:rsidP="001C45F9">
      <w:pPr>
        <w:spacing w:after="0" w:line="240" w:lineRule="auto"/>
      </w:pPr>
      <w:r>
        <w:separator/>
      </w:r>
    </w:p>
  </w:endnote>
  <w:endnote w:type="continuationSeparator" w:id="0">
    <w:p w:rsidR="00667003" w:rsidRDefault="00667003" w:rsidP="001C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430220"/>
      <w:docPartObj>
        <w:docPartGallery w:val="Page Numbers (Bottom of Page)"/>
        <w:docPartUnique/>
      </w:docPartObj>
    </w:sdtPr>
    <w:sdtEndPr/>
    <w:sdtContent>
      <w:p w:rsidR="007B3D8A" w:rsidRDefault="007B3D8A">
        <w:pPr>
          <w:pStyle w:val="ae"/>
          <w:jc w:val="right"/>
        </w:pPr>
      </w:p>
      <w:p w:rsidR="007B3D8A" w:rsidRDefault="007B3D8A">
        <w:pPr>
          <w:pStyle w:val="ae"/>
          <w:jc w:val="right"/>
        </w:pPr>
        <w:r>
          <w:fldChar w:fldCharType="begin"/>
        </w:r>
        <w:r>
          <w:instrText>PAGE   \* MERGEFORMAT</w:instrText>
        </w:r>
        <w:r>
          <w:fldChar w:fldCharType="separate"/>
        </w:r>
        <w:r w:rsidR="00E54E2E" w:rsidRPr="00E54E2E">
          <w:rPr>
            <w:noProof/>
            <w:lang w:val="ru-RU"/>
          </w:rPr>
          <w:t>2</w:t>
        </w:r>
        <w:r>
          <w:fldChar w:fldCharType="end"/>
        </w:r>
      </w:p>
    </w:sdtContent>
  </w:sdt>
  <w:p w:rsidR="007B3D8A" w:rsidRDefault="007B3D8A" w:rsidP="007B3D8A">
    <w:pPr>
      <w:pStyle w:val="a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03" w:rsidRDefault="00667003" w:rsidP="001C45F9">
      <w:pPr>
        <w:spacing w:after="0" w:line="240" w:lineRule="auto"/>
      </w:pPr>
      <w:r>
        <w:separator/>
      </w:r>
    </w:p>
  </w:footnote>
  <w:footnote w:type="continuationSeparator" w:id="0">
    <w:p w:rsidR="00667003" w:rsidRDefault="00667003" w:rsidP="001C4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B84A58"/>
    <w:multiLevelType w:val="hybridMultilevel"/>
    <w:tmpl w:val="ADF05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C537FA"/>
    <w:multiLevelType w:val="hybridMultilevel"/>
    <w:tmpl w:val="3BB4E34A"/>
    <w:lvl w:ilvl="0" w:tplc="2A460E3C">
      <w:start w:val="1"/>
      <w:numFmt w:val="decimal"/>
      <w:lvlText w:val="%1)"/>
      <w:lvlJc w:val="left"/>
      <w:pPr>
        <w:ind w:left="688" w:hanging="428"/>
      </w:pPr>
      <w:rPr>
        <w:rFonts w:ascii="Times New Roman" w:eastAsia="Times New Roman" w:hAnsi="Times New Roman" w:cs="Times New Roman" w:hint="default"/>
        <w:w w:val="100"/>
        <w:sz w:val="22"/>
        <w:szCs w:val="22"/>
        <w:lang w:val="ru-RU" w:eastAsia="en-US" w:bidi="ar-SA"/>
      </w:rPr>
    </w:lvl>
    <w:lvl w:ilvl="1" w:tplc="8B28172E">
      <w:numFmt w:val="bullet"/>
      <w:lvlText w:val="•"/>
      <w:lvlJc w:val="left"/>
      <w:pPr>
        <w:ind w:left="1639" w:hanging="428"/>
      </w:pPr>
      <w:rPr>
        <w:rFonts w:hint="default"/>
        <w:lang w:val="ru-RU" w:eastAsia="en-US" w:bidi="ar-SA"/>
      </w:rPr>
    </w:lvl>
    <w:lvl w:ilvl="2" w:tplc="9CE6D47C">
      <w:numFmt w:val="bullet"/>
      <w:lvlText w:val="•"/>
      <w:lvlJc w:val="left"/>
      <w:pPr>
        <w:ind w:left="2599" w:hanging="428"/>
      </w:pPr>
      <w:rPr>
        <w:rFonts w:hint="default"/>
        <w:lang w:val="ru-RU" w:eastAsia="en-US" w:bidi="ar-SA"/>
      </w:rPr>
    </w:lvl>
    <w:lvl w:ilvl="3" w:tplc="5AC81094">
      <w:numFmt w:val="bullet"/>
      <w:lvlText w:val="•"/>
      <w:lvlJc w:val="left"/>
      <w:pPr>
        <w:ind w:left="3559" w:hanging="428"/>
      </w:pPr>
      <w:rPr>
        <w:rFonts w:hint="default"/>
        <w:lang w:val="ru-RU" w:eastAsia="en-US" w:bidi="ar-SA"/>
      </w:rPr>
    </w:lvl>
    <w:lvl w:ilvl="4" w:tplc="6966D182">
      <w:numFmt w:val="bullet"/>
      <w:lvlText w:val="•"/>
      <w:lvlJc w:val="left"/>
      <w:pPr>
        <w:ind w:left="4519" w:hanging="428"/>
      </w:pPr>
      <w:rPr>
        <w:rFonts w:hint="default"/>
        <w:lang w:val="ru-RU" w:eastAsia="en-US" w:bidi="ar-SA"/>
      </w:rPr>
    </w:lvl>
    <w:lvl w:ilvl="5" w:tplc="2090B974">
      <w:numFmt w:val="bullet"/>
      <w:lvlText w:val="•"/>
      <w:lvlJc w:val="left"/>
      <w:pPr>
        <w:ind w:left="5479" w:hanging="428"/>
      </w:pPr>
      <w:rPr>
        <w:rFonts w:hint="default"/>
        <w:lang w:val="ru-RU" w:eastAsia="en-US" w:bidi="ar-SA"/>
      </w:rPr>
    </w:lvl>
    <w:lvl w:ilvl="6" w:tplc="0FD258AA">
      <w:numFmt w:val="bullet"/>
      <w:lvlText w:val="•"/>
      <w:lvlJc w:val="left"/>
      <w:pPr>
        <w:ind w:left="6439" w:hanging="428"/>
      </w:pPr>
      <w:rPr>
        <w:rFonts w:hint="default"/>
        <w:lang w:val="ru-RU" w:eastAsia="en-US" w:bidi="ar-SA"/>
      </w:rPr>
    </w:lvl>
    <w:lvl w:ilvl="7" w:tplc="D2FE0194">
      <w:numFmt w:val="bullet"/>
      <w:lvlText w:val="•"/>
      <w:lvlJc w:val="left"/>
      <w:pPr>
        <w:ind w:left="7399" w:hanging="428"/>
      </w:pPr>
      <w:rPr>
        <w:rFonts w:hint="default"/>
        <w:lang w:val="ru-RU" w:eastAsia="en-US" w:bidi="ar-SA"/>
      </w:rPr>
    </w:lvl>
    <w:lvl w:ilvl="8" w:tplc="F82EB4F2">
      <w:numFmt w:val="bullet"/>
      <w:lvlText w:val="•"/>
      <w:lvlJc w:val="left"/>
      <w:pPr>
        <w:ind w:left="8359" w:hanging="428"/>
      </w:pPr>
      <w:rPr>
        <w:rFonts w:hint="default"/>
        <w:lang w:val="ru-RU" w:eastAsia="en-US" w:bidi="ar-SA"/>
      </w:rPr>
    </w:lvl>
  </w:abstractNum>
  <w:abstractNum w:abstractNumId="3" w15:restartNumberingAfterBreak="0">
    <w:nsid w:val="015125B6"/>
    <w:multiLevelType w:val="hybridMultilevel"/>
    <w:tmpl w:val="C582C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C5AF8"/>
    <w:multiLevelType w:val="hybridMultilevel"/>
    <w:tmpl w:val="6B04D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934C3B"/>
    <w:multiLevelType w:val="hybridMultilevel"/>
    <w:tmpl w:val="8D045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CD009D"/>
    <w:multiLevelType w:val="hybridMultilevel"/>
    <w:tmpl w:val="78827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1B311D"/>
    <w:multiLevelType w:val="hybridMultilevel"/>
    <w:tmpl w:val="F984D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B249ED"/>
    <w:multiLevelType w:val="hybridMultilevel"/>
    <w:tmpl w:val="FEF46542"/>
    <w:lvl w:ilvl="0" w:tplc="0419000F">
      <w:start w:val="1"/>
      <w:numFmt w:val="decimal"/>
      <w:lvlText w:val="%1."/>
      <w:lvlJc w:val="left"/>
      <w:pPr>
        <w:tabs>
          <w:tab w:val="num" w:pos="720"/>
        </w:tabs>
        <w:ind w:left="720" w:hanging="360"/>
      </w:pPr>
    </w:lvl>
    <w:lvl w:ilvl="1" w:tplc="28C6BB08">
      <w:start w:val="1"/>
      <w:numFmt w:val="bullet"/>
      <w:lvlText w:val=""/>
      <w:lvlJc w:val="left"/>
      <w:pPr>
        <w:tabs>
          <w:tab w:val="num" w:pos="1440"/>
        </w:tabs>
        <w:ind w:left="1440" w:hanging="360"/>
      </w:pPr>
      <w:rPr>
        <w:rFonts w:ascii="Symbol" w:hAnsi="Symbol" w:hint="default"/>
        <w:color w:val="auto"/>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4EE4428"/>
    <w:multiLevelType w:val="hybridMultilevel"/>
    <w:tmpl w:val="F830D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607521"/>
    <w:multiLevelType w:val="hybridMultilevel"/>
    <w:tmpl w:val="64744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0773C9"/>
    <w:multiLevelType w:val="hybridMultilevel"/>
    <w:tmpl w:val="74984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12663C"/>
    <w:multiLevelType w:val="hybridMultilevel"/>
    <w:tmpl w:val="B358A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BB5090"/>
    <w:multiLevelType w:val="hybridMultilevel"/>
    <w:tmpl w:val="F020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1F4DA1"/>
    <w:multiLevelType w:val="hybridMultilevel"/>
    <w:tmpl w:val="6E949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475B3A"/>
    <w:multiLevelType w:val="hybridMultilevel"/>
    <w:tmpl w:val="0A94454C"/>
    <w:lvl w:ilvl="0" w:tplc="DEDA13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052419"/>
    <w:multiLevelType w:val="hybridMultilevel"/>
    <w:tmpl w:val="23D4F412"/>
    <w:lvl w:ilvl="0" w:tplc="13D29CA2">
      <w:start w:val="1"/>
      <w:numFmt w:val="decimal"/>
      <w:lvlText w:val="%1)"/>
      <w:lvlJc w:val="left"/>
      <w:pPr>
        <w:ind w:left="692" w:hanging="433"/>
      </w:pPr>
      <w:rPr>
        <w:rFonts w:ascii="Times New Roman" w:eastAsia="Times New Roman" w:hAnsi="Times New Roman" w:cs="Times New Roman" w:hint="default"/>
        <w:w w:val="100"/>
        <w:sz w:val="22"/>
        <w:szCs w:val="22"/>
        <w:lang w:val="ru-RU" w:eastAsia="en-US" w:bidi="ar-SA"/>
      </w:rPr>
    </w:lvl>
    <w:lvl w:ilvl="1" w:tplc="79C02E0A">
      <w:numFmt w:val="bullet"/>
      <w:lvlText w:val="•"/>
      <w:lvlJc w:val="left"/>
      <w:pPr>
        <w:ind w:left="1657" w:hanging="433"/>
      </w:pPr>
      <w:rPr>
        <w:rFonts w:hint="default"/>
        <w:lang w:val="ru-RU" w:eastAsia="en-US" w:bidi="ar-SA"/>
      </w:rPr>
    </w:lvl>
    <w:lvl w:ilvl="2" w:tplc="9B20B490">
      <w:numFmt w:val="bullet"/>
      <w:lvlText w:val="•"/>
      <w:lvlJc w:val="left"/>
      <w:pPr>
        <w:ind w:left="2615" w:hanging="433"/>
      </w:pPr>
      <w:rPr>
        <w:rFonts w:hint="default"/>
        <w:lang w:val="ru-RU" w:eastAsia="en-US" w:bidi="ar-SA"/>
      </w:rPr>
    </w:lvl>
    <w:lvl w:ilvl="3" w:tplc="6FF47186">
      <w:numFmt w:val="bullet"/>
      <w:lvlText w:val="•"/>
      <w:lvlJc w:val="left"/>
      <w:pPr>
        <w:ind w:left="3573" w:hanging="433"/>
      </w:pPr>
      <w:rPr>
        <w:rFonts w:hint="default"/>
        <w:lang w:val="ru-RU" w:eastAsia="en-US" w:bidi="ar-SA"/>
      </w:rPr>
    </w:lvl>
    <w:lvl w:ilvl="4" w:tplc="C24A21C6">
      <w:numFmt w:val="bullet"/>
      <w:lvlText w:val="•"/>
      <w:lvlJc w:val="left"/>
      <w:pPr>
        <w:ind w:left="4531" w:hanging="433"/>
      </w:pPr>
      <w:rPr>
        <w:rFonts w:hint="default"/>
        <w:lang w:val="ru-RU" w:eastAsia="en-US" w:bidi="ar-SA"/>
      </w:rPr>
    </w:lvl>
    <w:lvl w:ilvl="5" w:tplc="28046552">
      <w:numFmt w:val="bullet"/>
      <w:lvlText w:val="•"/>
      <w:lvlJc w:val="left"/>
      <w:pPr>
        <w:ind w:left="5489" w:hanging="433"/>
      </w:pPr>
      <w:rPr>
        <w:rFonts w:hint="default"/>
        <w:lang w:val="ru-RU" w:eastAsia="en-US" w:bidi="ar-SA"/>
      </w:rPr>
    </w:lvl>
    <w:lvl w:ilvl="6" w:tplc="650CFF14">
      <w:numFmt w:val="bullet"/>
      <w:lvlText w:val="•"/>
      <w:lvlJc w:val="left"/>
      <w:pPr>
        <w:ind w:left="6447" w:hanging="433"/>
      </w:pPr>
      <w:rPr>
        <w:rFonts w:hint="default"/>
        <w:lang w:val="ru-RU" w:eastAsia="en-US" w:bidi="ar-SA"/>
      </w:rPr>
    </w:lvl>
    <w:lvl w:ilvl="7" w:tplc="4EAA2F84">
      <w:numFmt w:val="bullet"/>
      <w:lvlText w:val="•"/>
      <w:lvlJc w:val="left"/>
      <w:pPr>
        <w:ind w:left="7405" w:hanging="433"/>
      </w:pPr>
      <w:rPr>
        <w:rFonts w:hint="default"/>
        <w:lang w:val="ru-RU" w:eastAsia="en-US" w:bidi="ar-SA"/>
      </w:rPr>
    </w:lvl>
    <w:lvl w:ilvl="8" w:tplc="4CE8F6FE">
      <w:numFmt w:val="bullet"/>
      <w:lvlText w:val="•"/>
      <w:lvlJc w:val="left"/>
      <w:pPr>
        <w:ind w:left="8363" w:hanging="433"/>
      </w:pPr>
      <w:rPr>
        <w:rFonts w:hint="default"/>
        <w:lang w:val="ru-RU" w:eastAsia="en-US" w:bidi="ar-SA"/>
      </w:rPr>
    </w:lvl>
  </w:abstractNum>
  <w:abstractNum w:abstractNumId="17" w15:restartNumberingAfterBreak="0">
    <w:nsid w:val="120C030B"/>
    <w:multiLevelType w:val="hybridMultilevel"/>
    <w:tmpl w:val="D79A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3111DAA"/>
    <w:multiLevelType w:val="hybridMultilevel"/>
    <w:tmpl w:val="95C08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417C51"/>
    <w:multiLevelType w:val="hybridMultilevel"/>
    <w:tmpl w:val="1AB4B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7B6DC1"/>
    <w:multiLevelType w:val="hybridMultilevel"/>
    <w:tmpl w:val="8DD48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7B704FB"/>
    <w:multiLevelType w:val="hybridMultilevel"/>
    <w:tmpl w:val="1D92B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B502FE"/>
    <w:multiLevelType w:val="multilevel"/>
    <w:tmpl w:val="B2D417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1AED1F23"/>
    <w:multiLevelType w:val="hybridMultilevel"/>
    <w:tmpl w:val="0F080F2E"/>
    <w:lvl w:ilvl="0" w:tplc="D8E8DE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8321DF"/>
    <w:multiLevelType w:val="hybridMultilevel"/>
    <w:tmpl w:val="9794A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1976D8"/>
    <w:multiLevelType w:val="hybridMultilevel"/>
    <w:tmpl w:val="176CE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D64602"/>
    <w:multiLevelType w:val="hybridMultilevel"/>
    <w:tmpl w:val="E4B0DAE2"/>
    <w:lvl w:ilvl="0" w:tplc="A5C26E4C">
      <w:start w:val="1"/>
      <w:numFmt w:val="decimal"/>
      <w:lvlText w:val="%1)"/>
      <w:lvlJc w:val="left"/>
      <w:pPr>
        <w:ind w:left="260" w:hanging="433"/>
      </w:pPr>
      <w:rPr>
        <w:rFonts w:ascii="Times New Roman" w:eastAsia="Times New Roman" w:hAnsi="Times New Roman" w:cs="Times New Roman" w:hint="default"/>
        <w:w w:val="100"/>
        <w:sz w:val="22"/>
        <w:szCs w:val="22"/>
        <w:lang w:val="ru-RU" w:eastAsia="en-US" w:bidi="ar-SA"/>
      </w:rPr>
    </w:lvl>
    <w:lvl w:ilvl="1" w:tplc="CB6CAAD4">
      <w:numFmt w:val="bullet"/>
      <w:lvlText w:val="•"/>
      <w:lvlJc w:val="left"/>
      <w:pPr>
        <w:ind w:left="1261" w:hanging="433"/>
      </w:pPr>
      <w:rPr>
        <w:rFonts w:hint="default"/>
        <w:lang w:val="ru-RU" w:eastAsia="en-US" w:bidi="ar-SA"/>
      </w:rPr>
    </w:lvl>
    <w:lvl w:ilvl="2" w:tplc="047A0576">
      <w:numFmt w:val="bullet"/>
      <w:lvlText w:val="•"/>
      <w:lvlJc w:val="left"/>
      <w:pPr>
        <w:ind w:left="2263" w:hanging="433"/>
      </w:pPr>
      <w:rPr>
        <w:rFonts w:hint="default"/>
        <w:lang w:val="ru-RU" w:eastAsia="en-US" w:bidi="ar-SA"/>
      </w:rPr>
    </w:lvl>
    <w:lvl w:ilvl="3" w:tplc="F4BC9C02">
      <w:numFmt w:val="bullet"/>
      <w:lvlText w:val="•"/>
      <w:lvlJc w:val="left"/>
      <w:pPr>
        <w:ind w:left="3265" w:hanging="433"/>
      </w:pPr>
      <w:rPr>
        <w:rFonts w:hint="default"/>
        <w:lang w:val="ru-RU" w:eastAsia="en-US" w:bidi="ar-SA"/>
      </w:rPr>
    </w:lvl>
    <w:lvl w:ilvl="4" w:tplc="93C43422">
      <w:numFmt w:val="bullet"/>
      <w:lvlText w:val="•"/>
      <w:lvlJc w:val="left"/>
      <w:pPr>
        <w:ind w:left="4267" w:hanging="433"/>
      </w:pPr>
      <w:rPr>
        <w:rFonts w:hint="default"/>
        <w:lang w:val="ru-RU" w:eastAsia="en-US" w:bidi="ar-SA"/>
      </w:rPr>
    </w:lvl>
    <w:lvl w:ilvl="5" w:tplc="589EFB78">
      <w:numFmt w:val="bullet"/>
      <w:lvlText w:val="•"/>
      <w:lvlJc w:val="left"/>
      <w:pPr>
        <w:ind w:left="5269" w:hanging="433"/>
      </w:pPr>
      <w:rPr>
        <w:rFonts w:hint="default"/>
        <w:lang w:val="ru-RU" w:eastAsia="en-US" w:bidi="ar-SA"/>
      </w:rPr>
    </w:lvl>
    <w:lvl w:ilvl="6" w:tplc="B96AAB22">
      <w:numFmt w:val="bullet"/>
      <w:lvlText w:val="•"/>
      <w:lvlJc w:val="left"/>
      <w:pPr>
        <w:ind w:left="6271" w:hanging="433"/>
      </w:pPr>
      <w:rPr>
        <w:rFonts w:hint="default"/>
        <w:lang w:val="ru-RU" w:eastAsia="en-US" w:bidi="ar-SA"/>
      </w:rPr>
    </w:lvl>
    <w:lvl w:ilvl="7" w:tplc="E8B026F8">
      <w:numFmt w:val="bullet"/>
      <w:lvlText w:val="•"/>
      <w:lvlJc w:val="left"/>
      <w:pPr>
        <w:ind w:left="7273" w:hanging="433"/>
      </w:pPr>
      <w:rPr>
        <w:rFonts w:hint="default"/>
        <w:lang w:val="ru-RU" w:eastAsia="en-US" w:bidi="ar-SA"/>
      </w:rPr>
    </w:lvl>
    <w:lvl w:ilvl="8" w:tplc="678261F4">
      <w:numFmt w:val="bullet"/>
      <w:lvlText w:val="•"/>
      <w:lvlJc w:val="left"/>
      <w:pPr>
        <w:ind w:left="8275" w:hanging="433"/>
      </w:pPr>
      <w:rPr>
        <w:rFonts w:hint="default"/>
        <w:lang w:val="ru-RU" w:eastAsia="en-US" w:bidi="ar-SA"/>
      </w:rPr>
    </w:lvl>
  </w:abstractNum>
  <w:abstractNum w:abstractNumId="27" w15:restartNumberingAfterBreak="0">
    <w:nsid w:val="1F7A32C8"/>
    <w:multiLevelType w:val="hybridMultilevel"/>
    <w:tmpl w:val="E9309C48"/>
    <w:lvl w:ilvl="0" w:tplc="1D4687F0">
      <w:start w:val="4"/>
      <w:numFmt w:val="decimal"/>
      <w:lvlText w:val="%1."/>
      <w:lvlJc w:val="left"/>
      <w:pPr>
        <w:ind w:left="260" w:hanging="433"/>
      </w:pPr>
      <w:rPr>
        <w:rFonts w:ascii="Times New Roman" w:eastAsia="Times New Roman" w:hAnsi="Times New Roman" w:cs="Times New Roman" w:hint="default"/>
        <w:b/>
        <w:bCs/>
        <w:w w:val="100"/>
        <w:sz w:val="28"/>
        <w:szCs w:val="28"/>
        <w:lang w:val="ru-RU" w:eastAsia="en-US" w:bidi="ar-SA"/>
      </w:rPr>
    </w:lvl>
    <w:lvl w:ilvl="1" w:tplc="5606A506">
      <w:numFmt w:val="none"/>
      <w:lvlText w:val=""/>
      <w:lvlJc w:val="left"/>
      <w:pPr>
        <w:tabs>
          <w:tab w:val="num" w:pos="360"/>
        </w:tabs>
      </w:pPr>
    </w:lvl>
    <w:lvl w:ilvl="2" w:tplc="84AE9024">
      <w:numFmt w:val="none"/>
      <w:lvlText w:val=""/>
      <w:lvlJc w:val="left"/>
      <w:pPr>
        <w:tabs>
          <w:tab w:val="num" w:pos="360"/>
        </w:tabs>
      </w:pPr>
    </w:lvl>
    <w:lvl w:ilvl="3" w:tplc="23CE0C20">
      <w:numFmt w:val="bullet"/>
      <w:lvlText w:val="•"/>
      <w:lvlJc w:val="left"/>
      <w:pPr>
        <w:ind w:left="2124" w:hanging="702"/>
      </w:pPr>
      <w:rPr>
        <w:rFonts w:hint="default"/>
        <w:lang w:val="ru-RU" w:eastAsia="en-US" w:bidi="ar-SA"/>
      </w:rPr>
    </w:lvl>
    <w:lvl w:ilvl="4" w:tplc="7332A978">
      <w:numFmt w:val="bullet"/>
      <w:lvlText w:val="•"/>
      <w:lvlJc w:val="left"/>
      <w:pPr>
        <w:ind w:left="3289" w:hanging="702"/>
      </w:pPr>
      <w:rPr>
        <w:rFonts w:hint="default"/>
        <w:lang w:val="ru-RU" w:eastAsia="en-US" w:bidi="ar-SA"/>
      </w:rPr>
    </w:lvl>
    <w:lvl w:ilvl="5" w:tplc="031EFCE6">
      <w:numFmt w:val="bullet"/>
      <w:lvlText w:val="•"/>
      <w:lvlJc w:val="left"/>
      <w:pPr>
        <w:ind w:left="4454" w:hanging="702"/>
      </w:pPr>
      <w:rPr>
        <w:rFonts w:hint="default"/>
        <w:lang w:val="ru-RU" w:eastAsia="en-US" w:bidi="ar-SA"/>
      </w:rPr>
    </w:lvl>
    <w:lvl w:ilvl="6" w:tplc="C1CE9550">
      <w:numFmt w:val="bullet"/>
      <w:lvlText w:val="•"/>
      <w:lvlJc w:val="left"/>
      <w:pPr>
        <w:ind w:left="5619" w:hanging="702"/>
      </w:pPr>
      <w:rPr>
        <w:rFonts w:hint="default"/>
        <w:lang w:val="ru-RU" w:eastAsia="en-US" w:bidi="ar-SA"/>
      </w:rPr>
    </w:lvl>
    <w:lvl w:ilvl="7" w:tplc="97725B5C">
      <w:numFmt w:val="bullet"/>
      <w:lvlText w:val="•"/>
      <w:lvlJc w:val="left"/>
      <w:pPr>
        <w:ind w:left="6784" w:hanging="702"/>
      </w:pPr>
      <w:rPr>
        <w:rFonts w:hint="default"/>
        <w:lang w:val="ru-RU" w:eastAsia="en-US" w:bidi="ar-SA"/>
      </w:rPr>
    </w:lvl>
    <w:lvl w:ilvl="8" w:tplc="5D563EFC">
      <w:numFmt w:val="bullet"/>
      <w:lvlText w:val="•"/>
      <w:lvlJc w:val="left"/>
      <w:pPr>
        <w:ind w:left="7949" w:hanging="702"/>
      </w:pPr>
      <w:rPr>
        <w:rFonts w:hint="default"/>
        <w:lang w:val="ru-RU" w:eastAsia="en-US" w:bidi="ar-SA"/>
      </w:rPr>
    </w:lvl>
  </w:abstractNum>
  <w:abstractNum w:abstractNumId="28" w15:restartNumberingAfterBreak="0">
    <w:nsid w:val="20FD37CA"/>
    <w:multiLevelType w:val="multilevel"/>
    <w:tmpl w:val="C214064A"/>
    <w:lvl w:ilvl="0">
      <w:start w:val="1"/>
      <w:numFmt w:val="decimal"/>
      <w:lvlText w:val="%1."/>
      <w:lvlJc w:val="left"/>
      <w:pPr>
        <w:ind w:left="80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36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280" w:hanging="1440"/>
      </w:pPr>
      <w:rPr>
        <w:rFonts w:hint="default"/>
      </w:rPr>
    </w:lvl>
    <w:lvl w:ilvl="6">
      <w:start w:val="1"/>
      <w:numFmt w:val="decimal"/>
      <w:isLgl/>
      <w:lvlText w:val="%1.%2.%3.%4.%5.%6.%7."/>
      <w:lvlJc w:val="left"/>
      <w:pPr>
        <w:ind w:left="3920" w:hanging="180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0" w:hanging="2160"/>
      </w:pPr>
      <w:rPr>
        <w:rFonts w:hint="default"/>
      </w:rPr>
    </w:lvl>
  </w:abstractNum>
  <w:abstractNum w:abstractNumId="29" w15:restartNumberingAfterBreak="0">
    <w:nsid w:val="220003DC"/>
    <w:multiLevelType w:val="hybridMultilevel"/>
    <w:tmpl w:val="967818A6"/>
    <w:lvl w:ilvl="0" w:tplc="DEDA13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551EBF"/>
    <w:multiLevelType w:val="hybridMultilevel"/>
    <w:tmpl w:val="8FD20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CD0F9B"/>
    <w:multiLevelType w:val="hybridMultilevel"/>
    <w:tmpl w:val="0024D2DA"/>
    <w:lvl w:ilvl="0" w:tplc="748826BC">
      <w:start w:val="1"/>
      <w:numFmt w:val="decimal"/>
      <w:lvlText w:val="%1."/>
      <w:lvlJc w:val="left"/>
      <w:pPr>
        <w:ind w:left="838" w:hanging="360"/>
        <w:jc w:val="right"/>
      </w:pPr>
      <w:rPr>
        <w:rFonts w:ascii="Times New Roman" w:eastAsia="Times New Roman" w:hAnsi="Times New Roman" w:cs="Times New Roman" w:hint="default"/>
        <w:b/>
        <w:bCs/>
        <w:w w:val="100"/>
        <w:sz w:val="28"/>
        <w:szCs w:val="28"/>
        <w:lang w:val="ru-RU" w:eastAsia="en-US" w:bidi="ar-SA"/>
      </w:rPr>
    </w:lvl>
    <w:lvl w:ilvl="1" w:tplc="B0D6AC96">
      <w:numFmt w:val="none"/>
      <w:lvlText w:val=""/>
      <w:lvlJc w:val="left"/>
      <w:pPr>
        <w:tabs>
          <w:tab w:val="num" w:pos="360"/>
        </w:tabs>
      </w:pPr>
    </w:lvl>
    <w:lvl w:ilvl="2" w:tplc="9562705C">
      <w:numFmt w:val="bullet"/>
      <w:lvlText w:val=""/>
      <w:lvlJc w:val="left"/>
      <w:pPr>
        <w:ind w:left="1558" w:hanging="569"/>
      </w:pPr>
      <w:rPr>
        <w:rFonts w:ascii="Symbol" w:eastAsia="Symbol" w:hAnsi="Symbol" w:cs="Symbol" w:hint="default"/>
        <w:w w:val="100"/>
        <w:sz w:val="24"/>
        <w:szCs w:val="24"/>
        <w:lang w:val="ru-RU" w:eastAsia="en-US" w:bidi="ar-SA"/>
      </w:rPr>
    </w:lvl>
    <w:lvl w:ilvl="3" w:tplc="02D4BEF2">
      <w:numFmt w:val="bullet"/>
      <w:lvlText w:val="•"/>
      <w:lvlJc w:val="left"/>
      <w:pPr>
        <w:ind w:left="1180" w:hanging="569"/>
      </w:pPr>
      <w:rPr>
        <w:rFonts w:hint="default"/>
        <w:lang w:val="ru-RU" w:eastAsia="en-US" w:bidi="ar-SA"/>
      </w:rPr>
    </w:lvl>
    <w:lvl w:ilvl="4" w:tplc="F172391A">
      <w:numFmt w:val="bullet"/>
      <w:lvlText w:val="•"/>
      <w:lvlJc w:val="left"/>
      <w:pPr>
        <w:ind w:left="1200" w:hanging="569"/>
      </w:pPr>
      <w:rPr>
        <w:rFonts w:hint="default"/>
        <w:lang w:val="ru-RU" w:eastAsia="en-US" w:bidi="ar-SA"/>
      </w:rPr>
    </w:lvl>
    <w:lvl w:ilvl="5" w:tplc="145A2F08">
      <w:numFmt w:val="bullet"/>
      <w:lvlText w:val="•"/>
      <w:lvlJc w:val="left"/>
      <w:pPr>
        <w:ind w:left="1540" w:hanging="569"/>
      </w:pPr>
      <w:rPr>
        <w:rFonts w:hint="default"/>
        <w:lang w:val="ru-RU" w:eastAsia="en-US" w:bidi="ar-SA"/>
      </w:rPr>
    </w:lvl>
    <w:lvl w:ilvl="6" w:tplc="9D565DB4">
      <w:numFmt w:val="bullet"/>
      <w:lvlText w:val="•"/>
      <w:lvlJc w:val="left"/>
      <w:pPr>
        <w:ind w:left="1560" w:hanging="569"/>
      </w:pPr>
      <w:rPr>
        <w:rFonts w:hint="default"/>
        <w:lang w:val="ru-RU" w:eastAsia="en-US" w:bidi="ar-SA"/>
      </w:rPr>
    </w:lvl>
    <w:lvl w:ilvl="7" w:tplc="3FF4BE4A">
      <w:numFmt w:val="bullet"/>
      <w:lvlText w:val="•"/>
      <w:lvlJc w:val="left"/>
      <w:pPr>
        <w:ind w:left="3601" w:hanging="569"/>
      </w:pPr>
      <w:rPr>
        <w:rFonts w:hint="default"/>
        <w:lang w:val="ru-RU" w:eastAsia="en-US" w:bidi="ar-SA"/>
      </w:rPr>
    </w:lvl>
    <w:lvl w:ilvl="8" w:tplc="9D82EF8A">
      <w:numFmt w:val="bullet"/>
      <w:lvlText w:val="•"/>
      <w:lvlJc w:val="left"/>
      <w:pPr>
        <w:ind w:left="5643" w:hanging="569"/>
      </w:pPr>
      <w:rPr>
        <w:rFonts w:hint="default"/>
        <w:lang w:val="ru-RU" w:eastAsia="en-US" w:bidi="ar-SA"/>
      </w:rPr>
    </w:lvl>
  </w:abstractNum>
  <w:abstractNum w:abstractNumId="32" w15:restartNumberingAfterBreak="0">
    <w:nsid w:val="25166CE9"/>
    <w:multiLevelType w:val="multilevel"/>
    <w:tmpl w:val="E856DA2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75947A4"/>
    <w:multiLevelType w:val="hybridMultilevel"/>
    <w:tmpl w:val="C2B64D4E"/>
    <w:lvl w:ilvl="0" w:tplc="02640BA2">
      <w:start w:val="1"/>
      <w:numFmt w:val="decimal"/>
      <w:lvlText w:val="%1."/>
      <w:lvlJc w:val="left"/>
      <w:pPr>
        <w:ind w:left="712" w:hanging="428"/>
      </w:pPr>
      <w:rPr>
        <w:rFonts w:ascii="Times New Roman" w:eastAsia="Times New Roman" w:hAnsi="Times New Roman" w:cs="Times New Roman" w:hint="default"/>
        <w:w w:val="100"/>
        <w:sz w:val="28"/>
        <w:szCs w:val="28"/>
        <w:lang w:val="ru-RU" w:eastAsia="en-US" w:bidi="ar-SA"/>
      </w:rPr>
    </w:lvl>
    <w:lvl w:ilvl="1" w:tplc="1CDCAE40">
      <w:numFmt w:val="bullet"/>
      <w:lvlText w:val="•"/>
      <w:lvlJc w:val="left"/>
      <w:pPr>
        <w:ind w:left="1639" w:hanging="428"/>
      </w:pPr>
      <w:rPr>
        <w:rFonts w:hint="default"/>
        <w:lang w:val="ru-RU" w:eastAsia="en-US" w:bidi="ar-SA"/>
      </w:rPr>
    </w:lvl>
    <w:lvl w:ilvl="2" w:tplc="7DE088C8">
      <w:numFmt w:val="bullet"/>
      <w:lvlText w:val="•"/>
      <w:lvlJc w:val="left"/>
      <w:pPr>
        <w:ind w:left="2599" w:hanging="428"/>
      </w:pPr>
      <w:rPr>
        <w:rFonts w:hint="default"/>
        <w:lang w:val="ru-RU" w:eastAsia="en-US" w:bidi="ar-SA"/>
      </w:rPr>
    </w:lvl>
    <w:lvl w:ilvl="3" w:tplc="CDBE976C">
      <w:numFmt w:val="bullet"/>
      <w:lvlText w:val="•"/>
      <w:lvlJc w:val="left"/>
      <w:pPr>
        <w:ind w:left="3559" w:hanging="428"/>
      </w:pPr>
      <w:rPr>
        <w:rFonts w:hint="default"/>
        <w:lang w:val="ru-RU" w:eastAsia="en-US" w:bidi="ar-SA"/>
      </w:rPr>
    </w:lvl>
    <w:lvl w:ilvl="4" w:tplc="9ACAAAC2">
      <w:numFmt w:val="bullet"/>
      <w:lvlText w:val="•"/>
      <w:lvlJc w:val="left"/>
      <w:pPr>
        <w:ind w:left="4519" w:hanging="428"/>
      </w:pPr>
      <w:rPr>
        <w:rFonts w:hint="default"/>
        <w:lang w:val="ru-RU" w:eastAsia="en-US" w:bidi="ar-SA"/>
      </w:rPr>
    </w:lvl>
    <w:lvl w:ilvl="5" w:tplc="5A06356A">
      <w:numFmt w:val="bullet"/>
      <w:lvlText w:val="•"/>
      <w:lvlJc w:val="left"/>
      <w:pPr>
        <w:ind w:left="5479" w:hanging="428"/>
      </w:pPr>
      <w:rPr>
        <w:rFonts w:hint="default"/>
        <w:lang w:val="ru-RU" w:eastAsia="en-US" w:bidi="ar-SA"/>
      </w:rPr>
    </w:lvl>
    <w:lvl w:ilvl="6" w:tplc="94CA72AE">
      <w:numFmt w:val="bullet"/>
      <w:lvlText w:val="•"/>
      <w:lvlJc w:val="left"/>
      <w:pPr>
        <w:ind w:left="6439" w:hanging="428"/>
      </w:pPr>
      <w:rPr>
        <w:rFonts w:hint="default"/>
        <w:lang w:val="ru-RU" w:eastAsia="en-US" w:bidi="ar-SA"/>
      </w:rPr>
    </w:lvl>
    <w:lvl w:ilvl="7" w:tplc="FA02CDAA">
      <w:numFmt w:val="bullet"/>
      <w:lvlText w:val="•"/>
      <w:lvlJc w:val="left"/>
      <w:pPr>
        <w:ind w:left="7399" w:hanging="428"/>
      </w:pPr>
      <w:rPr>
        <w:rFonts w:hint="default"/>
        <w:lang w:val="ru-RU" w:eastAsia="en-US" w:bidi="ar-SA"/>
      </w:rPr>
    </w:lvl>
    <w:lvl w:ilvl="8" w:tplc="74A66F3C">
      <w:numFmt w:val="bullet"/>
      <w:lvlText w:val="•"/>
      <w:lvlJc w:val="left"/>
      <w:pPr>
        <w:ind w:left="8359" w:hanging="428"/>
      </w:pPr>
      <w:rPr>
        <w:rFonts w:hint="default"/>
        <w:lang w:val="ru-RU" w:eastAsia="en-US" w:bidi="ar-SA"/>
      </w:rPr>
    </w:lvl>
  </w:abstractNum>
  <w:abstractNum w:abstractNumId="34" w15:restartNumberingAfterBreak="0">
    <w:nsid w:val="2AAE205E"/>
    <w:multiLevelType w:val="hybridMultilevel"/>
    <w:tmpl w:val="0D689C50"/>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35" w15:restartNumberingAfterBreak="0">
    <w:nsid w:val="2CEE5935"/>
    <w:multiLevelType w:val="hybridMultilevel"/>
    <w:tmpl w:val="0C546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0C24C02"/>
    <w:multiLevelType w:val="multilevel"/>
    <w:tmpl w:val="65AACA88"/>
    <w:lvl w:ilvl="0">
      <w:start w:val="5"/>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0F97A9A"/>
    <w:multiLevelType w:val="hybridMultilevel"/>
    <w:tmpl w:val="80E20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15535A5"/>
    <w:multiLevelType w:val="multilevel"/>
    <w:tmpl w:val="545EFECE"/>
    <w:lvl w:ilvl="0">
      <w:start w:val="7"/>
      <w:numFmt w:val="decimal"/>
      <w:lvlText w:val="%1."/>
      <w:lvlJc w:val="left"/>
      <w:pPr>
        <w:ind w:left="435" w:hanging="435"/>
      </w:pPr>
      <w:rPr>
        <w:rFonts w:hint="default"/>
      </w:rPr>
    </w:lvl>
    <w:lvl w:ilvl="1">
      <w:start w:val="1"/>
      <w:numFmt w:val="decimal"/>
      <w:lvlText w:val="%1.%2."/>
      <w:lvlJc w:val="left"/>
      <w:pPr>
        <w:ind w:left="980" w:hanging="72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4240" w:hanging="2160"/>
      </w:pPr>
      <w:rPr>
        <w:rFonts w:hint="default"/>
      </w:rPr>
    </w:lvl>
  </w:abstractNum>
  <w:abstractNum w:abstractNumId="39" w15:restartNumberingAfterBreak="0">
    <w:nsid w:val="32CE3537"/>
    <w:multiLevelType w:val="hybridMultilevel"/>
    <w:tmpl w:val="6CA21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C8383E"/>
    <w:multiLevelType w:val="hybridMultilevel"/>
    <w:tmpl w:val="C9F40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7712402"/>
    <w:multiLevelType w:val="hybridMultilevel"/>
    <w:tmpl w:val="15583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8444823"/>
    <w:multiLevelType w:val="hybridMultilevel"/>
    <w:tmpl w:val="0270FD8E"/>
    <w:lvl w:ilvl="0" w:tplc="EA2C354A">
      <w:start w:val="1"/>
      <w:numFmt w:val="decimal"/>
      <w:lvlText w:val="%1."/>
      <w:lvlJc w:val="lef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8CA62D6"/>
    <w:multiLevelType w:val="hybridMultilevel"/>
    <w:tmpl w:val="D0FE1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9E00CC4"/>
    <w:multiLevelType w:val="hybridMultilevel"/>
    <w:tmpl w:val="BF5CB0D2"/>
    <w:lvl w:ilvl="0" w:tplc="09C66244">
      <w:start w:val="2"/>
      <w:numFmt w:val="decimal"/>
      <w:lvlText w:val="%1"/>
      <w:lvlJc w:val="left"/>
      <w:pPr>
        <w:ind w:left="307" w:hanging="200"/>
      </w:pPr>
      <w:rPr>
        <w:rFonts w:ascii="Times New Roman" w:eastAsia="Times New Roman" w:hAnsi="Times New Roman" w:cs="Times New Roman" w:hint="default"/>
        <w:w w:val="100"/>
        <w:sz w:val="22"/>
        <w:szCs w:val="22"/>
        <w:lang w:val="ru-RU" w:eastAsia="en-US" w:bidi="ar-SA"/>
      </w:rPr>
    </w:lvl>
    <w:lvl w:ilvl="1" w:tplc="2ED03116">
      <w:numFmt w:val="bullet"/>
      <w:lvlText w:val="•"/>
      <w:lvlJc w:val="left"/>
      <w:pPr>
        <w:ind w:left="626" w:hanging="200"/>
      </w:pPr>
      <w:rPr>
        <w:rFonts w:hint="default"/>
        <w:lang w:val="ru-RU" w:eastAsia="en-US" w:bidi="ar-SA"/>
      </w:rPr>
    </w:lvl>
    <w:lvl w:ilvl="2" w:tplc="77B61BBE">
      <w:numFmt w:val="bullet"/>
      <w:lvlText w:val="•"/>
      <w:lvlJc w:val="left"/>
      <w:pPr>
        <w:ind w:left="952" w:hanging="200"/>
      </w:pPr>
      <w:rPr>
        <w:rFonts w:hint="default"/>
        <w:lang w:val="ru-RU" w:eastAsia="en-US" w:bidi="ar-SA"/>
      </w:rPr>
    </w:lvl>
    <w:lvl w:ilvl="3" w:tplc="A68A8478">
      <w:numFmt w:val="bullet"/>
      <w:lvlText w:val="•"/>
      <w:lvlJc w:val="left"/>
      <w:pPr>
        <w:ind w:left="1278" w:hanging="200"/>
      </w:pPr>
      <w:rPr>
        <w:rFonts w:hint="default"/>
        <w:lang w:val="ru-RU" w:eastAsia="en-US" w:bidi="ar-SA"/>
      </w:rPr>
    </w:lvl>
    <w:lvl w:ilvl="4" w:tplc="50F8D4E4">
      <w:numFmt w:val="bullet"/>
      <w:lvlText w:val="•"/>
      <w:lvlJc w:val="left"/>
      <w:pPr>
        <w:ind w:left="1604" w:hanging="200"/>
      </w:pPr>
      <w:rPr>
        <w:rFonts w:hint="default"/>
        <w:lang w:val="ru-RU" w:eastAsia="en-US" w:bidi="ar-SA"/>
      </w:rPr>
    </w:lvl>
    <w:lvl w:ilvl="5" w:tplc="BFCC9B9A">
      <w:numFmt w:val="bullet"/>
      <w:lvlText w:val="•"/>
      <w:lvlJc w:val="left"/>
      <w:pPr>
        <w:ind w:left="1930" w:hanging="200"/>
      </w:pPr>
      <w:rPr>
        <w:rFonts w:hint="default"/>
        <w:lang w:val="ru-RU" w:eastAsia="en-US" w:bidi="ar-SA"/>
      </w:rPr>
    </w:lvl>
    <w:lvl w:ilvl="6" w:tplc="DEB418CA">
      <w:numFmt w:val="bullet"/>
      <w:lvlText w:val="•"/>
      <w:lvlJc w:val="left"/>
      <w:pPr>
        <w:ind w:left="2256" w:hanging="200"/>
      </w:pPr>
      <w:rPr>
        <w:rFonts w:hint="default"/>
        <w:lang w:val="ru-RU" w:eastAsia="en-US" w:bidi="ar-SA"/>
      </w:rPr>
    </w:lvl>
    <w:lvl w:ilvl="7" w:tplc="6CFEE99C">
      <w:numFmt w:val="bullet"/>
      <w:lvlText w:val="•"/>
      <w:lvlJc w:val="left"/>
      <w:pPr>
        <w:ind w:left="2582" w:hanging="200"/>
      </w:pPr>
      <w:rPr>
        <w:rFonts w:hint="default"/>
        <w:lang w:val="ru-RU" w:eastAsia="en-US" w:bidi="ar-SA"/>
      </w:rPr>
    </w:lvl>
    <w:lvl w:ilvl="8" w:tplc="ADFE9B5E">
      <w:numFmt w:val="bullet"/>
      <w:lvlText w:val="•"/>
      <w:lvlJc w:val="left"/>
      <w:pPr>
        <w:ind w:left="2908" w:hanging="200"/>
      </w:pPr>
      <w:rPr>
        <w:rFonts w:hint="default"/>
        <w:lang w:val="ru-RU" w:eastAsia="en-US" w:bidi="ar-SA"/>
      </w:rPr>
    </w:lvl>
  </w:abstractNum>
  <w:abstractNum w:abstractNumId="45" w15:restartNumberingAfterBreak="0">
    <w:nsid w:val="39E661AC"/>
    <w:multiLevelType w:val="hybridMultilevel"/>
    <w:tmpl w:val="C186C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A7D0D5C"/>
    <w:multiLevelType w:val="hybridMultilevel"/>
    <w:tmpl w:val="7AB038C0"/>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7" w15:restartNumberingAfterBreak="0">
    <w:nsid w:val="3B1B3C26"/>
    <w:multiLevelType w:val="hybridMultilevel"/>
    <w:tmpl w:val="5B0C6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E0F07A5"/>
    <w:multiLevelType w:val="hybridMultilevel"/>
    <w:tmpl w:val="84A88036"/>
    <w:lvl w:ilvl="0" w:tplc="042C80F0">
      <w:start w:val="2"/>
      <w:numFmt w:val="decimal"/>
      <w:lvlText w:val="%1"/>
      <w:lvlJc w:val="left"/>
      <w:pPr>
        <w:ind w:left="980" w:hanging="420"/>
      </w:pPr>
      <w:rPr>
        <w:rFonts w:hint="default"/>
        <w:lang w:val="ru-RU" w:eastAsia="en-US" w:bidi="ar-SA"/>
      </w:rPr>
    </w:lvl>
    <w:lvl w:ilvl="1" w:tplc="17A81194">
      <w:numFmt w:val="none"/>
      <w:lvlText w:val=""/>
      <w:lvlJc w:val="left"/>
      <w:pPr>
        <w:tabs>
          <w:tab w:val="num" w:pos="360"/>
        </w:tabs>
      </w:pPr>
    </w:lvl>
    <w:lvl w:ilvl="2" w:tplc="B916153A">
      <w:numFmt w:val="bullet"/>
      <w:lvlText w:val="•"/>
      <w:lvlJc w:val="left"/>
      <w:pPr>
        <w:ind w:left="2761" w:hanging="420"/>
      </w:pPr>
      <w:rPr>
        <w:rFonts w:hint="default"/>
        <w:lang w:val="ru-RU" w:eastAsia="en-US" w:bidi="ar-SA"/>
      </w:rPr>
    </w:lvl>
    <w:lvl w:ilvl="3" w:tplc="DA5C745E">
      <w:numFmt w:val="bullet"/>
      <w:lvlText w:val="•"/>
      <w:lvlJc w:val="left"/>
      <w:pPr>
        <w:ind w:left="3651" w:hanging="420"/>
      </w:pPr>
      <w:rPr>
        <w:rFonts w:hint="default"/>
        <w:lang w:val="ru-RU" w:eastAsia="en-US" w:bidi="ar-SA"/>
      </w:rPr>
    </w:lvl>
    <w:lvl w:ilvl="4" w:tplc="DAC2C572">
      <w:numFmt w:val="bullet"/>
      <w:lvlText w:val="•"/>
      <w:lvlJc w:val="left"/>
      <w:pPr>
        <w:ind w:left="4542" w:hanging="420"/>
      </w:pPr>
      <w:rPr>
        <w:rFonts w:hint="default"/>
        <w:lang w:val="ru-RU" w:eastAsia="en-US" w:bidi="ar-SA"/>
      </w:rPr>
    </w:lvl>
    <w:lvl w:ilvl="5" w:tplc="24345B00">
      <w:numFmt w:val="bullet"/>
      <w:lvlText w:val="•"/>
      <w:lvlJc w:val="left"/>
      <w:pPr>
        <w:ind w:left="5433" w:hanging="420"/>
      </w:pPr>
      <w:rPr>
        <w:rFonts w:hint="default"/>
        <w:lang w:val="ru-RU" w:eastAsia="en-US" w:bidi="ar-SA"/>
      </w:rPr>
    </w:lvl>
    <w:lvl w:ilvl="6" w:tplc="A934CCF0">
      <w:numFmt w:val="bullet"/>
      <w:lvlText w:val="•"/>
      <w:lvlJc w:val="left"/>
      <w:pPr>
        <w:ind w:left="6323" w:hanging="420"/>
      </w:pPr>
      <w:rPr>
        <w:rFonts w:hint="default"/>
        <w:lang w:val="ru-RU" w:eastAsia="en-US" w:bidi="ar-SA"/>
      </w:rPr>
    </w:lvl>
    <w:lvl w:ilvl="7" w:tplc="8BF49620">
      <w:numFmt w:val="bullet"/>
      <w:lvlText w:val="•"/>
      <w:lvlJc w:val="left"/>
      <w:pPr>
        <w:ind w:left="7214" w:hanging="420"/>
      </w:pPr>
      <w:rPr>
        <w:rFonts w:hint="default"/>
        <w:lang w:val="ru-RU" w:eastAsia="en-US" w:bidi="ar-SA"/>
      </w:rPr>
    </w:lvl>
    <w:lvl w:ilvl="8" w:tplc="EA16FD40">
      <w:numFmt w:val="bullet"/>
      <w:lvlText w:val="•"/>
      <w:lvlJc w:val="left"/>
      <w:pPr>
        <w:ind w:left="8105" w:hanging="420"/>
      </w:pPr>
      <w:rPr>
        <w:rFonts w:hint="default"/>
        <w:lang w:val="ru-RU" w:eastAsia="en-US" w:bidi="ar-SA"/>
      </w:rPr>
    </w:lvl>
  </w:abstractNum>
  <w:abstractNum w:abstractNumId="49" w15:restartNumberingAfterBreak="0">
    <w:nsid w:val="3E626560"/>
    <w:multiLevelType w:val="hybridMultilevel"/>
    <w:tmpl w:val="BEEA994A"/>
    <w:lvl w:ilvl="0" w:tplc="2A66D870">
      <w:start w:val="1"/>
      <w:numFmt w:val="decimal"/>
      <w:lvlText w:val="%1."/>
      <w:lvlJc w:val="left"/>
      <w:pPr>
        <w:ind w:left="702" w:hanging="442"/>
      </w:pPr>
      <w:rPr>
        <w:rFonts w:ascii="Times New Roman" w:eastAsia="Times New Roman" w:hAnsi="Times New Roman" w:cs="Times New Roman" w:hint="default"/>
        <w:b/>
        <w:bCs/>
        <w:w w:val="100"/>
        <w:sz w:val="28"/>
        <w:szCs w:val="28"/>
        <w:lang w:val="ru-RU" w:eastAsia="en-US" w:bidi="ar-SA"/>
      </w:rPr>
    </w:lvl>
    <w:lvl w:ilvl="1" w:tplc="834EEB60">
      <w:numFmt w:val="none"/>
      <w:lvlText w:val=""/>
      <w:lvlJc w:val="left"/>
      <w:pPr>
        <w:tabs>
          <w:tab w:val="num" w:pos="360"/>
        </w:tabs>
      </w:pPr>
    </w:lvl>
    <w:lvl w:ilvl="2" w:tplc="6C44DF76">
      <w:numFmt w:val="bullet"/>
      <w:lvlText w:val=""/>
      <w:lvlJc w:val="left"/>
      <w:pPr>
        <w:ind w:left="620" w:hanging="346"/>
      </w:pPr>
      <w:rPr>
        <w:rFonts w:ascii="Symbol" w:eastAsia="Symbol" w:hAnsi="Symbol" w:cs="Symbol" w:hint="default"/>
        <w:w w:val="100"/>
        <w:sz w:val="24"/>
        <w:szCs w:val="24"/>
        <w:lang w:val="ru-RU" w:eastAsia="en-US" w:bidi="ar-SA"/>
      </w:rPr>
    </w:lvl>
    <w:lvl w:ilvl="3" w:tplc="55F2A896">
      <w:numFmt w:val="bullet"/>
      <w:lvlText w:val="•"/>
      <w:lvlJc w:val="left"/>
      <w:pPr>
        <w:ind w:left="740" w:hanging="346"/>
      </w:pPr>
      <w:rPr>
        <w:rFonts w:hint="default"/>
        <w:lang w:val="ru-RU" w:eastAsia="en-US" w:bidi="ar-SA"/>
      </w:rPr>
    </w:lvl>
    <w:lvl w:ilvl="4" w:tplc="116222A8">
      <w:numFmt w:val="bullet"/>
      <w:lvlText w:val="•"/>
      <w:lvlJc w:val="left"/>
      <w:pPr>
        <w:ind w:left="2102" w:hanging="346"/>
      </w:pPr>
      <w:rPr>
        <w:rFonts w:hint="default"/>
        <w:lang w:val="ru-RU" w:eastAsia="en-US" w:bidi="ar-SA"/>
      </w:rPr>
    </w:lvl>
    <w:lvl w:ilvl="5" w:tplc="056AFD1E">
      <w:numFmt w:val="bullet"/>
      <w:lvlText w:val="•"/>
      <w:lvlJc w:val="left"/>
      <w:pPr>
        <w:ind w:left="3465" w:hanging="346"/>
      </w:pPr>
      <w:rPr>
        <w:rFonts w:hint="default"/>
        <w:lang w:val="ru-RU" w:eastAsia="en-US" w:bidi="ar-SA"/>
      </w:rPr>
    </w:lvl>
    <w:lvl w:ilvl="6" w:tplc="1BD63B0A">
      <w:numFmt w:val="bullet"/>
      <w:lvlText w:val="•"/>
      <w:lvlJc w:val="left"/>
      <w:pPr>
        <w:ind w:left="4828" w:hanging="346"/>
      </w:pPr>
      <w:rPr>
        <w:rFonts w:hint="default"/>
        <w:lang w:val="ru-RU" w:eastAsia="en-US" w:bidi="ar-SA"/>
      </w:rPr>
    </w:lvl>
    <w:lvl w:ilvl="7" w:tplc="43F80D6A">
      <w:numFmt w:val="bullet"/>
      <w:lvlText w:val="•"/>
      <w:lvlJc w:val="left"/>
      <w:pPr>
        <w:ind w:left="6190" w:hanging="346"/>
      </w:pPr>
      <w:rPr>
        <w:rFonts w:hint="default"/>
        <w:lang w:val="ru-RU" w:eastAsia="en-US" w:bidi="ar-SA"/>
      </w:rPr>
    </w:lvl>
    <w:lvl w:ilvl="8" w:tplc="F96C313E">
      <w:numFmt w:val="bullet"/>
      <w:lvlText w:val="•"/>
      <w:lvlJc w:val="left"/>
      <w:pPr>
        <w:ind w:left="7553" w:hanging="346"/>
      </w:pPr>
      <w:rPr>
        <w:rFonts w:hint="default"/>
        <w:lang w:val="ru-RU" w:eastAsia="en-US" w:bidi="ar-SA"/>
      </w:rPr>
    </w:lvl>
  </w:abstractNum>
  <w:abstractNum w:abstractNumId="50" w15:restartNumberingAfterBreak="0">
    <w:nsid w:val="3F9276BC"/>
    <w:multiLevelType w:val="hybridMultilevel"/>
    <w:tmpl w:val="A60E1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0BA6B14"/>
    <w:multiLevelType w:val="hybridMultilevel"/>
    <w:tmpl w:val="478644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41CF73FC"/>
    <w:multiLevelType w:val="multilevel"/>
    <w:tmpl w:val="8CCAB94A"/>
    <w:lvl w:ilvl="0">
      <w:start w:val="1"/>
      <w:numFmt w:val="decimal"/>
      <w:lvlText w:val="%1."/>
      <w:lvlJc w:val="left"/>
      <w:pPr>
        <w:ind w:left="720" w:hanging="360"/>
      </w:pPr>
    </w:lvl>
    <w:lvl w:ilvl="1">
      <w:start w:val="1"/>
      <w:numFmt w:val="decimal"/>
      <w:isLgl/>
      <w:lvlText w:val="%1.%2."/>
      <w:lvlJc w:val="left"/>
      <w:pPr>
        <w:ind w:left="1288" w:hanging="720"/>
      </w:pPr>
      <w:rPr>
        <w:rFonts w:cstheme="minorBidi" w:hint="default"/>
      </w:rPr>
    </w:lvl>
    <w:lvl w:ilvl="2">
      <w:start w:val="1"/>
      <w:numFmt w:val="decimal"/>
      <w:isLgl/>
      <w:lvlText w:val="%1.%2.%3."/>
      <w:lvlJc w:val="left"/>
      <w:pPr>
        <w:ind w:left="1496" w:hanging="720"/>
      </w:pPr>
      <w:rPr>
        <w:rFonts w:cstheme="minorBidi" w:hint="default"/>
      </w:rPr>
    </w:lvl>
    <w:lvl w:ilvl="3">
      <w:start w:val="1"/>
      <w:numFmt w:val="decimal"/>
      <w:isLgl/>
      <w:lvlText w:val="%1.%2.%3.%4."/>
      <w:lvlJc w:val="left"/>
      <w:pPr>
        <w:ind w:left="2064" w:hanging="1080"/>
      </w:pPr>
      <w:rPr>
        <w:rFonts w:cstheme="minorBidi" w:hint="default"/>
      </w:rPr>
    </w:lvl>
    <w:lvl w:ilvl="4">
      <w:start w:val="1"/>
      <w:numFmt w:val="decimal"/>
      <w:isLgl/>
      <w:lvlText w:val="%1.%2.%3.%4.%5."/>
      <w:lvlJc w:val="left"/>
      <w:pPr>
        <w:ind w:left="2272" w:hanging="1080"/>
      </w:pPr>
      <w:rPr>
        <w:rFonts w:cstheme="minorBidi" w:hint="default"/>
      </w:rPr>
    </w:lvl>
    <w:lvl w:ilvl="5">
      <w:start w:val="1"/>
      <w:numFmt w:val="decimal"/>
      <w:isLgl/>
      <w:lvlText w:val="%1.%2.%3.%4.%5.%6."/>
      <w:lvlJc w:val="left"/>
      <w:pPr>
        <w:ind w:left="2840" w:hanging="1440"/>
      </w:pPr>
      <w:rPr>
        <w:rFonts w:cstheme="minorBidi" w:hint="default"/>
      </w:rPr>
    </w:lvl>
    <w:lvl w:ilvl="6">
      <w:start w:val="1"/>
      <w:numFmt w:val="decimal"/>
      <w:isLgl/>
      <w:lvlText w:val="%1.%2.%3.%4.%5.%6.%7."/>
      <w:lvlJc w:val="left"/>
      <w:pPr>
        <w:ind w:left="3408" w:hanging="1800"/>
      </w:pPr>
      <w:rPr>
        <w:rFonts w:cstheme="minorBidi" w:hint="default"/>
      </w:rPr>
    </w:lvl>
    <w:lvl w:ilvl="7">
      <w:start w:val="1"/>
      <w:numFmt w:val="decimal"/>
      <w:isLgl/>
      <w:lvlText w:val="%1.%2.%3.%4.%5.%6.%7.%8."/>
      <w:lvlJc w:val="left"/>
      <w:pPr>
        <w:ind w:left="3616" w:hanging="1800"/>
      </w:pPr>
      <w:rPr>
        <w:rFonts w:cstheme="minorBidi" w:hint="default"/>
      </w:rPr>
    </w:lvl>
    <w:lvl w:ilvl="8">
      <w:start w:val="1"/>
      <w:numFmt w:val="decimal"/>
      <w:isLgl/>
      <w:lvlText w:val="%1.%2.%3.%4.%5.%6.%7.%8.%9."/>
      <w:lvlJc w:val="left"/>
      <w:pPr>
        <w:ind w:left="4184" w:hanging="2160"/>
      </w:pPr>
      <w:rPr>
        <w:rFonts w:cstheme="minorBidi" w:hint="default"/>
      </w:rPr>
    </w:lvl>
  </w:abstractNum>
  <w:abstractNum w:abstractNumId="53" w15:restartNumberingAfterBreak="0">
    <w:nsid w:val="43792F42"/>
    <w:multiLevelType w:val="hybridMultilevel"/>
    <w:tmpl w:val="60FC3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3FF4A23"/>
    <w:multiLevelType w:val="hybridMultilevel"/>
    <w:tmpl w:val="B2ACF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4054444"/>
    <w:multiLevelType w:val="hybridMultilevel"/>
    <w:tmpl w:val="3C2E1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9CD74D4"/>
    <w:multiLevelType w:val="hybridMultilevel"/>
    <w:tmpl w:val="5E320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A4333D1"/>
    <w:multiLevelType w:val="hybridMultilevel"/>
    <w:tmpl w:val="484E6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B857886"/>
    <w:multiLevelType w:val="hybridMultilevel"/>
    <w:tmpl w:val="F73C7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BF001A8"/>
    <w:multiLevelType w:val="hybridMultilevel"/>
    <w:tmpl w:val="89A05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C117A52"/>
    <w:multiLevelType w:val="hybridMultilevel"/>
    <w:tmpl w:val="E662E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CE4278"/>
    <w:multiLevelType w:val="hybridMultilevel"/>
    <w:tmpl w:val="8496D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DB25BD3"/>
    <w:multiLevelType w:val="hybridMultilevel"/>
    <w:tmpl w:val="0C904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F5B1C65"/>
    <w:multiLevelType w:val="hybridMultilevel"/>
    <w:tmpl w:val="2078E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7A3001"/>
    <w:multiLevelType w:val="hybridMultilevel"/>
    <w:tmpl w:val="D9ECB6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0161C6A"/>
    <w:multiLevelType w:val="hybridMultilevel"/>
    <w:tmpl w:val="FEF46542"/>
    <w:lvl w:ilvl="0" w:tplc="0419000F">
      <w:start w:val="1"/>
      <w:numFmt w:val="decimal"/>
      <w:lvlText w:val="%1."/>
      <w:lvlJc w:val="left"/>
      <w:pPr>
        <w:tabs>
          <w:tab w:val="num" w:pos="720"/>
        </w:tabs>
        <w:ind w:left="720" w:hanging="360"/>
      </w:pPr>
    </w:lvl>
    <w:lvl w:ilvl="1" w:tplc="28C6BB08">
      <w:start w:val="1"/>
      <w:numFmt w:val="bullet"/>
      <w:lvlText w:val=""/>
      <w:lvlJc w:val="left"/>
      <w:pPr>
        <w:tabs>
          <w:tab w:val="num" w:pos="1440"/>
        </w:tabs>
        <w:ind w:left="1440" w:hanging="360"/>
      </w:pPr>
      <w:rPr>
        <w:rFonts w:ascii="Symbol" w:hAnsi="Symbol" w:hint="default"/>
        <w:color w:val="auto"/>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50690DB5"/>
    <w:multiLevelType w:val="hybridMultilevel"/>
    <w:tmpl w:val="323A3556"/>
    <w:lvl w:ilvl="0" w:tplc="AC467D32">
      <w:start w:val="1"/>
      <w:numFmt w:val="decimal"/>
      <w:lvlText w:val="%1."/>
      <w:lvlJc w:val="left"/>
      <w:pPr>
        <w:ind w:left="3806" w:hanging="366"/>
        <w:jc w:val="right"/>
      </w:pPr>
      <w:rPr>
        <w:rFonts w:ascii="Times New Roman" w:eastAsia="Times New Roman" w:hAnsi="Times New Roman" w:cs="Times New Roman" w:hint="default"/>
        <w:b/>
        <w:bCs/>
        <w:w w:val="100"/>
        <w:sz w:val="24"/>
        <w:szCs w:val="24"/>
        <w:lang w:val="ru-RU" w:eastAsia="en-US" w:bidi="ar-SA"/>
      </w:rPr>
    </w:lvl>
    <w:lvl w:ilvl="1" w:tplc="850C8F96">
      <w:start w:val="1"/>
      <w:numFmt w:val="upperRoman"/>
      <w:lvlText w:val="%2."/>
      <w:lvlJc w:val="left"/>
      <w:pPr>
        <w:ind w:left="718" w:hanging="251"/>
        <w:jc w:val="right"/>
      </w:pPr>
      <w:rPr>
        <w:rFonts w:hint="default"/>
        <w:spacing w:val="0"/>
        <w:w w:val="99"/>
        <w:lang w:val="ru-RU" w:eastAsia="en-US" w:bidi="ar-SA"/>
      </w:rPr>
    </w:lvl>
    <w:lvl w:ilvl="2" w:tplc="E7C04280">
      <w:start w:val="1"/>
      <w:numFmt w:val="decimal"/>
      <w:lvlText w:val="%3."/>
      <w:lvlJc w:val="left"/>
      <w:pPr>
        <w:ind w:left="717" w:hanging="245"/>
        <w:jc w:val="right"/>
      </w:pPr>
      <w:rPr>
        <w:rFonts w:ascii="Times New Roman" w:eastAsia="Times New Roman" w:hAnsi="Times New Roman" w:cs="Times New Roman" w:hint="default"/>
        <w:w w:val="100"/>
        <w:sz w:val="24"/>
        <w:szCs w:val="24"/>
        <w:lang w:val="ru-RU" w:eastAsia="en-US" w:bidi="ar-SA"/>
      </w:rPr>
    </w:lvl>
    <w:lvl w:ilvl="3" w:tplc="828000C8">
      <w:numFmt w:val="bullet"/>
      <w:lvlText w:val="•"/>
      <w:lvlJc w:val="left"/>
      <w:pPr>
        <w:ind w:left="5230" w:hanging="245"/>
      </w:pPr>
      <w:rPr>
        <w:rFonts w:hint="default"/>
        <w:lang w:val="ru-RU" w:eastAsia="en-US" w:bidi="ar-SA"/>
      </w:rPr>
    </w:lvl>
    <w:lvl w:ilvl="4" w:tplc="51B8788C">
      <w:numFmt w:val="bullet"/>
      <w:lvlText w:val="•"/>
      <w:lvlJc w:val="left"/>
      <w:pPr>
        <w:ind w:left="5946" w:hanging="245"/>
      </w:pPr>
      <w:rPr>
        <w:rFonts w:hint="default"/>
        <w:lang w:val="ru-RU" w:eastAsia="en-US" w:bidi="ar-SA"/>
      </w:rPr>
    </w:lvl>
    <w:lvl w:ilvl="5" w:tplc="18688F24">
      <w:numFmt w:val="bullet"/>
      <w:lvlText w:val="•"/>
      <w:lvlJc w:val="left"/>
      <w:pPr>
        <w:ind w:left="6661" w:hanging="245"/>
      </w:pPr>
      <w:rPr>
        <w:rFonts w:hint="default"/>
        <w:lang w:val="ru-RU" w:eastAsia="en-US" w:bidi="ar-SA"/>
      </w:rPr>
    </w:lvl>
    <w:lvl w:ilvl="6" w:tplc="EB3E518C">
      <w:numFmt w:val="bullet"/>
      <w:lvlText w:val="•"/>
      <w:lvlJc w:val="left"/>
      <w:pPr>
        <w:ind w:left="7377" w:hanging="245"/>
      </w:pPr>
      <w:rPr>
        <w:rFonts w:hint="default"/>
        <w:lang w:val="ru-RU" w:eastAsia="en-US" w:bidi="ar-SA"/>
      </w:rPr>
    </w:lvl>
    <w:lvl w:ilvl="7" w:tplc="FD601206">
      <w:numFmt w:val="bullet"/>
      <w:lvlText w:val="•"/>
      <w:lvlJc w:val="left"/>
      <w:pPr>
        <w:ind w:left="8092" w:hanging="245"/>
      </w:pPr>
      <w:rPr>
        <w:rFonts w:hint="default"/>
        <w:lang w:val="ru-RU" w:eastAsia="en-US" w:bidi="ar-SA"/>
      </w:rPr>
    </w:lvl>
    <w:lvl w:ilvl="8" w:tplc="E302444C">
      <w:numFmt w:val="bullet"/>
      <w:lvlText w:val="•"/>
      <w:lvlJc w:val="left"/>
      <w:pPr>
        <w:ind w:left="8808" w:hanging="245"/>
      </w:pPr>
      <w:rPr>
        <w:rFonts w:hint="default"/>
        <w:lang w:val="ru-RU" w:eastAsia="en-US" w:bidi="ar-SA"/>
      </w:rPr>
    </w:lvl>
  </w:abstractNum>
  <w:abstractNum w:abstractNumId="67" w15:restartNumberingAfterBreak="0">
    <w:nsid w:val="50807733"/>
    <w:multiLevelType w:val="hybridMultilevel"/>
    <w:tmpl w:val="62FC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4BD1B07"/>
    <w:multiLevelType w:val="hybridMultilevel"/>
    <w:tmpl w:val="B92E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52D78E2"/>
    <w:multiLevelType w:val="hybridMultilevel"/>
    <w:tmpl w:val="5A90ABF0"/>
    <w:lvl w:ilvl="0" w:tplc="C22CB024">
      <w:start w:val="1"/>
      <w:numFmt w:val="decimal"/>
      <w:lvlText w:val="%1."/>
      <w:lvlJc w:val="left"/>
      <w:pPr>
        <w:tabs>
          <w:tab w:val="num" w:pos="720"/>
        </w:tabs>
        <w:ind w:left="720" w:hanging="360"/>
      </w:pPr>
      <w:rPr>
        <w:rFonts w:ascii="Times New Roman" w:eastAsiaTheme="minorHAnsi" w:hAnsi="Times New Roman" w:cs="Times New Roman"/>
        <w:b w:val="0"/>
      </w:rPr>
    </w:lvl>
    <w:lvl w:ilvl="1" w:tplc="8B84DB96" w:tentative="1">
      <w:start w:val="1"/>
      <w:numFmt w:val="bullet"/>
      <w:lvlText w:val=""/>
      <w:lvlJc w:val="left"/>
      <w:pPr>
        <w:tabs>
          <w:tab w:val="num" w:pos="1440"/>
        </w:tabs>
        <w:ind w:left="1440" w:hanging="360"/>
      </w:pPr>
      <w:rPr>
        <w:rFonts w:ascii="Wingdings" w:hAnsi="Wingdings" w:hint="default"/>
      </w:rPr>
    </w:lvl>
    <w:lvl w:ilvl="2" w:tplc="A46E8384" w:tentative="1">
      <w:start w:val="1"/>
      <w:numFmt w:val="bullet"/>
      <w:lvlText w:val=""/>
      <w:lvlJc w:val="left"/>
      <w:pPr>
        <w:tabs>
          <w:tab w:val="num" w:pos="2160"/>
        </w:tabs>
        <w:ind w:left="2160" w:hanging="360"/>
      </w:pPr>
      <w:rPr>
        <w:rFonts w:ascii="Wingdings" w:hAnsi="Wingdings" w:hint="default"/>
      </w:rPr>
    </w:lvl>
    <w:lvl w:ilvl="3" w:tplc="03182F56" w:tentative="1">
      <w:start w:val="1"/>
      <w:numFmt w:val="bullet"/>
      <w:lvlText w:val=""/>
      <w:lvlJc w:val="left"/>
      <w:pPr>
        <w:tabs>
          <w:tab w:val="num" w:pos="2880"/>
        </w:tabs>
        <w:ind w:left="2880" w:hanging="360"/>
      </w:pPr>
      <w:rPr>
        <w:rFonts w:ascii="Wingdings" w:hAnsi="Wingdings" w:hint="default"/>
      </w:rPr>
    </w:lvl>
    <w:lvl w:ilvl="4" w:tplc="4E1A96F2" w:tentative="1">
      <w:start w:val="1"/>
      <w:numFmt w:val="bullet"/>
      <w:lvlText w:val=""/>
      <w:lvlJc w:val="left"/>
      <w:pPr>
        <w:tabs>
          <w:tab w:val="num" w:pos="3600"/>
        </w:tabs>
        <w:ind w:left="3600" w:hanging="360"/>
      </w:pPr>
      <w:rPr>
        <w:rFonts w:ascii="Wingdings" w:hAnsi="Wingdings" w:hint="default"/>
      </w:rPr>
    </w:lvl>
    <w:lvl w:ilvl="5" w:tplc="2B16429C" w:tentative="1">
      <w:start w:val="1"/>
      <w:numFmt w:val="bullet"/>
      <w:lvlText w:val=""/>
      <w:lvlJc w:val="left"/>
      <w:pPr>
        <w:tabs>
          <w:tab w:val="num" w:pos="4320"/>
        </w:tabs>
        <w:ind w:left="4320" w:hanging="360"/>
      </w:pPr>
      <w:rPr>
        <w:rFonts w:ascii="Wingdings" w:hAnsi="Wingdings" w:hint="default"/>
      </w:rPr>
    </w:lvl>
    <w:lvl w:ilvl="6" w:tplc="C79C2D4A" w:tentative="1">
      <w:start w:val="1"/>
      <w:numFmt w:val="bullet"/>
      <w:lvlText w:val=""/>
      <w:lvlJc w:val="left"/>
      <w:pPr>
        <w:tabs>
          <w:tab w:val="num" w:pos="5040"/>
        </w:tabs>
        <w:ind w:left="5040" w:hanging="360"/>
      </w:pPr>
      <w:rPr>
        <w:rFonts w:ascii="Wingdings" w:hAnsi="Wingdings" w:hint="default"/>
      </w:rPr>
    </w:lvl>
    <w:lvl w:ilvl="7" w:tplc="C4E4FA54" w:tentative="1">
      <w:start w:val="1"/>
      <w:numFmt w:val="bullet"/>
      <w:lvlText w:val=""/>
      <w:lvlJc w:val="left"/>
      <w:pPr>
        <w:tabs>
          <w:tab w:val="num" w:pos="5760"/>
        </w:tabs>
        <w:ind w:left="5760" w:hanging="360"/>
      </w:pPr>
      <w:rPr>
        <w:rFonts w:ascii="Wingdings" w:hAnsi="Wingdings" w:hint="default"/>
      </w:rPr>
    </w:lvl>
    <w:lvl w:ilvl="8" w:tplc="01EABBF4"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60B35BD"/>
    <w:multiLevelType w:val="hybridMultilevel"/>
    <w:tmpl w:val="7F60F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6D85EF6"/>
    <w:multiLevelType w:val="hybridMultilevel"/>
    <w:tmpl w:val="AD341A14"/>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72" w15:restartNumberingAfterBreak="0">
    <w:nsid w:val="573E1FF4"/>
    <w:multiLevelType w:val="hybridMultilevel"/>
    <w:tmpl w:val="32B80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9CD4AE6"/>
    <w:multiLevelType w:val="hybridMultilevel"/>
    <w:tmpl w:val="47DAE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A507FD1"/>
    <w:multiLevelType w:val="multilevel"/>
    <w:tmpl w:val="995A831E"/>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15:restartNumberingAfterBreak="0">
    <w:nsid w:val="5D5961DF"/>
    <w:multiLevelType w:val="multilevel"/>
    <w:tmpl w:val="EDD0FC96"/>
    <w:lvl w:ilvl="0">
      <w:start w:val="4"/>
      <w:numFmt w:val="decimal"/>
      <w:lvlText w:val="%1."/>
      <w:lvlJc w:val="left"/>
      <w:pPr>
        <w:ind w:left="450" w:hanging="450"/>
      </w:pPr>
      <w:rPr>
        <w:rFonts w:hint="default"/>
      </w:rPr>
    </w:lvl>
    <w:lvl w:ilvl="1">
      <w:start w:val="1"/>
      <w:numFmt w:val="decimal"/>
      <w:lvlText w:val="%1.%2."/>
      <w:lvlJc w:val="left"/>
      <w:pPr>
        <w:ind w:left="980" w:hanging="72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4240" w:hanging="2160"/>
      </w:pPr>
      <w:rPr>
        <w:rFonts w:hint="default"/>
      </w:rPr>
    </w:lvl>
  </w:abstractNum>
  <w:abstractNum w:abstractNumId="76" w15:restartNumberingAfterBreak="0">
    <w:nsid w:val="5F410232"/>
    <w:multiLevelType w:val="hybridMultilevel"/>
    <w:tmpl w:val="E0C8F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FB623F5"/>
    <w:multiLevelType w:val="multilevel"/>
    <w:tmpl w:val="564E63BE"/>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60055FF7"/>
    <w:multiLevelType w:val="hybridMultilevel"/>
    <w:tmpl w:val="7F7AD068"/>
    <w:lvl w:ilvl="0" w:tplc="E8163EA0">
      <w:start w:val="1"/>
      <w:numFmt w:val="bullet"/>
      <w:lvlText w:val="-"/>
      <w:lvlJc w:val="left"/>
      <w:pPr>
        <w:ind w:left="720" w:hanging="360"/>
      </w:pPr>
      <w:rPr>
        <w:rFonts w:ascii="Lucida Console" w:hAnsi="Lucida Conso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01C6009"/>
    <w:multiLevelType w:val="hybridMultilevel"/>
    <w:tmpl w:val="F04C3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0CF3929"/>
    <w:multiLevelType w:val="hybridMultilevel"/>
    <w:tmpl w:val="FAB46416"/>
    <w:lvl w:ilvl="0" w:tplc="E18448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1AB3A4D"/>
    <w:multiLevelType w:val="hybridMultilevel"/>
    <w:tmpl w:val="C1C41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20E0326"/>
    <w:multiLevelType w:val="hybridMultilevel"/>
    <w:tmpl w:val="E91A2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21E54A7"/>
    <w:multiLevelType w:val="multilevel"/>
    <w:tmpl w:val="9FAAE77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4834838"/>
    <w:multiLevelType w:val="hybridMultilevel"/>
    <w:tmpl w:val="B4C2EE5E"/>
    <w:lvl w:ilvl="0" w:tplc="DEDA13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4C11009"/>
    <w:multiLevelType w:val="hybridMultilevel"/>
    <w:tmpl w:val="CD12D646"/>
    <w:lvl w:ilvl="0" w:tplc="DC0AEB34">
      <w:start w:val="1"/>
      <w:numFmt w:val="decimal"/>
      <w:lvlText w:val="%1"/>
      <w:lvlJc w:val="left"/>
      <w:pPr>
        <w:ind w:left="1040" w:hanging="420"/>
      </w:pPr>
      <w:rPr>
        <w:rFonts w:hint="default"/>
        <w:lang w:val="ru-RU" w:eastAsia="en-US" w:bidi="ar-SA"/>
      </w:rPr>
    </w:lvl>
    <w:lvl w:ilvl="1" w:tplc="E3A6E4F8">
      <w:numFmt w:val="none"/>
      <w:lvlText w:val=""/>
      <w:lvlJc w:val="left"/>
      <w:pPr>
        <w:tabs>
          <w:tab w:val="num" w:pos="360"/>
        </w:tabs>
      </w:pPr>
    </w:lvl>
    <w:lvl w:ilvl="2" w:tplc="A126AE4A">
      <w:numFmt w:val="none"/>
      <w:lvlText w:val=""/>
      <w:lvlJc w:val="left"/>
      <w:pPr>
        <w:tabs>
          <w:tab w:val="num" w:pos="360"/>
        </w:tabs>
      </w:pPr>
    </w:lvl>
    <w:lvl w:ilvl="3" w:tplc="F4A4E334">
      <w:numFmt w:val="bullet"/>
      <w:lvlText w:val="•"/>
      <w:lvlJc w:val="left"/>
      <w:pPr>
        <w:ind w:left="3052" w:hanging="540"/>
      </w:pPr>
      <w:rPr>
        <w:rFonts w:hint="default"/>
        <w:lang w:val="ru-RU" w:eastAsia="en-US" w:bidi="ar-SA"/>
      </w:rPr>
    </w:lvl>
    <w:lvl w:ilvl="4" w:tplc="EFFC2DCA">
      <w:numFmt w:val="bullet"/>
      <w:lvlText w:val="•"/>
      <w:lvlJc w:val="left"/>
      <w:pPr>
        <w:ind w:left="4028" w:hanging="540"/>
      </w:pPr>
      <w:rPr>
        <w:rFonts w:hint="default"/>
        <w:lang w:val="ru-RU" w:eastAsia="en-US" w:bidi="ar-SA"/>
      </w:rPr>
    </w:lvl>
    <w:lvl w:ilvl="5" w:tplc="16E825E4">
      <w:numFmt w:val="bullet"/>
      <w:lvlText w:val="•"/>
      <w:lvlJc w:val="left"/>
      <w:pPr>
        <w:ind w:left="5005" w:hanging="540"/>
      </w:pPr>
      <w:rPr>
        <w:rFonts w:hint="default"/>
        <w:lang w:val="ru-RU" w:eastAsia="en-US" w:bidi="ar-SA"/>
      </w:rPr>
    </w:lvl>
    <w:lvl w:ilvl="6" w:tplc="DF80B510">
      <w:numFmt w:val="bullet"/>
      <w:lvlText w:val="•"/>
      <w:lvlJc w:val="left"/>
      <w:pPr>
        <w:ind w:left="5981" w:hanging="540"/>
      </w:pPr>
      <w:rPr>
        <w:rFonts w:hint="default"/>
        <w:lang w:val="ru-RU" w:eastAsia="en-US" w:bidi="ar-SA"/>
      </w:rPr>
    </w:lvl>
    <w:lvl w:ilvl="7" w:tplc="D514E63A">
      <w:numFmt w:val="bullet"/>
      <w:lvlText w:val="•"/>
      <w:lvlJc w:val="left"/>
      <w:pPr>
        <w:ind w:left="6957" w:hanging="540"/>
      </w:pPr>
      <w:rPr>
        <w:rFonts w:hint="default"/>
        <w:lang w:val="ru-RU" w:eastAsia="en-US" w:bidi="ar-SA"/>
      </w:rPr>
    </w:lvl>
    <w:lvl w:ilvl="8" w:tplc="FDE60CA4">
      <w:numFmt w:val="bullet"/>
      <w:lvlText w:val="•"/>
      <w:lvlJc w:val="left"/>
      <w:pPr>
        <w:ind w:left="7933" w:hanging="540"/>
      </w:pPr>
      <w:rPr>
        <w:rFonts w:hint="default"/>
        <w:lang w:val="ru-RU" w:eastAsia="en-US" w:bidi="ar-SA"/>
      </w:rPr>
    </w:lvl>
  </w:abstractNum>
  <w:abstractNum w:abstractNumId="86" w15:restartNumberingAfterBreak="0">
    <w:nsid w:val="64DE5EEF"/>
    <w:multiLevelType w:val="hybridMultilevel"/>
    <w:tmpl w:val="98B86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57044AC"/>
    <w:multiLevelType w:val="hybridMultilevel"/>
    <w:tmpl w:val="63006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5E83AE4"/>
    <w:multiLevelType w:val="hybridMultilevel"/>
    <w:tmpl w:val="ED9C3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5F5386C"/>
    <w:multiLevelType w:val="hybridMultilevel"/>
    <w:tmpl w:val="7CB83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66207A1"/>
    <w:multiLevelType w:val="hybridMultilevel"/>
    <w:tmpl w:val="C8108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6F63950"/>
    <w:multiLevelType w:val="multilevel"/>
    <w:tmpl w:val="015C99E0"/>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66F75AA1"/>
    <w:multiLevelType w:val="hybridMultilevel"/>
    <w:tmpl w:val="5106A87C"/>
    <w:lvl w:ilvl="0" w:tplc="39DC0D5E">
      <w:start w:val="2"/>
      <w:numFmt w:val="decimal"/>
      <w:lvlText w:val="%1"/>
      <w:lvlJc w:val="left"/>
      <w:pPr>
        <w:ind w:left="793" w:hanging="601"/>
      </w:pPr>
      <w:rPr>
        <w:rFonts w:hint="default"/>
        <w:lang w:val="ru-RU" w:eastAsia="en-US" w:bidi="ar-SA"/>
      </w:rPr>
    </w:lvl>
    <w:lvl w:ilvl="1" w:tplc="51F46322">
      <w:numFmt w:val="none"/>
      <w:lvlText w:val=""/>
      <w:lvlJc w:val="left"/>
      <w:pPr>
        <w:tabs>
          <w:tab w:val="num" w:pos="360"/>
        </w:tabs>
      </w:pPr>
    </w:lvl>
    <w:lvl w:ilvl="2" w:tplc="69DE0208">
      <w:numFmt w:val="none"/>
      <w:lvlText w:val=""/>
      <w:lvlJc w:val="left"/>
      <w:pPr>
        <w:tabs>
          <w:tab w:val="num" w:pos="360"/>
        </w:tabs>
      </w:pPr>
    </w:lvl>
    <w:lvl w:ilvl="3" w:tplc="25E89D5C">
      <w:numFmt w:val="bullet"/>
      <w:lvlText w:val="-"/>
      <w:lvlJc w:val="left"/>
      <w:pPr>
        <w:ind w:left="132" w:hanging="348"/>
      </w:pPr>
      <w:rPr>
        <w:rFonts w:ascii="Times New Roman" w:eastAsia="Times New Roman" w:hAnsi="Times New Roman" w:cs="Times New Roman" w:hint="default"/>
        <w:w w:val="99"/>
        <w:sz w:val="24"/>
        <w:szCs w:val="24"/>
        <w:lang w:val="ru-RU" w:eastAsia="en-US" w:bidi="ar-SA"/>
      </w:rPr>
    </w:lvl>
    <w:lvl w:ilvl="4" w:tplc="737CD9D6">
      <w:numFmt w:val="bullet"/>
      <w:lvlText w:val="•"/>
      <w:lvlJc w:val="left"/>
      <w:pPr>
        <w:ind w:left="3828" w:hanging="348"/>
      </w:pPr>
      <w:rPr>
        <w:rFonts w:hint="default"/>
        <w:lang w:val="ru-RU" w:eastAsia="en-US" w:bidi="ar-SA"/>
      </w:rPr>
    </w:lvl>
    <w:lvl w:ilvl="5" w:tplc="A0183F8C">
      <w:numFmt w:val="bullet"/>
      <w:lvlText w:val="•"/>
      <w:lvlJc w:val="left"/>
      <w:pPr>
        <w:ind w:left="4838" w:hanging="348"/>
      </w:pPr>
      <w:rPr>
        <w:rFonts w:hint="default"/>
        <w:lang w:val="ru-RU" w:eastAsia="en-US" w:bidi="ar-SA"/>
      </w:rPr>
    </w:lvl>
    <w:lvl w:ilvl="6" w:tplc="2CF41670">
      <w:numFmt w:val="bullet"/>
      <w:lvlText w:val="•"/>
      <w:lvlJc w:val="left"/>
      <w:pPr>
        <w:ind w:left="5848" w:hanging="348"/>
      </w:pPr>
      <w:rPr>
        <w:rFonts w:hint="default"/>
        <w:lang w:val="ru-RU" w:eastAsia="en-US" w:bidi="ar-SA"/>
      </w:rPr>
    </w:lvl>
    <w:lvl w:ilvl="7" w:tplc="2E5A8840">
      <w:numFmt w:val="bullet"/>
      <w:lvlText w:val="•"/>
      <w:lvlJc w:val="left"/>
      <w:pPr>
        <w:ind w:left="6857" w:hanging="348"/>
      </w:pPr>
      <w:rPr>
        <w:rFonts w:hint="default"/>
        <w:lang w:val="ru-RU" w:eastAsia="en-US" w:bidi="ar-SA"/>
      </w:rPr>
    </w:lvl>
    <w:lvl w:ilvl="8" w:tplc="9A4E10CC">
      <w:numFmt w:val="bullet"/>
      <w:lvlText w:val="•"/>
      <w:lvlJc w:val="left"/>
      <w:pPr>
        <w:ind w:left="7867" w:hanging="348"/>
      </w:pPr>
      <w:rPr>
        <w:rFonts w:hint="default"/>
        <w:lang w:val="ru-RU" w:eastAsia="en-US" w:bidi="ar-SA"/>
      </w:rPr>
    </w:lvl>
  </w:abstractNum>
  <w:abstractNum w:abstractNumId="93" w15:restartNumberingAfterBreak="0">
    <w:nsid w:val="677E1694"/>
    <w:multiLevelType w:val="hybridMultilevel"/>
    <w:tmpl w:val="D20ED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8B53F8B"/>
    <w:multiLevelType w:val="hybridMultilevel"/>
    <w:tmpl w:val="0EEEF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AAB6ECF"/>
    <w:multiLevelType w:val="hybridMultilevel"/>
    <w:tmpl w:val="62281AAE"/>
    <w:lvl w:ilvl="0" w:tplc="006ECC7E">
      <w:start w:val="3"/>
      <w:numFmt w:val="decimal"/>
      <w:lvlText w:val="%1"/>
      <w:lvlJc w:val="left"/>
      <w:pPr>
        <w:ind w:left="112" w:hanging="721"/>
      </w:pPr>
      <w:rPr>
        <w:rFonts w:hint="default"/>
        <w:lang w:val="ru-RU" w:eastAsia="en-US" w:bidi="ar-SA"/>
      </w:rPr>
    </w:lvl>
    <w:lvl w:ilvl="1" w:tplc="9E54833C">
      <w:numFmt w:val="none"/>
      <w:lvlText w:val=""/>
      <w:lvlJc w:val="left"/>
      <w:pPr>
        <w:tabs>
          <w:tab w:val="num" w:pos="360"/>
        </w:tabs>
      </w:pPr>
    </w:lvl>
    <w:lvl w:ilvl="2" w:tplc="399EF4AA">
      <w:numFmt w:val="none"/>
      <w:lvlText w:val=""/>
      <w:lvlJc w:val="left"/>
      <w:pPr>
        <w:tabs>
          <w:tab w:val="num" w:pos="360"/>
        </w:tabs>
      </w:pPr>
    </w:lvl>
    <w:lvl w:ilvl="3" w:tplc="C5B2B5C2">
      <w:numFmt w:val="bullet"/>
      <w:lvlText w:val="•"/>
      <w:lvlJc w:val="left"/>
      <w:pPr>
        <w:ind w:left="3223" w:hanging="721"/>
      </w:pPr>
      <w:rPr>
        <w:rFonts w:hint="default"/>
        <w:lang w:val="ru-RU" w:eastAsia="en-US" w:bidi="ar-SA"/>
      </w:rPr>
    </w:lvl>
    <w:lvl w:ilvl="4" w:tplc="61DCC2D0">
      <w:numFmt w:val="bullet"/>
      <w:lvlText w:val="•"/>
      <w:lvlJc w:val="left"/>
      <w:pPr>
        <w:ind w:left="4258" w:hanging="721"/>
      </w:pPr>
      <w:rPr>
        <w:rFonts w:hint="default"/>
        <w:lang w:val="ru-RU" w:eastAsia="en-US" w:bidi="ar-SA"/>
      </w:rPr>
    </w:lvl>
    <w:lvl w:ilvl="5" w:tplc="4FF4B250">
      <w:numFmt w:val="bullet"/>
      <w:lvlText w:val="•"/>
      <w:lvlJc w:val="left"/>
      <w:pPr>
        <w:ind w:left="5293" w:hanging="721"/>
      </w:pPr>
      <w:rPr>
        <w:rFonts w:hint="default"/>
        <w:lang w:val="ru-RU" w:eastAsia="en-US" w:bidi="ar-SA"/>
      </w:rPr>
    </w:lvl>
    <w:lvl w:ilvl="6" w:tplc="3EF8316C">
      <w:numFmt w:val="bullet"/>
      <w:lvlText w:val="•"/>
      <w:lvlJc w:val="left"/>
      <w:pPr>
        <w:ind w:left="6327" w:hanging="721"/>
      </w:pPr>
      <w:rPr>
        <w:rFonts w:hint="default"/>
        <w:lang w:val="ru-RU" w:eastAsia="en-US" w:bidi="ar-SA"/>
      </w:rPr>
    </w:lvl>
    <w:lvl w:ilvl="7" w:tplc="4A226794">
      <w:numFmt w:val="bullet"/>
      <w:lvlText w:val="•"/>
      <w:lvlJc w:val="left"/>
      <w:pPr>
        <w:ind w:left="7362" w:hanging="721"/>
      </w:pPr>
      <w:rPr>
        <w:rFonts w:hint="default"/>
        <w:lang w:val="ru-RU" w:eastAsia="en-US" w:bidi="ar-SA"/>
      </w:rPr>
    </w:lvl>
    <w:lvl w:ilvl="8" w:tplc="114E3970">
      <w:numFmt w:val="bullet"/>
      <w:lvlText w:val="•"/>
      <w:lvlJc w:val="left"/>
      <w:pPr>
        <w:ind w:left="8397" w:hanging="721"/>
      </w:pPr>
      <w:rPr>
        <w:rFonts w:hint="default"/>
        <w:lang w:val="ru-RU" w:eastAsia="en-US" w:bidi="ar-SA"/>
      </w:rPr>
    </w:lvl>
  </w:abstractNum>
  <w:abstractNum w:abstractNumId="96" w15:restartNumberingAfterBreak="0">
    <w:nsid w:val="6B3C190C"/>
    <w:multiLevelType w:val="hybridMultilevel"/>
    <w:tmpl w:val="0F36F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B3F24CC"/>
    <w:multiLevelType w:val="hybridMultilevel"/>
    <w:tmpl w:val="C84C82A2"/>
    <w:lvl w:ilvl="0" w:tplc="101ECEB6">
      <w:start w:val="1"/>
      <w:numFmt w:val="decimal"/>
      <w:lvlText w:val="%1"/>
      <w:lvlJc w:val="left"/>
      <w:pPr>
        <w:ind w:left="307" w:hanging="200"/>
      </w:pPr>
      <w:rPr>
        <w:rFonts w:ascii="Times New Roman" w:eastAsia="Times New Roman" w:hAnsi="Times New Roman" w:cs="Times New Roman" w:hint="default"/>
        <w:w w:val="100"/>
        <w:sz w:val="22"/>
        <w:szCs w:val="22"/>
        <w:lang w:val="ru-RU" w:eastAsia="en-US" w:bidi="ar-SA"/>
      </w:rPr>
    </w:lvl>
    <w:lvl w:ilvl="1" w:tplc="D256B6F4">
      <w:numFmt w:val="bullet"/>
      <w:lvlText w:val="•"/>
      <w:lvlJc w:val="left"/>
      <w:pPr>
        <w:ind w:left="626" w:hanging="200"/>
      </w:pPr>
      <w:rPr>
        <w:rFonts w:hint="default"/>
        <w:lang w:val="ru-RU" w:eastAsia="en-US" w:bidi="ar-SA"/>
      </w:rPr>
    </w:lvl>
    <w:lvl w:ilvl="2" w:tplc="4EFA28FC">
      <w:numFmt w:val="bullet"/>
      <w:lvlText w:val="•"/>
      <w:lvlJc w:val="left"/>
      <w:pPr>
        <w:ind w:left="952" w:hanging="200"/>
      </w:pPr>
      <w:rPr>
        <w:rFonts w:hint="default"/>
        <w:lang w:val="ru-RU" w:eastAsia="en-US" w:bidi="ar-SA"/>
      </w:rPr>
    </w:lvl>
    <w:lvl w:ilvl="3" w:tplc="B538AA58">
      <w:numFmt w:val="bullet"/>
      <w:lvlText w:val="•"/>
      <w:lvlJc w:val="left"/>
      <w:pPr>
        <w:ind w:left="1278" w:hanging="200"/>
      </w:pPr>
      <w:rPr>
        <w:rFonts w:hint="default"/>
        <w:lang w:val="ru-RU" w:eastAsia="en-US" w:bidi="ar-SA"/>
      </w:rPr>
    </w:lvl>
    <w:lvl w:ilvl="4" w:tplc="8B4093B2">
      <w:numFmt w:val="bullet"/>
      <w:lvlText w:val="•"/>
      <w:lvlJc w:val="left"/>
      <w:pPr>
        <w:ind w:left="1604" w:hanging="200"/>
      </w:pPr>
      <w:rPr>
        <w:rFonts w:hint="default"/>
        <w:lang w:val="ru-RU" w:eastAsia="en-US" w:bidi="ar-SA"/>
      </w:rPr>
    </w:lvl>
    <w:lvl w:ilvl="5" w:tplc="96468FB2">
      <w:numFmt w:val="bullet"/>
      <w:lvlText w:val="•"/>
      <w:lvlJc w:val="left"/>
      <w:pPr>
        <w:ind w:left="1930" w:hanging="200"/>
      </w:pPr>
      <w:rPr>
        <w:rFonts w:hint="default"/>
        <w:lang w:val="ru-RU" w:eastAsia="en-US" w:bidi="ar-SA"/>
      </w:rPr>
    </w:lvl>
    <w:lvl w:ilvl="6" w:tplc="280A4E44">
      <w:numFmt w:val="bullet"/>
      <w:lvlText w:val="•"/>
      <w:lvlJc w:val="left"/>
      <w:pPr>
        <w:ind w:left="2256" w:hanging="200"/>
      </w:pPr>
      <w:rPr>
        <w:rFonts w:hint="default"/>
        <w:lang w:val="ru-RU" w:eastAsia="en-US" w:bidi="ar-SA"/>
      </w:rPr>
    </w:lvl>
    <w:lvl w:ilvl="7" w:tplc="F8F6AC3A">
      <w:numFmt w:val="bullet"/>
      <w:lvlText w:val="•"/>
      <w:lvlJc w:val="left"/>
      <w:pPr>
        <w:ind w:left="2582" w:hanging="200"/>
      </w:pPr>
      <w:rPr>
        <w:rFonts w:hint="default"/>
        <w:lang w:val="ru-RU" w:eastAsia="en-US" w:bidi="ar-SA"/>
      </w:rPr>
    </w:lvl>
    <w:lvl w:ilvl="8" w:tplc="C714FBFE">
      <w:numFmt w:val="bullet"/>
      <w:lvlText w:val="•"/>
      <w:lvlJc w:val="left"/>
      <w:pPr>
        <w:ind w:left="2908" w:hanging="200"/>
      </w:pPr>
      <w:rPr>
        <w:rFonts w:hint="default"/>
        <w:lang w:val="ru-RU" w:eastAsia="en-US" w:bidi="ar-SA"/>
      </w:rPr>
    </w:lvl>
  </w:abstractNum>
  <w:abstractNum w:abstractNumId="98" w15:restartNumberingAfterBreak="0">
    <w:nsid w:val="6BD920A3"/>
    <w:multiLevelType w:val="hybridMultilevel"/>
    <w:tmpl w:val="8804874A"/>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99" w15:restartNumberingAfterBreak="0">
    <w:nsid w:val="6CB110AE"/>
    <w:multiLevelType w:val="hybridMultilevel"/>
    <w:tmpl w:val="8A320B98"/>
    <w:lvl w:ilvl="0" w:tplc="20DE55F2">
      <w:numFmt w:val="decimal"/>
      <w:lvlText w:val="%1"/>
      <w:lvlJc w:val="left"/>
      <w:pPr>
        <w:ind w:left="307" w:hanging="200"/>
      </w:pPr>
      <w:rPr>
        <w:rFonts w:ascii="Times New Roman" w:eastAsia="Times New Roman" w:hAnsi="Times New Roman" w:cs="Times New Roman" w:hint="default"/>
        <w:color w:val="auto"/>
        <w:w w:val="100"/>
        <w:sz w:val="22"/>
        <w:szCs w:val="22"/>
        <w:lang w:val="ru-RU" w:eastAsia="en-US" w:bidi="ar-SA"/>
      </w:rPr>
    </w:lvl>
    <w:lvl w:ilvl="1" w:tplc="68DE731E">
      <w:numFmt w:val="bullet"/>
      <w:lvlText w:val="•"/>
      <w:lvlJc w:val="left"/>
      <w:pPr>
        <w:ind w:left="626" w:hanging="200"/>
      </w:pPr>
      <w:rPr>
        <w:rFonts w:hint="default"/>
        <w:lang w:val="ru-RU" w:eastAsia="en-US" w:bidi="ar-SA"/>
      </w:rPr>
    </w:lvl>
    <w:lvl w:ilvl="2" w:tplc="CF709942">
      <w:numFmt w:val="bullet"/>
      <w:lvlText w:val="•"/>
      <w:lvlJc w:val="left"/>
      <w:pPr>
        <w:ind w:left="952" w:hanging="200"/>
      </w:pPr>
      <w:rPr>
        <w:rFonts w:hint="default"/>
        <w:lang w:val="ru-RU" w:eastAsia="en-US" w:bidi="ar-SA"/>
      </w:rPr>
    </w:lvl>
    <w:lvl w:ilvl="3" w:tplc="247889FA">
      <w:numFmt w:val="bullet"/>
      <w:lvlText w:val="•"/>
      <w:lvlJc w:val="left"/>
      <w:pPr>
        <w:ind w:left="1278" w:hanging="200"/>
      </w:pPr>
      <w:rPr>
        <w:rFonts w:hint="default"/>
        <w:lang w:val="ru-RU" w:eastAsia="en-US" w:bidi="ar-SA"/>
      </w:rPr>
    </w:lvl>
    <w:lvl w:ilvl="4" w:tplc="B6AA49EE">
      <w:numFmt w:val="bullet"/>
      <w:lvlText w:val="•"/>
      <w:lvlJc w:val="left"/>
      <w:pPr>
        <w:ind w:left="1604" w:hanging="200"/>
      </w:pPr>
      <w:rPr>
        <w:rFonts w:hint="default"/>
        <w:lang w:val="ru-RU" w:eastAsia="en-US" w:bidi="ar-SA"/>
      </w:rPr>
    </w:lvl>
    <w:lvl w:ilvl="5" w:tplc="BEDA5FF0">
      <w:numFmt w:val="bullet"/>
      <w:lvlText w:val="•"/>
      <w:lvlJc w:val="left"/>
      <w:pPr>
        <w:ind w:left="1930" w:hanging="200"/>
      </w:pPr>
      <w:rPr>
        <w:rFonts w:hint="default"/>
        <w:lang w:val="ru-RU" w:eastAsia="en-US" w:bidi="ar-SA"/>
      </w:rPr>
    </w:lvl>
    <w:lvl w:ilvl="6" w:tplc="E01E5F32">
      <w:numFmt w:val="bullet"/>
      <w:lvlText w:val="•"/>
      <w:lvlJc w:val="left"/>
      <w:pPr>
        <w:ind w:left="2256" w:hanging="200"/>
      </w:pPr>
      <w:rPr>
        <w:rFonts w:hint="default"/>
        <w:lang w:val="ru-RU" w:eastAsia="en-US" w:bidi="ar-SA"/>
      </w:rPr>
    </w:lvl>
    <w:lvl w:ilvl="7" w:tplc="991C2DF4">
      <w:numFmt w:val="bullet"/>
      <w:lvlText w:val="•"/>
      <w:lvlJc w:val="left"/>
      <w:pPr>
        <w:ind w:left="2582" w:hanging="200"/>
      </w:pPr>
      <w:rPr>
        <w:rFonts w:hint="default"/>
        <w:lang w:val="ru-RU" w:eastAsia="en-US" w:bidi="ar-SA"/>
      </w:rPr>
    </w:lvl>
    <w:lvl w:ilvl="8" w:tplc="51CA303A">
      <w:numFmt w:val="bullet"/>
      <w:lvlText w:val="•"/>
      <w:lvlJc w:val="left"/>
      <w:pPr>
        <w:ind w:left="2908" w:hanging="200"/>
      </w:pPr>
      <w:rPr>
        <w:rFonts w:hint="default"/>
        <w:lang w:val="ru-RU" w:eastAsia="en-US" w:bidi="ar-SA"/>
      </w:rPr>
    </w:lvl>
  </w:abstractNum>
  <w:abstractNum w:abstractNumId="100" w15:restartNumberingAfterBreak="0">
    <w:nsid w:val="6CD440BA"/>
    <w:multiLevelType w:val="hybridMultilevel"/>
    <w:tmpl w:val="A406E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DD85818"/>
    <w:multiLevelType w:val="hybridMultilevel"/>
    <w:tmpl w:val="98FE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E6579C4"/>
    <w:multiLevelType w:val="hybridMultilevel"/>
    <w:tmpl w:val="59D4B1B6"/>
    <w:lvl w:ilvl="0" w:tplc="DEDA13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F29537A"/>
    <w:multiLevelType w:val="hybridMultilevel"/>
    <w:tmpl w:val="726C2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F8225C5"/>
    <w:multiLevelType w:val="hybridMultilevel"/>
    <w:tmpl w:val="5A60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FE86A2F"/>
    <w:multiLevelType w:val="hybridMultilevel"/>
    <w:tmpl w:val="A4803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0703945"/>
    <w:multiLevelType w:val="hybridMultilevel"/>
    <w:tmpl w:val="5B9E0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0832472"/>
    <w:multiLevelType w:val="hybridMultilevel"/>
    <w:tmpl w:val="C8B8B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19B11F3"/>
    <w:multiLevelType w:val="hybridMultilevel"/>
    <w:tmpl w:val="710AF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375267F"/>
    <w:multiLevelType w:val="hybridMultilevel"/>
    <w:tmpl w:val="8302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3ED16B2"/>
    <w:multiLevelType w:val="multilevel"/>
    <w:tmpl w:val="BAC6C104"/>
    <w:lvl w:ilvl="0">
      <w:start w:val="1"/>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111" w15:restartNumberingAfterBreak="0">
    <w:nsid w:val="73FF452F"/>
    <w:multiLevelType w:val="hybridMultilevel"/>
    <w:tmpl w:val="B308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4A40BA3"/>
    <w:multiLevelType w:val="hybridMultilevel"/>
    <w:tmpl w:val="283E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4C86C1A"/>
    <w:multiLevelType w:val="multilevel"/>
    <w:tmpl w:val="FFAE77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4" w15:restartNumberingAfterBreak="0">
    <w:nsid w:val="74E6792F"/>
    <w:multiLevelType w:val="hybridMultilevel"/>
    <w:tmpl w:val="820A5C92"/>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115" w15:restartNumberingAfterBreak="0">
    <w:nsid w:val="755B7169"/>
    <w:multiLevelType w:val="hybridMultilevel"/>
    <w:tmpl w:val="2C3A2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5A74826"/>
    <w:multiLevelType w:val="hybridMultilevel"/>
    <w:tmpl w:val="5EAA0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75424DC"/>
    <w:multiLevelType w:val="hybridMultilevel"/>
    <w:tmpl w:val="6C7C2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7925F8D"/>
    <w:multiLevelType w:val="hybridMultilevel"/>
    <w:tmpl w:val="D562B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7D57AD5"/>
    <w:multiLevelType w:val="hybridMultilevel"/>
    <w:tmpl w:val="41220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84D06B7"/>
    <w:multiLevelType w:val="hybridMultilevel"/>
    <w:tmpl w:val="858E2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94B1573"/>
    <w:multiLevelType w:val="hybridMultilevel"/>
    <w:tmpl w:val="3AECB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9894B0D"/>
    <w:multiLevelType w:val="hybridMultilevel"/>
    <w:tmpl w:val="D49AA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A031994"/>
    <w:multiLevelType w:val="multilevel"/>
    <w:tmpl w:val="0C9C36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C3258B2"/>
    <w:multiLevelType w:val="hybridMultilevel"/>
    <w:tmpl w:val="BF3C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E8E60B8"/>
    <w:multiLevelType w:val="hybridMultilevel"/>
    <w:tmpl w:val="591AA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F31454C"/>
    <w:multiLevelType w:val="hybridMultilevel"/>
    <w:tmpl w:val="64D00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FEB3F8D"/>
    <w:multiLevelType w:val="hybridMultilevel"/>
    <w:tmpl w:val="DB969DAC"/>
    <w:lvl w:ilvl="0" w:tplc="378EA324">
      <w:start w:val="1"/>
      <w:numFmt w:val="decimal"/>
      <w:lvlText w:val="%1."/>
      <w:lvlJc w:val="left"/>
      <w:pPr>
        <w:ind w:left="279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2D9AF92A">
      <w:numFmt w:val="none"/>
      <w:lvlText w:val=""/>
      <w:lvlJc w:val="left"/>
      <w:pPr>
        <w:tabs>
          <w:tab w:val="num" w:pos="360"/>
        </w:tabs>
      </w:pPr>
    </w:lvl>
    <w:lvl w:ilvl="2" w:tplc="829E7880">
      <w:numFmt w:val="none"/>
      <w:lvlText w:val=""/>
      <w:lvlJc w:val="left"/>
      <w:pPr>
        <w:tabs>
          <w:tab w:val="num" w:pos="360"/>
        </w:tabs>
      </w:pPr>
    </w:lvl>
    <w:lvl w:ilvl="3" w:tplc="5E30DC1A">
      <w:numFmt w:val="bullet"/>
      <w:lvlText w:val="-"/>
      <w:lvlJc w:val="left"/>
      <w:pPr>
        <w:ind w:left="112"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4" w:tplc="59186A5C">
      <w:numFmt w:val="bullet"/>
      <w:lvlText w:val="•"/>
      <w:lvlJc w:val="left"/>
      <w:pPr>
        <w:ind w:left="5856" w:hanging="721"/>
      </w:pPr>
      <w:rPr>
        <w:rFonts w:hint="default"/>
        <w:lang w:val="ru-RU" w:eastAsia="en-US" w:bidi="ar-SA"/>
      </w:rPr>
    </w:lvl>
    <w:lvl w:ilvl="5" w:tplc="A4F4BEC8">
      <w:numFmt w:val="bullet"/>
      <w:lvlText w:val="•"/>
      <w:lvlJc w:val="left"/>
      <w:pPr>
        <w:ind w:left="6624" w:hanging="721"/>
      </w:pPr>
      <w:rPr>
        <w:rFonts w:hint="default"/>
        <w:lang w:val="ru-RU" w:eastAsia="en-US" w:bidi="ar-SA"/>
      </w:rPr>
    </w:lvl>
    <w:lvl w:ilvl="6" w:tplc="890AA884">
      <w:numFmt w:val="bullet"/>
      <w:lvlText w:val="•"/>
      <w:lvlJc w:val="left"/>
      <w:pPr>
        <w:ind w:left="7393" w:hanging="721"/>
      </w:pPr>
      <w:rPr>
        <w:rFonts w:hint="default"/>
        <w:lang w:val="ru-RU" w:eastAsia="en-US" w:bidi="ar-SA"/>
      </w:rPr>
    </w:lvl>
    <w:lvl w:ilvl="7" w:tplc="730622E0">
      <w:numFmt w:val="bullet"/>
      <w:lvlText w:val="•"/>
      <w:lvlJc w:val="left"/>
      <w:pPr>
        <w:ind w:left="8161" w:hanging="721"/>
      </w:pPr>
      <w:rPr>
        <w:rFonts w:hint="default"/>
        <w:lang w:val="ru-RU" w:eastAsia="en-US" w:bidi="ar-SA"/>
      </w:rPr>
    </w:lvl>
    <w:lvl w:ilvl="8" w:tplc="5164D3D4">
      <w:numFmt w:val="bullet"/>
      <w:lvlText w:val="•"/>
      <w:lvlJc w:val="left"/>
      <w:pPr>
        <w:ind w:left="8929" w:hanging="721"/>
      </w:pPr>
      <w:rPr>
        <w:rFonts w:hint="default"/>
        <w:lang w:val="ru-RU" w:eastAsia="en-US" w:bidi="ar-SA"/>
      </w:rPr>
    </w:lvl>
  </w:abstractNum>
  <w:abstractNum w:abstractNumId="128" w15:restartNumberingAfterBreak="0">
    <w:nsid w:val="7FFA709A"/>
    <w:multiLevelType w:val="hybridMultilevel"/>
    <w:tmpl w:val="2B98D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69"/>
  </w:num>
  <w:num w:numId="6">
    <w:abstractNumId w:val="7"/>
  </w:num>
  <w:num w:numId="7">
    <w:abstractNumId w:val="73"/>
  </w:num>
  <w:num w:numId="8">
    <w:abstractNumId w:val="30"/>
  </w:num>
  <w:num w:numId="9">
    <w:abstractNumId w:val="88"/>
  </w:num>
  <w:num w:numId="10">
    <w:abstractNumId w:val="43"/>
  </w:num>
  <w:num w:numId="11">
    <w:abstractNumId w:val="22"/>
  </w:num>
  <w:num w:numId="12">
    <w:abstractNumId w:val="46"/>
  </w:num>
  <w:num w:numId="13">
    <w:abstractNumId w:val="90"/>
  </w:num>
  <w:num w:numId="14">
    <w:abstractNumId w:val="115"/>
  </w:num>
  <w:num w:numId="15">
    <w:abstractNumId w:val="13"/>
  </w:num>
  <w:num w:numId="16">
    <w:abstractNumId w:val="104"/>
  </w:num>
  <w:num w:numId="17">
    <w:abstractNumId w:val="57"/>
  </w:num>
  <w:num w:numId="18">
    <w:abstractNumId w:val="120"/>
  </w:num>
  <w:num w:numId="19">
    <w:abstractNumId w:val="67"/>
  </w:num>
  <w:num w:numId="20">
    <w:abstractNumId w:val="86"/>
  </w:num>
  <w:num w:numId="21">
    <w:abstractNumId w:val="122"/>
  </w:num>
  <w:num w:numId="22">
    <w:abstractNumId w:val="126"/>
  </w:num>
  <w:num w:numId="23">
    <w:abstractNumId w:val="28"/>
  </w:num>
  <w:num w:numId="24">
    <w:abstractNumId w:val="1"/>
  </w:num>
  <w:num w:numId="25">
    <w:abstractNumId w:val="19"/>
  </w:num>
  <w:num w:numId="26">
    <w:abstractNumId w:val="82"/>
  </w:num>
  <w:num w:numId="27">
    <w:abstractNumId w:val="124"/>
  </w:num>
  <w:num w:numId="28">
    <w:abstractNumId w:val="58"/>
  </w:num>
  <w:num w:numId="29">
    <w:abstractNumId w:val="68"/>
  </w:num>
  <w:num w:numId="30">
    <w:abstractNumId w:val="116"/>
  </w:num>
  <w:num w:numId="31">
    <w:abstractNumId w:val="94"/>
  </w:num>
  <w:num w:numId="32">
    <w:abstractNumId w:val="21"/>
  </w:num>
  <w:num w:numId="33">
    <w:abstractNumId w:val="51"/>
  </w:num>
  <w:num w:numId="34">
    <w:abstractNumId w:val="62"/>
  </w:num>
  <w:num w:numId="35">
    <w:abstractNumId w:val="37"/>
  </w:num>
  <w:num w:numId="36">
    <w:abstractNumId w:val="11"/>
  </w:num>
  <w:num w:numId="37">
    <w:abstractNumId w:val="56"/>
  </w:num>
  <w:num w:numId="38">
    <w:abstractNumId w:val="15"/>
  </w:num>
  <w:num w:numId="39">
    <w:abstractNumId w:val="84"/>
  </w:num>
  <w:num w:numId="40">
    <w:abstractNumId w:val="102"/>
  </w:num>
  <w:num w:numId="41">
    <w:abstractNumId w:val="29"/>
  </w:num>
  <w:num w:numId="42">
    <w:abstractNumId w:val="9"/>
  </w:num>
  <w:num w:numId="43">
    <w:abstractNumId w:val="112"/>
  </w:num>
  <w:num w:numId="44">
    <w:abstractNumId w:val="64"/>
  </w:num>
  <w:num w:numId="45">
    <w:abstractNumId w:val="20"/>
  </w:num>
  <w:num w:numId="46">
    <w:abstractNumId w:val="81"/>
  </w:num>
  <w:num w:numId="47">
    <w:abstractNumId w:val="40"/>
  </w:num>
  <w:num w:numId="48">
    <w:abstractNumId w:val="107"/>
  </w:num>
  <w:num w:numId="49">
    <w:abstractNumId w:val="53"/>
  </w:num>
  <w:num w:numId="50">
    <w:abstractNumId w:val="121"/>
  </w:num>
  <w:num w:numId="51">
    <w:abstractNumId w:val="70"/>
  </w:num>
  <w:num w:numId="52">
    <w:abstractNumId w:val="18"/>
  </w:num>
  <w:num w:numId="53">
    <w:abstractNumId w:val="76"/>
  </w:num>
  <w:num w:numId="54">
    <w:abstractNumId w:val="87"/>
  </w:num>
  <w:num w:numId="55">
    <w:abstractNumId w:val="10"/>
  </w:num>
  <w:num w:numId="56">
    <w:abstractNumId w:val="105"/>
  </w:num>
  <w:num w:numId="57">
    <w:abstractNumId w:val="89"/>
  </w:num>
  <w:num w:numId="58">
    <w:abstractNumId w:val="117"/>
  </w:num>
  <w:num w:numId="59">
    <w:abstractNumId w:val="25"/>
  </w:num>
  <w:num w:numId="60">
    <w:abstractNumId w:val="93"/>
  </w:num>
  <w:num w:numId="61">
    <w:abstractNumId w:val="83"/>
  </w:num>
  <w:num w:numId="62">
    <w:abstractNumId w:val="3"/>
  </w:num>
  <w:num w:numId="63">
    <w:abstractNumId w:val="95"/>
  </w:num>
  <w:num w:numId="64">
    <w:abstractNumId w:val="127"/>
  </w:num>
  <w:num w:numId="65">
    <w:abstractNumId w:val="110"/>
  </w:num>
  <w:num w:numId="66">
    <w:abstractNumId w:val="71"/>
  </w:num>
  <w:num w:numId="67">
    <w:abstractNumId w:val="17"/>
  </w:num>
  <w:num w:numId="68">
    <w:abstractNumId w:val="32"/>
  </w:num>
  <w:num w:numId="69">
    <w:abstractNumId w:val="35"/>
  </w:num>
  <w:num w:numId="70">
    <w:abstractNumId w:val="50"/>
  </w:num>
  <w:num w:numId="71">
    <w:abstractNumId w:val="63"/>
  </w:num>
  <w:num w:numId="72">
    <w:abstractNumId w:val="98"/>
  </w:num>
  <w:num w:numId="73">
    <w:abstractNumId w:val="45"/>
  </w:num>
  <w:num w:numId="74">
    <w:abstractNumId w:val="77"/>
  </w:num>
  <w:num w:numId="75">
    <w:abstractNumId w:val="55"/>
  </w:num>
  <w:num w:numId="76">
    <w:abstractNumId w:val="108"/>
  </w:num>
  <w:num w:numId="77">
    <w:abstractNumId w:val="36"/>
  </w:num>
  <w:num w:numId="78">
    <w:abstractNumId w:val="39"/>
  </w:num>
  <w:num w:numId="79">
    <w:abstractNumId w:val="61"/>
  </w:num>
  <w:num w:numId="80">
    <w:abstractNumId w:val="103"/>
  </w:num>
  <w:num w:numId="81">
    <w:abstractNumId w:val="113"/>
  </w:num>
  <w:num w:numId="82">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num>
  <w:num w:numId="84">
    <w:abstractNumId w:val="49"/>
  </w:num>
  <w:num w:numId="85">
    <w:abstractNumId w:val="34"/>
  </w:num>
  <w:num w:numId="86">
    <w:abstractNumId w:val="72"/>
  </w:num>
  <w:num w:numId="87">
    <w:abstractNumId w:val="119"/>
  </w:num>
  <w:num w:numId="88">
    <w:abstractNumId w:val="33"/>
  </w:num>
  <w:num w:numId="89">
    <w:abstractNumId w:val="59"/>
  </w:num>
  <w:num w:numId="90">
    <w:abstractNumId w:val="128"/>
  </w:num>
  <w:num w:numId="91">
    <w:abstractNumId w:val="111"/>
  </w:num>
  <w:num w:numId="92">
    <w:abstractNumId w:val="41"/>
  </w:num>
  <w:num w:numId="93">
    <w:abstractNumId w:val="74"/>
  </w:num>
  <w:num w:numId="94">
    <w:abstractNumId w:val="27"/>
  </w:num>
  <w:num w:numId="95">
    <w:abstractNumId w:val="75"/>
  </w:num>
  <w:num w:numId="96">
    <w:abstractNumId w:val="47"/>
  </w:num>
  <w:num w:numId="97">
    <w:abstractNumId w:val="14"/>
  </w:num>
  <w:num w:numId="98">
    <w:abstractNumId w:val="2"/>
  </w:num>
  <w:num w:numId="99">
    <w:abstractNumId w:val="125"/>
  </w:num>
  <w:num w:numId="100">
    <w:abstractNumId w:val="31"/>
  </w:num>
  <w:num w:numId="101">
    <w:abstractNumId w:val="26"/>
  </w:num>
  <w:num w:numId="102">
    <w:abstractNumId w:val="16"/>
  </w:num>
  <w:num w:numId="103">
    <w:abstractNumId w:val="101"/>
  </w:num>
  <w:num w:numId="104">
    <w:abstractNumId w:val="38"/>
  </w:num>
  <w:num w:numId="105">
    <w:abstractNumId w:val="91"/>
  </w:num>
  <w:num w:numId="106">
    <w:abstractNumId w:val="109"/>
  </w:num>
  <w:num w:numId="107">
    <w:abstractNumId w:val="60"/>
  </w:num>
  <w:num w:numId="108">
    <w:abstractNumId w:val="96"/>
  </w:num>
  <w:num w:numId="109">
    <w:abstractNumId w:val="6"/>
  </w:num>
  <w:num w:numId="110">
    <w:abstractNumId w:val="4"/>
  </w:num>
  <w:num w:numId="111">
    <w:abstractNumId w:val="100"/>
  </w:num>
  <w:num w:numId="112">
    <w:abstractNumId w:val="12"/>
  </w:num>
  <w:num w:numId="113">
    <w:abstractNumId w:val="79"/>
  </w:num>
  <w:num w:numId="114">
    <w:abstractNumId w:val="114"/>
  </w:num>
  <w:num w:numId="115">
    <w:abstractNumId w:val="24"/>
  </w:num>
  <w:num w:numId="116">
    <w:abstractNumId w:val="106"/>
  </w:num>
  <w:num w:numId="117">
    <w:abstractNumId w:val="54"/>
  </w:num>
  <w:num w:numId="118">
    <w:abstractNumId w:val="80"/>
  </w:num>
  <w:num w:numId="119">
    <w:abstractNumId w:val="118"/>
  </w:num>
  <w:num w:numId="120">
    <w:abstractNumId w:val="5"/>
  </w:num>
  <w:num w:numId="121">
    <w:abstractNumId w:val="85"/>
  </w:num>
  <w:num w:numId="122">
    <w:abstractNumId w:val="48"/>
  </w:num>
  <w:num w:numId="123">
    <w:abstractNumId w:val="92"/>
  </w:num>
  <w:num w:numId="124">
    <w:abstractNumId w:val="99"/>
  </w:num>
  <w:num w:numId="125">
    <w:abstractNumId w:val="97"/>
  </w:num>
  <w:num w:numId="126">
    <w:abstractNumId w:val="44"/>
  </w:num>
  <w:num w:numId="127">
    <w:abstractNumId w:val="42"/>
  </w:num>
  <w:num w:numId="128">
    <w:abstractNumId w:val="66"/>
  </w:num>
  <w:num w:numId="129">
    <w:abstractNumId w:val="7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60"/>
    <w:rsid w:val="00000FB7"/>
    <w:rsid w:val="0000107C"/>
    <w:rsid w:val="00005434"/>
    <w:rsid w:val="000101EF"/>
    <w:rsid w:val="00010743"/>
    <w:rsid w:val="00011D54"/>
    <w:rsid w:val="0001413F"/>
    <w:rsid w:val="00015C19"/>
    <w:rsid w:val="00017FF4"/>
    <w:rsid w:val="00020418"/>
    <w:rsid w:val="00020A5B"/>
    <w:rsid w:val="00020AB9"/>
    <w:rsid w:val="00026AE1"/>
    <w:rsid w:val="00030D76"/>
    <w:rsid w:val="00030DD6"/>
    <w:rsid w:val="00030EF5"/>
    <w:rsid w:val="00031F8B"/>
    <w:rsid w:val="00032E4E"/>
    <w:rsid w:val="0004121A"/>
    <w:rsid w:val="00041C79"/>
    <w:rsid w:val="00042EAA"/>
    <w:rsid w:val="000437E8"/>
    <w:rsid w:val="000447B2"/>
    <w:rsid w:val="00050F27"/>
    <w:rsid w:val="00053E6F"/>
    <w:rsid w:val="000562F2"/>
    <w:rsid w:val="00057E8F"/>
    <w:rsid w:val="0006401E"/>
    <w:rsid w:val="000652F9"/>
    <w:rsid w:val="0007256F"/>
    <w:rsid w:val="0007465B"/>
    <w:rsid w:val="00085468"/>
    <w:rsid w:val="000913D8"/>
    <w:rsid w:val="00093480"/>
    <w:rsid w:val="00096E22"/>
    <w:rsid w:val="000A031D"/>
    <w:rsid w:val="000A0569"/>
    <w:rsid w:val="000A06D1"/>
    <w:rsid w:val="000A0E0E"/>
    <w:rsid w:val="000A3DBD"/>
    <w:rsid w:val="000A3E76"/>
    <w:rsid w:val="000A4AE9"/>
    <w:rsid w:val="000A60B8"/>
    <w:rsid w:val="000A6840"/>
    <w:rsid w:val="000A6BAD"/>
    <w:rsid w:val="000A6BC6"/>
    <w:rsid w:val="000B2D2E"/>
    <w:rsid w:val="000B2E79"/>
    <w:rsid w:val="000B4371"/>
    <w:rsid w:val="000B7C3E"/>
    <w:rsid w:val="000C0631"/>
    <w:rsid w:val="000C228B"/>
    <w:rsid w:val="000C5B92"/>
    <w:rsid w:val="000C5BA6"/>
    <w:rsid w:val="000C6818"/>
    <w:rsid w:val="000D59CF"/>
    <w:rsid w:val="000D6FD5"/>
    <w:rsid w:val="000E0990"/>
    <w:rsid w:val="000E0AE8"/>
    <w:rsid w:val="000E0C9F"/>
    <w:rsid w:val="000E3A8D"/>
    <w:rsid w:val="000E6520"/>
    <w:rsid w:val="000F1059"/>
    <w:rsid w:val="000F1808"/>
    <w:rsid w:val="000F3572"/>
    <w:rsid w:val="000F38E2"/>
    <w:rsid w:val="000F50E6"/>
    <w:rsid w:val="000F63B4"/>
    <w:rsid w:val="000F67BA"/>
    <w:rsid w:val="000F7F8F"/>
    <w:rsid w:val="00102EE6"/>
    <w:rsid w:val="0010310A"/>
    <w:rsid w:val="00103CA1"/>
    <w:rsid w:val="00105750"/>
    <w:rsid w:val="0010635B"/>
    <w:rsid w:val="0010673A"/>
    <w:rsid w:val="00110986"/>
    <w:rsid w:val="00112C17"/>
    <w:rsid w:val="00115F2F"/>
    <w:rsid w:val="00117FD7"/>
    <w:rsid w:val="00122097"/>
    <w:rsid w:val="001230F2"/>
    <w:rsid w:val="001322C6"/>
    <w:rsid w:val="00132A57"/>
    <w:rsid w:val="001350AB"/>
    <w:rsid w:val="00136163"/>
    <w:rsid w:val="001449F7"/>
    <w:rsid w:val="00152546"/>
    <w:rsid w:val="0015739B"/>
    <w:rsid w:val="001578B1"/>
    <w:rsid w:val="00157F82"/>
    <w:rsid w:val="00160483"/>
    <w:rsid w:val="001612C7"/>
    <w:rsid w:val="00163EC9"/>
    <w:rsid w:val="001664BF"/>
    <w:rsid w:val="00166942"/>
    <w:rsid w:val="00166FB5"/>
    <w:rsid w:val="001676CB"/>
    <w:rsid w:val="0017631D"/>
    <w:rsid w:val="00176AFB"/>
    <w:rsid w:val="00180D55"/>
    <w:rsid w:val="001832C7"/>
    <w:rsid w:val="00183CF2"/>
    <w:rsid w:val="001846AF"/>
    <w:rsid w:val="00184E97"/>
    <w:rsid w:val="0018629F"/>
    <w:rsid w:val="0018642F"/>
    <w:rsid w:val="0018748D"/>
    <w:rsid w:val="001875D7"/>
    <w:rsid w:val="001926AD"/>
    <w:rsid w:val="00192838"/>
    <w:rsid w:val="00193537"/>
    <w:rsid w:val="001957A6"/>
    <w:rsid w:val="00195AAC"/>
    <w:rsid w:val="001A5B57"/>
    <w:rsid w:val="001A5DAA"/>
    <w:rsid w:val="001A7F95"/>
    <w:rsid w:val="001B06AF"/>
    <w:rsid w:val="001B0DD7"/>
    <w:rsid w:val="001B1267"/>
    <w:rsid w:val="001B22C2"/>
    <w:rsid w:val="001B7485"/>
    <w:rsid w:val="001C18CF"/>
    <w:rsid w:val="001C1CAD"/>
    <w:rsid w:val="001C2900"/>
    <w:rsid w:val="001C30E7"/>
    <w:rsid w:val="001C45F9"/>
    <w:rsid w:val="001D04B3"/>
    <w:rsid w:val="001D6206"/>
    <w:rsid w:val="001E2750"/>
    <w:rsid w:val="001E28C5"/>
    <w:rsid w:val="001E6AE0"/>
    <w:rsid w:val="001F0E77"/>
    <w:rsid w:val="001F1D6A"/>
    <w:rsid w:val="001F41A0"/>
    <w:rsid w:val="001F423B"/>
    <w:rsid w:val="001F45B0"/>
    <w:rsid w:val="001F752A"/>
    <w:rsid w:val="002072C5"/>
    <w:rsid w:val="00211CAC"/>
    <w:rsid w:val="00215572"/>
    <w:rsid w:val="002174CD"/>
    <w:rsid w:val="002177C1"/>
    <w:rsid w:val="00221BED"/>
    <w:rsid w:val="00221C5E"/>
    <w:rsid w:val="00223CFE"/>
    <w:rsid w:val="002321F7"/>
    <w:rsid w:val="00237C5B"/>
    <w:rsid w:val="00240912"/>
    <w:rsid w:val="002457BD"/>
    <w:rsid w:val="00245E14"/>
    <w:rsid w:val="00246C08"/>
    <w:rsid w:val="002478A9"/>
    <w:rsid w:val="002548F2"/>
    <w:rsid w:val="0025620B"/>
    <w:rsid w:val="00257DA0"/>
    <w:rsid w:val="00262317"/>
    <w:rsid w:val="00264DC5"/>
    <w:rsid w:val="00265BFE"/>
    <w:rsid w:val="00265CA1"/>
    <w:rsid w:val="00266BF7"/>
    <w:rsid w:val="002677FC"/>
    <w:rsid w:val="00274FA2"/>
    <w:rsid w:val="00276038"/>
    <w:rsid w:val="002801DD"/>
    <w:rsid w:val="00280403"/>
    <w:rsid w:val="00284811"/>
    <w:rsid w:val="00287786"/>
    <w:rsid w:val="00287BD9"/>
    <w:rsid w:val="00290933"/>
    <w:rsid w:val="0029183F"/>
    <w:rsid w:val="002969DC"/>
    <w:rsid w:val="00297539"/>
    <w:rsid w:val="00297912"/>
    <w:rsid w:val="002A1B31"/>
    <w:rsid w:val="002A2A65"/>
    <w:rsid w:val="002A43A4"/>
    <w:rsid w:val="002A4899"/>
    <w:rsid w:val="002A4DFE"/>
    <w:rsid w:val="002A5DCC"/>
    <w:rsid w:val="002A6C40"/>
    <w:rsid w:val="002A6EB6"/>
    <w:rsid w:val="002B1908"/>
    <w:rsid w:val="002B1FB4"/>
    <w:rsid w:val="002B373F"/>
    <w:rsid w:val="002B38EE"/>
    <w:rsid w:val="002B60A4"/>
    <w:rsid w:val="002B68A4"/>
    <w:rsid w:val="002B6BC8"/>
    <w:rsid w:val="002C0493"/>
    <w:rsid w:val="002C2A0B"/>
    <w:rsid w:val="002C58AE"/>
    <w:rsid w:val="002C6E23"/>
    <w:rsid w:val="002C6E6F"/>
    <w:rsid w:val="002D0BC8"/>
    <w:rsid w:val="002D20C7"/>
    <w:rsid w:val="002D323A"/>
    <w:rsid w:val="002D3FDC"/>
    <w:rsid w:val="002E1EC5"/>
    <w:rsid w:val="002E289C"/>
    <w:rsid w:val="002F2392"/>
    <w:rsid w:val="002F3B39"/>
    <w:rsid w:val="002F4EA3"/>
    <w:rsid w:val="002F50A4"/>
    <w:rsid w:val="002F59D8"/>
    <w:rsid w:val="002F5B51"/>
    <w:rsid w:val="002F72EE"/>
    <w:rsid w:val="00300034"/>
    <w:rsid w:val="003060D6"/>
    <w:rsid w:val="00307606"/>
    <w:rsid w:val="0031370F"/>
    <w:rsid w:val="00313905"/>
    <w:rsid w:val="00315950"/>
    <w:rsid w:val="00315B5D"/>
    <w:rsid w:val="00316E7E"/>
    <w:rsid w:val="003207D0"/>
    <w:rsid w:val="00320972"/>
    <w:rsid w:val="00321591"/>
    <w:rsid w:val="0032191D"/>
    <w:rsid w:val="00323A87"/>
    <w:rsid w:val="00324E6B"/>
    <w:rsid w:val="0032557A"/>
    <w:rsid w:val="00325E0D"/>
    <w:rsid w:val="00326172"/>
    <w:rsid w:val="003304DE"/>
    <w:rsid w:val="00331F27"/>
    <w:rsid w:val="00334F93"/>
    <w:rsid w:val="00335F69"/>
    <w:rsid w:val="003467A4"/>
    <w:rsid w:val="0035000B"/>
    <w:rsid w:val="003502DD"/>
    <w:rsid w:val="0035161C"/>
    <w:rsid w:val="00355337"/>
    <w:rsid w:val="00355E39"/>
    <w:rsid w:val="00356B94"/>
    <w:rsid w:val="003579D3"/>
    <w:rsid w:val="00357DA2"/>
    <w:rsid w:val="003604D0"/>
    <w:rsid w:val="00361FCC"/>
    <w:rsid w:val="003624F2"/>
    <w:rsid w:val="00364B23"/>
    <w:rsid w:val="00364E75"/>
    <w:rsid w:val="0036677B"/>
    <w:rsid w:val="0037187C"/>
    <w:rsid w:val="003727AE"/>
    <w:rsid w:val="003777F3"/>
    <w:rsid w:val="003809BB"/>
    <w:rsid w:val="00381836"/>
    <w:rsid w:val="00382C92"/>
    <w:rsid w:val="00390F9F"/>
    <w:rsid w:val="00392B72"/>
    <w:rsid w:val="003938F5"/>
    <w:rsid w:val="00394E9A"/>
    <w:rsid w:val="003A16CD"/>
    <w:rsid w:val="003A65A0"/>
    <w:rsid w:val="003A7FA9"/>
    <w:rsid w:val="003B0374"/>
    <w:rsid w:val="003B08AA"/>
    <w:rsid w:val="003B1470"/>
    <w:rsid w:val="003B59AC"/>
    <w:rsid w:val="003B6646"/>
    <w:rsid w:val="003C0D46"/>
    <w:rsid w:val="003C48F3"/>
    <w:rsid w:val="003C586F"/>
    <w:rsid w:val="003C63FF"/>
    <w:rsid w:val="003C64DB"/>
    <w:rsid w:val="003D395D"/>
    <w:rsid w:val="003D4AE8"/>
    <w:rsid w:val="003E2530"/>
    <w:rsid w:val="003E505A"/>
    <w:rsid w:val="003F0E43"/>
    <w:rsid w:val="003F1D68"/>
    <w:rsid w:val="003F6371"/>
    <w:rsid w:val="004035E1"/>
    <w:rsid w:val="00404614"/>
    <w:rsid w:val="0040575A"/>
    <w:rsid w:val="004061A1"/>
    <w:rsid w:val="0041130C"/>
    <w:rsid w:val="00412D00"/>
    <w:rsid w:val="00413C46"/>
    <w:rsid w:val="00413CD7"/>
    <w:rsid w:val="00414779"/>
    <w:rsid w:val="00416407"/>
    <w:rsid w:val="00421F2D"/>
    <w:rsid w:val="00431A44"/>
    <w:rsid w:val="00433B22"/>
    <w:rsid w:val="00435DDC"/>
    <w:rsid w:val="00440A1C"/>
    <w:rsid w:val="00442A48"/>
    <w:rsid w:val="00443BF7"/>
    <w:rsid w:val="00445915"/>
    <w:rsid w:val="00447734"/>
    <w:rsid w:val="00452212"/>
    <w:rsid w:val="0045311C"/>
    <w:rsid w:val="00454331"/>
    <w:rsid w:val="00460CDF"/>
    <w:rsid w:val="00461207"/>
    <w:rsid w:val="004615D9"/>
    <w:rsid w:val="004718CA"/>
    <w:rsid w:val="00473B34"/>
    <w:rsid w:val="00474A3E"/>
    <w:rsid w:val="00475181"/>
    <w:rsid w:val="00480F88"/>
    <w:rsid w:val="00481C97"/>
    <w:rsid w:val="00484145"/>
    <w:rsid w:val="004848C8"/>
    <w:rsid w:val="00484A6D"/>
    <w:rsid w:val="004854E6"/>
    <w:rsid w:val="00485B77"/>
    <w:rsid w:val="004878C3"/>
    <w:rsid w:val="004938C1"/>
    <w:rsid w:val="00493C31"/>
    <w:rsid w:val="004940E5"/>
    <w:rsid w:val="004948B2"/>
    <w:rsid w:val="00495C81"/>
    <w:rsid w:val="004A042E"/>
    <w:rsid w:val="004A0498"/>
    <w:rsid w:val="004A0DC9"/>
    <w:rsid w:val="004B3384"/>
    <w:rsid w:val="004B3A83"/>
    <w:rsid w:val="004B6540"/>
    <w:rsid w:val="004C01FC"/>
    <w:rsid w:val="004C1381"/>
    <w:rsid w:val="004C617B"/>
    <w:rsid w:val="004C7EF5"/>
    <w:rsid w:val="004D541F"/>
    <w:rsid w:val="004D59BB"/>
    <w:rsid w:val="004E3ED6"/>
    <w:rsid w:val="004E63FC"/>
    <w:rsid w:val="004E6D70"/>
    <w:rsid w:val="004F0507"/>
    <w:rsid w:val="004F192F"/>
    <w:rsid w:val="004F20C1"/>
    <w:rsid w:val="004F52EF"/>
    <w:rsid w:val="004F70EB"/>
    <w:rsid w:val="004F7B1B"/>
    <w:rsid w:val="005046FD"/>
    <w:rsid w:val="005047C2"/>
    <w:rsid w:val="00505677"/>
    <w:rsid w:val="005067D4"/>
    <w:rsid w:val="00507C92"/>
    <w:rsid w:val="00510B44"/>
    <w:rsid w:val="00513583"/>
    <w:rsid w:val="00514902"/>
    <w:rsid w:val="00516C1F"/>
    <w:rsid w:val="0052056B"/>
    <w:rsid w:val="005231C3"/>
    <w:rsid w:val="00525C1E"/>
    <w:rsid w:val="00525C21"/>
    <w:rsid w:val="005266BB"/>
    <w:rsid w:val="005320ED"/>
    <w:rsid w:val="00532CF5"/>
    <w:rsid w:val="00532DB5"/>
    <w:rsid w:val="0053408A"/>
    <w:rsid w:val="00535166"/>
    <w:rsid w:val="00535F62"/>
    <w:rsid w:val="005363EC"/>
    <w:rsid w:val="00536838"/>
    <w:rsid w:val="00536D63"/>
    <w:rsid w:val="005375F7"/>
    <w:rsid w:val="005415AD"/>
    <w:rsid w:val="00541755"/>
    <w:rsid w:val="00542B66"/>
    <w:rsid w:val="00544F4B"/>
    <w:rsid w:val="005472DD"/>
    <w:rsid w:val="005510C7"/>
    <w:rsid w:val="00551DFC"/>
    <w:rsid w:val="0055217C"/>
    <w:rsid w:val="00553E7F"/>
    <w:rsid w:val="005563FC"/>
    <w:rsid w:val="00565BB1"/>
    <w:rsid w:val="0057292F"/>
    <w:rsid w:val="005742BC"/>
    <w:rsid w:val="005757B0"/>
    <w:rsid w:val="0058640A"/>
    <w:rsid w:val="005868D2"/>
    <w:rsid w:val="00587EBA"/>
    <w:rsid w:val="00590AF3"/>
    <w:rsid w:val="00590B87"/>
    <w:rsid w:val="0059116A"/>
    <w:rsid w:val="00592DFF"/>
    <w:rsid w:val="00593ED6"/>
    <w:rsid w:val="00595021"/>
    <w:rsid w:val="005B0F55"/>
    <w:rsid w:val="005B3BFE"/>
    <w:rsid w:val="005C09B9"/>
    <w:rsid w:val="005C6A41"/>
    <w:rsid w:val="005C6C78"/>
    <w:rsid w:val="005C7475"/>
    <w:rsid w:val="005C7826"/>
    <w:rsid w:val="005C7E60"/>
    <w:rsid w:val="005D06F7"/>
    <w:rsid w:val="005D1A04"/>
    <w:rsid w:val="005E1998"/>
    <w:rsid w:val="005E3CAF"/>
    <w:rsid w:val="005E4FF3"/>
    <w:rsid w:val="005E6DF1"/>
    <w:rsid w:val="005E6EEE"/>
    <w:rsid w:val="005E76CE"/>
    <w:rsid w:val="005F4EE8"/>
    <w:rsid w:val="005F7701"/>
    <w:rsid w:val="00600C24"/>
    <w:rsid w:val="0060330F"/>
    <w:rsid w:val="00603B04"/>
    <w:rsid w:val="00605556"/>
    <w:rsid w:val="006110C9"/>
    <w:rsid w:val="006112E2"/>
    <w:rsid w:val="0061196B"/>
    <w:rsid w:val="00613199"/>
    <w:rsid w:val="006144D3"/>
    <w:rsid w:val="0061563B"/>
    <w:rsid w:val="00616A2D"/>
    <w:rsid w:val="006234BF"/>
    <w:rsid w:val="00624009"/>
    <w:rsid w:val="00624AA8"/>
    <w:rsid w:val="0062593C"/>
    <w:rsid w:val="006270EE"/>
    <w:rsid w:val="00630708"/>
    <w:rsid w:val="00632008"/>
    <w:rsid w:val="0063422B"/>
    <w:rsid w:val="00637F6F"/>
    <w:rsid w:val="00640289"/>
    <w:rsid w:val="00643783"/>
    <w:rsid w:val="00643E2A"/>
    <w:rsid w:val="00644259"/>
    <w:rsid w:val="00653F21"/>
    <w:rsid w:val="00654AA7"/>
    <w:rsid w:val="00655071"/>
    <w:rsid w:val="00656DD0"/>
    <w:rsid w:val="006600F5"/>
    <w:rsid w:val="006633B1"/>
    <w:rsid w:val="00664580"/>
    <w:rsid w:val="00667003"/>
    <w:rsid w:val="006670E7"/>
    <w:rsid w:val="00670634"/>
    <w:rsid w:val="00671C57"/>
    <w:rsid w:val="00673C60"/>
    <w:rsid w:val="006740EE"/>
    <w:rsid w:val="00674BE8"/>
    <w:rsid w:val="00677792"/>
    <w:rsid w:val="00681A4F"/>
    <w:rsid w:val="006821A8"/>
    <w:rsid w:val="00685B58"/>
    <w:rsid w:val="00685D68"/>
    <w:rsid w:val="00686273"/>
    <w:rsid w:val="00687C77"/>
    <w:rsid w:val="0069032C"/>
    <w:rsid w:val="006974BF"/>
    <w:rsid w:val="006A4BFB"/>
    <w:rsid w:val="006A5CF2"/>
    <w:rsid w:val="006A7CB2"/>
    <w:rsid w:val="006B3002"/>
    <w:rsid w:val="006B4A00"/>
    <w:rsid w:val="006B6EC2"/>
    <w:rsid w:val="006C15D1"/>
    <w:rsid w:val="006C286E"/>
    <w:rsid w:val="006C4CB2"/>
    <w:rsid w:val="006C690C"/>
    <w:rsid w:val="006C7512"/>
    <w:rsid w:val="006C7EAC"/>
    <w:rsid w:val="006D0129"/>
    <w:rsid w:val="006D03D2"/>
    <w:rsid w:val="006D044A"/>
    <w:rsid w:val="006D14EA"/>
    <w:rsid w:val="006D4865"/>
    <w:rsid w:val="006D56F9"/>
    <w:rsid w:val="006D6E8C"/>
    <w:rsid w:val="006D73E5"/>
    <w:rsid w:val="006D793F"/>
    <w:rsid w:val="006D7D49"/>
    <w:rsid w:val="006E2307"/>
    <w:rsid w:val="006E46A2"/>
    <w:rsid w:val="006E4901"/>
    <w:rsid w:val="006E4F0A"/>
    <w:rsid w:val="006E6BA3"/>
    <w:rsid w:val="006F03C1"/>
    <w:rsid w:val="006F1B0B"/>
    <w:rsid w:val="006F5011"/>
    <w:rsid w:val="0070069D"/>
    <w:rsid w:val="00700FAB"/>
    <w:rsid w:val="00701526"/>
    <w:rsid w:val="00702A33"/>
    <w:rsid w:val="00703725"/>
    <w:rsid w:val="0070392B"/>
    <w:rsid w:val="00706271"/>
    <w:rsid w:val="0071343C"/>
    <w:rsid w:val="00713ECB"/>
    <w:rsid w:val="00714133"/>
    <w:rsid w:val="00715550"/>
    <w:rsid w:val="0071568E"/>
    <w:rsid w:val="00715EF4"/>
    <w:rsid w:val="0071635D"/>
    <w:rsid w:val="007171F4"/>
    <w:rsid w:val="00717B90"/>
    <w:rsid w:val="0072477D"/>
    <w:rsid w:val="007251C3"/>
    <w:rsid w:val="00726034"/>
    <w:rsid w:val="00727CDA"/>
    <w:rsid w:val="00727E10"/>
    <w:rsid w:val="00731829"/>
    <w:rsid w:val="00731950"/>
    <w:rsid w:val="007363DB"/>
    <w:rsid w:val="00737DAA"/>
    <w:rsid w:val="00742F4C"/>
    <w:rsid w:val="00745BE9"/>
    <w:rsid w:val="00750EE5"/>
    <w:rsid w:val="007513E9"/>
    <w:rsid w:val="00754044"/>
    <w:rsid w:val="00754DD3"/>
    <w:rsid w:val="007628AE"/>
    <w:rsid w:val="00762AC4"/>
    <w:rsid w:val="007630D9"/>
    <w:rsid w:val="007636AE"/>
    <w:rsid w:val="00765786"/>
    <w:rsid w:val="00770563"/>
    <w:rsid w:val="0077084B"/>
    <w:rsid w:val="00770AD2"/>
    <w:rsid w:val="00770DA3"/>
    <w:rsid w:val="00782D9A"/>
    <w:rsid w:val="00783573"/>
    <w:rsid w:val="007873C8"/>
    <w:rsid w:val="00787C0F"/>
    <w:rsid w:val="00787EA0"/>
    <w:rsid w:val="00790CF9"/>
    <w:rsid w:val="0079182D"/>
    <w:rsid w:val="0079289E"/>
    <w:rsid w:val="007936C4"/>
    <w:rsid w:val="007A0F0D"/>
    <w:rsid w:val="007A13A1"/>
    <w:rsid w:val="007A27A0"/>
    <w:rsid w:val="007A44CC"/>
    <w:rsid w:val="007A6040"/>
    <w:rsid w:val="007A7593"/>
    <w:rsid w:val="007B0213"/>
    <w:rsid w:val="007B17B8"/>
    <w:rsid w:val="007B3390"/>
    <w:rsid w:val="007B3D8A"/>
    <w:rsid w:val="007B3ED5"/>
    <w:rsid w:val="007B6F0F"/>
    <w:rsid w:val="007B7C74"/>
    <w:rsid w:val="007C0EB3"/>
    <w:rsid w:val="007C261E"/>
    <w:rsid w:val="007C58F2"/>
    <w:rsid w:val="007D0C39"/>
    <w:rsid w:val="007D1919"/>
    <w:rsid w:val="007D3C0F"/>
    <w:rsid w:val="007D429D"/>
    <w:rsid w:val="007D4D6F"/>
    <w:rsid w:val="007D5984"/>
    <w:rsid w:val="007D5EAA"/>
    <w:rsid w:val="007E16D8"/>
    <w:rsid w:val="007E27F7"/>
    <w:rsid w:val="007E30F9"/>
    <w:rsid w:val="007E60E5"/>
    <w:rsid w:val="007E6A44"/>
    <w:rsid w:val="007F083A"/>
    <w:rsid w:val="007F1C7F"/>
    <w:rsid w:val="007F2D19"/>
    <w:rsid w:val="007F49E2"/>
    <w:rsid w:val="007F5419"/>
    <w:rsid w:val="00802953"/>
    <w:rsid w:val="00803CAB"/>
    <w:rsid w:val="008068BB"/>
    <w:rsid w:val="00807CC6"/>
    <w:rsid w:val="00810D0C"/>
    <w:rsid w:val="008118C1"/>
    <w:rsid w:val="00812CDF"/>
    <w:rsid w:val="00812E34"/>
    <w:rsid w:val="008131D5"/>
    <w:rsid w:val="008135BA"/>
    <w:rsid w:val="008136FC"/>
    <w:rsid w:val="00813F0B"/>
    <w:rsid w:val="00815F6F"/>
    <w:rsid w:val="008175A1"/>
    <w:rsid w:val="0082028B"/>
    <w:rsid w:val="00825AD0"/>
    <w:rsid w:val="00832E5A"/>
    <w:rsid w:val="00836D59"/>
    <w:rsid w:val="00836FFE"/>
    <w:rsid w:val="0084250C"/>
    <w:rsid w:val="008438D8"/>
    <w:rsid w:val="00843FE9"/>
    <w:rsid w:val="008447ED"/>
    <w:rsid w:val="00845E85"/>
    <w:rsid w:val="008501C7"/>
    <w:rsid w:val="008508BD"/>
    <w:rsid w:val="00850D78"/>
    <w:rsid w:val="0085397B"/>
    <w:rsid w:val="008562A5"/>
    <w:rsid w:val="00860AB5"/>
    <w:rsid w:val="00861634"/>
    <w:rsid w:val="0086778F"/>
    <w:rsid w:val="00870581"/>
    <w:rsid w:val="00872904"/>
    <w:rsid w:val="0087514B"/>
    <w:rsid w:val="00877531"/>
    <w:rsid w:val="008804C8"/>
    <w:rsid w:val="008820B7"/>
    <w:rsid w:val="00883A66"/>
    <w:rsid w:val="00884A00"/>
    <w:rsid w:val="008861EB"/>
    <w:rsid w:val="0088646B"/>
    <w:rsid w:val="0089034E"/>
    <w:rsid w:val="00890FA3"/>
    <w:rsid w:val="00896FAD"/>
    <w:rsid w:val="008A2394"/>
    <w:rsid w:val="008A3B48"/>
    <w:rsid w:val="008A4702"/>
    <w:rsid w:val="008A4804"/>
    <w:rsid w:val="008A502B"/>
    <w:rsid w:val="008A60DA"/>
    <w:rsid w:val="008A6739"/>
    <w:rsid w:val="008A6E9D"/>
    <w:rsid w:val="008B3630"/>
    <w:rsid w:val="008B3771"/>
    <w:rsid w:val="008B415E"/>
    <w:rsid w:val="008B59CF"/>
    <w:rsid w:val="008B7C9D"/>
    <w:rsid w:val="008C00FF"/>
    <w:rsid w:val="008C1DF7"/>
    <w:rsid w:val="008C375F"/>
    <w:rsid w:val="008C671A"/>
    <w:rsid w:val="008C69E2"/>
    <w:rsid w:val="008C6FEF"/>
    <w:rsid w:val="008C7ED5"/>
    <w:rsid w:val="008D3B3E"/>
    <w:rsid w:val="008D653F"/>
    <w:rsid w:val="008E0116"/>
    <w:rsid w:val="008E24E5"/>
    <w:rsid w:val="008E2CA9"/>
    <w:rsid w:val="008E2F5B"/>
    <w:rsid w:val="008E3B4D"/>
    <w:rsid w:val="008E409E"/>
    <w:rsid w:val="008E62AD"/>
    <w:rsid w:val="008E6EF1"/>
    <w:rsid w:val="008F2AAC"/>
    <w:rsid w:val="008F634E"/>
    <w:rsid w:val="008F754F"/>
    <w:rsid w:val="0090223C"/>
    <w:rsid w:val="009028EA"/>
    <w:rsid w:val="0090339C"/>
    <w:rsid w:val="00903E45"/>
    <w:rsid w:val="0090581F"/>
    <w:rsid w:val="00906FC2"/>
    <w:rsid w:val="009114D1"/>
    <w:rsid w:val="00913200"/>
    <w:rsid w:val="0091328A"/>
    <w:rsid w:val="0091426F"/>
    <w:rsid w:val="00916688"/>
    <w:rsid w:val="00920372"/>
    <w:rsid w:val="0092161B"/>
    <w:rsid w:val="00921CF0"/>
    <w:rsid w:val="009229F0"/>
    <w:rsid w:val="00922ED3"/>
    <w:rsid w:val="00923993"/>
    <w:rsid w:val="00924B7F"/>
    <w:rsid w:val="00924CC4"/>
    <w:rsid w:val="009302B9"/>
    <w:rsid w:val="009306C2"/>
    <w:rsid w:val="00932FEA"/>
    <w:rsid w:val="00933989"/>
    <w:rsid w:val="00935B80"/>
    <w:rsid w:val="00941282"/>
    <w:rsid w:val="009413E6"/>
    <w:rsid w:val="00941F86"/>
    <w:rsid w:val="009446EA"/>
    <w:rsid w:val="00945A8E"/>
    <w:rsid w:val="00950722"/>
    <w:rsid w:val="00953179"/>
    <w:rsid w:val="009536EA"/>
    <w:rsid w:val="009545C8"/>
    <w:rsid w:val="009545CF"/>
    <w:rsid w:val="009554BC"/>
    <w:rsid w:val="00955852"/>
    <w:rsid w:val="00956808"/>
    <w:rsid w:val="00956CFE"/>
    <w:rsid w:val="00957F2F"/>
    <w:rsid w:val="00962370"/>
    <w:rsid w:val="00962CAB"/>
    <w:rsid w:val="0096604D"/>
    <w:rsid w:val="00972DCE"/>
    <w:rsid w:val="009762D2"/>
    <w:rsid w:val="00976432"/>
    <w:rsid w:val="0097775D"/>
    <w:rsid w:val="00977F48"/>
    <w:rsid w:val="00981BC8"/>
    <w:rsid w:val="00983C78"/>
    <w:rsid w:val="009857D0"/>
    <w:rsid w:val="00985C98"/>
    <w:rsid w:val="00986014"/>
    <w:rsid w:val="0098684C"/>
    <w:rsid w:val="00990C50"/>
    <w:rsid w:val="00991BA0"/>
    <w:rsid w:val="00994F64"/>
    <w:rsid w:val="0099532E"/>
    <w:rsid w:val="009972F6"/>
    <w:rsid w:val="009A1D63"/>
    <w:rsid w:val="009A2B70"/>
    <w:rsid w:val="009A6860"/>
    <w:rsid w:val="009B18F2"/>
    <w:rsid w:val="009B1A86"/>
    <w:rsid w:val="009B4B5C"/>
    <w:rsid w:val="009B7106"/>
    <w:rsid w:val="009C5675"/>
    <w:rsid w:val="009C6618"/>
    <w:rsid w:val="009D249E"/>
    <w:rsid w:val="009D374C"/>
    <w:rsid w:val="009D3D5C"/>
    <w:rsid w:val="009D5C48"/>
    <w:rsid w:val="009D7ACA"/>
    <w:rsid w:val="009E0D71"/>
    <w:rsid w:val="009E2044"/>
    <w:rsid w:val="009E6186"/>
    <w:rsid w:val="009F00CA"/>
    <w:rsid w:val="009F0618"/>
    <w:rsid w:val="009F0FE5"/>
    <w:rsid w:val="009F411B"/>
    <w:rsid w:val="009F4B8C"/>
    <w:rsid w:val="009F7CBD"/>
    <w:rsid w:val="00A0026F"/>
    <w:rsid w:val="00A0039F"/>
    <w:rsid w:val="00A0265F"/>
    <w:rsid w:val="00A05CD7"/>
    <w:rsid w:val="00A069B5"/>
    <w:rsid w:val="00A06E9A"/>
    <w:rsid w:val="00A11F54"/>
    <w:rsid w:val="00A127CC"/>
    <w:rsid w:val="00A142C8"/>
    <w:rsid w:val="00A14C65"/>
    <w:rsid w:val="00A17F2A"/>
    <w:rsid w:val="00A223B3"/>
    <w:rsid w:val="00A22A0E"/>
    <w:rsid w:val="00A32814"/>
    <w:rsid w:val="00A34AB2"/>
    <w:rsid w:val="00A35BFE"/>
    <w:rsid w:val="00A35F94"/>
    <w:rsid w:val="00A42FA4"/>
    <w:rsid w:val="00A430A2"/>
    <w:rsid w:val="00A46787"/>
    <w:rsid w:val="00A4719A"/>
    <w:rsid w:val="00A51E2F"/>
    <w:rsid w:val="00A52538"/>
    <w:rsid w:val="00A532E8"/>
    <w:rsid w:val="00A53327"/>
    <w:rsid w:val="00A554E0"/>
    <w:rsid w:val="00A57C56"/>
    <w:rsid w:val="00A713C0"/>
    <w:rsid w:val="00A720C8"/>
    <w:rsid w:val="00A72B58"/>
    <w:rsid w:val="00A7446F"/>
    <w:rsid w:val="00A770C7"/>
    <w:rsid w:val="00A77841"/>
    <w:rsid w:val="00A8068E"/>
    <w:rsid w:val="00A81A2E"/>
    <w:rsid w:val="00A83506"/>
    <w:rsid w:val="00A86594"/>
    <w:rsid w:val="00A94B48"/>
    <w:rsid w:val="00AA224D"/>
    <w:rsid w:val="00AA31AB"/>
    <w:rsid w:val="00AA3332"/>
    <w:rsid w:val="00AB08D1"/>
    <w:rsid w:val="00AB6A5D"/>
    <w:rsid w:val="00AC3D71"/>
    <w:rsid w:val="00AC6853"/>
    <w:rsid w:val="00AD112F"/>
    <w:rsid w:val="00AD124C"/>
    <w:rsid w:val="00AD17F8"/>
    <w:rsid w:val="00AD1E06"/>
    <w:rsid w:val="00AD3EC4"/>
    <w:rsid w:val="00AD4326"/>
    <w:rsid w:val="00AD71F8"/>
    <w:rsid w:val="00AE79AC"/>
    <w:rsid w:val="00AF0D89"/>
    <w:rsid w:val="00B01241"/>
    <w:rsid w:val="00B012DC"/>
    <w:rsid w:val="00B0238F"/>
    <w:rsid w:val="00B03536"/>
    <w:rsid w:val="00B04B69"/>
    <w:rsid w:val="00B04C7B"/>
    <w:rsid w:val="00B07387"/>
    <w:rsid w:val="00B10960"/>
    <w:rsid w:val="00B120DD"/>
    <w:rsid w:val="00B13793"/>
    <w:rsid w:val="00B14374"/>
    <w:rsid w:val="00B21AE9"/>
    <w:rsid w:val="00B22C28"/>
    <w:rsid w:val="00B23613"/>
    <w:rsid w:val="00B27328"/>
    <w:rsid w:val="00B30494"/>
    <w:rsid w:val="00B30B54"/>
    <w:rsid w:val="00B31AD5"/>
    <w:rsid w:val="00B32C43"/>
    <w:rsid w:val="00B365FE"/>
    <w:rsid w:val="00B43663"/>
    <w:rsid w:val="00B45E35"/>
    <w:rsid w:val="00B4726C"/>
    <w:rsid w:val="00B474DA"/>
    <w:rsid w:val="00B5311A"/>
    <w:rsid w:val="00B536C5"/>
    <w:rsid w:val="00B539F7"/>
    <w:rsid w:val="00B53F3C"/>
    <w:rsid w:val="00B54344"/>
    <w:rsid w:val="00B60199"/>
    <w:rsid w:val="00B605D6"/>
    <w:rsid w:val="00B6460E"/>
    <w:rsid w:val="00B64D9E"/>
    <w:rsid w:val="00B67D80"/>
    <w:rsid w:val="00B708C2"/>
    <w:rsid w:val="00B717BD"/>
    <w:rsid w:val="00B71B32"/>
    <w:rsid w:val="00B7214A"/>
    <w:rsid w:val="00B74416"/>
    <w:rsid w:val="00B83808"/>
    <w:rsid w:val="00B846FB"/>
    <w:rsid w:val="00B8662C"/>
    <w:rsid w:val="00B9079E"/>
    <w:rsid w:val="00B9267A"/>
    <w:rsid w:val="00B94576"/>
    <w:rsid w:val="00B97401"/>
    <w:rsid w:val="00B97996"/>
    <w:rsid w:val="00BA012C"/>
    <w:rsid w:val="00BA19F5"/>
    <w:rsid w:val="00BA3033"/>
    <w:rsid w:val="00BA30B9"/>
    <w:rsid w:val="00BA41F4"/>
    <w:rsid w:val="00BA74E3"/>
    <w:rsid w:val="00BA7DAF"/>
    <w:rsid w:val="00BB795A"/>
    <w:rsid w:val="00BC225A"/>
    <w:rsid w:val="00BC5213"/>
    <w:rsid w:val="00BC5279"/>
    <w:rsid w:val="00BC7B27"/>
    <w:rsid w:val="00BD1FA4"/>
    <w:rsid w:val="00BD2828"/>
    <w:rsid w:val="00BD6E31"/>
    <w:rsid w:val="00BE1285"/>
    <w:rsid w:val="00BE151F"/>
    <w:rsid w:val="00BE3189"/>
    <w:rsid w:val="00BE45FE"/>
    <w:rsid w:val="00BE654E"/>
    <w:rsid w:val="00BF2773"/>
    <w:rsid w:val="00BF3DA6"/>
    <w:rsid w:val="00BF63CD"/>
    <w:rsid w:val="00BF63DC"/>
    <w:rsid w:val="00BF6446"/>
    <w:rsid w:val="00BF77B6"/>
    <w:rsid w:val="00C006A6"/>
    <w:rsid w:val="00C010CF"/>
    <w:rsid w:val="00C01A45"/>
    <w:rsid w:val="00C07ED5"/>
    <w:rsid w:val="00C1013A"/>
    <w:rsid w:val="00C10610"/>
    <w:rsid w:val="00C10662"/>
    <w:rsid w:val="00C107D2"/>
    <w:rsid w:val="00C12D49"/>
    <w:rsid w:val="00C136CB"/>
    <w:rsid w:val="00C13AB1"/>
    <w:rsid w:val="00C14914"/>
    <w:rsid w:val="00C20EE0"/>
    <w:rsid w:val="00C253E8"/>
    <w:rsid w:val="00C26BFF"/>
    <w:rsid w:val="00C277D0"/>
    <w:rsid w:val="00C31E1D"/>
    <w:rsid w:val="00C349EB"/>
    <w:rsid w:val="00C34AB0"/>
    <w:rsid w:val="00C37FFC"/>
    <w:rsid w:val="00C414F1"/>
    <w:rsid w:val="00C42A0C"/>
    <w:rsid w:val="00C43030"/>
    <w:rsid w:val="00C43782"/>
    <w:rsid w:val="00C4575E"/>
    <w:rsid w:val="00C462DE"/>
    <w:rsid w:val="00C46920"/>
    <w:rsid w:val="00C46A4D"/>
    <w:rsid w:val="00C46D03"/>
    <w:rsid w:val="00C503C1"/>
    <w:rsid w:val="00C52B8E"/>
    <w:rsid w:val="00C53E39"/>
    <w:rsid w:val="00C562C3"/>
    <w:rsid w:val="00C56C56"/>
    <w:rsid w:val="00C613D3"/>
    <w:rsid w:val="00C62736"/>
    <w:rsid w:val="00C631A5"/>
    <w:rsid w:val="00C638D8"/>
    <w:rsid w:val="00C63CD9"/>
    <w:rsid w:val="00C64362"/>
    <w:rsid w:val="00C668E3"/>
    <w:rsid w:val="00C70812"/>
    <w:rsid w:val="00C70C0D"/>
    <w:rsid w:val="00C71E40"/>
    <w:rsid w:val="00C73162"/>
    <w:rsid w:val="00C748E3"/>
    <w:rsid w:val="00C80987"/>
    <w:rsid w:val="00C82929"/>
    <w:rsid w:val="00C84314"/>
    <w:rsid w:val="00C84671"/>
    <w:rsid w:val="00C8490A"/>
    <w:rsid w:val="00C86553"/>
    <w:rsid w:val="00C90D4C"/>
    <w:rsid w:val="00C91175"/>
    <w:rsid w:val="00C92C2D"/>
    <w:rsid w:val="00C95AC5"/>
    <w:rsid w:val="00C96F3A"/>
    <w:rsid w:val="00CA1230"/>
    <w:rsid w:val="00CA285E"/>
    <w:rsid w:val="00CA3492"/>
    <w:rsid w:val="00CA3D8F"/>
    <w:rsid w:val="00CA6CB5"/>
    <w:rsid w:val="00CB4DFD"/>
    <w:rsid w:val="00CB5579"/>
    <w:rsid w:val="00CB6B8F"/>
    <w:rsid w:val="00CB709A"/>
    <w:rsid w:val="00CC08A3"/>
    <w:rsid w:val="00CC0925"/>
    <w:rsid w:val="00CC2240"/>
    <w:rsid w:val="00CC48B6"/>
    <w:rsid w:val="00CC4C8C"/>
    <w:rsid w:val="00CC4D65"/>
    <w:rsid w:val="00CC529E"/>
    <w:rsid w:val="00CC6A64"/>
    <w:rsid w:val="00CD1599"/>
    <w:rsid w:val="00CD3B42"/>
    <w:rsid w:val="00CD3D93"/>
    <w:rsid w:val="00CD42DC"/>
    <w:rsid w:val="00CD52C4"/>
    <w:rsid w:val="00CD5EB3"/>
    <w:rsid w:val="00CE0955"/>
    <w:rsid w:val="00CE098B"/>
    <w:rsid w:val="00CE29F9"/>
    <w:rsid w:val="00CE607F"/>
    <w:rsid w:val="00CE7013"/>
    <w:rsid w:val="00CE7F81"/>
    <w:rsid w:val="00CF2AAC"/>
    <w:rsid w:val="00CF3017"/>
    <w:rsid w:val="00CF4CB5"/>
    <w:rsid w:val="00CF51E6"/>
    <w:rsid w:val="00CF5FF5"/>
    <w:rsid w:val="00CF70FC"/>
    <w:rsid w:val="00D00328"/>
    <w:rsid w:val="00D01145"/>
    <w:rsid w:val="00D0234C"/>
    <w:rsid w:val="00D05619"/>
    <w:rsid w:val="00D05F1F"/>
    <w:rsid w:val="00D06245"/>
    <w:rsid w:val="00D06DDD"/>
    <w:rsid w:val="00D105CF"/>
    <w:rsid w:val="00D1076F"/>
    <w:rsid w:val="00D132D0"/>
    <w:rsid w:val="00D149B7"/>
    <w:rsid w:val="00D153C6"/>
    <w:rsid w:val="00D16170"/>
    <w:rsid w:val="00D1707D"/>
    <w:rsid w:val="00D22729"/>
    <w:rsid w:val="00D235DD"/>
    <w:rsid w:val="00D25348"/>
    <w:rsid w:val="00D25DC3"/>
    <w:rsid w:val="00D26DE0"/>
    <w:rsid w:val="00D30FC6"/>
    <w:rsid w:val="00D31976"/>
    <w:rsid w:val="00D326B6"/>
    <w:rsid w:val="00D32F2F"/>
    <w:rsid w:val="00D34AB6"/>
    <w:rsid w:val="00D35F09"/>
    <w:rsid w:val="00D36B08"/>
    <w:rsid w:val="00D37B74"/>
    <w:rsid w:val="00D42400"/>
    <w:rsid w:val="00D462A6"/>
    <w:rsid w:val="00D478AF"/>
    <w:rsid w:val="00D51788"/>
    <w:rsid w:val="00D52C62"/>
    <w:rsid w:val="00D52D94"/>
    <w:rsid w:val="00D548EE"/>
    <w:rsid w:val="00D57116"/>
    <w:rsid w:val="00D60D97"/>
    <w:rsid w:val="00D60EC1"/>
    <w:rsid w:val="00D6398B"/>
    <w:rsid w:val="00D63C34"/>
    <w:rsid w:val="00D66081"/>
    <w:rsid w:val="00D70E9B"/>
    <w:rsid w:val="00D7482E"/>
    <w:rsid w:val="00D808BF"/>
    <w:rsid w:val="00D875F7"/>
    <w:rsid w:val="00D953F5"/>
    <w:rsid w:val="00D97EC6"/>
    <w:rsid w:val="00DA0A21"/>
    <w:rsid w:val="00DA0B0E"/>
    <w:rsid w:val="00DA4A17"/>
    <w:rsid w:val="00DA5F48"/>
    <w:rsid w:val="00DB3E1C"/>
    <w:rsid w:val="00DC301D"/>
    <w:rsid w:val="00DC4589"/>
    <w:rsid w:val="00DD17AA"/>
    <w:rsid w:val="00DD17C0"/>
    <w:rsid w:val="00DD1887"/>
    <w:rsid w:val="00DE1BDF"/>
    <w:rsid w:val="00DE314A"/>
    <w:rsid w:val="00DE3E03"/>
    <w:rsid w:val="00DF0338"/>
    <w:rsid w:val="00DF1B67"/>
    <w:rsid w:val="00DF35E0"/>
    <w:rsid w:val="00DF4D4E"/>
    <w:rsid w:val="00DF60DF"/>
    <w:rsid w:val="00DF6D08"/>
    <w:rsid w:val="00DF74E6"/>
    <w:rsid w:val="00E00BFE"/>
    <w:rsid w:val="00E0167E"/>
    <w:rsid w:val="00E02860"/>
    <w:rsid w:val="00E03808"/>
    <w:rsid w:val="00E0673C"/>
    <w:rsid w:val="00E10B01"/>
    <w:rsid w:val="00E147AA"/>
    <w:rsid w:val="00E15966"/>
    <w:rsid w:val="00E249A1"/>
    <w:rsid w:val="00E31576"/>
    <w:rsid w:val="00E32304"/>
    <w:rsid w:val="00E3373B"/>
    <w:rsid w:val="00E33887"/>
    <w:rsid w:val="00E342F9"/>
    <w:rsid w:val="00E34956"/>
    <w:rsid w:val="00E34F06"/>
    <w:rsid w:val="00E35DB4"/>
    <w:rsid w:val="00E3602A"/>
    <w:rsid w:val="00E37195"/>
    <w:rsid w:val="00E4172B"/>
    <w:rsid w:val="00E41CF2"/>
    <w:rsid w:val="00E42ACB"/>
    <w:rsid w:val="00E43937"/>
    <w:rsid w:val="00E54E2E"/>
    <w:rsid w:val="00E55A31"/>
    <w:rsid w:val="00E57C73"/>
    <w:rsid w:val="00E61623"/>
    <w:rsid w:val="00E64829"/>
    <w:rsid w:val="00E65E21"/>
    <w:rsid w:val="00E65E3C"/>
    <w:rsid w:val="00E674A3"/>
    <w:rsid w:val="00E70C0B"/>
    <w:rsid w:val="00E72954"/>
    <w:rsid w:val="00E73C7A"/>
    <w:rsid w:val="00E766E4"/>
    <w:rsid w:val="00E813D3"/>
    <w:rsid w:val="00E834C2"/>
    <w:rsid w:val="00E85F25"/>
    <w:rsid w:val="00E87061"/>
    <w:rsid w:val="00E87CA1"/>
    <w:rsid w:val="00E91E0D"/>
    <w:rsid w:val="00E92FBF"/>
    <w:rsid w:val="00E936BE"/>
    <w:rsid w:val="00E95459"/>
    <w:rsid w:val="00E954D1"/>
    <w:rsid w:val="00EA07D0"/>
    <w:rsid w:val="00EA099B"/>
    <w:rsid w:val="00EA0EDA"/>
    <w:rsid w:val="00EA3E25"/>
    <w:rsid w:val="00EA5554"/>
    <w:rsid w:val="00EA61A6"/>
    <w:rsid w:val="00EB3B40"/>
    <w:rsid w:val="00EB6EB1"/>
    <w:rsid w:val="00EC5454"/>
    <w:rsid w:val="00EC57C7"/>
    <w:rsid w:val="00EC5D52"/>
    <w:rsid w:val="00EC73C6"/>
    <w:rsid w:val="00ED1686"/>
    <w:rsid w:val="00ED49C1"/>
    <w:rsid w:val="00ED5F7A"/>
    <w:rsid w:val="00ED6BF3"/>
    <w:rsid w:val="00ED6D29"/>
    <w:rsid w:val="00ED7597"/>
    <w:rsid w:val="00ED769E"/>
    <w:rsid w:val="00EE0A51"/>
    <w:rsid w:val="00EE7078"/>
    <w:rsid w:val="00EF40F0"/>
    <w:rsid w:val="00F0040E"/>
    <w:rsid w:val="00F032FC"/>
    <w:rsid w:val="00F059D0"/>
    <w:rsid w:val="00F07310"/>
    <w:rsid w:val="00F11C94"/>
    <w:rsid w:val="00F12601"/>
    <w:rsid w:val="00F12758"/>
    <w:rsid w:val="00F12C66"/>
    <w:rsid w:val="00F13418"/>
    <w:rsid w:val="00F14C51"/>
    <w:rsid w:val="00F17D2F"/>
    <w:rsid w:val="00F211F9"/>
    <w:rsid w:val="00F22DD1"/>
    <w:rsid w:val="00F23B99"/>
    <w:rsid w:val="00F2623E"/>
    <w:rsid w:val="00F266E3"/>
    <w:rsid w:val="00F314B0"/>
    <w:rsid w:val="00F347C4"/>
    <w:rsid w:val="00F3734E"/>
    <w:rsid w:val="00F375C7"/>
    <w:rsid w:val="00F37F8C"/>
    <w:rsid w:val="00F410AE"/>
    <w:rsid w:val="00F43241"/>
    <w:rsid w:val="00F43C6F"/>
    <w:rsid w:val="00F44006"/>
    <w:rsid w:val="00F4517C"/>
    <w:rsid w:val="00F4607F"/>
    <w:rsid w:val="00F476AF"/>
    <w:rsid w:val="00F50E3C"/>
    <w:rsid w:val="00F513E0"/>
    <w:rsid w:val="00F522ED"/>
    <w:rsid w:val="00F52A64"/>
    <w:rsid w:val="00F52E44"/>
    <w:rsid w:val="00F56698"/>
    <w:rsid w:val="00F57095"/>
    <w:rsid w:val="00F57099"/>
    <w:rsid w:val="00F600E6"/>
    <w:rsid w:val="00F62E5D"/>
    <w:rsid w:val="00F630DD"/>
    <w:rsid w:val="00F63AF2"/>
    <w:rsid w:val="00F65581"/>
    <w:rsid w:val="00F6675B"/>
    <w:rsid w:val="00F66AE4"/>
    <w:rsid w:val="00F80FBA"/>
    <w:rsid w:val="00F82F50"/>
    <w:rsid w:val="00F85388"/>
    <w:rsid w:val="00F85E2D"/>
    <w:rsid w:val="00F862BF"/>
    <w:rsid w:val="00F87F0E"/>
    <w:rsid w:val="00F91178"/>
    <w:rsid w:val="00F92966"/>
    <w:rsid w:val="00F942EE"/>
    <w:rsid w:val="00F9492D"/>
    <w:rsid w:val="00F968B6"/>
    <w:rsid w:val="00FA0B72"/>
    <w:rsid w:val="00FA144A"/>
    <w:rsid w:val="00FA71F1"/>
    <w:rsid w:val="00FA775F"/>
    <w:rsid w:val="00FB5B00"/>
    <w:rsid w:val="00FB5B35"/>
    <w:rsid w:val="00FB6A39"/>
    <w:rsid w:val="00FB7B2C"/>
    <w:rsid w:val="00FC3E04"/>
    <w:rsid w:val="00FC4CA3"/>
    <w:rsid w:val="00FC4F9E"/>
    <w:rsid w:val="00FD27FE"/>
    <w:rsid w:val="00FD4538"/>
    <w:rsid w:val="00FD4A36"/>
    <w:rsid w:val="00FE4D45"/>
    <w:rsid w:val="00FE4EAF"/>
    <w:rsid w:val="00FF4D0F"/>
    <w:rsid w:val="00FF62BE"/>
    <w:rsid w:val="00FF6C07"/>
    <w:rsid w:val="00FF7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593FE"/>
  <w15:docId w15:val="{37D791CB-341D-45BC-81A8-C2C61F12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C0631"/>
    <w:pPr>
      <w:keepNext/>
      <w:tabs>
        <w:tab w:val="num" w:pos="720"/>
      </w:tabs>
      <w:suppressAutoHyphens/>
      <w:spacing w:after="0" w:line="240" w:lineRule="auto"/>
      <w:ind w:left="720" w:hanging="720"/>
      <w:jc w:val="right"/>
      <w:outlineLvl w:val="0"/>
    </w:pPr>
    <w:rPr>
      <w:rFonts w:ascii="Times New Roman" w:eastAsia="Times New Roman" w:hAnsi="Times New Roman" w:cs="Times New Roman"/>
      <w:b/>
      <w:sz w:val="20"/>
      <w:szCs w:val="20"/>
      <w:lang w:eastAsia="ar-SA"/>
    </w:rPr>
  </w:style>
  <w:style w:type="paragraph" w:styleId="2">
    <w:name w:val="heading 2"/>
    <w:basedOn w:val="a"/>
    <w:next w:val="a"/>
    <w:link w:val="20"/>
    <w:uiPriority w:val="9"/>
    <w:semiHidden/>
    <w:unhideWhenUsed/>
    <w:qFormat/>
    <w:rsid w:val="009545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49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49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286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02860"/>
    <w:rPr>
      <w:rFonts w:ascii="Times New Roman" w:eastAsia="Times New Roman" w:hAnsi="Times New Roman" w:cs="Times New Roman"/>
      <w:sz w:val="28"/>
      <w:szCs w:val="20"/>
    </w:rPr>
  </w:style>
  <w:style w:type="table" w:styleId="a5">
    <w:name w:val="Table Grid"/>
    <w:basedOn w:val="a1"/>
    <w:uiPriority w:val="59"/>
    <w:rsid w:val="00E028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link w:val="a7"/>
    <w:uiPriority w:val="34"/>
    <w:qFormat/>
    <w:rsid w:val="00E02860"/>
    <w:pPr>
      <w:ind w:left="720"/>
      <w:contextualSpacing/>
    </w:pPr>
  </w:style>
  <w:style w:type="paragraph" w:styleId="a8">
    <w:name w:val="Balloon Text"/>
    <w:basedOn w:val="a"/>
    <w:link w:val="a9"/>
    <w:uiPriority w:val="99"/>
    <w:semiHidden/>
    <w:unhideWhenUsed/>
    <w:rsid w:val="00E028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2860"/>
    <w:rPr>
      <w:rFonts w:ascii="Tahoma" w:hAnsi="Tahoma" w:cs="Tahoma"/>
      <w:sz w:val="16"/>
      <w:szCs w:val="16"/>
    </w:rPr>
  </w:style>
  <w:style w:type="paragraph" w:customStyle="1" w:styleId="FR1">
    <w:name w:val="FR1"/>
    <w:rsid w:val="00B9079E"/>
    <w:pPr>
      <w:widowControl w:val="0"/>
      <w:spacing w:after="0" w:line="260" w:lineRule="auto"/>
      <w:ind w:left="80" w:firstLine="260"/>
      <w:jc w:val="both"/>
    </w:pPr>
    <w:rPr>
      <w:rFonts w:ascii="Arial" w:eastAsia="Times New Roman" w:hAnsi="Arial" w:cs="Times New Roman"/>
      <w:snapToGrid w:val="0"/>
      <w:sz w:val="18"/>
      <w:szCs w:val="20"/>
    </w:rPr>
  </w:style>
  <w:style w:type="paragraph" w:customStyle="1" w:styleId="FR3">
    <w:name w:val="FR3"/>
    <w:rsid w:val="008447ED"/>
    <w:pPr>
      <w:widowControl w:val="0"/>
      <w:spacing w:after="0" w:line="460" w:lineRule="auto"/>
      <w:jc w:val="both"/>
    </w:pPr>
    <w:rPr>
      <w:rFonts w:ascii="Courier New" w:eastAsia="Times New Roman" w:hAnsi="Courier New" w:cs="Times New Roman"/>
      <w:snapToGrid w:val="0"/>
      <w:sz w:val="28"/>
      <w:szCs w:val="20"/>
    </w:rPr>
  </w:style>
  <w:style w:type="paragraph" w:styleId="aa">
    <w:name w:val="No Spacing"/>
    <w:uiPriority w:val="1"/>
    <w:qFormat/>
    <w:rsid w:val="00C70812"/>
    <w:pPr>
      <w:spacing w:after="0" w:line="240" w:lineRule="auto"/>
    </w:pPr>
    <w:rPr>
      <w:rFonts w:eastAsiaTheme="minorHAnsi"/>
      <w:lang w:eastAsia="en-US"/>
    </w:rPr>
  </w:style>
  <w:style w:type="character" w:styleId="ab">
    <w:name w:val="Hyperlink"/>
    <w:basedOn w:val="a0"/>
    <w:uiPriority w:val="99"/>
    <w:unhideWhenUsed/>
    <w:rsid w:val="004E3ED6"/>
    <w:rPr>
      <w:color w:val="0000FF" w:themeColor="hyperlink"/>
      <w:u w:val="single"/>
    </w:rPr>
  </w:style>
  <w:style w:type="paragraph" w:styleId="ac">
    <w:name w:val="header"/>
    <w:basedOn w:val="a"/>
    <w:link w:val="ad"/>
    <w:uiPriority w:val="99"/>
    <w:unhideWhenUsed/>
    <w:rsid w:val="001C45F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C45F9"/>
  </w:style>
  <w:style w:type="paragraph" w:styleId="ae">
    <w:name w:val="footer"/>
    <w:basedOn w:val="a"/>
    <w:link w:val="af"/>
    <w:uiPriority w:val="99"/>
    <w:unhideWhenUsed/>
    <w:rsid w:val="001C45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45F9"/>
  </w:style>
  <w:style w:type="paragraph" w:styleId="af0">
    <w:name w:val="caption"/>
    <w:basedOn w:val="a"/>
    <w:next w:val="a"/>
    <w:unhideWhenUsed/>
    <w:qFormat/>
    <w:rsid w:val="006D0129"/>
    <w:pPr>
      <w:spacing w:after="0" w:line="240" w:lineRule="auto"/>
    </w:pPr>
    <w:rPr>
      <w:rFonts w:ascii="Times New Roman" w:eastAsia="Times New Roman" w:hAnsi="Times New Roman" w:cs="Times New Roman"/>
      <w:b/>
      <w:bCs/>
      <w:sz w:val="20"/>
      <w:szCs w:val="20"/>
    </w:rPr>
  </w:style>
  <w:style w:type="character" w:customStyle="1" w:styleId="redtext">
    <w:name w:val="red_text"/>
    <w:basedOn w:val="a0"/>
    <w:rsid w:val="002072C5"/>
  </w:style>
  <w:style w:type="paragraph" w:styleId="af1">
    <w:name w:val="Body Text Indent"/>
    <w:basedOn w:val="a"/>
    <w:link w:val="af2"/>
    <w:unhideWhenUsed/>
    <w:rsid w:val="00096E22"/>
    <w:pPr>
      <w:spacing w:after="120"/>
      <w:ind w:left="283"/>
    </w:pPr>
  </w:style>
  <w:style w:type="character" w:customStyle="1" w:styleId="af2">
    <w:name w:val="Основной текст с отступом Знак"/>
    <w:basedOn w:val="a0"/>
    <w:link w:val="af1"/>
    <w:rsid w:val="00096E22"/>
  </w:style>
  <w:style w:type="paragraph" w:customStyle="1" w:styleId="Default">
    <w:name w:val="Default"/>
    <w:rsid w:val="00096E2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w">
    <w:name w:val="w"/>
    <w:basedOn w:val="a0"/>
    <w:rsid w:val="00096E22"/>
  </w:style>
  <w:style w:type="table" w:customStyle="1" w:styleId="11">
    <w:name w:val="Сетка таблицы1"/>
    <w:basedOn w:val="a1"/>
    <w:uiPriority w:val="39"/>
    <w:rsid w:val="00096E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096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96E22"/>
  </w:style>
  <w:style w:type="character" w:customStyle="1" w:styleId="apple-converted-space">
    <w:name w:val="apple-converted-space"/>
    <w:basedOn w:val="a0"/>
    <w:uiPriority w:val="99"/>
    <w:rsid w:val="00096E22"/>
    <w:rPr>
      <w:rFonts w:cs="Times New Roman"/>
    </w:rPr>
  </w:style>
  <w:style w:type="character" w:customStyle="1" w:styleId="markedcontent">
    <w:name w:val="markedcontent"/>
    <w:basedOn w:val="a0"/>
    <w:rsid w:val="00096E22"/>
  </w:style>
  <w:style w:type="character" w:customStyle="1" w:styleId="10">
    <w:name w:val="Заголовок 1 Знак"/>
    <w:basedOn w:val="a0"/>
    <w:link w:val="1"/>
    <w:rsid w:val="000C0631"/>
    <w:rPr>
      <w:rFonts w:ascii="Times New Roman" w:eastAsia="Times New Roman" w:hAnsi="Times New Roman" w:cs="Times New Roman"/>
      <w:b/>
      <w:sz w:val="20"/>
      <w:szCs w:val="20"/>
      <w:lang w:eastAsia="ar-SA"/>
    </w:rPr>
  </w:style>
  <w:style w:type="paragraph" w:customStyle="1" w:styleId="12">
    <w:name w:val="Обычный1"/>
    <w:rsid w:val="00F630DD"/>
    <w:pPr>
      <w:spacing w:after="0"/>
    </w:pPr>
    <w:rPr>
      <w:rFonts w:ascii="Arial" w:eastAsia="Arial" w:hAnsi="Arial" w:cs="Arial"/>
      <w:color w:val="000000"/>
    </w:rPr>
  </w:style>
  <w:style w:type="character" w:customStyle="1" w:styleId="layout">
    <w:name w:val="layout"/>
    <w:basedOn w:val="a0"/>
    <w:rsid w:val="009545CF"/>
  </w:style>
  <w:style w:type="character" w:customStyle="1" w:styleId="20">
    <w:name w:val="Заголовок 2 Знак"/>
    <w:basedOn w:val="a0"/>
    <w:link w:val="2"/>
    <w:uiPriority w:val="9"/>
    <w:semiHidden/>
    <w:rsid w:val="009545CF"/>
    <w:rPr>
      <w:rFonts w:asciiTheme="majorHAnsi" w:eastAsiaTheme="majorEastAsia" w:hAnsiTheme="majorHAnsi" w:cstheme="majorBidi"/>
      <w:b/>
      <w:bCs/>
      <w:color w:val="4F81BD" w:themeColor="accent1"/>
      <w:sz w:val="26"/>
      <w:szCs w:val="26"/>
    </w:rPr>
  </w:style>
  <w:style w:type="paragraph" w:customStyle="1" w:styleId="Standard">
    <w:name w:val="Standard"/>
    <w:rsid w:val="00361FC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styleId="af3">
    <w:name w:val="Normal (Web)"/>
    <w:basedOn w:val="a"/>
    <w:uiPriority w:val="99"/>
    <w:unhideWhenUsed/>
    <w:rsid w:val="006E46A2"/>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0"/>
    <w:uiPriority w:val="22"/>
    <w:qFormat/>
    <w:rsid w:val="007E60E5"/>
    <w:rPr>
      <w:b/>
      <w:bCs/>
    </w:rPr>
  </w:style>
  <w:style w:type="character" w:customStyle="1" w:styleId="a7">
    <w:name w:val="Абзац списка Знак"/>
    <w:link w:val="a6"/>
    <w:uiPriority w:val="34"/>
    <w:qFormat/>
    <w:locked/>
    <w:rsid w:val="00290933"/>
  </w:style>
  <w:style w:type="character" w:customStyle="1" w:styleId="30">
    <w:name w:val="Заголовок 3 Знак"/>
    <w:basedOn w:val="a0"/>
    <w:link w:val="3"/>
    <w:uiPriority w:val="9"/>
    <w:semiHidden/>
    <w:rsid w:val="00E3495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4956"/>
    <w:rPr>
      <w:rFonts w:asciiTheme="majorHAnsi" w:eastAsiaTheme="majorEastAsia" w:hAnsiTheme="majorHAnsi" w:cstheme="majorBidi"/>
      <w:b/>
      <w:bCs/>
      <w:i/>
      <w:iCs/>
      <w:color w:val="4F81BD" w:themeColor="accent1"/>
    </w:rPr>
  </w:style>
  <w:style w:type="paragraph" w:customStyle="1" w:styleId="textjustify">
    <w:name w:val="text_justify"/>
    <w:basedOn w:val="a"/>
    <w:rsid w:val="00E3495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Emphasis"/>
    <w:basedOn w:val="a0"/>
    <w:uiPriority w:val="20"/>
    <w:qFormat/>
    <w:rsid w:val="00E34956"/>
    <w:rPr>
      <w:i/>
      <w:iCs/>
    </w:rPr>
  </w:style>
  <w:style w:type="paragraph" w:customStyle="1" w:styleId="110">
    <w:name w:val="Заголовок 11"/>
    <w:basedOn w:val="a"/>
    <w:uiPriority w:val="1"/>
    <w:qFormat/>
    <w:rsid w:val="00223CFE"/>
    <w:pPr>
      <w:widowControl w:val="0"/>
      <w:autoSpaceDE w:val="0"/>
      <w:autoSpaceDN w:val="0"/>
      <w:spacing w:after="0" w:line="240" w:lineRule="auto"/>
      <w:ind w:hanging="240"/>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313905"/>
    <w:pPr>
      <w:widowControl w:val="0"/>
      <w:autoSpaceDE w:val="0"/>
      <w:autoSpaceDN w:val="0"/>
      <w:spacing w:after="0" w:line="240" w:lineRule="auto"/>
    </w:pPr>
    <w:rPr>
      <w:rFonts w:ascii="Georgia" w:eastAsia="Georgia" w:hAnsi="Georgia" w:cs="Georgia"/>
      <w:lang w:eastAsia="en-US"/>
    </w:rPr>
  </w:style>
  <w:style w:type="table" w:customStyle="1" w:styleId="TableNormal">
    <w:name w:val="Table Normal"/>
    <w:uiPriority w:val="2"/>
    <w:semiHidden/>
    <w:unhideWhenUsed/>
    <w:qFormat/>
    <w:rsid w:val="0031390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032E4E"/>
    <w:pPr>
      <w:widowControl w:val="0"/>
      <w:autoSpaceDE w:val="0"/>
      <w:autoSpaceDN w:val="0"/>
      <w:spacing w:after="0" w:line="240" w:lineRule="auto"/>
      <w:ind w:left="260"/>
      <w:outlineLvl w:val="2"/>
    </w:pPr>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1896">
      <w:bodyDiv w:val="1"/>
      <w:marLeft w:val="0"/>
      <w:marRight w:val="0"/>
      <w:marTop w:val="0"/>
      <w:marBottom w:val="0"/>
      <w:divBdr>
        <w:top w:val="none" w:sz="0" w:space="0" w:color="auto"/>
        <w:left w:val="none" w:sz="0" w:space="0" w:color="auto"/>
        <w:bottom w:val="none" w:sz="0" w:space="0" w:color="auto"/>
        <w:right w:val="none" w:sz="0" w:space="0" w:color="auto"/>
      </w:divBdr>
    </w:div>
    <w:div w:id="425540381">
      <w:bodyDiv w:val="1"/>
      <w:marLeft w:val="0"/>
      <w:marRight w:val="0"/>
      <w:marTop w:val="0"/>
      <w:marBottom w:val="0"/>
      <w:divBdr>
        <w:top w:val="none" w:sz="0" w:space="0" w:color="auto"/>
        <w:left w:val="none" w:sz="0" w:space="0" w:color="auto"/>
        <w:bottom w:val="none" w:sz="0" w:space="0" w:color="auto"/>
        <w:right w:val="none" w:sz="0" w:space="0" w:color="auto"/>
      </w:divBdr>
    </w:div>
    <w:div w:id="482042779">
      <w:bodyDiv w:val="1"/>
      <w:marLeft w:val="0"/>
      <w:marRight w:val="0"/>
      <w:marTop w:val="0"/>
      <w:marBottom w:val="0"/>
      <w:divBdr>
        <w:top w:val="none" w:sz="0" w:space="0" w:color="auto"/>
        <w:left w:val="none" w:sz="0" w:space="0" w:color="auto"/>
        <w:bottom w:val="none" w:sz="0" w:space="0" w:color="auto"/>
        <w:right w:val="none" w:sz="0" w:space="0" w:color="auto"/>
      </w:divBdr>
    </w:div>
    <w:div w:id="733166694">
      <w:bodyDiv w:val="1"/>
      <w:marLeft w:val="0"/>
      <w:marRight w:val="0"/>
      <w:marTop w:val="0"/>
      <w:marBottom w:val="0"/>
      <w:divBdr>
        <w:top w:val="none" w:sz="0" w:space="0" w:color="auto"/>
        <w:left w:val="none" w:sz="0" w:space="0" w:color="auto"/>
        <w:bottom w:val="none" w:sz="0" w:space="0" w:color="auto"/>
        <w:right w:val="none" w:sz="0" w:space="0" w:color="auto"/>
      </w:divBdr>
    </w:div>
    <w:div w:id="900672516">
      <w:bodyDiv w:val="1"/>
      <w:marLeft w:val="0"/>
      <w:marRight w:val="0"/>
      <w:marTop w:val="0"/>
      <w:marBottom w:val="0"/>
      <w:divBdr>
        <w:top w:val="none" w:sz="0" w:space="0" w:color="auto"/>
        <w:left w:val="none" w:sz="0" w:space="0" w:color="auto"/>
        <w:bottom w:val="none" w:sz="0" w:space="0" w:color="auto"/>
        <w:right w:val="none" w:sz="0" w:space="0" w:color="auto"/>
      </w:divBdr>
      <w:divsChild>
        <w:div w:id="674574027">
          <w:marLeft w:val="0"/>
          <w:marRight w:val="0"/>
          <w:marTop w:val="0"/>
          <w:marBottom w:val="0"/>
          <w:divBdr>
            <w:top w:val="none" w:sz="0" w:space="0" w:color="auto"/>
            <w:left w:val="none" w:sz="0" w:space="0" w:color="auto"/>
            <w:bottom w:val="none" w:sz="0" w:space="0" w:color="auto"/>
            <w:right w:val="none" w:sz="0" w:space="0" w:color="auto"/>
          </w:divBdr>
          <w:divsChild>
            <w:div w:id="195504685">
              <w:marLeft w:val="0"/>
              <w:marRight w:val="0"/>
              <w:marTop w:val="0"/>
              <w:marBottom w:val="0"/>
              <w:divBdr>
                <w:top w:val="none" w:sz="0" w:space="0" w:color="auto"/>
                <w:left w:val="none" w:sz="0" w:space="0" w:color="auto"/>
                <w:bottom w:val="none" w:sz="0" w:space="0" w:color="auto"/>
                <w:right w:val="none" w:sz="0" w:space="0" w:color="auto"/>
              </w:divBdr>
            </w:div>
            <w:div w:id="435754320">
              <w:marLeft w:val="0"/>
              <w:marRight w:val="0"/>
              <w:marTop w:val="0"/>
              <w:marBottom w:val="0"/>
              <w:divBdr>
                <w:top w:val="none" w:sz="0" w:space="0" w:color="auto"/>
                <w:left w:val="none" w:sz="0" w:space="0" w:color="auto"/>
                <w:bottom w:val="none" w:sz="0" w:space="0" w:color="auto"/>
                <w:right w:val="none" w:sz="0" w:space="0" w:color="auto"/>
              </w:divBdr>
            </w:div>
            <w:div w:id="499351528">
              <w:marLeft w:val="0"/>
              <w:marRight w:val="0"/>
              <w:marTop w:val="0"/>
              <w:marBottom w:val="0"/>
              <w:divBdr>
                <w:top w:val="none" w:sz="0" w:space="0" w:color="auto"/>
                <w:left w:val="none" w:sz="0" w:space="0" w:color="auto"/>
                <w:bottom w:val="none" w:sz="0" w:space="0" w:color="auto"/>
                <w:right w:val="none" w:sz="0" w:space="0" w:color="auto"/>
              </w:divBdr>
            </w:div>
            <w:div w:id="673337933">
              <w:marLeft w:val="0"/>
              <w:marRight w:val="0"/>
              <w:marTop w:val="0"/>
              <w:marBottom w:val="0"/>
              <w:divBdr>
                <w:top w:val="none" w:sz="0" w:space="0" w:color="auto"/>
                <w:left w:val="none" w:sz="0" w:space="0" w:color="auto"/>
                <w:bottom w:val="none" w:sz="0" w:space="0" w:color="auto"/>
                <w:right w:val="none" w:sz="0" w:space="0" w:color="auto"/>
              </w:divBdr>
            </w:div>
            <w:div w:id="772474561">
              <w:marLeft w:val="0"/>
              <w:marRight w:val="0"/>
              <w:marTop w:val="0"/>
              <w:marBottom w:val="0"/>
              <w:divBdr>
                <w:top w:val="none" w:sz="0" w:space="0" w:color="auto"/>
                <w:left w:val="none" w:sz="0" w:space="0" w:color="auto"/>
                <w:bottom w:val="none" w:sz="0" w:space="0" w:color="auto"/>
                <w:right w:val="none" w:sz="0" w:space="0" w:color="auto"/>
              </w:divBdr>
            </w:div>
            <w:div w:id="823157729">
              <w:marLeft w:val="0"/>
              <w:marRight w:val="0"/>
              <w:marTop w:val="0"/>
              <w:marBottom w:val="0"/>
              <w:divBdr>
                <w:top w:val="none" w:sz="0" w:space="0" w:color="auto"/>
                <w:left w:val="none" w:sz="0" w:space="0" w:color="auto"/>
                <w:bottom w:val="none" w:sz="0" w:space="0" w:color="auto"/>
                <w:right w:val="none" w:sz="0" w:space="0" w:color="auto"/>
              </w:divBdr>
            </w:div>
            <w:div w:id="1098717955">
              <w:marLeft w:val="0"/>
              <w:marRight w:val="0"/>
              <w:marTop w:val="0"/>
              <w:marBottom w:val="0"/>
              <w:divBdr>
                <w:top w:val="none" w:sz="0" w:space="0" w:color="auto"/>
                <w:left w:val="none" w:sz="0" w:space="0" w:color="auto"/>
                <w:bottom w:val="none" w:sz="0" w:space="0" w:color="auto"/>
                <w:right w:val="none" w:sz="0" w:space="0" w:color="auto"/>
              </w:divBdr>
            </w:div>
            <w:div w:id="1307973572">
              <w:marLeft w:val="0"/>
              <w:marRight w:val="0"/>
              <w:marTop w:val="0"/>
              <w:marBottom w:val="0"/>
              <w:divBdr>
                <w:top w:val="none" w:sz="0" w:space="0" w:color="auto"/>
                <w:left w:val="none" w:sz="0" w:space="0" w:color="auto"/>
                <w:bottom w:val="none" w:sz="0" w:space="0" w:color="auto"/>
                <w:right w:val="none" w:sz="0" w:space="0" w:color="auto"/>
              </w:divBdr>
            </w:div>
            <w:div w:id="1639647070">
              <w:marLeft w:val="0"/>
              <w:marRight w:val="0"/>
              <w:marTop w:val="0"/>
              <w:marBottom w:val="0"/>
              <w:divBdr>
                <w:top w:val="none" w:sz="0" w:space="0" w:color="auto"/>
                <w:left w:val="none" w:sz="0" w:space="0" w:color="auto"/>
                <w:bottom w:val="none" w:sz="0" w:space="0" w:color="auto"/>
                <w:right w:val="none" w:sz="0" w:space="0" w:color="auto"/>
              </w:divBdr>
            </w:div>
            <w:div w:id="1735815442">
              <w:marLeft w:val="0"/>
              <w:marRight w:val="0"/>
              <w:marTop w:val="0"/>
              <w:marBottom w:val="0"/>
              <w:divBdr>
                <w:top w:val="none" w:sz="0" w:space="0" w:color="auto"/>
                <w:left w:val="none" w:sz="0" w:space="0" w:color="auto"/>
                <w:bottom w:val="none" w:sz="0" w:space="0" w:color="auto"/>
                <w:right w:val="none" w:sz="0" w:space="0" w:color="auto"/>
              </w:divBdr>
            </w:div>
            <w:div w:id="2025402377">
              <w:marLeft w:val="0"/>
              <w:marRight w:val="0"/>
              <w:marTop w:val="0"/>
              <w:marBottom w:val="0"/>
              <w:divBdr>
                <w:top w:val="none" w:sz="0" w:space="0" w:color="auto"/>
                <w:left w:val="none" w:sz="0" w:space="0" w:color="auto"/>
                <w:bottom w:val="none" w:sz="0" w:space="0" w:color="auto"/>
                <w:right w:val="none" w:sz="0" w:space="0" w:color="auto"/>
              </w:divBdr>
            </w:div>
            <w:div w:id="20803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6963">
      <w:bodyDiv w:val="1"/>
      <w:marLeft w:val="0"/>
      <w:marRight w:val="0"/>
      <w:marTop w:val="0"/>
      <w:marBottom w:val="0"/>
      <w:divBdr>
        <w:top w:val="none" w:sz="0" w:space="0" w:color="auto"/>
        <w:left w:val="none" w:sz="0" w:space="0" w:color="auto"/>
        <w:bottom w:val="none" w:sz="0" w:space="0" w:color="auto"/>
        <w:right w:val="none" w:sz="0" w:space="0" w:color="auto"/>
      </w:divBdr>
      <w:divsChild>
        <w:div w:id="1668512691">
          <w:marLeft w:val="0"/>
          <w:marRight w:val="0"/>
          <w:marTop w:val="0"/>
          <w:marBottom w:val="0"/>
          <w:divBdr>
            <w:top w:val="none" w:sz="0" w:space="0" w:color="auto"/>
            <w:left w:val="none" w:sz="0" w:space="0" w:color="auto"/>
            <w:bottom w:val="none" w:sz="0" w:space="0" w:color="auto"/>
            <w:right w:val="none" w:sz="0" w:space="0" w:color="auto"/>
          </w:divBdr>
        </w:div>
      </w:divsChild>
    </w:div>
    <w:div w:id="966468793">
      <w:bodyDiv w:val="1"/>
      <w:marLeft w:val="0"/>
      <w:marRight w:val="0"/>
      <w:marTop w:val="0"/>
      <w:marBottom w:val="0"/>
      <w:divBdr>
        <w:top w:val="none" w:sz="0" w:space="0" w:color="auto"/>
        <w:left w:val="none" w:sz="0" w:space="0" w:color="auto"/>
        <w:bottom w:val="none" w:sz="0" w:space="0" w:color="auto"/>
        <w:right w:val="none" w:sz="0" w:space="0" w:color="auto"/>
      </w:divBdr>
      <w:divsChild>
        <w:div w:id="1652371851">
          <w:marLeft w:val="0"/>
          <w:marRight w:val="0"/>
          <w:marTop w:val="0"/>
          <w:marBottom w:val="0"/>
          <w:divBdr>
            <w:top w:val="none" w:sz="0" w:space="0" w:color="auto"/>
            <w:left w:val="none" w:sz="0" w:space="0" w:color="auto"/>
            <w:bottom w:val="none" w:sz="0" w:space="0" w:color="auto"/>
            <w:right w:val="none" w:sz="0" w:space="0" w:color="auto"/>
          </w:divBdr>
        </w:div>
      </w:divsChild>
    </w:div>
    <w:div w:id="1051491586">
      <w:bodyDiv w:val="1"/>
      <w:marLeft w:val="0"/>
      <w:marRight w:val="0"/>
      <w:marTop w:val="0"/>
      <w:marBottom w:val="0"/>
      <w:divBdr>
        <w:top w:val="none" w:sz="0" w:space="0" w:color="auto"/>
        <w:left w:val="none" w:sz="0" w:space="0" w:color="auto"/>
        <w:bottom w:val="none" w:sz="0" w:space="0" w:color="auto"/>
        <w:right w:val="none" w:sz="0" w:space="0" w:color="auto"/>
      </w:divBdr>
    </w:div>
    <w:div w:id="1220284760">
      <w:bodyDiv w:val="1"/>
      <w:marLeft w:val="0"/>
      <w:marRight w:val="0"/>
      <w:marTop w:val="0"/>
      <w:marBottom w:val="0"/>
      <w:divBdr>
        <w:top w:val="none" w:sz="0" w:space="0" w:color="auto"/>
        <w:left w:val="none" w:sz="0" w:space="0" w:color="auto"/>
        <w:bottom w:val="none" w:sz="0" w:space="0" w:color="auto"/>
        <w:right w:val="none" w:sz="0" w:space="0" w:color="auto"/>
      </w:divBdr>
    </w:div>
    <w:div w:id="1254514914">
      <w:bodyDiv w:val="1"/>
      <w:marLeft w:val="0"/>
      <w:marRight w:val="0"/>
      <w:marTop w:val="0"/>
      <w:marBottom w:val="0"/>
      <w:divBdr>
        <w:top w:val="none" w:sz="0" w:space="0" w:color="auto"/>
        <w:left w:val="none" w:sz="0" w:space="0" w:color="auto"/>
        <w:bottom w:val="none" w:sz="0" w:space="0" w:color="auto"/>
        <w:right w:val="none" w:sz="0" w:space="0" w:color="auto"/>
      </w:divBdr>
    </w:div>
    <w:div w:id="1399474699">
      <w:bodyDiv w:val="1"/>
      <w:marLeft w:val="0"/>
      <w:marRight w:val="0"/>
      <w:marTop w:val="0"/>
      <w:marBottom w:val="0"/>
      <w:divBdr>
        <w:top w:val="none" w:sz="0" w:space="0" w:color="auto"/>
        <w:left w:val="none" w:sz="0" w:space="0" w:color="auto"/>
        <w:bottom w:val="none" w:sz="0" w:space="0" w:color="auto"/>
        <w:right w:val="none" w:sz="0" w:space="0" w:color="auto"/>
      </w:divBdr>
    </w:div>
    <w:div w:id="1410154745">
      <w:bodyDiv w:val="1"/>
      <w:marLeft w:val="0"/>
      <w:marRight w:val="0"/>
      <w:marTop w:val="0"/>
      <w:marBottom w:val="0"/>
      <w:divBdr>
        <w:top w:val="none" w:sz="0" w:space="0" w:color="auto"/>
        <w:left w:val="none" w:sz="0" w:space="0" w:color="auto"/>
        <w:bottom w:val="none" w:sz="0" w:space="0" w:color="auto"/>
        <w:right w:val="none" w:sz="0" w:space="0" w:color="auto"/>
      </w:divBdr>
      <w:divsChild>
        <w:div w:id="903367727">
          <w:marLeft w:val="0"/>
          <w:marRight w:val="0"/>
          <w:marTop w:val="0"/>
          <w:marBottom w:val="0"/>
          <w:divBdr>
            <w:top w:val="none" w:sz="0" w:space="0" w:color="auto"/>
            <w:left w:val="none" w:sz="0" w:space="0" w:color="auto"/>
            <w:bottom w:val="none" w:sz="0" w:space="0" w:color="auto"/>
            <w:right w:val="none" w:sz="0" w:space="0" w:color="auto"/>
          </w:divBdr>
          <w:divsChild>
            <w:div w:id="97455695">
              <w:marLeft w:val="0"/>
              <w:marRight w:val="0"/>
              <w:marTop w:val="0"/>
              <w:marBottom w:val="0"/>
              <w:divBdr>
                <w:top w:val="none" w:sz="0" w:space="0" w:color="auto"/>
                <w:left w:val="none" w:sz="0" w:space="0" w:color="auto"/>
                <w:bottom w:val="none" w:sz="0" w:space="0" w:color="auto"/>
                <w:right w:val="none" w:sz="0" w:space="0" w:color="auto"/>
              </w:divBdr>
            </w:div>
            <w:div w:id="374621029">
              <w:marLeft w:val="0"/>
              <w:marRight w:val="0"/>
              <w:marTop w:val="0"/>
              <w:marBottom w:val="0"/>
              <w:divBdr>
                <w:top w:val="none" w:sz="0" w:space="0" w:color="auto"/>
                <w:left w:val="none" w:sz="0" w:space="0" w:color="auto"/>
                <w:bottom w:val="none" w:sz="0" w:space="0" w:color="auto"/>
                <w:right w:val="none" w:sz="0" w:space="0" w:color="auto"/>
              </w:divBdr>
            </w:div>
            <w:div w:id="435835281">
              <w:marLeft w:val="0"/>
              <w:marRight w:val="0"/>
              <w:marTop w:val="0"/>
              <w:marBottom w:val="0"/>
              <w:divBdr>
                <w:top w:val="none" w:sz="0" w:space="0" w:color="auto"/>
                <w:left w:val="none" w:sz="0" w:space="0" w:color="auto"/>
                <w:bottom w:val="none" w:sz="0" w:space="0" w:color="auto"/>
                <w:right w:val="none" w:sz="0" w:space="0" w:color="auto"/>
              </w:divBdr>
            </w:div>
            <w:div w:id="457190831">
              <w:marLeft w:val="0"/>
              <w:marRight w:val="0"/>
              <w:marTop w:val="0"/>
              <w:marBottom w:val="0"/>
              <w:divBdr>
                <w:top w:val="none" w:sz="0" w:space="0" w:color="auto"/>
                <w:left w:val="none" w:sz="0" w:space="0" w:color="auto"/>
                <w:bottom w:val="none" w:sz="0" w:space="0" w:color="auto"/>
                <w:right w:val="none" w:sz="0" w:space="0" w:color="auto"/>
              </w:divBdr>
            </w:div>
            <w:div w:id="726690015">
              <w:marLeft w:val="0"/>
              <w:marRight w:val="0"/>
              <w:marTop w:val="0"/>
              <w:marBottom w:val="0"/>
              <w:divBdr>
                <w:top w:val="none" w:sz="0" w:space="0" w:color="auto"/>
                <w:left w:val="none" w:sz="0" w:space="0" w:color="auto"/>
                <w:bottom w:val="none" w:sz="0" w:space="0" w:color="auto"/>
                <w:right w:val="none" w:sz="0" w:space="0" w:color="auto"/>
              </w:divBdr>
            </w:div>
            <w:div w:id="915163122">
              <w:marLeft w:val="0"/>
              <w:marRight w:val="0"/>
              <w:marTop w:val="0"/>
              <w:marBottom w:val="0"/>
              <w:divBdr>
                <w:top w:val="none" w:sz="0" w:space="0" w:color="auto"/>
                <w:left w:val="none" w:sz="0" w:space="0" w:color="auto"/>
                <w:bottom w:val="none" w:sz="0" w:space="0" w:color="auto"/>
                <w:right w:val="none" w:sz="0" w:space="0" w:color="auto"/>
              </w:divBdr>
            </w:div>
            <w:div w:id="916329018">
              <w:marLeft w:val="0"/>
              <w:marRight w:val="0"/>
              <w:marTop w:val="0"/>
              <w:marBottom w:val="0"/>
              <w:divBdr>
                <w:top w:val="none" w:sz="0" w:space="0" w:color="auto"/>
                <w:left w:val="none" w:sz="0" w:space="0" w:color="auto"/>
                <w:bottom w:val="none" w:sz="0" w:space="0" w:color="auto"/>
                <w:right w:val="none" w:sz="0" w:space="0" w:color="auto"/>
              </w:divBdr>
            </w:div>
            <w:div w:id="1027293219">
              <w:marLeft w:val="0"/>
              <w:marRight w:val="0"/>
              <w:marTop w:val="0"/>
              <w:marBottom w:val="0"/>
              <w:divBdr>
                <w:top w:val="none" w:sz="0" w:space="0" w:color="auto"/>
                <w:left w:val="none" w:sz="0" w:space="0" w:color="auto"/>
                <w:bottom w:val="none" w:sz="0" w:space="0" w:color="auto"/>
                <w:right w:val="none" w:sz="0" w:space="0" w:color="auto"/>
              </w:divBdr>
            </w:div>
            <w:div w:id="1086264632">
              <w:marLeft w:val="0"/>
              <w:marRight w:val="0"/>
              <w:marTop w:val="0"/>
              <w:marBottom w:val="0"/>
              <w:divBdr>
                <w:top w:val="none" w:sz="0" w:space="0" w:color="auto"/>
                <w:left w:val="none" w:sz="0" w:space="0" w:color="auto"/>
                <w:bottom w:val="none" w:sz="0" w:space="0" w:color="auto"/>
                <w:right w:val="none" w:sz="0" w:space="0" w:color="auto"/>
              </w:divBdr>
            </w:div>
            <w:div w:id="1570771047">
              <w:marLeft w:val="0"/>
              <w:marRight w:val="0"/>
              <w:marTop w:val="0"/>
              <w:marBottom w:val="0"/>
              <w:divBdr>
                <w:top w:val="none" w:sz="0" w:space="0" w:color="auto"/>
                <w:left w:val="none" w:sz="0" w:space="0" w:color="auto"/>
                <w:bottom w:val="none" w:sz="0" w:space="0" w:color="auto"/>
                <w:right w:val="none" w:sz="0" w:space="0" w:color="auto"/>
              </w:divBdr>
            </w:div>
            <w:div w:id="1842501933">
              <w:marLeft w:val="0"/>
              <w:marRight w:val="0"/>
              <w:marTop w:val="0"/>
              <w:marBottom w:val="0"/>
              <w:divBdr>
                <w:top w:val="none" w:sz="0" w:space="0" w:color="auto"/>
                <w:left w:val="none" w:sz="0" w:space="0" w:color="auto"/>
                <w:bottom w:val="none" w:sz="0" w:space="0" w:color="auto"/>
                <w:right w:val="none" w:sz="0" w:space="0" w:color="auto"/>
              </w:divBdr>
            </w:div>
            <w:div w:id="19786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4315">
      <w:bodyDiv w:val="1"/>
      <w:marLeft w:val="0"/>
      <w:marRight w:val="0"/>
      <w:marTop w:val="0"/>
      <w:marBottom w:val="0"/>
      <w:divBdr>
        <w:top w:val="none" w:sz="0" w:space="0" w:color="auto"/>
        <w:left w:val="none" w:sz="0" w:space="0" w:color="auto"/>
        <w:bottom w:val="none" w:sz="0" w:space="0" w:color="auto"/>
        <w:right w:val="none" w:sz="0" w:space="0" w:color="auto"/>
      </w:divBdr>
    </w:div>
    <w:div w:id="1513766353">
      <w:bodyDiv w:val="1"/>
      <w:marLeft w:val="0"/>
      <w:marRight w:val="0"/>
      <w:marTop w:val="0"/>
      <w:marBottom w:val="0"/>
      <w:divBdr>
        <w:top w:val="none" w:sz="0" w:space="0" w:color="auto"/>
        <w:left w:val="none" w:sz="0" w:space="0" w:color="auto"/>
        <w:bottom w:val="none" w:sz="0" w:space="0" w:color="auto"/>
        <w:right w:val="none" w:sz="0" w:space="0" w:color="auto"/>
      </w:divBdr>
    </w:div>
    <w:div w:id="1704940309">
      <w:bodyDiv w:val="1"/>
      <w:marLeft w:val="0"/>
      <w:marRight w:val="0"/>
      <w:marTop w:val="0"/>
      <w:marBottom w:val="0"/>
      <w:divBdr>
        <w:top w:val="none" w:sz="0" w:space="0" w:color="auto"/>
        <w:left w:val="none" w:sz="0" w:space="0" w:color="auto"/>
        <w:bottom w:val="none" w:sz="0" w:space="0" w:color="auto"/>
        <w:right w:val="none" w:sz="0" w:space="0" w:color="auto"/>
      </w:divBdr>
    </w:div>
    <w:div w:id="1750302466">
      <w:bodyDiv w:val="1"/>
      <w:marLeft w:val="0"/>
      <w:marRight w:val="0"/>
      <w:marTop w:val="0"/>
      <w:marBottom w:val="0"/>
      <w:divBdr>
        <w:top w:val="none" w:sz="0" w:space="0" w:color="auto"/>
        <w:left w:val="none" w:sz="0" w:space="0" w:color="auto"/>
        <w:bottom w:val="none" w:sz="0" w:space="0" w:color="auto"/>
        <w:right w:val="none" w:sz="0" w:space="0" w:color="auto"/>
      </w:divBdr>
    </w:div>
    <w:div w:id="1930307865">
      <w:bodyDiv w:val="1"/>
      <w:marLeft w:val="0"/>
      <w:marRight w:val="0"/>
      <w:marTop w:val="0"/>
      <w:marBottom w:val="0"/>
      <w:divBdr>
        <w:top w:val="none" w:sz="0" w:space="0" w:color="auto"/>
        <w:left w:val="none" w:sz="0" w:space="0" w:color="auto"/>
        <w:bottom w:val="none" w:sz="0" w:space="0" w:color="auto"/>
        <w:right w:val="none" w:sz="0" w:space="0" w:color="auto"/>
      </w:divBdr>
    </w:div>
    <w:div w:id="19655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hyperlink" Target="https://www.elibrary.ru/item.asp?id=23675915" TargetMode="External"/><Relationship Id="rId26" Type="http://schemas.openxmlformats.org/officeDocument/2006/relationships/hyperlink" Target="http://firo-nir.ru/index.php/sbornik-materialov.html" TargetMode="External"/><Relationship Id="rId3" Type="http://schemas.openxmlformats.org/officeDocument/2006/relationships/styles" Target="styles.xml"/><Relationship Id="rId21" Type="http://schemas.openxmlformats.org/officeDocument/2006/relationships/hyperlink" Target="http://publication.pravo.gov.ru/Document/View/0001202212280044"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hyperlink" Target="http://firo-nir.ru/index.php/sbornik-materialov.html"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www.consultant.ru/document/cons_doc_LAW_14017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firo-nir.ru/index.php/sbornik-materialov.html"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publication.pravo.gov.ru/Document/View/0001202212280044" TargetMode="External"/><Relationship Id="rId28" Type="http://schemas.openxmlformats.org/officeDocument/2006/relationships/hyperlink" Target="http://firo-nir.ru/index.php/sbornik-materialov.html" TargetMode="External"/><Relationship Id="rId10" Type="http://schemas.openxmlformats.org/officeDocument/2006/relationships/chart" Target="charts/chart2.xml"/><Relationship Id="rId19" Type="http://schemas.openxmlformats.org/officeDocument/2006/relationships/hyperlink" Target="https://www.consultant.ru/document/cons_doc_LAW_154637/"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wmf"/><Relationship Id="rId22" Type="http://schemas.openxmlformats.org/officeDocument/2006/relationships/hyperlink" Target="http://publication.pravo.gov.ru/Document/View/0001202212280044" TargetMode="External"/><Relationship Id="rId27" Type="http://schemas.openxmlformats.org/officeDocument/2006/relationships/hyperlink" Target="http://firo-nir.ru/index.php/sbornik-materialov.html"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ysClr val="windowText" lastClr="000000"/>
                </a:solidFill>
                <a:latin typeface="Times New Roman" pitchFamily="18" charset="0"/>
                <a:ea typeface="+mn-ea"/>
                <a:cs typeface="Times New Roman" pitchFamily="18" charset="0"/>
              </a:defRPr>
            </a:pPr>
            <a:r>
              <a:rPr lang="ru-RU">
                <a:solidFill>
                  <a:sysClr val="windowText" lastClr="000000"/>
                </a:solidFill>
                <a:latin typeface="Times New Roman" pitchFamily="18" charset="0"/>
                <a:cs typeface="Times New Roman" pitchFamily="18" charset="0"/>
              </a:rPr>
              <a:t>Уровень</a:t>
            </a:r>
            <a:r>
              <a:rPr lang="ru-RU" baseline="0">
                <a:solidFill>
                  <a:sysClr val="windowText" lastClr="000000"/>
                </a:solidFill>
                <a:latin typeface="Times New Roman" pitchFamily="18" charset="0"/>
                <a:cs typeface="Times New Roman" pitchFamily="18" charset="0"/>
              </a:rPr>
              <a:t> эффективности управления ДОО</a:t>
            </a:r>
            <a:endParaRPr lang="ru-RU">
              <a:solidFill>
                <a:sysClr val="windowText" lastClr="000000"/>
              </a:solidFill>
              <a:latin typeface="Times New Roman" pitchFamily="18" charset="0"/>
              <a:cs typeface="Times New Roman" pitchFamily="18" charset="0"/>
            </a:endParaRPr>
          </a:p>
        </c:rich>
      </c:tx>
      <c:overlay val="0"/>
      <c:spPr>
        <a:noFill/>
        <a:ln w="25377">
          <a:noFill/>
        </a:ln>
      </c:spPr>
    </c:title>
    <c:autoTitleDeleted val="0"/>
    <c:plotArea>
      <c:layout/>
      <c:barChart>
        <c:barDir val="col"/>
        <c:grouping val="clustered"/>
        <c:varyColors val="0"/>
        <c:ser>
          <c:idx val="0"/>
          <c:order val="0"/>
          <c:tx>
            <c:strRef>
              <c:f>Лист1!$B$1</c:f>
              <c:strCache>
                <c:ptCount val="1"/>
                <c:pt idx="0">
                  <c:v>высокий</c:v>
                </c:pt>
              </c:strCache>
            </c:strRef>
          </c:tx>
          <c:spPr>
            <a:solidFill>
              <a:srgbClr val="5B9BD5"/>
            </a:solidFill>
            <a:ln w="25377">
              <a:noFill/>
            </a:ln>
          </c:spPr>
          <c:invertIfNegative val="0"/>
          <c:cat>
            <c:strRef>
              <c:f>Лист1!$A$2:$A$5</c:f>
              <c:strCache>
                <c:ptCount val="2"/>
                <c:pt idx="0">
                  <c:v>ЭГ</c:v>
                </c:pt>
                <c:pt idx="1">
                  <c:v>КГ</c:v>
                </c:pt>
              </c:strCache>
            </c:strRef>
          </c:cat>
          <c:val>
            <c:numRef>
              <c:f>Лист1!$B$2:$B$5</c:f>
              <c:numCache>
                <c:formatCode>0%</c:formatCode>
                <c:ptCount val="4"/>
                <c:pt idx="0">
                  <c:v>0</c:v>
                </c:pt>
                <c:pt idx="1">
                  <c:v>0</c:v>
                </c:pt>
              </c:numCache>
            </c:numRef>
          </c:val>
          <c:extLst>
            <c:ext xmlns:c16="http://schemas.microsoft.com/office/drawing/2014/chart" uri="{C3380CC4-5D6E-409C-BE32-E72D297353CC}">
              <c16:uniqueId val="{00000000-AD50-4430-9AD2-684051197213}"/>
            </c:ext>
          </c:extLst>
        </c:ser>
        <c:ser>
          <c:idx val="1"/>
          <c:order val="1"/>
          <c:tx>
            <c:strRef>
              <c:f>Лист1!$C$1</c:f>
              <c:strCache>
                <c:ptCount val="1"/>
                <c:pt idx="0">
                  <c:v>средний</c:v>
                </c:pt>
              </c:strCache>
            </c:strRef>
          </c:tx>
          <c:spPr>
            <a:solidFill>
              <a:srgbClr val="ED7D31"/>
            </a:solidFill>
            <a:ln w="25377">
              <a:noFill/>
            </a:ln>
          </c:spPr>
          <c:invertIfNegative val="0"/>
          <c:cat>
            <c:strRef>
              <c:f>Лист1!$A$2:$A$5</c:f>
              <c:strCache>
                <c:ptCount val="2"/>
                <c:pt idx="0">
                  <c:v>ЭГ</c:v>
                </c:pt>
                <c:pt idx="1">
                  <c:v>КГ</c:v>
                </c:pt>
              </c:strCache>
            </c:strRef>
          </c:cat>
          <c:val>
            <c:numRef>
              <c:f>Лист1!$C$2:$C$5</c:f>
              <c:numCache>
                <c:formatCode>0%</c:formatCode>
                <c:ptCount val="4"/>
                <c:pt idx="0">
                  <c:v>0.5</c:v>
                </c:pt>
                <c:pt idx="1">
                  <c:v>0.60000000000000053</c:v>
                </c:pt>
              </c:numCache>
            </c:numRef>
          </c:val>
          <c:extLst>
            <c:ext xmlns:c16="http://schemas.microsoft.com/office/drawing/2014/chart" uri="{C3380CC4-5D6E-409C-BE32-E72D297353CC}">
              <c16:uniqueId val="{00000001-AD50-4430-9AD2-684051197213}"/>
            </c:ext>
          </c:extLst>
        </c:ser>
        <c:ser>
          <c:idx val="2"/>
          <c:order val="2"/>
          <c:tx>
            <c:strRef>
              <c:f>Лист1!$D$1</c:f>
              <c:strCache>
                <c:ptCount val="1"/>
                <c:pt idx="0">
                  <c:v>низкий</c:v>
                </c:pt>
              </c:strCache>
            </c:strRef>
          </c:tx>
          <c:spPr>
            <a:solidFill>
              <a:srgbClr val="A5A5A5"/>
            </a:solidFill>
            <a:ln w="25377">
              <a:noFill/>
            </a:ln>
          </c:spPr>
          <c:invertIfNegative val="0"/>
          <c:cat>
            <c:strRef>
              <c:f>Лист1!$A$2:$A$5</c:f>
              <c:strCache>
                <c:ptCount val="2"/>
                <c:pt idx="0">
                  <c:v>ЭГ</c:v>
                </c:pt>
                <c:pt idx="1">
                  <c:v>КГ</c:v>
                </c:pt>
              </c:strCache>
            </c:strRef>
          </c:cat>
          <c:val>
            <c:numRef>
              <c:f>Лист1!$D$2:$D$5</c:f>
              <c:numCache>
                <c:formatCode>0%</c:formatCode>
                <c:ptCount val="4"/>
                <c:pt idx="0">
                  <c:v>0.5</c:v>
                </c:pt>
                <c:pt idx="1">
                  <c:v>0.4</c:v>
                </c:pt>
              </c:numCache>
            </c:numRef>
          </c:val>
          <c:extLst>
            <c:ext xmlns:c16="http://schemas.microsoft.com/office/drawing/2014/chart" uri="{C3380CC4-5D6E-409C-BE32-E72D297353CC}">
              <c16:uniqueId val="{00000002-AD50-4430-9AD2-684051197213}"/>
            </c:ext>
          </c:extLst>
        </c:ser>
        <c:dLbls>
          <c:showLegendKey val="0"/>
          <c:showVal val="0"/>
          <c:showCatName val="0"/>
          <c:showSerName val="0"/>
          <c:showPercent val="0"/>
          <c:showBubbleSize val="0"/>
        </c:dLbls>
        <c:gapWidth val="219"/>
        <c:overlap val="-27"/>
        <c:axId val="119228416"/>
        <c:axId val="171474944"/>
      </c:barChart>
      <c:catAx>
        <c:axId val="119228416"/>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ru-RU"/>
          </a:p>
        </c:txPr>
        <c:crossAx val="171474944"/>
        <c:crosses val="autoZero"/>
        <c:auto val="1"/>
        <c:lblAlgn val="ctr"/>
        <c:lblOffset val="100"/>
        <c:noMultiLvlLbl val="0"/>
      </c:catAx>
      <c:valAx>
        <c:axId val="171474944"/>
        <c:scaling>
          <c:orientation val="minMax"/>
          <c:max val="1"/>
        </c:scaling>
        <c:delete val="0"/>
        <c:axPos val="l"/>
        <c:majorGridlines>
          <c:spPr>
            <a:ln w="9516" cap="flat" cmpd="sng" algn="ctr">
              <a:solidFill>
                <a:schemeClr val="tx1">
                  <a:lumMod val="15000"/>
                  <a:lumOff val="85000"/>
                </a:schemeClr>
              </a:solidFill>
              <a:round/>
            </a:ln>
            <a:effectLst/>
          </c:spPr>
        </c:majorGridlines>
        <c:numFmt formatCode="0%" sourceLinked="1"/>
        <c:majorTickMark val="none"/>
        <c:minorTickMark val="none"/>
        <c:tickLblPos val="nextTo"/>
        <c:spPr>
          <a:ln w="6344">
            <a:noFill/>
          </a:ln>
        </c:spPr>
        <c:txPr>
          <a:bodyPr rot="-6000000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ru-RU"/>
          </a:p>
        </c:txPr>
        <c:crossAx val="119228416"/>
        <c:crosses val="autoZero"/>
        <c:crossBetween val="between"/>
      </c:valAx>
      <c:spPr>
        <a:noFill/>
        <a:ln w="25377">
          <a:noFill/>
        </a:ln>
      </c:spPr>
    </c:plotArea>
    <c:legend>
      <c:legendPos val="b"/>
      <c:overlay val="0"/>
      <c:spPr>
        <a:noFill/>
        <a:ln w="25377">
          <a:noFill/>
        </a:ln>
      </c:spPr>
      <c:txPr>
        <a:bodyPr rot="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ysClr val="windowText" lastClr="000000"/>
                </a:solidFill>
                <a:latin typeface="Times New Roman" pitchFamily="18" charset="0"/>
                <a:ea typeface="+mn-ea"/>
                <a:cs typeface="Times New Roman" pitchFamily="18" charset="0"/>
              </a:defRPr>
            </a:pPr>
            <a:r>
              <a:rPr lang="ru-RU">
                <a:solidFill>
                  <a:sysClr val="windowText" lastClr="000000"/>
                </a:solidFill>
                <a:latin typeface="Times New Roman" pitchFamily="18" charset="0"/>
                <a:cs typeface="Times New Roman" pitchFamily="18" charset="0"/>
              </a:rPr>
              <a:t>Уровень</a:t>
            </a:r>
            <a:r>
              <a:rPr lang="ru-RU" baseline="0">
                <a:solidFill>
                  <a:sysClr val="windowText" lastClr="000000"/>
                </a:solidFill>
                <a:latin typeface="Times New Roman" pitchFamily="18" charset="0"/>
                <a:cs typeface="Times New Roman" pitchFamily="18" charset="0"/>
              </a:rPr>
              <a:t> эффективности управления ДОО</a:t>
            </a:r>
            <a:endParaRPr lang="ru-RU">
              <a:solidFill>
                <a:sysClr val="windowText" lastClr="000000"/>
              </a:solidFill>
              <a:latin typeface="Times New Roman" pitchFamily="18" charset="0"/>
              <a:cs typeface="Times New Roman" pitchFamily="18" charset="0"/>
            </a:endParaRPr>
          </a:p>
        </c:rich>
      </c:tx>
      <c:overlay val="0"/>
      <c:spPr>
        <a:noFill/>
        <a:ln w="25377">
          <a:noFill/>
        </a:ln>
      </c:spPr>
    </c:title>
    <c:autoTitleDeleted val="0"/>
    <c:plotArea>
      <c:layout/>
      <c:barChart>
        <c:barDir val="col"/>
        <c:grouping val="clustered"/>
        <c:varyColors val="0"/>
        <c:ser>
          <c:idx val="0"/>
          <c:order val="0"/>
          <c:tx>
            <c:strRef>
              <c:f>Лист1!$B$1</c:f>
              <c:strCache>
                <c:ptCount val="1"/>
                <c:pt idx="0">
                  <c:v>высокий</c:v>
                </c:pt>
              </c:strCache>
            </c:strRef>
          </c:tx>
          <c:spPr>
            <a:solidFill>
              <a:srgbClr val="5B9BD5"/>
            </a:solidFill>
            <a:ln w="25377">
              <a:noFill/>
            </a:ln>
          </c:spPr>
          <c:invertIfNegative val="0"/>
          <c:cat>
            <c:strRef>
              <c:f>Лист1!$A$2:$A$5</c:f>
              <c:strCache>
                <c:ptCount val="2"/>
                <c:pt idx="0">
                  <c:v>ЭГ</c:v>
                </c:pt>
                <c:pt idx="1">
                  <c:v>КГ</c:v>
                </c:pt>
              </c:strCache>
            </c:strRef>
          </c:cat>
          <c:val>
            <c:numRef>
              <c:f>Лист1!$B$2:$B$5</c:f>
              <c:numCache>
                <c:formatCode>0%</c:formatCode>
                <c:ptCount val="4"/>
                <c:pt idx="0">
                  <c:v>0.4</c:v>
                </c:pt>
                <c:pt idx="1">
                  <c:v>0.1</c:v>
                </c:pt>
              </c:numCache>
            </c:numRef>
          </c:val>
          <c:extLst>
            <c:ext xmlns:c16="http://schemas.microsoft.com/office/drawing/2014/chart" uri="{C3380CC4-5D6E-409C-BE32-E72D297353CC}">
              <c16:uniqueId val="{00000000-AD50-4430-9AD2-684051197213}"/>
            </c:ext>
          </c:extLst>
        </c:ser>
        <c:ser>
          <c:idx val="1"/>
          <c:order val="1"/>
          <c:tx>
            <c:strRef>
              <c:f>Лист1!$C$1</c:f>
              <c:strCache>
                <c:ptCount val="1"/>
                <c:pt idx="0">
                  <c:v>средний</c:v>
                </c:pt>
              </c:strCache>
            </c:strRef>
          </c:tx>
          <c:spPr>
            <a:solidFill>
              <a:srgbClr val="ED7D31"/>
            </a:solidFill>
            <a:ln w="25377">
              <a:noFill/>
            </a:ln>
          </c:spPr>
          <c:invertIfNegative val="0"/>
          <c:cat>
            <c:strRef>
              <c:f>Лист1!$A$2:$A$5</c:f>
              <c:strCache>
                <c:ptCount val="2"/>
                <c:pt idx="0">
                  <c:v>ЭГ</c:v>
                </c:pt>
                <c:pt idx="1">
                  <c:v>КГ</c:v>
                </c:pt>
              </c:strCache>
            </c:strRef>
          </c:cat>
          <c:val>
            <c:numRef>
              <c:f>Лист1!$C$2:$C$5</c:f>
              <c:numCache>
                <c:formatCode>0%</c:formatCode>
                <c:ptCount val="4"/>
                <c:pt idx="0">
                  <c:v>0.55000000000000004</c:v>
                </c:pt>
                <c:pt idx="1">
                  <c:v>0.45</c:v>
                </c:pt>
              </c:numCache>
            </c:numRef>
          </c:val>
          <c:extLst>
            <c:ext xmlns:c16="http://schemas.microsoft.com/office/drawing/2014/chart" uri="{C3380CC4-5D6E-409C-BE32-E72D297353CC}">
              <c16:uniqueId val="{00000001-AD50-4430-9AD2-684051197213}"/>
            </c:ext>
          </c:extLst>
        </c:ser>
        <c:ser>
          <c:idx val="2"/>
          <c:order val="2"/>
          <c:tx>
            <c:strRef>
              <c:f>Лист1!$D$1</c:f>
              <c:strCache>
                <c:ptCount val="1"/>
                <c:pt idx="0">
                  <c:v>низкий</c:v>
                </c:pt>
              </c:strCache>
            </c:strRef>
          </c:tx>
          <c:spPr>
            <a:solidFill>
              <a:srgbClr val="A5A5A5"/>
            </a:solidFill>
            <a:ln w="25377">
              <a:noFill/>
            </a:ln>
          </c:spPr>
          <c:invertIfNegative val="0"/>
          <c:cat>
            <c:strRef>
              <c:f>Лист1!$A$2:$A$5</c:f>
              <c:strCache>
                <c:ptCount val="2"/>
                <c:pt idx="0">
                  <c:v>ЭГ</c:v>
                </c:pt>
                <c:pt idx="1">
                  <c:v>КГ</c:v>
                </c:pt>
              </c:strCache>
            </c:strRef>
          </c:cat>
          <c:val>
            <c:numRef>
              <c:f>Лист1!$D$2:$D$5</c:f>
              <c:numCache>
                <c:formatCode>0%</c:formatCode>
                <c:ptCount val="4"/>
                <c:pt idx="0">
                  <c:v>0.05</c:v>
                </c:pt>
                <c:pt idx="1">
                  <c:v>0.45</c:v>
                </c:pt>
              </c:numCache>
            </c:numRef>
          </c:val>
          <c:extLst>
            <c:ext xmlns:c16="http://schemas.microsoft.com/office/drawing/2014/chart" uri="{C3380CC4-5D6E-409C-BE32-E72D297353CC}">
              <c16:uniqueId val="{00000002-AD50-4430-9AD2-684051197213}"/>
            </c:ext>
          </c:extLst>
        </c:ser>
        <c:dLbls>
          <c:showLegendKey val="0"/>
          <c:showVal val="0"/>
          <c:showCatName val="0"/>
          <c:showSerName val="0"/>
          <c:showPercent val="0"/>
          <c:showBubbleSize val="0"/>
        </c:dLbls>
        <c:gapWidth val="219"/>
        <c:overlap val="-27"/>
        <c:axId val="86338560"/>
        <c:axId val="171476672"/>
      </c:barChart>
      <c:catAx>
        <c:axId val="86338560"/>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ru-RU"/>
          </a:p>
        </c:txPr>
        <c:crossAx val="171476672"/>
        <c:crosses val="autoZero"/>
        <c:auto val="1"/>
        <c:lblAlgn val="ctr"/>
        <c:lblOffset val="100"/>
        <c:noMultiLvlLbl val="0"/>
      </c:catAx>
      <c:valAx>
        <c:axId val="171476672"/>
        <c:scaling>
          <c:orientation val="minMax"/>
          <c:max val="1"/>
        </c:scaling>
        <c:delete val="0"/>
        <c:axPos val="l"/>
        <c:majorGridlines>
          <c:spPr>
            <a:ln w="9516" cap="flat" cmpd="sng" algn="ctr">
              <a:solidFill>
                <a:schemeClr val="tx1">
                  <a:lumMod val="15000"/>
                  <a:lumOff val="85000"/>
                </a:schemeClr>
              </a:solidFill>
              <a:round/>
            </a:ln>
            <a:effectLst/>
          </c:spPr>
        </c:majorGridlines>
        <c:numFmt formatCode="0%" sourceLinked="1"/>
        <c:majorTickMark val="none"/>
        <c:minorTickMark val="none"/>
        <c:tickLblPos val="nextTo"/>
        <c:spPr>
          <a:ln w="6344">
            <a:noFill/>
          </a:ln>
        </c:spPr>
        <c:txPr>
          <a:bodyPr rot="-6000000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ru-RU"/>
          </a:p>
        </c:txPr>
        <c:crossAx val="86338560"/>
        <c:crosses val="autoZero"/>
        <c:crossBetween val="between"/>
      </c:valAx>
      <c:spPr>
        <a:noFill/>
        <a:ln w="25377">
          <a:noFill/>
        </a:ln>
      </c:spPr>
    </c:plotArea>
    <c:legend>
      <c:legendPos val="b"/>
      <c:overlay val="0"/>
      <c:spPr>
        <a:noFill/>
        <a:ln w="25377">
          <a:noFill/>
        </a:ln>
      </c:spPr>
      <c:txPr>
        <a:bodyPr rot="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3B6D-3D25-4426-8350-172952A9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38299</Words>
  <Characters>218307</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Lenovo</cp:lastModifiedBy>
  <cp:revision>29</cp:revision>
  <cp:lastPrinted>2025-01-17T10:38:00Z</cp:lastPrinted>
  <dcterms:created xsi:type="dcterms:W3CDTF">2024-12-12T07:35:00Z</dcterms:created>
  <dcterms:modified xsi:type="dcterms:W3CDTF">2025-01-17T10:39:00Z</dcterms:modified>
</cp:coreProperties>
</file>