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E3" w:rsidRDefault="001F3AE3" w:rsidP="001F3AE3">
      <w:pPr>
        <w:jc w:val="center"/>
        <w:rPr>
          <w:b/>
          <w:sz w:val="36"/>
          <w:szCs w:val="36"/>
        </w:rPr>
      </w:pPr>
      <w:r w:rsidRPr="001F3AE3">
        <w:rPr>
          <w:b/>
          <w:sz w:val="36"/>
          <w:szCs w:val="36"/>
        </w:rPr>
        <w:t>Открытое занятие по ИЗО с использованием нетрадиционных техник рисования в средней группе "Необычные краски"</w:t>
      </w:r>
    </w:p>
    <w:p w:rsidR="001F3AE3" w:rsidRDefault="001F3AE3" w:rsidP="001F3A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Подготовила воспитатель первой категории </w:t>
      </w:r>
    </w:p>
    <w:p w:rsidR="001F3AE3" w:rsidRPr="001F3AE3" w:rsidRDefault="001F3AE3" w:rsidP="001F3AE3">
      <w:pPr>
        <w:jc w:val="center"/>
        <w:rPr>
          <w:b/>
          <w:sz w:val="36"/>
          <w:szCs w:val="36"/>
        </w:rPr>
      </w:pPr>
      <w:bookmarkStart w:id="0" w:name="_GoBack"/>
      <w:bookmarkEnd w:id="0"/>
      <w:proofErr w:type="spellStart"/>
      <w:r>
        <w:rPr>
          <w:b/>
          <w:sz w:val="36"/>
          <w:szCs w:val="36"/>
        </w:rPr>
        <w:t>Мясникова</w:t>
      </w:r>
      <w:proofErr w:type="spellEnd"/>
      <w:r>
        <w:rPr>
          <w:b/>
          <w:sz w:val="36"/>
          <w:szCs w:val="36"/>
        </w:rPr>
        <w:t xml:space="preserve"> Ирина Алексеевна</w:t>
      </w:r>
    </w:p>
    <w:p w:rsidR="001F3AE3" w:rsidRDefault="001F3AE3" w:rsidP="001F3AE3">
      <w:r>
        <w:t>Цель: развитие творческих и познавательных способностей детей.</w:t>
      </w:r>
    </w:p>
    <w:p w:rsidR="001F3AE3" w:rsidRDefault="001F3AE3" w:rsidP="001F3AE3"/>
    <w:p w:rsidR="001F3AE3" w:rsidRDefault="001F3AE3" w:rsidP="001F3AE3">
      <w:r>
        <w:t xml:space="preserve">Задачи: </w:t>
      </w:r>
    </w:p>
    <w:p w:rsidR="001F3AE3" w:rsidRDefault="001F3AE3" w:rsidP="001F3AE3">
      <w:r>
        <w:t>Воспитательные:</w:t>
      </w:r>
    </w:p>
    <w:p w:rsidR="001F3AE3" w:rsidRDefault="001F3AE3" w:rsidP="001F3AE3">
      <w:r>
        <w:t>- Воспитывать отзывчивость, любознательность, интерес к изобразительному искусству;</w:t>
      </w:r>
    </w:p>
    <w:p w:rsidR="001F3AE3" w:rsidRDefault="001F3AE3" w:rsidP="001F3AE3">
      <w:r>
        <w:t>Развивающие:</w:t>
      </w:r>
    </w:p>
    <w:p w:rsidR="001F3AE3" w:rsidRDefault="001F3AE3" w:rsidP="001F3AE3">
      <w:r>
        <w:t>- Развивать способность самостоятельно находить решение проблемной ситуации;</w:t>
      </w:r>
    </w:p>
    <w:p w:rsidR="001F3AE3" w:rsidRDefault="001F3AE3" w:rsidP="001F3AE3">
      <w:r>
        <w:t>- Вызвать желание украсить готовые формы узором;</w:t>
      </w:r>
    </w:p>
    <w:p w:rsidR="001F3AE3" w:rsidRDefault="001F3AE3" w:rsidP="001F3AE3">
      <w:r>
        <w:t>- Поддерживать познавательный интерес к окружающему миру;</w:t>
      </w:r>
    </w:p>
    <w:p w:rsidR="001F3AE3" w:rsidRDefault="001F3AE3" w:rsidP="001F3AE3">
      <w:r>
        <w:t>- Развивать творческие способности при рисовании ватными палочками;</w:t>
      </w:r>
    </w:p>
    <w:p w:rsidR="001F3AE3" w:rsidRDefault="001F3AE3" w:rsidP="001F3AE3">
      <w:r>
        <w:t>Образовательные:</w:t>
      </w:r>
    </w:p>
    <w:p w:rsidR="001F3AE3" w:rsidRDefault="001F3AE3" w:rsidP="001F3AE3">
      <w:r>
        <w:t>- Продолжать расширять представления детей об изобразительных средствах; познакомить с новой техникой нетрадиционного рисования ватными палочками;</w:t>
      </w:r>
    </w:p>
    <w:p w:rsidR="001F3AE3" w:rsidRDefault="001F3AE3" w:rsidP="001F3AE3">
      <w:r>
        <w:t>- Продемонстрировать экспериментальным путем получение растительной краски из свёклы;</w:t>
      </w:r>
    </w:p>
    <w:p w:rsidR="001F3AE3" w:rsidRDefault="001F3AE3" w:rsidP="001F3AE3">
      <w:r>
        <w:t>- Закрепить название цвета «бордовый»;</w:t>
      </w:r>
    </w:p>
    <w:p w:rsidR="001F3AE3" w:rsidRDefault="001F3AE3" w:rsidP="001F3AE3">
      <w:r>
        <w:t>- Закрепить понятие об узоре, как о повторяющихся элементах в рисовании;</w:t>
      </w:r>
    </w:p>
    <w:p w:rsidR="001F3AE3" w:rsidRDefault="001F3AE3" w:rsidP="001F3AE3">
      <w:r>
        <w:t>- Учить оценивать готовые работы.</w:t>
      </w:r>
    </w:p>
    <w:p w:rsidR="001F3AE3" w:rsidRDefault="001F3AE3" w:rsidP="001F3AE3"/>
    <w:p w:rsidR="001F3AE3" w:rsidRPr="001F3AE3" w:rsidRDefault="001F3AE3" w:rsidP="001F3AE3">
      <w:pPr>
        <w:rPr>
          <w:b/>
        </w:rPr>
      </w:pPr>
      <w:r w:rsidRPr="001F3AE3">
        <w:rPr>
          <w:b/>
        </w:rPr>
        <w:t>Методические приёмы:</w:t>
      </w:r>
    </w:p>
    <w:p w:rsidR="001F3AE3" w:rsidRDefault="001F3AE3" w:rsidP="001F3AE3">
      <w:r>
        <w:t>-Приемы мотивации деятельности детей: сюрпризн</w:t>
      </w:r>
      <w:r>
        <w:t>ый момент, проблемная ситуация;</w:t>
      </w:r>
    </w:p>
    <w:p w:rsidR="001F3AE3" w:rsidRDefault="001F3AE3" w:rsidP="001F3AE3">
      <w:r>
        <w:t>- Приемы активизации деятельности детей в процессе НОД: беседа</w:t>
      </w:r>
      <w:proofErr w:type="gramStart"/>
      <w:r>
        <w:t>, ,</w:t>
      </w:r>
      <w:r>
        <w:t>загадывание</w:t>
      </w:r>
      <w:proofErr w:type="gramEnd"/>
      <w:r>
        <w:t xml:space="preserve"> загадки, пояснения.</w:t>
      </w:r>
    </w:p>
    <w:p w:rsidR="001F3AE3" w:rsidRDefault="001F3AE3" w:rsidP="001F3AE3">
      <w:r>
        <w:t>- Приемы организации практической деятельности детей: определение и демонстрация способа изготовления краски, продуктивная деятельн</w:t>
      </w:r>
      <w:r>
        <w:t>ость (раскрашивание платочков).</w:t>
      </w:r>
    </w:p>
    <w:p w:rsidR="001F3AE3" w:rsidRDefault="001F3AE3" w:rsidP="001F3AE3">
      <w:r>
        <w:t>- Приемы поддержания интереса у детей: чередование видов детской деятельности, физкультурная пауз</w:t>
      </w:r>
      <w:r>
        <w:t>а с использованием видеозаписи.</w:t>
      </w:r>
    </w:p>
    <w:p w:rsidR="001F3AE3" w:rsidRDefault="001F3AE3" w:rsidP="001F3AE3">
      <w:r>
        <w:t>- Приемы оценки и самооценки: поощрение, совместное с педагогом и детьми определение качества продуктивной детской деятельности.</w:t>
      </w:r>
    </w:p>
    <w:p w:rsidR="001F3AE3" w:rsidRDefault="001F3AE3" w:rsidP="001F3AE3"/>
    <w:p w:rsidR="001F3AE3" w:rsidRPr="001F3AE3" w:rsidRDefault="001F3AE3" w:rsidP="001F3AE3">
      <w:pPr>
        <w:rPr>
          <w:b/>
        </w:rPr>
      </w:pPr>
      <w:r w:rsidRPr="001F3AE3">
        <w:rPr>
          <w:b/>
        </w:rPr>
        <w:t>Ожидаемый результат:</w:t>
      </w:r>
    </w:p>
    <w:p w:rsidR="001F3AE3" w:rsidRDefault="001F3AE3" w:rsidP="001F3AE3">
      <w:r>
        <w:t>- у детей возникнет желание помочь зверятам, они самостоятельно предложат решение проблемной ситуац</w:t>
      </w:r>
      <w:r>
        <w:t>ии: раскрасить платочки зверят;</w:t>
      </w:r>
    </w:p>
    <w:p w:rsidR="001F3AE3" w:rsidRDefault="001F3AE3" w:rsidP="001F3AE3">
      <w:r>
        <w:t>- детей заинтересует из</w:t>
      </w:r>
      <w:r>
        <w:t>готовление растительной краски;</w:t>
      </w:r>
    </w:p>
    <w:p w:rsidR="001F3AE3" w:rsidRDefault="001F3AE3" w:rsidP="001F3AE3">
      <w:r>
        <w:t>- дети смогут самостоятельно придумать и изобразить узор на плат</w:t>
      </w:r>
      <w:r>
        <w:t>очках из знакомых им элементов;</w:t>
      </w:r>
    </w:p>
    <w:p w:rsidR="001F3AE3" w:rsidRDefault="001F3AE3" w:rsidP="001F3AE3">
      <w:r>
        <w:t>- у детей будет возможность оценить готовые работы, показать понравившийся им узор.</w:t>
      </w:r>
    </w:p>
    <w:p w:rsidR="001F3AE3" w:rsidRDefault="001F3AE3" w:rsidP="001F3AE3"/>
    <w:p w:rsidR="001F3AE3" w:rsidRDefault="001F3AE3" w:rsidP="001F3AE3">
      <w:r>
        <w:t>Ход НОД</w:t>
      </w:r>
    </w:p>
    <w:p w:rsidR="001F3AE3" w:rsidRDefault="001F3AE3" w:rsidP="001F3AE3"/>
    <w:p w:rsidR="001F3AE3" w:rsidRPr="001F3AE3" w:rsidRDefault="001F3AE3" w:rsidP="001F3AE3">
      <w:pPr>
        <w:rPr>
          <w:b/>
        </w:rPr>
      </w:pPr>
      <w:r w:rsidRPr="001F3AE3">
        <w:rPr>
          <w:b/>
        </w:rPr>
        <w:t>Организационный момент:</w:t>
      </w:r>
    </w:p>
    <w:p w:rsidR="001F3AE3" w:rsidRDefault="001F3AE3" w:rsidP="001F3AE3">
      <w:r>
        <w:t>Воспитатель: Ребята, посмотрите, сколько гостей к нам пришло, давайте поздо</w:t>
      </w:r>
      <w:r>
        <w:t>роваемся с ними. (Стук в дверь)</w:t>
      </w:r>
    </w:p>
    <w:p w:rsidR="001F3AE3" w:rsidRDefault="001F3AE3" w:rsidP="001F3AE3">
      <w:r>
        <w:t>Воспитатель: Ой! Кто эт</w:t>
      </w:r>
      <w:r>
        <w:t>о может быть? (Заносит посылку)</w:t>
      </w:r>
    </w:p>
    <w:p w:rsidR="001F3AE3" w:rsidRDefault="001F3AE3" w:rsidP="001F3AE3">
      <w:r>
        <w:t xml:space="preserve">Воспитатель: Ребята, посмотрите, нам пришла посылка от зайчат! Давайте </w:t>
      </w:r>
      <w:proofErr w:type="gramStart"/>
      <w:r>
        <w:t>посмотрим  -</w:t>
      </w:r>
      <w:proofErr w:type="gramEnd"/>
      <w:r>
        <w:t xml:space="preserve"> что в ней. </w:t>
      </w:r>
      <w:proofErr w:type="gramStart"/>
      <w:r>
        <w:t>( Открыть</w:t>
      </w:r>
      <w:proofErr w:type="gramEnd"/>
      <w:r>
        <w:t xml:space="preserve"> посылку, рассмотреть  содержимое). Ч</w:t>
      </w:r>
      <w:r>
        <w:t xml:space="preserve">то же это </w:t>
      </w:r>
      <w:proofErr w:type="gramStart"/>
      <w:r>
        <w:t>ребята?(</w:t>
      </w:r>
      <w:proofErr w:type="gramEnd"/>
      <w:r>
        <w:t>ответы детей)</w:t>
      </w:r>
    </w:p>
    <w:p w:rsidR="001F3AE3" w:rsidRDefault="001F3AE3" w:rsidP="001F3AE3">
      <w:r>
        <w:t>Воспитатель: Да тут ещё и письмо! Давай</w:t>
      </w:r>
      <w:r>
        <w:t>те прочтём, что в нём написано?</w:t>
      </w:r>
    </w:p>
    <w:p w:rsidR="001F3AE3" w:rsidRDefault="001F3AE3" w:rsidP="001F3AE3">
      <w:r>
        <w:t>"-Мама подарила каждому зайчонку платочек, а они сложили их вместе и теперь не знают, где чей, они все перепутались. Зайчата просят вас о помощи. "</w:t>
      </w:r>
    </w:p>
    <w:p w:rsidR="001F3AE3" w:rsidRDefault="001F3AE3" w:rsidP="001F3AE3">
      <w:r>
        <w:t xml:space="preserve">Воспитатель: -Как вы думаете, почему зайчата </w:t>
      </w:r>
      <w:proofErr w:type="gramStart"/>
      <w:r>
        <w:t>перепутали  свои</w:t>
      </w:r>
      <w:proofErr w:type="gramEnd"/>
      <w:r>
        <w:t xml:space="preserve"> платоч</w:t>
      </w:r>
      <w:r>
        <w:t xml:space="preserve">ки? </w:t>
      </w:r>
      <w:proofErr w:type="gramStart"/>
      <w:r>
        <w:t>( ответы</w:t>
      </w:r>
      <w:proofErr w:type="gramEnd"/>
      <w:r>
        <w:t xml:space="preserve"> детей: одинаковые)</w:t>
      </w:r>
    </w:p>
    <w:p w:rsidR="001F3AE3" w:rsidRDefault="001F3AE3" w:rsidP="001F3AE3">
      <w:r>
        <w:t>Воспитатель: Правильно, ребята. Платочки у зверят все одного ц</w:t>
      </w:r>
      <w:r>
        <w:t xml:space="preserve">вета. Какого они </w:t>
      </w:r>
      <w:proofErr w:type="gramStart"/>
      <w:r>
        <w:t>цвета?(</w:t>
      </w:r>
      <w:proofErr w:type="gramEnd"/>
      <w:r>
        <w:t>белого)</w:t>
      </w:r>
    </w:p>
    <w:p w:rsidR="001F3AE3" w:rsidRDefault="001F3AE3" w:rsidP="001F3AE3">
      <w:r>
        <w:t xml:space="preserve"> Но они разной геометрической формы. Внимательно посмотрите на свои платочки. Какой они </w:t>
      </w:r>
      <w:proofErr w:type="gramStart"/>
      <w:r>
        <w:t>формы?(</w:t>
      </w:r>
      <w:proofErr w:type="gramEnd"/>
      <w:r>
        <w:t>спросить каждого ребёнка какой геомет</w:t>
      </w:r>
      <w:r>
        <w:t>рической формы у него платочек)</w:t>
      </w:r>
    </w:p>
    <w:p w:rsidR="001F3AE3" w:rsidRDefault="001F3AE3" w:rsidP="001F3AE3">
      <w:r>
        <w:t>Воспитатель: Ребята</w:t>
      </w:r>
      <w:r>
        <w:t xml:space="preserve"> давайте поиграем с платочками.</w:t>
      </w:r>
    </w:p>
    <w:p w:rsidR="001F3AE3" w:rsidRDefault="001F3AE3" w:rsidP="001F3AE3">
      <w:r>
        <w:t xml:space="preserve">Подвижная игра: «Узнай свою форму».  (Показ </w:t>
      </w:r>
      <w:r>
        <w:t>геометрических фигур на экране)</w:t>
      </w:r>
    </w:p>
    <w:p w:rsidR="001F3AE3" w:rsidRDefault="001F3AE3" w:rsidP="001F3AE3">
      <w:r>
        <w:t xml:space="preserve">На экране появляются </w:t>
      </w:r>
      <w:proofErr w:type="gramStart"/>
      <w:r>
        <w:t>геометрические фигуры</w:t>
      </w:r>
      <w:proofErr w:type="gramEnd"/>
      <w:r>
        <w:t xml:space="preserve"> и воспитатель предлагает детям с платочками такой же формы, что и показываемый, по команде «бе</w:t>
      </w:r>
      <w:r>
        <w:t>гите ко мне!» подбежать к нему.</w:t>
      </w:r>
    </w:p>
    <w:p w:rsidR="001F3AE3" w:rsidRPr="001F3AE3" w:rsidRDefault="001F3AE3" w:rsidP="001F3AE3">
      <w:pPr>
        <w:rPr>
          <w:b/>
        </w:rPr>
      </w:pPr>
      <w:r w:rsidRPr="001F3AE3">
        <w:rPr>
          <w:b/>
        </w:rPr>
        <w:t>Основная часть:</w:t>
      </w:r>
    </w:p>
    <w:p w:rsidR="001F3AE3" w:rsidRDefault="001F3AE3" w:rsidP="001F3AE3">
      <w:r>
        <w:t>Воспитатель: Молодцы, ребята</w:t>
      </w:r>
      <w:r>
        <w:t xml:space="preserve">! Хорошо поиграли.  </w:t>
      </w:r>
    </w:p>
    <w:p w:rsidR="001F3AE3" w:rsidRDefault="001F3AE3" w:rsidP="001F3AE3">
      <w:r>
        <w:t xml:space="preserve">Воспитатель: А как мы с </w:t>
      </w:r>
      <w:proofErr w:type="gramStart"/>
      <w:r>
        <w:t>вами  можем</w:t>
      </w:r>
      <w:proofErr w:type="gramEnd"/>
      <w:r>
        <w:t xml:space="preserve"> помочь зверятам? Что мы можем сделать, чтобы зверята </w:t>
      </w:r>
      <w:proofErr w:type="gramStart"/>
      <w:r>
        <w:t>больше  не</w:t>
      </w:r>
      <w:proofErr w:type="gramEnd"/>
      <w:r>
        <w:t xml:space="preserve"> путали свои плато</w:t>
      </w:r>
      <w:r>
        <w:t>чки?(ответы детей - раскрасить)</w:t>
      </w:r>
    </w:p>
    <w:p w:rsidR="001F3AE3" w:rsidRDefault="001F3AE3" w:rsidP="001F3AE3">
      <w:r>
        <w:t xml:space="preserve">Да, ребята, мы раскрасим платочки для зверят. Чем же можно платочки </w:t>
      </w:r>
      <w:proofErr w:type="gramStart"/>
      <w:r>
        <w:t>раскрасить?(</w:t>
      </w:r>
      <w:proofErr w:type="gramEnd"/>
      <w:r>
        <w:t>ответы детей: краск</w:t>
      </w:r>
      <w:r>
        <w:t>и, фломастеры, карандаши и др.)</w:t>
      </w:r>
    </w:p>
    <w:p w:rsidR="001F3AE3" w:rsidRDefault="001F3AE3" w:rsidP="001F3AE3">
      <w:r>
        <w:t xml:space="preserve">Воспитатель: Из какого материала сделаны </w:t>
      </w:r>
      <w:proofErr w:type="gramStart"/>
      <w:r>
        <w:t>платочки?(</w:t>
      </w:r>
      <w:proofErr w:type="gramEnd"/>
      <w:r>
        <w:t>ответы детей: ткань)</w:t>
      </w:r>
    </w:p>
    <w:p w:rsidR="001F3AE3" w:rsidRDefault="001F3AE3" w:rsidP="001F3AE3">
      <w:r>
        <w:lastRenderedPageBreak/>
        <w:t>Воспитатель: Правильно это ткань. Ребята, раньше, когда люди еще не придумали специальные краски для ткани, для одежды, они пользовались красками</w:t>
      </w:r>
      <w:r>
        <w:t>, которые получали из растений.</w:t>
      </w:r>
    </w:p>
    <w:p w:rsidR="001F3AE3" w:rsidRDefault="001F3AE3" w:rsidP="001F3AE3">
      <w:r>
        <w:t>Воспитатель: А из чего сегодня мы сделаем краску для платочков, вы узнаете, е</w:t>
      </w:r>
      <w:r>
        <w:t>сли отгадаете загадку:</w:t>
      </w:r>
    </w:p>
    <w:p w:rsidR="001F3AE3" w:rsidRDefault="001F3AE3" w:rsidP="001F3AE3">
      <w:r>
        <w:t>Под землёю подрастала,</w:t>
      </w:r>
    </w:p>
    <w:p w:rsidR="001F3AE3" w:rsidRDefault="001F3AE3" w:rsidP="001F3AE3">
      <w:r>
        <w:t>Круглой и бордовой стала.</w:t>
      </w:r>
    </w:p>
    <w:p w:rsidR="001F3AE3" w:rsidRDefault="001F3AE3" w:rsidP="001F3AE3">
      <w:r>
        <w:t>Под дождём на грядке мокла</w:t>
      </w:r>
    </w:p>
    <w:p w:rsidR="001F3AE3" w:rsidRDefault="001F3AE3" w:rsidP="001F3AE3">
      <w:r>
        <w:t xml:space="preserve">И попала в борщ к нам… </w:t>
      </w:r>
    </w:p>
    <w:p w:rsidR="001F3AE3" w:rsidRDefault="001F3AE3" w:rsidP="001F3AE3">
      <w:r>
        <w:t xml:space="preserve"> (СВЁКЛА)</w:t>
      </w:r>
    </w:p>
    <w:p w:rsidR="001F3AE3" w:rsidRDefault="001F3AE3" w:rsidP="001F3AE3">
      <w:r>
        <w:t>Показ изобра</w:t>
      </w:r>
      <w:r>
        <w:t>жения свёклы на экране. Беседа.</w:t>
      </w:r>
    </w:p>
    <w:p w:rsidR="001F3AE3" w:rsidRDefault="001F3AE3" w:rsidP="001F3AE3">
      <w:proofErr w:type="gramStart"/>
      <w:r>
        <w:t>Воспитатель:  Ребята</w:t>
      </w:r>
      <w:proofErr w:type="gramEnd"/>
      <w:r>
        <w:t xml:space="preserve"> свёкл</w:t>
      </w:r>
      <w:r>
        <w:t>а это что? (ответы детей: овощ)</w:t>
      </w:r>
    </w:p>
    <w:p w:rsidR="001F3AE3" w:rsidRDefault="001F3AE3" w:rsidP="001F3AE3">
      <w:r>
        <w:t>Ребята, а какая свёкла? (ответы детей: бордова</w:t>
      </w:r>
      <w:r>
        <w:t>я, круглая, полезная, вкусная…)</w:t>
      </w:r>
    </w:p>
    <w:p w:rsidR="001F3AE3" w:rsidRDefault="001F3AE3" w:rsidP="001F3AE3">
      <w:proofErr w:type="gramStart"/>
      <w:r>
        <w:t>Воспитатель:  А</w:t>
      </w:r>
      <w:proofErr w:type="gramEnd"/>
      <w:r>
        <w:t xml:space="preserve"> вы хотите узнать, как сделать краск</w:t>
      </w:r>
      <w:r>
        <w:t>у из свёклы? (ответы детей: да)</w:t>
      </w:r>
    </w:p>
    <w:p w:rsidR="001F3AE3" w:rsidRDefault="001F3AE3" w:rsidP="001F3AE3">
      <w:r>
        <w:t>Экспериментирование (Воспитатель предлагает детям под</w:t>
      </w:r>
      <w:r>
        <w:t>ойти к демонстрационному столу)</w:t>
      </w:r>
    </w:p>
    <w:p w:rsidR="001F3AE3" w:rsidRDefault="001F3AE3" w:rsidP="001F3AE3">
      <w:proofErr w:type="gramStart"/>
      <w:r>
        <w:t>Воспитатель:  Я</w:t>
      </w:r>
      <w:proofErr w:type="gramEnd"/>
      <w:r>
        <w:t xml:space="preserve"> натерла свёклу на терке. Теперь мне нужно получить сок свёклы – это и будет наша краска. Я беру ситечко, кладу в него натертую свеклу и выжимаю ложкой сок.</w:t>
      </w:r>
    </w:p>
    <w:p w:rsidR="001F3AE3" w:rsidRDefault="001F3AE3" w:rsidP="001F3AE3">
      <w:proofErr w:type="gramStart"/>
      <w:r>
        <w:t>Воспитатель:  Какого</w:t>
      </w:r>
      <w:proofErr w:type="gramEnd"/>
      <w:r>
        <w:t xml:space="preserve"> цвета свекольный сок?(ответы </w:t>
      </w:r>
      <w:r>
        <w:t>детей: Темно-красный, бордовый)</w:t>
      </w:r>
    </w:p>
    <w:p w:rsidR="001F3AE3" w:rsidRDefault="001F3AE3" w:rsidP="001F3AE3">
      <w:r>
        <w:t>Мы сможем раскрасить платочки для зверят свекол</w:t>
      </w:r>
      <w:r>
        <w:t>ьным соком? (ответы детей: да!)</w:t>
      </w:r>
    </w:p>
    <w:p w:rsidR="001F3AE3" w:rsidRDefault="001F3AE3" w:rsidP="001F3AE3">
      <w:proofErr w:type="gramStart"/>
      <w:r>
        <w:t>Воспитатель:  Теперь</w:t>
      </w:r>
      <w:proofErr w:type="gramEnd"/>
      <w:r>
        <w:t xml:space="preserve">, ребята, давайте </w:t>
      </w:r>
      <w:r>
        <w:t>пройдем к нашим рабочим местам.</w:t>
      </w:r>
    </w:p>
    <w:p w:rsidR="001F3AE3" w:rsidRDefault="001F3AE3" w:rsidP="001F3AE3">
      <w:r>
        <w:t xml:space="preserve">Воспитатель: Ребята, сейчас вы нанесете разные узоры на белые платочки </w:t>
      </w:r>
      <w:proofErr w:type="gramStart"/>
      <w:r>
        <w:t>зайчат  и</w:t>
      </w:r>
      <w:proofErr w:type="gramEnd"/>
      <w:r>
        <w:t xml:space="preserve"> они их больше не перепутают, но сначала давайте посмотрим, </w:t>
      </w:r>
      <w:r>
        <w:t>как люди украшают вещи узорами.</w:t>
      </w:r>
    </w:p>
    <w:p w:rsidR="001F3AE3" w:rsidRDefault="001F3AE3" w:rsidP="001F3AE3">
      <w:r>
        <w:t>Рассма</w:t>
      </w:r>
      <w:r>
        <w:t>тривание видов узоров на экране</w:t>
      </w:r>
    </w:p>
    <w:p w:rsidR="001F3AE3" w:rsidRDefault="001F3AE3" w:rsidP="001F3AE3">
      <w:r>
        <w:t xml:space="preserve">Воспитатель: Какие элементы узора вы </w:t>
      </w:r>
      <w:proofErr w:type="gramStart"/>
      <w:r>
        <w:t>видите?(</w:t>
      </w:r>
      <w:proofErr w:type="gramEnd"/>
      <w:r>
        <w:t xml:space="preserve"> ответы детей: Точки, прямые </w:t>
      </w:r>
      <w:r>
        <w:t>и волнистые линии, круги и др.)</w:t>
      </w:r>
    </w:p>
    <w:p w:rsidR="001F3AE3" w:rsidRDefault="001F3AE3" w:rsidP="001F3AE3">
      <w:r>
        <w:t>Каж</w:t>
      </w:r>
      <w:r>
        <w:t>дый из вас придумает свой узор.</w:t>
      </w:r>
    </w:p>
    <w:p w:rsidR="001F3AE3" w:rsidRDefault="001F3AE3" w:rsidP="001F3AE3">
      <w:r>
        <w:t>Воспитатель: Как вы думаете, чем мы будем наносить краску на платочки?  (о</w:t>
      </w:r>
      <w:r>
        <w:t>тветы детей: ватными палочками)</w:t>
      </w:r>
    </w:p>
    <w:p w:rsidR="001F3AE3" w:rsidRDefault="001F3AE3" w:rsidP="001F3AE3">
      <w:r>
        <w:t>Воспитатель: Правильно. Ка</w:t>
      </w:r>
      <w:r>
        <w:t>кие вы молодцы, что догадались.</w:t>
      </w:r>
    </w:p>
    <w:p w:rsidR="001F3AE3" w:rsidRDefault="001F3AE3" w:rsidP="001F3AE3">
      <w:r>
        <w:t>Воспитатель: Прежде, чем начать работу,</w:t>
      </w:r>
      <w:r>
        <w:t xml:space="preserve"> давайте подготовим наши ручки:</w:t>
      </w:r>
    </w:p>
    <w:p w:rsidR="001F3AE3" w:rsidRDefault="001F3AE3" w:rsidP="001F3AE3">
      <w:r>
        <w:t>Пальчиковая гимнастика.</w:t>
      </w:r>
    </w:p>
    <w:p w:rsidR="001F3AE3" w:rsidRDefault="001F3AE3" w:rsidP="001F3AE3">
      <w:r>
        <w:t>Вот помощники мои</w:t>
      </w:r>
    </w:p>
    <w:p w:rsidR="001F3AE3" w:rsidRDefault="001F3AE3" w:rsidP="001F3AE3">
      <w:r>
        <w:t>Их как хочешь поверни</w:t>
      </w:r>
      <w:r>
        <w:t>. (покрутить кистями: фонарики)</w:t>
      </w:r>
    </w:p>
    <w:p w:rsidR="001F3AE3" w:rsidRDefault="001F3AE3" w:rsidP="001F3AE3">
      <w:r>
        <w:t xml:space="preserve">Раз, два, три, четыре, пять не сидится им </w:t>
      </w:r>
      <w:proofErr w:type="gramStart"/>
      <w:r>
        <w:t>опять</w:t>
      </w:r>
      <w:r>
        <w:t>.(</w:t>
      </w:r>
      <w:proofErr w:type="gramEnd"/>
      <w:r>
        <w:t>поочерёдно загибать пальчики)</w:t>
      </w:r>
    </w:p>
    <w:p w:rsidR="001F3AE3" w:rsidRDefault="001F3AE3" w:rsidP="001F3AE3">
      <w:r>
        <w:t>Постучали, по</w:t>
      </w:r>
      <w:r>
        <w:t>вертели.   И работать захотели.</w:t>
      </w:r>
    </w:p>
    <w:p w:rsidR="001F3AE3" w:rsidRDefault="001F3AE3" w:rsidP="001F3AE3">
      <w:r>
        <w:lastRenderedPageBreak/>
        <w:t xml:space="preserve">Воспитатель: Возьмите палочку, опустите ее в </w:t>
      </w:r>
      <w:proofErr w:type="gramStart"/>
      <w:r>
        <w:t>краску  и</w:t>
      </w:r>
      <w:proofErr w:type="gramEnd"/>
      <w:r>
        <w:t xml:space="preserve"> рисуйте элементы узора, который вы придумали. Элементы должны пов</w:t>
      </w:r>
      <w:r>
        <w:t>торяться, чтобы получился узор.</w:t>
      </w:r>
    </w:p>
    <w:p w:rsidR="001F3AE3" w:rsidRDefault="001F3AE3" w:rsidP="001F3AE3">
      <w:r>
        <w:t>Руководство новым способом нетрадиционно</w:t>
      </w:r>
      <w:r>
        <w:t>го рисования ватными палочками.</w:t>
      </w:r>
    </w:p>
    <w:p w:rsidR="001F3AE3" w:rsidRDefault="001F3AE3" w:rsidP="001F3AE3">
      <w:r>
        <w:t>Воспитатель: Пока платочки сохнут, давайте покажем, как зайч</w:t>
      </w:r>
      <w:r>
        <w:t>ата пляшут.</w:t>
      </w:r>
    </w:p>
    <w:p w:rsidR="001F3AE3" w:rsidRDefault="001F3AE3" w:rsidP="001F3AE3">
      <w:r w:rsidRPr="001F3AE3">
        <w:rPr>
          <w:b/>
        </w:rPr>
        <w:t>Физкультминутка.</w:t>
      </w:r>
      <w:r>
        <w:t xml:space="preserve"> </w:t>
      </w:r>
      <w:proofErr w:type="gramStart"/>
      <w:r>
        <w:t>( видео</w:t>
      </w:r>
      <w:proofErr w:type="gramEnd"/>
      <w:r>
        <w:t>)</w:t>
      </w:r>
      <w:r>
        <w:t xml:space="preserve"> Выполнение движений по показу.</w:t>
      </w:r>
    </w:p>
    <w:p w:rsidR="001F3AE3" w:rsidRPr="001F3AE3" w:rsidRDefault="001F3AE3" w:rsidP="001F3AE3">
      <w:pPr>
        <w:rPr>
          <w:b/>
        </w:rPr>
      </w:pPr>
      <w:r w:rsidRPr="001F3AE3">
        <w:rPr>
          <w:b/>
        </w:rPr>
        <w:t>Заключительная часть:</w:t>
      </w:r>
    </w:p>
    <w:p w:rsidR="001F3AE3" w:rsidRDefault="001F3AE3" w:rsidP="001F3AE3">
      <w:r>
        <w:t xml:space="preserve">Воспитатель: </w:t>
      </w:r>
      <w:proofErr w:type="gramStart"/>
      <w:r>
        <w:t>Посмотрите,  ребята</w:t>
      </w:r>
      <w:proofErr w:type="gramEnd"/>
      <w:r>
        <w:t xml:space="preserve">  платочки уже подсохли и стали яркими, веселыми. Я думаю,</w:t>
      </w:r>
      <w:r>
        <w:t xml:space="preserve"> они очень понравятся зайчатам.</w:t>
      </w:r>
    </w:p>
    <w:p w:rsidR="001F3AE3" w:rsidRDefault="001F3AE3" w:rsidP="001F3AE3">
      <w:r>
        <w:t xml:space="preserve">-Из чего мы </w:t>
      </w:r>
      <w:r>
        <w:t xml:space="preserve">сделали </w:t>
      </w:r>
      <w:proofErr w:type="gramStart"/>
      <w:r>
        <w:t>краску?(</w:t>
      </w:r>
      <w:proofErr w:type="gramEnd"/>
      <w:r>
        <w:t>из сока свеклы)</w:t>
      </w:r>
    </w:p>
    <w:p w:rsidR="001F3AE3" w:rsidRDefault="001F3AE3" w:rsidP="001F3AE3">
      <w:r>
        <w:t>-Что мы использовали</w:t>
      </w:r>
      <w:r>
        <w:t xml:space="preserve"> для </w:t>
      </w:r>
      <w:proofErr w:type="gramStart"/>
      <w:r>
        <w:t>рисования?(</w:t>
      </w:r>
      <w:proofErr w:type="gramEnd"/>
      <w:r>
        <w:t>ватные палочки)</w:t>
      </w:r>
    </w:p>
    <w:p w:rsidR="001F3AE3" w:rsidRDefault="001F3AE3" w:rsidP="001F3AE3">
      <w:r>
        <w:t>- Какой у</w:t>
      </w:r>
      <w:r>
        <w:t>зор вам понравился больше всех?</w:t>
      </w:r>
    </w:p>
    <w:p w:rsidR="001F3AE3" w:rsidRDefault="001F3AE3" w:rsidP="001F3AE3">
      <w:r>
        <w:t>Что еще вам понр</w:t>
      </w:r>
      <w:r>
        <w:t>авилось на сегодняшнем занятии?</w:t>
      </w:r>
    </w:p>
    <w:p w:rsidR="001F3AE3" w:rsidRDefault="001F3AE3" w:rsidP="001F3AE3">
      <w:r>
        <w:t xml:space="preserve">Воспитатель: Молодцы. </w:t>
      </w:r>
      <w:proofErr w:type="gramStart"/>
      <w:r>
        <w:t>ребята  вы</w:t>
      </w:r>
      <w:proofErr w:type="gramEnd"/>
      <w:r>
        <w:t xml:space="preserve"> сегодня так хорошо поработали и помогли  зайчатам. Я очень довольна вами.  Когда наши работы окончательно высохнут, </w:t>
      </w:r>
      <w:proofErr w:type="gramStart"/>
      <w:r>
        <w:t>мы  отправим</w:t>
      </w:r>
      <w:proofErr w:type="gramEnd"/>
      <w:r>
        <w:t xml:space="preserve"> их посылкой в лес.</w:t>
      </w:r>
    </w:p>
    <w:p w:rsidR="001F3AE3" w:rsidRDefault="001F3AE3" w:rsidP="001F3AE3"/>
    <w:p w:rsidR="001F3AE3" w:rsidRDefault="001F3AE3" w:rsidP="001F3AE3"/>
    <w:p w:rsidR="00D5776C" w:rsidRDefault="00D5776C"/>
    <w:sectPr w:rsidR="00D5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AA"/>
    <w:rsid w:val="001F3AE3"/>
    <w:rsid w:val="00BD15AA"/>
    <w:rsid w:val="00D5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B8A0"/>
  <w15:chartTrackingRefBased/>
  <w15:docId w15:val="{CE1BB7F8-42B8-4F04-9A81-69784034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968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2025-03-04T10:20:00Z</dcterms:created>
  <dcterms:modified xsi:type="dcterms:W3CDTF">2025-03-04T10:27:00Z</dcterms:modified>
</cp:coreProperties>
</file>