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58A" w:rsidRPr="0057458A" w:rsidRDefault="0057458A" w:rsidP="00574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458A">
        <w:rPr>
          <w:rFonts w:ascii="Times New Roman" w:hAnsi="Times New Roman" w:cs="Times New Roman"/>
          <w:b/>
          <w:sz w:val="28"/>
          <w:szCs w:val="28"/>
        </w:rPr>
        <w:t xml:space="preserve">«Советы родителям: </w:t>
      </w:r>
      <w:proofErr w:type="spellStart"/>
      <w:r w:rsidRPr="0057458A">
        <w:rPr>
          <w:rFonts w:ascii="Times New Roman" w:hAnsi="Times New Roman" w:cs="Times New Roman"/>
          <w:b/>
          <w:sz w:val="28"/>
          <w:szCs w:val="28"/>
        </w:rPr>
        <w:t>Музықальное</w:t>
      </w:r>
      <w:proofErr w:type="spellEnd"/>
      <w:r w:rsidRPr="0057458A">
        <w:rPr>
          <w:rFonts w:ascii="Times New Roman" w:hAnsi="Times New Roman" w:cs="Times New Roman"/>
          <w:b/>
          <w:sz w:val="28"/>
          <w:szCs w:val="28"/>
        </w:rPr>
        <w:t xml:space="preserve"> воспитание де</w:t>
      </w:r>
      <w:r w:rsidRPr="0057458A">
        <w:rPr>
          <w:rFonts w:ascii="Times New Roman" w:hAnsi="Times New Roman" w:cs="Times New Roman"/>
          <w:b/>
          <w:sz w:val="28"/>
          <w:szCs w:val="28"/>
        </w:rPr>
        <w:t>тей»</w:t>
      </w:r>
    </w:p>
    <w:p w:rsidR="0057458A" w:rsidRPr="0057458A" w:rsidRDefault="0057458A" w:rsidP="005745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458A">
        <w:rPr>
          <w:rFonts w:ascii="Times New Roman" w:hAnsi="Times New Roman" w:cs="Times New Roman"/>
          <w:b/>
          <w:sz w:val="28"/>
          <w:szCs w:val="28"/>
        </w:rPr>
        <w:t xml:space="preserve">Разработчик: </w:t>
      </w:r>
      <w:proofErr w:type="spellStart"/>
      <w:r w:rsidRPr="0057458A">
        <w:rPr>
          <w:rFonts w:ascii="Times New Roman" w:hAnsi="Times New Roman" w:cs="Times New Roman"/>
          <w:b/>
          <w:sz w:val="28"/>
          <w:szCs w:val="28"/>
        </w:rPr>
        <w:t>Каллаур</w:t>
      </w:r>
      <w:proofErr w:type="spellEnd"/>
      <w:r w:rsidRPr="0057458A">
        <w:rPr>
          <w:rFonts w:ascii="Times New Roman" w:hAnsi="Times New Roman" w:cs="Times New Roman"/>
          <w:b/>
          <w:sz w:val="28"/>
          <w:szCs w:val="28"/>
        </w:rPr>
        <w:t xml:space="preserve"> Р.П.</w:t>
      </w:r>
    </w:p>
    <w:p w:rsidR="0057458A" w:rsidRDefault="0057458A" w:rsidP="005745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Музыка очень важна для человека. Псих</w:t>
      </w:r>
      <w:r w:rsidRPr="0057458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логи говорит, что музыка помогает пережить горе</w:t>
      </w:r>
      <w:r w:rsidRPr="0057458A">
        <w:rPr>
          <w:rFonts w:ascii="Times New Roman" w:hAnsi="Times New Roman" w:cs="Times New Roman"/>
          <w:sz w:val="28"/>
          <w:szCs w:val="28"/>
        </w:rPr>
        <w:t xml:space="preserve">, грусть, депрессию, музыка приносит </w:t>
      </w:r>
      <w:r>
        <w:rPr>
          <w:rFonts w:ascii="Times New Roman" w:hAnsi="Times New Roman" w:cs="Times New Roman"/>
          <w:sz w:val="28"/>
          <w:szCs w:val="28"/>
        </w:rPr>
        <w:t>радость, музыка помогает настроиться на другую волну, более в</w:t>
      </w:r>
      <w:r w:rsidRPr="0057458A">
        <w:rPr>
          <w:rFonts w:ascii="Times New Roman" w:hAnsi="Times New Roman" w:cs="Times New Roman"/>
          <w:sz w:val="28"/>
          <w:szCs w:val="28"/>
        </w:rPr>
        <w:t>озвышенную и духовную. Раньше д</w:t>
      </w:r>
      <w:r>
        <w:rPr>
          <w:rFonts w:ascii="Times New Roman" w:hAnsi="Times New Roman" w:cs="Times New Roman"/>
          <w:sz w:val="28"/>
          <w:szCs w:val="28"/>
        </w:rPr>
        <w:t>етей в семьях дворянства обязательно учили музыке, в</w:t>
      </w:r>
      <w:r w:rsidRPr="0057458A">
        <w:rPr>
          <w:rFonts w:ascii="Times New Roman" w:hAnsi="Times New Roman" w:cs="Times New Roman"/>
          <w:sz w:val="28"/>
          <w:szCs w:val="28"/>
        </w:rPr>
        <w:t>се из них хорошо играли на музыкальных инструментах, но, получи</w:t>
      </w:r>
      <w:r>
        <w:rPr>
          <w:rFonts w:ascii="Times New Roman" w:hAnsi="Times New Roman" w:cs="Times New Roman"/>
          <w:sz w:val="28"/>
          <w:szCs w:val="28"/>
        </w:rPr>
        <w:t>ли хорошее музыкальное воспитани</w:t>
      </w:r>
      <w:r w:rsidRPr="0057458A">
        <w:rPr>
          <w:rFonts w:ascii="Times New Roman" w:hAnsi="Times New Roman" w:cs="Times New Roman"/>
          <w:sz w:val="28"/>
          <w:szCs w:val="28"/>
        </w:rPr>
        <w:t>е - раз</w:t>
      </w:r>
      <w:r>
        <w:rPr>
          <w:rFonts w:ascii="Times New Roman" w:hAnsi="Times New Roman" w:cs="Times New Roman"/>
          <w:sz w:val="28"/>
          <w:szCs w:val="28"/>
        </w:rPr>
        <w:t>бирались в музыке и умели е</w:t>
      </w:r>
      <w:r w:rsidRPr="0057458A">
        <w:rPr>
          <w:rFonts w:ascii="Times New Roman" w:hAnsi="Times New Roman" w:cs="Times New Roman"/>
          <w:sz w:val="28"/>
          <w:szCs w:val="28"/>
        </w:rPr>
        <w:t xml:space="preserve">е понимать и ценить. </w:t>
      </w:r>
      <w:proofErr w:type="gramStart"/>
      <w:r w:rsidRPr="0057458A">
        <w:rPr>
          <w:rFonts w:ascii="Times New Roman" w:hAnsi="Times New Roman" w:cs="Times New Roman"/>
          <w:sz w:val="28"/>
          <w:szCs w:val="28"/>
        </w:rPr>
        <w:t>Родители или ребенка, отвечающее за духовное разв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7458A">
        <w:rPr>
          <w:rFonts w:ascii="Times New Roman" w:hAnsi="Times New Roman" w:cs="Times New Roman"/>
          <w:sz w:val="28"/>
          <w:szCs w:val="28"/>
        </w:rPr>
        <w:t>тие ребенка, должны учить ребенка понимать музыку.</w:t>
      </w:r>
      <w:proofErr w:type="gramEnd"/>
      <w:r w:rsidRPr="0057458A">
        <w:rPr>
          <w:rFonts w:ascii="Times New Roman" w:hAnsi="Times New Roman" w:cs="Times New Roman"/>
          <w:sz w:val="28"/>
          <w:szCs w:val="28"/>
        </w:rPr>
        <w:t xml:space="preserve"> Эго может происходить через обучение ребенка музыке на </w:t>
      </w:r>
      <w:r>
        <w:rPr>
          <w:rFonts w:ascii="Times New Roman" w:hAnsi="Times New Roman" w:cs="Times New Roman"/>
          <w:sz w:val="28"/>
          <w:szCs w:val="28"/>
        </w:rPr>
        <w:t>различных музыкальных инструмента</w:t>
      </w:r>
      <w:r w:rsidRPr="0057458A">
        <w:rPr>
          <w:rFonts w:ascii="Times New Roman" w:hAnsi="Times New Roman" w:cs="Times New Roman"/>
          <w:sz w:val="28"/>
          <w:szCs w:val="28"/>
        </w:rPr>
        <w:t xml:space="preserve">х, </w:t>
      </w:r>
      <w:proofErr w:type="gramStart"/>
      <w:r w:rsidRPr="0057458A">
        <w:rPr>
          <w:rFonts w:ascii="Times New Roman" w:hAnsi="Times New Roman" w:cs="Times New Roman"/>
          <w:sz w:val="28"/>
          <w:szCs w:val="28"/>
        </w:rPr>
        <w:t>в может</w:t>
      </w:r>
      <w:proofErr w:type="gramEnd"/>
      <w:r w:rsidRPr="0057458A">
        <w:rPr>
          <w:rFonts w:ascii="Times New Roman" w:hAnsi="Times New Roman" w:cs="Times New Roman"/>
          <w:sz w:val="28"/>
          <w:szCs w:val="28"/>
        </w:rPr>
        <w:t xml:space="preserve"> быть и через пон</w:t>
      </w:r>
      <w:r>
        <w:rPr>
          <w:rFonts w:ascii="Times New Roman" w:hAnsi="Times New Roman" w:cs="Times New Roman"/>
          <w:sz w:val="28"/>
          <w:szCs w:val="28"/>
        </w:rPr>
        <w:t>имание музыки, Хорошо, когда  родители умеют играть на к</w:t>
      </w:r>
      <w:r w:rsidRPr="0057458A">
        <w:rPr>
          <w:rFonts w:ascii="Times New Roman" w:hAnsi="Times New Roman" w:cs="Times New Roman"/>
          <w:sz w:val="28"/>
          <w:szCs w:val="28"/>
        </w:rPr>
        <w:t>аком-то музы</w:t>
      </w:r>
      <w:r>
        <w:rPr>
          <w:rFonts w:ascii="Times New Roman" w:hAnsi="Times New Roman" w:cs="Times New Roman"/>
          <w:sz w:val="28"/>
          <w:szCs w:val="28"/>
        </w:rPr>
        <w:t>кальном инструменте и сами любят музыку, если же нет - то можно при</w:t>
      </w:r>
      <w:r w:rsidRPr="0057458A">
        <w:rPr>
          <w:rFonts w:ascii="Times New Roman" w:hAnsi="Times New Roman" w:cs="Times New Roman"/>
          <w:sz w:val="28"/>
          <w:szCs w:val="28"/>
        </w:rPr>
        <w:t>гласить</w:t>
      </w:r>
      <w:r>
        <w:rPr>
          <w:rFonts w:ascii="Times New Roman" w:hAnsi="Times New Roman" w:cs="Times New Roman"/>
          <w:sz w:val="28"/>
          <w:szCs w:val="28"/>
        </w:rPr>
        <w:t xml:space="preserve"> к ребенку преподавателя музыки. </w:t>
      </w:r>
    </w:p>
    <w:p w:rsidR="00E95EED" w:rsidRDefault="0057458A" w:rsidP="00E95E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Родители могут выполнять с ребенком под весе</w:t>
      </w:r>
      <w:r w:rsidRPr="0057458A">
        <w:rPr>
          <w:rFonts w:ascii="Times New Roman" w:hAnsi="Times New Roman" w:cs="Times New Roman"/>
          <w:sz w:val="28"/>
          <w:szCs w:val="28"/>
        </w:rPr>
        <w:t>лую, ритмичную музыку различн</w:t>
      </w:r>
      <w:r>
        <w:rPr>
          <w:rFonts w:ascii="Times New Roman" w:hAnsi="Times New Roman" w:cs="Times New Roman"/>
          <w:sz w:val="28"/>
          <w:szCs w:val="28"/>
        </w:rPr>
        <w:t>ые физические упражнения. Музыка</w:t>
      </w:r>
      <w:r w:rsidRPr="0057458A">
        <w:rPr>
          <w:rFonts w:ascii="Times New Roman" w:hAnsi="Times New Roman" w:cs="Times New Roman"/>
          <w:sz w:val="28"/>
          <w:szCs w:val="28"/>
        </w:rPr>
        <w:t xml:space="preserve"> создаст необход</w:t>
      </w:r>
      <w:r>
        <w:rPr>
          <w:rFonts w:ascii="Times New Roman" w:hAnsi="Times New Roman" w:cs="Times New Roman"/>
          <w:sz w:val="28"/>
          <w:szCs w:val="28"/>
        </w:rPr>
        <w:t>имый энергичный фон для ребенка</w:t>
      </w:r>
      <w:r w:rsidRPr="0057458A">
        <w:rPr>
          <w:rFonts w:ascii="Times New Roman" w:hAnsi="Times New Roman" w:cs="Times New Roman"/>
          <w:sz w:val="28"/>
          <w:szCs w:val="28"/>
        </w:rPr>
        <w:t xml:space="preserve">, поможет </w:t>
      </w:r>
      <w:r>
        <w:rPr>
          <w:rFonts w:ascii="Times New Roman" w:hAnsi="Times New Roman" w:cs="Times New Roman"/>
          <w:sz w:val="28"/>
          <w:szCs w:val="28"/>
        </w:rPr>
        <w:t>ребенку почувствовать ритм. Включать спокойн</w:t>
      </w:r>
      <w:r w:rsidRPr="0057458A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музыку, без слов во время</w:t>
      </w:r>
      <w:r w:rsidRPr="0057458A">
        <w:rPr>
          <w:rFonts w:ascii="Times New Roman" w:hAnsi="Times New Roman" w:cs="Times New Roman"/>
          <w:sz w:val="28"/>
          <w:szCs w:val="28"/>
        </w:rPr>
        <w:t xml:space="preserve"> вы</w:t>
      </w:r>
      <w:r>
        <w:rPr>
          <w:rFonts w:ascii="Times New Roman" w:hAnsi="Times New Roman" w:cs="Times New Roman"/>
          <w:sz w:val="28"/>
          <w:szCs w:val="28"/>
        </w:rPr>
        <w:t>полнения ребенком рисования, лепки и еще когда</w:t>
      </w:r>
      <w:r w:rsidRPr="0057458A">
        <w:rPr>
          <w:rFonts w:ascii="Times New Roman" w:hAnsi="Times New Roman" w:cs="Times New Roman"/>
          <w:sz w:val="28"/>
          <w:szCs w:val="28"/>
        </w:rPr>
        <w:t xml:space="preserve"> ребенок учится писать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7458A">
        <w:rPr>
          <w:rFonts w:ascii="Times New Roman" w:hAnsi="Times New Roman" w:cs="Times New Roman"/>
          <w:sz w:val="28"/>
          <w:szCs w:val="28"/>
        </w:rPr>
        <w:t xml:space="preserve"> Психологи установили, что когда в первом классе учителя</w:t>
      </w:r>
      <w:r>
        <w:rPr>
          <w:rFonts w:ascii="Times New Roman" w:hAnsi="Times New Roman" w:cs="Times New Roman"/>
          <w:sz w:val="28"/>
          <w:szCs w:val="28"/>
        </w:rPr>
        <w:t xml:space="preserve"> включали классическую музыку, в то время, когда дети учились писать, то движение детей становились более плав</w:t>
      </w:r>
      <w:r w:rsidRPr="0057458A">
        <w:rPr>
          <w:rFonts w:ascii="Times New Roman" w:hAnsi="Times New Roman" w:cs="Times New Roman"/>
          <w:sz w:val="28"/>
          <w:szCs w:val="28"/>
        </w:rPr>
        <w:t xml:space="preserve">ными, и </w:t>
      </w:r>
      <w:r w:rsidR="00E95EED">
        <w:rPr>
          <w:rFonts w:ascii="Times New Roman" w:hAnsi="Times New Roman" w:cs="Times New Roman"/>
          <w:sz w:val="28"/>
          <w:szCs w:val="28"/>
        </w:rPr>
        <w:t>они лучше сосредоточива</w:t>
      </w:r>
      <w:r w:rsidRPr="0057458A">
        <w:rPr>
          <w:rFonts w:ascii="Times New Roman" w:hAnsi="Times New Roman" w:cs="Times New Roman"/>
          <w:sz w:val="28"/>
          <w:szCs w:val="28"/>
        </w:rPr>
        <w:t>лись на</w:t>
      </w:r>
      <w:r w:rsidR="00E95EED">
        <w:rPr>
          <w:rFonts w:ascii="Times New Roman" w:hAnsi="Times New Roman" w:cs="Times New Roman"/>
          <w:sz w:val="28"/>
          <w:szCs w:val="28"/>
        </w:rPr>
        <w:t xml:space="preserve"> выполн</w:t>
      </w:r>
      <w:r w:rsidR="00E95EED" w:rsidRPr="00E95EED">
        <w:rPr>
          <w:rFonts w:ascii="Times New Roman" w:hAnsi="Times New Roman" w:cs="Times New Roman"/>
          <w:sz w:val="28"/>
          <w:szCs w:val="28"/>
        </w:rPr>
        <w:t>е</w:t>
      </w:r>
      <w:r w:rsidR="00E95EED">
        <w:rPr>
          <w:rFonts w:ascii="Times New Roman" w:hAnsi="Times New Roman" w:cs="Times New Roman"/>
          <w:sz w:val="28"/>
          <w:szCs w:val="28"/>
        </w:rPr>
        <w:t>нии заданий</w:t>
      </w:r>
      <w:proofErr w:type="gramStart"/>
      <w:r w:rsidR="00E95EE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95EED">
        <w:rPr>
          <w:rFonts w:ascii="Times New Roman" w:hAnsi="Times New Roman" w:cs="Times New Roman"/>
          <w:sz w:val="28"/>
          <w:szCs w:val="28"/>
        </w:rPr>
        <w:t xml:space="preserve"> Можно включать муз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ыку </w:t>
      </w:r>
      <w:r w:rsidR="00E95EED">
        <w:rPr>
          <w:rFonts w:ascii="Times New Roman" w:hAnsi="Times New Roman" w:cs="Times New Roman"/>
          <w:sz w:val="28"/>
          <w:szCs w:val="28"/>
        </w:rPr>
        <w:t xml:space="preserve">и танцевать 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с ребенком. </w:t>
      </w:r>
      <w:r w:rsidR="00E95EED">
        <w:rPr>
          <w:rFonts w:ascii="Times New Roman" w:hAnsi="Times New Roman" w:cs="Times New Roman"/>
          <w:sz w:val="28"/>
          <w:szCs w:val="28"/>
        </w:rPr>
        <w:t>Это замечательно для воспитания. Ребенок научится танце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вать, </w:t>
      </w:r>
      <w:r w:rsidR="00E95EED">
        <w:rPr>
          <w:rFonts w:ascii="Times New Roman" w:hAnsi="Times New Roman" w:cs="Times New Roman"/>
          <w:sz w:val="28"/>
          <w:szCs w:val="28"/>
        </w:rPr>
        <w:t>двигаться под музыку, чув</w:t>
      </w:r>
      <w:r w:rsidR="00E95EED" w:rsidRPr="00E95EED">
        <w:rPr>
          <w:rFonts w:ascii="Times New Roman" w:hAnsi="Times New Roman" w:cs="Times New Roman"/>
          <w:sz w:val="28"/>
          <w:szCs w:val="28"/>
        </w:rPr>
        <w:t>ств</w:t>
      </w:r>
      <w:r w:rsidR="00E95EED">
        <w:rPr>
          <w:rFonts w:ascii="Times New Roman" w:hAnsi="Times New Roman" w:cs="Times New Roman"/>
          <w:sz w:val="28"/>
          <w:szCs w:val="28"/>
        </w:rPr>
        <w:t>овать ритм мелодии, кроме того, ребенок  посредством танца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 об</w:t>
      </w:r>
      <w:r w:rsidR="00E95EED">
        <w:rPr>
          <w:rFonts w:ascii="Times New Roman" w:hAnsi="Times New Roman" w:cs="Times New Roman"/>
          <w:sz w:val="28"/>
          <w:szCs w:val="28"/>
        </w:rPr>
        <w:t>щ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ается с </w:t>
      </w:r>
      <w:r w:rsidR="00E95EED">
        <w:rPr>
          <w:rFonts w:ascii="Times New Roman" w:hAnsi="Times New Roman" w:cs="Times New Roman"/>
          <w:sz w:val="28"/>
          <w:szCs w:val="28"/>
        </w:rPr>
        <w:t xml:space="preserve">родителями </w:t>
      </w:r>
      <w:r w:rsidR="00E95EED" w:rsidRPr="00E95EED">
        <w:rPr>
          <w:rFonts w:ascii="Times New Roman" w:hAnsi="Times New Roman" w:cs="Times New Roman"/>
          <w:sz w:val="28"/>
          <w:szCs w:val="28"/>
        </w:rPr>
        <w:t>без слов, что важно для на</w:t>
      </w:r>
      <w:r w:rsidR="00E95EED">
        <w:rPr>
          <w:rFonts w:ascii="Times New Roman" w:hAnsi="Times New Roman" w:cs="Times New Roman"/>
          <w:sz w:val="28"/>
          <w:szCs w:val="28"/>
        </w:rPr>
        <w:t>илучшег</w:t>
      </w:r>
      <w:r w:rsidR="00E95EED" w:rsidRPr="00E95EED">
        <w:rPr>
          <w:rFonts w:ascii="Times New Roman" w:hAnsi="Times New Roman" w:cs="Times New Roman"/>
          <w:sz w:val="28"/>
          <w:szCs w:val="28"/>
        </w:rPr>
        <w:t>о</w:t>
      </w:r>
      <w:r w:rsidR="00E95EED">
        <w:rPr>
          <w:rFonts w:ascii="Times New Roman" w:hAnsi="Times New Roman" w:cs="Times New Roman"/>
          <w:sz w:val="28"/>
          <w:szCs w:val="28"/>
        </w:rPr>
        <w:t xml:space="preserve"> взаимопонимания.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EED" w:rsidRPr="00E95EED" w:rsidRDefault="00E95EED" w:rsidP="00E95EED">
      <w:pPr>
        <w:rPr>
          <w:rFonts w:ascii="Times New Roman" w:hAnsi="Times New Roman" w:cs="Times New Roman"/>
          <w:sz w:val="28"/>
          <w:szCs w:val="28"/>
        </w:rPr>
      </w:pPr>
      <w:r w:rsidRPr="00E95EED">
        <w:rPr>
          <w:rFonts w:ascii="Times New Roman" w:hAnsi="Times New Roman" w:cs="Times New Roman"/>
          <w:sz w:val="28"/>
          <w:szCs w:val="28"/>
        </w:rPr>
        <w:t>Музыкальные способности + добровольное желание ребенка играть! Не обязательно учить играть ребенка только на пианино, можно попробовать нежную фл</w:t>
      </w:r>
      <w:r>
        <w:rPr>
          <w:rFonts w:ascii="Times New Roman" w:hAnsi="Times New Roman" w:cs="Times New Roman"/>
          <w:sz w:val="28"/>
          <w:szCs w:val="28"/>
        </w:rPr>
        <w:t>ейту, роман</w:t>
      </w:r>
      <w:r w:rsidRPr="00E95EED">
        <w:rPr>
          <w:rFonts w:ascii="Times New Roman" w:hAnsi="Times New Roman" w:cs="Times New Roman"/>
          <w:sz w:val="28"/>
          <w:szCs w:val="28"/>
        </w:rPr>
        <w:t xml:space="preserve">тичную гитару, энергичные барабаны, скрипку и т.д. Попробовать </w:t>
      </w:r>
      <w:proofErr w:type="gramStart"/>
      <w:r w:rsidRPr="00E95EED">
        <w:rPr>
          <w:rFonts w:ascii="Times New Roman" w:hAnsi="Times New Roman" w:cs="Times New Roman"/>
          <w:sz w:val="28"/>
          <w:szCs w:val="28"/>
        </w:rPr>
        <w:t>разное</w:t>
      </w:r>
      <w:proofErr w:type="gramEnd"/>
      <w:r w:rsidRPr="00E95EED">
        <w:rPr>
          <w:rFonts w:ascii="Times New Roman" w:hAnsi="Times New Roman" w:cs="Times New Roman"/>
          <w:sz w:val="28"/>
          <w:szCs w:val="28"/>
        </w:rPr>
        <w:t>, чтобы почувствовать, какой музыкальный ин</w:t>
      </w:r>
      <w:r>
        <w:rPr>
          <w:rFonts w:ascii="Times New Roman" w:hAnsi="Times New Roman" w:cs="Times New Roman"/>
          <w:sz w:val="28"/>
          <w:szCs w:val="28"/>
        </w:rPr>
        <w:t>струмент ребенку больше по душе. Пойте ребенку колыбельные пе</w:t>
      </w:r>
      <w:r w:rsidRPr="00E95EED">
        <w:rPr>
          <w:rFonts w:ascii="Times New Roman" w:hAnsi="Times New Roman" w:cs="Times New Roman"/>
          <w:sz w:val="28"/>
          <w:szCs w:val="28"/>
        </w:rPr>
        <w:t>сенки, пойте их сами перед сном, а также ставьте ему их послушать в профессиональном исполнении. Пойте с ребенком различные песенки, легкие для</w:t>
      </w:r>
      <w:r>
        <w:rPr>
          <w:rFonts w:ascii="Times New Roman" w:hAnsi="Times New Roman" w:cs="Times New Roman"/>
          <w:sz w:val="28"/>
          <w:szCs w:val="28"/>
        </w:rPr>
        <w:t xml:space="preserve"> запоминания, песенку «Крокодила</w:t>
      </w:r>
      <w:r w:rsidRPr="00E95EED">
        <w:rPr>
          <w:rFonts w:ascii="Times New Roman" w:hAnsi="Times New Roman" w:cs="Times New Roman"/>
          <w:sz w:val="28"/>
          <w:szCs w:val="28"/>
        </w:rPr>
        <w:t xml:space="preserve"> Гены», «Винни-Пух</w:t>
      </w:r>
      <w:r>
        <w:rPr>
          <w:rFonts w:ascii="Times New Roman" w:hAnsi="Times New Roman" w:cs="Times New Roman"/>
          <w:sz w:val="28"/>
          <w:szCs w:val="28"/>
        </w:rPr>
        <w:t>а», другие песенки мультфильмов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</w:t>
      </w:r>
      <w:r w:rsidRPr="00E95EED">
        <w:rPr>
          <w:rFonts w:ascii="Times New Roman" w:hAnsi="Times New Roman" w:cs="Times New Roman"/>
          <w:sz w:val="28"/>
          <w:szCs w:val="28"/>
        </w:rPr>
        <w:t>ружитесь с маленьким ребенком в ритме вальса, или играйте под музыку в «Ладушки- ладушки - где были - у</w:t>
      </w:r>
      <w:r>
        <w:rPr>
          <w:rFonts w:ascii="Times New Roman" w:hAnsi="Times New Roman" w:cs="Times New Roman"/>
          <w:sz w:val="28"/>
          <w:szCs w:val="28"/>
        </w:rPr>
        <w:t xml:space="preserve"> бабушки» или под энергичную муз</w:t>
      </w:r>
      <w:r w:rsidRPr="00E95EED">
        <w:rPr>
          <w:rFonts w:ascii="Times New Roman" w:hAnsi="Times New Roman" w:cs="Times New Roman"/>
          <w:sz w:val="28"/>
          <w:szCs w:val="28"/>
        </w:rPr>
        <w:t xml:space="preserve">ыку играйте в игру «Испекли мы каравай - вот такой ширины - вот такой высоты» </w:t>
      </w:r>
    </w:p>
    <w:p w:rsidR="00E95EED" w:rsidRPr="00E95EED" w:rsidRDefault="00E95EED" w:rsidP="00E95EED">
      <w:pPr>
        <w:rPr>
          <w:rFonts w:ascii="Times New Roman" w:hAnsi="Times New Roman" w:cs="Times New Roman"/>
          <w:sz w:val="28"/>
          <w:szCs w:val="28"/>
        </w:rPr>
      </w:pPr>
      <w:r w:rsidRPr="00E95EED">
        <w:rPr>
          <w:rFonts w:ascii="Times New Roman" w:hAnsi="Times New Roman" w:cs="Times New Roman"/>
          <w:sz w:val="28"/>
          <w:szCs w:val="28"/>
        </w:rPr>
        <w:lastRenderedPageBreak/>
        <w:t xml:space="preserve">и </w:t>
      </w:r>
      <w:proofErr w:type="spellStart"/>
      <w:r w:rsidRPr="00E95EED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E95EED">
        <w:rPr>
          <w:rFonts w:ascii="Times New Roman" w:hAnsi="Times New Roman" w:cs="Times New Roman"/>
          <w:sz w:val="28"/>
          <w:szCs w:val="28"/>
        </w:rPr>
        <w:t>.д</w:t>
      </w:r>
      <w:proofErr w:type="spellEnd"/>
      <w:proofErr w:type="gramEnd"/>
    </w:p>
    <w:p w:rsidR="001C751D" w:rsidRDefault="00E95EED" w:rsidP="00E95EED">
      <w:pPr>
        <w:rPr>
          <w:rFonts w:ascii="Times New Roman" w:hAnsi="Times New Roman" w:cs="Times New Roman"/>
          <w:sz w:val="28"/>
          <w:szCs w:val="28"/>
        </w:rPr>
      </w:pPr>
      <w:r w:rsidRPr="00E95EED">
        <w:rPr>
          <w:rFonts w:ascii="Times New Roman" w:hAnsi="Times New Roman" w:cs="Times New Roman"/>
          <w:sz w:val="28"/>
          <w:szCs w:val="28"/>
        </w:rPr>
        <w:t>Можно включать определенные мелодии для поддержания режима дня, например, колыбельные - сигнал для ребенка, что пора идти спать, веселая песенка Винни-Пуха - пора собираться на прогулку, песенка «Антошка - готовь к обеду л</w:t>
      </w:r>
      <w:r>
        <w:rPr>
          <w:rFonts w:ascii="Times New Roman" w:hAnsi="Times New Roman" w:cs="Times New Roman"/>
          <w:sz w:val="28"/>
          <w:szCs w:val="28"/>
        </w:rPr>
        <w:t>ожку» - пора есть, другая мелоди</w:t>
      </w:r>
      <w:r w:rsidRPr="00E95EED">
        <w:rPr>
          <w:rFonts w:ascii="Times New Roman" w:hAnsi="Times New Roman" w:cs="Times New Roman"/>
          <w:sz w:val="28"/>
          <w:szCs w:val="28"/>
        </w:rPr>
        <w:t xml:space="preserve">я - время игр и т.п. </w:t>
      </w:r>
    </w:p>
    <w:p w:rsidR="001C751D" w:rsidRDefault="001C751D" w:rsidP="00E95E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Музыка помогает, если у ребенка ре</w:t>
      </w:r>
      <w:r w:rsidR="00E95EED" w:rsidRPr="00E95EED">
        <w:rPr>
          <w:rFonts w:ascii="Times New Roman" w:hAnsi="Times New Roman" w:cs="Times New Roman"/>
          <w:sz w:val="28"/>
          <w:szCs w:val="28"/>
        </w:rPr>
        <w:t>чевые дефекты</w:t>
      </w:r>
      <w:r>
        <w:rPr>
          <w:rFonts w:ascii="Times New Roman" w:hAnsi="Times New Roman" w:cs="Times New Roman"/>
          <w:sz w:val="28"/>
          <w:szCs w:val="28"/>
        </w:rPr>
        <w:t>. В таком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 случае, ребенку лучше всего </w:t>
      </w:r>
      <w:proofErr w:type="gramStart"/>
      <w:r w:rsidR="00E95EED" w:rsidRPr="00E95EED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аще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петь, это может помочь справиться с заика</w:t>
      </w:r>
      <w:r w:rsidR="00E95EED" w:rsidRPr="00E95EED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и</w:t>
      </w:r>
      <w:r w:rsidR="00E95EED" w:rsidRPr="00E95EED">
        <w:rPr>
          <w:rFonts w:ascii="Times New Roman" w:hAnsi="Times New Roman" w:cs="Times New Roman"/>
          <w:sz w:val="28"/>
          <w:szCs w:val="28"/>
        </w:rPr>
        <w:t>ем, с р</w:t>
      </w:r>
      <w:r>
        <w:rPr>
          <w:rFonts w:ascii="Times New Roman" w:hAnsi="Times New Roman" w:cs="Times New Roman"/>
          <w:sz w:val="28"/>
          <w:szCs w:val="28"/>
        </w:rPr>
        <w:t xml:space="preserve">ечевыми проблемами. </w:t>
      </w:r>
    </w:p>
    <w:p w:rsidR="001C751D" w:rsidRDefault="001C751D" w:rsidP="00E95E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у ребенка что-то болит, то можно дать ему послушать красивую мелодию без слов, и, погл</w:t>
      </w:r>
      <w:r w:rsidR="00E95EED" w:rsidRPr="00E95EED">
        <w:rPr>
          <w:rFonts w:ascii="Times New Roman" w:hAnsi="Times New Roman" w:cs="Times New Roman"/>
          <w:sz w:val="28"/>
          <w:szCs w:val="28"/>
        </w:rPr>
        <w:t>аж</w:t>
      </w:r>
      <w:r>
        <w:rPr>
          <w:rFonts w:ascii="Times New Roman" w:hAnsi="Times New Roman" w:cs="Times New Roman"/>
          <w:sz w:val="28"/>
          <w:szCs w:val="28"/>
        </w:rPr>
        <w:t>ивая больное местечко, приг</w:t>
      </w:r>
      <w:r w:rsidR="00E95EED" w:rsidRPr="00E95EED">
        <w:rPr>
          <w:rFonts w:ascii="Times New Roman" w:hAnsi="Times New Roman" w:cs="Times New Roman"/>
          <w:sz w:val="28"/>
          <w:szCs w:val="28"/>
        </w:rPr>
        <w:t>оваривать «у сыночка (у дочки) не боли, боль - скорее уходи». Этот старинный способ заговаривани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 боли </w:t>
      </w:r>
      <w:r>
        <w:rPr>
          <w:rFonts w:ascii="Times New Roman" w:hAnsi="Times New Roman" w:cs="Times New Roman"/>
          <w:sz w:val="28"/>
          <w:szCs w:val="28"/>
        </w:rPr>
        <w:t xml:space="preserve"> успокаивает ребенка. </w:t>
      </w:r>
    </w:p>
    <w:p w:rsidR="001C751D" w:rsidRDefault="001C751D" w:rsidP="00E95E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Чаще слушать с детьми различную классическую музы</w:t>
      </w:r>
      <w:r w:rsidR="00E95EED" w:rsidRPr="00E95EED">
        <w:rPr>
          <w:rFonts w:ascii="Times New Roman" w:hAnsi="Times New Roman" w:cs="Times New Roman"/>
          <w:sz w:val="28"/>
          <w:szCs w:val="28"/>
        </w:rPr>
        <w:t>ку</w:t>
      </w:r>
      <w:r>
        <w:rPr>
          <w:rFonts w:ascii="Times New Roman" w:hAnsi="Times New Roman" w:cs="Times New Roman"/>
          <w:sz w:val="28"/>
          <w:szCs w:val="28"/>
        </w:rPr>
        <w:t xml:space="preserve"> - Моцарта, Чайковского, Грига</w:t>
      </w:r>
      <w:r w:rsidR="00E95EED" w:rsidRPr="00E95EED">
        <w:rPr>
          <w:rFonts w:ascii="Times New Roman" w:hAnsi="Times New Roman" w:cs="Times New Roman"/>
          <w:sz w:val="28"/>
          <w:szCs w:val="28"/>
        </w:rPr>
        <w:t xml:space="preserve">, Шумана, Шуберта и </w:t>
      </w:r>
      <w:proofErr w:type="spellStart"/>
      <w:proofErr w:type="gramStart"/>
      <w:r w:rsidR="00E95EED" w:rsidRPr="00E95EED"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 w:rsidR="00E95EED" w:rsidRPr="00E95EED">
        <w:rPr>
          <w:rFonts w:ascii="Times New Roman" w:hAnsi="Times New Roman" w:cs="Times New Roman"/>
          <w:sz w:val="28"/>
          <w:szCs w:val="28"/>
        </w:rPr>
        <w:t xml:space="preserve">, народные </w:t>
      </w:r>
      <w:r>
        <w:rPr>
          <w:rFonts w:ascii="Times New Roman" w:hAnsi="Times New Roman" w:cs="Times New Roman"/>
          <w:sz w:val="28"/>
          <w:szCs w:val="28"/>
        </w:rPr>
        <w:t>песни.</w:t>
      </w:r>
    </w:p>
    <w:p w:rsidR="0057458A" w:rsidRPr="0057458A" w:rsidRDefault="00E95EED" w:rsidP="007F1DCC">
      <w:pPr>
        <w:rPr>
          <w:rFonts w:ascii="Times New Roman" w:hAnsi="Times New Roman" w:cs="Times New Roman"/>
          <w:sz w:val="28"/>
          <w:szCs w:val="28"/>
        </w:rPr>
      </w:pPr>
      <w:r w:rsidRPr="00E95EED">
        <w:rPr>
          <w:rFonts w:ascii="Times New Roman" w:hAnsi="Times New Roman" w:cs="Times New Roman"/>
          <w:sz w:val="28"/>
          <w:szCs w:val="28"/>
        </w:rPr>
        <w:t>Рассказывайте о разных музыкальных инструментах, обязательно сопроводив св</w:t>
      </w:r>
      <w:r w:rsidR="001C751D">
        <w:rPr>
          <w:rFonts w:ascii="Times New Roman" w:hAnsi="Times New Roman" w:cs="Times New Roman"/>
          <w:sz w:val="28"/>
          <w:szCs w:val="28"/>
        </w:rPr>
        <w:t>ой рассказ музыкальными комментариями. Учите ребенка чувствовать музыку, подскажите ему, что музыка отраж</w:t>
      </w:r>
      <w:r w:rsidRPr="00E95EED">
        <w:rPr>
          <w:rFonts w:ascii="Times New Roman" w:hAnsi="Times New Roman" w:cs="Times New Roman"/>
          <w:sz w:val="28"/>
          <w:szCs w:val="28"/>
        </w:rPr>
        <w:t>ает настроение, пусть он сам подберет ту музыку, кот</w:t>
      </w:r>
      <w:r w:rsidR="001C751D">
        <w:rPr>
          <w:rFonts w:ascii="Times New Roman" w:hAnsi="Times New Roman" w:cs="Times New Roman"/>
          <w:sz w:val="28"/>
          <w:szCs w:val="28"/>
        </w:rPr>
        <w:t>орая соответствует его разным ощущениям и разному настроению</w:t>
      </w:r>
      <w:r w:rsidRPr="00E95EED">
        <w:rPr>
          <w:rFonts w:ascii="Times New Roman" w:hAnsi="Times New Roman" w:cs="Times New Roman"/>
          <w:sz w:val="28"/>
          <w:szCs w:val="28"/>
        </w:rPr>
        <w:t>. Это поможет ребенку научиться быстро и правильно разбираться в своих чувствах и правильно слышать музыку</w:t>
      </w:r>
      <w:proofErr w:type="gramStart"/>
      <w:r w:rsidRPr="00E95EED">
        <w:rPr>
          <w:rFonts w:ascii="Times New Roman" w:hAnsi="Times New Roman" w:cs="Times New Roman"/>
          <w:sz w:val="28"/>
          <w:szCs w:val="28"/>
        </w:rPr>
        <w:t xml:space="preserve"> </w:t>
      </w:r>
      <w:r w:rsidR="001C751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C751D">
        <w:rPr>
          <w:rFonts w:ascii="Times New Roman" w:hAnsi="Times New Roman" w:cs="Times New Roman"/>
          <w:sz w:val="28"/>
          <w:szCs w:val="28"/>
        </w:rPr>
        <w:t xml:space="preserve"> </w:t>
      </w:r>
      <w:r w:rsidRPr="00E95EED">
        <w:rPr>
          <w:rFonts w:ascii="Times New Roman" w:hAnsi="Times New Roman" w:cs="Times New Roman"/>
          <w:sz w:val="28"/>
          <w:szCs w:val="28"/>
        </w:rPr>
        <w:t>Музыка может помочь справиться</w:t>
      </w:r>
      <w:r w:rsidR="001C751D">
        <w:rPr>
          <w:rFonts w:ascii="Times New Roman" w:hAnsi="Times New Roman" w:cs="Times New Roman"/>
          <w:sz w:val="28"/>
          <w:szCs w:val="28"/>
        </w:rPr>
        <w:t xml:space="preserve"> с горем, с болью ребенка. Психотерапевт</w:t>
      </w:r>
      <w:r w:rsidRPr="00E95E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95EED">
        <w:rPr>
          <w:rFonts w:ascii="Times New Roman" w:hAnsi="Times New Roman" w:cs="Times New Roman"/>
          <w:sz w:val="28"/>
          <w:szCs w:val="28"/>
        </w:rPr>
        <w:t>Вай</w:t>
      </w:r>
      <w:r w:rsidR="001C751D">
        <w:rPr>
          <w:rFonts w:ascii="Times New Roman" w:hAnsi="Times New Roman" w:cs="Times New Roman"/>
          <w:sz w:val="28"/>
          <w:szCs w:val="28"/>
        </w:rPr>
        <w:t>лет</w:t>
      </w:r>
      <w:proofErr w:type="spellEnd"/>
      <w:r w:rsidR="001C75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751D">
        <w:rPr>
          <w:rFonts w:ascii="Times New Roman" w:hAnsi="Times New Roman" w:cs="Times New Roman"/>
          <w:sz w:val="28"/>
          <w:szCs w:val="28"/>
        </w:rPr>
        <w:t>Оклендер</w:t>
      </w:r>
      <w:proofErr w:type="spellEnd"/>
      <w:r w:rsidR="001C751D">
        <w:rPr>
          <w:rFonts w:ascii="Times New Roman" w:hAnsi="Times New Roman" w:cs="Times New Roman"/>
          <w:sz w:val="28"/>
          <w:szCs w:val="28"/>
        </w:rPr>
        <w:t xml:space="preserve"> рассказывает историю о том, как </w:t>
      </w:r>
      <w:proofErr w:type="gramStart"/>
      <w:r w:rsidR="001C751D">
        <w:rPr>
          <w:rFonts w:ascii="Times New Roman" w:hAnsi="Times New Roman" w:cs="Times New Roman"/>
          <w:sz w:val="28"/>
          <w:szCs w:val="28"/>
        </w:rPr>
        <w:t>песня п</w:t>
      </w:r>
      <w:r w:rsidR="007F1DCC">
        <w:rPr>
          <w:rFonts w:ascii="Times New Roman" w:hAnsi="Times New Roman" w:cs="Times New Roman"/>
          <w:sz w:val="28"/>
          <w:szCs w:val="28"/>
        </w:rPr>
        <w:t>ро</w:t>
      </w:r>
      <w:proofErr w:type="gramEnd"/>
      <w:r w:rsidR="007F1DCC">
        <w:rPr>
          <w:rFonts w:ascii="Times New Roman" w:hAnsi="Times New Roman" w:cs="Times New Roman"/>
          <w:sz w:val="28"/>
          <w:szCs w:val="28"/>
        </w:rPr>
        <w:t xml:space="preserve"> умирающего гуся помогла маленькой д</w:t>
      </w:r>
      <w:r w:rsidRPr="00E95EED">
        <w:rPr>
          <w:rFonts w:ascii="Times New Roman" w:hAnsi="Times New Roman" w:cs="Times New Roman"/>
          <w:sz w:val="28"/>
          <w:szCs w:val="28"/>
        </w:rPr>
        <w:t xml:space="preserve">евочке смириться с гибелью любимого </w:t>
      </w:r>
      <w:r w:rsidR="007F1DCC">
        <w:rPr>
          <w:rFonts w:ascii="Times New Roman" w:hAnsi="Times New Roman" w:cs="Times New Roman"/>
          <w:sz w:val="28"/>
          <w:szCs w:val="28"/>
        </w:rPr>
        <w:t xml:space="preserve">кота. Веселые, энергичные мелодии помогают детям </w:t>
      </w:r>
      <w:r w:rsidRPr="00E95EED">
        <w:rPr>
          <w:rFonts w:ascii="Times New Roman" w:hAnsi="Times New Roman" w:cs="Times New Roman"/>
          <w:sz w:val="28"/>
          <w:szCs w:val="28"/>
        </w:rPr>
        <w:t xml:space="preserve">справиться с чувством страха. </w:t>
      </w:r>
      <w:bookmarkStart w:id="0" w:name="_GoBack"/>
      <w:bookmarkEnd w:id="0"/>
    </w:p>
    <w:p w:rsidR="00320DBA" w:rsidRPr="0057458A" w:rsidRDefault="00320DBA" w:rsidP="0057458A">
      <w:pPr>
        <w:rPr>
          <w:rFonts w:ascii="Times New Roman" w:hAnsi="Times New Roman" w:cs="Times New Roman"/>
          <w:sz w:val="28"/>
          <w:szCs w:val="28"/>
        </w:rPr>
      </w:pPr>
    </w:p>
    <w:sectPr w:rsidR="00320DBA" w:rsidRPr="005745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83E"/>
    <w:rsid w:val="001C751D"/>
    <w:rsid w:val="00320DBA"/>
    <w:rsid w:val="0057458A"/>
    <w:rsid w:val="0066583E"/>
    <w:rsid w:val="007F1DCC"/>
    <w:rsid w:val="00E9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Homepc.rydik@outlook.com</dc:creator>
  <cp:keywords/>
  <dc:description/>
  <cp:lastModifiedBy>Homepc.rydik@outlook.com</cp:lastModifiedBy>
  <cp:revision>2</cp:revision>
  <dcterms:created xsi:type="dcterms:W3CDTF">2025-03-04T18:32:00Z</dcterms:created>
  <dcterms:modified xsi:type="dcterms:W3CDTF">2025-03-04T19:04:00Z</dcterms:modified>
</cp:coreProperties>
</file>