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4BF9" w14:textId="5F4A307C" w:rsidR="00550AD0" w:rsidRDefault="00550AD0" w:rsidP="00550AD0">
      <w:pPr>
        <w:ind w:firstLine="709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ЭТАПЫ И УСЛОВИЯ ПРЕОДОЛЕНИЯ СТРАХА ПОЛУЧЕНИЯ УДАРОВ В ЕДИНОБОРСТВАХ НА НАЧАЬНЫХ ЭТАПАХ</w:t>
      </w:r>
    </w:p>
    <w:p w14:paraId="30C89508" w14:textId="5D75B6F9" w:rsidR="00550AD0" w:rsidRPr="004E7923" w:rsidRDefault="00550AD0" w:rsidP="00550AD0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Автор: Монастырская Мария Петровна, мастер спорта международного класса, тренер-преподаватель Государственного бюджетного учреждения дополнительного образования города Москвы, спортивной школы олимпийского резерва по боксу. Московское городское физкультурно-спортивное объединение Департамента спорта г. Москвы</w:t>
      </w:r>
    </w:p>
    <w:p w14:paraId="05BABE13" w14:textId="77777777" w:rsidR="00550AD0" w:rsidRDefault="00550AD0" w:rsidP="00550AD0">
      <w:r w:rsidRPr="00550AD0">
        <w:rPr>
          <w:b/>
          <w:bCs/>
        </w:rPr>
        <w:t>Аннотация</w:t>
      </w:r>
      <w:r>
        <w:t xml:space="preserve">: </w:t>
      </w:r>
      <w:r w:rsidR="00C73892" w:rsidRPr="00C73892">
        <w:t xml:space="preserve">Преодоление страха перед получением ударов в единоборствах — это процесс, который требует времени, терпения и систематического подхода. </w:t>
      </w:r>
    </w:p>
    <w:p w14:paraId="66954108" w14:textId="7FD767EC" w:rsidR="00550AD0" w:rsidRDefault="00550AD0" w:rsidP="00550AD0">
      <w:pPr>
        <w:rPr>
          <w:sz w:val="24"/>
        </w:rPr>
      </w:pPr>
      <w:r>
        <w:t>Страх получения удара — это эмоциональная реакция, связанная с ожиданием физической боли или травмы в результате удара. Этот страх может быть как врожденным (инстинктивным), так и приобретенным в результате негативного опыта. Он часто связан с инстинктом самосохранения, который помогает человеку избегать опасных ситуаций.</w:t>
      </w:r>
    </w:p>
    <w:p w14:paraId="06ECC58C" w14:textId="77777777" w:rsidR="00550AD0" w:rsidRDefault="00550AD0" w:rsidP="00550AD0">
      <w:r>
        <w:t>Такой страх может проявляться в различных формах: от легкой тревоги до панической реакции. Например, человек может бояться ударов в контексте конфликтов, занятий спортом или даже случайных ситуаций. Если страх становится чрезмерным и мешает повседневной жизни, это может указывать на тревожное расстройство или посттравматическое стрессовое расстройство (ПТСР), особенно если он связан с прошлым травматическим опытом.</w:t>
      </w:r>
    </w:p>
    <w:p w14:paraId="44634614" w14:textId="77777777" w:rsidR="00550AD0" w:rsidRDefault="00550AD0" w:rsidP="00550AD0">
      <w:r>
        <w:t>Если страх вызывает сильный дискомфорт, рекомендуется обратиться к психологу или психотерапевту для работы с этой проблемой.</w:t>
      </w:r>
    </w:p>
    <w:p w14:paraId="22E82BC8" w14:textId="2F844C47" w:rsidR="00C73892" w:rsidRPr="00C73892" w:rsidRDefault="00C73892" w:rsidP="00550AD0">
      <w:pPr>
        <w:rPr>
          <w:lang w:eastAsia="ru-RU"/>
        </w:rPr>
      </w:pPr>
      <w:r w:rsidRPr="00C73892">
        <w:rPr>
          <w:lang w:eastAsia="ru-RU"/>
        </w:rPr>
        <w:t>Вот основные этапы и условия, которые помогут справиться с этим страхом:</w:t>
      </w:r>
    </w:p>
    <w:p w14:paraId="36A70C0E" w14:textId="77777777" w:rsidR="00C73892" w:rsidRPr="00C73892" w:rsidRDefault="00C73892" w:rsidP="00550AD0">
      <w:pPr>
        <w:ind w:firstLine="709"/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1. Принятие страха как естественной реакции</w:t>
      </w:r>
    </w:p>
    <w:p w14:paraId="41864C14" w14:textId="1C80A557" w:rsidR="00C73892" w:rsidRPr="00C73892" w:rsidRDefault="00C73892" w:rsidP="00550AD0">
      <w:pPr>
        <w:numPr>
          <w:ilvl w:val="0"/>
          <w:numId w:val="1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Условие:</w:t>
      </w: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 Поймите, что страх — это нормальная защитная реакция организма. Он есть у всех, даже у опытных бойцов.</w:t>
      </w:r>
      <w:r w:rsidR="00550AD0" w:rsidRPr="00550AD0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Тренер и воспитанник </w:t>
      </w:r>
      <w:r w:rsidR="00550AD0" w:rsidRPr="00550AD0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lastRenderedPageBreak/>
        <w:t>должны понимать и принимать адекватно реакцию на страх получения удара и возможного ущерба от контактных взаимодействий в поединках</w:t>
      </w:r>
    </w:p>
    <w:p w14:paraId="582170AF" w14:textId="0E53C0D1" w:rsidR="00C73892" w:rsidRPr="00C73892" w:rsidRDefault="00550AD0" w:rsidP="00550AD0">
      <w:pPr>
        <w:numPr>
          <w:ilvl w:val="0"/>
          <w:numId w:val="1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Действие:</w:t>
      </w: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не</w:t>
      </w:r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ругать и не осуждать реакцию страха воспитанником. Поясните воспитаннику, чтобы он не </w:t>
      </w:r>
      <w:r w:rsidR="00C73892"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руга</w:t>
      </w:r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л </w:t>
      </w:r>
      <w:r w:rsidR="00C73892"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себя за страх. Вместо этого начните работать</w:t>
      </w:r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совместно</w:t>
      </w:r>
      <w:r w:rsidR="00C73892"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над его преодолением.</w:t>
      </w:r>
    </w:p>
    <w:p w14:paraId="37790686" w14:textId="77777777" w:rsidR="00C73892" w:rsidRPr="00C73892" w:rsidRDefault="00C73892" w:rsidP="00550AD0">
      <w:pPr>
        <w:ind w:firstLine="709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2. Постепенное привыкание к контакту</w:t>
      </w:r>
    </w:p>
    <w:p w14:paraId="38FC212A" w14:textId="77777777" w:rsidR="00C73892" w:rsidRPr="00C73892" w:rsidRDefault="00C73892" w:rsidP="00550AD0">
      <w:pPr>
        <w:numPr>
          <w:ilvl w:val="0"/>
          <w:numId w:val="2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Условие:</w:t>
      </w: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 Начните с минимального уровня воздействия, чтобы тело и психика адаптировались.</w:t>
      </w:r>
    </w:p>
    <w:p w14:paraId="3B9123F8" w14:textId="77777777" w:rsidR="00C73892" w:rsidRPr="00C73892" w:rsidRDefault="00C73892" w:rsidP="00550AD0">
      <w:pPr>
        <w:numPr>
          <w:ilvl w:val="0"/>
          <w:numId w:val="2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Действие:</w:t>
      </w:r>
    </w:p>
    <w:p w14:paraId="755CD1A8" w14:textId="069B339F" w:rsidR="00550AD0" w:rsidRDefault="00550AD0" w:rsidP="00550AD0">
      <w:pPr>
        <w:numPr>
          <w:ilvl w:val="1"/>
          <w:numId w:val="2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Используйте игровые занятия с безопасным инвентарём (поролоновые ленты, воздушные шары, теннисные мячики</w:t>
      </w:r>
      <w:r w:rsidR="008F6CB7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) которым можно наносить удары и спокойно реагировать на них.</w:t>
      </w:r>
    </w:p>
    <w:p w14:paraId="4A1DC785" w14:textId="78F8A19C" w:rsidR="00C73892" w:rsidRPr="00C73892" w:rsidRDefault="00C73892" w:rsidP="00550AD0">
      <w:pPr>
        <w:numPr>
          <w:ilvl w:val="1"/>
          <w:numId w:val="2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Тренируйтесь с партнером, который наносит легкие удары по защищенным частям тела (например, в жилет или перчатки).</w:t>
      </w:r>
    </w:p>
    <w:p w14:paraId="737C1EC4" w14:textId="77777777" w:rsidR="00C73892" w:rsidRPr="00C73892" w:rsidRDefault="00C73892" w:rsidP="00550AD0">
      <w:pPr>
        <w:numPr>
          <w:ilvl w:val="1"/>
          <w:numId w:val="2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Используйте защитную экипировку (шлем, капу, защиту на корпус).</w:t>
      </w:r>
    </w:p>
    <w:p w14:paraId="7BB54327" w14:textId="77777777" w:rsidR="00C73892" w:rsidRPr="00C73892" w:rsidRDefault="00C73892" w:rsidP="00550AD0">
      <w:pPr>
        <w:numPr>
          <w:ilvl w:val="1"/>
          <w:numId w:val="2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Начните с медленных и контролируемых ударов, постепенно увеличивая интенсивность.</w:t>
      </w:r>
    </w:p>
    <w:p w14:paraId="2FC04AC2" w14:textId="77777777" w:rsidR="00C73892" w:rsidRPr="00C73892" w:rsidRDefault="00C73892" w:rsidP="00550AD0">
      <w:pPr>
        <w:ind w:firstLine="709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3. Развитие физической и технической подготовки</w:t>
      </w:r>
    </w:p>
    <w:p w14:paraId="7F00BA62" w14:textId="77777777" w:rsidR="00C73892" w:rsidRPr="00C73892" w:rsidRDefault="00C73892" w:rsidP="00550AD0">
      <w:pPr>
        <w:numPr>
          <w:ilvl w:val="0"/>
          <w:numId w:val="3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Условие:</w:t>
      </w: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 Уверенность в своих силах снижает страх.</w:t>
      </w:r>
    </w:p>
    <w:p w14:paraId="59FB2D7F" w14:textId="77777777" w:rsidR="00C73892" w:rsidRPr="00C73892" w:rsidRDefault="00C73892" w:rsidP="00550AD0">
      <w:pPr>
        <w:numPr>
          <w:ilvl w:val="0"/>
          <w:numId w:val="3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Действие:</w:t>
      </w:r>
    </w:p>
    <w:p w14:paraId="140D508F" w14:textId="77777777" w:rsidR="00C73892" w:rsidRPr="00C73892" w:rsidRDefault="00C73892" w:rsidP="00550AD0">
      <w:pPr>
        <w:numPr>
          <w:ilvl w:val="1"/>
          <w:numId w:val="3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Укрепляйте мышцы корпуса, шеи и других частей тела, которые принимают удары.</w:t>
      </w:r>
    </w:p>
    <w:p w14:paraId="5DD8353F" w14:textId="77777777" w:rsidR="00C73892" w:rsidRPr="00C73892" w:rsidRDefault="00C73892" w:rsidP="00550AD0">
      <w:pPr>
        <w:numPr>
          <w:ilvl w:val="1"/>
          <w:numId w:val="3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Изучайте правильную технику блоков, уклонов и защиты.</w:t>
      </w:r>
    </w:p>
    <w:p w14:paraId="4A7F8DAC" w14:textId="77777777" w:rsidR="00C73892" w:rsidRPr="00C73892" w:rsidRDefault="00C73892" w:rsidP="00550AD0">
      <w:pPr>
        <w:numPr>
          <w:ilvl w:val="1"/>
          <w:numId w:val="3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Тренируйте реакцию и координацию, чтобы лучше предугадывать и избегать ударов.</w:t>
      </w:r>
    </w:p>
    <w:p w14:paraId="130E5513" w14:textId="322EEBE2" w:rsidR="00C73892" w:rsidRPr="00C73892" w:rsidRDefault="00C73892" w:rsidP="00550AD0">
      <w:pPr>
        <w:ind w:firstLine="709"/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4. Псих</w:t>
      </w:r>
      <w:r w:rsidR="008F6CB7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 xml:space="preserve">ическая </w:t>
      </w: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подготовка</w:t>
      </w:r>
    </w:p>
    <w:p w14:paraId="27E26B82" w14:textId="77777777" w:rsidR="00C73892" w:rsidRPr="00C73892" w:rsidRDefault="00C73892" w:rsidP="00550AD0">
      <w:pPr>
        <w:numPr>
          <w:ilvl w:val="0"/>
          <w:numId w:val="4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Условие:</w:t>
      </w: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 Страх часто связан с неизвестностью и неуверенностью.</w:t>
      </w:r>
    </w:p>
    <w:p w14:paraId="34431725" w14:textId="77777777" w:rsidR="00C73892" w:rsidRPr="00C73892" w:rsidRDefault="00C73892" w:rsidP="00550AD0">
      <w:pPr>
        <w:numPr>
          <w:ilvl w:val="0"/>
          <w:numId w:val="4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Действие:</w:t>
      </w:r>
    </w:p>
    <w:p w14:paraId="4852DC9D" w14:textId="79D08F37" w:rsidR="008F6CB7" w:rsidRDefault="008F6CB7" w:rsidP="00550AD0">
      <w:pPr>
        <w:numPr>
          <w:ilvl w:val="1"/>
          <w:numId w:val="4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lastRenderedPageBreak/>
        <w:t>Довести до спортсменов информацию о внешних раздражителях в виде спорта.</w:t>
      </w:r>
    </w:p>
    <w:p w14:paraId="23EF19D4" w14:textId="0D150ABD" w:rsidR="008F6CB7" w:rsidRDefault="008F6CB7" w:rsidP="00550AD0">
      <w:pPr>
        <w:numPr>
          <w:ilvl w:val="1"/>
          <w:numId w:val="4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Пояснить причины страха.</w:t>
      </w:r>
    </w:p>
    <w:p w14:paraId="0CDBB3C5" w14:textId="4D1C0E06" w:rsidR="00C73892" w:rsidRPr="00C73892" w:rsidRDefault="00C73892" w:rsidP="00550AD0">
      <w:pPr>
        <w:numPr>
          <w:ilvl w:val="1"/>
          <w:numId w:val="4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Визуализируйте ситуации, в которых вы успешно защищаетесь или принимаете удары.</w:t>
      </w:r>
    </w:p>
    <w:p w14:paraId="638C516C" w14:textId="77777777" w:rsidR="00C73892" w:rsidRPr="00C73892" w:rsidRDefault="00C73892" w:rsidP="00550AD0">
      <w:pPr>
        <w:numPr>
          <w:ilvl w:val="1"/>
          <w:numId w:val="4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Практикуйте дыхательные техники для контроля над эмоциями (например, глубокое дыхание перед спаррингом).</w:t>
      </w:r>
    </w:p>
    <w:p w14:paraId="191C99AB" w14:textId="77777777" w:rsidR="00C73892" w:rsidRPr="00C73892" w:rsidRDefault="00C73892" w:rsidP="00550AD0">
      <w:pPr>
        <w:numPr>
          <w:ilvl w:val="1"/>
          <w:numId w:val="4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Работайте с тренером или психологом, если страх слишком сильный.</w:t>
      </w:r>
    </w:p>
    <w:p w14:paraId="242CC2DC" w14:textId="77777777" w:rsidR="00C73892" w:rsidRPr="00C73892" w:rsidRDefault="00C73892" w:rsidP="00550AD0">
      <w:pPr>
        <w:ind w:firstLine="709"/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5. Регулярные спарринги</w:t>
      </w:r>
    </w:p>
    <w:p w14:paraId="643C3249" w14:textId="77777777" w:rsidR="00C73892" w:rsidRPr="00C73892" w:rsidRDefault="00C73892" w:rsidP="00550AD0">
      <w:pPr>
        <w:numPr>
          <w:ilvl w:val="0"/>
          <w:numId w:val="5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Условие:</w:t>
      </w: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 Постепенное увеличение интенсивности тренировок.</w:t>
      </w:r>
    </w:p>
    <w:p w14:paraId="7461F57B" w14:textId="77777777" w:rsidR="00C73892" w:rsidRPr="00C73892" w:rsidRDefault="00C73892" w:rsidP="00550AD0">
      <w:pPr>
        <w:numPr>
          <w:ilvl w:val="0"/>
          <w:numId w:val="5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Действие:</w:t>
      </w:r>
    </w:p>
    <w:p w14:paraId="51995159" w14:textId="6DACD84C" w:rsidR="008F6CB7" w:rsidRDefault="008F6CB7" w:rsidP="00550AD0">
      <w:pPr>
        <w:numPr>
          <w:ilvl w:val="1"/>
          <w:numId w:val="5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Начните с безопасных спаррингов с использованием мягких предметов, которые не могут нанести физический </w:t>
      </w:r>
      <w:proofErr w:type="spellStart"/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ушерб</w:t>
      </w:r>
      <w:proofErr w:type="spellEnd"/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.</w:t>
      </w:r>
    </w:p>
    <w:p w14:paraId="6D135D27" w14:textId="7B4999AC" w:rsidR="00C73892" w:rsidRPr="00C73892" w:rsidRDefault="00C73892" w:rsidP="00550AD0">
      <w:pPr>
        <w:numPr>
          <w:ilvl w:val="1"/>
          <w:numId w:val="5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Начинайте с легких спаррингов с опытным партнером, который не будет бить слишком сильно.</w:t>
      </w:r>
    </w:p>
    <w:p w14:paraId="1AE9898C" w14:textId="77777777" w:rsidR="00C73892" w:rsidRPr="00C73892" w:rsidRDefault="00C73892" w:rsidP="00550AD0">
      <w:pPr>
        <w:numPr>
          <w:ilvl w:val="1"/>
          <w:numId w:val="5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Постепенно увеличивайте интенсивность и продолжительность спаррингов.</w:t>
      </w:r>
    </w:p>
    <w:p w14:paraId="0C4E7463" w14:textId="77777777" w:rsidR="00C73892" w:rsidRPr="00C73892" w:rsidRDefault="00C73892" w:rsidP="00550AD0">
      <w:pPr>
        <w:numPr>
          <w:ilvl w:val="1"/>
          <w:numId w:val="5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После каждого спарринга анализируйте свои ощущения и прогресс.</w:t>
      </w:r>
    </w:p>
    <w:p w14:paraId="2D9763DE" w14:textId="77777777" w:rsidR="00C73892" w:rsidRPr="00C73892" w:rsidRDefault="00C73892" w:rsidP="00550AD0">
      <w:pPr>
        <w:ind w:firstLine="709"/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6. Работа с болевым порогом</w:t>
      </w:r>
    </w:p>
    <w:p w14:paraId="23DF0F1F" w14:textId="77777777" w:rsidR="00C73892" w:rsidRPr="00C73892" w:rsidRDefault="00C73892" w:rsidP="00550AD0">
      <w:pPr>
        <w:numPr>
          <w:ilvl w:val="0"/>
          <w:numId w:val="6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Условие:</w:t>
      </w: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 Тело и психика привыкают к боли, если она не чрезмерна.</w:t>
      </w:r>
    </w:p>
    <w:p w14:paraId="3F53D913" w14:textId="77777777" w:rsidR="00C73892" w:rsidRPr="00C73892" w:rsidRDefault="00C73892" w:rsidP="00550AD0">
      <w:pPr>
        <w:numPr>
          <w:ilvl w:val="0"/>
          <w:numId w:val="6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Действие:</w:t>
      </w:r>
    </w:p>
    <w:p w14:paraId="6D5880D0" w14:textId="4DE173B2" w:rsidR="008F6CB7" w:rsidRDefault="008F6CB7" w:rsidP="00550AD0">
      <w:pPr>
        <w:numPr>
          <w:ilvl w:val="1"/>
          <w:numId w:val="6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Применяйте элементы набивки и укрепления суставов, мышц, скелета.</w:t>
      </w:r>
    </w:p>
    <w:p w14:paraId="0EBB8C51" w14:textId="1AF2BD65" w:rsidR="00C73892" w:rsidRPr="00C73892" w:rsidRDefault="00C73892" w:rsidP="00550AD0">
      <w:pPr>
        <w:numPr>
          <w:ilvl w:val="1"/>
          <w:numId w:val="6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Постепенно увеличивайте нагрузку, чтобы тело адаптировалось к ударам.</w:t>
      </w:r>
    </w:p>
    <w:p w14:paraId="4C02ADCE" w14:textId="77777777" w:rsidR="00C73892" w:rsidRPr="00C73892" w:rsidRDefault="00C73892" w:rsidP="00550AD0">
      <w:pPr>
        <w:numPr>
          <w:ilvl w:val="1"/>
          <w:numId w:val="6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Учитесь расслабляться в момент удара, чтобы снизить болевые ощущения.</w:t>
      </w:r>
    </w:p>
    <w:p w14:paraId="34AC6EAE" w14:textId="77777777" w:rsidR="00C73892" w:rsidRPr="00C73892" w:rsidRDefault="00C73892" w:rsidP="00550AD0">
      <w:pPr>
        <w:ind w:firstLine="709"/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lastRenderedPageBreak/>
        <w:t>7. Постановка реалистичных целей</w:t>
      </w:r>
    </w:p>
    <w:p w14:paraId="561EE453" w14:textId="39491E55" w:rsidR="00C73892" w:rsidRPr="00C73892" w:rsidRDefault="00C73892" w:rsidP="00550AD0">
      <w:pPr>
        <w:numPr>
          <w:ilvl w:val="0"/>
          <w:numId w:val="7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Условие</w:t>
      </w:r>
      <w:r w:rsidR="008F6CB7"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:</w:t>
      </w:r>
      <w:r w:rsidR="008F6CB7"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не</w:t>
      </w: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требуйте от себя мгновенного результата.</w:t>
      </w:r>
    </w:p>
    <w:p w14:paraId="7A2A1931" w14:textId="77777777" w:rsidR="00C73892" w:rsidRPr="00C73892" w:rsidRDefault="00C73892" w:rsidP="00550AD0">
      <w:pPr>
        <w:numPr>
          <w:ilvl w:val="0"/>
          <w:numId w:val="7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Действие:</w:t>
      </w:r>
    </w:p>
    <w:p w14:paraId="2900A6AE" w14:textId="632F3601" w:rsidR="008F6CB7" w:rsidRDefault="008F6CB7" w:rsidP="00550AD0">
      <w:pPr>
        <w:numPr>
          <w:ilvl w:val="1"/>
          <w:numId w:val="7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Упрощайте до минимума отработку стандартов в парах.</w:t>
      </w:r>
    </w:p>
    <w:p w14:paraId="3C157339" w14:textId="65E8A4A1" w:rsidR="00C73892" w:rsidRPr="00C73892" w:rsidRDefault="00C73892" w:rsidP="00550AD0">
      <w:pPr>
        <w:numPr>
          <w:ilvl w:val="1"/>
          <w:numId w:val="7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Ставьте небольшие цели, например, продержаться в спарринге определенное время или отработать конкретный элемент защиты.</w:t>
      </w:r>
    </w:p>
    <w:p w14:paraId="1DF22674" w14:textId="390DEA77" w:rsidR="00C73892" w:rsidRPr="00C73892" w:rsidRDefault="00C73892" w:rsidP="00550AD0">
      <w:pPr>
        <w:numPr>
          <w:ilvl w:val="1"/>
          <w:numId w:val="7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Хвалите с</w:t>
      </w:r>
      <w:r w:rsidR="008F6CB7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портсмена </w:t>
      </w: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за каждый шаг вперед.</w:t>
      </w:r>
    </w:p>
    <w:p w14:paraId="11DEF93C" w14:textId="77777777" w:rsidR="00C73892" w:rsidRPr="00C73892" w:rsidRDefault="00C73892" w:rsidP="00550AD0">
      <w:pPr>
        <w:ind w:firstLine="709"/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8. Поддержка тренера и команды</w:t>
      </w:r>
    </w:p>
    <w:p w14:paraId="320C279F" w14:textId="77777777" w:rsidR="00C73892" w:rsidRPr="00C73892" w:rsidRDefault="00C73892" w:rsidP="00550AD0">
      <w:pPr>
        <w:numPr>
          <w:ilvl w:val="0"/>
          <w:numId w:val="8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Условие:</w:t>
      </w: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 Окружение играет ключевую роль в преодолении страха.</w:t>
      </w:r>
    </w:p>
    <w:p w14:paraId="1758DAC7" w14:textId="77777777" w:rsidR="00C73892" w:rsidRPr="00C73892" w:rsidRDefault="00C73892" w:rsidP="00550AD0">
      <w:pPr>
        <w:numPr>
          <w:ilvl w:val="0"/>
          <w:numId w:val="8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Действие:</w:t>
      </w:r>
    </w:p>
    <w:p w14:paraId="46CDB9DE" w14:textId="77777777" w:rsidR="00C73892" w:rsidRPr="00C73892" w:rsidRDefault="00C73892" w:rsidP="00550AD0">
      <w:pPr>
        <w:numPr>
          <w:ilvl w:val="1"/>
          <w:numId w:val="8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Работайте с тренером, который понимает ваши страхи и помогает их преодолеть.</w:t>
      </w:r>
    </w:p>
    <w:p w14:paraId="5D604E9E" w14:textId="77777777" w:rsidR="00C73892" w:rsidRPr="00C73892" w:rsidRDefault="00C73892" w:rsidP="00550AD0">
      <w:pPr>
        <w:numPr>
          <w:ilvl w:val="1"/>
          <w:numId w:val="8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Общайтесь с другими бойцами, которые прошли через подобные трудности.</w:t>
      </w:r>
    </w:p>
    <w:p w14:paraId="7F7B801F" w14:textId="77777777" w:rsidR="00C73892" w:rsidRPr="00C73892" w:rsidRDefault="00C73892" w:rsidP="00550AD0">
      <w:pPr>
        <w:ind w:firstLine="709"/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9. Постоянная практика и терпение</w:t>
      </w:r>
    </w:p>
    <w:p w14:paraId="3FEF27DD" w14:textId="77777777" w:rsidR="00C73892" w:rsidRPr="00C73892" w:rsidRDefault="00C73892" w:rsidP="00550AD0">
      <w:pPr>
        <w:numPr>
          <w:ilvl w:val="0"/>
          <w:numId w:val="9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Условие:</w:t>
      </w: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 Страх уходит с опытом.</w:t>
      </w:r>
    </w:p>
    <w:p w14:paraId="54D913D6" w14:textId="77777777" w:rsidR="00C73892" w:rsidRPr="00C73892" w:rsidRDefault="00C73892" w:rsidP="00550AD0">
      <w:pPr>
        <w:numPr>
          <w:ilvl w:val="0"/>
          <w:numId w:val="9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Действие:</w:t>
      </w:r>
    </w:p>
    <w:p w14:paraId="26DAEEAE" w14:textId="77777777" w:rsidR="00C73892" w:rsidRPr="00C73892" w:rsidRDefault="00C73892" w:rsidP="00550AD0">
      <w:pPr>
        <w:numPr>
          <w:ilvl w:val="1"/>
          <w:numId w:val="9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Регулярно тренируйтесь, даже если прогресс кажется медленным.</w:t>
      </w:r>
    </w:p>
    <w:p w14:paraId="38035F4E" w14:textId="77777777" w:rsidR="00C73892" w:rsidRPr="00C73892" w:rsidRDefault="00C73892" w:rsidP="00550AD0">
      <w:pPr>
        <w:numPr>
          <w:ilvl w:val="1"/>
          <w:numId w:val="9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Помните, что даже профессиональные бойцы когда-то начинали с нуля.</w:t>
      </w:r>
    </w:p>
    <w:p w14:paraId="6E903C8C" w14:textId="77777777" w:rsidR="00C73892" w:rsidRPr="00C73892" w:rsidRDefault="00C73892" w:rsidP="00550AD0">
      <w:pPr>
        <w:ind w:firstLine="709"/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10. Фокусировка на своих целях</w:t>
      </w:r>
    </w:p>
    <w:p w14:paraId="2E6FA8CB" w14:textId="77777777" w:rsidR="00C73892" w:rsidRPr="00C73892" w:rsidRDefault="00C73892" w:rsidP="00550AD0">
      <w:pPr>
        <w:numPr>
          <w:ilvl w:val="0"/>
          <w:numId w:val="10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Условие:</w:t>
      </w: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 Страх перед ударами не должен становиться главным фокусом.</w:t>
      </w:r>
    </w:p>
    <w:p w14:paraId="0CAB36CF" w14:textId="77777777" w:rsidR="00C73892" w:rsidRPr="00C73892" w:rsidRDefault="00C73892" w:rsidP="00550AD0">
      <w:pPr>
        <w:numPr>
          <w:ilvl w:val="0"/>
          <w:numId w:val="10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Действие:</w:t>
      </w:r>
    </w:p>
    <w:p w14:paraId="1F626C7B" w14:textId="77777777" w:rsidR="00C73892" w:rsidRPr="00C73892" w:rsidRDefault="00C73892" w:rsidP="00550AD0">
      <w:pPr>
        <w:numPr>
          <w:ilvl w:val="1"/>
          <w:numId w:val="10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Концентрируйтесь на своих целях в единоборствах (улучшение техники, физической формы, уверенности в себе).</w:t>
      </w:r>
    </w:p>
    <w:p w14:paraId="1DE876E3" w14:textId="77777777" w:rsidR="00C73892" w:rsidRPr="00C73892" w:rsidRDefault="00C73892" w:rsidP="00550AD0">
      <w:pPr>
        <w:numPr>
          <w:ilvl w:val="1"/>
          <w:numId w:val="10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C7389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Напоминайте себе, что страх — это временное препятствие, которое можно преодолеть.</w:t>
      </w:r>
    </w:p>
    <w:p w14:paraId="5C4E2415" w14:textId="77777777" w:rsidR="00F32B6A" w:rsidRDefault="00F32B6A"/>
    <w:sectPr w:rsidR="00F3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41EFF"/>
    <w:multiLevelType w:val="multilevel"/>
    <w:tmpl w:val="9C6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87431"/>
    <w:multiLevelType w:val="multilevel"/>
    <w:tmpl w:val="8DC2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15803"/>
    <w:multiLevelType w:val="multilevel"/>
    <w:tmpl w:val="891E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30078"/>
    <w:multiLevelType w:val="multilevel"/>
    <w:tmpl w:val="3552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D2822"/>
    <w:multiLevelType w:val="multilevel"/>
    <w:tmpl w:val="D3D2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32B65"/>
    <w:multiLevelType w:val="multilevel"/>
    <w:tmpl w:val="1646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07BBD"/>
    <w:multiLevelType w:val="multilevel"/>
    <w:tmpl w:val="9870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7C704F"/>
    <w:multiLevelType w:val="multilevel"/>
    <w:tmpl w:val="CFAC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15433"/>
    <w:multiLevelType w:val="multilevel"/>
    <w:tmpl w:val="E96E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319AC"/>
    <w:multiLevelType w:val="multilevel"/>
    <w:tmpl w:val="16C4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165348">
    <w:abstractNumId w:val="4"/>
  </w:num>
  <w:num w:numId="2" w16cid:durableId="756438584">
    <w:abstractNumId w:val="7"/>
  </w:num>
  <w:num w:numId="3" w16cid:durableId="1617251120">
    <w:abstractNumId w:val="8"/>
  </w:num>
  <w:num w:numId="4" w16cid:durableId="1949119840">
    <w:abstractNumId w:val="0"/>
  </w:num>
  <w:num w:numId="5" w16cid:durableId="844707712">
    <w:abstractNumId w:val="6"/>
  </w:num>
  <w:num w:numId="6" w16cid:durableId="1009869531">
    <w:abstractNumId w:val="9"/>
  </w:num>
  <w:num w:numId="7" w16cid:durableId="1872108953">
    <w:abstractNumId w:val="1"/>
  </w:num>
  <w:num w:numId="8" w16cid:durableId="1332493170">
    <w:abstractNumId w:val="2"/>
  </w:num>
  <w:num w:numId="9" w16cid:durableId="120540997">
    <w:abstractNumId w:val="3"/>
  </w:num>
  <w:num w:numId="10" w16cid:durableId="408817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92"/>
    <w:rsid w:val="003E1567"/>
    <w:rsid w:val="00550AD0"/>
    <w:rsid w:val="008F6CB7"/>
    <w:rsid w:val="00C73892"/>
    <w:rsid w:val="00ED459D"/>
    <w:rsid w:val="00F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2957"/>
  <w15:chartTrackingRefBased/>
  <w15:docId w15:val="{FF536D9D-3159-4214-8C22-44E44F60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567"/>
    <w:pPr>
      <w:keepNext/>
      <w:keepLines/>
      <w:jc w:val="center"/>
      <w:outlineLvl w:val="0"/>
    </w:pPr>
    <w:rPr>
      <w:rFonts w:eastAsiaTheme="majorEastAsia" w:cstheme="majorBidi"/>
      <w:b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738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8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8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8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8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8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8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567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3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73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3892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3892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7389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7389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7389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7389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73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892"/>
    <w:pPr>
      <w:numPr>
        <w:ilvl w:val="1"/>
      </w:numPr>
      <w:spacing w:after="160"/>
      <w:ind w:firstLine="6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38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389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738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38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3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3892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7389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7389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C73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F3D3-91EF-4803-A8D2-27ADDDC4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cp:lastPrinted>2025-02-19T15:03:00Z</cp:lastPrinted>
  <dcterms:created xsi:type="dcterms:W3CDTF">2025-02-19T15:03:00Z</dcterms:created>
  <dcterms:modified xsi:type="dcterms:W3CDTF">2025-03-05T10:50:00Z</dcterms:modified>
</cp:coreProperties>
</file>