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2D4050">
      <w:pPr>
        <w:spacing w:after="0" w:line="240" w:lineRule="auto"/>
        <w:ind w:firstLine="360"/>
        <w:jc w:val="center"/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>Спортивный досуг</w:t>
      </w:r>
    </w:p>
    <w:p w14:paraId="3FDC3BBC">
      <w:pPr>
        <w:spacing w:after="0" w:line="240" w:lineRule="auto"/>
        <w:ind w:firstLine="360"/>
        <w:jc w:val="center"/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u w:val="single"/>
          <w:lang w:eastAsia="ru-RU"/>
        </w:rPr>
        <w:t>«Минутки здоровья у малышей»</w:t>
      </w:r>
    </w:p>
    <w:p w14:paraId="38F7C044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</w:pPr>
    </w:p>
    <w:p w14:paraId="3E201BD6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Цель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: </w:t>
      </w:r>
    </w:p>
    <w:p w14:paraId="2211CBA8">
      <w:pPr>
        <w:pStyle w:val="4"/>
        <w:numPr>
          <w:ilvl w:val="0"/>
          <w:numId w:val="1"/>
        </w:numPr>
        <w:spacing w:after="0" w:line="240" w:lineRule="auto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повышение интереса к физической культуре и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здоровому образу жизни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 w14:paraId="16B503B3">
      <w:pPr>
        <w:numPr>
          <w:ilvl w:val="0"/>
          <w:numId w:val="1"/>
        </w:numPr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Формировать начальные представления у детей о здоровом образе жизни.</w:t>
      </w:r>
    </w:p>
    <w:p w14:paraId="1445C97D">
      <w:pPr>
        <w:numPr>
          <w:ilvl w:val="0"/>
          <w:numId w:val="1"/>
        </w:numPr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Воспитывать культурно-гигиенические навыки.</w:t>
      </w:r>
    </w:p>
    <w:p w14:paraId="266BEAA2">
      <w:pPr>
        <w:numPr>
          <w:ilvl w:val="0"/>
          <w:numId w:val="1"/>
        </w:numPr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Упражнять в выполнении основных движений</w:t>
      </w:r>
    </w:p>
    <w:p w14:paraId="14FF8DC6">
      <w:pPr>
        <w:numPr>
          <w:ilvl w:val="0"/>
          <w:numId w:val="1"/>
        </w:numPr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Развивать мелкую моторику движений.</w:t>
      </w:r>
    </w:p>
    <w:p w14:paraId="762EB145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</w:p>
    <w:p w14:paraId="3B8B4B15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</w:t>
      </w:r>
    </w:p>
    <w:p w14:paraId="3485D9CF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Образовательные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</w:t>
      </w:r>
    </w:p>
    <w:p w14:paraId="23DA0078">
      <w:pPr>
        <w:spacing w:before="225" w:after="225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привитие культурно-гигиенические навыков;</w:t>
      </w:r>
    </w:p>
    <w:p w14:paraId="693D8183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- способствование становлению и обогащению двигательного опыта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выполнению основных движений, общих развивающих упражнений, участию в подвижных играх;</w:t>
      </w:r>
    </w:p>
    <w:p w14:paraId="3D14189C">
      <w:pPr>
        <w:spacing w:before="225" w:after="225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формирование правильного дыхания при выполнении дыхательного упражнения;</w:t>
      </w:r>
      <w:bookmarkStart w:id="0" w:name="_GoBack"/>
      <w:bookmarkEnd w:id="0"/>
    </w:p>
    <w:p w14:paraId="67495781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Развивающиеся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</w:t>
      </w:r>
    </w:p>
    <w:p w14:paraId="53DA9ED6">
      <w:pPr>
        <w:spacing w:before="225" w:after="225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развитие движений кистей и пальцев рук, соотносящих движений рук, подражательных движений, общей и мелкой моторики;</w:t>
      </w:r>
    </w:p>
    <w:p w14:paraId="2F692AF0">
      <w:pPr>
        <w:spacing w:before="225" w:after="225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развитие чувства равновесия и координацию движений;</w:t>
      </w:r>
    </w:p>
    <w:p w14:paraId="3FADAEE5">
      <w:pPr>
        <w:spacing w:before="225" w:after="225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развитие ловкости и смелости.</w:t>
      </w:r>
    </w:p>
    <w:p w14:paraId="1B8B9E8C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Воспитательные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</w:t>
      </w:r>
    </w:p>
    <w:p w14:paraId="15070692">
      <w:pPr>
        <w:spacing w:before="225" w:after="225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воспитание отзывчивости, доброго отношения к игровому персонажу;</w:t>
      </w:r>
    </w:p>
    <w:p w14:paraId="2F5D0F29">
      <w:pPr>
        <w:spacing w:before="225" w:after="225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создание радостного и веселого настроения.</w:t>
      </w:r>
    </w:p>
    <w:p w14:paraId="50039554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Оборудование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</w:t>
      </w:r>
    </w:p>
    <w:p w14:paraId="4FC73230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w14:paraId="4E931D7A">
      <w:pPr>
        <w:numPr>
          <w:ilvl w:val="0"/>
          <w:numId w:val="2"/>
        </w:numPr>
        <w:spacing w:before="30" w:after="30" w:line="240" w:lineRule="auto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Две куклы, ребристая дорожка, чудесный мешочек (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мешочек с умывальными принадлежностями)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, кроватка, дуга,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музыкальная колонка с подборкой музыки.</w:t>
      </w:r>
    </w:p>
    <w:p w14:paraId="3A67B2E2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Предварительная работа:</w:t>
      </w:r>
    </w:p>
    <w:p w14:paraId="455A0E32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рассматривание альбома «Спортивные принадлежности»;</w:t>
      </w:r>
    </w:p>
    <w:p w14:paraId="456FF43C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- чтение отрывков из произведения К. И. Чуковского «Мойдодыр»;</w:t>
      </w:r>
    </w:p>
    <w:p w14:paraId="12E915AE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- дидактическая игра «Что растет на грядке?».</w:t>
      </w:r>
    </w:p>
    <w:p w14:paraId="5C5E9861">
      <w:pPr>
        <w:spacing w:before="300" w:after="300" w:line="288" w:lineRule="atLeast"/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>Ход досуга:</w:t>
      </w:r>
    </w:p>
    <w:p w14:paraId="6CEAC04D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Воспитатель: Мы очень любим ‚ когда к нам приходят гости. Посмотрите сколько их сегодня много.</w:t>
      </w:r>
    </w:p>
    <w:p w14:paraId="2350B3E0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Каждое утро мы говорим друг другу: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«Доброе утро»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 чтобы у нас весь день был добрым.</w:t>
      </w:r>
    </w:p>
    <w:p w14:paraId="5AE35CD8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Давайте скажем эти волшебные слова и нашим гостям.</w:t>
      </w:r>
    </w:p>
    <w:p w14:paraId="5A752639">
      <w:pPr>
        <w:spacing w:after="0" w:line="240" w:lineRule="auto"/>
        <w:jc w:val="center"/>
        <w:rPr>
          <w:rFonts w:ascii="Calibri" w:hAnsi="Calibri" w:eastAsia="Times New Roman" w:cs="Calibri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color w:val="000000"/>
          <w:sz w:val="28"/>
          <w:szCs w:val="28"/>
          <w:lang w:eastAsia="ru-RU"/>
        </w:rPr>
        <w:t>А теперь встанем все в кружок:</w:t>
      </w:r>
    </w:p>
    <w:p w14:paraId="12E94F6F">
      <w:pPr>
        <w:spacing w:after="0" w:line="240" w:lineRule="auto"/>
        <w:jc w:val="center"/>
        <w:rPr>
          <w:rFonts w:ascii="Calibri" w:hAnsi="Calibri" w:eastAsia="Times New Roman" w:cs="Calibri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</w:t>
      </w:r>
      <w:r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  <w:lang w:eastAsia="ru-RU"/>
        </w:rPr>
        <w:t>выполняется упр.)</w:t>
      </w:r>
      <w:r>
        <w:rPr>
          <w:rFonts w:ascii="Times New Roman" w:hAnsi="Times New Roman" w:eastAsia="Times New Roman" w:cs="Times New Roman"/>
          <w:b/>
          <w:i/>
          <w:color w:val="000000"/>
          <w:sz w:val="28"/>
          <w:szCs w:val="28"/>
          <w:lang w:eastAsia="ru-RU"/>
        </w:rPr>
        <w:t xml:space="preserve"> Утренний круг «Здравствуйте , ладошки!»</w:t>
      </w:r>
    </w:p>
    <w:p w14:paraId="66A5C67B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6E34FBA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ещё к нам в гости сегодня обещали прийти куклы. Кукла Катя и кукла Таня.</w:t>
      </w:r>
    </w:p>
    <w:p w14:paraId="06C3CBE8">
      <w:pPr>
        <w:spacing w:after="0" w:line="240" w:lineRule="auto"/>
        <w:ind w:left="45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Детки кукол ждут и ждут.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же куклы не идут?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 ним отправимся мы сами,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случилось и узнаем.</w:t>
      </w:r>
    </w:p>
    <w:p w14:paraId="7FD788A0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(дети идут по массажной Дорожке)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48714ADD">
      <w:p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13970</wp:posOffset>
                </wp:positionV>
                <wp:extent cx="1849120" cy="1150620"/>
                <wp:effectExtent l="19050" t="0" r="17780" b="11430"/>
                <wp:wrapNone/>
                <wp:docPr id="3" name="Выноска со стрелкой вле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9348" cy="1150705"/>
                        </a:xfrm>
                        <a:prstGeom prst="leftArrowCallo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D5CA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i/>
                                <w:color w:val="111111"/>
                                <w:sz w:val="18"/>
                                <w:szCs w:val="28"/>
                                <w:lang w:eastAsia="ru-RU"/>
                              </w:rPr>
                              <w:t xml:space="preserve">Под аудиозапись веселой музыки </w:t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i/>
                                <w:color w:val="111111"/>
                                <w:sz w:val="20"/>
                                <w:szCs w:val="28"/>
                                <w:lang w:eastAsia="ru-RU"/>
                              </w:rPr>
                              <w:t>дети идут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188.35pt;margin-top:1.1pt;height:90.6pt;width:145.6pt;z-index:251659264;v-text-anchor:middle;mso-width-relative:page;mso-height-relative:page;" fillcolor="#FFFFFF [3201]" filled="t" stroked="t" coordsize="21600,21600" o:gfxdata="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" adj="7565,5400,3359,8100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 w14:paraId="7A0D5CAF">
                      <w:pPr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i/>
                          <w:color w:val="111111"/>
                          <w:sz w:val="18"/>
                          <w:szCs w:val="28"/>
                          <w:lang w:eastAsia="ru-RU"/>
                        </w:rPr>
                        <w:t xml:space="preserve">Под аудиозапись веселой музыки </w:t>
                      </w:r>
                      <w:r>
                        <w:rPr>
                          <w:rFonts w:ascii="Times New Roman" w:hAnsi="Times New Roman" w:eastAsia="Times New Roman" w:cs="Times New Roman"/>
                          <w:b/>
                          <w:i/>
                          <w:color w:val="111111"/>
                          <w:sz w:val="20"/>
                          <w:szCs w:val="28"/>
                          <w:lang w:eastAsia="ru-RU"/>
                        </w:rPr>
                        <w:t>дети идут</w:t>
                      </w:r>
                    </w:p>
                  </w:txbxContent>
                </v:textbox>
              </v:shape>
            </w:pict>
          </mc:Fallback>
        </mc:AlternateContent>
      </w:r>
    </w:p>
    <w:p w14:paraId="03039D29">
      <w:pPr>
        <w:spacing w:after="0" w:line="240" w:lineRule="auto"/>
        <w:ind w:left="45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Вот шагают наши ножки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Прямо к Кате по дорожке.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дорожка не простая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-Вот красивая какая!</w:t>
      </w:r>
    </w:p>
    <w:p w14:paraId="66589600">
      <w:pPr>
        <w:spacing w:after="0" w:line="240" w:lineRule="auto"/>
        <w:ind w:firstLine="360"/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lang w:eastAsia="ru-RU"/>
        </w:rPr>
      </w:pPr>
    </w:p>
    <w:p w14:paraId="68789D20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Звучит музыка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«Колыбельная»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4AA98FAA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</w:p>
    <w:p w14:paraId="7F161FCB">
      <w:pPr>
        <w:spacing w:after="0" w:line="240" w:lineRule="auto"/>
        <w:ind w:left="45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643255</wp:posOffset>
                </wp:positionV>
                <wp:extent cx="1633855" cy="965835"/>
                <wp:effectExtent l="19050" t="0" r="24130" b="25400"/>
                <wp:wrapNone/>
                <wp:docPr id="4" name="Выноска со стрелкой вле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591" cy="965771"/>
                        </a:xfrm>
                        <a:prstGeom prst="left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310730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i/>
                                <w:color w:val="111111"/>
                                <w:sz w:val="18"/>
                                <w:szCs w:val="28"/>
                                <w:lang w:eastAsia="ru-RU"/>
                              </w:rPr>
                              <w:t xml:space="preserve">Под аудиозапись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232.85pt;margin-top:50.65pt;height:76.05pt;width:128.65pt;z-index:251660288;v-text-anchor:middle;mso-width-relative:page;mso-height-relative:page;" fillcolor="#FFFFFF" filled="t" stroked="t" coordsize="21600,21600" o:gfxdata="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" adj="7565,5400,3192,8100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 w14:paraId="08310730">
                      <w:pPr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i/>
                          <w:color w:val="111111"/>
                          <w:sz w:val="18"/>
                          <w:szCs w:val="28"/>
                          <w:lang w:eastAsia="ru-RU"/>
                        </w:rPr>
                        <w:t xml:space="preserve">Под аудиозапись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-Что за музыка звучит?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Наша Катя ещё спит.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нам быть?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Как же Катю разбудить?</w:t>
      </w:r>
    </w:p>
    <w:p w14:paraId="2DCE9CE6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</w:pPr>
    </w:p>
    <w:p w14:paraId="4431ACD7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Может быть потопаем?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(топают)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E8562AF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Может быть похлопаем?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(хлопают)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.</w:t>
      </w:r>
    </w:p>
    <w:p w14:paraId="07F58B78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055AB47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A543485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</w:p>
    <w:p w14:paraId="1F13AA6A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давайте мы скажем кукле волшебные слова: </w:t>
      </w: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«Доброе утро»</w:t>
      </w:r>
    </w:p>
    <w:p w14:paraId="1C042EF3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  (Кукла просыпается.)</w:t>
      </w:r>
    </w:p>
    <w:p w14:paraId="3C204ADC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</w:p>
    <w:p w14:paraId="43809915">
      <w:pPr>
        <w:spacing w:after="0" w:line="240" w:lineRule="auto"/>
        <w:ind w:left="45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Кукла Катя: Доброе утро, дети!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гости к вам хочу прийти,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Но не знаю, как дойти.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Ручки не хотят Вставать.</w:t>
      </w:r>
    </w:p>
    <w:p w14:paraId="6124DAA7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Лучше лягу дальше спать.</w:t>
      </w:r>
    </w:p>
    <w:p w14:paraId="4B348825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Воспитатель:  Ребята, что мы делаем каждое утро, чтобы легче было вставать, И чтобы целый день</w:t>
      </w:r>
      <w:r>
        <w:rPr>
          <w:rFonts w:ascii="Calibri" w:hAnsi="Calibri" w:eastAsia="Times New Roman" w:cs="Calibri"/>
          <w:color w:val="00000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быть бодрыми и здоровыми?</w:t>
      </w:r>
    </w:p>
    <w:p w14:paraId="4E30B7FF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Дети: Зарядку.</w:t>
      </w:r>
    </w:p>
    <w:p w14:paraId="59C0FA4D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633855" cy="965835"/>
                <wp:effectExtent l="19050" t="0" r="24130" b="25400"/>
                <wp:wrapNone/>
                <wp:docPr id="5" name="Выноска со стрелкой вле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591" cy="965771"/>
                        </a:xfrm>
                        <a:prstGeom prst="left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0D95A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i/>
                                <w:color w:val="111111"/>
                                <w:sz w:val="18"/>
                                <w:szCs w:val="28"/>
                                <w:lang w:eastAsia="ru-RU"/>
                              </w:rPr>
                              <w:t xml:space="preserve">Под аудиозапись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top:0.65pt;height:76.05pt;width:128.65pt;mso-position-horizontal:right;mso-position-horizontal-relative:margin;z-index:251661312;v-text-anchor:middle;mso-width-relative:page;mso-height-relative:page;" fillcolor="#FFFFFF" filled="t" stroked="t" coordsize="21600,21600" o:gfxdata="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KXYlMDVAAAABgEAAA8AAAAAAAAAAQAg&#10;AAAAIgAAAGRycy9kb3ducmV2LnhtbFBLAQIUABQAAAAIAIdO4kCt9ZkUvAIAAFIFAAAOAAAAAAAA&#10;AAEAIAAAACQBAABkcnMvZTJvRG9jLnhtbFBLBQYAAAAABgAGAFkBAABSBgAAAAA=&#10;" adj="7565,5400,3192,8100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 w14:paraId="3C0D95AF">
                      <w:pPr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i/>
                          <w:color w:val="111111"/>
                          <w:sz w:val="18"/>
                          <w:szCs w:val="28"/>
                          <w:lang w:eastAsia="ru-RU"/>
                        </w:rPr>
                        <w:t xml:space="preserve">Под аудиозапись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Воспитатель: Ты, Катюша не ложись, ты с зарядкой подружись.</w:t>
      </w:r>
    </w:p>
    <w:p w14:paraId="557C443F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</w:p>
    <w:p w14:paraId="7F5A390D">
      <w:pPr>
        <w:spacing w:after="0" w:line="240" w:lineRule="auto"/>
        <w:jc w:val="both"/>
        <w:rPr>
          <w:rFonts w:ascii="Calibri" w:hAnsi="Calibri" w:eastAsia="Times New Roman" w:cs="Calibri"/>
          <w:b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                                         (дети выполняют зарядку)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14:paraId="6CB046F9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</w:pPr>
    </w:p>
    <w:p w14:paraId="1124878F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</w:pPr>
    </w:p>
    <w:p w14:paraId="03E89F6C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Воспитатель: Всё запомнила, Катюша? Просыпайся поскорей. В гости ждём всегда гостей.</w:t>
      </w:r>
    </w:p>
    <w:p w14:paraId="42D394DB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3616325</wp:posOffset>
                </wp:positionH>
                <wp:positionV relativeFrom="paragraph">
                  <wp:posOffset>396875</wp:posOffset>
                </wp:positionV>
                <wp:extent cx="1633855" cy="965835"/>
                <wp:effectExtent l="19050" t="0" r="24130" b="25400"/>
                <wp:wrapNone/>
                <wp:docPr id="6" name="Выноска со стрелкой вле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591" cy="965771"/>
                        </a:xfrm>
                        <a:prstGeom prst="left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8EEE25">
                            <w:pPr>
                              <w:jc w:val="center"/>
                              <w:rPr>
                                <w:rFonts w:ascii="Times New Roman" w:hAnsi="Times New Roman" w:eastAsia="Times New Roman" w:cs="Times New Roman"/>
                                <w:b/>
                                <w:i/>
                                <w:color w:val="111111"/>
                                <w:sz w:val="1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i/>
                                <w:color w:val="111111"/>
                                <w:sz w:val="18"/>
                                <w:szCs w:val="28"/>
                                <w:lang w:eastAsia="ru-RU"/>
                              </w:rPr>
                              <w:t>Под аудиозапись</w:t>
                            </w:r>
                          </w:p>
                          <w:p w14:paraId="18E714C3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i/>
                                <w:color w:val="111111"/>
                                <w:sz w:val="18"/>
                                <w:szCs w:val="28"/>
                                <w:lang w:eastAsia="ru-RU"/>
                              </w:rPr>
                              <w:t xml:space="preserve">волшебство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left:284.75pt;margin-top:31.25pt;height:76.05pt;width:128.65pt;mso-position-horizontal-relative:margin;z-index:251662336;v-text-anchor:middle;mso-width-relative:page;mso-height-relative:page;" fillcolor="#FFFFFF" filled="t" stroked="t" coordsize="21600,21600" o:gfxdata="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DSVVpR2QAAAAoBAAAPAAAAAAAA&#10;AAEAIAAAACIAAABkcnMvZG93bnJldi54bWxQSwECFAAUAAAACACHTuJAxF9MTbwCAABSBQAADgAA&#10;AAAAAAABACAAAAAoAQAAZHJzL2Uyb0RvYy54bWxQSwUGAAAAAAYABgBZAQAAVgYAAAAA&#10;" adj="7565,5400,3192,8100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 w14:paraId="1F8EEE25">
                      <w:pPr>
                        <w:jc w:val="center"/>
                        <w:rPr>
                          <w:rFonts w:ascii="Times New Roman" w:hAnsi="Times New Roman" w:eastAsia="Times New Roman" w:cs="Times New Roman"/>
                          <w:b/>
                          <w:i/>
                          <w:color w:val="111111"/>
                          <w:sz w:val="1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i/>
                          <w:color w:val="111111"/>
                          <w:sz w:val="18"/>
                          <w:szCs w:val="28"/>
                          <w:lang w:eastAsia="ru-RU"/>
                        </w:rPr>
                        <w:t>Под аудиозапись</w:t>
                      </w:r>
                    </w:p>
                    <w:p w14:paraId="18E714C3">
                      <w:pPr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i/>
                          <w:color w:val="111111"/>
                          <w:sz w:val="18"/>
                          <w:szCs w:val="28"/>
                          <w:lang w:eastAsia="ru-RU"/>
                        </w:rPr>
                        <w:t xml:space="preserve">волшебство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Воспитатель: А теперь отправимся в гости к кукле Тане. Она живёт очень далеко, но у меня есть</w:t>
      </w:r>
      <w:r>
        <w:rPr>
          <w:rFonts w:ascii="Calibri" w:hAnsi="Calibri" w:eastAsia="Times New Roman" w:cs="Calibri"/>
          <w:color w:val="00000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волшебные ворота. В эти ворота мы проползём и сразу окажемся у куклы Тани.</w:t>
      </w:r>
    </w:p>
    <w:p w14:paraId="67D116BA"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</w:p>
    <w:p w14:paraId="25F235F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(дети проползают на четвереньках под дугу </w:t>
      </w:r>
    </w:p>
    <w:p w14:paraId="3871C31D">
      <w:pPr>
        <w:spacing w:after="0" w:line="240" w:lineRule="auto"/>
        <w:jc w:val="both"/>
        <w:rPr>
          <w:rFonts w:ascii="Calibri" w:hAnsi="Calibri" w:eastAsia="Times New Roman" w:cs="Calibri"/>
          <w:b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color w:val="000000"/>
          <w:sz w:val="28"/>
          <w:szCs w:val="28"/>
          <w:lang w:eastAsia="ru-RU"/>
        </w:rPr>
        <w:t>и оказываются у домика куклы)</w:t>
      </w:r>
    </w:p>
    <w:p w14:paraId="146A5B13">
      <w:pPr>
        <w:spacing w:after="0" w:line="240" w:lineRule="auto"/>
        <w:ind w:left="45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66CAB6B">
      <w:pPr>
        <w:spacing w:after="0" w:line="240" w:lineRule="auto"/>
        <w:ind w:left="450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Воспитатель: Что за странная картина?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Ох, и грязная Таня!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Грязь на щёчках и на лбу!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Грязь на шее, на носу.</w:t>
      </w:r>
    </w:p>
    <w:p w14:paraId="7BE2C589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Очень стыдно быть такой!</w:t>
      </w:r>
    </w:p>
    <w:p w14:paraId="1C690F2A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Ты пойди, лицо умой!</w:t>
      </w:r>
    </w:p>
    <w:p w14:paraId="3C4F5145">
      <w:pPr>
        <w:spacing w:after="0" w:line="240" w:lineRule="auto"/>
        <w:jc w:val="both"/>
        <w:rPr>
          <w:rFonts w:ascii="Calibri" w:hAnsi="Calibri" w:eastAsia="Times New Roman" w:cs="Calibri"/>
          <w:i/>
          <w:color w:val="000000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8"/>
          <w:szCs w:val="28"/>
          <w:lang w:eastAsia="ru-RU"/>
        </w:rPr>
        <w:t>Кукла шепчет.</w:t>
      </w:r>
    </w:p>
    <w:p w14:paraId="58B0CFAC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Воспитатель: Ребята Тане очень стыдно. Она не знает, что нужно делать, для того чтобы быть чистой</w:t>
      </w:r>
      <w:r>
        <w:rPr>
          <w:rFonts w:ascii="Calibri" w:hAnsi="Calibri" w:eastAsia="Times New Roman" w:cs="Calibri"/>
          <w:color w:val="00000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и красивой. Но мы-то с вами знаем и сейчас расскажем Тане.</w:t>
      </w:r>
      <w:r>
        <w:rPr>
          <w:rFonts w:ascii="Calibri" w:hAnsi="Calibri" w:eastAsia="Times New Roman" w:cs="Calibri"/>
          <w:color w:val="000000"/>
          <w:lang w:eastAsia="ru-RU"/>
        </w:rPr>
        <w:t xml:space="preserve"> </w:t>
      </w:r>
    </w:p>
    <w:p w14:paraId="50D903BC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Садитесь на стульчики. Я вам сейчас что-то покажу. (достает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«чудесный мешочек»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с умывальными принадлежностями).</w:t>
      </w:r>
    </w:p>
    <w:p w14:paraId="1B7FD8E4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2516505" cy="1304925"/>
                <wp:effectExtent l="19050" t="0" r="17145" b="10160"/>
                <wp:wrapNone/>
                <wp:docPr id="8" name="Выноска со стрелкой вле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6547" cy="1304796"/>
                        </a:xfrm>
                        <a:prstGeom prst="left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A32A0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дети на ощупь угадывают и </w:t>
                            </w:r>
                          </w:p>
                          <w:p w14:paraId="7FA7532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 xml:space="preserve">называют предметы гигиены: </w:t>
                            </w:r>
                          </w:p>
                          <w:p w14:paraId="184944E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мыло, расчёску‚ зубную щётку‚</w:t>
                            </w:r>
                          </w:p>
                          <w:p w14:paraId="43144BAC">
                            <w:pPr>
                              <w:spacing w:after="0" w:line="240" w:lineRule="auto"/>
                              <w:jc w:val="both"/>
                              <w:rPr>
                                <w:rFonts w:ascii="Calibri" w:hAnsi="Calibri" w:eastAsia="Times New Roman" w:cs="Calibri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sz w:val="20"/>
                                <w:szCs w:val="20"/>
                                <w:lang w:eastAsia="ru-RU"/>
                              </w:rPr>
                              <w:t>полотенце.)</w:t>
                            </w:r>
                          </w:p>
                          <w:p w14:paraId="0AF8E7ED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i/>
                                <w:color w:val="111111"/>
                                <w:sz w:val="1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top:1.45pt;height:102.75pt;width:198.15pt;mso-position-horizontal:right;mso-position-horizontal-relative:margin;z-index:251663360;v-text-anchor:middle;mso-width-relative:page;mso-height-relative:page;" fillcolor="#FFFFFF" filled="t" stroked="t" coordsize="21600,21600" o:gfxdata="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RTYaH1QAAAAYBAAAPAAAAAAAAAAEA&#10;IAAAACIAAABkcnMvZG93bnJldi54bWxQSwECFAAUAAAACACHTuJAEE+4Qb0CAABTBQAADgAAAAAA&#10;AAABACAAAAAkAQAAZHJzL2Uyb0RvYy54bWxQSwUGAAAAAAYABgBZAQAAUwYAAAAA&#10;" adj="7565,5400,2799,8100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 w14:paraId="51A32A0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дети на ощупь угадывают и </w:t>
                      </w:r>
                    </w:p>
                    <w:p w14:paraId="7FA7532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 xml:space="preserve">называют предметы гигиены: </w:t>
                      </w:r>
                    </w:p>
                    <w:p w14:paraId="184944E8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мыло, расчёску‚ зубную щётку‚</w:t>
                      </w:r>
                    </w:p>
                    <w:p w14:paraId="43144BAC">
                      <w:pPr>
                        <w:spacing w:after="0" w:line="240" w:lineRule="auto"/>
                        <w:jc w:val="both"/>
                        <w:rPr>
                          <w:rFonts w:ascii="Calibri" w:hAnsi="Calibri" w:eastAsia="Times New Roman" w:cs="Calibri"/>
                          <w:color w:val="000000"/>
                          <w:sz w:val="20"/>
                          <w:szCs w:val="20"/>
                          <w:lang w:eastAsia="ru-RU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sz w:val="20"/>
                          <w:szCs w:val="20"/>
                          <w:lang w:eastAsia="ru-RU"/>
                        </w:rPr>
                        <w:t>полотенце.)</w:t>
                      </w:r>
                    </w:p>
                    <w:p w14:paraId="0AF8E7ED">
                      <w:pPr>
                        <w:jc w:val="center"/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i/>
                          <w:color w:val="111111"/>
                          <w:sz w:val="18"/>
                          <w:szCs w:val="28"/>
                          <w:lang w:eastAsia="ru-R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92A2D1C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поможет нам в этом </w:t>
      </w:r>
    </w:p>
    <w:p w14:paraId="5652A498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«Волшебный мешочек»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D7F5A08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</w:pPr>
    </w:p>
    <w:p w14:paraId="1588ACFA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</w:p>
    <w:p w14:paraId="0BFCBAAD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</w:pPr>
    </w:p>
    <w:p w14:paraId="180E0DC5">
      <w:pPr>
        <w:spacing w:before="225" w:after="225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Посмотрите, какой красивый у меня мешочек. А в нем что-то есть. Хотите узнать, что лежит в мешочке? Тогда постарайтесь отгадать загадки.</w:t>
      </w:r>
    </w:p>
    <w:p w14:paraId="5288C2D4">
      <w:pPr>
        <w:spacing w:before="225" w:after="225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Кирпичик розовый, душистый,</w:t>
      </w:r>
    </w:p>
    <w:p w14:paraId="65118184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Потри его и будешь чистый.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(мыло)</w:t>
      </w:r>
    </w:p>
    <w:p w14:paraId="3D13F4C8">
      <w:pPr>
        <w:spacing w:before="225" w:after="225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(Достает из мешочка мыло, предлагает каждому ребенку понюхать, как оно пахнет- </w:t>
      </w: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дыхательная гимнастика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).</w:t>
      </w:r>
    </w:p>
    <w:p w14:paraId="77832CA8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А теперь послушайте следующую загадку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</w:t>
      </w:r>
    </w:p>
    <w:p w14:paraId="5071B8BB">
      <w:pPr>
        <w:spacing w:before="225" w:after="225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Мягкое, пушистое,</w:t>
      </w:r>
    </w:p>
    <w:p w14:paraId="6A8505F6">
      <w:pPr>
        <w:spacing w:before="225" w:after="225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Беленькое, чистое.</w:t>
      </w:r>
    </w:p>
    <w:p w14:paraId="37398D07">
      <w:pPr>
        <w:spacing w:before="225" w:after="225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 душ его возьму с собой</w:t>
      </w:r>
    </w:p>
    <w:p w14:paraId="3F9B4EA6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Буду чистый и сухой.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(полотенце)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 w14:paraId="6F755F6A">
      <w:pPr>
        <w:spacing w:before="225" w:after="225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(Достает из мешочка полотенце, рассматривают его, предлагает детям потрогать, какое оно мягкое и пушистое).</w:t>
      </w:r>
    </w:p>
    <w:p w14:paraId="0865945E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А теперь я загадаю последнюю загадку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</w:t>
      </w:r>
    </w:p>
    <w:p w14:paraId="7267E7B0">
      <w:pPr>
        <w:spacing w:before="225" w:after="225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Будь аккуратен, забудь лень,</w:t>
      </w:r>
    </w:p>
    <w:p w14:paraId="48599C9D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Чисти зубы каждый 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день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(зубная щетка и зубная паста)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 w14:paraId="071A6C2A">
      <w:pPr>
        <w:spacing w:before="225" w:after="225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(Достает из мешочка зубную пасту и щетку, одному из детей предлагает показать, как нужно щеткой чистить зубы).</w:t>
      </w:r>
    </w:p>
    <w:p w14:paraId="7C14748A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Молодцы, дети, вы все загадки отгадали. Давайте, мы все умывальные принадлежности сложим обратно в наш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«чудесный»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мешочек и подарим его кукле Тани.</w:t>
      </w:r>
    </w:p>
    <w:p w14:paraId="4E39B3B2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</w:p>
    <w:p w14:paraId="607FA333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Пальчиковая игра.</w:t>
      </w:r>
    </w:p>
    <w:p w14:paraId="1B51D5D3">
      <w:pPr>
        <w:spacing w:after="0" w:line="240" w:lineRule="auto"/>
        <w:jc w:val="center"/>
        <w:rPr>
          <w:rFonts w:ascii="Calibri" w:hAnsi="Calibri" w:eastAsia="Times New Roman" w:cs="Calibri"/>
          <w:b/>
          <w:color w:val="00000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«Что же детям пригодится, чтобы начисто умыться»</w:t>
      </w:r>
    </w:p>
    <w:p w14:paraId="0249A269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(дети отвечают на вопросы и загибают пальчики)</w:t>
      </w:r>
    </w:p>
    <w:p w14:paraId="3710741A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Что же деткам пригодится, чтобы начисто умыться? - Нам нужна водица.</w:t>
      </w:r>
    </w:p>
    <w:p w14:paraId="47F53EC4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Что же с ручек грязь смывает? - Мыло деткам помогает!</w:t>
      </w:r>
    </w:p>
    <w:p w14:paraId="10C9695B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—Чтобы зубки не болели. Чтоб они всегда блестели. -  Помогает.. ‚зубная Щётка.</w:t>
      </w:r>
    </w:p>
    <w:p w14:paraId="5F40E5EA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-Чисто-чисто умывались. Чем же детки вытирались?  - Полотенцем.</w:t>
      </w:r>
    </w:p>
    <w:p w14:paraId="2C9107ED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Чтоб волосики не путались, чтоб они всегда нас слушались, чтоб красивой была</w:t>
      </w:r>
      <w:r>
        <w:rPr>
          <w:rFonts w:ascii="Calibri" w:hAnsi="Calibri" w:eastAsia="Times New Roman" w:cs="Calibri"/>
          <w:color w:val="00000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причёска, помогает нам.. ‚ - расчёска.</w:t>
      </w:r>
    </w:p>
    <w:p w14:paraId="517205A4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Кукла благодарит детей.</w:t>
      </w:r>
    </w:p>
    <w:p w14:paraId="3A3274D5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</w:p>
    <w:p w14:paraId="4A1E12BA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</w:p>
    <w:p w14:paraId="197457C1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Ну что, ребята, вспомнили теперь, как надо умываться?</w:t>
      </w:r>
    </w:p>
    <w:p w14:paraId="182D060D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 xml:space="preserve">Дети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Да</w:t>
      </w:r>
    </w:p>
    <w:p w14:paraId="6046FD9F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Воспитатель: Ребята наши куклы Катя и Таня приглашают в спортивное  путешествие.  Поедем с ними на поезде?</w:t>
      </w:r>
    </w:p>
    <w:p w14:paraId="7421F35F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Дети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:да.</w:t>
      </w:r>
    </w:p>
    <w:p w14:paraId="032B6E6E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 xml:space="preserve">   </w:t>
      </w:r>
    </w:p>
    <w:p w14:paraId="7454F38A">
      <w:pPr>
        <w:spacing w:after="0" w:line="240" w:lineRule="auto"/>
        <w:ind w:firstLine="360"/>
        <w:jc w:val="center"/>
        <w:rPr>
          <w:rFonts w:ascii="Arial" w:hAnsi="Arial" w:eastAsia="Times New Roman" w:cs="Arial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Подвижная игра </w:t>
      </w:r>
      <w:r>
        <w:rPr>
          <w:rFonts w:ascii="Times New Roman" w:hAnsi="Times New Roman" w:eastAsia="Times New Roman" w:cs="Times New Roman"/>
          <w:b/>
          <w:i/>
          <w:iCs/>
          <w:color w:val="111111"/>
          <w:sz w:val="28"/>
          <w:szCs w:val="28"/>
          <w:lang w:eastAsia="ru-RU"/>
        </w:rPr>
        <w:t>«Поезд»</w:t>
      </w:r>
    </w:p>
    <w:p w14:paraId="48E757CB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Дети строятся в колонну по одной стороне площадки. Первый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(ведущий)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– паровоз, остальные вагоны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(дети)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 Воспитатель дает гудок, дети начинают двигаться вперед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(без сцепления)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 Вначале медленно, затем – быстрее, постепенно переходя на бег, произносят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«Чу – чу – чу!»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«Поезд подъезжает к спортивной площадке»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- говорит ведущий. Дети постепенно замедляют темп и останавливаются.</w:t>
      </w:r>
    </w:p>
    <w:p w14:paraId="362013B2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</w:p>
    <w:p w14:paraId="6735A3BC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</w:p>
    <w:p w14:paraId="63CB4C96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Куклы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Мы приехали на площадку здоровья. Но чтобы до неё добраться, надо пройти по узкой тропинке, пролезть под волшебной дугой и перепрыгнуть через лужу.</w:t>
      </w:r>
    </w:p>
    <w:p w14:paraId="49F05CC0">
      <w:pPr>
        <w:spacing w:before="225" w:after="225" w:line="240" w:lineRule="auto"/>
        <w:ind w:firstLine="360"/>
        <w:rPr>
          <w:rFonts w:ascii="Arial" w:hAnsi="Arial" w:eastAsia="Times New Roman" w:cs="Arial"/>
          <w:b/>
          <w:i/>
          <w:color w:val="333333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i/>
          <w:color w:val="111111"/>
          <w:sz w:val="28"/>
          <w:szCs w:val="28"/>
          <w:u w:val="single"/>
          <w:lang w:eastAsia="ru-RU"/>
        </w:rPr>
        <w:t>Полоса препятствий</w:t>
      </w:r>
    </w:p>
    <w:p w14:paraId="1324676A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1. Игровое упражнение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«По узенькой дорожке»</w:t>
      </w:r>
    </w:p>
    <w:p w14:paraId="7A7C9926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На полу лежит 1 спортивная  дорожка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(длина 2,5 – 3м)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 Дети идут друг за другом, стараясь не наступать вне дорожки. Идти нужно осторожно, не мешать друг другу и не наталкиваться на впереди идущего.</w:t>
      </w:r>
    </w:p>
    <w:p w14:paraId="4320BC46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</w:p>
    <w:p w14:paraId="25BECA28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</w:p>
    <w:p w14:paraId="10A67FD1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2. Игровое упражнение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«Проползи под дугой»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.</w:t>
      </w:r>
    </w:p>
    <w:p w14:paraId="7DFD0492">
      <w:pPr>
        <w:spacing w:before="225" w:after="225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Предлагаю малышам проползти на четвереньках под дугой.</w:t>
      </w:r>
    </w:p>
    <w:p w14:paraId="6B5D7753">
      <w:pPr>
        <w:spacing w:before="225" w:after="225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Следить за тем, чтобы дети, проползая, не задевали дугу, хорошо прогибали</w:t>
      </w:r>
      <w:r>
        <w:rPr>
          <w:rFonts w:ascii="Arial" w:hAnsi="Arial" w:eastAsia="Times New Roman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спину и не поднимались раньше.</w:t>
      </w:r>
    </w:p>
    <w:p w14:paraId="1FCF63E7">
      <w:pPr>
        <w:spacing w:before="225" w:after="225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</w:p>
    <w:p w14:paraId="45D15DF2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3. Игровое упражнение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«Перепрыгни через лужу»</w:t>
      </w:r>
    </w:p>
    <w:p w14:paraId="26518C0A">
      <w:pPr>
        <w:spacing w:before="225" w:after="225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Кладу на пол два круга на расстоянии 15-20 см — это лужа. Предлагаю подойти поближе к лужи и перепрыгнуть через нее, оттолкнувшись сразу двумя ногами. ( Следить за тем, чтобы дети посильнее отталкивались и мягко приземлялись, сгибая колени.)</w:t>
      </w:r>
    </w:p>
    <w:p w14:paraId="57EED066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Ведущий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Вот мы и пришли на спортивную площадку, а на ней столько флажков. Давайте немножко отдохнём и посмотрим, как колышутся флажки на ветру.</w:t>
      </w:r>
    </w:p>
    <w:p w14:paraId="594FD477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</w:p>
    <w:p w14:paraId="3984EA02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Дыхательное упражнение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«Подуй на флажок»</w:t>
      </w:r>
    </w:p>
    <w:p w14:paraId="730EAAAA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 </w:t>
      </w:r>
    </w:p>
    <w:p w14:paraId="77A1E496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На ковре лежат разноцветные флажки. Дети берут в руки понравившийся им цветок, выполняют дыхательное упражнение. Воспитатель показывает правильное выполнение: вдохнули носом, губы сложили трубочкой и дуем на цветочки.</w:t>
      </w:r>
    </w:p>
    <w:p w14:paraId="2102B2ED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</w:p>
    <w:p w14:paraId="16FCE702">
      <w:pPr>
        <w:spacing w:after="0" w:line="240" w:lineRule="auto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Куклы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мы хотим с вами поиграть. Для игры мы  принесли разноцветные шарики. Вы ведь знаете цвета?  Помогите нам разложить их правильно.</w:t>
      </w:r>
    </w:p>
    <w:p w14:paraId="65AE0B1A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</w:t>
      </w:r>
    </w:p>
    <w:p w14:paraId="334DE1E2">
      <w:pPr>
        <w:spacing w:after="0" w:line="240" w:lineRule="auto"/>
        <w:ind w:firstLine="360"/>
        <w:rPr>
          <w:rFonts w:ascii="Arial" w:hAnsi="Arial" w:eastAsia="Times New Roman" w:cs="Arial"/>
          <w:b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111111"/>
          <w:sz w:val="28"/>
          <w:szCs w:val="28"/>
          <w:lang w:eastAsia="ru-RU"/>
        </w:rPr>
        <w:t>Подвижная игра </w:t>
      </w:r>
      <w:r>
        <w:rPr>
          <w:rFonts w:ascii="Times New Roman" w:hAnsi="Times New Roman" w:eastAsia="Times New Roman" w:cs="Times New Roman"/>
          <w:b/>
          <w:i/>
          <w:iCs/>
          <w:color w:val="111111"/>
          <w:sz w:val="28"/>
          <w:szCs w:val="28"/>
          <w:lang w:eastAsia="ru-RU"/>
        </w:rPr>
        <w:t>«Разложи по цветам в нужную корзинку»</w:t>
      </w:r>
    </w:p>
    <w:p w14:paraId="1A5AA0DE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 </w:t>
      </w:r>
    </w:p>
    <w:p w14:paraId="35488366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Куклы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Спасибо, ребятки, нам  очень понравилось с вами играть. Чтобы были вы здоровыми мы угощаем вас Яблочками.</w:t>
      </w:r>
    </w:p>
    <w:p w14:paraId="285FECA6">
      <w:pPr>
        <w:spacing w:after="0" w:line="240" w:lineRule="auto"/>
        <w:ind w:firstLine="360"/>
        <w:rPr>
          <w:rFonts w:ascii="Arial" w:hAnsi="Arial" w:eastAsia="Times New Roman" w:cs="Arial"/>
          <w:color w:val="333333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: Спасибо вам куколки за здоровый день. А мы хотим подарить вам вот этот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«чудесный»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 мешочек, в котором находятся умывальные принадлежности. Они помогут вам всегда быть чистыми и опрятным. Приходи к нам еще в гости. До свидания.</w:t>
      </w:r>
    </w:p>
    <w:p w14:paraId="09214FD1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w14:paraId="53C91347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Кукол всех мы навестили, и всему их научили. Скоро в гости к нам придут, скажут: «Здравствуйте, мы тут!»</w:t>
      </w:r>
    </w:p>
    <w:p w14:paraId="1810AAAA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1540510" cy="780415"/>
                <wp:effectExtent l="19050" t="0" r="21590" b="19685"/>
                <wp:wrapNone/>
                <wp:docPr id="9" name="Выноска со стрелкой вле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10" cy="780415"/>
                        </a:xfrm>
                        <a:prstGeom prst="leftArrowCallou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AB713A5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eastAsia="Times New Roman" w:cs="Times New Roman"/>
                                <w:b/>
                                <w:color w:val="000000"/>
                                <w:szCs w:val="28"/>
                                <w:lang w:eastAsia="ru-RU"/>
                              </w:rPr>
                              <w:t>Под фонограмму дети уезжают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77" type="#_x0000_t77" style="position:absolute;left:0pt;margin-top:-0.05pt;height:61.45pt;width:121.3pt;mso-position-horizontal:right;mso-position-horizontal-relative:margin;z-index:251664384;v-text-anchor:middle;mso-width-relative:page;mso-height-relative:page;" fillcolor="#FFFFFF" filled="t" stroked="t" coordsize="21600,21600" o:gfxdata="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IR9AU/WAAAABgEAAA8AAAAAAAAAAQAg&#10;AAAAIgAAAGRycy9kb3ducmV2LnhtbFBLAQIUABQAAAAIAIdO4kCFlXiQuwIAAFIFAAAOAAAAAAAA&#10;AAEAIAAAACUBAABkcnMvZTJvRG9jLnhtbFBLBQYAAAAABgAGAFkBAABSBgAAAAA=&#10;" adj="7565,5400,2735,8100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 w14:paraId="0AB713A5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 w:eastAsia="Times New Roman" w:cs="Times New Roman"/>
                          <w:b/>
                          <w:color w:val="000000"/>
                          <w:szCs w:val="28"/>
                          <w:lang w:eastAsia="ru-RU"/>
                        </w:rPr>
                        <w:t>Под фонограмму дети уезжают</w:t>
                      </w:r>
                    </w:p>
                  </w:txbxContent>
                </v:textbox>
              </v:shape>
            </w:pict>
          </mc:Fallback>
        </mc:AlternateContent>
      </w:r>
    </w:p>
    <w:p w14:paraId="4C605BAA">
      <w:pPr>
        <w:spacing w:after="0" w:line="240" w:lineRule="auto"/>
        <w:jc w:val="both"/>
        <w:rPr>
          <w:rFonts w:ascii="Calibri" w:hAnsi="Calibri" w:eastAsia="Times New Roman" w:cs="Calibri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А мы поедем на поезде в группу и будем их там ждать. </w:t>
      </w:r>
    </w:p>
    <w:p w14:paraId="1C7EF26B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29C99B1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 w14:paraId="39D439B8">
      <w:pPr>
        <w:spacing w:after="0" w:line="240" w:lineRule="auto"/>
        <w:ind w:firstLine="360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7260A7"/>
    <w:multiLevelType w:val="multilevel"/>
    <w:tmpl w:val="037260A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76C1216A"/>
    <w:multiLevelType w:val="multilevel"/>
    <w:tmpl w:val="76C1216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A24"/>
    <w:rsid w:val="00187F62"/>
    <w:rsid w:val="00276A24"/>
    <w:rsid w:val="0030438E"/>
    <w:rsid w:val="005E16C8"/>
    <w:rsid w:val="008002DD"/>
    <w:rsid w:val="009A20C6"/>
    <w:rsid w:val="00C35B6A"/>
    <w:rsid w:val="00FC74A2"/>
    <w:rsid w:val="7CF7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1131</Words>
  <Characters>6448</Characters>
  <Lines>53</Lines>
  <Paragraphs>15</Paragraphs>
  <TotalTime>66</TotalTime>
  <ScaleCrop>false</ScaleCrop>
  <LinksUpToDate>false</LinksUpToDate>
  <CharactersWithSpaces>7564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2025-03-07T04:51:00Z</dcterms:created>
  <dc:creator>GFedorenko</dc:creator>
  <cp:lastModifiedBy>GFedorenko</cp:lastModifiedBy>
  <dcterms:modified xsi:type="dcterms:W3CDTF">2025-03-10T06:05:07Z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C7BDF8EB9BBD40C5B719D71DAED2882D_12</vt:lpwstr>
  </property>
</Properties>
</file>