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EE475" w14:textId="08D762B1" w:rsidR="00A91B70" w:rsidRPr="00A91B70" w:rsidRDefault="006C6641" w:rsidP="00A91B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ПРОБЛЕМЫ </w:t>
      </w:r>
      <w:r w:rsidR="00A91B70" w:rsidRPr="00A91B70">
        <w:rPr>
          <w:rFonts w:ascii="Times New Roman" w:hAnsi="Times New Roman" w:cs="Times New Roman"/>
          <w:b/>
          <w:bCs/>
          <w:sz w:val="32"/>
          <w:szCs w:val="32"/>
        </w:rPr>
        <w:t>ПРЕПОДАВАНИ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  <w:r w:rsidR="00A91B70" w:rsidRPr="00A91B70">
        <w:rPr>
          <w:rFonts w:ascii="Times New Roman" w:hAnsi="Times New Roman" w:cs="Times New Roman"/>
          <w:b/>
          <w:bCs/>
          <w:sz w:val="32"/>
          <w:szCs w:val="32"/>
        </w:rPr>
        <w:t xml:space="preserve"> ФОТОГРАФИИ В СИСТЕМЕ</w:t>
      </w:r>
      <w:r w:rsidR="005C7728">
        <w:rPr>
          <w:rFonts w:ascii="Times New Roman" w:hAnsi="Times New Roman" w:cs="Times New Roman"/>
          <w:b/>
          <w:bCs/>
          <w:sz w:val="32"/>
          <w:szCs w:val="32"/>
        </w:rPr>
        <w:t xml:space="preserve"> ОБЩЕГО ОБРАЗОВАНИЯ В ОТДЕЛЕНИИ</w:t>
      </w:r>
      <w:r w:rsidR="00A91B70" w:rsidRPr="00A91B70">
        <w:rPr>
          <w:rFonts w:ascii="Times New Roman" w:hAnsi="Times New Roman" w:cs="Times New Roman"/>
          <w:b/>
          <w:bCs/>
          <w:sz w:val="32"/>
          <w:szCs w:val="32"/>
        </w:rPr>
        <w:t xml:space="preserve"> ДОПОЛНИТЕЛЬНОГО ОБРАЗОВАНИЯ ДЕТЕЙ</w:t>
      </w:r>
      <w:r w:rsidR="005C7728">
        <w:rPr>
          <w:rFonts w:ascii="Times New Roman" w:hAnsi="Times New Roman" w:cs="Times New Roman"/>
          <w:b/>
          <w:bCs/>
          <w:sz w:val="32"/>
          <w:szCs w:val="32"/>
        </w:rPr>
        <w:t xml:space="preserve">.  </w:t>
      </w:r>
    </w:p>
    <w:p w14:paraId="128145A9" w14:textId="78E3508F" w:rsidR="006C6641" w:rsidRDefault="006C6641" w:rsidP="00A44CA1">
      <w:pPr>
        <w:rPr>
          <w:rFonts w:ascii="Times New Roman" w:hAnsi="Times New Roman" w:cs="Times New Roman"/>
          <w:sz w:val="32"/>
          <w:szCs w:val="32"/>
        </w:rPr>
      </w:pPr>
      <w:r w:rsidRPr="00A91B70">
        <w:rPr>
          <w:rFonts w:ascii="Times New Roman" w:hAnsi="Times New Roman" w:cs="Times New Roman"/>
          <w:sz w:val="32"/>
          <w:szCs w:val="32"/>
        </w:rPr>
        <w:t>Современные проблемы развития дополнительного образования детей связаны с реализацией идей непрерывного образования, обновлением его содержания, средств и технологий обучения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70B00A7" w14:textId="7C250CA3" w:rsidR="00833A00" w:rsidRDefault="00833A00" w:rsidP="00A44CA1">
      <w:pPr>
        <w:rPr>
          <w:rFonts w:ascii="Times New Roman" w:hAnsi="Times New Roman" w:cs="Times New Roman"/>
          <w:sz w:val="32"/>
          <w:szCs w:val="32"/>
        </w:rPr>
      </w:pPr>
      <w:r w:rsidRPr="00EB392F">
        <w:rPr>
          <w:rFonts w:ascii="Times New Roman" w:hAnsi="Times New Roman" w:cs="Times New Roman"/>
          <w:sz w:val="32"/>
          <w:szCs w:val="32"/>
        </w:rPr>
        <w:t xml:space="preserve">Целесообразность изучения </w:t>
      </w:r>
      <w:r>
        <w:rPr>
          <w:rFonts w:ascii="Times New Roman" w:hAnsi="Times New Roman" w:cs="Times New Roman"/>
          <w:sz w:val="32"/>
          <w:szCs w:val="32"/>
        </w:rPr>
        <w:t>фотографии в системе общего образования в отделении дополнительного образования детей</w:t>
      </w:r>
      <w:r w:rsidRPr="00EB392F">
        <w:rPr>
          <w:rFonts w:ascii="Times New Roman" w:hAnsi="Times New Roman" w:cs="Times New Roman"/>
          <w:sz w:val="32"/>
          <w:szCs w:val="32"/>
        </w:rPr>
        <w:t xml:space="preserve"> определяется быстрым внедрением цифровой техники в повседневную жизнь и переходом к новым технологиям обработки информации. Учащиеся получают начальные навыки фотосъемки на современны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EB392F">
        <w:rPr>
          <w:rFonts w:ascii="Times New Roman" w:hAnsi="Times New Roman" w:cs="Times New Roman"/>
          <w:sz w:val="32"/>
          <w:szCs w:val="32"/>
        </w:rPr>
        <w:t xml:space="preserve"> цифров</w:t>
      </w:r>
      <w:r>
        <w:rPr>
          <w:rFonts w:ascii="Times New Roman" w:hAnsi="Times New Roman" w:cs="Times New Roman"/>
          <w:sz w:val="32"/>
          <w:szCs w:val="32"/>
        </w:rPr>
        <w:t>ых</w:t>
      </w:r>
      <w:r w:rsidRPr="00EB392F">
        <w:rPr>
          <w:rFonts w:ascii="Times New Roman" w:hAnsi="Times New Roman" w:cs="Times New Roman"/>
          <w:sz w:val="32"/>
          <w:szCs w:val="32"/>
        </w:rPr>
        <w:t xml:space="preserve"> устройства</w:t>
      </w:r>
      <w:r>
        <w:rPr>
          <w:rFonts w:ascii="Times New Roman" w:hAnsi="Times New Roman" w:cs="Times New Roman"/>
          <w:sz w:val="32"/>
          <w:szCs w:val="32"/>
        </w:rPr>
        <w:t>х</w:t>
      </w:r>
      <w:r w:rsidRPr="00EB392F">
        <w:rPr>
          <w:rFonts w:ascii="Times New Roman" w:hAnsi="Times New Roman" w:cs="Times New Roman"/>
          <w:sz w:val="32"/>
          <w:szCs w:val="32"/>
        </w:rPr>
        <w:t xml:space="preserve">, обработки фотографий в растровых редакторах, </w:t>
      </w:r>
      <w:r>
        <w:rPr>
          <w:rFonts w:ascii="Times New Roman" w:hAnsi="Times New Roman" w:cs="Times New Roman"/>
          <w:sz w:val="32"/>
          <w:szCs w:val="32"/>
        </w:rPr>
        <w:t>участия</w:t>
      </w:r>
      <w:r w:rsidRPr="00EB39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EB392F">
        <w:rPr>
          <w:rFonts w:ascii="Times New Roman" w:hAnsi="Times New Roman" w:cs="Times New Roman"/>
          <w:sz w:val="32"/>
          <w:szCs w:val="32"/>
        </w:rPr>
        <w:t xml:space="preserve"> фотовыстав</w:t>
      </w:r>
      <w:r>
        <w:rPr>
          <w:rFonts w:ascii="Times New Roman" w:hAnsi="Times New Roman" w:cs="Times New Roman"/>
          <w:sz w:val="32"/>
          <w:szCs w:val="32"/>
        </w:rPr>
        <w:t>ках</w:t>
      </w:r>
      <w:r w:rsidRPr="00EB392F">
        <w:rPr>
          <w:rFonts w:ascii="Times New Roman" w:hAnsi="Times New Roman" w:cs="Times New Roman"/>
          <w:sz w:val="32"/>
          <w:szCs w:val="32"/>
        </w:rPr>
        <w:t>, а также публикации в сети Интернет (на сайте школы), что способствует успешной реализации творческого потенциала учащихся в современном мире</w:t>
      </w:r>
      <w:r>
        <w:rPr>
          <w:rFonts w:ascii="Times New Roman" w:hAnsi="Times New Roman" w:cs="Times New Roman"/>
          <w:sz w:val="32"/>
          <w:szCs w:val="32"/>
        </w:rPr>
        <w:t>. Преподавание фотографии в системе общего образования важно так, как</w:t>
      </w:r>
      <w:r w:rsidRPr="00EB39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</w:t>
      </w:r>
      <w:r w:rsidRPr="00EB392F">
        <w:rPr>
          <w:rFonts w:ascii="Times New Roman" w:hAnsi="Times New Roman" w:cs="Times New Roman"/>
          <w:sz w:val="32"/>
          <w:szCs w:val="32"/>
        </w:rPr>
        <w:t>елью современного образования</w:t>
      </w:r>
      <w:r>
        <w:rPr>
          <w:rFonts w:ascii="Times New Roman" w:hAnsi="Times New Roman" w:cs="Times New Roman"/>
          <w:sz w:val="32"/>
          <w:szCs w:val="32"/>
        </w:rPr>
        <w:t xml:space="preserve"> – является </w:t>
      </w:r>
      <w:r w:rsidRPr="00EB392F">
        <w:rPr>
          <w:rFonts w:ascii="Times New Roman" w:hAnsi="Times New Roman" w:cs="Times New Roman"/>
          <w:sz w:val="32"/>
          <w:szCs w:val="32"/>
        </w:rPr>
        <w:t>воспитани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EB392F">
        <w:rPr>
          <w:rFonts w:ascii="Times New Roman" w:hAnsi="Times New Roman" w:cs="Times New Roman"/>
          <w:sz w:val="32"/>
          <w:szCs w:val="32"/>
        </w:rPr>
        <w:t xml:space="preserve"> и развити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EB392F">
        <w:rPr>
          <w:rFonts w:ascii="Times New Roman" w:hAnsi="Times New Roman" w:cs="Times New Roman"/>
          <w:sz w:val="32"/>
          <w:szCs w:val="32"/>
        </w:rPr>
        <w:t xml:space="preserve"> личности ребенка.</w:t>
      </w:r>
    </w:p>
    <w:p w14:paraId="0078043A" w14:textId="1AEFA9E7" w:rsidR="006C6641" w:rsidRPr="006C6641" w:rsidRDefault="006C6641" w:rsidP="00A44C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Важной</w:t>
      </w:r>
      <w:r w:rsidRPr="006C6641">
        <w:rPr>
          <w:rFonts w:ascii="Times New Roman" w:hAnsi="Times New Roman" w:cs="Times New Roman"/>
          <w:sz w:val="32"/>
          <w:szCs w:val="32"/>
        </w:rPr>
        <w:t xml:space="preserve"> проблем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6C6641">
        <w:rPr>
          <w:rFonts w:ascii="Times New Roman" w:hAnsi="Times New Roman" w:cs="Times New Roman"/>
          <w:sz w:val="32"/>
          <w:szCs w:val="32"/>
        </w:rPr>
        <w:t>, связанн</w:t>
      </w:r>
      <w:r>
        <w:rPr>
          <w:rFonts w:ascii="Times New Roman" w:hAnsi="Times New Roman" w:cs="Times New Roman"/>
          <w:sz w:val="32"/>
          <w:szCs w:val="32"/>
        </w:rPr>
        <w:t>ой</w:t>
      </w:r>
      <w:r w:rsidRPr="006C6641">
        <w:rPr>
          <w:rFonts w:ascii="Times New Roman" w:hAnsi="Times New Roman" w:cs="Times New Roman"/>
          <w:sz w:val="32"/>
          <w:szCs w:val="32"/>
        </w:rPr>
        <w:t xml:space="preserve"> с преподаванием фотографии в системе дополнительного образования детей, </w:t>
      </w:r>
      <w:r>
        <w:rPr>
          <w:rFonts w:ascii="Times New Roman" w:hAnsi="Times New Roman" w:cs="Times New Roman"/>
          <w:sz w:val="32"/>
          <w:szCs w:val="32"/>
        </w:rPr>
        <w:t>является</w:t>
      </w:r>
      <w:r w:rsidRPr="006C6641">
        <w:rPr>
          <w:rFonts w:ascii="Times New Roman" w:hAnsi="Times New Roman" w:cs="Times New Roman"/>
          <w:sz w:val="32"/>
          <w:szCs w:val="32"/>
        </w:rPr>
        <w:t> отсутстви</w:t>
      </w:r>
      <w:r w:rsidRPr="006C6641">
        <w:rPr>
          <w:rFonts w:ascii="Times New Roman" w:hAnsi="Times New Roman" w:cs="Times New Roman"/>
          <w:sz w:val="32"/>
          <w:szCs w:val="32"/>
        </w:rPr>
        <w:t>е</w:t>
      </w:r>
      <w:r w:rsidRPr="006C6641">
        <w:rPr>
          <w:rFonts w:ascii="Times New Roman" w:hAnsi="Times New Roman" w:cs="Times New Roman"/>
          <w:sz w:val="32"/>
          <w:szCs w:val="32"/>
        </w:rPr>
        <w:t xml:space="preserve"> банка дополнительных общеобразовательных программ в</w:t>
      </w:r>
      <w:r w:rsidRPr="006C664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C6641">
        <w:rPr>
          <w:rFonts w:ascii="Times New Roman" w:hAnsi="Times New Roman" w:cs="Times New Roman"/>
          <w:sz w:val="32"/>
          <w:szCs w:val="32"/>
        </w:rPr>
        <w:t>области фотографии и современных разработок в области методологии их создания и преподавания.</w:t>
      </w:r>
    </w:p>
    <w:p w14:paraId="76017093" w14:textId="69FB66CF" w:rsidR="00A44CA1" w:rsidRPr="00A44CA1" w:rsidRDefault="00A44CA1" w:rsidP="00A44CA1">
      <w:pPr>
        <w:rPr>
          <w:rFonts w:ascii="Times New Roman" w:hAnsi="Times New Roman" w:cs="Times New Roman"/>
          <w:sz w:val="32"/>
          <w:szCs w:val="32"/>
        </w:rPr>
      </w:pPr>
      <w:r w:rsidRPr="00A44CA1">
        <w:rPr>
          <w:rFonts w:ascii="Times New Roman" w:hAnsi="Times New Roman" w:cs="Times New Roman"/>
          <w:sz w:val="32"/>
          <w:szCs w:val="32"/>
        </w:rPr>
        <w:t> Таким образом, создание вышеупомянутого базиса образовательных программ и разработка соответствующей методологии крайне важный момент, так как многоаспектность фотографии колоссальна. Особую актуальность данной проблеме придает и современный фотографический дискурс, в рамках которого активно обсуждается будущее фотографии. Мнения по данному вопросу весьма полярные: от радикальных утверждений, что единственное, чем оправдано существование фотографии – это ее социальная функция (В.</w:t>
      </w:r>
      <w:r w:rsidR="00252FD8">
        <w:rPr>
          <w:rFonts w:ascii="Times New Roman" w:hAnsi="Times New Roman" w:cs="Times New Roman"/>
          <w:sz w:val="32"/>
          <w:szCs w:val="32"/>
        </w:rPr>
        <w:t xml:space="preserve"> </w:t>
      </w:r>
      <w:r w:rsidRPr="00A44CA1">
        <w:rPr>
          <w:rFonts w:ascii="Times New Roman" w:hAnsi="Times New Roman" w:cs="Times New Roman"/>
          <w:sz w:val="32"/>
          <w:szCs w:val="32"/>
        </w:rPr>
        <w:t>Л.</w:t>
      </w:r>
      <w:r w:rsidR="00252FD8">
        <w:rPr>
          <w:rFonts w:ascii="Times New Roman" w:hAnsi="Times New Roman" w:cs="Times New Roman"/>
          <w:sz w:val="32"/>
          <w:szCs w:val="32"/>
        </w:rPr>
        <w:t xml:space="preserve"> </w:t>
      </w:r>
      <w:r w:rsidRPr="00A44CA1">
        <w:rPr>
          <w:rFonts w:ascii="Times New Roman" w:hAnsi="Times New Roman" w:cs="Times New Roman"/>
          <w:sz w:val="32"/>
          <w:szCs w:val="32"/>
        </w:rPr>
        <w:t>Круткин) до идеи пост-фотографии и фотографически зависимых творческих практик (Ф.</w:t>
      </w:r>
      <w:r w:rsidR="00252FD8">
        <w:rPr>
          <w:rFonts w:ascii="Times New Roman" w:hAnsi="Times New Roman" w:cs="Times New Roman"/>
          <w:sz w:val="32"/>
          <w:szCs w:val="32"/>
        </w:rPr>
        <w:t xml:space="preserve"> </w:t>
      </w:r>
      <w:r w:rsidRPr="00A44CA1">
        <w:rPr>
          <w:rFonts w:ascii="Times New Roman" w:hAnsi="Times New Roman" w:cs="Times New Roman"/>
          <w:sz w:val="32"/>
          <w:szCs w:val="32"/>
        </w:rPr>
        <w:t>Ритчин, А.</w:t>
      </w:r>
      <w:r w:rsidR="00252FD8">
        <w:rPr>
          <w:rFonts w:ascii="Times New Roman" w:hAnsi="Times New Roman" w:cs="Times New Roman"/>
          <w:sz w:val="32"/>
          <w:szCs w:val="32"/>
        </w:rPr>
        <w:t xml:space="preserve"> </w:t>
      </w:r>
      <w:r w:rsidRPr="00A44CA1">
        <w:rPr>
          <w:rFonts w:ascii="Times New Roman" w:hAnsi="Times New Roman" w:cs="Times New Roman"/>
          <w:sz w:val="32"/>
          <w:szCs w:val="32"/>
        </w:rPr>
        <w:t xml:space="preserve">Деникин). В подобных условиях перед педагогом возникает вопрос, а какую фотографию он преподает и как он будет это делать? </w:t>
      </w:r>
      <w:r w:rsidRPr="00A44CA1">
        <w:rPr>
          <w:rFonts w:ascii="Times New Roman" w:hAnsi="Times New Roman" w:cs="Times New Roman"/>
          <w:sz w:val="32"/>
          <w:szCs w:val="32"/>
        </w:rPr>
        <w:lastRenderedPageBreak/>
        <w:t>Отсутствие данных представлений вносит сложности в проектирование образовательной деятельности и как следствие затрудняет популяризацию данной работы среди детей и их родителей.</w:t>
      </w:r>
    </w:p>
    <w:p w14:paraId="3048BB81" w14:textId="21EF6846" w:rsidR="00A44CA1" w:rsidRPr="00A44CA1" w:rsidRDefault="00833A00" w:rsidP="00A44C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Следующая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проблема заключается в том, что, в силу упрощени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технологии производства фотографии, </w:t>
      </w:r>
      <w:r w:rsidR="00A44CA1" w:rsidRPr="00833A00">
        <w:rPr>
          <w:rFonts w:ascii="Times New Roman" w:hAnsi="Times New Roman" w:cs="Times New Roman"/>
          <w:sz w:val="32"/>
          <w:szCs w:val="32"/>
        </w:rPr>
        <w:t>в обществе формируется представление о простоте фотографической деятельности.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Многим кажется, что залогом создания хорошей фотографии являются не знания, навыки и опыт, а качество того устройства, с помощью которого вы фотографируете.</w:t>
      </w:r>
    </w:p>
    <w:p w14:paraId="714E0054" w14:textId="63A4699C" w:rsidR="00A44CA1" w:rsidRPr="00A44CA1" w:rsidRDefault="00833A00" w:rsidP="00A44C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A44CA1" w:rsidRPr="00A44CA1">
        <w:rPr>
          <w:rFonts w:ascii="Times New Roman" w:hAnsi="Times New Roman" w:cs="Times New Roman"/>
          <w:sz w:val="32"/>
          <w:szCs w:val="32"/>
        </w:rPr>
        <w:t>ехнологическая простота создания фотоизображения сегодня, с одной стороны, делает фотографию популярной, массовой и доступной, способствует повышению технического качества изображений, а с другой — приводит к серьезному падению эстетических свойств и ценности подавляющего большинства фоторабот. Предельное упрощение технологии привело к ситуации, когда человеку, который берет в руки какое-либо фото-устройство, оно кажется настолько элементарным, что просто не вызывает необходимости получения каких-либо дополнительных знаний и информации для его использования. </w:t>
      </w:r>
    </w:p>
    <w:p w14:paraId="49919E36" w14:textId="662246BF" w:rsidR="00A44CA1" w:rsidRPr="00A44CA1" w:rsidRDefault="00833A00" w:rsidP="00A44C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Существует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проблем</w:t>
      </w:r>
      <w:r>
        <w:rPr>
          <w:rFonts w:ascii="Times New Roman" w:hAnsi="Times New Roman" w:cs="Times New Roman"/>
          <w:sz w:val="32"/>
          <w:szCs w:val="32"/>
        </w:rPr>
        <w:t>а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«фотографического шума». Фотографий сегодня настолько много, что становится крайне сложно отыскать по-настоящему хорошие работы, которые побуждали бы детей к занятию фотографией</w:t>
      </w:r>
      <w:r>
        <w:rPr>
          <w:rFonts w:ascii="Times New Roman" w:hAnsi="Times New Roman" w:cs="Times New Roman"/>
          <w:sz w:val="32"/>
          <w:szCs w:val="32"/>
        </w:rPr>
        <w:t>.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Это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обесценивает фотографию. Когда фотографи</w:t>
      </w:r>
      <w:r>
        <w:rPr>
          <w:rFonts w:ascii="Times New Roman" w:hAnsi="Times New Roman" w:cs="Times New Roman"/>
          <w:sz w:val="32"/>
          <w:szCs w:val="32"/>
        </w:rPr>
        <w:t>й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настолько много, может показаться, что просто не имеет смысла ей заниматься. Зачем делать художественные снимки, если по запросу в любую поисковую систему их можно найти в неограниченном количестве? Безусловно, любой, кто занимается фотографией, скажет, что процесс съемки — крайне увлекательное и не простое занятие. Однако для неподготовленного человека очевидными являются две истины: фотографи</w:t>
      </w:r>
      <w:r>
        <w:rPr>
          <w:rFonts w:ascii="Times New Roman" w:hAnsi="Times New Roman" w:cs="Times New Roman"/>
          <w:sz w:val="32"/>
          <w:szCs w:val="32"/>
        </w:rPr>
        <w:t>й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много и фотография это просто.</w:t>
      </w:r>
    </w:p>
    <w:p w14:paraId="726F605F" w14:textId="5B1B3EC1" w:rsidR="00A44CA1" w:rsidRPr="00A44CA1" w:rsidRDefault="00833A00" w:rsidP="00A44C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Существует очень важная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проблема </w:t>
      </w:r>
      <w:r w:rsidR="00A44CA1" w:rsidRPr="00B040A9">
        <w:rPr>
          <w:rFonts w:ascii="Times New Roman" w:hAnsi="Times New Roman" w:cs="Times New Roman"/>
          <w:sz w:val="32"/>
          <w:szCs w:val="32"/>
        </w:rPr>
        <w:t>в материально-технической обеспеченности государственной системы дополнительного</w:t>
      </w:r>
      <w:r w:rsidR="00A44CA1" w:rsidRPr="00A44CA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4CA1" w:rsidRPr="00B040A9">
        <w:rPr>
          <w:rFonts w:ascii="Times New Roman" w:hAnsi="Times New Roman" w:cs="Times New Roman"/>
          <w:sz w:val="32"/>
          <w:szCs w:val="32"/>
        </w:rPr>
        <w:lastRenderedPageBreak/>
        <w:t>образования.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Современная фотография – высокотехнологичная сфера, а </w:t>
      </w:r>
      <w:r w:rsidR="00B040A9">
        <w:rPr>
          <w:rFonts w:ascii="Times New Roman" w:hAnsi="Times New Roman" w:cs="Times New Roman"/>
          <w:sz w:val="32"/>
          <w:szCs w:val="32"/>
        </w:rPr>
        <w:t xml:space="preserve">техника, </w:t>
      </w:r>
      <w:r w:rsidR="00A44CA1" w:rsidRPr="00A44CA1">
        <w:rPr>
          <w:rFonts w:ascii="Times New Roman" w:hAnsi="Times New Roman" w:cs="Times New Roman"/>
          <w:sz w:val="32"/>
          <w:szCs w:val="32"/>
        </w:rPr>
        <w:t>оборудование фотостудий обходится недешево.</w:t>
      </w:r>
    </w:p>
    <w:p w14:paraId="35D105C9" w14:textId="16D65E02" w:rsidR="00A44CA1" w:rsidRPr="00A44CA1" w:rsidRDefault="00A44CA1" w:rsidP="00A44CA1">
      <w:pPr>
        <w:rPr>
          <w:rFonts w:ascii="Times New Roman" w:hAnsi="Times New Roman" w:cs="Times New Roman"/>
          <w:sz w:val="32"/>
          <w:szCs w:val="32"/>
        </w:rPr>
      </w:pPr>
      <w:r w:rsidRPr="00A44CA1">
        <w:rPr>
          <w:rFonts w:ascii="Times New Roman" w:hAnsi="Times New Roman" w:cs="Times New Roman"/>
          <w:sz w:val="32"/>
          <w:szCs w:val="32"/>
        </w:rPr>
        <w:t>Несмотря на то, что на федеральном уровне предпринимаются серьезные попытки обновления материально-технической базы дополнительного образования, усилия в этом направлении сосредоточены на весьма специфических видах деятельности (информатизация, развитие кружков технической и естественнонаучной направленности, капитальные инфраструктурные объекты, инновационные виды деятельности и др.). К сожалению, фотография не всегда попадает в поле приоритетов государства. Фотооборудование может быть закуплено для таких направлений работы, в которых фотография выступает как межпредметная технология, однако для работы фотокружка приобрести его довольно сложно</w:t>
      </w:r>
      <w:r w:rsidR="00B040A9">
        <w:rPr>
          <w:rFonts w:ascii="Times New Roman" w:hAnsi="Times New Roman" w:cs="Times New Roman"/>
          <w:sz w:val="32"/>
          <w:szCs w:val="32"/>
        </w:rPr>
        <w:t>.</w:t>
      </w:r>
    </w:p>
    <w:p w14:paraId="2ED7D1CD" w14:textId="77777777" w:rsidR="00A44CA1" w:rsidRPr="00A44CA1" w:rsidRDefault="00A44CA1" w:rsidP="00A44CA1">
      <w:pPr>
        <w:rPr>
          <w:rFonts w:ascii="Times New Roman" w:hAnsi="Times New Roman" w:cs="Times New Roman"/>
          <w:sz w:val="32"/>
          <w:szCs w:val="32"/>
        </w:rPr>
      </w:pPr>
      <w:r w:rsidRPr="00A44CA1">
        <w:rPr>
          <w:rFonts w:ascii="Times New Roman" w:hAnsi="Times New Roman" w:cs="Times New Roman"/>
          <w:sz w:val="32"/>
          <w:szCs w:val="32"/>
        </w:rPr>
        <w:t>Положение фотографии между традициями и инновациями также не всегда позволяет руководству учреждений дополнительного образования обосновать целесообразность закупки соответствующего оборудования в контексте современного нормативно-правового поля.</w:t>
      </w:r>
    </w:p>
    <w:p w14:paraId="289880E3" w14:textId="2355CF5B" w:rsidR="00A44CA1" w:rsidRPr="00A44CA1" w:rsidRDefault="00B040A9" w:rsidP="00A44C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роблема заключается </w:t>
      </w:r>
      <w:r>
        <w:rPr>
          <w:rFonts w:ascii="Times New Roman" w:hAnsi="Times New Roman" w:cs="Times New Roman"/>
          <w:sz w:val="32"/>
          <w:szCs w:val="32"/>
        </w:rPr>
        <w:t xml:space="preserve">и </w:t>
      </w:r>
      <w:r w:rsidR="00A44CA1" w:rsidRPr="00A44CA1">
        <w:rPr>
          <w:rFonts w:ascii="Times New Roman" w:hAnsi="Times New Roman" w:cs="Times New Roman"/>
          <w:sz w:val="32"/>
          <w:szCs w:val="32"/>
        </w:rPr>
        <w:t>в </w:t>
      </w:r>
      <w:r w:rsidR="00A44CA1" w:rsidRPr="00B040A9">
        <w:rPr>
          <w:rFonts w:ascii="Times New Roman" w:hAnsi="Times New Roman" w:cs="Times New Roman"/>
          <w:sz w:val="32"/>
          <w:szCs w:val="32"/>
        </w:rPr>
        <w:t>недостатке статистической и социологической информации, связанной с различными аспектами обучения детей фотографии.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Данная проблема не относится напрямую к преподаванию фотографии, однако обуславливает актуальность проведения исследовательской работы в указанном направлении.</w:t>
      </w:r>
    </w:p>
    <w:p w14:paraId="7D954F04" w14:textId="77777777" w:rsidR="00A44CA1" w:rsidRPr="00A44CA1" w:rsidRDefault="00A44CA1" w:rsidP="00A44CA1">
      <w:pPr>
        <w:rPr>
          <w:rFonts w:ascii="Times New Roman" w:hAnsi="Times New Roman" w:cs="Times New Roman"/>
          <w:sz w:val="32"/>
          <w:szCs w:val="32"/>
        </w:rPr>
      </w:pPr>
      <w:r w:rsidRPr="00A44CA1">
        <w:rPr>
          <w:rFonts w:ascii="Times New Roman" w:hAnsi="Times New Roman" w:cs="Times New Roman"/>
          <w:sz w:val="32"/>
          <w:szCs w:val="32"/>
        </w:rPr>
        <w:t>В настоящее время крайне сложно говорить о востребованности фотографии среди детей, родительских предпочтениях в этом направлении, объемах фотографической деятельности в системе дополнительного образования детей, проблемах этой работы и др. В основном авторам работ в области преподавания фотографии приходится руководствоваться лишь собственными наблюдениями и некоторыми косвенными данными из смежных областей.</w:t>
      </w:r>
    </w:p>
    <w:p w14:paraId="64054263" w14:textId="2C5AE2F3" w:rsidR="00A44CA1" w:rsidRPr="00A44CA1" w:rsidRDefault="00B040A9" w:rsidP="00A44C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также проблемой является</w:t>
      </w:r>
      <w:r w:rsidR="00A44CA1" w:rsidRPr="00A44CA1">
        <w:rPr>
          <w:rFonts w:ascii="Times New Roman" w:hAnsi="Times New Roman" w:cs="Times New Roman"/>
          <w:sz w:val="32"/>
          <w:szCs w:val="32"/>
        </w:rPr>
        <w:t> </w:t>
      </w:r>
      <w:r w:rsidR="00A44CA1" w:rsidRPr="00B040A9">
        <w:rPr>
          <w:rFonts w:ascii="Times New Roman" w:hAnsi="Times New Roman" w:cs="Times New Roman"/>
          <w:sz w:val="32"/>
          <w:szCs w:val="32"/>
        </w:rPr>
        <w:t>дефицит квалифицированных специалистов в области преподавания фотографии детям</w:t>
      </w:r>
      <w:r w:rsidR="00A44CA1" w:rsidRPr="00A44CA1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lastRenderedPageBreak/>
        <w:t>Минимальное материальное вознаграждение, которое получают специалисты</w:t>
      </w:r>
      <w:r w:rsidR="00A62BB9">
        <w:rPr>
          <w:rFonts w:ascii="Times New Roman" w:hAnsi="Times New Roman" w:cs="Times New Roman"/>
          <w:sz w:val="32"/>
          <w:szCs w:val="32"/>
        </w:rPr>
        <w:t>,</w:t>
      </w:r>
      <w:r w:rsidR="00317924">
        <w:rPr>
          <w:rFonts w:ascii="Times New Roman" w:hAnsi="Times New Roman" w:cs="Times New Roman"/>
          <w:sz w:val="32"/>
          <w:szCs w:val="32"/>
        </w:rPr>
        <w:t xml:space="preserve"> не способствует удержанию квалифицированных кадров.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 В настоящее время весьма неясным остается вопрос подготовки таких специалистов. Зачастую в учреждениях дополнительного образования детей работают специалисты из смежных областей и прошедшие переподготовку учителя. Система подготовки педагогов конкретно для работы в сфере дополнительного образования не разработана в полной мере. </w:t>
      </w:r>
      <w:r w:rsidR="00317924">
        <w:rPr>
          <w:rFonts w:ascii="Times New Roman" w:hAnsi="Times New Roman" w:cs="Times New Roman"/>
          <w:sz w:val="32"/>
          <w:szCs w:val="32"/>
        </w:rPr>
        <w:t>Э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то обуславливается многоаспектностью деятельности в системе дополнительного образования. Если </w:t>
      </w:r>
      <w:r w:rsidR="00A62BB9">
        <w:rPr>
          <w:rFonts w:ascii="Times New Roman" w:hAnsi="Times New Roman" w:cs="Times New Roman"/>
          <w:sz w:val="32"/>
          <w:szCs w:val="32"/>
        </w:rPr>
        <w:t xml:space="preserve">для </w:t>
      </w:r>
      <w:r w:rsidR="00252FD8">
        <w:rPr>
          <w:rFonts w:ascii="Times New Roman" w:hAnsi="Times New Roman" w:cs="Times New Roman"/>
          <w:sz w:val="32"/>
          <w:szCs w:val="32"/>
        </w:rPr>
        <w:t>обучения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преподавател</w:t>
      </w:r>
      <w:r w:rsidR="00A62BB9">
        <w:rPr>
          <w:rFonts w:ascii="Times New Roman" w:hAnsi="Times New Roman" w:cs="Times New Roman"/>
          <w:sz w:val="32"/>
          <w:szCs w:val="32"/>
        </w:rPr>
        <w:t>ей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спортивных, музыкальных и художественных школ </w:t>
      </w:r>
      <w:r w:rsidR="00A62BB9">
        <w:rPr>
          <w:rFonts w:ascii="Times New Roman" w:hAnsi="Times New Roman" w:cs="Times New Roman"/>
          <w:sz w:val="32"/>
          <w:szCs w:val="32"/>
        </w:rPr>
        <w:t>существует достаточно много обучающих вузов</w:t>
      </w:r>
      <w:r w:rsidR="00A44CA1" w:rsidRPr="00A44CA1">
        <w:rPr>
          <w:rFonts w:ascii="Times New Roman" w:hAnsi="Times New Roman" w:cs="Times New Roman"/>
          <w:sz w:val="32"/>
          <w:szCs w:val="32"/>
        </w:rPr>
        <w:t>, то вопросы подготовки специалистов для работы по всему спектру направленност</w:t>
      </w:r>
      <w:r w:rsidR="00252FD8">
        <w:rPr>
          <w:rFonts w:ascii="Times New Roman" w:hAnsi="Times New Roman" w:cs="Times New Roman"/>
          <w:sz w:val="32"/>
          <w:szCs w:val="32"/>
        </w:rPr>
        <w:t>и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дополнительного образования детей </w:t>
      </w:r>
      <w:r w:rsidR="00317924">
        <w:rPr>
          <w:rFonts w:ascii="Times New Roman" w:hAnsi="Times New Roman" w:cs="Times New Roman"/>
          <w:sz w:val="32"/>
          <w:szCs w:val="32"/>
        </w:rPr>
        <w:t>не решены</w:t>
      </w:r>
      <w:r w:rsidR="00A44CA1" w:rsidRPr="00A44CA1">
        <w:rPr>
          <w:rFonts w:ascii="Times New Roman" w:hAnsi="Times New Roman" w:cs="Times New Roman"/>
          <w:sz w:val="32"/>
          <w:szCs w:val="32"/>
        </w:rPr>
        <w:t>.</w:t>
      </w:r>
    </w:p>
    <w:p w14:paraId="38D0CC92" w14:textId="77777777" w:rsidR="00A44CA1" w:rsidRPr="00A44CA1" w:rsidRDefault="00A44CA1" w:rsidP="00A44CA1">
      <w:pPr>
        <w:rPr>
          <w:rFonts w:ascii="Times New Roman" w:hAnsi="Times New Roman" w:cs="Times New Roman"/>
          <w:sz w:val="32"/>
          <w:szCs w:val="32"/>
        </w:rPr>
      </w:pPr>
      <w:r w:rsidRPr="00A44CA1">
        <w:rPr>
          <w:rFonts w:ascii="Times New Roman" w:hAnsi="Times New Roman" w:cs="Times New Roman"/>
          <w:sz w:val="32"/>
          <w:szCs w:val="32"/>
        </w:rPr>
        <w:t>Более того, сохраняется проблема работы таких специалистов. Велика вероятность, что, в случае подготовки педагога дополнительного образования или преподавателя по фотографии, он не сможет устроиться на работу в силу обозначенных выше проблем. </w:t>
      </w:r>
    </w:p>
    <w:p w14:paraId="3D44D980" w14:textId="285AFBB5" w:rsidR="00A44CA1" w:rsidRPr="00A44CA1" w:rsidRDefault="00317924" w:rsidP="00A44C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Рассмотрены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 основные проблемы в области преподавания фотографии в системе дополнительного образования детей. </w:t>
      </w:r>
    </w:p>
    <w:p w14:paraId="1558E2E3" w14:textId="35C14850" w:rsidR="00A44CA1" w:rsidRPr="00A44CA1" w:rsidRDefault="00317924" w:rsidP="00A44CA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накомство детей с фотографией в процессе их образования необходимо. Если в профессиональном образовании фотография может рассматриваться как одна из практик работы, то в системе общего образования следует уделять ей больше внимания: сегодня многими исследователями и специалистами в сфере искусств отмечается падение уровня визуальной культуры фотографии. </w:t>
      </w:r>
      <w:r>
        <w:rPr>
          <w:rFonts w:ascii="Times New Roman" w:hAnsi="Times New Roman" w:cs="Times New Roman"/>
          <w:sz w:val="32"/>
          <w:szCs w:val="32"/>
        </w:rPr>
        <w:t>Помочь и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справить данную проблему можно в системе </w:t>
      </w:r>
      <w:r>
        <w:rPr>
          <w:rFonts w:ascii="Times New Roman" w:hAnsi="Times New Roman" w:cs="Times New Roman"/>
          <w:sz w:val="32"/>
          <w:szCs w:val="32"/>
        </w:rPr>
        <w:t xml:space="preserve">общего </w:t>
      </w:r>
      <w:r w:rsidR="00A44CA1" w:rsidRPr="00A44CA1">
        <w:rPr>
          <w:rFonts w:ascii="Times New Roman" w:hAnsi="Times New Roman" w:cs="Times New Roman"/>
          <w:sz w:val="32"/>
          <w:szCs w:val="32"/>
        </w:rPr>
        <w:t xml:space="preserve">образования в </w:t>
      </w:r>
      <w:r>
        <w:rPr>
          <w:rFonts w:ascii="Times New Roman" w:hAnsi="Times New Roman" w:cs="Times New Roman"/>
          <w:sz w:val="32"/>
          <w:szCs w:val="32"/>
        </w:rPr>
        <w:t xml:space="preserve">отделении дополнительного образования детей. </w:t>
      </w:r>
    </w:p>
    <w:sectPr w:rsidR="00A44CA1" w:rsidRPr="00A44CA1" w:rsidSect="002D003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EBD23" w14:textId="77777777" w:rsidR="00106B9C" w:rsidRDefault="00106B9C" w:rsidP="002D0031">
      <w:pPr>
        <w:spacing w:after="0" w:line="240" w:lineRule="auto"/>
      </w:pPr>
      <w:r>
        <w:separator/>
      </w:r>
    </w:p>
  </w:endnote>
  <w:endnote w:type="continuationSeparator" w:id="0">
    <w:p w14:paraId="3B682394" w14:textId="77777777" w:rsidR="00106B9C" w:rsidRDefault="00106B9C" w:rsidP="002D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02A81" w14:textId="77777777" w:rsidR="00106B9C" w:rsidRDefault="00106B9C" w:rsidP="002D0031">
      <w:pPr>
        <w:spacing w:after="0" w:line="240" w:lineRule="auto"/>
      </w:pPr>
      <w:r>
        <w:separator/>
      </w:r>
    </w:p>
  </w:footnote>
  <w:footnote w:type="continuationSeparator" w:id="0">
    <w:p w14:paraId="2F354FAF" w14:textId="77777777" w:rsidR="00106B9C" w:rsidRDefault="00106B9C" w:rsidP="002D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0692955"/>
      <w:docPartObj>
        <w:docPartGallery w:val="Page Numbers (Top of Page)"/>
        <w:docPartUnique/>
      </w:docPartObj>
    </w:sdtPr>
    <w:sdtContent>
      <w:p w14:paraId="63333F68" w14:textId="77777777" w:rsidR="00786C7F" w:rsidRDefault="00786C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BCD">
          <w:rPr>
            <w:noProof/>
          </w:rPr>
          <w:t>12</w:t>
        </w:r>
        <w:r>
          <w:fldChar w:fldCharType="end"/>
        </w:r>
      </w:p>
    </w:sdtContent>
  </w:sdt>
  <w:p w14:paraId="401472C4" w14:textId="77777777" w:rsidR="00786C7F" w:rsidRDefault="00786C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85E"/>
    <w:multiLevelType w:val="multilevel"/>
    <w:tmpl w:val="6FAA39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42523"/>
    <w:multiLevelType w:val="multilevel"/>
    <w:tmpl w:val="EEDAAC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F3E3E"/>
    <w:multiLevelType w:val="multilevel"/>
    <w:tmpl w:val="48CAB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32DB"/>
    <w:multiLevelType w:val="multilevel"/>
    <w:tmpl w:val="642666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300FD"/>
    <w:multiLevelType w:val="multilevel"/>
    <w:tmpl w:val="5372A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491DD4"/>
    <w:multiLevelType w:val="hybridMultilevel"/>
    <w:tmpl w:val="D59A1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547C1"/>
    <w:multiLevelType w:val="multilevel"/>
    <w:tmpl w:val="ECE80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501AEE"/>
    <w:multiLevelType w:val="multilevel"/>
    <w:tmpl w:val="A5FC3D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4B55A1"/>
    <w:multiLevelType w:val="multilevel"/>
    <w:tmpl w:val="EEDAAC0A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770D0990"/>
    <w:multiLevelType w:val="multilevel"/>
    <w:tmpl w:val="08200A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F258DE"/>
    <w:multiLevelType w:val="multilevel"/>
    <w:tmpl w:val="E6D645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4495E"/>
    <w:multiLevelType w:val="multilevel"/>
    <w:tmpl w:val="A0E6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5645213">
    <w:abstractNumId w:val="5"/>
  </w:num>
  <w:num w:numId="2" w16cid:durableId="2111007785">
    <w:abstractNumId w:val="7"/>
  </w:num>
  <w:num w:numId="3" w16cid:durableId="771440740">
    <w:abstractNumId w:val="1"/>
  </w:num>
  <w:num w:numId="4" w16cid:durableId="366292672">
    <w:abstractNumId w:val="4"/>
  </w:num>
  <w:num w:numId="5" w16cid:durableId="229967150">
    <w:abstractNumId w:val="9"/>
  </w:num>
  <w:num w:numId="6" w16cid:durableId="41489114">
    <w:abstractNumId w:val="2"/>
  </w:num>
  <w:num w:numId="7" w16cid:durableId="1878621922">
    <w:abstractNumId w:val="6"/>
  </w:num>
  <w:num w:numId="8" w16cid:durableId="1152721290">
    <w:abstractNumId w:val="10"/>
  </w:num>
  <w:num w:numId="9" w16cid:durableId="736709354">
    <w:abstractNumId w:val="0"/>
  </w:num>
  <w:num w:numId="10" w16cid:durableId="1672832149">
    <w:abstractNumId w:val="11"/>
  </w:num>
  <w:num w:numId="11" w16cid:durableId="2065373364">
    <w:abstractNumId w:val="8"/>
  </w:num>
  <w:num w:numId="12" w16cid:durableId="1002515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573"/>
    <w:rsid w:val="00026BF2"/>
    <w:rsid w:val="00035984"/>
    <w:rsid w:val="00044E09"/>
    <w:rsid w:val="000B0844"/>
    <w:rsid w:val="000C306B"/>
    <w:rsid w:val="00106B9C"/>
    <w:rsid w:val="0011302B"/>
    <w:rsid w:val="00127DDA"/>
    <w:rsid w:val="00147457"/>
    <w:rsid w:val="00152A66"/>
    <w:rsid w:val="0015505C"/>
    <w:rsid w:val="0017190D"/>
    <w:rsid w:val="0019132A"/>
    <w:rsid w:val="00196F36"/>
    <w:rsid w:val="001B7573"/>
    <w:rsid w:val="001B7B17"/>
    <w:rsid w:val="001C0850"/>
    <w:rsid w:val="001E4954"/>
    <w:rsid w:val="00235866"/>
    <w:rsid w:val="0025217F"/>
    <w:rsid w:val="00252FD8"/>
    <w:rsid w:val="002638DE"/>
    <w:rsid w:val="002C3971"/>
    <w:rsid w:val="002D0031"/>
    <w:rsid w:val="002E42FD"/>
    <w:rsid w:val="002F271F"/>
    <w:rsid w:val="00304ACA"/>
    <w:rsid w:val="0030643A"/>
    <w:rsid w:val="00317924"/>
    <w:rsid w:val="00326EFD"/>
    <w:rsid w:val="00330A7D"/>
    <w:rsid w:val="003377CB"/>
    <w:rsid w:val="00362B0C"/>
    <w:rsid w:val="003B5FD5"/>
    <w:rsid w:val="003C7328"/>
    <w:rsid w:val="003D2542"/>
    <w:rsid w:val="003D4BFB"/>
    <w:rsid w:val="003E0331"/>
    <w:rsid w:val="003E0AA6"/>
    <w:rsid w:val="003E3CE5"/>
    <w:rsid w:val="003F5A6E"/>
    <w:rsid w:val="00400B93"/>
    <w:rsid w:val="00422955"/>
    <w:rsid w:val="00443B17"/>
    <w:rsid w:val="004544FB"/>
    <w:rsid w:val="0045453A"/>
    <w:rsid w:val="004578B8"/>
    <w:rsid w:val="00476B1F"/>
    <w:rsid w:val="0049390E"/>
    <w:rsid w:val="004B4808"/>
    <w:rsid w:val="004F4AF3"/>
    <w:rsid w:val="00512332"/>
    <w:rsid w:val="00537660"/>
    <w:rsid w:val="00561ED8"/>
    <w:rsid w:val="00580D22"/>
    <w:rsid w:val="005945A1"/>
    <w:rsid w:val="005C7728"/>
    <w:rsid w:val="005E5EFE"/>
    <w:rsid w:val="00613D10"/>
    <w:rsid w:val="00625F17"/>
    <w:rsid w:val="006323CF"/>
    <w:rsid w:val="0067773D"/>
    <w:rsid w:val="00691757"/>
    <w:rsid w:val="006C2ECA"/>
    <w:rsid w:val="006C6641"/>
    <w:rsid w:val="006C6651"/>
    <w:rsid w:val="006E6087"/>
    <w:rsid w:val="00711746"/>
    <w:rsid w:val="007151DB"/>
    <w:rsid w:val="0076253B"/>
    <w:rsid w:val="00764BCD"/>
    <w:rsid w:val="00786C7F"/>
    <w:rsid w:val="007A38FA"/>
    <w:rsid w:val="007B2B4D"/>
    <w:rsid w:val="007F7AE3"/>
    <w:rsid w:val="00813AF8"/>
    <w:rsid w:val="00833A00"/>
    <w:rsid w:val="00865E6F"/>
    <w:rsid w:val="00870678"/>
    <w:rsid w:val="00871C25"/>
    <w:rsid w:val="008771AA"/>
    <w:rsid w:val="00877A25"/>
    <w:rsid w:val="008B625C"/>
    <w:rsid w:val="008E2B3A"/>
    <w:rsid w:val="008F2CCB"/>
    <w:rsid w:val="00924ED2"/>
    <w:rsid w:val="00935A83"/>
    <w:rsid w:val="009464FA"/>
    <w:rsid w:val="009612E9"/>
    <w:rsid w:val="00975432"/>
    <w:rsid w:val="00996C8C"/>
    <w:rsid w:val="009A71A5"/>
    <w:rsid w:val="009B17D3"/>
    <w:rsid w:val="009C14D3"/>
    <w:rsid w:val="009D503B"/>
    <w:rsid w:val="009F395F"/>
    <w:rsid w:val="009F42C4"/>
    <w:rsid w:val="00A15872"/>
    <w:rsid w:val="00A164DA"/>
    <w:rsid w:val="00A244CB"/>
    <w:rsid w:val="00A44CA1"/>
    <w:rsid w:val="00A62BB9"/>
    <w:rsid w:val="00A8687D"/>
    <w:rsid w:val="00A91B70"/>
    <w:rsid w:val="00AF0056"/>
    <w:rsid w:val="00AF1ACA"/>
    <w:rsid w:val="00B040A9"/>
    <w:rsid w:val="00B14C6B"/>
    <w:rsid w:val="00B22BAF"/>
    <w:rsid w:val="00B46669"/>
    <w:rsid w:val="00B545D4"/>
    <w:rsid w:val="00B54E4A"/>
    <w:rsid w:val="00B60BA6"/>
    <w:rsid w:val="00B63902"/>
    <w:rsid w:val="00B74D11"/>
    <w:rsid w:val="00B84E01"/>
    <w:rsid w:val="00B909DA"/>
    <w:rsid w:val="00BE1B8E"/>
    <w:rsid w:val="00BE2A28"/>
    <w:rsid w:val="00C402F3"/>
    <w:rsid w:val="00C47BCE"/>
    <w:rsid w:val="00C61CA5"/>
    <w:rsid w:val="00C773C1"/>
    <w:rsid w:val="00C804CC"/>
    <w:rsid w:val="00C94D97"/>
    <w:rsid w:val="00CD0974"/>
    <w:rsid w:val="00D20B6B"/>
    <w:rsid w:val="00D3011D"/>
    <w:rsid w:val="00D34915"/>
    <w:rsid w:val="00D44A13"/>
    <w:rsid w:val="00D6116B"/>
    <w:rsid w:val="00D771A9"/>
    <w:rsid w:val="00D9780F"/>
    <w:rsid w:val="00D97C85"/>
    <w:rsid w:val="00DB1B96"/>
    <w:rsid w:val="00DC20E2"/>
    <w:rsid w:val="00DD1792"/>
    <w:rsid w:val="00DD3E11"/>
    <w:rsid w:val="00DF01BF"/>
    <w:rsid w:val="00E03BA8"/>
    <w:rsid w:val="00E03BF9"/>
    <w:rsid w:val="00E4054A"/>
    <w:rsid w:val="00E44151"/>
    <w:rsid w:val="00E63FC1"/>
    <w:rsid w:val="00E8223E"/>
    <w:rsid w:val="00EA1CBF"/>
    <w:rsid w:val="00EB392F"/>
    <w:rsid w:val="00EE09C6"/>
    <w:rsid w:val="00EF472D"/>
    <w:rsid w:val="00F20B85"/>
    <w:rsid w:val="00F317A8"/>
    <w:rsid w:val="00F4501E"/>
    <w:rsid w:val="00F72203"/>
    <w:rsid w:val="00F81649"/>
    <w:rsid w:val="00FC4A8B"/>
    <w:rsid w:val="00F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648C"/>
  <w15:docId w15:val="{B75D1E3F-59E2-4060-BA78-37A9F351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6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771A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6651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651"/>
    <w:rPr>
      <w:rFonts w:ascii="Calibri" w:hAnsi="Calibri" w:cs="Calibr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031"/>
  </w:style>
  <w:style w:type="paragraph" w:styleId="a9">
    <w:name w:val="footer"/>
    <w:basedOn w:val="a"/>
    <w:link w:val="aa"/>
    <w:uiPriority w:val="99"/>
    <w:unhideWhenUsed/>
    <w:rsid w:val="002D0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031"/>
  </w:style>
  <w:style w:type="character" w:customStyle="1" w:styleId="hgkelc">
    <w:name w:val="hgkelc"/>
    <w:basedOn w:val="a0"/>
    <w:rsid w:val="002638DE"/>
  </w:style>
  <w:style w:type="character" w:customStyle="1" w:styleId="kx21rb">
    <w:name w:val="kx21rb"/>
    <w:basedOn w:val="a0"/>
    <w:rsid w:val="002638DE"/>
  </w:style>
  <w:style w:type="character" w:styleId="ab">
    <w:name w:val="Strong"/>
    <w:basedOn w:val="a0"/>
    <w:uiPriority w:val="22"/>
    <w:qFormat/>
    <w:rsid w:val="002638DE"/>
    <w:rPr>
      <w:b/>
      <w:bCs/>
    </w:rPr>
  </w:style>
  <w:style w:type="character" w:styleId="ac">
    <w:name w:val="Hyperlink"/>
    <w:basedOn w:val="a0"/>
    <w:uiPriority w:val="99"/>
    <w:semiHidden/>
    <w:unhideWhenUsed/>
    <w:rsid w:val="002638D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F7AE3"/>
    <w:pPr>
      <w:ind w:left="720"/>
      <w:contextualSpacing/>
    </w:pPr>
  </w:style>
  <w:style w:type="paragraph" w:customStyle="1" w:styleId="c10">
    <w:name w:val="c10"/>
    <w:basedOn w:val="a"/>
    <w:rsid w:val="0071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1746"/>
  </w:style>
  <w:style w:type="paragraph" w:customStyle="1" w:styleId="c1">
    <w:name w:val="c1"/>
    <w:basedOn w:val="a"/>
    <w:rsid w:val="0071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11746"/>
  </w:style>
  <w:style w:type="paragraph" w:customStyle="1" w:styleId="c4">
    <w:name w:val="c4"/>
    <w:basedOn w:val="a"/>
    <w:rsid w:val="0071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F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57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0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603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1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2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9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2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93777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468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5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6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857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7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3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25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62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016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9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12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658337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10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165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37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28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10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37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384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252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9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45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3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54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178252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94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4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4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6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9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84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108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9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51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52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37354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49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08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635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2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5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GURLS-109-4</dc:creator>
  <cp:lastModifiedBy>Маша Семёнова</cp:lastModifiedBy>
  <cp:revision>32</cp:revision>
  <cp:lastPrinted>2022-10-10T14:15:00Z</cp:lastPrinted>
  <dcterms:created xsi:type="dcterms:W3CDTF">2022-10-13T09:44:00Z</dcterms:created>
  <dcterms:modified xsi:type="dcterms:W3CDTF">2025-03-10T05:48:00Z</dcterms:modified>
</cp:coreProperties>
</file>