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D3" w:rsidRDefault="003D0CD3" w:rsidP="003D0CD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</w:rPr>
        <w:t>НОД «Люблю тебя, мой край родной»</w:t>
      </w:r>
    </w:p>
    <w:p w:rsidR="003D0CD3" w:rsidRDefault="003D0CD3" w:rsidP="003D0CD3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kern w:val="36"/>
          <w:sz w:val="24"/>
          <w:szCs w:val="24"/>
        </w:rPr>
        <w:t>Грибанова Н.Г.</w:t>
      </w:r>
    </w:p>
    <w:p w:rsidR="003D0CD3" w:rsidRDefault="003D0CD3" w:rsidP="003D0CD3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создать условия  для обобщения знания детей о растительном и животном мире родного края.</w:t>
      </w:r>
    </w:p>
    <w:p w:rsidR="003D0CD3" w:rsidRDefault="003D0CD3" w:rsidP="003D0CD3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</w:p>
    <w:p w:rsidR="003D0CD3" w:rsidRDefault="003D0CD3" w:rsidP="003D0CD3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 с заповедниками, водными ресурсами, охраняемыми видами растений и животных Хакасии. </w:t>
      </w:r>
    </w:p>
    <w:p w:rsidR="003D0CD3" w:rsidRDefault="003D0CD3" w:rsidP="003D0CD3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осознанное действенное отношение к природе родного края, желание беречь и охранять её. </w:t>
      </w:r>
    </w:p>
    <w:p w:rsidR="003D0CD3" w:rsidRDefault="003D0CD3" w:rsidP="003D0CD3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интерес к изучению родного края, умение делать выводы.</w:t>
      </w:r>
    </w:p>
    <w:p w:rsidR="003D0CD3" w:rsidRDefault="003D0CD3" w:rsidP="003D0CD3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Воспитывать чувства гордости, любви, ответственности за родную природу, бережное отношение к ней.</w:t>
      </w:r>
    </w:p>
    <w:p w:rsidR="003D0CD3" w:rsidRDefault="003D0CD3" w:rsidP="003D0C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Ход НОД: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1 Аутотренинг» Мы - друзья природы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"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Ребята, закройте глаза и представьте: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Ярко светит солнце,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Дует лёгкий ветерок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 вдыхаем его чистый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Свежий воздух.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Нам хорошо и приятно.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Мы хотим жить в мире с природой,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будем с друзьями защищать всё живое.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теперь послушайте песню.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Звучит песня М. Бернесса "С чего начинается родина".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Вопросы к детям: - О чём поётся в этой песне? - Как вы думаете, что такое Родина?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Воспитатель: У каждого жителя Земли есть своя Родина - это место где он родился и живёт. Как называется наша Родина? (дети называют страну, республику, район, село)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Ребёнок: Слышишь песенку Ручья?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Это Родина твоя.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Слышишь голос соловья?           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Это Родина твоя.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Звон дождей и шум ветвей,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в саду смородина-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Это тоже Родина.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(М. Пляцковский)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2 Путешествие по родной Хакасии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Воспитатель: А теперь я предлагаю вам отправиться в путешествие по нашей Родине, и вспомнить всё, что вы знаете о флоре и фауне нашего края. Кстати, что такое флора и фауна? (ответы детей)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Мы отправляемся в природу, а значит должны быть аккуратны и внимательны. (Дети идут по дорожке "Из следа в след"). 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теперь давайте поприветствуем всё живое: (физкультминутка)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Здравствуй небо голубое,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Здравствуй солнце золотое,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Здравствуй матушка - Земля,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Здравствуйте мои друзья.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Растения нашего края. Воспитатель загадывает загадки, дети находят ответ на плакате с растениями.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проталинке в лесу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Первым встретил я весну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мороза не боюсь,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Первым из земли пробьюсь. (Подснежник) 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На зелёном шнурочке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Белые звоночки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Знают даже малыши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 лесные. (Ландыши). 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Как зовут меня, скажи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Часто прячусь я во ржи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Скромный полевой цветок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Синеглазый. (Василёк). 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Разбежались по лужайке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Беззаботной лёгкой стайкой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Словно девочки-подростки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Белоствольные. (Берёзки). 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Наша белоствольная красавица - берёзка нравится всем. Это дерево - символ нашей Родины.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Ребёнок: Люблю берёзку русскую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 светлую, то грустную,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белом сарафанчике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платочками в карманчиках,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красивыми застёжками,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 зелёными серёжками.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Динамическая пауза "Берёзка".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имитируют покачивание веточек берёзки на ветру.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Животные нашего края. Дети подходят к столу, на котором разложены мягкие игрушки, изображающие животных. И рассказывают о некоторых из них (предварительно некоторым детям даются небольшие рассказики о животных). Например: лисица, кукушка, воробей, заяц, и т. д.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Дидактическая игра с мягкими игрушками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Воспитатель: Наше путешествие в природу подошло к концу. Давайте полежим на солнечной лужайке. (Дети ложатся на ковёр и закрывают глаза) 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Релаксация: Представьте себе, что вы лежите на солнечной лужайке. На которой много цветов и бабочек. Выберите себе самую красивую бабочку и проследите за её полётом. (Дети садятся за столы) 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 о заповедных местах нашего края.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Внимание детей привлекается к плакату, на котором написано "ТОТ СВОЙ КРАЙ НЕ ЛЮБИТ, КТО ЕГО ПРИРОДУ ГУБИТ".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Вопросы к детям: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Как вы понимаете эту пословицу?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Что такое заповедник?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Какие заповедные места находятся на территории нашей республики ?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Какие виды растений и животных находятся в них под охраной?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Как называется книга, в которую внесены исчезающие виды?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Воспитатель: Молодцы, ребята! Действительно природа нашей республики красива и многообразна, но она беззащитна перед человеком.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Ребёнок: Дерево, трава, цветок и птица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 всегда умеют защититься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будут уничтожены они,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планете мы останемся одни.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Ребёнок: Если я сорву цветок,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Если ты сорвёшь цветок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вместе я и ты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все сорвут цветы,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 останутся пусты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Все деревья и кусты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не будет красоты!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Звучит песня Ю. Антонова "Не рвите цветы"</w:t>
      </w:r>
    </w:p>
    <w:p w:rsidR="003D0CD3" w:rsidRDefault="003D0CD3" w:rsidP="003D0C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Дети говорят хором "НАШ ДЕВИЗ -- ЛЮБИТЬ И ОХРАНЯТЬ ПРИРОДУ НАШЕЙ ХАКАСИИ".</w:t>
      </w:r>
    </w:p>
    <w:p w:rsidR="003D0CD3" w:rsidRDefault="003D0CD3" w:rsidP="003D0C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D0CD3" w:rsidRDefault="003D0CD3" w:rsidP="003D0C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D0CD3" w:rsidRDefault="003D0CD3" w:rsidP="003D0C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D0CD3" w:rsidRDefault="003D0CD3" w:rsidP="003D0C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64EF2" w:rsidRDefault="00F64EF2"/>
    <w:sectPr w:rsidR="00F6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3065F"/>
    <w:multiLevelType w:val="hybridMultilevel"/>
    <w:tmpl w:val="2E9C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0CD3"/>
    <w:rsid w:val="003D0CD3"/>
    <w:rsid w:val="00F6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CD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2021-07-08T08:47:00Z</dcterms:created>
  <dcterms:modified xsi:type="dcterms:W3CDTF">2021-07-08T08:48:00Z</dcterms:modified>
</cp:coreProperties>
</file>