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80C" w:rsidRPr="00485E8B" w:rsidRDefault="0078680C" w:rsidP="00485E8B">
      <w:pPr>
        <w:spacing w:after="0" w:line="240" w:lineRule="atLeast"/>
        <w:jc w:val="center"/>
        <w:rPr>
          <w:b/>
          <w:sz w:val="24"/>
          <w:szCs w:val="24"/>
        </w:rPr>
      </w:pPr>
      <w:r w:rsidRPr="00485E8B">
        <w:rPr>
          <w:b/>
          <w:sz w:val="24"/>
          <w:szCs w:val="24"/>
        </w:rPr>
        <w:t>Муниципальное бюджетное дошкольное образовательное учреждение</w:t>
      </w:r>
      <w:r w:rsidR="00485E8B" w:rsidRPr="00485E8B">
        <w:rPr>
          <w:b/>
          <w:sz w:val="24"/>
          <w:szCs w:val="24"/>
        </w:rPr>
        <w:t xml:space="preserve"> «Центр развития ребенка -детский</w:t>
      </w:r>
      <w:r w:rsidRPr="00485E8B">
        <w:rPr>
          <w:b/>
          <w:sz w:val="24"/>
          <w:szCs w:val="24"/>
        </w:rPr>
        <w:t xml:space="preserve"> сад №28 «Огонек»</w:t>
      </w:r>
      <w:r w:rsidR="00485E8B" w:rsidRPr="00485E8B">
        <w:rPr>
          <w:b/>
          <w:sz w:val="24"/>
          <w:szCs w:val="24"/>
        </w:rPr>
        <w:t xml:space="preserve"> (Микрорайон 11) г. Бердск</w:t>
      </w:r>
      <w:r w:rsidR="00485E8B">
        <w:rPr>
          <w:b/>
          <w:sz w:val="24"/>
          <w:szCs w:val="24"/>
        </w:rPr>
        <w:t>а</w:t>
      </w:r>
    </w:p>
    <w:p w:rsidR="0078680C" w:rsidRPr="00485E8B" w:rsidRDefault="0078680C" w:rsidP="0078680C">
      <w:pPr>
        <w:rPr>
          <w:sz w:val="24"/>
          <w:szCs w:val="24"/>
        </w:rPr>
      </w:pPr>
    </w:p>
    <w:p w:rsidR="0078680C" w:rsidRDefault="0078680C" w:rsidP="0078680C">
      <w:pPr>
        <w:rPr>
          <w:sz w:val="28"/>
          <w:szCs w:val="28"/>
        </w:rPr>
      </w:pPr>
    </w:p>
    <w:p w:rsidR="0078680C" w:rsidRDefault="0078680C" w:rsidP="0078680C">
      <w:pPr>
        <w:rPr>
          <w:sz w:val="28"/>
          <w:szCs w:val="28"/>
        </w:rPr>
      </w:pPr>
    </w:p>
    <w:p w:rsidR="0078680C" w:rsidRDefault="0078680C" w:rsidP="0078680C">
      <w:pPr>
        <w:tabs>
          <w:tab w:val="left" w:pos="2280"/>
        </w:tabs>
        <w:rPr>
          <w:rFonts w:ascii="Times New Roman" w:hAnsi="Times New Roman" w:cs="Times New Roman"/>
          <w:b/>
          <w:color w:val="7030A0"/>
          <w:sz w:val="40"/>
          <w:szCs w:val="40"/>
        </w:rPr>
      </w:pPr>
      <w:r>
        <w:rPr>
          <w:sz w:val="28"/>
          <w:szCs w:val="28"/>
        </w:rPr>
        <w:tab/>
      </w:r>
      <w:r w:rsidRPr="00485E8B">
        <w:rPr>
          <w:rFonts w:ascii="Times New Roman" w:hAnsi="Times New Roman" w:cs="Times New Roman"/>
          <w:b/>
          <w:sz w:val="40"/>
          <w:szCs w:val="40"/>
        </w:rPr>
        <w:t>Стендовый доклад</w:t>
      </w:r>
    </w:p>
    <w:p w:rsidR="0078680C" w:rsidRDefault="0078680C" w:rsidP="0078680C">
      <w:pPr>
        <w:rPr>
          <w:rFonts w:ascii="Times New Roman" w:hAnsi="Times New Roman" w:cs="Times New Roman"/>
          <w:sz w:val="40"/>
          <w:szCs w:val="40"/>
        </w:rPr>
      </w:pPr>
    </w:p>
    <w:p w:rsidR="0078680C" w:rsidRPr="006F6216" w:rsidRDefault="0078680C" w:rsidP="006F6216">
      <w:pPr>
        <w:jc w:val="center"/>
        <w:rPr>
          <w:rFonts w:ascii="Times New Roman" w:eastAsia="Calibri" w:hAnsi="Times New Roman" w:cs="Times New Roman"/>
          <w:b/>
          <w:color w:val="FF0000"/>
          <w:sz w:val="48"/>
          <w:szCs w:val="48"/>
        </w:rPr>
      </w:pPr>
      <w:r w:rsidRPr="0078680C">
        <w:rPr>
          <w:rFonts w:ascii="Times New Roman" w:eastAsia="Calibri" w:hAnsi="Times New Roman" w:cs="Times New Roman"/>
          <w:b/>
          <w:color w:val="FF0000"/>
          <w:sz w:val="48"/>
          <w:szCs w:val="48"/>
        </w:rPr>
        <w:t>Трафаретное рисования: особенности и полезные советы по работе с трафаретами в семье.</w:t>
      </w:r>
    </w:p>
    <w:p w:rsidR="0078680C" w:rsidRPr="0078680C" w:rsidRDefault="006F6216" w:rsidP="006F6216">
      <w:pPr>
        <w:jc w:val="center"/>
        <w:rPr>
          <w:rFonts w:ascii="Times New Roman" w:hAnsi="Times New Roman" w:cs="Times New Roman"/>
          <w:sz w:val="40"/>
          <w:szCs w:val="40"/>
        </w:rPr>
      </w:pPr>
      <w:r w:rsidRPr="006F6216">
        <w:rPr>
          <w:rFonts w:ascii="Calibri" w:eastAsia="Calibri" w:hAnsi="Calibri" w:cs="Times New Roman"/>
          <w:noProof/>
          <w:lang w:eastAsia="ru-RU"/>
        </w:rPr>
        <w:drawing>
          <wp:inline distT="0" distB="0" distL="0" distR="0" wp14:anchorId="33440C1C" wp14:editId="54914C5D">
            <wp:extent cx="4025352" cy="2672569"/>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6394" b="17213"/>
                    <a:stretch/>
                  </pic:blipFill>
                  <pic:spPr bwMode="auto">
                    <a:xfrm>
                      <a:off x="0" y="0"/>
                      <a:ext cx="4090783" cy="2716011"/>
                    </a:xfrm>
                    <a:prstGeom prst="rect">
                      <a:avLst/>
                    </a:prstGeom>
                    <a:noFill/>
                    <a:ln>
                      <a:noFill/>
                    </a:ln>
                    <a:extLst>
                      <a:ext uri="{53640926-AAD7-44D8-BBD7-CCE9431645EC}">
                        <a14:shadowObscured xmlns:a14="http://schemas.microsoft.com/office/drawing/2010/main"/>
                      </a:ext>
                    </a:extLst>
                  </pic:spPr>
                </pic:pic>
              </a:graphicData>
            </a:graphic>
          </wp:inline>
        </w:drawing>
      </w:r>
    </w:p>
    <w:p w:rsidR="0078680C" w:rsidRPr="0078680C" w:rsidRDefault="0078680C" w:rsidP="0078680C">
      <w:pPr>
        <w:rPr>
          <w:rFonts w:ascii="Times New Roman" w:hAnsi="Times New Roman" w:cs="Times New Roman"/>
          <w:sz w:val="40"/>
          <w:szCs w:val="40"/>
        </w:rPr>
      </w:pPr>
    </w:p>
    <w:p w:rsidR="0078680C" w:rsidRDefault="0078680C" w:rsidP="0078680C">
      <w:pPr>
        <w:rPr>
          <w:rFonts w:ascii="Times New Roman" w:hAnsi="Times New Roman" w:cs="Times New Roman"/>
          <w:sz w:val="40"/>
          <w:szCs w:val="40"/>
        </w:rPr>
      </w:pPr>
    </w:p>
    <w:p w:rsidR="00485E8B" w:rsidRPr="00485E8B" w:rsidRDefault="00485E8B" w:rsidP="006F6216">
      <w:pPr>
        <w:tabs>
          <w:tab w:val="left" w:pos="6570"/>
        </w:tabs>
        <w:spacing w:after="0" w:line="240" w:lineRule="atLeast"/>
        <w:jc w:val="right"/>
        <w:rPr>
          <w:rFonts w:ascii="Times New Roman" w:hAnsi="Times New Roman" w:cs="Times New Roman"/>
          <w:b/>
          <w:sz w:val="28"/>
          <w:szCs w:val="28"/>
        </w:rPr>
      </w:pPr>
      <w:r w:rsidRPr="00485E8B">
        <w:rPr>
          <w:rFonts w:ascii="Times New Roman" w:hAnsi="Times New Roman" w:cs="Times New Roman"/>
          <w:b/>
          <w:sz w:val="28"/>
          <w:szCs w:val="28"/>
        </w:rPr>
        <w:t>Подготовила в</w:t>
      </w:r>
      <w:r w:rsidR="006F6216" w:rsidRPr="00485E8B">
        <w:rPr>
          <w:rFonts w:ascii="Times New Roman" w:hAnsi="Times New Roman" w:cs="Times New Roman"/>
          <w:b/>
          <w:sz w:val="28"/>
          <w:szCs w:val="28"/>
        </w:rPr>
        <w:t xml:space="preserve">оспитатель </w:t>
      </w:r>
    </w:p>
    <w:p w:rsidR="006F6216" w:rsidRPr="00485E8B" w:rsidRDefault="00485E8B" w:rsidP="006F6216">
      <w:pPr>
        <w:tabs>
          <w:tab w:val="left" w:pos="6570"/>
        </w:tabs>
        <w:spacing w:after="0" w:line="240" w:lineRule="atLeast"/>
        <w:jc w:val="right"/>
        <w:rPr>
          <w:rFonts w:ascii="Times New Roman" w:hAnsi="Times New Roman" w:cs="Times New Roman"/>
          <w:b/>
          <w:sz w:val="28"/>
          <w:szCs w:val="28"/>
        </w:rPr>
      </w:pPr>
      <w:r w:rsidRPr="00485E8B">
        <w:rPr>
          <w:rFonts w:ascii="Times New Roman" w:hAnsi="Times New Roman" w:cs="Times New Roman"/>
          <w:b/>
          <w:sz w:val="28"/>
          <w:szCs w:val="28"/>
        </w:rPr>
        <w:t>Первой квалификационной категории</w:t>
      </w:r>
    </w:p>
    <w:p w:rsidR="006F6216" w:rsidRPr="00485E8B" w:rsidRDefault="006F6216" w:rsidP="006F6216">
      <w:pPr>
        <w:tabs>
          <w:tab w:val="left" w:pos="6570"/>
        </w:tabs>
        <w:spacing w:after="0" w:line="240" w:lineRule="atLeast"/>
        <w:jc w:val="right"/>
        <w:rPr>
          <w:rFonts w:ascii="Times New Roman" w:hAnsi="Times New Roman" w:cs="Times New Roman"/>
          <w:b/>
          <w:sz w:val="28"/>
          <w:szCs w:val="28"/>
        </w:rPr>
      </w:pPr>
      <w:r w:rsidRPr="00485E8B">
        <w:rPr>
          <w:rFonts w:ascii="Times New Roman" w:hAnsi="Times New Roman" w:cs="Times New Roman"/>
          <w:b/>
          <w:sz w:val="28"/>
          <w:szCs w:val="28"/>
        </w:rPr>
        <w:t xml:space="preserve"> О.В. Попова</w:t>
      </w:r>
      <w:r w:rsidR="0078680C" w:rsidRPr="00485E8B">
        <w:rPr>
          <w:rFonts w:ascii="Times New Roman" w:hAnsi="Times New Roman" w:cs="Times New Roman"/>
          <w:b/>
          <w:sz w:val="28"/>
          <w:szCs w:val="28"/>
        </w:rPr>
        <w:t>.</w:t>
      </w:r>
    </w:p>
    <w:p w:rsidR="006F6216" w:rsidRPr="00485E8B" w:rsidRDefault="006F6216" w:rsidP="006F6216">
      <w:pPr>
        <w:rPr>
          <w:rFonts w:ascii="Times New Roman" w:hAnsi="Times New Roman" w:cs="Times New Roman"/>
          <w:b/>
          <w:sz w:val="40"/>
          <w:szCs w:val="40"/>
        </w:rPr>
      </w:pPr>
    </w:p>
    <w:p w:rsidR="006F6216" w:rsidRPr="006F6216" w:rsidRDefault="006F6216" w:rsidP="006F6216">
      <w:pPr>
        <w:rPr>
          <w:rFonts w:ascii="Times New Roman" w:hAnsi="Times New Roman" w:cs="Times New Roman"/>
          <w:sz w:val="40"/>
          <w:szCs w:val="40"/>
        </w:rPr>
      </w:pPr>
    </w:p>
    <w:p w:rsidR="006F6216" w:rsidRDefault="006F6216" w:rsidP="006F6216">
      <w:pPr>
        <w:rPr>
          <w:rFonts w:ascii="Times New Roman" w:hAnsi="Times New Roman" w:cs="Times New Roman"/>
          <w:sz w:val="40"/>
          <w:szCs w:val="40"/>
        </w:rPr>
      </w:pPr>
    </w:p>
    <w:p w:rsidR="0078680C" w:rsidRDefault="006F6216" w:rsidP="006F6216">
      <w:pPr>
        <w:tabs>
          <w:tab w:val="left" w:pos="2930"/>
        </w:tabs>
        <w:jc w:val="center"/>
        <w:rPr>
          <w:rFonts w:ascii="Times New Roman" w:hAnsi="Times New Roman" w:cs="Times New Roman"/>
          <w:sz w:val="28"/>
          <w:szCs w:val="28"/>
        </w:rPr>
      </w:pPr>
      <w:r w:rsidRPr="006F6216">
        <w:rPr>
          <w:rFonts w:ascii="Times New Roman" w:hAnsi="Times New Roman" w:cs="Times New Roman"/>
          <w:sz w:val="28"/>
          <w:szCs w:val="28"/>
        </w:rPr>
        <w:t>БЕРДСК, 2024 г.</w:t>
      </w:r>
    </w:p>
    <w:p w:rsidR="006F6216" w:rsidRDefault="006F6216" w:rsidP="006F6216">
      <w:pPr>
        <w:tabs>
          <w:tab w:val="left" w:pos="2930"/>
        </w:tabs>
        <w:rPr>
          <w:rFonts w:ascii="Times New Roman" w:hAnsi="Times New Roman" w:cs="Times New Roman"/>
          <w:b/>
          <w:color w:val="FF0000"/>
          <w:sz w:val="28"/>
          <w:szCs w:val="28"/>
        </w:rPr>
      </w:pPr>
      <w:r w:rsidRPr="006F6216">
        <w:rPr>
          <w:rFonts w:ascii="Times New Roman" w:hAnsi="Times New Roman" w:cs="Times New Roman"/>
          <w:b/>
          <w:color w:val="FF0000"/>
          <w:sz w:val="28"/>
          <w:szCs w:val="28"/>
        </w:rPr>
        <w:lastRenderedPageBreak/>
        <w:t>АКТУАЛЬНОСТЬ:</w:t>
      </w:r>
    </w:p>
    <w:p w:rsidR="006F6216" w:rsidRPr="0074734D" w:rsidRDefault="006F6216" w:rsidP="006F6216">
      <w:pPr>
        <w:shd w:val="clear" w:color="auto" w:fill="FFFFFF"/>
        <w:spacing w:after="0" w:line="240" w:lineRule="auto"/>
        <w:jc w:val="right"/>
        <w:rPr>
          <w:rFonts w:ascii="Times New Roman" w:eastAsia="Times New Roman" w:hAnsi="Times New Roman" w:cs="Times New Roman"/>
          <w:sz w:val="21"/>
          <w:szCs w:val="21"/>
          <w:lang w:eastAsia="ru-RU"/>
        </w:rPr>
      </w:pPr>
      <w:r>
        <w:rPr>
          <w:rFonts w:ascii="Times New Roman" w:hAnsi="Times New Roman" w:cs="Times New Roman"/>
          <w:b/>
          <w:color w:val="FF0000"/>
          <w:sz w:val="28"/>
          <w:szCs w:val="28"/>
        </w:rPr>
        <w:tab/>
      </w:r>
      <w:r w:rsidRPr="0074734D">
        <w:rPr>
          <w:rFonts w:ascii="Times New Roman" w:eastAsia="Times New Roman" w:hAnsi="Times New Roman" w:cs="Times New Roman"/>
          <w:b/>
          <w:bCs/>
          <w:iCs/>
          <w:sz w:val="32"/>
          <w:szCs w:val="32"/>
          <w:lang w:eastAsia="ru-RU"/>
        </w:rPr>
        <w:t xml:space="preserve">«Детство - важный период человеческой жизни, не подготовка к будущей жизни, а настоящая, яркая, самобытная, неповторимая жизнь. И от того, как прошло детство, кто вёл ребёнка за руку в детские годы, что вошло в его разум и сердце из окружающего мира, - от этого в </w:t>
      </w:r>
      <w:r w:rsidRPr="006F6216">
        <w:rPr>
          <w:rFonts w:ascii="Times New Roman" w:eastAsia="Times New Roman" w:hAnsi="Times New Roman" w:cs="Times New Roman"/>
          <w:b/>
          <w:bCs/>
          <w:iCs/>
          <w:sz w:val="32"/>
          <w:szCs w:val="32"/>
          <w:lang w:eastAsia="ru-RU"/>
        </w:rPr>
        <w:t xml:space="preserve">решающей степени зависит, каким </w:t>
      </w:r>
      <w:r w:rsidRPr="0074734D">
        <w:rPr>
          <w:rFonts w:ascii="Times New Roman" w:eastAsia="Times New Roman" w:hAnsi="Times New Roman" w:cs="Times New Roman"/>
          <w:b/>
          <w:bCs/>
          <w:iCs/>
          <w:sz w:val="32"/>
          <w:szCs w:val="32"/>
          <w:lang w:eastAsia="ru-RU"/>
        </w:rPr>
        <w:t>человеком станет сегодняшний малыш».</w:t>
      </w:r>
    </w:p>
    <w:p w:rsidR="006F6216" w:rsidRPr="0074734D" w:rsidRDefault="006F6216" w:rsidP="006F6216">
      <w:pPr>
        <w:shd w:val="clear" w:color="auto" w:fill="FFFFFF"/>
        <w:spacing w:after="0" w:line="240" w:lineRule="auto"/>
        <w:jc w:val="right"/>
        <w:rPr>
          <w:rFonts w:ascii="Times New Roman" w:eastAsia="Times New Roman" w:hAnsi="Times New Roman" w:cs="Times New Roman"/>
          <w:sz w:val="21"/>
          <w:szCs w:val="21"/>
          <w:lang w:eastAsia="ru-RU"/>
        </w:rPr>
      </w:pPr>
      <w:r w:rsidRPr="0074734D">
        <w:rPr>
          <w:rFonts w:ascii="Times New Roman" w:eastAsia="Times New Roman" w:hAnsi="Times New Roman" w:cs="Times New Roman"/>
          <w:b/>
          <w:bCs/>
          <w:iCs/>
          <w:sz w:val="32"/>
          <w:szCs w:val="32"/>
          <w:lang w:eastAsia="ru-RU"/>
        </w:rPr>
        <w:t>                     </w:t>
      </w:r>
      <w:r w:rsidRPr="006F6216">
        <w:rPr>
          <w:rFonts w:ascii="Times New Roman" w:eastAsia="Times New Roman" w:hAnsi="Times New Roman" w:cs="Times New Roman"/>
          <w:b/>
          <w:bCs/>
          <w:iCs/>
          <w:sz w:val="32"/>
          <w:szCs w:val="32"/>
          <w:lang w:eastAsia="ru-RU"/>
        </w:rPr>
        <w:t>                                     </w:t>
      </w:r>
      <w:r w:rsidRPr="0074734D">
        <w:rPr>
          <w:rFonts w:ascii="Times New Roman" w:eastAsia="Times New Roman" w:hAnsi="Times New Roman" w:cs="Times New Roman"/>
          <w:b/>
          <w:bCs/>
          <w:iCs/>
          <w:sz w:val="32"/>
          <w:szCs w:val="32"/>
          <w:lang w:eastAsia="ru-RU"/>
        </w:rPr>
        <w:t xml:space="preserve"> (В. А. Сухомлинский)</w:t>
      </w:r>
    </w:p>
    <w:p w:rsidR="006F6216" w:rsidRDefault="006F6216" w:rsidP="006F6216">
      <w:pPr>
        <w:spacing w:after="0" w:line="240" w:lineRule="auto"/>
        <w:jc w:val="center"/>
        <w:rPr>
          <w:rFonts w:ascii="'Monotype Corsiva'" w:eastAsia="Times New Roman" w:hAnsi="'Monotype Corsiva'" w:cs="Tahoma"/>
          <w:b/>
          <w:bCs/>
          <w:color w:val="FF0000"/>
          <w:sz w:val="28"/>
          <w:szCs w:val="28"/>
          <w:lang w:eastAsia="ru-RU"/>
        </w:rPr>
      </w:pPr>
    </w:p>
    <w:p w:rsidR="006F6216" w:rsidRPr="006F6216" w:rsidRDefault="006F6216" w:rsidP="006F6216">
      <w:pPr>
        <w:spacing w:after="0" w:line="240" w:lineRule="auto"/>
        <w:ind w:firstLine="567"/>
        <w:jc w:val="both"/>
        <w:rPr>
          <w:rFonts w:ascii="Times New Roman" w:eastAsia="Calibri" w:hAnsi="Times New Roman" w:cs="Times New Roman"/>
          <w:sz w:val="28"/>
          <w:szCs w:val="28"/>
        </w:rPr>
      </w:pPr>
      <w:r w:rsidRPr="006F6216">
        <w:rPr>
          <w:rFonts w:ascii="Times New Roman" w:eastAsia="Calibri" w:hAnsi="Times New Roman" w:cs="Times New Roman"/>
          <w:sz w:val="28"/>
          <w:szCs w:val="28"/>
        </w:rPr>
        <w:t>Изобразительная деятельность является одной из эффективнейших средств развития всесторонней личности ребенка. Она является едва ли не самым интересным и красочным видом деятельности дошкольника. На протяжении жизни ребенок не только рисует, но и творит, фантазирует, благодаря полученным навыкам в детском саду. Поэтому моя задача, которая первая встает на пути обучения - дать ребенку как можно больше знаний и способов рисования, пусть самых простых.</w:t>
      </w:r>
    </w:p>
    <w:p w:rsidR="006F6216" w:rsidRPr="006F6216" w:rsidRDefault="006F6216" w:rsidP="006F6216">
      <w:pPr>
        <w:spacing w:after="0" w:line="240" w:lineRule="auto"/>
        <w:ind w:firstLine="567"/>
        <w:jc w:val="both"/>
        <w:rPr>
          <w:rFonts w:ascii="Times New Roman" w:eastAsia="Calibri" w:hAnsi="Times New Roman" w:cs="Times New Roman"/>
          <w:sz w:val="28"/>
          <w:szCs w:val="28"/>
        </w:rPr>
      </w:pPr>
      <w:r w:rsidRPr="006F6216">
        <w:rPr>
          <w:rFonts w:ascii="Times New Roman" w:eastAsia="Calibri" w:hAnsi="Times New Roman" w:cs="Times New Roman"/>
          <w:sz w:val="28"/>
          <w:szCs w:val="28"/>
        </w:rPr>
        <w:t>Развитие творческой личности начинается с дошкольного возраста. Дошкольный возраст – фундамент общего развития ребенка, стартовый период всех высоких человеческих начал. Именно в этом возрасте закладываются основы всестороннего, гармонического развития ребенка. Желание творить – внутренняя потребность ребенка, она возникает у него самостоятельно и отличается чрезвычайной искренностью. Мы, взрослые, должны помочь ребенку открыть в себе художника, развить способности, которые помогут ему стать личностью.</w:t>
      </w:r>
    </w:p>
    <w:p w:rsidR="006F6216" w:rsidRPr="006F6216" w:rsidRDefault="006F6216" w:rsidP="006F6216">
      <w:pPr>
        <w:spacing w:after="0" w:line="240" w:lineRule="auto"/>
        <w:ind w:firstLine="567"/>
        <w:jc w:val="both"/>
        <w:rPr>
          <w:rFonts w:ascii="Times New Roman" w:eastAsia="Calibri" w:hAnsi="Times New Roman" w:cs="Times New Roman"/>
          <w:sz w:val="28"/>
          <w:szCs w:val="28"/>
        </w:rPr>
      </w:pPr>
      <w:r w:rsidRPr="006F6216">
        <w:rPr>
          <w:rFonts w:ascii="Times New Roman" w:eastAsia="Calibri" w:hAnsi="Times New Roman" w:cs="Times New Roman"/>
          <w:sz w:val="28"/>
          <w:szCs w:val="28"/>
        </w:rPr>
        <w:t xml:space="preserve">Детям тяжело </w:t>
      </w:r>
      <w:r w:rsidR="002A3449" w:rsidRPr="006F6216">
        <w:rPr>
          <w:rFonts w:ascii="Times New Roman" w:eastAsia="Calibri" w:hAnsi="Times New Roman" w:cs="Times New Roman"/>
          <w:sz w:val="28"/>
          <w:szCs w:val="28"/>
        </w:rPr>
        <w:t>нарисовать</w:t>
      </w:r>
      <w:r w:rsidR="002A3449">
        <w:rPr>
          <w:rFonts w:ascii="Times New Roman" w:eastAsia="Calibri" w:hAnsi="Times New Roman" w:cs="Times New Roman"/>
          <w:sz w:val="28"/>
          <w:szCs w:val="28"/>
        </w:rPr>
        <w:t xml:space="preserve"> </w:t>
      </w:r>
      <w:r w:rsidR="002A3449" w:rsidRPr="006F6216">
        <w:rPr>
          <w:rFonts w:ascii="Times New Roman" w:eastAsia="Calibri" w:hAnsi="Times New Roman" w:cs="Times New Roman"/>
          <w:sz w:val="28"/>
          <w:szCs w:val="28"/>
        </w:rPr>
        <w:t>задуманный</w:t>
      </w:r>
      <w:r w:rsidRPr="006F6216">
        <w:rPr>
          <w:rFonts w:ascii="Times New Roman" w:eastAsia="Calibri" w:hAnsi="Times New Roman" w:cs="Times New Roman"/>
          <w:sz w:val="28"/>
          <w:szCs w:val="28"/>
        </w:rPr>
        <w:t xml:space="preserve"> рисунок и </w:t>
      </w:r>
      <w:r w:rsidR="002A3449">
        <w:rPr>
          <w:rFonts w:ascii="Times New Roman" w:eastAsia="Calibri" w:hAnsi="Times New Roman" w:cs="Times New Roman"/>
          <w:sz w:val="28"/>
          <w:szCs w:val="28"/>
        </w:rPr>
        <w:t>просят помощи</w:t>
      </w:r>
      <w:r w:rsidRPr="006F6216">
        <w:rPr>
          <w:rFonts w:ascii="Times New Roman" w:eastAsia="Calibri" w:hAnsi="Times New Roman" w:cs="Times New Roman"/>
          <w:sz w:val="28"/>
          <w:szCs w:val="28"/>
        </w:rPr>
        <w:t>, т.к. навыка рисования нет, рисунки детей часто получаются неузнаваемыми, далёкими от реальности. И как следствие, у детей гаснет интерес к изобразительному искусству, к желанию рисовать. Поэтому на помощь им приходят трафареты, которые облегчают   и дает возможность получить удовольствие от своей работы.</w:t>
      </w:r>
    </w:p>
    <w:p w:rsidR="006F6216" w:rsidRPr="006F6216" w:rsidRDefault="006F6216" w:rsidP="006F6216">
      <w:pPr>
        <w:spacing w:after="0" w:line="240" w:lineRule="auto"/>
        <w:ind w:firstLine="567"/>
        <w:jc w:val="both"/>
        <w:rPr>
          <w:rFonts w:ascii="Times New Roman" w:eastAsia="Calibri" w:hAnsi="Times New Roman" w:cs="Times New Roman"/>
          <w:sz w:val="28"/>
          <w:szCs w:val="28"/>
        </w:rPr>
      </w:pPr>
      <w:r w:rsidRPr="006F6216">
        <w:rPr>
          <w:rFonts w:ascii="Times New Roman" w:eastAsia="Calibri" w:hAnsi="Times New Roman" w:cs="Times New Roman"/>
          <w:sz w:val="28"/>
          <w:szCs w:val="28"/>
        </w:rPr>
        <w:t>Трафареты помогают раскрыть творческие способности детей, развивают мелкую моторику рук и формируют умение ориентироваться на листе бумаги. С помощью них у детей формируются навыки контроля и самоконтроля, они помогают сфокусировать внимание юного художника на форму и величину изображаемого объекта. Своей нехитрой техникой трафареты увлекают ребенка искусством рисования, дают возможность поверить в себя и по - настоящему начать рисовать. Они развивают эстетическое восприятие, эмоциональную отзывчивость, способствуют познанию окружающего мира.</w:t>
      </w:r>
    </w:p>
    <w:p w:rsidR="006F6216" w:rsidRDefault="006F6216" w:rsidP="006F6216">
      <w:pPr>
        <w:spacing w:after="0" w:line="240" w:lineRule="auto"/>
        <w:ind w:firstLine="567"/>
        <w:jc w:val="both"/>
        <w:rPr>
          <w:rFonts w:ascii="Times New Roman" w:eastAsia="Calibri" w:hAnsi="Times New Roman" w:cs="Times New Roman"/>
          <w:sz w:val="28"/>
          <w:szCs w:val="28"/>
        </w:rPr>
      </w:pPr>
      <w:r w:rsidRPr="006F6216">
        <w:rPr>
          <w:rFonts w:ascii="Times New Roman" w:eastAsia="Calibri" w:hAnsi="Times New Roman" w:cs="Times New Roman"/>
          <w:color w:val="FF0000"/>
          <w:sz w:val="28"/>
          <w:szCs w:val="28"/>
        </w:rPr>
        <w:t>Цель:</w:t>
      </w:r>
      <w:r w:rsidRPr="006F6216">
        <w:rPr>
          <w:rFonts w:ascii="Times New Roman" w:eastAsia="Calibri" w:hAnsi="Times New Roman" w:cs="Times New Roman"/>
          <w:sz w:val="28"/>
          <w:szCs w:val="28"/>
        </w:rPr>
        <w:t xml:space="preserve"> «Трафарет – помощник для ребенка</w:t>
      </w:r>
      <w:r>
        <w:rPr>
          <w:rFonts w:ascii="Times New Roman" w:eastAsia="Calibri" w:hAnsi="Times New Roman" w:cs="Times New Roman"/>
          <w:sz w:val="28"/>
          <w:szCs w:val="28"/>
        </w:rPr>
        <w:t xml:space="preserve"> и родителя», </w:t>
      </w:r>
      <w:r w:rsidRPr="006F6216">
        <w:rPr>
          <w:rFonts w:ascii="Times New Roman" w:eastAsia="Calibri" w:hAnsi="Times New Roman" w:cs="Times New Roman"/>
          <w:sz w:val="28"/>
          <w:szCs w:val="28"/>
        </w:rPr>
        <w:t>создание условий для развития творческих способностей детей через использования трафаретов в рисовании</w:t>
      </w:r>
      <w:r>
        <w:rPr>
          <w:rFonts w:ascii="Times New Roman" w:eastAsia="Calibri" w:hAnsi="Times New Roman" w:cs="Times New Roman"/>
          <w:sz w:val="28"/>
          <w:szCs w:val="28"/>
        </w:rPr>
        <w:t xml:space="preserve"> в семье</w:t>
      </w:r>
      <w:r w:rsidRPr="006F6216">
        <w:rPr>
          <w:rFonts w:ascii="Times New Roman" w:eastAsia="Calibri" w:hAnsi="Times New Roman" w:cs="Times New Roman"/>
          <w:sz w:val="28"/>
          <w:szCs w:val="28"/>
        </w:rPr>
        <w:t>.</w:t>
      </w:r>
    </w:p>
    <w:p w:rsidR="00492848" w:rsidRDefault="00492848" w:rsidP="006F6216">
      <w:pPr>
        <w:spacing w:after="0" w:line="240" w:lineRule="auto"/>
        <w:ind w:firstLine="567"/>
        <w:jc w:val="both"/>
        <w:rPr>
          <w:rFonts w:ascii="Times New Roman" w:eastAsia="Calibri" w:hAnsi="Times New Roman" w:cs="Times New Roman"/>
          <w:sz w:val="28"/>
          <w:szCs w:val="28"/>
        </w:rPr>
      </w:pPr>
    </w:p>
    <w:p w:rsidR="00492848" w:rsidRDefault="00492848" w:rsidP="006F6216">
      <w:pPr>
        <w:spacing w:after="0" w:line="240" w:lineRule="auto"/>
        <w:ind w:firstLine="567"/>
        <w:jc w:val="both"/>
        <w:rPr>
          <w:rFonts w:ascii="Times New Roman" w:eastAsia="Calibri" w:hAnsi="Times New Roman" w:cs="Times New Roman"/>
          <w:sz w:val="28"/>
          <w:szCs w:val="28"/>
        </w:rPr>
      </w:pPr>
    </w:p>
    <w:p w:rsidR="006F6216" w:rsidRPr="006F6216" w:rsidRDefault="006F6216" w:rsidP="006F6216">
      <w:pPr>
        <w:spacing w:after="0" w:line="240" w:lineRule="auto"/>
        <w:ind w:firstLine="567"/>
        <w:jc w:val="both"/>
        <w:rPr>
          <w:rFonts w:ascii="Times New Roman" w:eastAsia="Calibri" w:hAnsi="Times New Roman" w:cs="Times New Roman"/>
          <w:color w:val="FF0000"/>
          <w:sz w:val="28"/>
          <w:szCs w:val="28"/>
        </w:rPr>
      </w:pPr>
      <w:r w:rsidRPr="00492848">
        <w:rPr>
          <w:rFonts w:ascii="Times New Roman" w:hAnsi="Times New Roman" w:cs="Times New Roman"/>
          <w:color w:val="FF0000"/>
          <w:sz w:val="28"/>
          <w:szCs w:val="28"/>
        </w:rPr>
        <w:lastRenderedPageBreak/>
        <w:t>З</w:t>
      </w:r>
      <w:r w:rsidR="00485E8B">
        <w:rPr>
          <w:rFonts w:ascii="Times New Roman" w:hAnsi="Times New Roman" w:cs="Times New Roman"/>
          <w:color w:val="FF0000"/>
          <w:sz w:val="28"/>
          <w:szCs w:val="28"/>
        </w:rPr>
        <w:t>адачи</w:t>
      </w:r>
      <w:bookmarkStart w:id="0" w:name="_GoBack"/>
      <w:bookmarkEnd w:id="0"/>
      <w:r w:rsidRPr="00492848">
        <w:rPr>
          <w:rFonts w:ascii="Times New Roman" w:hAnsi="Times New Roman" w:cs="Times New Roman"/>
          <w:color w:val="FF0000"/>
          <w:sz w:val="28"/>
          <w:szCs w:val="28"/>
        </w:rPr>
        <w:t>:</w:t>
      </w:r>
    </w:p>
    <w:p w:rsidR="00492848" w:rsidRPr="00492848" w:rsidRDefault="00492848" w:rsidP="00492848">
      <w:pPr>
        <w:spacing w:after="0" w:line="240" w:lineRule="auto"/>
        <w:ind w:firstLine="567"/>
        <w:jc w:val="both"/>
        <w:rPr>
          <w:rFonts w:ascii="Times New Roman" w:eastAsia="Calibri" w:hAnsi="Times New Roman" w:cs="Times New Roman"/>
          <w:sz w:val="28"/>
          <w:szCs w:val="28"/>
        </w:rPr>
      </w:pPr>
      <w:r w:rsidRPr="00492848">
        <w:rPr>
          <w:rFonts w:ascii="Times New Roman" w:eastAsia="Calibri" w:hAnsi="Times New Roman" w:cs="Times New Roman"/>
          <w:sz w:val="28"/>
          <w:szCs w:val="28"/>
        </w:rPr>
        <w:t>1.Формировать у детей творческие навыки и умения.</w:t>
      </w:r>
    </w:p>
    <w:p w:rsidR="00492848" w:rsidRPr="00492848" w:rsidRDefault="002A3449" w:rsidP="0049284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492848" w:rsidRPr="00492848">
        <w:rPr>
          <w:rFonts w:ascii="Times New Roman" w:eastAsia="Calibri" w:hAnsi="Times New Roman" w:cs="Times New Roman"/>
          <w:sz w:val="28"/>
          <w:szCs w:val="28"/>
        </w:rPr>
        <w:t>. Научить создавать свой неповторимый образ, используя трафаретов</w:t>
      </w:r>
      <w:r>
        <w:rPr>
          <w:rFonts w:ascii="Times New Roman" w:eastAsia="Calibri" w:hAnsi="Times New Roman" w:cs="Times New Roman"/>
          <w:sz w:val="28"/>
          <w:szCs w:val="28"/>
        </w:rPr>
        <w:t xml:space="preserve"> в семье</w:t>
      </w:r>
      <w:r w:rsidR="00492848" w:rsidRPr="00492848">
        <w:rPr>
          <w:rFonts w:ascii="Times New Roman" w:eastAsia="Calibri" w:hAnsi="Times New Roman" w:cs="Times New Roman"/>
          <w:sz w:val="28"/>
          <w:szCs w:val="28"/>
        </w:rPr>
        <w:t>.</w:t>
      </w:r>
    </w:p>
    <w:p w:rsidR="00492848" w:rsidRPr="00492848" w:rsidRDefault="002A3449" w:rsidP="00492848">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492848" w:rsidRPr="00492848">
        <w:rPr>
          <w:rFonts w:ascii="Times New Roman" w:eastAsia="Calibri" w:hAnsi="Times New Roman" w:cs="Times New Roman"/>
          <w:sz w:val="28"/>
          <w:szCs w:val="28"/>
        </w:rPr>
        <w:t xml:space="preserve">.Развивать воображение, творческие способности через трафареты. </w:t>
      </w:r>
    </w:p>
    <w:p w:rsidR="002A3449" w:rsidRDefault="002A3449" w:rsidP="00492848">
      <w:pPr>
        <w:spacing w:after="0" w:line="240" w:lineRule="auto"/>
        <w:ind w:firstLine="567"/>
        <w:jc w:val="both"/>
        <w:rPr>
          <w:rFonts w:ascii="Times New Roman" w:eastAsia="Calibri" w:hAnsi="Times New Roman" w:cs="Times New Roman"/>
          <w:sz w:val="28"/>
          <w:szCs w:val="28"/>
        </w:rPr>
      </w:pPr>
    </w:p>
    <w:p w:rsidR="002A3449" w:rsidRDefault="002A3449" w:rsidP="00492848">
      <w:pPr>
        <w:spacing w:after="0" w:line="240" w:lineRule="auto"/>
        <w:ind w:firstLine="567"/>
        <w:jc w:val="both"/>
        <w:rPr>
          <w:rFonts w:ascii="Times New Roman" w:eastAsia="Calibri" w:hAnsi="Times New Roman" w:cs="Times New Roman"/>
          <w:sz w:val="28"/>
          <w:szCs w:val="28"/>
        </w:rPr>
      </w:pPr>
    </w:p>
    <w:p w:rsidR="00492848" w:rsidRDefault="00492848" w:rsidP="00492848">
      <w:pPr>
        <w:spacing w:after="0" w:line="240" w:lineRule="auto"/>
        <w:ind w:firstLine="567"/>
        <w:jc w:val="both"/>
        <w:rPr>
          <w:rFonts w:ascii="Times New Roman" w:eastAsia="Calibri" w:hAnsi="Times New Roman" w:cs="Times New Roman"/>
          <w:sz w:val="28"/>
          <w:szCs w:val="28"/>
        </w:rPr>
      </w:pPr>
      <w:r w:rsidRPr="00492848">
        <w:rPr>
          <w:rFonts w:ascii="Times New Roman" w:eastAsia="Calibri" w:hAnsi="Times New Roman" w:cs="Times New Roman"/>
          <w:sz w:val="28"/>
          <w:szCs w:val="28"/>
        </w:rPr>
        <w:t>На первом этапе работы, дети обводили заданные им фигуры, это был круг, квадрат, треугольник, трафареты в форме тучки, лепестка и т.д.</w:t>
      </w:r>
    </w:p>
    <w:p w:rsidR="00557BB9" w:rsidRDefault="00557BB9" w:rsidP="00492848">
      <w:pPr>
        <w:spacing w:after="0" w:line="240" w:lineRule="auto"/>
        <w:ind w:firstLine="567"/>
        <w:jc w:val="both"/>
        <w:rPr>
          <w:rFonts w:ascii="Times New Roman" w:eastAsia="Calibri" w:hAnsi="Times New Roman" w:cs="Times New Roman"/>
          <w:sz w:val="28"/>
          <w:szCs w:val="28"/>
        </w:rPr>
      </w:pPr>
    </w:p>
    <w:p w:rsidR="00557BB9" w:rsidRDefault="00557BB9" w:rsidP="00492848">
      <w:pPr>
        <w:spacing w:after="0" w:line="240" w:lineRule="auto"/>
        <w:ind w:firstLine="567"/>
        <w:jc w:val="both"/>
        <w:rPr>
          <w:rFonts w:ascii="Times New Roman" w:eastAsia="Calibri" w:hAnsi="Times New Roman" w:cs="Times New Roman"/>
          <w:sz w:val="28"/>
          <w:szCs w:val="28"/>
        </w:rPr>
      </w:pPr>
    </w:p>
    <w:p w:rsidR="00557BB9" w:rsidRDefault="00557BB9" w:rsidP="00492848">
      <w:pPr>
        <w:spacing w:after="0" w:line="240" w:lineRule="auto"/>
        <w:ind w:firstLine="567"/>
        <w:jc w:val="both"/>
        <w:rPr>
          <w:rFonts w:ascii="Times New Roman" w:eastAsia="Calibri" w:hAnsi="Times New Roman" w:cs="Times New Roman"/>
          <w:sz w:val="28"/>
          <w:szCs w:val="28"/>
        </w:rPr>
      </w:pPr>
    </w:p>
    <w:p w:rsidR="00492848" w:rsidRDefault="008B5B29" w:rsidP="00492848">
      <w:pPr>
        <w:spacing w:after="0" w:line="240" w:lineRule="auto"/>
        <w:ind w:firstLine="567"/>
        <w:jc w:val="both"/>
        <w:rPr>
          <w:rFonts w:ascii="Times New Roman" w:eastAsia="Calibri" w:hAnsi="Times New Roman" w:cs="Times New Roman"/>
          <w:sz w:val="28"/>
          <w:szCs w:val="28"/>
        </w:rPr>
      </w:pPr>
      <w:r>
        <w:rPr>
          <w:noProof/>
          <w:lang w:eastAsia="ru-RU"/>
        </w:rPr>
        <w:drawing>
          <wp:inline distT="0" distB="0" distL="0" distR="0" wp14:anchorId="2FCC97D9" wp14:editId="04508EF1">
            <wp:extent cx="2522216" cy="1803400"/>
            <wp:effectExtent l="0" t="0" r="0" b="635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35" t="2726" r="8488" b="6351"/>
                    <a:stretch/>
                  </pic:blipFill>
                  <pic:spPr bwMode="auto">
                    <a:xfrm>
                      <a:off x="0" y="0"/>
                      <a:ext cx="2530772" cy="180951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877B8D6" wp14:editId="53FAE094">
            <wp:extent cx="1794397" cy="2540041"/>
            <wp:effectExtent l="7938" t="0" r="4762" b="4763"/>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52798" t="20182" r="6097" b="2240"/>
                    <a:stretch/>
                  </pic:blipFill>
                  <pic:spPr bwMode="auto">
                    <a:xfrm rot="16200000">
                      <a:off x="0" y="0"/>
                      <a:ext cx="1817348" cy="2572529"/>
                    </a:xfrm>
                    <a:prstGeom prst="rect">
                      <a:avLst/>
                    </a:prstGeom>
                    <a:noFill/>
                    <a:ln>
                      <a:noFill/>
                    </a:ln>
                    <a:extLst>
                      <a:ext uri="{53640926-AAD7-44D8-BBD7-CCE9431645EC}">
                        <a14:shadowObscured xmlns:a14="http://schemas.microsoft.com/office/drawing/2010/main"/>
                      </a:ext>
                    </a:extLst>
                  </pic:spPr>
                </pic:pic>
              </a:graphicData>
            </a:graphic>
          </wp:inline>
        </w:drawing>
      </w:r>
    </w:p>
    <w:p w:rsidR="00557BB9" w:rsidRDefault="00557BB9" w:rsidP="00492848">
      <w:pPr>
        <w:spacing w:after="0" w:line="240" w:lineRule="auto"/>
        <w:ind w:firstLine="567"/>
        <w:jc w:val="both"/>
        <w:rPr>
          <w:rFonts w:ascii="Times New Roman" w:eastAsia="Calibri" w:hAnsi="Times New Roman" w:cs="Times New Roman"/>
          <w:sz w:val="28"/>
          <w:szCs w:val="28"/>
        </w:rPr>
      </w:pPr>
    </w:p>
    <w:p w:rsidR="00557BB9" w:rsidRDefault="00557BB9" w:rsidP="00492848">
      <w:pPr>
        <w:spacing w:after="0" w:line="240" w:lineRule="auto"/>
        <w:ind w:firstLine="567"/>
        <w:jc w:val="both"/>
        <w:rPr>
          <w:rFonts w:ascii="Times New Roman" w:eastAsia="Calibri" w:hAnsi="Times New Roman" w:cs="Times New Roman"/>
          <w:sz w:val="28"/>
          <w:szCs w:val="28"/>
        </w:rPr>
      </w:pPr>
    </w:p>
    <w:p w:rsidR="008B5B29" w:rsidRDefault="008B5B29" w:rsidP="00492848">
      <w:pPr>
        <w:spacing w:after="0" w:line="240" w:lineRule="auto"/>
        <w:ind w:firstLine="567"/>
        <w:jc w:val="both"/>
        <w:rPr>
          <w:rFonts w:ascii="Times New Roman" w:eastAsia="Calibri" w:hAnsi="Times New Roman" w:cs="Times New Roman"/>
          <w:sz w:val="28"/>
          <w:szCs w:val="28"/>
        </w:rPr>
      </w:pPr>
    </w:p>
    <w:p w:rsidR="008B5B29" w:rsidRDefault="008B5B29" w:rsidP="008B5B29">
      <w:pPr>
        <w:spacing w:after="0" w:line="240" w:lineRule="auto"/>
        <w:ind w:firstLine="567"/>
        <w:jc w:val="center"/>
        <w:rPr>
          <w:rFonts w:ascii="Times New Roman" w:eastAsia="Calibri" w:hAnsi="Times New Roman" w:cs="Times New Roman"/>
          <w:sz w:val="28"/>
          <w:szCs w:val="28"/>
        </w:rPr>
      </w:pPr>
      <w:r>
        <w:rPr>
          <w:noProof/>
          <w:lang w:eastAsia="ru-RU"/>
        </w:rPr>
        <w:drawing>
          <wp:inline distT="0" distB="0" distL="0" distR="0" wp14:anchorId="037BB8D0" wp14:editId="0C0CC320">
            <wp:extent cx="3381978" cy="3486150"/>
            <wp:effectExtent l="0" t="0" r="952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7">
                      <a:extLst>
                        <a:ext uri="{28A0092B-C50C-407E-A947-70E740481C1C}">
                          <a14:useLocalDpi xmlns:a14="http://schemas.microsoft.com/office/drawing/2010/main" val="0"/>
                        </a:ext>
                      </a:extLst>
                    </a:blip>
                    <a:srcRect l="31642" r="43983" b="50201"/>
                    <a:stretch/>
                  </pic:blipFill>
                  <pic:spPr bwMode="auto">
                    <a:xfrm>
                      <a:off x="0" y="0"/>
                      <a:ext cx="3422710" cy="3528137"/>
                    </a:xfrm>
                    <a:prstGeom prst="rect">
                      <a:avLst/>
                    </a:prstGeom>
                    <a:noFill/>
                    <a:ln>
                      <a:noFill/>
                    </a:ln>
                    <a:extLst>
                      <a:ext uri="{53640926-AAD7-44D8-BBD7-CCE9431645EC}">
                        <a14:shadowObscured xmlns:a14="http://schemas.microsoft.com/office/drawing/2010/main"/>
                      </a:ext>
                    </a:extLst>
                  </pic:spPr>
                </pic:pic>
              </a:graphicData>
            </a:graphic>
          </wp:inline>
        </w:drawing>
      </w:r>
    </w:p>
    <w:p w:rsidR="002A3449" w:rsidRDefault="002A3449" w:rsidP="008B5B29">
      <w:pPr>
        <w:spacing w:after="0" w:line="240" w:lineRule="auto"/>
        <w:ind w:firstLine="567"/>
        <w:jc w:val="center"/>
        <w:rPr>
          <w:rFonts w:ascii="Times New Roman" w:eastAsia="Calibri" w:hAnsi="Times New Roman" w:cs="Times New Roman"/>
          <w:sz w:val="28"/>
          <w:szCs w:val="28"/>
        </w:rPr>
      </w:pPr>
    </w:p>
    <w:p w:rsidR="002A3449" w:rsidRPr="00492848" w:rsidRDefault="002A3449" w:rsidP="008B5B29">
      <w:pPr>
        <w:spacing w:after="0" w:line="240" w:lineRule="auto"/>
        <w:ind w:firstLine="567"/>
        <w:jc w:val="center"/>
        <w:rPr>
          <w:rFonts w:ascii="Times New Roman" w:eastAsia="Calibri" w:hAnsi="Times New Roman" w:cs="Times New Roman"/>
          <w:sz w:val="28"/>
          <w:szCs w:val="28"/>
        </w:rPr>
      </w:pPr>
    </w:p>
    <w:p w:rsidR="008B5B29" w:rsidRDefault="00492848" w:rsidP="00492848">
      <w:pPr>
        <w:spacing w:after="0" w:line="240" w:lineRule="auto"/>
        <w:ind w:firstLine="567"/>
        <w:jc w:val="both"/>
        <w:rPr>
          <w:rFonts w:ascii="Times New Roman" w:eastAsia="Calibri" w:hAnsi="Times New Roman" w:cs="Times New Roman"/>
          <w:sz w:val="28"/>
          <w:szCs w:val="28"/>
        </w:rPr>
      </w:pPr>
      <w:r w:rsidRPr="00492848">
        <w:rPr>
          <w:rFonts w:ascii="Times New Roman" w:eastAsia="Calibri" w:hAnsi="Times New Roman" w:cs="Times New Roman"/>
          <w:sz w:val="28"/>
          <w:szCs w:val="28"/>
        </w:rPr>
        <w:lastRenderedPageBreak/>
        <w:t xml:space="preserve">На втором этапе работы, дети стали самостоятельно </w:t>
      </w:r>
      <w:r w:rsidR="008B5B29" w:rsidRPr="00492848">
        <w:rPr>
          <w:rFonts w:ascii="Times New Roman" w:eastAsia="Calibri" w:hAnsi="Times New Roman" w:cs="Times New Roman"/>
          <w:sz w:val="28"/>
          <w:szCs w:val="28"/>
        </w:rPr>
        <w:t>работать с</w:t>
      </w:r>
      <w:r w:rsidRPr="00492848">
        <w:rPr>
          <w:rFonts w:ascii="Times New Roman" w:eastAsia="Calibri" w:hAnsi="Times New Roman" w:cs="Times New Roman"/>
          <w:sz w:val="28"/>
          <w:szCs w:val="28"/>
        </w:rPr>
        <w:t xml:space="preserve"> трафаретами, добиваясь четкой его формы, начали придумывать простейшие рисунки.</w:t>
      </w:r>
    </w:p>
    <w:p w:rsidR="002A3449" w:rsidRDefault="002A3449" w:rsidP="00492848">
      <w:pPr>
        <w:spacing w:after="0" w:line="240" w:lineRule="auto"/>
        <w:ind w:firstLine="567"/>
        <w:jc w:val="both"/>
        <w:rPr>
          <w:rFonts w:ascii="Times New Roman" w:eastAsia="Calibri" w:hAnsi="Times New Roman" w:cs="Times New Roman"/>
          <w:sz w:val="28"/>
          <w:szCs w:val="28"/>
        </w:rPr>
      </w:pPr>
    </w:p>
    <w:p w:rsidR="008B5B29" w:rsidRDefault="008B5B29" w:rsidP="008B5B29">
      <w:pPr>
        <w:spacing w:after="0" w:line="240" w:lineRule="auto"/>
        <w:jc w:val="both"/>
        <w:rPr>
          <w:rFonts w:ascii="Times New Roman" w:eastAsia="Calibri" w:hAnsi="Times New Roman" w:cs="Times New Roman"/>
          <w:sz w:val="28"/>
          <w:szCs w:val="28"/>
        </w:rPr>
      </w:pPr>
      <w:r>
        <w:rPr>
          <w:noProof/>
          <w:lang w:eastAsia="ru-RU"/>
        </w:rPr>
        <w:drawing>
          <wp:inline distT="0" distB="0" distL="0" distR="0" wp14:anchorId="602CB9E7" wp14:editId="3160545F">
            <wp:extent cx="2978150" cy="2233613"/>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076472" cy="2307354"/>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E1AFEFD" wp14:editId="617A7CE0">
            <wp:extent cx="2768600" cy="1911840"/>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6661" cy="1945029"/>
                    </a:xfrm>
                    <a:prstGeom prst="rect">
                      <a:avLst/>
                    </a:prstGeom>
                    <a:noFill/>
                    <a:ln>
                      <a:noFill/>
                    </a:ln>
                  </pic:spPr>
                </pic:pic>
              </a:graphicData>
            </a:graphic>
          </wp:inline>
        </w:drawing>
      </w:r>
    </w:p>
    <w:p w:rsidR="008B5B29" w:rsidRDefault="008B5B29" w:rsidP="003F1C94">
      <w:pPr>
        <w:spacing w:after="0" w:line="240" w:lineRule="auto"/>
        <w:jc w:val="both"/>
        <w:rPr>
          <w:rFonts w:ascii="Times New Roman" w:eastAsia="Calibri" w:hAnsi="Times New Roman" w:cs="Times New Roman"/>
          <w:sz w:val="28"/>
          <w:szCs w:val="28"/>
        </w:rPr>
      </w:pPr>
    </w:p>
    <w:p w:rsidR="00492848" w:rsidRDefault="003F1C94" w:rsidP="003F1C9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92848" w:rsidRPr="00492848">
        <w:rPr>
          <w:rFonts w:ascii="Times New Roman" w:eastAsia="Calibri" w:hAnsi="Times New Roman" w:cs="Times New Roman"/>
          <w:sz w:val="28"/>
          <w:szCs w:val="28"/>
        </w:rPr>
        <w:t>На третьем этапе, дети стали</w:t>
      </w:r>
      <w:r w:rsidR="005F22DF">
        <w:rPr>
          <w:rFonts w:ascii="Times New Roman" w:eastAsia="Calibri" w:hAnsi="Times New Roman" w:cs="Times New Roman"/>
          <w:sz w:val="28"/>
          <w:szCs w:val="28"/>
        </w:rPr>
        <w:t xml:space="preserve"> с родителями </w:t>
      </w:r>
      <w:r w:rsidR="005F22DF" w:rsidRPr="00492848">
        <w:rPr>
          <w:rFonts w:ascii="Times New Roman" w:eastAsia="Calibri" w:hAnsi="Times New Roman" w:cs="Times New Roman"/>
          <w:sz w:val="28"/>
          <w:szCs w:val="28"/>
        </w:rPr>
        <w:t>при</w:t>
      </w:r>
      <w:r w:rsidR="00492848" w:rsidRPr="00492848">
        <w:rPr>
          <w:rFonts w:ascii="Times New Roman" w:eastAsia="Calibri" w:hAnsi="Times New Roman" w:cs="Times New Roman"/>
          <w:sz w:val="28"/>
          <w:szCs w:val="28"/>
        </w:rPr>
        <w:t xml:space="preserve"> помощи трафаретов фантазировать, рисунки стали приобретать четкие формы, творческие возможности у детей стали выше.</w:t>
      </w:r>
    </w:p>
    <w:p w:rsidR="00557BB9" w:rsidRDefault="00557BB9" w:rsidP="003F1C94">
      <w:pPr>
        <w:spacing w:after="0" w:line="240" w:lineRule="auto"/>
        <w:jc w:val="both"/>
        <w:rPr>
          <w:rFonts w:ascii="Times New Roman" w:eastAsia="Calibri" w:hAnsi="Times New Roman" w:cs="Times New Roman"/>
          <w:sz w:val="28"/>
          <w:szCs w:val="28"/>
        </w:rPr>
      </w:pPr>
    </w:p>
    <w:p w:rsidR="00557BB9" w:rsidRDefault="00557BB9" w:rsidP="003F1C94">
      <w:pPr>
        <w:spacing w:after="0" w:line="240" w:lineRule="auto"/>
        <w:jc w:val="both"/>
        <w:rPr>
          <w:rFonts w:ascii="Times New Roman" w:eastAsia="Calibri" w:hAnsi="Times New Roman" w:cs="Times New Roman"/>
          <w:sz w:val="28"/>
          <w:szCs w:val="28"/>
        </w:rPr>
      </w:pPr>
      <w:r w:rsidRPr="005F22DF">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170815</wp:posOffset>
            </wp:positionH>
            <wp:positionV relativeFrom="paragraph">
              <wp:posOffset>203835</wp:posOffset>
            </wp:positionV>
            <wp:extent cx="2057400" cy="3656965"/>
            <wp:effectExtent l="0" t="0" r="0" b="635"/>
            <wp:wrapSquare wrapText="bothSides"/>
            <wp:docPr id="11" name="Рисунок 11" descr="C:\Users\oksan\Desktop\шаблоны для картино\Изображение WhatsApp 2024-08-20 в 15.40.48_25140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san\Desktop\шаблоны для картино\Изображение WhatsApp 2024-08-20 в 15.40.48_251402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057400" cy="365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F22DF" w:rsidRPr="005F22DF" w:rsidRDefault="005F22DF" w:rsidP="005F22DF">
      <w:pPr>
        <w:spacing w:before="100" w:beforeAutospacing="1" w:after="100" w:afterAutospacing="1" w:line="240" w:lineRule="auto"/>
        <w:rPr>
          <w:rFonts w:ascii="Times New Roman" w:eastAsia="Times New Roman" w:hAnsi="Times New Roman" w:cs="Times New Roman"/>
          <w:sz w:val="24"/>
          <w:szCs w:val="24"/>
          <w:lang w:eastAsia="ru-RU"/>
        </w:rPr>
      </w:pPr>
      <w:r>
        <w:rPr>
          <w:noProof/>
          <w:lang w:eastAsia="ru-RU"/>
        </w:rPr>
        <w:drawing>
          <wp:inline distT="0" distB="0" distL="0" distR="0" wp14:anchorId="56728A53" wp14:editId="03317F2D">
            <wp:extent cx="3332621" cy="2186940"/>
            <wp:effectExtent l="0" t="0" r="1270" b="3810"/>
            <wp:docPr id="9" name="Рисунок 9" descr="C:\Users\oksan\Desktop\шаблоны для картино\Изображение WhatsApp 2024-08-20 в 15.40.47_b88b41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san\Desktop\шаблоны для картино\Изображение WhatsApp 2024-08-20 в 15.40.47_b88b41a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615" r="2666"/>
                    <a:stretch/>
                  </pic:blipFill>
                  <pic:spPr bwMode="auto">
                    <a:xfrm rot="10800000">
                      <a:off x="0" y="0"/>
                      <a:ext cx="3376625" cy="22158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eastAsia="ru-RU"/>
        </w:rPr>
        <w:br w:type="textWrapping" w:clear="all"/>
        <w:t>Вырезание шаблонов.</w:t>
      </w:r>
    </w:p>
    <w:p w:rsidR="005F22DF" w:rsidRDefault="005F22DF" w:rsidP="005F22DF">
      <w:pPr>
        <w:pStyle w:val="a3"/>
        <w:rPr>
          <w:noProof/>
        </w:rPr>
      </w:pPr>
      <w:r w:rsidRPr="005F22DF">
        <w:rPr>
          <w:noProof/>
        </w:rPr>
        <w:lastRenderedPageBreak/>
        <w:drawing>
          <wp:inline distT="0" distB="0" distL="0" distR="0" wp14:anchorId="26C35BA3" wp14:editId="7D6010FA">
            <wp:extent cx="3054350" cy="1718071"/>
            <wp:effectExtent l="0" t="0" r="0" b="0"/>
            <wp:docPr id="10" name="Рисунок 10" descr="C:\Users\oksan\Desktop\шаблоны для картино\Изображение WhatsApp 2024-08-20 в 15.40.46_837e1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ksan\Desktop\шаблоны для картино\Изображение WhatsApp 2024-08-20 в 15.40.46_837e12d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0036" cy="1755020"/>
                    </a:xfrm>
                    <a:prstGeom prst="rect">
                      <a:avLst/>
                    </a:prstGeom>
                    <a:noFill/>
                    <a:ln>
                      <a:noFill/>
                    </a:ln>
                  </pic:spPr>
                </pic:pic>
              </a:graphicData>
            </a:graphic>
          </wp:inline>
        </w:drawing>
      </w:r>
      <w:r>
        <w:t xml:space="preserve"> </w:t>
      </w:r>
      <w:r>
        <w:rPr>
          <w:noProof/>
        </w:rPr>
        <w:t xml:space="preserve">                   </w:t>
      </w:r>
      <w:r w:rsidRPr="005F22DF">
        <w:rPr>
          <w:noProof/>
        </w:rPr>
        <w:drawing>
          <wp:inline distT="0" distB="0" distL="0" distR="0" wp14:anchorId="4EEC0BF2" wp14:editId="17104B5E">
            <wp:extent cx="2396806" cy="1725701"/>
            <wp:effectExtent l="0" t="7303" r="0" b="0"/>
            <wp:docPr id="12" name="Рисунок 12" descr="C:\Users\oksan\Desktop\шаблоны для картино\Изображение WhatsApp 2024-08-20 в 15.40.45_acbfc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ksan\Desktop\шаблоны для картино\Изображение WhatsApp 2024-08-20 в 15.40.45_acbfc66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875"/>
                    <a:stretch/>
                  </pic:blipFill>
                  <pic:spPr bwMode="auto">
                    <a:xfrm rot="16200000">
                      <a:off x="0" y="0"/>
                      <a:ext cx="2435589" cy="1753625"/>
                    </a:xfrm>
                    <a:prstGeom prst="rect">
                      <a:avLst/>
                    </a:prstGeom>
                    <a:noFill/>
                    <a:ln>
                      <a:noFill/>
                    </a:ln>
                    <a:extLst>
                      <a:ext uri="{53640926-AAD7-44D8-BBD7-CCE9431645EC}">
                        <a14:shadowObscured xmlns:a14="http://schemas.microsoft.com/office/drawing/2010/main"/>
                      </a:ext>
                    </a:extLst>
                  </pic:spPr>
                </pic:pic>
              </a:graphicData>
            </a:graphic>
          </wp:inline>
        </w:drawing>
      </w:r>
    </w:p>
    <w:p w:rsidR="002A3449" w:rsidRPr="005F22DF" w:rsidRDefault="002A3449" w:rsidP="005F22DF">
      <w:pPr>
        <w:pStyle w:val="a3"/>
      </w:pPr>
    </w:p>
    <w:p w:rsidR="002A3449" w:rsidRDefault="005F22DF" w:rsidP="003F1C9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Закрашивание красками с помощью губки. </w:t>
      </w:r>
    </w:p>
    <w:p w:rsidR="002A3449" w:rsidRDefault="002A3449" w:rsidP="003F1C94">
      <w:pPr>
        <w:spacing w:after="0" w:line="240" w:lineRule="auto"/>
        <w:jc w:val="both"/>
        <w:rPr>
          <w:rFonts w:ascii="Times New Roman" w:eastAsia="Calibri" w:hAnsi="Times New Roman" w:cs="Times New Roman"/>
          <w:sz w:val="28"/>
          <w:szCs w:val="28"/>
        </w:rPr>
      </w:pPr>
    </w:p>
    <w:p w:rsidR="002A3449" w:rsidRDefault="002A3449" w:rsidP="003F1C94">
      <w:pPr>
        <w:spacing w:after="0" w:line="240" w:lineRule="auto"/>
        <w:jc w:val="both"/>
        <w:rPr>
          <w:rFonts w:ascii="Times New Roman" w:eastAsia="Calibri" w:hAnsi="Times New Roman" w:cs="Times New Roman"/>
          <w:sz w:val="28"/>
          <w:szCs w:val="28"/>
        </w:rPr>
      </w:pPr>
    </w:p>
    <w:p w:rsidR="0079697C" w:rsidRDefault="002A3449" w:rsidP="002A3449">
      <w:pPr>
        <w:tabs>
          <w:tab w:val="left" w:pos="1170"/>
        </w:tabs>
        <w:rPr>
          <w:noProof/>
        </w:rPr>
      </w:pPr>
      <w:r w:rsidRPr="005F22DF">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-998220</wp:posOffset>
            </wp:positionH>
            <wp:positionV relativeFrom="paragraph">
              <wp:posOffset>697865</wp:posOffset>
            </wp:positionV>
            <wp:extent cx="2991485" cy="1682115"/>
            <wp:effectExtent l="6985" t="0" r="6350" b="6350"/>
            <wp:wrapSquare wrapText="bothSides"/>
            <wp:docPr id="13" name="Рисунок 13" descr="C:\Users\oksan\Desktop\шаблоны для картино\Изображение WhatsApp 2024-08-20 в 15.40.43_73789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ksan\Desktop\шаблоны для картино\Изображение WhatsApp 2024-08-20 в 15.40.43_737891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991485"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97C">
        <w:rPr>
          <w:noProof/>
        </w:rPr>
        <w:t xml:space="preserve">           </w:t>
      </w:r>
      <w:r w:rsidR="0079697C" w:rsidRPr="005F22DF">
        <w:rPr>
          <w:noProof/>
          <w:lang w:eastAsia="ru-RU"/>
        </w:rPr>
        <w:drawing>
          <wp:inline distT="0" distB="0" distL="0" distR="0" wp14:anchorId="3F6AA2B0" wp14:editId="78F00623">
            <wp:extent cx="2574996" cy="1448435"/>
            <wp:effectExtent l="0" t="8255" r="7620" b="7620"/>
            <wp:docPr id="14" name="Рисунок 14" descr="C:\Users\oksan\Desktop\шаблоны для картино\Изображение WhatsApp 2024-08-20 в 15.40.42_33a4ce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ksan\Desktop\шаблоны для картино\Изображение WhatsApp 2024-08-20 в 15.40.42_33a4cea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647315" cy="1489114"/>
                    </a:xfrm>
                    <a:prstGeom prst="rect">
                      <a:avLst/>
                    </a:prstGeom>
                    <a:noFill/>
                    <a:ln>
                      <a:noFill/>
                    </a:ln>
                  </pic:spPr>
                </pic:pic>
              </a:graphicData>
            </a:graphic>
          </wp:inline>
        </w:drawing>
      </w:r>
    </w:p>
    <w:p w:rsidR="00557BB9" w:rsidRPr="0079697C" w:rsidRDefault="0079697C" w:rsidP="0079697C">
      <w:pPr>
        <w:tabs>
          <w:tab w:val="left" w:pos="1170"/>
        </w:tabs>
        <w:rPr>
          <w:rFonts w:ascii="Times New Roman" w:eastAsia="Calibri" w:hAnsi="Times New Roman" w:cs="Times New Roman"/>
          <w:sz w:val="28"/>
          <w:szCs w:val="28"/>
        </w:rPr>
      </w:pPr>
      <w:r>
        <w:rPr>
          <w:noProof/>
        </w:rPr>
        <w:t xml:space="preserve">               </w:t>
      </w:r>
      <w:r w:rsidRPr="0077168A">
        <w:rPr>
          <w:noProof/>
          <w:lang w:eastAsia="ru-RU"/>
        </w:rPr>
        <w:drawing>
          <wp:inline distT="0" distB="0" distL="0" distR="0" wp14:anchorId="7F70BA3B" wp14:editId="22A55568">
            <wp:extent cx="2525610" cy="1420655"/>
            <wp:effectExtent l="0" t="0" r="8255" b="8255"/>
            <wp:docPr id="18" name="Рисунок 18" descr="C:\Users\oksan\Desktop\шаблоны для картино\Изображение WhatsApp 2024-08-20 в 15.40.41_2841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ksan\Desktop\шаблоны для картино\Изображение WhatsApp 2024-08-20 в 15.40.41_284136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559872" cy="1439927"/>
                    </a:xfrm>
                    <a:prstGeom prst="rect">
                      <a:avLst/>
                    </a:prstGeom>
                    <a:noFill/>
                    <a:ln>
                      <a:noFill/>
                    </a:ln>
                  </pic:spPr>
                </pic:pic>
              </a:graphicData>
            </a:graphic>
          </wp:inline>
        </w:drawing>
      </w:r>
      <w:r>
        <w:rPr>
          <w:noProof/>
        </w:rPr>
        <w:t xml:space="preserve">               </w:t>
      </w:r>
      <w:r w:rsidR="002A3449">
        <w:rPr>
          <w:noProof/>
        </w:rPr>
        <w:t xml:space="preserve">          </w:t>
      </w:r>
      <w:r w:rsidR="002A3449" w:rsidRPr="005F22DF">
        <w:rPr>
          <w:noProof/>
          <w:lang w:eastAsia="ru-RU"/>
        </w:rPr>
        <w:drawing>
          <wp:inline distT="0" distB="0" distL="0" distR="0" wp14:anchorId="0729DDB9" wp14:editId="6C2BB083">
            <wp:extent cx="2868259" cy="1613396"/>
            <wp:effectExtent l="0" t="1270" r="7620" b="7620"/>
            <wp:docPr id="15" name="Рисунок 15" descr="C:\Users\oksan\Desktop\шаблоны для картино\Изображение WhatsApp 2024-08-20 в 15.40.41_63e57d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ksan\Desktop\шаблоны для картино\Изображение WhatsApp 2024-08-20 в 15.40.41_63e57d0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924628" cy="1645104"/>
                    </a:xfrm>
                    <a:prstGeom prst="rect">
                      <a:avLst/>
                    </a:prstGeom>
                    <a:noFill/>
                    <a:ln>
                      <a:noFill/>
                    </a:ln>
                  </pic:spPr>
                </pic:pic>
              </a:graphicData>
            </a:graphic>
          </wp:inline>
        </w:drawing>
      </w:r>
      <w:r w:rsidR="00557BB9">
        <w:rPr>
          <w:noProof/>
        </w:rPr>
        <w:t xml:space="preserve">                     </w:t>
      </w:r>
      <w:r w:rsidR="005F22DF" w:rsidRPr="005F22DF">
        <w:rPr>
          <w:noProof/>
        </w:rPr>
        <w:t xml:space="preserve"> </w:t>
      </w:r>
      <w:r w:rsidR="0077168A">
        <w:rPr>
          <w:noProof/>
        </w:rPr>
        <w:t xml:space="preserve">  </w:t>
      </w:r>
      <w:r w:rsidR="00557BB9">
        <w:rPr>
          <w:noProof/>
        </w:rPr>
        <w:t xml:space="preserve">           </w:t>
      </w:r>
      <w:r w:rsidR="0077168A" w:rsidRPr="0077168A">
        <w:rPr>
          <w:noProof/>
        </w:rPr>
        <w:t xml:space="preserve"> </w:t>
      </w:r>
      <w:r w:rsidR="0077168A">
        <w:rPr>
          <w:noProof/>
        </w:rPr>
        <w:t xml:space="preserve">    </w:t>
      </w:r>
      <w:r>
        <w:rPr>
          <w:noProof/>
        </w:rPr>
        <w:t xml:space="preserve">                        </w:t>
      </w:r>
    </w:p>
    <w:p w:rsidR="0079697C" w:rsidRPr="0077168A" w:rsidRDefault="0077168A" w:rsidP="005F22DF">
      <w:pPr>
        <w:pStyle w:val="a3"/>
        <w:rPr>
          <w:b/>
          <w:color w:val="FF0000"/>
          <w:sz w:val="36"/>
          <w:szCs w:val="36"/>
        </w:rPr>
      </w:pPr>
      <w:r w:rsidRPr="0077168A">
        <w:rPr>
          <w:b/>
          <w:color w:val="FF0000"/>
          <w:sz w:val="36"/>
          <w:szCs w:val="36"/>
        </w:rPr>
        <w:lastRenderedPageBreak/>
        <w:t xml:space="preserve">Готовая работа!!! </w:t>
      </w:r>
    </w:p>
    <w:p w:rsidR="005F22DF" w:rsidRPr="005F22DF" w:rsidRDefault="0077168A" w:rsidP="0077168A">
      <w:pPr>
        <w:tabs>
          <w:tab w:val="left" w:pos="2220"/>
        </w:tabs>
        <w:spacing w:before="100" w:beforeAutospacing="1" w:after="100" w:afterAutospacing="1" w:line="240" w:lineRule="auto"/>
        <w:jc w:val="center"/>
        <w:rPr>
          <w:rFonts w:ascii="Times New Roman" w:eastAsia="Times New Roman" w:hAnsi="Times New Roman" w:cs="Times New Roman"/>
          <w:sz w:val="24"/>
          <w:szCs w:val="24"/>
          <w:lang w:eastAsia="ru-RU"/>
        </w:rPr>
      </w:pPr>
      <w:r w:rsidRPr="0077168A">
        <w:rPr>
          <w:noProof/>
          <w:lang w:eastAsia="ru-RU"/>
        </w:rPr>
        <w:drawing>
          <wp:inline distT="0" distB="0" distL="0" distR="0" wp14:anchorId="174702A5" wp14:editId="1A3D2519">
            <wp:extent cx="4183280" cy="3111670"/>
            <wp:effectExtent l="2223" t="0" r="0" b="0"/>
            <wp:docPr id="17" name="Рисунок 17" descr="C:\Users\oksan\Desktop\шаблоны для картино\Изображение WhatsApp 2024-08-20 в 15.40.37_a2b5be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ksan\Desktop\шаблоны для картино\Изображение WhatsApp 2024-08-20 в 15.40.37_a2b5be7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919" r="6459"/>
                    <a:stretch/>
                  </pic:blipFill>
                  <pic:spPr bwMode="auto">
                    <a:xfrm rot="16200000">
                      <a:off x="0" y="0"/>
                      <a:ext cx="4362314" cy="3244842"/>
                    </a:xfrm>
                    <a:prstGeom prst="rect">
                      <a:avLst/>
                    </a:prstGeom>
                    <a:noFill/>
                    <a:ln>
                      <a:noFill/>
                    </a:ln>
                    <a:extLst>
                      <a:ext uri="{53640926-AAD7-44D8-BBD7-CCE9431645EC}">
                        <a14:shadowObscured xmlns:a14="http://schemas.microsoft.com/office/drawing/2010/main"/>
                      </a:ext>
                    </a:extLst>
                  </pic:spPr>
                </pic:pic>
              </a:graphicData>
            </a:graphic>
          </wp:inline>
        </w:drawing>
      </w:r>
    </w:p>
    <w:p w:rsidR="003F1C94" w:rsidRPr="00492848" w:rsidRDefault="003F1C94" w:rsidP="003F1C94">
      <w:pPr>
        <w:spacing w:after="0" w:line="240" w:lineRule="auto"/>
        <w:jc w:val="both"/>
        <w:rPr>
          <w:rFonts w:ascii="Times New Roman" w:eastAsia="Calibri" w:hAnsi="Times New Roman" w:cs="Times New Roman"/>
          <w:sz w:val="28"/>
          <w:szCs w:val="28"/>
        </w:rPr>
      </w:pPr>
    </w:p>
    <w:p w:rsidR="00492848" w:rsidRPr="00492848" w:rsidRDefault="00492848" w:rsidP="00492848">
      <w:pPr>
        <w:shd w:val="clear" w:color="auto" w:fill="FFFFFF"/>
        <w:spacing w:after="0" w:line="240" w:lineRule="auto"/>
        <w:ind w:firstLine="708"/>
        <w:jc w:val="both"/>
        <w:rPr>
          <w:rFonts w:ascii="Calibri" w:eastAsia="Times New Roman" w:hAnsi="Calibri" w:cs="Calibri"/>
          <w:color w:val="000000"/>
          <w:lang w:eastAsia="ru-RU"/>
        </w:rPr>
      </w:pPr>
      <w:r w:rsidRPr="00492848">
        <w:rPr>
          <w:rFonts w:ascii="Times New Roman" w:eastAsia="Times New Roman" w:hAnsi="Times New Roman" w:cs="Times New Roman"/>
          <w:color w:val="000000"/>
          <w:sz w:val="28"/>
          <w:szCs w:val="28"/>
          <w:lang w:eastAsia="ru-RU"/>
        </w:rPr>
        <w:t>Трафареты для рисования не делают всю работу за ребенка, они лишь ведут ему по верному направлению. Трафареты для рисования учат детей ровно обводить. Пальчики ребенка очень непослушны, поэтому карандаш часто срывается и портит даже контур. По этой причине трафареты позволяют набраться уверенности и направить ребенка на продолжение работы, малыш не бросает творческое занятие на первых порах из-за того, что ничего не получается, а продолжает обводить разнообразные картинки.</w:t>
      </w:r>
    </w:p>
    <w:p w:rsidR="003F1C94" w:rsidRPr="003F1C94" w:rsidRDefault="003F1C94" w:rsidP="003F1C94">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Наша с родителями </w:t>
      </w:r>
      <w:r w:rsidRPr="003F1C94">
        <w:rPr>
          <w:rFonts w:ascii="Times New Roman" w:eastAsia="Calibri" w:hAnsi="Times New Roman" w:cs="Times New Roman"/>
          <w:sz w:val="28"/>
          <w:szCs w:val="28"/>
        </w:rPr>
        <w:t>задача</w:t>
      </w:r>
      <w:r>
        <w:rPr>
          <w:rFonts w:ascii="Times New Roman" w:eastAsia="Calibri" w:hAnsi="Times New Roman" w:cs="Times New Roman"/>
          <w:sz w:val="28"/>
          <w:szCs w:val="28"/>
        </w:rPr>
        <w:t xml:space="preserve"> </w:t>
      </w:r>
      <w:r w:rsidRPr="003F1C94">
        <w:rPr>
          <w:rFonts w:ascii="Times New Roman" w:eastAsia="Calibri" w:hAnsi="Times New Roman" w:cs="Times New Roman"/>
          <w:sz w:val="28"/>
          <w:szCs w:val="28"/>
        </w:rPr>
        <w:t>научить выражать чувства и эмоции ребенка, а если это будет через - рисование</w:t>
      </w:r>
      <w:r w:rsidRPr="003F1C94">
        <w:rPr>
          <w:rFonts w:ascii="Times New Roman" w:eastAsia="Calibri" w:hAnsi="Times New Roman" w:cs="Times New Roman"/>
          <w:b/>
          <w:sz w:val="28"/>
          <w:szCs w:val="28"/>
        </w:rPr>
        <w:t xml:space="preserve"> </w:t>
      </w:r>
      <w:r w:rsidRPr="003F1C94">
        <w:rPr>
          <w:rFonts w:ascii="Times New Roman" w:eastAsia="Calibri" w:hAnsi="Times New Roman" w:cs="Times New Roman"/>
          <w:sz w:val="28"/>
          <w:szCs w:val="28"/>
        </w:rPr>
        <w:t>— это прекрасный дар!</w:t>
      </w:r>
    </w:p>
    <w:p w:rsidR="003F1C94" w:rsidRPr="003F1C94" w:rsidRDefault="003F1C94" w:rsidP="003F1C94">
      <w:pPr>
        <w:spacing w:after="0" w:line="240" w:lineRule="auto"/>
        <w:ind w:firstLine="567"/>
        <w:jc w:val="both"/>
        <w:rPr>
          <w:rFonts w:ascii="Times New Roman" w:eastAsia="Calibri" w:hAnsi="Times New Roman" w:cs="Times New Roman"/>
          <w:sz w:val="28"/>
          <w:szCs w:val="28"/>
        </w:rPr>
      </w:pPr>
      <w:r w:rsidRPr="003F1C94">
        <w:rPr>
          <w:rFonts w:ascii="Times New Roman" w:eastAsia="Calibri" w:hAnsi="Times New Roman" w:cs="Times New Roman"/>
          <w:sz w:val="28"/>
          <w:szCs w:val="28"/>
        </w:rPr>
        <w:t>«Ну что же тут скрывать?</w:t>
      </w:r>
    </w:p>
    <w:p w:rsidR="003F1C94" w:rsidRPr="003F1C94" w:rsidRDefault="003F1C94" w:rsidP="003F1C94">
      <w:pPr>
        <w:spacing w:after="0" w:line="240" w:lineRule="auto"/>
        <w:ind w:firstLine="567"/>
        <w:jc w:val="both"/>
        <w:rPr>
          <w:rFonts w:ascii="Times New Roman" w:eastAsia="Calibri" w:hAnsi="Times New Roman" w:cs="Times New Roman"/>
          <w:sz w:val="28"/>
          <w:szCs w:val="28"/>
        </w:rPr>
      </w:pPr>
      <w:r w:rsidRPr="003F1C94">
        <w:rPr>
          <w:rFonts w:ascii="Times New Roman" w:eastAsia="Calibri" w:hAnsi="Times New Roman" w:cs="Times New Roman"/>
          <w:sz w:val="28"/>
          <w:szCs w:val="28"/>
        </w:rPr>
        <w:t xml:space="preserve"> Дети любят, очень любят рисовать.</w:t>
      </w:r>
    </w:p>
    <w:p w:rsidR="003F1C94" w:rsidRPr="003F1C94" w:rsidRDefault="003F1C94" w:rsidP="003F1C94">
      <w:pPr>
        <w:spacing w:after="0" w:line="240" w:lineRule="auto"/>
        <w:ind w:firstLine="567"/>
        <w:jc w:val="both"/>
        <w:rPr>
          <w:rFonts w:ascii="Times New Roman" w:eastAsia="Calibri" w:hAnsi="Times New Roman" w:cs="Times New Roman"/>
          <w:sz w:val="28"/>
          <w:szCs w:val="28"/>
        </w:rPr>
      </w:pPr>
      <w:r w:rsidRPr="003F1C94">
        <w:rPr>
          <w:rFonts w:ascii="Times New Roman" w:eastAsia="Calibri" w:hAnsi="Times New Roman" w:cs="Times New Roman"/>
          <w:sz w:val="28"/>
          <w:szCs w:val="28"/>
        </w:rPr>
        <w:t xml:space="preserve"> На бумаге, на асфальте, на стене</w:t>
      </w:r>
    </w:p>
    <w:p w:rsidR="003F1C94" w:rsidRPr="003F1C94" w:rsidRDefault="003F1C94" w:rsidP="003F1C94">
      <w:pPr>
        <w:spacing w:after="0" w:line="240" w:lineRule="auto"/>
        <w:ind w:firstLine="567"/>
        <w:jc w:val="both"/>
        <w:rPr>
          <w:rFonts w:ascii="Times New Roman" w:eastAsia="Calibri" w:hAnsi="Times New Roman" w:cs="Times New Roman"/>
          <w:sz w:val="28"/>
          <w:szCs w:val="28"/>
        </w:rPr>
      </w:pPr>
      <w:r w:rsidRPr="003F1C94">
        <w:rPr>
          <w:rFonts w:ascii="Times New Roman" w:eastAsia="Calibri" w:hAnsi="Times New Roman" w:cs="Times New Roman"/>
          <w:sz w:val="28"/>
          <w:szCs w:val="28"/>
        </w:rPr>
        <w:t xml:space="preserve"> И в трамвае на окне!»</w:t>
      </w:r>
    </w:p>
    <w:p w:rsidR="006F6216" w:rsidRDefault="003F1C94" w:rsidP="006F6216">
      <w:pPr>
        <w:tabs>
          <w:tab w:val="left" w:pos="3420"/>
        </w:tabs>
        <w:rPr>
          <w:noProof/>
          <w:lang w:eastAsia="ru-RU"/>
        </w:rPr>
      </w:pPr>
      <w:r>
        <w:rPr>
          <w:noProof/>
          <w:lang w:eastAsia="ru-RU"/>
        </w:rPr>
        <w:drawing>
          <wp:inline distT="0" distB="0" distL="0" distR="0" wp14:anchorId="061E9AC3" wp14:editId="4C78E67F">
            <wp:extent cx="2025650" cy="1376810"/>
            <wp:effectExtent l="0" t="0" r="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0605" cy="1393772"/>
                    </a:xfrm>
                    <a:prstGeom prst="rect">
                      <a:avLst/>
                    </a:prstGeom>
                    <a:noFill/>
                    <a:ln>
                      <a:noFill/>
                    </a:ln>
                  </pic:spPr>
                </pic:pic>
              </a:graphicData>
            </a:graphic>
          </wp:inline>
        </w:drawing>
      </w:r>
      <w:r w:rsidR="00F625AF" w:rsidRPr="00F625AF">
        <w:rPr>
          <w:noProof/>
          <w:lang w:eastAsia="ru-RU"/>
        </w:rPr>
        <w:t xml:space="preserve"> </w:t>
      </w:r>
      <w:r w:rsidR="00F625AF">
        <w:rPr>
          <w:noProof/>
          <w:lang w:eastAsia="ru-RU"/>
        </w:rPr>
        <w:drawing>
          <wp:inline distT="0" distB="0" distL="0" distR="0" wp14:anchorId="447DD5A0" wp14:editId="59DB22EF">
            <wp:extent cx="2425700" cy="1364456"/>
            <wp:effectExtent l="0" t="0" r="0" b="762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7124" cy="1370882"/>
                    </a:xfrm>
                    <a:prstGeom prst="rect">
                      <a:avLst/>
                    </a:prstGeom>
                    <a:noFill/>
                    <a:ln>
                      <a:noFill/>
                    </a:ln>
                  </pic:spPr>
                </pic:pic>
              </a:graphicData>
            </a:graphic>
          </wp:inline>
        </w:drawing>
      </w:r>
    </w:p>
    <w:p w:rsidR="0079697C" w:rsidRDefault="0079697C" w:rsidP="006F6216">
      <w:pPr>
        <w:tabs>
          <w:tab w:val="left" w:pos="3420"/>
        </w:tabs>
        <w:rPr>
          <w:rFonts w:ascii="Times New Roman" w:hAnsi="Times New Roman" w:cs="Times New Roman"/>
          <w:b/>
          <w:color w:val="FF0000"/>
          <w:sz w:val="28"/>
          <w:szCs w:val="28"/>
        </w:rPr>
      </w:pPr>
      <w:r>
        <w:rPr>
          <w:noProof/>
          <w:lang w:eastAsia="ru-RU"/>
        </w:rPr>
        <w:lastRenderedPageBreak/>
        <w:drawing>
          <wp:inline distT="0" distB="0" distL="0" distR="0" wp14:anchorId="6906EA08" wp14:editId="5FFA2F1F">
            <wp:extent cx="5321300" cy="3990975"/>
            <wp:effectExtent l="0" t="0" r="0" b="9525"/>
            <wp:docPr id="16" name="Рисунок 16" descr="https://sun9-44.userapi.com/impg/Ww2jYlJwSZ8KeqpsDnSTCyQlKjEi5qZl-IPD7A/mkZdsO9rDMw.jpg?size=2560x1920&amp;quality=95&amp;sign=2f0bff9c8725d4587f0ccc3aa80ac52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4.userapi.com/impg/Ww2jYlJwSZ8KeqpsDnSTCyQlKjEi5qZl-IPD7A/mkZdsO9rDMw.jpg?size=2560x1920&amp;quality=95&amp;sign=2f0bff9c8725d4587f0ccc3aa80ac523&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3320" cy="3992490"/>
                    </a:xfrm>
                    <a:prstGeom prst="rect">
                      <a:avLst/>
                    </a:prstGeom>
                    <a:noFill/>
                    <a:ln>
                      <a:noFill/>
                    </a:ln>
                  </pic:spPr>
                </pic:pic>
              </a:graphicData>
            </a:graphic>
          </wp:inline>
        </w:drawing>
      </w:r>
    </w:p>
    <w:p w:rsidR="00C511DF" w:rsidRPr="00C511DF" w:rsidRDefault="00C511DF" w:rsidP="00C511DF">
      <w:pPr>
        <w:rPr>
          <w:rFonts w:ascii="Times New Roman" w:eastAsia="Times New Roman" w:hAnsi="Times New Roman" w:cs="Times New Roman"/>
          <w:sz w:val="28"/>
          <w:szCs w:val="28"/>
          <w:lang w:eastAsia="ru-RU"/>
        </w:rPr>
      </w:pPr>
      <w:r w:rsidRPr="00C511DF">
        <w:rPr>
          <w:rFonts w:ascii="Times New Roman" w:hAnsi="Times New Roman" w:cs="Times New Roman"/>
          <w:color w:val="000000"/>
          <w:sz w:val="28"/>
          <w:szCs w:val="28"/>
          <w:shd w:val="clear" w:color="auto" w:fill="FFFFFF"/>
        </w:rPr>
        <w:t xml:space="preserve">       </w:t>
      </w:r>
      <w:r w:rsidR="0079697C" w:rsidRPr="00C511DF">
        <w:rPr>
          <w:rFonts w:ascii="Times New Roman" w:hAnsi="Times New Roman" w:cs="Times New Roman"/>
          <w:color w:val="000000"/>
          <w:sz w:val="28"/>
          <w:szCs w:val="28"/>
          <w:shd w:val="clear" w:color="auto" w:fill="FFFFFF"/>
        </w:rPr>
        <w:t xml:space="preserve">Как же помочь ребенку научиться рисовать, чтобы меньше расстраивать </w:t>
      </w:r>
      <w:r w:rsidRPr="00C511DF">
        <w:rPr>
          <w:rFonts w:ascii="Times New Roman" w:hAnsi="Times New Roman" w:cs="Times New Roman"/>
          <w:color w:val="000000"/>
          <w:sz w:val="28"/>
          <w:szCs w:val="28"/>
          <w:shd w:val="clear" w:color="auto" w:fill="FFFFFF"/>
        </w:rPr>
        <w:t>малыша?</w:t>
      </w:r>
      <w:r w:rsidRPr="00C511DF">
        <w:rPr>
          <w:rFonts w:ascii="Times New Roman" w:hAnsi="Times New Roman" w:cs="Times New Roman"/>
          <w:color w:val="000000"/>
          <w:sz w:val="28"/>
          <w:szCs w:val="28"/>
        </w:rPr>
        <w:t xml:space="preserve"> Для</w:t>
      </w:r>
      <w:r w:rsidR="0079697C" w:rsidRPr="00C511DF">
        <w:rPr>
          <w:rFonts w:ascii="Times New Roman" w:hAnsi="Times New Roman" w:cs="Times New Roman"/>
          <w:color w:val="000000"/>
          <w:sz w:val="28"/>
          <w:szCs w:val="28"/>
          <w:shd w:val="clear" w:color="auto" w:fill="FFFFFF"/>
        </w:rPr>
        <w:t xml:space="preserve"> этого существуют трафареты для рисования. Это уникальное решение, которое открывает перед ребенком мир художества и делает его простым на первых этапах.</w:t>
      </w:r>
      <w:r w:rsidR="0079697C" w:rsidRPr="00C511DF">
        <w:rPr>
          <w:rFonts w:ascii="Times New Roman" w:hAnsi="Times New Roman" w:cs="Times New Roman"/>
          <w:noProof/>
          <w:sz w:val="28"/>
          <w:szCs w:val="28"/>
          <w:lang w:eastAsia="ru-RU"/>
        </w:rPr>
        <w:drawing>
          <wp:inline distT="0" distB="0" distL="0" distR="0" wp14:anchorId="35C5ABFB" wp14:editId="487EA781">
            <wp:extent cx="152400" cy="152400"/>
            <wp:effectExtent l="0" t="0" r="0" b="0"/>
            <wp:docPr id="20"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9697C" w:rsidRPr="00C511DF">
        <w:rPr>
          <w:rFonts w:ascii="Times New Roman" w:hAnsi="Times New Roman" w:cs="Times New Roman"/>
          <w:color w:val="000000"/>
          <w:sz w:val="28"/>
          <w:szCs w:val="28"/>
        </w:rPr>
        <w:br/>
      </w:r>
      <w:r w:rsidR="0079697C" w:rsidRPr="00C511DF">
        <w:rPr>
          <w:rFonts w:ascii="Times New Roman" w:hAnsi="Times New Roman" w:cs="Times New Roman"/>
          <w:noProof/>
          <w:sz w:val="28"/>
          <w:szCs w:val="28"/>
          <w:lang w:eastAsia="ru-RU"/>
        </w:rPr>
        <w:drawing>
          <wp:inline distT="0" distB="0" distL="0" distR="0" wp14:anchorId="7B637AF8" wp14:editId="2F944FA1">
            <wp:extent cx="152400" cy="152400"/>
            <wp:effectExtent l="0" t="0" r="0" b="0"/>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9697C" w:rsidRPr="00C511DF">
        <w:rPr>
          <w:rFonts w:ascii="Times New Roman" w:hAnsi="Times New Roman" w:cs="Times New Roman"/>
          <w:color w:val="000000"/>
          <w:sz w:val="28"/>
          <w:szCs w:val="28"/>
          <w:shd w:val="clear" w:color="auto" w:fill="FFFFFF"/>
        </w:rPr>
        <w:t>С помощью трафаретов ребенок сможет создать контур желаемого рисунка, а потом раскрасить его в те цвета, которые на его взгляд больше подходят или больше нравятся.</w:t>
      </w:r>
      <w:r w:rsidR="0079697C" w:rsidRPr="00C511DF">
        <w:rPr>
          <w:rFonts w:ascii="Times New Roman" w:hAnsi="Times New Roman" w:cs="Times New Roman"/>
          <w:color w:val="000000"/>
          <w:sz w:val="28"/>
          <w:szCs w:val="28"/>
        </w:rPr>
        <w:br/>
      </w:r>
      <w:r w:rsidR="0079697C" w:rsidRPr="00C511DF">
        <w:rPr>
          <w:rFonts w:ascii="Times New Roman" w:hAnsi="Times New Roman" w:cs="Times New Roman"/>
          <w:noProof/>
          <w:sz w:val="28"/>
          <w:szCs w:val="28"/>
          <w:lang w:eastAsia="ru-RU"/>
        </w:rPr>
        <w:drawing>
          <wp:inline distT="0" distB="0" distL="0" distR="0" wp14:anchorId="3271848A" wp14:editId="13DF322A">
            <wp:extent cx="152400" cy="152400"/>
            <wp:effectExtent l="0" t="0" r="0" b="0"/>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9697C" w:rsidRPr="00C511DF">
        <w:rPr>
          <w:rFonts w:ascii="Times New Roman" w:hAnsi="Times New Roman" w:cs="Times New Roman"/>
          <w:color w:val="000000"/>
          <w:sz w:val="28"/>
          <w:szCs w:val="28"/>
          <w:shd w:val="clear" w:color="auto" w:fill="FFFFFF"/>
        </w:rPr>
        <w:t>Трафареты для рисования помогают освоить пропорции предметов, что в дальнейшем может помочь ребенку воспроизвести предмет без посторонней помощи.</w:t>
      </w:r>
      <w:r w:rsidR="0079697C" w:rsidRPr="00C511DF">
        <w:rPr>
          <w:rFonts w:ascii="Times New Roman" w:hAnsi="Times New Roman" w:cs="Times New Roman"/>
          <w:color w:val="000000"/>
          <w:sz w:val="28"/>
          <w:szCs w:val="28"/>
        </w:rPr>
        <w:br/>
      </w:r>
      <w:r w:rsidR="0079697C" w:rsidRPr="00C511DF">
        <w:rPr>
          <w:rFonts w:ascii="Times New Roman" w:hAnsi="Times New Roman" w:cs="Times New Roman"/>
          <w:noProof/>
          <w:sz w:val="28"/>
          <w:szCs w:val="28"/>
          <w:lang w:eastAsia="ru-RU"/>
        </w:rPr>
        <w:drawing>
          <wp:inline distT="0" distB="0" distL="0" distR="0" wp14:anchorId="47F67321" wp14:editId="648FADE6">
            <wp:extent cx="152400" cy="152400"/>
            <wp:effectExtent l="0" t="0" r="0" b="0"/>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9697C" w:rsidRPr="00C511DF">
        <w:rPr>
          <w:rFonts w:ascii="Times New Roman" w:hAnsi="Times New Roman" w:cs="Times New Roman"/>
          <w:color w:val="000000"/>
          <w:sz w:val="28"/>
          <w:szCs w:val="28"/>
          <w:shd w:val="clear" w:color="auto" w:fill="FFFFFF"/>
        </w:rPr>
        <w:t>Не стоит забывать о том, что трафареты для рисования учат детей ровно обводить.</w:t>
      </w:r>
      <w:r w:rsidR="0079697C" w:rsidRPr="00C511DF">
        <w:rPr>
          <w:rFonts w:ascii="Times New Roman" w:hAnsi="Times New Roman" w:cs="Times New Roman"/>
          <w:color w:val="000000"/>
          <w:sz w:val="28"/>
          <w:szCs w:val="28"/>
        </w:rPr>
        <w:br/>
      </w:r>
      <w:r w:rsidR="0079697C" w:rsidRPr="00C511DF">
        <w:rPr>
          <w:rFonts w:ascii="Times New Roman" w:hAnsi="Times New Roman" w:cs="Times New Roman"/>
          <w:noProof/>
          <w:sz w:val="28"/>
          <w:szCs w:val="28"/>
          <w:lang w:eastAsia="ru-RU"/>
        </w:rPr>
        <w:drawing>
          <wp:inline distT="0" distB="0" distL="0" distR="0" wp14:anchorId="54ABA063" wp14:editId="106BE157">
            <wp:extent cx="152400" cy="152400"/>
            <wp:effectExtent l="0" t="0" r="0" b="0"/>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79697C" w:rsidRPr="00C511DF">
        <w:rPr>
          <w:rFonts w:ascii="Times New Roman" w:hAnsi="Times New Roman" w:cs="Times New Roman"/>
          <w:color w:val="000000"/>
          <w:sz w:val="28"/>
          <w:szCs w:val="28"/>
          <w:shd w:val="clear" w:color="auto" w:fill="FFFFFF"/>
        </w:rPr>
        <w:t>Трафареты для рисования учат еще одному полезному навыку – навыку создания композиции. Когда перед ребенком лежит несколько разнообразных трафаретов, он может изобразить все предметы в единую картину. Такой навык не может сразу открыться, но с постоянной тренировкой малышу будет легче размещать на листе желаемые предметы, создавая не просто отдельные</w:t>
      </w:r>
      <w:r w:rsidRPr="00C511DF">
        <w:rPr>
          <w:rFonts w:ascii="Times New Roman" w:hAnsi="Times New Roman" w:cs="Times New Roman"/>
          <w:color w:val="000000"/>
          <w:sz w:val="28"/>
          <w:szCs w:val="28"/>
          <w:shd w:val="clear" w:color="auto" w:fill="FFFFFF"/>
        </w:rPr>
        <w:t xml:space="preserve"> </w:t>
      </w:r>
      <w:r w:rsidRPr="00C511DF">
        <w:rPr>
          <w:rFonts w:ascii="Times New Roman" w:eastAsia="Times New Roman" w:hAnsi="Times New Roman" w:cs="Times New Roman"/>
          <w:sz w:val="28"/>
          <w:szCs w:val="28"/>
          <w:lang w:eastAsia="ru-RU"/>
        </w:rPr>
        <w:t>картинки, но превращая все в цельную работу.</w:t>
      </w:r>
      <w:r w:rsidRPr="00C511DF">
        <w:rPr>
          <w:rFonts w:ascii="Times New Roman" w:eastAsia="Times New Roman" w:hAnsi="Times New Roman" w:cs="Times New Roman"/>
          <w:sz w:val="28"/>
          <w:szCs w:val="28"/>
          <w:lang w:eastAsia="ru-RU"/>
        </w:rPr>
        <w:br/>
      </w:r>
      <w:r w:rsidRPr="00C511DF">
        <w:rPr>
          <w:rFonts w:ascii="Times New Roman" w:eastAsia="Times New Roman" w:hAnsi="Times New Roman" w:cs="Times New Roman"/>
          <w:noProof/>
          <w:sz w:val="28"/>
          <w:szCs w:val="28"/>
          <w:lang w:eastAsia="ru-RU"/>
        </w:rPr>
        <w:drawing>
          <wp:inline distT="0" distB="0" distL="0" distR="0" wp14:anchorId="2BB562D3" wp14:editId="119B2FDC">
            <wp:extent cx="152400" cy="152400"/>
            <wp:effectExtent l="0" t="0" r="0" b="0"/>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11DF">
        <w:rPr>
          <w:rFonts w:ascii="Times New Roman" w:eastAsia="Times New Roman" w:hAnsi="Times New Roman" w:cs="Times New Roman"/>
          <w:sz w:val="28"/>
          <w:szCs w:val="28"/>
          <w:lang w:eastAsia="ru-RU"/>
        </w:rPr>
        <w:t>Трафареты для рисования очень полезны для развития и самоутверждения детей. Начиная творить картинки с помощью трафаретов, позднее будет легче рисовать удивительные картины самостоятельно.</w:t>
      </w:r>
    </w:p>
    <w:p w:rsidR="00C511DF" w:rsidRPr="00C511DF" w:rsidRDefault="00C511DF" w:rsidP="00C511DF">
      <w:pPr>
        <w:spacing w:after="0" w:line="240" w:lineRule="auto"/>
        <w:textAlignment w:val="top"/>
        <w:rPr>
          <w:rFonts w:ascii="Times New Roman" w:eastAsia="Times New Roman" w:hAnsi="Times New Roman" w:cs="Times New Roman"/>
          <w:sz w:val="24"/>
          <w:szCs w:val="24"/>
          <w:lang w:eastAsia="ru-RU"/>
        </w:rPr>
      </w:pPr>
    </w:p>
    <w:p w:rsidR="0079697C" w:rsidRPr="0079697C" w:rsidRDefault="0079697C" w:rsidP="0079697C">
      <w:pPr>
        <w:rPr>
          <w:rFonts w:ascii="Times New Roman" w:hAnsi="Times New Roman" w:cs="Times New Roman"/>
          <w:sz w:val="28"/>
          <w:szCs w:val="28"/>
        </w:rPr>
      </w:pPr>
    </w:p>
    <w:sectPr w:rsidR="0079697C" w:rsidRPr="0079697C" w:rsidSect="00485E8B">
      <w:pgSz w:w="11906" w:h="16838"/>
      <w:pgMar w:top="1134" w:right="850" w:bottom="1134" w:left="1701" w:header="708" w:footer="708" w:gutter="0"/>
      <w:pgBorders w:offsetFrom="page">
        <w:top w:val="checkedBarColor" w:sz="10" w:space="24" w:color="auto"/>
        <w:left w:val="checkedBarColor" w:sz="10" w:space="24" w:color="auto"/>
        <w:bottom w:val="checkedBarColor" w:sz="10" w:space="24" w:color="auto"/>
        <w:right w:val="checkedBarColor"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80C"/>
    <w:rsid w:val="002A3449"/>
    <w:rsid w:val="003F1C94"/>
    <w:rsid w:val="00485E8B"/>
    <w:rsid w:val="00492848"/>
    <w:rsid w:val="00557BB9"/>
    <w:rsid w:val="005F22DF"/>
    <w:rsid w:val="006F6216"/>
    <w:rsid w:val="0077168A"/>
    <w:rsid w:val="0078680C"/>
    <w:rsid w:val="0079697C"/>
    <w:rsid w:val="008B5B29"/>
    <w:rsid w:val="00C511DF"/>
    <w:rsid w:val="00D065C4"/>
    <w:rsid w:val="00D23CEA"/>
    <w:rsid w:val="00F625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D3C704-57C1-4F8A-9DAF-1946C48C0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F22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81086">
      <w:bodyDiv w:val="1"/>
      <w:marLeft w:val="0"/>
      <w:marRight w:val="0"/>
      <w:marTop w:val="0"/>
      <w:marBottom w:val="0"/>
      <w:divBdr>
        <w:top w:val="none" w:sz="0" w:space="0" w:color="auto"/>
        <w:left w:val="none" w:sz="0" w:space="0" w:color="auto"/>
        <w:bottom w:val="none" w:sz="0" w:space="0" w:color="auto"/>
        <w:right w:val="none" w:sz="0" w:space="0" w:color="auto"/>
      </w:divBdr>
      <w:divsChild>
        <w:div w:id="135605264">
          <w:marLeft w:val="0"/>
          <w:marRight w:val="0"/>
          <w:marTop w:val="0"/>
          <w:marBottom w:val="0"/>
          <w:divBdr>
            <w:top w:val="none" w:sz="0" w:space="0" w:color="auto"/>
            <w:left w:val="none" w:sz="0" w:space="0" w:color="auto"/>
            <w:bottom w:val="none" w:sz="0" w:space="0" w:color="auto"/>
            <w:right w:val="none" w:sz="0" w:space="0" w:color="auto"/>
          </w:divBdr>
          <w:divsChild>
            <w:div w:id="110049838">
              <w:marLeft w:val="0"/>
              <w:marRight w:val="0"/>
              <w:marTop w:val="0"/>
              <w:marBottom w:val="0"/>
              <w:divBdr>
                <w:top w:val="none" w:sz="0" w:space="0" w:color="auto"/>
                <w:left w:val="none" w:sz="0" w:space="0" w:color="auto"/>
                <w:bottom w:val="none" w:sz="0" w:space="0" w:color="auto"/>
                <w:right w:val="none" w:sz="0" w:space="0" w:color="auto"/>
              </w:divBdr>
              <w:divsChild>
                <w:div w:id="1127620516">
                  <w:marLeft w:val="0"/>
                  <w:marRight w:val="0"/>
                  <w:marTop w:val="0"/>
                  <w:marBottom w:val="0"/>
                  <w:divBdr>
                    <w:top w:val="none" w:sz="0" w:space="0" w:color="auto"/>
                    <w:left w:val="none" w:sz="0" w:space="0" w:color="auto"/>
                    <w:bottom w:val="none" w:sz="0" w:space="0" w:color="auto"/>
                    <w:right w:val="none" w:sz="0" w:space="0" w:color="auto"/>
                  </w:divBdr>
                </w:div>
                <w:div w:id="506408843">
                  <w:marLeft w:val="0"/>
                  <w:marRight w:val="0"/>
                  <w:marTop w:val="0"/>
                  <w:marBottom w:val="0"/>
                  <w:divBdr>
                    <w:top w:val="none" w:sz="0" w:space="0" w:color="auto"/>
                    <w:left w:val="none" w:sz="0" w:space="0" w:color="auto"/>
                    <w:bottom w:val="none" w:sz="0" w:space="0" w:color="auto"/>
                    <w:right w:val="none" w:sz="0" w:space="0" w:color="auto"/>
                  </w:divBdr>
                  <w:divsChild>
                    <w:div w:id="916789904">
                      <w:marLeft w:val="0"/>
                      <w:marRight w:val="0"/>
                      <w:marTop w:val="0"/>
                      <w:marBottom w:val="0"/>
                      <w:divBdr>
                        <w:top w:val="none" w:sz="0" w:space="0" w:color="auto"/>
                        <w:left w:val="none" w:sz="0" w:space="0" w:color="auto"/>
                        <w:bottom w:val="none" w:sz="0" w:space="0" w:color="auto"/>
                        <w:right w:val="none" w:sz="0" w:space="0" w:color="auto"/>
                      </w:divBdr>
                      <w:divsChild>
                        <w:div w:id="469053805">
                          <w:marLeft w:val="0"/>
                          <w:marRight w:val="0"/>
                          <w:marTop w:val="0"/>
                          <w:marBottom w:val="0"/>
                          <w:divBdr>
                            <w:top w:val="none" w:sz="0" w:space="0" w:color="auto"/>
                            <w:left w:val="none" w:sz="0" w:space="0" w:color="auto"/>
                            <w:bottom w:val="none" w:sz="0" w:space="0" w:color="auto"/>
                            <w:right w:val="none" w:sz="0" w:space="0" w:color="auto"/>
                          </w:divBdr>
                          <w:divsChild>
                            <w:div w:id="1331786859">
                              <w:marLeft w:val="0"/>
                              <w:marRight w:val="120"/>
                              <w:marTop w:val="0"/>
                              <w:marBottom w:val="0"/>
                              <w:divBdr>
                                <w:top w:val="none" w:sz="0" w:space="0" w:color="auto"/>
                                <w:left w:val="none" w:sz="0" w:space="0" w:color="auto"/>
                                <w:bottom w:val="none" w:sz="0" w:space="0" w:color="auto"/>
                                <w:right w:val="none" w:sz="0" w:space="0" w:color="auto"/>
                              </w:divBdr>
                              <w:divsChild>
                                <w:div w:id="1661695323">
                                  <w:marLeft w:val="0"/>
                                  <w:marRight w:val="0"/>
                                  <w:marTop w:val="0"/>
                                  <w:marBottom w:val="0"/>
                                  <w:divBdr>
                                    <w:top w:val="none" w:sz="0" w:space="0" w:color="auto"/>
                                    <w:left w:val="none" w:sz="0" w:space="0" w:color="auto"/>
                                    <w:bottom w:val="none" w:sz="0" w:space="0" w:color="auto"/>
                                    <w:right w:val="none" w:sz="0" w:space="0" w:color="auto"/>
                                  </w:divBdr>
                                  <w:divsChild>
                                    <w:div w:id="1773623171">
                                      <w:marLeft w:val="0"/>
                                      <w:marRight w:val="0"/>
                                      <w:marTop w:val="0"/>
                                      <w:marBottom w:val="0"/>
                                      <w:divBdr>
                                        <w:top w:val="none" w:sz="0" w:space="0" w:color="auto"/>
                                        <w:left w:val="none" w:sz="0" w:space="0" w:color="auto"/>
                                        <w:bottom w:val="none" w:sz="0" w:space="0" w:color="auto"/>
                                        <w:right w:val="none" w:sz="0" w:space="0" w:color="auto"/>
                                      </w:divBdr>
                                      <w:divsChild>
                                        <w:div w:id="14392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660331">
                              <w:marLeft w:val="0"/>
                              <w:marRight w:val="120"/>
                              <w:marTop w:val="0"/>
                              <w:marBottom w:val="0"/>
                              <w:divBdr>
                                <w:top w:val="none" w:sz="0" w:space="0" w:color="auto"/>
                                <w:left w:val="none" w:sz="0" w:space="0" w:color="auto"/>
                                <w:bottom w:val="none" w:sz="0" w:space="0" w:color="auto"/>
                                <w:right w:val="none" w:sz="0" w:space="0" w:color="auto"/>
                              </w:divBdr>
                              <w:divsChild>
                                <w:div w:id="1659577657">
                                  <w:marLeft w:val="0"/>
                                  <w:marRight w:val="0"/>
                                  <w:marTop w:val="0"/>
                                  <w:marBottom w:val="0"/>
                                  <w:divBdr>
                                    <w:top w:val="none" w:sz="0" w:space="0" w:color="auto"/>
                                    <w:left w:val="none" w:sz="0" w:space="0" w:color="auto"/>
                                    <w:bottom w:val="none" w:sz="0" w:space="0" w:color="auto"/>
                                    <w:right w:val="none" w:sz="0" w:space="0" w:color="auto"/>
                                  </w:divBdr>
                                  <w:divsChild>
                                    <w:div w:id="741440887">
                                      <w:marLeft w:val="0"/>
                                      <w:marRight w:val="0"/>
                                      <w:marTop w:val="0"/>
                                      <w:marBottom w:val="0"/>
                                      <w:divBdr>
                                        <w:top w:val="none" w:sz="0" w:space="0" w:color="auto"/>
                                        <w:left w:val="none" w:sz="0" w:space="0" w:color="auto"/>
                                        <w:bottom w:val="none" w:sz="0" w:space="0" w:color="auto"/>
                                        <w:right w:val="none" w:sz="0" w:space="0" w:color="auto"/>
                                      </w:divBdr>
                                      <w:divsChild>
                                        <w:div w:id="12272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3858">
                              <w:marLeft w:val="0"/>
                              <w:marRight w:val="0"/>
                              <w:marTop w:val="0"/>
                              <w:marBottom w:val="0"/>
                              <w:divBdr>
                                <w:top w:val="none" w:sz="0" w:space="0" w:color="auto"/>
                                <w:left w:val="none" w:sz="0" w:space="0" w:color="auto"/>
                                <w:bottom w:val="none" w:sz="0" w:space="0" w:color="auto"/>
                                <w:right w:val="none" w:sz="0" w:space="0" w:color="auto"/>
                              </w:divBdr>
                              <w:divsChild>
                                <w:div w:id="1157957718">
                                  <w:marLeft w:val="0"/>
                                  <w:marRight w:val="0"/>
                                  <w:marTop w:val="0"/>
                                  <w:marBottom w:val="0"/>
                                  <w:divBdr>
                                    <w:top w:val="none" w:sz="0" w:space="0" w:color="auto"/>
                                    <w:left w:val="none" w:sz="0" w:space="0" w:color="auto"/>
                                    <w:bottom w:val="none" w:sz="0" w:space="0" w:color="auto"/>
                                    <w:right w:val="none" w:sz="0" w:space="0" w:color="auto"/>
                                  </w:divBdr>
                                  <w:divsChild>
                                    <w:div w:id="2108232660">
                                      <w:marLeft w:val="0"/>
                                      <w:marRight w:val="0"/>
                                      <w:marTop w:val="0"/>
                                      <w:marBottom w:val="0"/>
                                      <w:divBdr>
                                        <w:top w:val="none" w:sz="0" w:space="0" w:color="auto"/>
                                        <w:left w:val="none" w:sz="0" w:space="0" w:color="auto"/>
                                        <w:bottom w:val="none" w:sz="0" w:space="0" w:color="auto"/>
                                        <w:right w:val="none" w:sz="0" w:space="0" w:color="auto"/>
                                      </w:divBdr>
                                      <w:divsChild>
                                        <w:div w:id="182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6444041">
          <w:marLeft w:val="0"/>
          <w:marRight w:val="0"/>
          <w:marTop w:val="0"/>
          <w:marBottom w:val="0"/>
          <w:divBdr>
            <w:top w:val="none" w:sz="0" w:space="0" w:color="auto"/>
            <w:left w:val="none" w:sz="0" w:space="0" w:color="auto"/>
            <w:bottom w:val="none" w:sz="0" w:space="0" w:color="auto"/>
            <w:right w:val="none" w:sz="0" w:space="0" w:color="auto"/>
          </w:divBdr>
          <w:divsChild>
            <w:div w:id="558705841">
              <w:marLeft w:val="0"/>
              <w:marRight w:val="0"/>
              <w:marTop w:val="0"/>
              <w:marBottom w:val="0"/>
              <w:divBdr>
                <w:top w:val="none" w:sz="0" w:space="0" w:color="auto"/>
                <w:left w:val="none" w:sz="0" w:space="0" w:color="auto"/>
                <w:bottom w:val="none" w:sz="0" w:space="0" w:color="auto"/>
                <w:right w:val="none" w:sz="0" w:space="0" w:color="auto"/>
              </w:divBdr>
              <w:divsChild>
                <w:div w:id="13074318">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1053231452">
          <w:marLeft w:val="0"/>
          <w:marRight w:val="0"/>
          <w:marTop w:val="0"/>
          <w:marBottom w:val="0"/>
          <w:divBdr>
            <w:top w:val="none" w:sz="0" w:space="0" w:color="auto"/>
            <w:left w:val="none" w:sz="0" w:space="0" w:color="auto"/>
            <w:bottom w:val="none" w:sz="0" w:space="0" w:color="auto"/>
            <w:right w:val="none" w:sz="0" w:space="0" w:color="auto"/>
          </w:divBdr>
          <w:divsChild>
            <w:div w:id="258829955">
              <w:marLeft w:val="0"/>
              <w:marRight w:val="0"/>
              <w:marTop w:val="0"/>
              <w:marBottom w:val="0"/>
              <w:divBdr>
                <w:top w:val="none" w:sz="0" w:space="0" w:color="auto"/>
                <w:left w:val="none" w:sz="0" w:space="0" w:color="auto"/>
                <w:bottom w:val="none" w:sz="0" w:space="0" w:color="auto"/>
                <w:right w:val="none" w:sz="0" w:space="0" w:color="auto"/>
              </w:divBdr>
              <w:divsChild>
                <w:div w:id="1111165349">
                  <w:marLeft w:val="0"/>
                  <w:marRight w:val="0"/>
                  <w:marTop w:val="0"/>
                  <w:marBottom w:val="0"/>
                  <w:divBdr>
                    <w:top w:val="none" w:sz="0" w:space="0" w:color="auto"/>
                    <w:left w:val="none" w:sz="0" w:space="0" w:color="auto"/>
                    <w:bottom w:val="none" w:sz="0" w:space="0" w:color="auto"/>
                    <w:right w:val="none" w:sz="0" w:space="0" w:color="auto"/>
                  </w:divBdr>
                  <w:divsChild>
                    <w:div w:id="418596097">
                      <w:marLeft w:val="0"/>
                      <w:marRight w:val="0"/>
                      <w:marTop w:val="0"/>
                      <w:marBottom w:val="0"/>
                      <w:divBdr>
                        <w:top w:val="none" w:sz="0" w:space="0" w:color="auto"/>
                        <w:left w:val="none" w:sz="0" w:space="0" w:color="auto"/>
                        <w:bottom w:val="none" w:sz="0" w:space="0" w:color="auto"/>
                        <w:right w:val="none" w:sz="0" w:space="0" w:color="auto"/>
                      </w:divBdr>
                      <w:divsChild>
                        <w:div w:id="154628529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6727">
      <w:bodyDiv w:val="1"/>
      <w:marLeft w:val="0"/>
      <w:marRight w:val="0"/>
      <w:marTop w:val="0"/>
      <w:marBottom w:val="0"/>
      <w:divBdr>
        <w:top w:val="none" w:sz="0" w:space="0" w:color="auto"/>
        <w:left w:val="none" w:sz="0" w:space="0" w:color="auto"/>
        <w:bottom w:val="none" w:sz="0" w:space="0" w:color="auto"/>
        <w:right w:val="none" w:sz="0" w:space="0" w:color="auto"/>
      </w:divBdr>
    </w:div>
    <w:div w:id="369377089">
      <w:bodyDiv w:val="1"/>
      <w:marLeft w:val="0"/>
      <w:marRight w:val="0"/>
      <w:marTop w:val="0"/>
      <w:marBottom w:val="0"/>
      <w:divBdr>
        <w:top w:val="none" w:sz="0" w:space="0" w:color="auto"/>
        <w:left w:val="none" w:sz="0" w:space="0" w:color="auto"/>
        <w:bottom w:val="none" w:sz="0" w:space="0" w:color="auto"/>
        <w:right w:val="none" w:sz="0" w:space="0" w:color="auto"/>
      </w:divBdr>
    </w:div>
    <w:div w:id="598367328">
      <w:bodyDiv w:val="1"/>
      <w:marLeft w:val="0"/>
      <w:marRight w:val="0"/>
      <w:marTop w:val="0"/>
      <w:marBottom w:val="0"/>
      <w:divBdr>
        <w:top w:val="none" w:sz="0" w:space="0" w:color="auto"/>
        <w:left w:val="none" w:sz="0" w:space="0" w:color="auto"/>
        <w:bottom w:val="none" w:sz="0" w:space="0" w:color="auto"/>
        <w:right w:val="none" w:sz="0" w:space="0" w:color="auto"/>
      </w:divBdr>
    </w:div>
    <w:div w:id="618410631">
      <w:bodyDiv w:val="1"/>
      <w:marLeft w:val="0"/>
      <w:marRight w:val="0"/>
      <w:marTop w:val="0"/>
      <w:marBottom w:val="0"/>
      <w:divBdr>
        <w:top w:val="none" w:sz="0" w:space="0" w:color="auto"/>
        <w:left w:val="none" w:sz="0" w:space="0" w:color="auto"/>
        <w:bottom w:val="none" w:sz="0" w:space="0" w:color="auto"/>
        <w:right w:val="none" w:sz="0" w:space="0" w:color="auto"/>
      </w:divBdr>
    </w:div>
    <w:div w:id="772016818">
      <w:bodyDiv w:val="1"/>
      <w:marLeft w:val="0"/>
      <w:marRight w:val="0"/>
      <w:marTop w:val="0"/>
      <w:marBottom w:val="0"/>
      <w:divBdr>
        <w:top w:val="none" w:sz="0" w:space="0" w:color="auto"/>
        <w:left w:val="none" w:sz="0" w:space="0" w:color="auto"/>
        <w:bottom w:val="none" w:sz="0" w:space="0" w:color="auto"/>
        <w:right w:val="none" w:sz="0" w:space="0" w:color="auto"/>
      </w:divBdr>
    </w:div>
    <w:div w:id="959189291">
      <w:bodyDiv w:val="1"/>
      <w:marLeft w:val="0"/>
      <w:marRight w:val="0"/>
      <w:marTop w:val="0"/>
      <w:marBottom w:val="0"/>
      <w:divBdr>
        <w:top w:val="none" w:sz="0" w:space="0" w:color="auto"/>
        <w:left w:val="none" w:sz="0" w:space="0" w:color="auto"/>
        <w:bottom w:val="none" w:sz="0" w:space="0" w:color="auto"/>
        <w:right w:val="none" w:sz="0" w:space="0" w:color="auto"/>
      </w:divBdr>
    </w:div>
    <w:div w:id="991757444">
      <w:bodyDiv w:val="1"/>
      <w:marLeft w:val="0"/>
      <w:marRight w:val="0"/>
      <w:marTop w:val="0"/>
      <w:marBottom w:val="0"/>
      <w:divBdr>
        <w:top w:val="none" w:sz="0" w:space="0" w:color="auto"/>
        <w:left w:val="none" w:sz="0" w:space="0" w:color="auto"/>
        <w:bottom w:val="none" w:sz="0" w:space="0" w:color="auto"/>
        <w:right w:val="none" w:sz="0" w:space="0" w:color="auto"/>
      </w:divBdr>
    </w:div>
    <w:div w:id="1139105856">
      <w:bodyDiv w:val="1"/>
      <w:marLeft w:val="0"/>
      <w:marRight w:val="0"/>
      <w:marTop w:val="0"/>
      <w:marBottom w:val="0"/>
      <w:divBdr>
        <w:top w:val="none" w:sz="0" w:space="0" w:color="auto"/>
        <w:left w:val="none" w:sz="0" w:space="0" w:color="auto"/>
        <w:bottom w:val="none" w:sz="0" w:space="0" w:color="auto"/>
        <w:right w:val="none" w:sz="0" w:space="0" w:color="auto"/>
      </w:divBdr>
    </w:div>
    <w:div w:id="1507398519">
      <w:bodyDiv w:val="1"/>
      <w:marLeft w:val="0"/>
      <w:marRight w:val="0"/>
      <w:marTop w:val="0"/>
      <w:marBottom w:val="0"/>
      <w:divBdr>
        <w:top w:val="none" w:sz="0" w:space="0" w:color="auto"/>
        <w:left w:val="none" w:sz="0" w:space="0" w:color="auto"/>
        <w:bottom w:val="none" w:sz="0" w:space="0" w:color="auto"/>
        <w:right w:val="none" w:sz="0" w:space="0" w:color="auto"/>
      </w:divBdr>
    </w:div>
    <w:div w:id="159331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1</Pages>
  <Words>846</Words>
  <Characters>4823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dc:creator>
  <cp:keywords/>
  <dc:description/>
  <cp:lastModifiedBy>oksan</cp:lastModifiedBy>
  <cp:revision>3</cp:revision>
  <dcterms:created xsi:type="dcterms:W3CDTF">2024-08-20T06:30:00Z</dcterms:created>
  <dcterms:modified xsi:type="dcterms:W3CDTF">2024-08-21T04:43:00Z</dcterms:modified>
</cp:coreProperties>
</file>