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33883D" w14:textId="77777777" w:rsidR="0096042C" w:rsidRPr="0096042C" w:rsidRDefault="0096042C" w:rsidP="0096042C">
      <w:pPr>
        <w:widowControl/>
        <w:autoSpaceDE/>
        <w:autoSpaceDN/>
        <w:spacing w:line="276" w:lineRule="auto"/>
        <w:ind w:left="1701" w:right="428"/>
        <w:jc w:val="center"/>
        <w:rPr>
          <w:b/>
          <w:color w:val="002060"/>
          <w:sz w:val="24"/>
          <w:szCs w:val="24"/>
        </w:rPr>
      </w:pPr>
      <w:bookmarkStart w:id="0" w:name="_Hlk190170196"/>
      <w:bookmarkEnd w:id="0"/>
      <w:r w:rsidRPr="0096042C">
        <w:rPr>
          <w:b/>
          <w:color w:val="002060"/>
          <w:sz w:val="24"/>
          <w:szCs w:val="24"/>
        </w:rPr>
        <w:t xml:space="preserve">Частное дошкольное образовательное учреждение </w:t>
      </w:r>
    </w:p>
    <w:p w14:paraId="7F51D112" w14:textId="76614588" w:rsidR="0096042C" w:rsidRDefault="0096042C" w:rsidP="0096042C">
      <w:pPr>
        <w:widowControl/>
        <w:autoSpaceDE/>
        <w:autoSpaceDN/>
        <w:spacing w:line="276" w:lineRule="auto"/>
        <w:ind w:left="1701" w:right="428"/>
        <w:jc w:val="center"/>
        <w:rPr>
          <w:b/>
          <w:color w:val="002060"/>
          <w:sz w:val="24"/>
          <w:szCs w:val="24"/>
        </w:rPr>
      </w:pPr>
      <w:r w:rsidRPr="0096042C">
        <w:rPr>
          <w:b/>
          <w:color w:val="002060"/>
          <w:sz w:val="24"/>
          <w:szCs w:val="24"/>
        </w:rPr>
        <w:t>«</w:t>
      </w:r>
      <w:r>
        <w:rPr>
          <w:b/>
          <w:color w:val="002060"/>
          <w:sz w:val="24"/>
          <w:szCs w:val="24"/>
        </w:rPr>
        <w:t>РЖ</w:t>
      </w:r>
      <w:r w:rsidRPr="0096042C">
        <w:rPr>
          <w:b/>
          <w:color w:val="002060"/>
          <w:sz w:val="24"/>
          <w:szCs w:val="24"/>
        </w:rPr>
        <w:t>Д</w:t>
      </w:r>
      <w:r>
        <w:rPr>
          <w:b/>
          <w:color w:val="002060"/>
          <w:sz w:val="24"/>
          <w:szCs w:val="24"/>
        </w:rPr>
        <w:t xml:space="preserve"> д</w:t>
      </w:r>
      <w:r w:rsidRPr="0096042C">
        <w:rPr>
          <w:b/>
          <w:color w:val="002060"/>
          <w:sz w:val="24"/>
          <w:szCs w:val="24"/>
        </w:rPr>
        <w:t xml:space="preserve">етский сад № </w:t>
      </w:r>
      <w:r>
        <w:rPr>
          <w:b/>
          <w:color w:val="002060"/>
          <w:sz w:val="24"/>
          <w:szCs w:val="24"/>
        </w:rPr>
        <w:t>45</w:t>
      </w:r>
      <w:r w:rsidRPr="0096042C">
        <w:rPr>
          <w:b/>
          <w:color w:val="002060"/>
          <w:sz w:val="24"/>
          <w:szCs w:val="24"/>
        </w:rPr>
        <w:t>»</w:t>
      </w:r>
    </w:p>
    <w:p w14:paraId="0CB5582A" w14:textId="46E18A0E" w:rsidR="0096042C" w:rsidRPr="0096042C" w:rsidRDefault="0096042C" w:rsidP="0096042C">
      <w:pPr>
        <w:widowControl/>
        <w:autoSpaceDE/>
        <w:autoSpaceDN/>
        <w:spacing w:line="276" w:lineRule="auto"/>
        <w:ind w:left="1701" w:right="428"/>
        <w:jc w:val="center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г. Новокузнецк</w:t>
      </w:r>
    </w:p>
    <w:p w14:paraId="00CEA0A5" w14:textId="07F841A2" w:rsidR="0096042C" w:rsidRPr="0096042C" w:rsidRDefault="00201B9F" w:rsidP="0096042C">
      <w:pPr>
        <w:widowControl/>
        <w:autoSpaceDE/>
        <w:autoSpaceDN/>
        <w:spacing w:line="276" w:lineRule="auto"/>
        <w:ind w:left="1701" w:right="428"/>
        <w:rPr>
          <w:rFonts w:ascii="Calibri" w:hAnsi="Calibri"/>
          <w:color w:val="002060"/>
          <w:sz w:val="16"/>
          <w:szCs w:val="16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59776" behindDoc="0" locked="0" layoutInCell="1" allowOverlap="1" wp14:anchorId="48019436" wp14:editId="649A6DC5">
            <wp:simplePos x="0" y="0"/>
            <wp:positionH relativeFrom="column">
              <wp:posOffset>2991310</wp:posOffset>
            </wp:positionH>
            <wp:positionV relativeFrom="paragraph">
              <wp:posOffset>109986</wp:posOffset>
            </wp:positionV>
            <wp:extent cx="2082824" cy="206528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24" cy="206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58C39" w14:textId="27E7F03E" w:rsidR="0096042C" w:rsidRPr="0096042C" w:rsidRDefault="0096042C" w:rsidP="0096042C">
      <w:pPr>
        <w:widowControl/>
        <w:autoSpaceDE/>
        <w:autoSpaceDN/>
        <w:spacing w:after="200" w:line="276" w:lineRule="auto"/>
        <w:ind w:left="1701" w:right="428"/>
        <w:rPr>
          <w:rFonts w:ascii="Calibri" w:hAnsi="Calibri"/>
          <w:color w:val="002060"/>
          <w:sz w:val="16"/>
          <w:szCs w:val="16"/>
        </w:rPr>
      </w:pPr>
      <w:r w:rsidRPr="0096042C">
        <w:rPr>
          <w:rFonts w:ascii="Calibri" w:hAnsi="Calibri"/>
          <w:noProof/>
          <w:color w:val="00206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CA1B1D" wp14:editId="2ECEDD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" name="Прямоугольник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094729" id="Прямоугольник 3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CCmjNNIAgAAVwQA&#10;AA4AAAAAAAAAAAAAAAAALgIAAGRycy9lMm9Eb2MueG1sUEsBAi0AFAAGAAgAAAAhAOuNHvvYAAAA&#10;BQEAAA8AAAAAAAAAAAAAAAAAogQAAGRycy9kb3ducmV2LnhtbFBLBQYAAAAABAAEAPMAAACnBQAA&#10;AAA=&#10;">
                <v:stroke joinstyle="round"/>
                <o:lock v:ext="edit" selection="t"/>
              </v:rect>
            </w:pict>
          </mc:Fallback>
        </mc:AlternateContent>
      </w:r>
    </w:p>
    <w:p w14:paraId="1411159E" w14:textId="1B2CA59D" w:rsidR="0096042C" w:rsidRPr="0096042C" w:rsidRDefault="0096042C" w:rsidP="0096042C">
      <w:pPr>
        <w:widowControl/>
        <w:autoSpaceDE/>
        <w:autoSpaceDN/>
        <w:spacing w:after="200" w:line="276" w:lineRule="auto"/>
        <w:ind w:left="1701" w:right="428"/>
        <w:jc w:val="center"/>
        <w:rPr>
          <w:b/>
          <w:color w:val="002060"/>
          <w:sz w:val="28"/>
          <w:szCs w:val="28"/>
        </w:rPr>
      </w:pPr>
    </w:p>
    <w:p w14:paraId="6E770222" w14:textId="4B789698" w:rsidR="0096042C" w:rsidRPr="0096042C" w:rsidRDefault="0096042C" w:rsidP="0096042C">
      <w:pPr>
        <w:widowControl/>
        <w:autoSpaceDE/>
        <w:autoSpaceDN/>
        <w:spacing w:after="200" w:line="276" w:lineRule="auto"/>
        <w:ind w:left="1701" w:right="428"/>
        <w:jc w:val="center"/>
        <w:rPr>
          <w:b/>
          <w:color w:val="002060"/>
          <w:sz w:val="28"/>
          <w:szCs w:val="28"/>
        </w:rPr>
      </w:pPr>
    </w:p>
    <w:p w14:paraId="6699CF98" w14:textId="45C853E6" w:rsidR="0096042C" w:rsidRPr="0096042C" w:rsidRDefault="0096042C" w:rsidP="0096042C">
      <w:pPr>
        <w:widowControl/>
        <w:autoSpaceDE/>
        <w:autoSpaceDN/>
        <w:spacing w:after="200" w:line="276" w:lineRule="auto"/>
        <w:ind w:left="1701" w:right="428"/>
        <w:jc w:val="center"/>
        <w:rPr>
          <w:b/>
          <w:color w:val="002060"/>
          <w:sz w:val="28"/>
          <w:szCs w:val="28"/>
        </w:rPr>
      </w:pPr>
    </w:p>
    <w:p w14:paraId="35BDD868" w14:textId="587CC5B5" w:rsidR="0096042C" w:rsidRPr="0096042C" w:rsidRDefault="0096042C" w:rsidP="0096042C">
      <w:pPr>
        <w:widowControl/>
        <w:autoSpaceDE/>
        <w:autoSpaceDN/>
        <w:spacing w:line="276" w:lineRule="auto"/>
        <w:ind w:left="1701" w:right="428"/>
        <w:jc w:val="center"/>
        <w:rPr>
          <w:b/>
          <w:color w:val="002060"/>
          <w:sz w:val="28"/>
          <w:szCs w:val="28"/>
        </w:rPr>
      </w:pPr>
    </w:p>
    <w:p w14:paraId="4F23CD9F" w14:textId="77777777" w:rsidR="0096042C" w:rsidRPr="0096042C" w:rsidRDefault="0096042C" w:rsidP="0096042C">
      <w:pPr>
        <w:widowControl/>
        <w:autoSpaceDE/>
        <w:autoSpaceDN/>
        <w:spacing w:line="276" w:lineRule="auto"/>
        <w:ind w:left="1701" w:right="428"/>
        <w:jc w:val="center"/>
        <w:rPr>
          <w:b/>
          <w:color w:val="0070C0"/>
          <w:sz w:val="28"/>
          <w:szCs w:val="28"/>
        </w:rPr>
      </w:pPr>
    </w:p>
    <w:p w14:paraId="2B941D50" w14:textId="77777777" w:rsidR="0096042C" w:rsidRPr="0096042C" w:rsidRDefault="0096042C" w:rsidP="0096042C">
      <w:pPr>
        <w:widowControl/>
        <w:autoSpaceDE/>
        <w:autoSpaceDN/>
        <w:spacing w:line="276" w:lineRule="auto"/>
        <w:ind w:left="1701" w:right="428"/>
        <w:jc w:val="center"/>
        <w:rPr>
          <w:b/>
          <w:color w:val="0070C0"/>
          <w:sz w:val="28"/>
          <w:szCs w:val="28"/>
        </w:rPr>
      </w:pPr>
    </w:p>
    <w:p w14:paraId="6C3543A7" w14:textId="1C6D6A76" w:rsidR="0096042C" w:rsidRPr="0096042C" w:rsidRDefault="0096042C" w:rsidP="0096042C">
      <w:pPr>
        <w:widowControl/>
        <w:autoSpaceDE/>
        <w:autoSpaceDN/>
        <w:spacing w:line="276" w:lineRule="auto"/>
        <w:ind w:left="1701" w:right="428"/>
        <w:jc w:val="center"/>
        <w:rPr>
          <w:b/>
          <w:color w:val="0070C0"/>
          <w:sz w:val="28"/>
          <w:szCs w:val="28"/>
        </w:rPr>
      </w:pPr>
    </w:p>
    <w:p w14:paraId="52714358" w14:textId="77777777" w:rsidR="0096042C" w:rsidRPr="0096042C" w:rsidRDefault="0096042C" w:rsidP="0096042C">
      <w:pPr>
        <w:widowControl/>
        <w:autoSpaceDE/>
        <w:autoSpaceDN/>
        <w:spacing w:line="276" w:lineRule="auto"/>
        <w:ind w:left="1701" w:right="428"/>
        <w:jc w:val="center"/>
        <w:rPr>
          <w:b/>
          <w:color w:val="0070C0"/>
          <w:sz w:val="28"/>
          <w:szCs w:val="28"/>
        </w:rPr>
      </w:pPr>
    </w:p>
    <w:p w14:paraId="5E31738A" w14:textId="05FB91FF" w:rsidR="0096042C" w:rsidRPr="0096042C" w:rsidRDefault="0096042C" w:rsidP="0096042C">
      <w:pPr>
        <w:widowControl/>
        <w:autoSpaceDE/>
        <w:autoSpaceDN/>
        <w:spacing w:line="360" w:lineRule="auto"/>
        <w:ind w:left="1701" w:right="428" w:hanging="567"/>
        <w:jc w:val="center"/>
        <w:rPr>
          <w:rFonts w:eastAsia="Calibri"/>
          <w:b/>
          <w:color w:val="002060"/>
          <w:sz w:val="28"/>
          <w:szCs w:val="28"/>
        </w:rPr>
      </w:pPr>
      <w:r w:rsidRPr="00201B9F">
        <w:rPr>
          <w:rFonts w:eastAsia="Calibri"/>
          <w:b/>
          <w:color w:val="002060"/>
          <w:sz w:val="28"/>
          <w:szCs w:val="28"/>
        </w:rPr>
        <w:t>МЕТОДИЧЕСКАЯ РАЗРАБОТКА</w:t>
      </w:r>
    </w:p>
    <w:p w14:paraId="60C76FD0" w14:textId="77777777" w:rsidR="00201B9F" w:rsidRDefault="0096042C" w:rsidP="0096042C">
      <w:pPr>
        <w:widowControl/>
        <w:autoSpaceDE/>
        <w:autoSpaceDN/>
        <w:spacing w:after="200" w:line="276" w:lineRule="auto"/>
        <w:ind w:left="1701" w:right="428" w:hanging="567"/>
        <w:jc w:val="center"/>
        <w:rPr>
          <w:rFonts w:eastAsia="Calibri"/>
          <w:b/>
          <w:color w:val="002060"/>
          <w:sz w:val="28"/>
          <w:szCs w:val="28"/>
        </w:rPr>
      </w:pPr>
      <w:r w:rsidRPr="0096042C">
        <w:rPr>
          <w:rFonts w:eastAsia="Calibri"/>
          <w:b/>
          <w:color w:val="002060"/>
          <w:sz w:val="28"/>
          <w:szCs w:val="28"/>
        </w:rPr>
        <w:t>«</w:t>
      </w:r>
      <w:r w:rsidR="00201B9F" w:rsidRPr="00201B9F">
        <w:rPr>
          <w:rFonts w:eastAsia="Calibri"/>
          <w:b/>
          <w:color w:val="002060"/>
          <w:sz w:val="28"/>
          <w:szCs w:val="28"/>
        </w:rPr>
        <w:t xml:space="preserve">Развитие мелкой моторики </w:t>
      </w:r>
    </w:p>
    <w:p w14:paraId="110A4EEF" w14:textId="77777777" w:rsidR="00201B9F" w:rsidRDefault="00201B9F" w:rsidP="0096042C">
      <w:pPr>
        <w:widowControl/>
        <w:autoSpaceDE/>
        <w:autoSpaceDN/>
        <w:spacing w:after="200" w:line="276" w:lineRule="auto"/>
        <w:ind w:left="1701" w:right="428" w:hanging="567"/>
        <w:jc w:val="center"/>
        <w:rPr>
          <w:rFonts w:eastAsia="Calibri"/>
          <w:b/>
          <w:color w:val="002060"/>
          <w:sz w:val="28"/>
          <w:szCs w:val="28"/>
        </w:rPr>
      </w:pPr>
      <w:r w:rsidRPr="00201B9F">
        <w:rPr>
          <w:rFonts w:eastAsia="Calibri"/>
          <w:b/>
          <w:color w:val="002060"/>
          <w:sz w:val="28"/>
          <w:szCs w:val="28"/>
        </w:rPr>
        <w:t>у детей младшего</w:t>
      </w:r>
      <w:r w:rsidRPr="0096042C">
        <w:rPr>
          <w:rFonts w:eastAsia="Calibri"/>
          <w:b/>
          <w:color w:val="002060"/>
          <w:sz w:val="28"/>
          <w:szCs w:val="28"/>
        </w:rPr>
        <w:t xml:space="preserve"> дошкольного возраста (</w:t>
      </w:r>
      <w:r w:rsidRPr="00201B9F">
        <w:rPr>
          <w:rFonts w:eastAsia="Calibri"/>
          <w:b/>
          <w:color w:val="002060"/>
          <w:sz w:val="28"/>
          <w:szCs w:val="28"/>
        </w:rPr>
        <w:t xml:space="preserve">2-3 </w:t>
      </w:r>
      <w:r w:rsidRPr="0096042C">
        <w:rPr>
          <w:rFonts w:eastAsia="Calibri"/>
          <w:b/>
          <w:color w:val="002060"/>
          <w:sz w:val="28"/>
          <w:szCs w:val="28"/>
        </w:rPr>
        <w:t>ле</w:t>
      </w:r>
      <w:r w:rsidRPr="00201B9F">
        <w:rPr>
          <w:rFonts w:eastAsia="Calibri"/>
          <w:b/>
          <w:color w:val="002060"/>
          <w:sz w:val="28"/>
          <w:szCs w:val="28"/>
        </w:rPr>
        <w:t>т</w:t>
      </w:r>
      <w:r w:rsidRPr="0096042C">
        <w:rPr>
          <w:rFonts w:eastAsia="Calibri"/>
          <w:b/>
          <w:color w:val="002060"/>
          <w:sz w:val="28"/>
          <w:szCs w:val="28"/>
        </w:rPr>
        <w:t>)</w:t>
      </w:r>
      <w:r w:rsidRPr="00201B9F">
        <w:rPr>
          <w:rFonts w:eastAsia="Calibri"/>
          <w:b/>
          <w:color w:val="002060"/>
          <w:sz w:val="28"/>
          <w:szCs w:val="28"/>
        </w:rPr>
        <w:t xml:space="preserve"> </w:t>
      </w:r>
    </w:p>
    <w:p w14:paraId="257F54FD" w14:textId="5E1970D4" w:rsidR="0096042C" w:rsidRPr="00201B9F" w:rsidRDefault="00201B9F" w:rsidP="0096042C">
      <w:pPr>
        <w:widowControl/>
        <w:autoSpaceDE/>
        <w:autoSpaceDN/>
        <w:spacing w:after="200" w:line="276" w:lineRule="auto"/>
        <w:ind w:left="1701" w:right="428" w:hanging="567"/>
        <w:jc w:val="center"/>
        <w:rPr>
          <w:rFonts w:eastAsia="Calibri"/>
          <w:b/>
          <w:color w:val="002060"/>
          <w:sz w:val="28"/>
          <w:szCs w:val="28"/>
        </w:rPr>
      </w:pPr>
      <w:r w:rsidRPr="00201B9F">
        <w:rPr>
          <w:rFonts w:eastAsia="Calibri"/>
          <w:b/>
          <w:color w:val="002060"/>
          <w:sz w:val="28"/>
          <w:szCs w:val="28"/>
        </w:rPr>
        <w:t xml:space="preserve">посредством развивающих </w:t>
      </w:r>
      <w:proofErr w:type="spellStart"/>
      <w:r w:rsidRPr="00201B9F">
        <w:rPr>
          <w:rFonts w:eastAsia="Calibri"/>
          <w:b/>
          <w:color w:val="002060"/>
          <w:sz w:val="28"/>
          <w:szCs w:val="28"/>
        </w:rPr>
        <w:t>бизибордов</w:t>
      </w:r>
      <w:proofErr w:type="spellEnd"/>
      <w:r w:rsidR="0096042C" w:rsidRPr="0096042C">
        <w:rPr>
          <w:rFonts w:eastAsia="Calibri"/>
          <w:b/>
          <w:color w:val="002060"/>
          <w:sz w:val="28"/>
          <w:szCs w:val="28"/>
        </w:rPr>
        <w:t>»</w:t>
      </w:r>
    </w:p>
    <w:p w14:paraId="74C2E00F" w14:textId="77777777" w:rsidR="0096042C" w:rsidRDefault="0096042C" w:rsidP="0096042C">
      <w:pPr>
        <w:widowControl/>
        <w:autoSpaceDE/>
        <w:autoSpaceDN/>
        <w:spacing w:line="360" w:lineRule="auto"/>
        <w:ind w:right="141"/>
        <w:jc w:val="right"/>
        <w:rPr>
          <w:rFonts w:eastAsia="Calibri"/>
          <w:b/>
          <w:color w:val="002060"/>
          <w:sz w:val="28"/>
          <w:szCs w:val="28"/>
        </w:rPr>
      </w:pPr>
    </w:p>
    <w:p w14:paraId="4709F2F1" w14:textId="3B1376D7" w:rsidR="0096042C" w:rsidRPr="0096042C" w:rsidRDefault="0096042C" w:rsidP="0096042C">
      <w:pPr>
        <w:widowControl/>
        <w:autoSpaceDE/>
        <w:autoSpaceDN/>
        <w:spacing w:line="360" w:lineRule="auto"/>
        <w:ind w:right="286"/>
        <w:jc w:val="right"/>
        <w:rPr>
          <w:rFonts w:eastAsia="Calibri"/>
          <w:b/>
          <w:color w:val="002060"/>
          <w:sz w:val="28"/>
          <w:szCs w:val="28"/>
        </w:rPr>
      </w:pPr>
      <w:r w:rsidRPr="0096042C">
        <w:rPr>
          <w:rFonts w:eastAsia="Calibri"/>
          <w:b/>
          <w:color w:val="002060"/>
          <w:sz w:val="28"/>
          <w:szCs w:val="28"/>
        </w:rPr>
        <w:t>Автор</w:t>
      </w:r>
      <w:r>
        <w:rPr>
          <w:rFonts w:eastAsia="Calibri"/>
          <w:b/>
          <w:color w:val="002060"/>
          <w:sz w:val="28"/>
          <w:szCs w:val="28"/>
        </w:rPr>
        <w:t>ы</w:t>
      </w:r>
      <w:r w:rsidRPr="0096042C">
        <w:rPr>
          <w:rFonts w:eastAsia="Calibri"/>
          <w:b/>
          <w:color w:val="002060"/>
          <w:sz w:val="28"/>
          <w:szCs w:val="28"/>
        </w:rPr>
        <w:t>:</w:t>
      </w:r>
    </w:p>
    <w:p w14:paraId="63B9EF53" w14:textId="527AFC6E" w:rsidR="0096042C" w:rsidRPr="0096042C" w:rsidRDefault="0096042C" w:rsidP="0096042C">
      <w:pPr>
        <w:widowControl/>
        <w:autoSpaceDE/>
        <w:autoSpaceDN/>
        <w:spacing w:line="360" w:lineRule="auto"/>
        <w:ind w:right="286"/>
        <w:jc w:val="right"/>
        <w:rPr>
          <w:rFonts w:eastAsia="Calibri"/>
          <w:color w:val="002060"/>
          <w:sz w:val="24"/>
          <w:szCs w:val="24"/>
        </w:rPr>
      </w:pPr>
      <w:r>
        <w:rPr>
          <w:rFonts w:eastAsia="Calibri"/>
          <w:color w:val="002060"/>
          <w:sz w:val="24"/>
          <w:szCs w:val="24"/>
        </w:rPr>
        <w:t>Савченко М.А.</w:t>
      </w:r>
    </w:p>
    <w:p w14:paraId="6F1F32F1" w14:textId="54A0BF2A" w:rsidR="0096042C" w:rsidRPr="0096042C" w:rsidRDefault="0096042C" w:rsidP="0096042C">
      <w:pPr>
        <w:widowControl/>
        <w:autoSpaceDE/>
        <w:autoSpaceDN/>
        <w:spacing w:line="360" w:lineRule="auto"/>
        <w:ind w:right="286"/>
        <w:jc w:val="right"/>
        <w:rPr>
          <w:rFonts w:eastAsia="Calibri"/>
          <w:color w:val="002060"/>
          <w:sz w:val="24"/>
          <w:szCs w:val="24"/>
        </w:rPr>
      </w:pPr>
      <w:proofErr w:type="spellStart"/>
      <w:r>
        <w:rPr>
          <w:rFonts w:eastAsia="Calibri"/>
          <w:color w:val="002060"/>
          <w:sz w:val="24"/>
          <w:szCs w:val="24"/>
        </w:rPr>
        <w:t>Сирук</w:t>
      </w:r>
      <w:proofErr w:type="spellEnd"/>
      <w:r>
        <w:rPr>
          <w:rFonts w:eastAsia="Calibri"/>
          <w:color w:val="002060"/>
          <w:sz w:val="24"/>
          <w:szCs w:val="24"/>
        </w:rPr>
        <w:t xml:space="preserve"> Е.В.</w:t>
      </w:r>
    </w:p>
    <w:p w14:paraId="1AF2480E" w14:textId="37DFED7C" w:rsidR="0096042C" w:rsidRPr="0096042C" w:rsidRDefault="0096042C" w:rsidP="0096042C">
      <w:pPr>
        <w:widowControl/>
        <w:autoSpaceDE/>
        <w:autoSpaceDN/>
        <w:spacing w:after="200" w:line="276" w:lineRule="auto"/>
        <w:ind w:right="-1"/>
        <w:rPr>
          <w:rFonts w:ascii="Calibri" w:eastAsia="Calibri" w:hAnsi="Calibri"/>
        </w:rPr>
      </w:pPr>
      <w:r w:rsidRPr="0096042C"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7F06C5" wp14:editId="4A9100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" name="Прямоугольник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5C9779" id="Прямоугольник 2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azRwIAAFc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">
                <v:stroke joinstyle="round"/>
                <o:lock v:ext="edit" selection="t"/>
              </v:rect>
            </w:pict>
          </mc:Fallback>
        </mc:AlternateContent>
      </w:r>
    </w:p>
    <w:p w14:paraId="0DE03702" w14:textId="2334B9E3" w:rsidR="0096042C" w:rsidRDefault="0096042C" w:rsidP="004B418C">
      <w:pPr>
        <w:pStyle w:val="a3"/>
        <w:spacing w:line="360" w:lineRule="auto"/>
        <w:ind w:left="1706" w:right="562" w:firstLine="703"/>
        <w:rPr>
          <w:color w:val="FF0000"/>
        </w:rPr>
      </w:pPr>
    </w:p>
    <w:p w14:paraId="533A4E26" w14:textId="77777777" w:rsidR="0096042C" w:rsidRDefault="0096042C" w:rsidP="004B418C">
      <w:pPr>
        <w:pStyle w:val="a3"/>
        <w:spacing w:line="360" w:lineRule="auto"/>
        <w:ind w:left="1706" w:right="562" w:firstLine="703"/>
        <w:rPr>
          <w:color w:val="FF0000"/>
        </w:rPr>
      </w:pPr>
    </w:p>
    <w:p w14:paraId="48B03F4D" w14:textId="77777777" w:rsidR="0096042C" w:rsidRDefault="0096042C" w:rsidP="004B418C">
      <w:pPr>
        <w:pStyle w:val="a3"/>
        <w:spacing w:line="360" w:lineRule="auto"/>
        <w:ind w:left="1706" w:right="562" w:firstLine="703"/>
        <w:rPr>
          <w:color w:val="FF0000"/>
        </w:rPr>
      </w:pPr>
    </w:p>
    <w:p w14:paraId="4519DA2A" w14:textId="77777777" w:rsidR="0096042C" w:rsidRDefault="0096042C" w:rsidP="004B418C">
      <w:pPr>
        <w:pStyle w:val="a3"/>
        <w:spacing w:line="360" w:lineRule="auto"/>
        <w:ind w:left="1706" w:right="562" w:firstLine="703"/>
        <w:rPr>
          <w:color w:val="FF0000"/>
        </w:rPr>
      </w:pPr>
    </w:p>
    <w:p w14:paraId="44A7786E" w14:textId="77777777" w:rsidR="0096042C" w:rsidRDefault="0096042C" w:rsidP="004B418C">
      <w:pPr>
        <w:pStyle w:val="a3"/>
        <w:spacing w:line="360" w:lineRule="auto"/>
        <w:ind w:left="1706" w:right="562" w:firstLine="703"/>
        <w:rPr>
          <w:color w:val="FF0000"/>
        </w:rPr>
      </w:pPr>
    </w:p>
    <w:p w14:paraId="5FBDC337" w14:textId="77777777" w:rsidR="0096042C" w:rsidRDefault="0096042C" w:rsidP="004B418C">
      <w:pPr>
        <w:pStyle w:val="a3"/>
        <w:spacing w:line="360" w:lineRule="auto"/>
        <w:ind w:left="1706" w:right="562" w:firstLine="703"/>
        <w:rPr>
          <w:color w:val="FF0000"/>
        </w:rPr>
      </w:pPr>
    </w:p>
    <w:p w14:paraId="58D25651" w14:textId="77777777" w:rsidR="0096042C" w:rsidRDefault="0096042C" w:rsidP="004B418C">
      <w:pPr>
        <w:pStyle w:val="a3"/>
        <w:spacing w:line="360" w:lineRule="auto"/>
        <w:ind w:left="1706" w:right="562" w:firstLine="703"/>
        <w:rPr>
          <w:color w:val="FF0000"/>
        </w:rPr>
      </w:pPr>
    </w:p>
    <w:p w14:paraId="5BA6D6FE" w14:textId="77777777" w:rsidR="0096042C" w:rsidRDefault="0096042C" w:rsidP="004B418C">
      <w:pPr>
        <w:pStyle w:val="a3"/>
        <w:spacing w:line="360" w:lineRule="auto"/>
        <w:ind w:left="1706" w:right="562" w:firstLine="703"/>
        <w:rPr>
          <w:color w:val="FF0000"/>
        </w:rPr>
      </w:pPr>
    </w:p>
    <w:p w14:paraId="57B56D4B" w14:textId="77777777" w:rsidR="0096042C" w:rsidRDefault="0096042C" w:rsidP="004B418C">
      <w:pPr>
        <w:pStyle w:val="a3"/>
        <w:spacing w:line="360" w:lineRule="auto"/>
        <w:ind w:left="1706" w:right="562" w:firstLine="703"/>
        <w:rPr>
          <w:color w:val="FF0000"/>
        </w:rPr>
      </w:pPr>
    </w:p>
    <w:p w14:paraId="279C13E0" w14:textId="77777777" w:rsidR="0096042C" w:rsidRDefault="0096042C" w:rsidP="004B418C">
      <w:pPr>
        <w:pStyle w:val="a3"/>
        <w:spacing w:line="360" w:lineRule="auto"/>
        <w:ind w:left="1706" w:right="562" w:firstLine="703"/>
        <w:rPr>
          <w:color w:val="FF0000"/>
        </w:rPr>
      </w:pPr>
    </w:p>
    <w:p w14:paraId="2FB98DB2" w14:textId="77777777" w:rsidR="0096042C" w:rsidRDefault="0096042C" w:rsidP="004B418C">
      <w:pPr>
        <w:pStyle w:val="a3"/>
        <w:spacing w:line="360" w:lineRule="auto"/>
        <w:ind w:left="1706" w:right="562" w:firstLine="703"/>
        <w:rPr>
          <w:color w:val="FF0000"/>
        </w:rPr>
        <w:sectPr w:rsidR="0096042C" w:rsidSect="003F2700">
          <w:pgSz w:w="11910" w:h="16840"/>
          <w:pgMar w:top="1134" w:right="567" w:bottom="1134" w:left="0" w:header="0" w:footer="1004" w:gutter="0"/>
          <w:cols w:space="720"/>
        </w:sectPr>
      </w:pPr>
    </w:p>
    <w:p w14:paraId="4A1BA21C" w14:textId="77777777" w:rsidR="00EB7EBB" w:rsidRDefault="00EB7EBB" w:rsidP="00EB7EBB">
      <w:pPr>
        <w:pStyle w:val="a3"/>
        <w:spacing w:line="360" w:lineRule="auto"/>
        <w:ind w:right="560"/>
      </w:pPr>
      <w:r>
        <w:lastRenderedPageBreak/>
        <w:t>Мелкая моторика в жизни и деятельности детей дошкольного возраста, выполняет много разных функций. Моторика активизирует нужные и тормозит ненужные в данный момент психологические процессы, способствует организованному и целенаправленному отбору поступающей в организм информации в соответствии с его актуальными потребностями.</w:t>
      </w:r>
    </w:p>
    <w:p w14:paraId="2126F586" w14:textId="77777777" w:rsidR="00EB7EBB" w:rsidRDefault="00EB7EBB" w:rsidP="00EB7EBB">
      <w:pPr>
        <w:pStyle w:val="a3"/>
        <w:spacing w:line="360" w:lineRule="auto"/>
        <w:ind w:right="560"/>
      </w:pPr>
      <w:r>
        <w:t>Она взаимодействует с такими высшими свойствами сознания, как внимание, мышление, оптико-пространственное восприятие (координация), воображение, наблюдательность, зрительная и двигательная память, речь. Развитие навыков мелкой моторики важно еще</w:t>
      </w:r>
      <w:r>
        <w:rPr>
          <w:spacing w:val="-2"/>
        </w:rPr>
        <w:t xml:space="preserve"> </w:t>
      </w:r>
      <w:r>
        <w:t xml:space="preserve">и потому,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</w:t>
      </w:r>
      <w:r>
        <w:rPr>
          <w:spacing w:val="-2"/>
        </w:rPr>
        <w:t>действий.</w:t>
      </w:r>
    </w:p>
    <w:p w14:paraId="243DC105" w14:textId="7022ACFD" w:rsidR="00EB7EBB" w:rsidRDefault="00EB7EBB" w:rsidP="00EB7EBB">
      <w:pPr>
        <w:pStyle w:val="a3"/>
        <w:spacing w:before="1" w:line="360" w:lineRule="auto"/>
        <w:ind w:right="560"/>
        <w:rPr>
          <w:color w:val="FF0000"/>
        </w:rPr>
      </w:pPr>
      <w:r>
        <w:t xml:space="preserve">Одним из условий развития у детей среднего дошкольного возраста мелкой моторики может являться использование в практике детского сада нетрадиционных методик, в частности развивающей доски </w:t>
      </w:r>
      <w:proofErr w:type="spellStart"/>
      <w:r>
        <w:t>бизиборда</w:t>
      </w:r>
      <w:proofErr w:type="spellEnd"/>
      <w:r>
        <w:t>. Для ребенка нет большей радости, чем играть предметами, которые взрослые запрещают</w:t>
      </w:r>
      <w:r>
        <w:rPr>
          <w:spacing w:val="10"/>
        </w:rPr>
        <w:t xml:space="preserve"> </w:t>
      </w:r>
      <w:r>
        <w:t>ему</w:t>
      </w:r>
      <w:r>
        <w:rPr>
          <w:spacing w:val="8"/>
        </w:rPr>
        <w:t xml:space="preserve"> </w:t>
      </w:r>
      <w:r>
        <w:t>трогать</w:t>
      </w:r>
      <w:r>
        <w:rPr>
          <w:spacing w:val="9"/>
        </w:rPr>
        <w:t xml:space="preserve"> </w:t>
      </w:r>
      <w:r>
        <w:t>ради</w:t>
      </w:r>
      <w:r>
        <w:rPr>
          <w:spacing w:val="11"/>
        </w:rPr>
        <w:t xml:space="preserve"> </w:t>
      </w:r>
      <w:r>
        <w:t>безопасности.</w:t>
      </w:r>
      <w:r w:rsidRPr="00EB7EBB">
        <w:rPr>
          <w:spacing w:val="-5"/>
        </w:rPr>
        <w:t xml:space="preserve"> </w:t>
      </w:r>
      <w:r>
        <w:rPr>
          <w:spacing w:val="-5"/>
        </w:rPr>
        <w:t>С</w:t>
      </w:r>
      <w:r>
        <w:rPr>
          <w:spacing w:val="-5"/>
        </w:rPr>
        <w:t xml:space="preserve"> </w:t>
      </w:r>
      <w:proofErr w:type="spellStart"/>
      <w:r>
        <w:t>бизибордом</w:t>
      </w:r>
      <w:proofErr w:type="spellEnd"/>
      <w:r>
        <w:rPr>
          <w:spacing w:val="-6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«можно»</w:t>
      </w:r>
      <w:r>
        <w:rPr>
          <w:spacing w:val="-5"/>
        </w:rPr>
        <w:t xml:space="preserve"> </w:t>
      </w:r>
      <w:r>
        <w:t>вместо</w:t>
      </w:r>
      <w:r>
        <w:rPr>
          <w:spacing w:val="-5"/>
        </w:rPr>
        <w:t xml:space="preserve"> </w:t>
      </w:r>
      <w:r>
        <w:t>бесконечных</w:t>
      </w:r>
      <w:r>
        <w:rPr>
          <w:spacing w:val="-3"/>
        </w:rPr>
        <w:t xml:space="preserve"> </w:t>
      </w:r>
      <w:r>
        <w:t>«нельзя»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просто.</w:t>
      </w:r>
    </w:p>
    <w:p w14:paraId="2465C918" w14:textId="77777777" w:rsidR="00EB7EBB" w:rsidRDefault="00EB7EBB" w:rsidP="00EB7EBB">
      <w:pPr>
        <w:pStyle w:val="a3"/>
        <w:spacing w:before="1" w:line="360" w:lineRule="auto"/>
        <w:ind w:right="560"/>
        <w:rPr>
          <w:color w:val="FF0000"/>
        </w:rPr>
      </w:pPr>
      <w:r>
        <w:t>При помощи такого вот тренажёра дети определяют способ работы с каждой мелкой деталью. Двигая дверные цепочки, бусины, кольца от карниза или замки- молнии ребёнок развивает мелкую моторику</w:t>
      </w:r>
      <w:r>
        <w:rPr>
          <w:spacing w:val="-3"/>
        </w:rPr>
        <w:t xml:space="preserve"> </w:t>
      </w:r>
      <w:r>
        <w:t>рук и изучает заинтересовавшие его предметы. Нейронные сигналы от пальцев рук передаются в мозг, что благоприятно влияет не только на развитие мелкой моторики, но и на интеллектуальное, речевое, сенсорное и физическое развитие ребенка.</w:t>
      </w:r>
    </w:p>
    <w:p w14:paraId="7735656B" w14:textId="49237CBB" w:rsidR="00F82DFA" w:rsidRDefault="00F82DFA" w:rsidP="00F82DFA">
      <w:pPr>
        <w:pStyle w:val="a3"/>
        <w:spacing w:before="1" w:line="360" w:lineRule="auto"/>
        <w:ind w:right="560"/>
        <w:rPr>
          <w:color w:val="FF0000"/>
        </w:rPr>
      </w:pPr>
      <w:r w:rsidRPr="00F82DFA">
        <w:t>Задачей данной работы является р</w:t>
      </w:r>
      <w:r w:rsidR="00EB7EBB" w:rsidRPr="00F82DFA">
        <w:t xml:space="preserve">азвитие </w:t>
      </w:r>
      <w:r w:rsidR="00EB7EBB">
        <w:t xml:space="preserve">мелкой моторики детей </w:t>
      </w:r>
      <w:r w:rsidR="00EB7EBB">
        <w:t>младшего</w:t>
      </w:r>
      <w:r>
        <w:t xml:space="preserve"> дошкольного возраста, посредством введения </w:t>
      </w:r>
      <w:r>
        <w:t>в работу развивающ</w:t>
      </w:r>
      <w:r>
        <w:t>его</w:t>
      </w:r>
      <w:r>
        <w:t xml:space="preserve"> </w:t>
      </w:r>
      <w:proofErr w:type="spellStart"/>
      <w:r>
        <w:t>бизиборд</w:t>
      </w:r>
      <w:r>
        <w:t>а</w:t>
      </w:r>
      <w:proofErr w:type="spellEnd"/>
      <w:r>
        <w:t>.</w:t>
      </w:r>
      <w:r>
        <w:t xml:space="preserve">  </w:t>
      </w:r>
    </w:p>
    <w:p w14:paraId="6646278A" w14:textId="7C7DB78F" w:rsidR="004B418C" w:rsidRPr="00EB7EBB" w:rsidRDefault="004B418C" w:rsidP="004B418C">
      <w:pPr>
        <w:pStyle w:val="a3"/>
        <w:spacing w:line="360" w:lineRule="auto"/>
        <w:ind w:left="1706" w:right="562" w:firstLine="703"/>
      </w:pPr>
      <w:r w:rsidRPr="00EB7EBB">
        <w:t>Констатирующий</w:t>
      </w:r>
      <w:r w:rsidRPr="00EB7EBB">
        <w:rPr>
          <w:spacing w:val="80"/>
        </w:rPr>
        <w:t xml:space="preserve"> </w:t>
      </w:r>
      <w:r w:rsidRPr="00EB7EBB">
        <w:t>эксперимент</w:t>
      </w:r>
      <w:r w:rsidRPr="00EB7EBB">
        <w:rPr>
          <w:spacing w:val="80"/>
        </w:rPr>
        <w:t xml:space="preserve"> </w:t>
      </w:r>
      <w:r w:rsidRPr="00EB7EBB">
        <w:t>подтвердил необходимость</w:t>
      </w:r>
      <w:r w:rsidRPr="00EB7EBB">
        <w:rPr>
          <w:spacing w:val="40"/>
        </w:rPr>
        <w:t xml:space="preserve"> </w:t>
      </w:r>
      <w:r w:rsidRPr="00EB7EBB">
        <w:t xml:space="preserve">проведения работы по развитию </w:t>
      </w:r>
      <w:r w:rsidRPr="00EB7EBB">
        <w:lastRenderedPageBreak/>
        <w:t>мелкой моторики у детей младшего дошкольного возраста, так как у большинства детей низкий уровень развития мелкой моторики. Дети испытывают трудности при точности и ловкости движений пальцев рук, их движения недостаточно дифференцированы, координация рук и глаза находятся на среднем уровне, кисти напряжены, дети плохо контролируют степень нажима на карандаш.</w:t>
      </w:r>
    </w:p>
    <w:p w14:paraId="2C67C2B5" w14:textId="77777777" w:rsidR="004B418C" w:rsidRDefault="004B418C" w:rsidP="004B418C">
      <w:pPr>
        <w:pStyle w:val="a3"/>
        <w:spacing w:line="360" w:lineRule="auto"/>
        <w:ind w:left="1706" w:right="561" w:firstLine="703"/>
      </w:pPr>
      <w:r w:rsidRPr="00EB7EBB">
        <w:t xml:space="preserve">В данном докладе описывается </w:t>
      </w:r>
      <w:r>
        <w:t xml:space="preserve">опыт работы, целью которого является создание доски </w:t>
      </w:r>
      <w:proofErr w:type="spellStart"/>
      <w:r>
        <w:t>бизиборд</w:t>
      </w:r>
      <w:proofErr w:type="spellEnd"/>
      <w:r>
        <w:t xml:space="preserve">, разработка и частичная апробация сборника заданий, направленного на развитие мелкой моторики у детей младшего дошкольного возраста. </w:t>
      </w:r>
    </w:p>
    <w:p w14:paraId="23A570F9" w14:textId="77777777" w:rsidR="004B418C" w:rsidRDefault="004B418C" w:rsidP="004B418C">
      <w:pPr>
        <w:pStyle w:val="a3"/>
        <w:spacing w:line="322" w:lineRule="exact"/>
        <w:ind w:left="2409" w:firstLine="0"/>
      </w:pPr>
      <w:r>
        <w:t>Задачи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rPr>
          <w:spacing w:val="-2"/>
        </w:rPr>
        <w:t>этапа:</w:t>
      </w:r>
    </w:p>
    <w:p w14:paraId="1CEBC46B" w14:textId="77777777" w:rsidR="004B418C" w:rsidRDefault="004B418C" w:rsidP="004B418C">
      <w:pPr>
        <w:pStyle w:val="a5"/>
        <w:numPr>
          <w:ilvl w:val="2"/>
          <w:numId w:val="7"/>
        </w:numPr>
        <w:tabs>
          <w:tab w:val="left" w:pos="2833"/>
        </w:tabs>
        <w:spacing w:before="163" w:line="360" w:lineRule="auto"/>
        <w:ind w:right="561" w:firstLine="708"/>
        <w:rPr>
          <w:sz w:val="28"/>
        </w:rPr>
      </w:pPr>
      <w:r>
        <w:rPr>
          <w:sz w:val="28"/>
        </w:rPr>
        <w:t xml:space="preserve">Ввести в работу с детьми младшего дошкольного возраста развивающий </w:t>
      </w:r>
      <w:proofErr w:type="spellStart"/>
      <w:r>
        <w:rPr>
          <w:sz w:val="28"/>
        </w:rPr>
        <w:t>бизиборд</w:t>
      </w:r>
      <w:proofErr w:type="spellEnd"/>
      <w:r>
        <w:rPr>
          <w:sz w:val="28"/>
        </w:rPr>
        <w:t xml:space="preserve"> с разнообразными дидактическими элементами разной сложности для развития мелкой </w:t>
      </w:r>
      <w:r>
        <w:rPr>
          <w:spacing w:val="-2"/>
          <w:sz w:val="28"/>
        </w:rPr>
        <w:t>моторики.</w:t>
      </w:r>
    </w:p>
    <w:p w14:paraId="1BDB0D0C" w14:textId="77777777" w:rsidR="004B418C" w:rsidRDefault="004B418C" w:rsidP="004B418C">
      <w:pPr>
        <w:pStyle w:val="a5"/>
        <w:numPr>
          <w:ilvl w:val="2"/>
          <w:numId w:val="7"/>
        </w:numPr>
        <w:tabs>
          <w:tab w:val="left" w:pos="2833"/>
        </w:tabs>
        <w:spacing w:line="362" w:lineRule="auto"/>
        <w:ind w:right="560" w:firstLine="708"/>
        <w:rPr>
          <w:sz w:val="28"/>
        </w:rPr>
      </w:pPr>
      <w:r>
        <w:rPr>
          <w:sz w:val="28"/>
        </w:rPr>
        <w:t xml:space="preserve">Разработать содержание заданий к дидактическим элементам </w:t>
      </w:r>
      <w:proofErr w:type="spellStart"/>
      <w:r>
        <w:rPr>
          <w:sz w:val="28"/>
        </w:rPr>
        <w:t>бизиборда</w:t>
      </w:r>
      <w:proofErr w:type="spellEnd"/>
      <w:r>
        <w:rPr>
          <w:sz w:val="28"/>
        </w:rPr>
        <w:t>.</w:t>
      </w:r>
    </w:p>
    <w:p w14:paraId="3D904679" w14:textId="77777777" w:rsidR="004B418C" w:rsidRPr="004B418C" w:rsidRDefault="004B418C" w:rsidP="004B418C">
      <w:pPr>
        <w:pStyle w:val="a5"/>
        <w:numPr>
          <w:ilvl w:val="2"/>
          <w:numId w:val="7"/>
        </w:numPr>
        <w:tabs>
          <w:tab w:val="left" w:pos="2833"/>
        </w:tabs>
        <w:spacing w:line="360" w:lineRule="auto"/>
        <w:ind w:right="564" w:firstLine="709"/>
        <w:rPr>
          <w:sz w:val="28"/>
        </w:rPr>
      </w:pPr>
      <w:r>
        <w:rPr>
          <w:sz w:val="28"/>
        </w:rPr>
        <w:t xml:space="preserve">Апробировать развивающий </w:t>
      </w:r>
      <w:proofErr w:type="spellStart"/>
      <w:r>
        <w:rPr>
          <w:sz w:val="28"/>
        </w:rPr>
        <w:t>бизиборд</w:t>
      </w:r>
      <w:proofErr w:type="spellEnd"/>
      <w:r>
        <w:rPr>
          <w:sz w:val="28"/>
        </w:rPr>
        <w:t xml:space="preserve"> по развитию мелкой моторики детей с помощью выполнения заданий.</w:t>
      </w:r>
    </w:p>
    <w:p w14:paraId="62EC63E0" w14:textId="77777777" w:rsidR="004B418C" w:rsidRDefault="004B418C" w:rsidP="004B418C">
      <w:pPr>
        <w:pStyle w:val="a3"/>
        <w:spacing w:line="360" w:lineRule="auto"/>
        <w:ind w:right="560" w:firstLine="709"/>
      </w:pPr>
      <w:r>
        <w:t xml:space="preserve">В начале нами была подобрана и апробирована развивающий </w:t>
      </w:r>
      <w:proofErr w:type="spellStart"/>
      <w:r>
        <w:t>бизиборд</w:t>
      </w:r>
      <w:proofErr w:type="spellEnd"/>
      <w:r>
        <w:t>, включающий в себя дидактические элементы разного уровня сложности.</w:t>
      </w:r>
    </w:p>
    <w:p w14:paraId="21C07300" w14:textId="77777777" w:rsidR="004B418C" w:rsidRDefault="004B418C" w:rsidP="004B418C">
      <w:pPr>
        <w:pStyle w:val="a3"/>
        <w:spacing w:before="1" w:line="360" w:lineRule="auto"/>
        <w:ind w:right="561"/>
      </w:pPr>
      <w:r>
        <w:t xml:space="preserve">При выборе развивающего </w:t>
      </w:r>
      <w:proofErr w:type="spellStart"/>
      <w:r>
        <w:t>бизиборда</w:t>
      </w:r>
      <w:proofErr w:type="spellEnd"/>
      <w:r>
        <w:t xml:space="preserve"> мы учитывали показатели развития мелкой моторики детей группы. Задания с учетом уровней сложности и с однотипными дидактическими элементами становятся труднее на каждом следующем уровне (шн</w:t>
      </w:r>
      <w:r w:rsidR="003F2700">
        <w:t>уровка, шпингалет, шестеренка,</w:t>
      </w:r>
      <w:r>
        <w:t xml:space="preserve"> бусы). Их количество и сложность взаимодействия с ними увеличивается с уровнем сложности доски </w:t>
      </w:r>
      <w:proofErr w:type="spellStart"/>
      <w:r>
        <w:rPr>
          <w:spacing w:val="-2"/>
        </w:rPr>
        <w:t>бизиборда</w:t>
      </w:r>
      <w:proofErr w:type="spellEnd"/>
      <w:r>
        <w:rPr>
          <w:spacing w:val="-2"/>
        </w:rPr>
        <w:t>.</w:t>
      </w:r>
    </w:p>
    <w:p w14:paraId="35C54C2B" w14:textId="2D365A1B" w:rsidR="004B418C" w:rsidRDefault="003F2700" w:rsidP="00F82DFA">
      <w:pPr>
        <w:pStyle w:val="a3"/>
        <w:spacing w:before="1" w:line="360" w:lineRule="auto"/>
        <w:ind w:right="560"/>
      </w:pPr>
      <w:r>
        <w:t>За</w:t>
      </w:r>
      <w:r w:rsidR="004B418C">
        <w:t xml:space="preserve">дания, используемые на </w:t>
      </w:r>
      <w:proofErr w:type="spellStart"/>
      <w:r w:rsidR="004B418C">
        <w:t>бизиборде</w:t>
      </w:r>
      <w:proofErr w:type="spellEnd"/>
      <w:r>
        <w:t>,</w:t>
      </w:r>
      <w:r w:rsidR="004B418C">
        <w:t xml:space="preserve"> и показатели разви</w:t>
      </w:r>
      <w:r>
        <w:t>тия мелкой моторики, в следующей таблице.</w:t>
      </w:r>
    </w:p>
    <w:p w14:paraId="6D07F120" w14:textId="77777777" w:rsidR="003858BB" w:rsidRDefault="003858BB" w:rsidP="003F2700">
      <w:pPr>
        <w:pStyle w:val="1"/>
        <w:spacing w:before="0"/>
        <w:ind w:left="0" w:right="566"/>
        <w:jc w:val="center"/>
        <w:rPr>
          <w:spacing w:val="-5"/>
        </w:rPr>
      </w:pPr>
    </w:p>
    <w:p w14:paraId="64BA3ADB" w14:textId="77777777" w:rsidR="003858BB" w:rsidRDefault="003858BB" w:rsidP="003F2700">
      <w:pPr>
        <w:pStyle w:val="1"/>
        <w:spacing w:before="0"/>
        <w:ind w:left="0" w:right="566"/>
        <w:jc w:val="center"/>
        <w:rPr>
          <w:spacing w:val="-5"/>
        </w:rPr>
      </w:pPr>
    </w:p>
    <w:p w14:paraId="5770C27E" w14:textId="77777777" w:rsidR="003858BB" w:rsidRDefault="003858BB" w:rsidP="003F2700">
      <w:pPr>
        <w:pStyle w:val="1"/>
        <w:spacing w:before="0"/>
        <w:ind w:left="0" w:right="566"/>
        <w:jc w:val="center"/>
        <w:rPr>
          <w:spacing w:val="-5"/>
        </w:rPr>
      </w:pPr>
    </w:p>
    <w:p w14:paraId="4445E48F" w14:textId="77777777" w:rsidR="00F82DFA" w:rsidRDefault="00F82DFA" w:rsidP="003F2700">
      <w:pPr>
        <w:pStyle w:val="1"/>
        <w:spacing w:before="0"/>
        <w:ind w:left="0" w:right="566"/>
        <w:jc w:val="center"/>
        <w:rPr>
          <w:spacing w:val="-5"/>
        </w:rPr>
      </w:pPr>
    </w:p>
    <w:p w14:paraId="5EE99435" w14:textId="77777777" w:rsidR="00F82DFA" w:rsidRDefault="00F82DFA" w:rsidP="003F2700">
      <w:pPr>
        <w:pStyle w:val="1"/>
        <w:spacing w:before="0"/>
        <w:ind w:left="0" w:right="566"/>
        <w:jc w:val="center"/>
        <w:rPr>
          <w:spacing w:val="-5"/>
        </w:rPr>
      </w:pPr>
    </w:p>
    <w:p w14:paraId="6C5AD286" w14:textId="77777777" w:rsidR="00F82DFA" w:rsidRDefault="00F82DFA" w:rsidP="003F2700">
      <w:pPr>
        <w:pStyle w:val="1"/>
        <w:spacing w:before="0"/>
        <w:ind w:left="0" w:right="566"/>
        <w:jc w:val="center"/>
        <w:rPr>
          <w:spacing w:val="-5"/>
        </w:rPr>
      </w:pPr>
    </w:p>
    <w:p w14:paraId="2D50182D" w14:textId="77777777" w:rsidR="00F82DFA" w:rsidRDefault="00F82DFA" w:rsidP="003F2700">
      <w:pPr>
        <w:pStyle w:val="1"/>
        <w:spacing w:before="0"/>
        <w:ind w:left="0" w:right="566"/>
        <w:jc w:val="center"/>
        <w:rPr>
          <w:spacing w:val="-5"/>
        </w:rPr>
      </w:pPr>
    </w:p>
    <w:p w14:paraId="1BE23AEF" w14:textId="734B5D88" w:rsidR="004B418C" w:rsidRDefault="003F2700" w:rsidP="003F2700">
      <w:pPr>
        <w:pStyle w:val="1"/>
        <w:spacing w:before="0"/>
        <w:ind w:left="0" w:right="566"/>
        <w:jc w:val="center"/>
      </w:pPr>
      <w:r>
        <w:rPr>
          <w:spacing w:val="-5"/>
        </w:rPr>
        <w:t>П</w:t>
      </w:r>
      <w:r w:rsidR="004B418C">
        <w:t>лан</w:t>
      </w:r>
      <w:r w:rsidR="004B418C">
        <w:rPr>
          <w:spacing w:val="-4"/>
        </w:rPr>
        <w:t xml:space="preserve"> </w:t>
      </w:r>
      <w:r w:rsidR="004B418C">
        <w:t>работы</w:t>
      </w:r>
      <w:r w:rsidR="004B418C">
        <w:rPr>
          <w:spacing w:val="-2"/>
        </w:rPr>
        <w:t xml:space="preserve"> </w:t>
      </w:r>
      <w:r w:rsidR="004B418C">
        <w:t>по</w:t>
      </w:r>
      <w:r w:rsidR="004B418C">
        <w:rPr>
          <w:spacing w:val="-2"/>
        </w:rPr>
        <w:t xml:space="preserve"> </w:t>
      </w:r>
      <w:r w:rsidR="004B418C">
        <w:t>развитию</w:t>
      </w:r>
      <w:r w:rsidR="004B418C">
        <w:rPr>
          <w:spacing w:val="-5"/>
        </w:rPr>
        <w:t xml:space="preserve"> </w:t>
      </w:r>
      <w:r w:rsidR="004B418C">
        <w:t>мелкой</w:t>
      </w:r>
      <w:r w:rsidR="004B418C">
        <w:rPr>
          <w:spacing w:val="-7"/>
        </w:rPr>
        <w:t xml:space="preserve"> </w:t>
      </w:r>
      <w:r w:rsidR="004B418C">
        <w:t>моторики</w:t>
      </w:r>
      <w:r w:rsidR="004B418C">
        <w:rPr>
          <w:spacing w:val="-2"/>
        </w:rPr>
        <w:t xml:space="preserve"> </w:t>
      </w:r>
      <w:r w:rsidR="004B418C">
        <w:t xml:space="preserve">с использованием заданий для </w:t>
      </w:r>
      <w:proofErr w:type="spellStart"/>
      <w:r w:rsidR="004B418C">
        <w:t>бизиборда</w:t>
      </w:r>
      <w:proofErr w:type="spellEnd"/>
    </w:p>
    <w:p w14:paraId="50FBB086" w14:textId="77777777" w:rsidR="004B418C" w:rsidRDefault="004B418C" w:rsidP="004B418C">
      <w:pPr>
        <w:pStyle w:val="a3"/>
        <w:spacing w:before="88"/>
        <w:ind w:left="0" w:firstLine="0"/>
        <w:jc w:val="left"/>
        <w:rPr>
          <w:b/>
          <w:sz w:val="20"/>
        </w:rPr>
      </w:pPr>
    </w:p>
    <w:tbl>
      <w:tblPr>
        <w:tblStyle w:val="TableNormal"/>
        <w:tblW w:w="133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552"/>
        <w:gridCol w:w="2835"/>
        <w:gridCol w:w="3118"/>
        <w:gridCol w:w="2410"/>
      </w:tblGrid>
      <w:tr w:rsidR="004B418C" w:rsidRPr="00AA413D" w14:paraId="120C2E11" w14:textId="77777777" w:rsidTr="003F2700">
        <w:trPr>
          <w:trHeight w:val="470"/>
          <w:jc w:val="center"/>
        </w:trPr>
        <w:tc>
          <w:tcPr>
            <w:tcW w:w="13320" w:type="dxa"/>
            <w:gridSpan w:val="5"/>
          </w:tcPr>
          <w:p w14:paraId="62AFEC61" w14:textId="77777777" w:rsidR="004B418C" w:rsidRPr="00AA413D" w:rsidRDefault="004B418C" w:rsidP="00803A64">
            <w:pPr>
              <w:pStyle w:val="TableParagraph"/>
              <w:spacing w:before="90" w:line="360" w:lineRule="auto"/>
              <w:ind w:left="7"/>
              <w:rPr>
                <w:sz w:val="28"/>
                <w:szCs w:val="28"/>
                <w:lang w:val="ru-RU"/>
              </w:rPr>
            </w:pPr>
            <w:r w:rsidRPr="00AA413D">
              <w:rPr>
                <w:sz w:val="28"/>
                <w:szCs w:val="28"/>
                <w:lang w:val="ru-RU"/>
              </w:rPr>
              <w:t>Показатели уровня развития</w:t>
            </w:r>
            <w:r w:rsidRPr="00AA413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A413D">
              <w:rPr>
                <w:sz w:val="28"/>
                <w:szCs w:val="28"/>
                <w:lang w:val="ru-RU"/>
              </w:rPr>
              <w:t>мелкой</w:t>
            </w:r>
            <w:r w:rsidRPr="00AA413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A413D">
              <w:rPr>
                <w:spacing w:val="-2"/>
                <w:sz w:val="28"/>
                <w:szCs w:val="28"/>
                <w:lang w:val="ru-RU"/>
              </w:rPr>
              <w:t>моторики</w:t>
            </w:r>
          </w:p>
        </w:tc>
      </w:tr>
      <w:tr w:rsidR="00803A64" w:rsidRPr="00AA413D" w14:paraId="0928C04C" w14:textId="77777777" w:rsidTr="00803A64">
        <w:trPr>
          <w:trHeight w:val="1379"/>
          <w:jc w:val="center"/>
        </w:trPr>
        <w:tc>
          <w:tcPr>
            <w:tcW w:w="2405" w:type="dxa"/>
            <w:vAlign w:val="center"/>
          </w:tcPr>
          <w:p w14:paraId="784FFA12" w14:textId="77777777" w:rsidR="004B418C" w:rsidRPr="00AA413D" w:rsidRDefault="00AA413D" w:rsidP="00803A64">
            <w:pPr>
              <w:pStyle w:val="TableParagraph"/>
              <w:spacing w:before="1" w:line="360" w:lineRule="auto"/>
              <w:ind w:left="0" w:right="19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Развитие ручной умелости</w:t>
            </w:r>
          </w:p>
        </w:tc>
        <w:tc>
          <w:tcPr>
            <w:tcW w:w="2552" w:type="dxa"/>
            <w:vAlign w:val="center"/>
          </w:tcPr>
          <w:p w14:paraId="2F3971B6" w14:textId="77777777" w:rsidR="004B418C" w:rsidRPr="00AA413D" w:rsidRDefault="00AA413D" w:rsidP="00803A64">
            <w:pPr>
              <w:pStyle w:val="TableParagraph"/>
              <w:spacing w:before="1" w:line="360" w:lineRule="auto"/>
              <w:ind w:left="153" w:right="294" w:firstLine="12"/>
              <w:rPr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 xml:space="preserve">  Развитие       кисти руки</w:t>
            </w:r>
          </w:p>
        </w:tc>
        <w:tc>
          <w:tcPr>
            <w:tcW w:w="2835" w:type="dxa"/>
          </w:tcPr>
          <w:p w14:paraId="49CC1F9E" w14:textId="77777777" w:rsidR="004B418C" w:rsidRPr="00AA413D" w:rsidRDefault="00AA413D" w:rsidP="00803A64">
            <w:pPr>
              <w:pStyle w:val="TableParagraph"/>
              <w:spacing w:before="267" w:line="360" w:lineRule="auto"/>
              <w:ind w:left="0" w:right="26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Развитие координации движения руки</w:t>
            </w:r>
          </w:p>
        </w:tc>
        <w:tc>
          <w:tcPr>
            <w:tcW w:w="3118" w:type="dxa"/>
            <w:vAlign w:val="center"/>
          </w:tcPr>
          <w:p w14:paraId="36E5DBB2" w14:textId="77777777" w:rsidR="004B418C" w:rsidRPr="00AA413D" w:rsidRDefault="00AA413D" w:rsidP="00803A64">
            <w:pPr>
              <w:pStyle w:val="TableParagraph"/>
              <w:spacing w:line="360" w:lineRule="auto"/>
              <w:ind w:left="0" w:right="1"/>
              <w:rPr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Развитие способности работать с мелкими предметами</w:t>
            </w:r>
          </w:p>
        </w:tc>
        <w:tc>
          <w:tcPr>
            <w:tcW w:w="2410" w:type="dxa"/>
          </w:tcPr>
          <w:p w14:paraId="2B2A19B3" w14:textId="77777777" w:rsidR="004B418C" w:rsidRPr="00AA413D" w:rsidRDefault="00AA413D" w:rsidP="00803A64">
            <w:pPr>
              <w:pStyle w:val="TableParagraph"/>
              <w:spacing w:before="267" w:line="360" w:lineRule="auto"/>
              <w:ind w:left="0" w:right="169"/>
              <w:rPr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Развитие    мускулатуры рук</w:t>
            </w:r>
          </w:p>
        </w:tc>
      </w:tr>
      <w:tr w:rsidR="004B418C" w:rsidRPr="00AA413D" w14:paraId="0CD0FA7A" w14:textId="77777777" w:rsidTr="00803A64">
        <w:trPr>
          <w:trHeight w:val="405"/>
          <w:jc w:val="center"/>
        </w:trPr>
        <w:tc>
          <w:tcPr>
            <w:tcW w:w="13320" w:type="dxa"/>
            <w:gridSpan w:val="5"/>
          </w:tcPr>
          <w:p w14:paraId="7B65D608" w14:textId="77777777" w:rsidR="004B418C" w:rsidRPr="00AA413D" w:rsidRDefault="004B418C" w:rsidP="00104244">
            <w:pPr>
              <w:pStyle w:val="TableParagraph"/>
              <w:spacing w:line="256" w:lineRule="exact"/>
              <w:ind w:left="7" w:right="2"/>
              <w:rPr>
                <w:sz w:val="28"/>
                <w:szCs w:val="28"/>
              </w:rPr>
            </w:pPr>
            <w:r w:rsidRPr="00803A64">
              <w:rPr>
                <w:spacing w:val="-2"/>
                <w:sz w:val="28"/>
                <w:szCs w:val="28"/>
              </w:rPr>
              <w:t>Задания</w:t>
            </w:r>
          </w:p>
        </w:tc>
      </w:tr>
      <w:tr w:rsidR="00803A64" w:rsidRPr="00AA413D" w14:paraId="6DC86CDE" w14:textId="77777777" w:rsidTr="00803A64">
        <w:trPr>
          <w:trHeight w:val="4415"/>
          <w:jc w:val="center"/>
        </w:trPr>
        <w:tc>
          <w:tcPr>
            <w:tcW w:w="2405" w:type="dxa"/>
          </w:tcPr>
          <w:p w14:paraId="4825E0AE" w14:textId="77777777" w:rsidR="004B418C" w:rsidRPr="00AA413D" w:rsidRDefault="00AA413D" w:rsidP="003F2700">
            <w:pPr>
              <w:pStyle w:val="TableParagraph"/>
              <w:numPr>
                <w:ilvl w:val="0"/>
                <w:numId w:val="14"/>
              </w:numPr>
              <w:spacing w:before="130" w:line="360" w:lineRule="auto"/>
              <w:ind w:left="380" w:hanging="284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</w:t>
            </w:r>
            <w:r w:rsidRPr="00AA413D">
              <w:rPr>
                <w:sz w:val="28"/>
                <w:szCs w:val="28"/>
                <w:lang w:val="ru-RU"/>
              </w:rPr>
              <w:t>Открой окошко</w:t>
            </w:r>
            <w:r>
              <w:rPr>
                <w:sz w:val="28"/>
                <w:szCs w:val="28"/>
                <w:lang w:val="ru-RU"/>
              </w:rPr>
              <w:t>».</w:t>
            </w:r>
          </w:p>
          <w:p w14:paraId="70293C30" w14:textId="77777777" w:rsidR="00AA413D" w:rsidRPr="00AA413D" w:rsidRDefault="00AA413D" w:rsidP="003F2700">
            <w:pPr>
              <w:pStyle w:val="TableParagraph"/>
              <w:numPr>
                <w:ilvl w:val="0"/>
                <w:numId w:val="14"/>
              </w:numPr>
              <w:spacing w:before="130" w:line="360" w:lineRule="auto"/>
              <w:ind w:left="380" w:hanging="284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</w:t>
            </w:r>
            <w:r w:rsidRPr="00AA413D">
              <w:rPr>
                <w:sz w:val="28"/>
                <w:szCs w:val="28"/>
                <w:lang w:val="ru-RU"/>
              </w:rPr>
              <w:t>Открой дверцу</w:t>
            </w:r>
            <w:r>
              <w:rPr>
                <w:sz w:val="28"/>
                <w:szCs w:val="28"/>
                <w:lang w:val="ru-RU"/>
              </w:rPr>
              <w:t>».</w:t>
            </w:r>
          </w:p>
          <w:p w14:paraId="78F6FA7D" w14:textId="77777777" w:rsidR="00AA413D" w:rsidRPr="00AA413D" w:rsidRDefault="00AA413D" w:rsidP="003F2700">
            <w:pPr>
              <w:pStyle w:val="TableParagraph"/>
              <w:numPr>
                <w:ilvl w:val="0"/>
                <w:numId w:val="14"/>
              </w:numPr>
              <w:spacing w:before="130" w:line="360" w:lineRule="auto"/>
              <w:ind w:left="380" w:hanging="284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</w:t>
            </w:r>
            <w:r w:rsidRPr="00AA413D">
              <w:rPr>
                <w:sz w:val="28"/>
                <w:szCs w:val="28"/>
                <w:lang w:val="ru-RU"/>
              </w:rPr>
              <w:t>Открой воротца</w:t>
            </w:r>
            <w:r>
              <w:rPr>
                <w:sz w:val="28"/>
                <w:szCs w:val="28"/>
                <w:lang w:val="ru-RU"/>
              </w:rPr>
              <w:t>».</w:t>
            </w:r>
          </w:p>
          <w:p w14:paraId="35F493C2" w14:textId="77777777" w:rsidR="00AA413D" w:rsidRPr="00AA413D" w:rsidRDefault="00AA413D" w:rsidP="003F2700">
            <w:pPr>
              <w:pStyle w:val="TableParagraph"/>
              <w:numPr>
                <w:ilvl w:val="0"/>
                <w:numId w:val="14"/>
              </w:numPr>
              <w:spacing w:before="130" w:line="360" w:lineRule="auto"/>
              <w:ind w:left="380" w:hanging="284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</w:t>
            </w:r>
            <w:r w:rsidRPr="00AA413D">
              <w:rPr>
                <w:sz w:val="28"/>
                <w:szCs w:val="28"/>
                <w:lang w:val="ru-RU"/>
              </w:rPr>
              <w:t>Замочек</w:t>
            </w:r>
            <w:r>
              <w:rPr>
                <w:sz w:val="28"/>
                <w:szCs w:val="28"/>
                <w:lang w:val="ru-RU"/>
              </w:rPr>
              <w:t>».</w:t>
            </w:r>
          </w:p>
          <w:p w14:paraId="02D5472E" w14:textId="77777777" w:rsidR="00AA413D" w:rsidRPr="00AA413D" w:rsidRDefault="00AA413D" w:rsidP="003F2700">
            <w:pPr>
              <w:pStyle w:val="TableParagraph"/>
              <w:numPr>
                <w:ilvl w:val="0"/>
                <w:numId w:val="14"/>
              </w:numPr>
              <w:spacing w:before="130" w:line="360" w:lineRule="auto"/>
              <w:ind w:left="380" w:hanging="284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</w:t>
            </w:r>
            <w:r w:rsidRPr="00AA413D">
              <w:rPr>
                <w:sz w:val="28"/>
                <w:szCs w:val="28"/>
                <w:lang w:val="ru-RU"/>
              </w:rPr>
              <w:t>Вставь вилку в розетку</w:t>
            </w:r>
            <w:r>
              <w:rPr>
                <w:sz w:val="28"/>
                <w:szCs w:val="28"/>
                <w:lang w:val="ru-RU"/>
              </w:rPr>
              <w:t>».</w:t>
            </w:r>
          </w:p>
          <w:p w14:paraId="4B18710C" w14:textId="77777777" w:rsidR="00AA413D" w:rsidRPr="00AA413D" w:rsidRDefault="00AA413D" w:rsidP="003F2700">
            <w:pPr>
              <w:pStyle w:val="TableParagraph"/>
              <w:numPr>
                <w:ilvl w:val="0"/>
                <w:numId w:val="14"/>
              </w:numPr>
              <w:spacing w:before="130" w:line="360" w:lineRule="auto"/>
              <w:ind w:left="380" w:hanging="284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</w:t>
            </w:r>
            <w:r w:rsidRPr="00AA413D">
              <w:rPr>
                <w:sz w:val="28"/>
                <w:szCs w:val="28"/>
                <w:lang w:val="ru-RU"/>
              </w:rPr>
              <w:t>Потерявшиеся фигуры</w:t>
            </w:r>
            <w:r>
              <w:rPr>
                <w:sz w:val="28"/>
                <w:szCs w:val="28"/>
                <w:lang w:val="ru-RU"/>
              </w:rPr>
              <w:t>».</w:t>
            </w:r>
          </w:p>
          <w:p w14:paraId="03B5C231" w14:textId="77777777" w:rsidR="004B418C" w:rsidRPr="00AA413D" w:rsidRDefault="004B418C" w:rsidP="003F2700">
            <w:pPr>
              <w:pStyle w:val="TableParagraph"/>
              <w:spacing w:line="360" w:lineRule="auto"/>
              <w:ind w:left="10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EE77A56" w14:textId="77777777" w:rsidR="00AA413D" w:rsidRDefault="00AA413D" w:rsidP="003F2700">
            <w:pPr>
              <w:pStyle w:val="TableParagraph"/>
              <w:numPr>
                <w:ilvl w:val="0"/>
                <w:numId w:val="15"/>
              </w:numPr>
              <w:spacing w:before="131" w:line="360" w:lineRule="auto"/>
              <w:ind w:right="94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«Колокольчик»</w:t>
            </w:r>
          </w:p>
          <w:p w14:paraId="414D1959" w14:textId="77777777" w:rsidR="00AA413D" w:rsidRDefault="00AA413D" w:rsidP="003F2700">
            <w:pPr>
              <w:pStyle w:val="TableParagraph"/>
              <w:numPr>
                <w:ilvl w:val="0"/>
                <w:numId w:val="15"/>
              </w:numPr>
              <w:spacing w:before="131" w:line="360" w:lineRule="auto"/>
              <w:ind w:right="94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«Открой окошко».</w:t>
            </w:r>
          </w:p>
          <w:p w14:paraId="45D23895" w14:textId="77777777" w:rsidR="00AA413D" w:rsidRDefault="00AA413D" w:rsidP="003F2700">
            <w:pPr>
              <w:pStyle w:val="TableParagraph"/>
              <w:numPr>
                <w:ilvl w:val="0"/>
                <w:numId w:val="15"/>
              </w:numPr>
              <w:spacing w:before="131" w:line="360" w:lineRule="auto"/>
              <w:ind w:right="94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«Замочек».</w:t>
            </w:r>
          </w:p>
          <w:p w14:paraId="2CD19062" w14:textId="77777777" w:rsidR="00AA413D" w:rsidRDefault="00AA413D" w:rsidP="003F2700">
            <w:pPr>
              <w:pStyle w:val="TableParagraph"/>
              <w:numPr>
                <w:ilvl w:val="0"/>
                <w:numId w:val="15"/>
              </w:numPr>
              <w:spacing w:before="131" w:line="360" w:lineRule="auto"/>
              <w:ind w:right="94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«Мебельное колесо».</w:t>
            </w:r>
          </w:p>
          <w:p w14:paraId="7E9CDAC9" w14:textId="77777777" w:rsidR="003F2700" w:rsidRPr="00AA413D" w:rsidRDefault="003F2700" w:rsidP="003F2700">
            <w:pPr>
              <w:pStyle w:val="TableParagraph"/>
              <w:numPr>
                <w:ilvl w:val="0"/>
                <w:numId w:val="15"/>
              </w:numPr>
              <w:spacing w:before="130"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</w:t>
            </w:r>
            <w:r w:rsidRPr="00AA413D">
              <w:rPr>
                <w:sz w:val="28"/>
                <w:szCs w:val="28"/>
                <w:lang w:val="ru-RU"/>
              </w:rPr>
              <w:t>Потерявшиеся фигуры</w:t>
            </w:r>
            <w:r>
              <w:rPr>
                <w:sz w:val="28"/>
                <w:szCs w:val="28"/>
                <w:lang w:val="ru-RU"/>
              </w:rPr>
              <w:t>».</w:t>
            </w:r>
          </w:p>
          <w:p w14:paraId="62825365" w14:textId="77777777" w:rsidR="004B418C" w:rsidRPr="003F2700" w:rsidRDefault="003F2700" w:rsidP="003F2700">
            <w:pPr>
              <w:pStyle w:val="TableParagraph"/>
              <w:numPr>
                <w:ilvl w:val="0"/>
                <w:numId w:val="15"/>
              </w:numPr>
              <w:spacing w:before="131" w:line="360" w:lineRule="auto"/>
              <w:ind w:right="94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«Покрути шестерёнки».</w:t>
            </w:r>
          </w:p>
        </w:tc>
        <w:tc>
          <w:tcPr>
            <w:tcW w:w="2835" w:type="dxa"/>
          </w:tcPr>
          <w:p w14:paraId="3CC625A1" w14:textId="77777777" w:rsidR="003F2700" w:rsidRDefault="003F2700" w:rsidP="003F2700">
            <w:pPr>
              <w:pStyle w:val="TableParagraph"/>
              <w:numPr>
                <w:ilvl w:val="0"/>
                <w:numId w:val="16"/>
              </w:numPr>
              <w:spacing w:line="360" w:lineRule="auto"/>
              <w:ind w:right="127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«Солнышко проснулось».</w:t>
            </w:r>
          </w:p>
          <w:p w14:paraId="189E6676" w14:textId="77777777" w:rsidR="003F2700" w:rsidRDefault="003F2700" w:rsidP="003F2700">
            <w:pPr>
              <w:pStyle w:val="TableParagraph"/>
              <w:numPr>
                <w:ilvl w:val="0"/>
                <w:numId w:val="16"/>
              </w:numPr>
              <w:spacing w:line="360" w:lineRule="auto"/>
              <w:ind w:right="127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«Открой дверцу».</w:t>
            </w:r>
          </w:p>
          <w:p w14:paraId="0FCD6F99" w14:textId="77777777" w:rsidR="003F2700" w:rsidRDefault="003F2700" w:rsidP="003F2700">
            <w:pPr>
              <w:pStyle w:val="TableParagraph"/>
              <w:numPr>
                <w:ilvl w:val="0"/>
                <w:numId w:val="16"/>
              </w:numPr>
              <w:spacing w:line="360" w:lineRule="auto"/>
              <w:ind w:right="127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«Открой воротца».</w:t>
            </w:r>
          </w:p>
          <w:p w14:paraId="573EF2EF" w14:textId="77777777" w:rsidR="003F2700" w:rsidRDefault="003F2700" w:rsidP="003F2700">
            <w:pPr>
              <w:pStyle w:val="TableParagraph"/>
              <w:numPr>
                <w:ilvl w:val="0"/>
                <w:numId w:val="16"/>
              </w:numPr>
              <w:spacing w:line="360" w:lineRule="auto"/>
              <w:ind w:right="127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«Разноцветные бусы».</w:t>
            </w:r>
          </w:p>
          <w:p w14:paraId="24FA9710" w14:textId="77777777" w:rsidR="003F2700" w:rsidRDefault="003F2700" w:rsidP="003F2700">
            <w:pPr>
              <w:pStyle w:val="TableParagraph"/>
              <w:numPr>
                <w:ilvl w:val="0"/>
                <w:numId w:val="16"/>
              </w:numPr>
              <w:spacing w:line="360" w:lineRule="auto"/>
              <w:ind w:right="127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«Мебельное колесико».</w:t>
            </w:r>
          </w:p>
          <w:p w14:paraId="3C820B4B" w14:textId="77777777" w:rsidR="003F2700" w:rsidRPr="00AA413D" w:rsidRDefault="003F2700" w:rsidP="003F2700">
            <w:pPr>
              <w:pStyle w:val="TableParagraph"/>
              <w:numPr>
                <w:ilvl w:val="0"/>
                <w:numId w:val="16"/>
              </w:numPr>
              <w:spacing w:before="130"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</w:t>
            </w:r>
            <w:r w:rsidRPr="00AA413D">
              <w:rPr>
                <w:sz w:val="28"/>
                <w:szCs w:val="28"/>
                <w:lang w:val="ru-RU"/>
              </w:rPr>
              <w:t>Потерявшиеся фигуры</w:t>
            </w:r>
            <w:r>
              <w:rPr>
                <w:sz w:val="28"/>
                <w:szCs w:val="28"/>
                <w:lang w:val="ru-RU"/>
              </w:rPr>
              <w:t>».</w:t>
            </w:r>
          </w:p>
          <w:p w14:paraId="63F804DA" w14:textId="77777777" w:rsidR="004B418C" w:rsidRPr="003F2700" w:rsidRDefault="003F2700" w:rsidP="003F2700">
            <w:pPr>
              <w:pStyle w:val="TableParagraph"/>
              <w:numPr>
                <w:ilvl w:val="0"/>
                <w:numId w:val="16"/>
              </w:numPr>
              <w:spacing w:line="360" w:lineRule="auto"/>
              <w:ind w:right="127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«Вставь вилку в розетку».</w:t>
            </w:r>
          </w:p>
        </w:tc>
        <w:tc>
          <w:tcPr>
            <w:tcW w:w="3118" w:type="dxa"/>
          </w:tcPr>
          <w:p w14:paraId="3CDEF969" w14:textId="77777777" w:rsidR="004B418C" w:rsidRPr="003F2700" w:rsidRDefault="003F2700" w:rsidP="003F2700">
            <w:pPr>
              <w:pStyle w:val="TableParagraph"/>
              <w:numPr>
                <w:ilvl w:val="0"/>
                <w:numId w:val="17"/>
              </w:numPr>
              <w:spacing w:line="360" w:lineRule="auto"/>
              <w:ind w:right="45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«Разноцветные бусы».</w:t>
            </w:r>
          </w:p>
          <w:p w14:paraId="5112FF4B" w14:textId="77777777" w:rsidR="003F2700" w:rsidRPr="003F2700" w:rsidRDefault="003F2700" w:rsidP="003F2700">
            <w:pPr>
              <w:pStyle w:val="TableParagraph"/>
              <w:numPr>
                <w:ilvl w:val="0"/>
                <w:numId w:val="17"/>
              </w:numPr>
              <w:spacing w:line="360" w:lineRule="auto"/>
              <w:ind w:right="45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«Колокольчик»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14:paraId="60D8CB64" w14:textId="77777777" w:rsidR="003F2700" w:rsidRPr="003F2700" w:rsidRDefault="003F2700" w:rsidP="003F2700">
            <w:pPr>
              <w:pStyle w:val="TableParagraph"/>
              <w:numPr>
                <w:ilvl w:val="0"/>
                <w:numId w:val="17"/>
              </w:numPr>
              <w:spacing w:line="360" w:lineRule="auto"/>
              <w:ind w:right="4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«Покрути шестеренки».</w:t>
            </w:r>
          </w:p>
        </w:tc>
        <w:tc>
          <w:tcPr>
            <w:tcW w:w="2410" w:type="dxa"/>
          </w:tcPr>
          <w:p w14:paraId="77FFB1C9" w14:textId="77777777" w:rsidR="004B418C" w:rsidRPr="003F2700" w:rsidRDefault="003F2700" w:rsidP="003F2700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spacing w:line="360" w:lineRule="auto"/>
              <w:ind w:left="347" w:hanging="244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«Мебельное колесико».</w:t>
            </w:r>
          </w:p>
          <w:p w14:paraId="275472E4" w14:textId="77777777" w:rsidR="003F2700" w:rsidRPr="00AA413D" w:rsidRDefault="003F2700" w:rsidP="003F2700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spacing w:line="360" w:lineRule="auto"/>
              <w:ind w:left="347" w:hanging="244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«Замочек»</w:t>
            </w:r>
          </w:p>
        </w:tc>
      </w:tr>
    </w:tbl>
    <w:p w14:paraId="3D056AE6" w14:textId="77777777" w:rsidR="004B418C" w:rsidRDefault="004B418C" w:rsidP="004B418C">
      <w:pPr>
        <w:pStyle w:val="TableParagraph"/>
        <w:jc w:val="left"/>
        <w:rPr>
          <w:sz w:val="24"/>
        </w:rPr>
        <w:sectPr w:rsidR="004B418C" w:rsidSect="003F2700">
          <w:pgSz w:w="16840" w:h="11910" w:orient="landscape"/>
          <w:pgMar w:top="0" w:right="1134" w:bottom="567" w:left="1134" w:header="0" w:footer="1004" w:gutter="0"/>
          <w:cols w:space="720"/>
        </w:sectPr>
      </w:pPr>
    </w:p>
    <w:p w14:paraId="7D5C37D0" w14:textId="5BB06A0D" w:rsidR="004B418C" w:rsidRDefault="00803A64" w:rsidP="00EF6307">
      <w:pPr>
        <w:pStyle w:val="a3"/>
        <w:tabs>
          <w:tab w:val="left" w:pos="8080"/>
        </w:tabs>
        <w:spacing w:before="67" w:line="360" w:lineRule="auto"/>
        <w:ind w:left="0" w:right="-1"/>
      </w:pPr>
      <w:r>
        <w:lastRenderedPageBreak/>
        <w:t xml:space="preserve">Развивающая доска </w:t>
      </w:r>
      <w:proofErr w:type="spellStart"/>
      <w:r>
        <w:t>бизиборд</w:t>
      </w:r>
      <w:proofErr w:type="spellEnd"/>
      <w:r w:rsidR="004B418C" w:rsidRPr="00803A64">
        <w:t xml:space="preserve"> размещена в актуальной среде группы, в центре познавательного развития, для использования их детьми в самостоятельной деятельности для закрепления показателей мелкой моторики.</w:t>
      </w:r>
    </w:p>
    <w:p w14:paraId="68B2DD9B" w14:textId="08BEF004" w:rsidR="00201B9F" w:rsidRDefault="00EB7EBB" w:rsidP="00EF6307">
      <w:pPr>
        <w:pStyle w:val="a3"/>
        <w:tabs>
          <w:tab w:val="left" w:pos="8080"/>
        </w:tabs>
        <w:spacing w:before="67" w:line="360" w:lineRule="auto"/>
        <w:ind w:left="0" w:right="-1"/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05DC360C" wp14:editId="5E793D5C">
            <wp:simplePos x="0" y="0"/>
            <wp:positionH relativeFrom="margin">
              <wp:posOffset>1091565</wp:posOffset>
            </wp:positionH>
            <wp:positionV relativeFrom="margin">
              <wp:posOffset>1317625</wp:posOffset>
            </wp:positionV>
            <wp:extent cx="4328795" cy="3971925"/>
            <wp:effectExtent l="0" t="0" r="0" b="9525"/>
            <wp:wrapSquare wrapText="bothSides"/>
            <wp:docPr id="1" name="Рисунок 1" descr="C:\Users\Света\AppData\Local\Microsoft\Windows\INetCache\Content.Word\20250207_15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AppData\Local\Microsoft\Windows\INetCache\Content.Word\20250207_155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E918" w14:textId="669F4FA2" w:rsidR="00201B9F" w:rsidRDefault="00201B9F" w:rsidP="00EF6307">
      <w:pPr>
        <w:pStyle w:val="a3"/>
        <w:tabs>
          <w:tab w:val="left" w:pos="8080"/>
        </w:tabs>
        <w:spacing w:before="67" w:line="360" w:lineRule="auto"/>
        <w:ind w:left="0" w:right="-1"/>
      </w:pPr>
    </w:p>
    <w:p w14:paraId="3831F722" w14:textId="77777777" w:rsidR="00201B9F" w:rsidRDefault="00201B9F" w:rsidP="00EF6307">
      <w:pPr>
        <w:pStyle w:val="a3"/>
        <w:tabs>
          <w:tab w:val="left" w:pos="8080"/>
        </w:tabs>
        <w:spacing w:before="67" w:line="360" w:lineRule="auto"/>
        <w:ind w:left="0" w:right="-1"/>
      </w:pPr>
    </w:p>
    <w:p w14:paraId="6717F717" w14:textId="1CA548E7" w:rsidR="00201B9F" w:rsidRDefault="00201B9F" w:rsidP="00EF6307">
      <w:pPr>
        <w:pStyle w:val="a3"/>
        <w:tabs>
          <w:tab w:val="left" w:pos="8080"/>
        </w:tabs>
        <w:spacing w:before="67" w:line="360" w:lineRule="auto"/>
        <w:ind w:left="0" w:right="-1"/>
      </w:pPr>
    </w:p>
    <w:p w14:paraId="4A8D3724" w14:textId="77777777" w:rsidR="00201B9F" w:rsidRDefault="00201B9F" w:rsidP="00EF6307">
      <w:pPr>
        <w:pStyle w:val="a3"/>
        <w:tabs>
          <w:tab w:val="left" w:pos="8080"/>
        </w:tabs>
        <w:spacing w:before="67" w:line="360" w:lineRule="auto"/>
        <w:ind w:left="0" w:right="-1"/>
      </w:pPr>
    </w:p>
    <w:p w14:paraId="7B73E789" w14:textId="77777777" w:rsidR="00201B9F" w:rsidRDefault="00201B9F" w:rsidP="00EF6307">
      <w:pPr>
        <w:pStyle w:val="a3"/>
        <w:tabs>
          <w:tab w:val="left" w:pos="8080"/>
        </w:tabs>
        <w:spacing w:before="67" w:line="360" w:lineRule="auto"/>
        <w:ind w:left="0" w:right="-1"/>
      </w:pPr>
    </w:p>
    <w:p w14:paraId="4AAA788C" w14:textId="77777777" w:rsidR="00201B9F" w:rsidRDefault="00201B9F" w:rsidP="00EF6307">
      <w:pPr>
        <w:pStyle w:val="a3"/>
        <w:tabs>
          <w:tab w:val="left" w:pos="8080"/>
        </w:tabs>
        <w:spacing w:before="67" w:line="360" w:lineRule="auto"/>
        <w:ind w:left="0" w:right="-1"/>
      </w:pPr>
    </w:p>
    <w:p w14:paraId="7D710B2C" w14:textId="77777777" w:rsidR="00201B9F" w:rsidRDefault="00201B9F" w:rsidP="00EF6307">
      <w:pPr>
        <w:pStyle w:val="a3"/>
        <w:tabs>
          <w:tab w:val="left" w:pos="8080"/>
        </w:tabs>
        <w:spacing w:before="67" w:line="360" w:lineRule="auto"/>
        <w:ind w:left="0" w:right="-1"/>
      </w:pPr>
    </w:p>
    <w:p w14:paraId="7FD9D2AB" w14:textId="269AF7A6" w:rsidR="00201B9F" w:rsidRDefault="00201B9F" w:rsidP="00EF6307">
      <w:pPr>
        <w:pStyle w:val="a3"/>
        <w:tabs>
          <w:tab w:val="left" w:pos="8080"/>
        </w:tabs>
        <w:spacing w:before="67" w:line="360" w:lineRule="auto"/>
        <w:ind w:left="0" w:right="-1"/>
      </w:pPr>
    </w:p>
    <w:p w14:paraId="221B6DA7" w14:textId="77777777" w:rsidR="00201B9F" w:rsidRDefault="00201B9F" w:rsidP="00EF6307">
      <w:pPr>
        <w:pStyle w:val="a3"/>
        <w:tabs>
          <w:tab w:val="left" w:pos="8080"/>
        </w:tabs>
        <w:spacing w:before="67" w:line="360" w:lineRule="auto"/>
        <w:ind w:left="0" w:right="-1"/>
      </w:pPr>
    </w:p>
    <w:p w14:paraId="1A4F9697" w14:textId="77777777" w:rsidR="00EB7EBB" w:rsidRDefault="00EB7EBB" w:rsidP="00EF6307">
      <w:pPr>
        <w:pStyle w:val="a3"/>
        <w:tabs>
          <w:tab w:val="left" w:pos="8080"/>
        </w:tabs>
        <w:spacing w:before="67" w:line="360" w:lineRule="auto"/>
        <w:ind w:left="0" w:right="-1"/>
      </w:pPr>
    </w:p>
    <w:p w14:paraId="0E47E303" w14:textId="77777777" w:rsidR="00EB7EBB" w:rsidRDefault="00EB7EBB" w:rsidP="00EF6307">
      <w:pPr>
        <w:pStyle w:val="a3"/>
        <w:tabs>
          <w:tab w:val="left" w:pos="8080"/>
        </w:tabs>
        <w:spacing w:before="67" w:line="360" w:lineRule="auto"/>
        <w:ind w:left="0" w:right="-1"/>
      </w:pPr>
    </w:p>
    <w:p w14:paraId="55D6183A" w14:textId="262C8402" w:rsidR="00803A64" w:rsidRDefault="00803A64" w:rsidP="00EF6307">
      <w:pPr>
        <w:pStyle w:val="a3"/>
        <w:tabs>
          <w:tab w:val="left" w:pos="8080"/>
        </w:tabs>
        <w:spacing w:before="67" w:line="360" w:lineRule="auto"/>
        <w:ind w:left="0" w:right="-1"/>
      </w:pPr>
      <w:r>
        <w:t>При организации совместной деятельности мы решали следующие задачи:</w:t>
      </w:r>
    </w:p>
    <w:p w14:paraId="116C580B" w14:textId="77777777" w:rsidR="00803A64" w:rsidRDefault="00803A64" w:rsidP="00803A64">
      <w:pPr>
        <w:pStyle w:val="a3"/>
        <w:numPr>
          <w:ilvl w:val="0"/>
          <w:numId w:val="18"/>
        </w:numPr>
        <w:tabs>
          <w:tab w:val="left" w:pos="1134"/>
        </w:tabs>
        <w:spacing w:before="67" w:line="360" w:lineRule="auto"/>
        <w:ind w:left="0" w:right="561" w:firstLine="851"/>
      </w:pPr>
      <w:r>
        <w:t>развитие координации движения руки;</w:t>
      </w:r>
    </w:p>
    <w:p w14:paraId="047A51DA" w14:textId="77777777" w:rsidR="00803A64" w:rsidRDefault="00803A64" w:rsidP="00803A64">
      <w:pPr>
        <w:pStyle w:val="a3"/>
        <w:numPr>
          <w:ilvl w:val="0"/>
          <w:numId w:val="18"/>
        </w:numPr>
        <w:tabs>
          <w:tab w:val="left" w:pos="1134"/>
        </w:tabs>
        <w:spacing w:before="67" w:line="360" w:lineRule="auto"/>
        <w:ind w:left="0" w:right="561" w:firstLine="851"/>
      </w:pPr>
      <w:r>
        <w:t>развитие ручной умелости;</w:t>
      </w:r>
    </w:p>
    <w:p w14:paraId="63A2BFFB" w14:textId="77777777" w:rsidR="00803A64" w:rsidRDefault="00803A64" w:rsidP="00803A64">
      <w:pPr>
        <w:pStyle w:val="a3"/>
        <w:numPr>
          <w:ilvl w:val="0"/>
          <w:numId w:val="18"/>
        </w:numPr>
        <w:tabs>
          <w:tab w:val="left" w:pos="1134"/>
        </w:tabs>
        <w:spacing w:before="67" w:line="360" w:lineRule="auto"/>
        <w:ind w:left="0" w:right="561" w:firstLine="851"/>
      </w:pPr>
      <w:r>
        <w:t>развитие способности работать с мелкими предметами;</w:t>
      </w:r>
    </w:p>
    <w:p w14:paraId="75ABEB54" w14:textId="77777777" w:rsidR="00803A64" w:rsidRDefault="00803A64" w:rsidP="00EF6307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right="561" w:firstLine="851"/>
      </w:pPr>
      <w:r>
        <w:t>развитие кистей рук.</w:t>
      </w:r>
    </w:p>
    <w:p w14:paraId="5F6FEBFA" w14:textId="77777777" w:rsidR="00803A64" w:rsidRDefault="00803A64" w:rsidP="00EF6307">
      <w:pPr>
        <w:pStyle w:val="a3"/>
        <w:spacing w:line="360" w:lineRule="auto"/>
        <w:ind w:left="0"/>
      </w:pPr>
      <w:r>
        <w:t xml:space="preserve">Для решения задач на развивающем </w:t>
      </w:r>
      <w:proofErr w:type="spellStart"/>
      <w:r>
        <w:t>бизиборде</w:t>
      </w:r>
      <w:proofErr w:type="spellEnd"/>
      <w:r>
        <w:t xml:space="preserve"> разработаны задания, описанные в таблице. Работа по усвоению</w:t>
      </w:r>
      <w:r w:rsidR="00EF6307">
        <w:t xml:space="preserve"> заданий проводится с</w:t>
      </w:r>
      <w:r>
        <w:t xml:space="preserve"> детьми в индивидуальной </w:t>
      </w:r>
      <w:r w:rsidR="00EF6307">
        <w:t xml:space="preserve">и </w:t>
      </w:r>
      <w:r>
        <w:t>подг</w:t>
      </w:r>
      <w:r w:rsidR="00EF6307">
        <w:t>рупповой формах</w:t>
      </w:r>
      <w:r>
        <w:t xml:space="preserve">. </w:t>
      </w:r>
      <w:r w:rsidR="00EF6307">
        <w:t>Детям предлагается рассмотреть необычную доску с яркими цветными изображениями, в которой можно выполнять задания в любой последовательности, по желанию ребенка, так как они не зависят друг от друга.</w:t>
      </w:r>
    </w:p>
    <w:p w14:paraId="63BCB667" w14:textId="77F84C1F" w:rsidR="00EF6307" w:rsidRDefault="00EF6307" w:rsidP="00EF6307">
      <w:pPr>
        <w:pStyle w:val="a3"/>
        <w:spacing w:line="360" w:lineRule="auto"/>
        <w:ind w:left="0"/>
      </w:pPr>
      <w:r>
        <w:lastRenderedPageBreak/>
        <w:t xml:space="preserve">Таким образом, нами организована совместная деятельность с детьми младшего дошкольного возраста с помощью развивающего </w:t>
      </w:r>
      <w:proofErr w:type="spellStart"/>
      <w:r>
        <w:t>бизиборда</w:t>
      </w:r>
      <w:proofErr w:type="spellEnd"/>
      <w:r>
        <w:t xml:space="preserve">. Дети проявляют заинтересованность и активность. </w:t>
      </w:r>
    </w:p>
    <w:p w14:paraId="59AE6C6D" w14:textId="07986B95" w:rsidR="00EF6307" w:rsidRDefault="00F82DFA" w:rsidP="00EF6307">
      <w:pPr>
        <w:pStyle w:val="a3"/>
        <w:spacing w:line="360" w:lineRule="auto"/>
        <w:ind w:left="0"/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364563AF" wp14:editId="6F4DA93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778828" cy="3819525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8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BA288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15pt;margin-top:73.55pt;width:226.95pt;height:299.45pt;z-index:251660800;mso-position-horizontal-relative:margin;mso-position-vertical-relative:margin">
            <v:imagedata r:id="rId8" o:title="20250207_154750"/>
            <w10:wrap type="square" anchorx="margin" anchory="margin"/>
          </v:shape>
        </w:pict>
      </w:r>
    </w:p>
    <w:p w14:paraId="138277BA" w14:textId="2C623279" w:rsidR="00EF6307" w:rsidRDefault="00EF6307" w:rsidP="00EF6307">
      <w:pPr>
        <w:pStyle w:val="a3"/>
        <w:spacing w:line="360" w:lineRule="auto"/>
        <w:ind w:left="0"/>
      </w:pPr>
    </w:p>
    <w:p w14:paraId="0F37E427" w14:textId="7D4EFC80" w:rsidR="00677901" w:rsidRDefault="00677901" w:rsidP="00803A64">
      <w:pPr>
        <w:ind w:firstLine="708"/>
        <w:jc w:val="both"/>
      </w:pPr>
    </w:p>
    <w:p w14:paraId="58362584" w14:textId="304A285F" w:rsidR="00201B9F" w:rsidRDefault="00201B9F" w:rsidP="00803A64">
      <w:pPr>
        <w:ind w:firstLine="708"/>
        <w:jc w:val="both"/>
      </w:pPr>
    </w:p>
    <w:p w14:paraId="27FBA22D" w14:textId="5B8139EF" w:rsidR="00201B9F" w:rsidRDefault="00201B9F" w:rsidP="00803A64">
      <w:pPr>
        <w:ind w:firstLine="708"/>
        <w:jc w:val="both"/>
      </w:pPr>
    </w:p>
    <w:p w14:paraId="5D796BF6" w14:textId="162F9DB4" w:rsidR="00201B9F" w:rsidRDefault="00201B9F" w:rsidP="00803A64">
      <w:pPr>
        <w:ind w:firstLine="708"/>
        <w:jc w:val="both"/>
      </w:pPr>
    </w:p>
    <w:p w14:paraId="3BC1B3FE" w14:textId="3C73B0EC" w:rsidR="00201B9F" w:rsidRDefault="00201B9F" w:rsidP="00803A64">
      <w:pPr>
        <w:ind w:firstLine="708"/>
        <w:jc w:val="both"/>
      </w:pPr>
    </w:p>
    <w:p w14:paraId="05F2E6EA" w14:textId="529163DE" w:rsidR="00201B9F" w:rsidRDefault="00201B9F" w:rsidP="00803A64">
      <w:pPr>
        <w:ind w:firstLine="708"/>
        <w:jc w:val="both"/>
      </w:pPr>
    </w:p>
    <w:p w14:paraId="2EB112B7" w14:textId="7E4B8DCA" w:rsidR="00201B9F" w:rsidRDefault="00201B9F" w:rsidP="00803A64">
      <w:pPr>
        <w:ind w:firstLine="708"/>
        <w:jc w:val="both"/>
      </w:pPr>
    </w:p>
    <w:p w14:paraId="44D16710" w14:textId="306BB78A" w:rsidR="00201B9F" w:rsidRDefault="00201B9F" w:rsidP="00803A64">
      <w:pPr>
        <w:ind w:firstLine="708"/>
        <w:jc w:val="both"/>
      </w:pPr>
    </w:p>
    <w:p w14:paraId="2F6D0419" w14:textId="0442FA31" w:rsidR="00201B9F" w:rsidRDefault="00201B9F" w:rsidP="00803A64">
      <w:pPr>
        <w:ind w:firstLine="708"/>
        <w:jc w:val="both"/>
      </w:pPr>
    </w:p>
    <w:p w14:paraId="1884EBBE" w14:textId="6962067C" w:rsidR="00201B9F" w:rsidRDefault="00201B9F" w:rsidP="00803A64">
      <w:pPr>
        <w:ind w:firstLine="708"/>
        <w:jc w:val="both"/>
      </w:pPr>
    </w:p>
    <w:p w14:paraId="4B928984" w14:textId="647E592E" w:rsidR="00201B9F" w:rsidRDefault="00201B9F" w:rsidP="00803A64">
      <w:pPr>
        <w:ind w:firstLine="708"/>
        <w:jc w:val="both"/>
      </w:pPr>
    </w:p>
    <w:p w14:paraId="0D76E4E2" w14:textId="253764AE" w:rsidR="00201B9F" w:rsidRDefault="00201B9F" w:rsidP="00803A64">
      <w:pPr>
        <w:ind w:firstLine="708"/>
        <w:jc w:val="both"/>
      </w:pPr>
    </w:p>
    <w:p w14:paraId="591E31FD" w14:textId="76709B63" w:rsidR="00201B9F" w:rsidRDefault="00201B9F" w:rsidP="00803A64">
      <w:pPr>
        <w:ind w:firstLine="708"/>
        <w:jc w:val="both"/>
      </w:pPr>
    </w:p>
    <w:p w14:paraId="5906150E" w14:textId="5962B019" w:rsidR="00201B9F" w:rsidRDefault="00201B9F" w:rsidP="00803A64">
      <w:pPr>
        <w:ind w:firstLine="708"/>
        <w:jc w:val="both"/>
      </w:pPr>
    </w:p>
    <w:p w14:paraId="3A0A8C25" w14:textId="41AF31D8" w:rsidR="00201B9F" w:rsidRDefault="00201B9F" w:rsidP="00803A64">
      <w:pPr>
        <w:ind w:firstLine="708"/>
        <w:jc w:val="both"/>
      </w:pPr>
    </w:p>
    <w:p w14:paraId="79181377" w14:textId="2BAFC0EE" w:rsidR="00201B9F" w:rsidRDefault="00201B9F" w:rsidP="00803A64">
      <w:pPr>
        <w:ind w:firstLine="708"/>
        <w:jc w:val="both"/>
      </w:pPr>
    </w:p>
    <w:p w14:paraId="10893851" w14:textId="7B422455" w:rsidR="00201B9F" w:rsidRDefault="00201B9F" w:rsidP="00803A64">
      <w:pPr>
        <w:ind w:firstLine="708"/>
        <w:jc w:val="both"/>
      </w:pPr>
    </w:p>
    <w:p w14:paraId="3378D7D3" w14:textId="3DFC98BD" w:rsidR="00201B9F" w:rsidRDefault="00201B9F" w:rsidP="00803A64">
      <w:pPr>
        <w:ind w:firstLine="708"/>
        <w:jc w:val="both"/>
      </w:pPr>
    </w:p>
    <w:p w14:paraId="1E7C5165" w14:textId="224B5527" w:rsidR="00201B9F" w:rsidRDefault="00201B9F" w:rsidP="00803A64">
      <w:pPr>
        <w:ind w:firstLine="708"/>
        <w:jc w:val="both"/>
      </w:pPr>
    </w:p>
    <w:p w14:paraId="3F0E7B41" w14:textId="299B4E65" w:rsidR="00201B9F" w:rsidRDefault="00201B9F" w:rsidP="00803A64">
      <w:pPr>
        <w:ind w:firstLine="708"/>
        <w:jc w:val="both"/>
      </w:pPr>
    </w:p>
    <w:p w14:paraId="461B541B" w14:textId="21765A5D" w:rsidR="00201B9F" w:rsidRDefault="00201B9F" w:rsidP="00803A64">
      <w:pPr>
        <w:ind w:firstLine="708"/>
        <w:jc w:val="both"/>
      </w:pPr>
    </w:p>
    <w:p w14:paraId="5475715C" w14:textId="388AAC84" w:rsidR="00201B9F" w:rsidRDefault="00201B9F" w:rsidP="00803A64">
      <w:pPr>
        <w:ind w:firstLine="708"/>
        <w:jc w:val="both"/>
      </w:pPr>
    </w:p>
    <w:p w14:paraId="3B09127B" w14:textId="6616B9F2" w:rsidR="00201B9F" w:rsidRDefault="00201B9F" w:rsidP="00803A64">
      <w:pPr>
        <w:ind w:firstLine="708"/>
        <w:jc w:val="both"/>
      </w:pPr>
    </w:p>
    <w:p w14:paraId="10E85AC6" w14:textId="3CEF19F3" w:rsidR="00201B9F" w:rsidRDefault="00201B9F" w:rsidP="00803A64">
      <w:pPr>
        <w:ind w:firstLine="708"/>
        <w:jc w:val="both"/>
      </w:pPr>
    </w:p>
    <w:p w14:paraId="3BC345B6" w14:textId="4D562711" w:rsidR="00201B9F" w:rsidRDefault="00201B9F" w:rsidP="00803A64">
      <w:pPr>
        <w:ind w:firstLine="708"/>
        <w:jc w:val="both"/>
      </w:pPr>
    </w:p>
    <w:p w14:paraId="7D2589BE" w14:textId="242244AC" w:rsidR="00201B9F" w:rsidRDefault="00201B9F" w:rsidP="00803A64">
      <w:pPr>
        <w:ind w:firstLine="708"/>
        <w:jc w:val="both"/>
      </w:pPr>
    </w:p>
    <w:p w14:paraId="51B13DB2" w14:textId="1798ACE2" w:rsidR="00201B9F" w:rsidRDefault="00201B9F" w:rsidP="00803A64">
      <w:pPr>
        <w:ind w:firstLine="708"/>
        <w:jc w:val="both"/>
      </w:pPr>
    </w:p>
    <w:p w14:paraId="572D1E0F" w14:textId="78E71BFC" w:rsidR="00201B9F" w:rsidRDefault="00201B9F" w:rsidP="00803A64">
      <w:pPr>
        <w:ind w:firstLine="708"/>
        <w:jc w:val="both"/>
      </w:pPr>
    </w:p>
    <w:p w14:paraId="55297A06" w14:textId="333B0C2D" w:rsidR="00201B9F" w:rsidRDefault="00201B9F" w:rsidP="00803A64">
      <w:pPr>
        <w:ind w:firstLine="708"/>
        <w:jc w:val="both"/>
      </w:pPr>
    </w:p>
    <w:p w14:paraId="7B4EE593" w14:textId="1CCA2055" w:rsidR="00201B9F" w:rsidRDefault="00201B9F" w:rsidP="00803A64">
      <w:pPr>
        <w:ind w:firstLine="708"/>
        <w:jc w:val="both"/>
      </w:pPr>
    </w:p>
    <w:p w14:paraId="11470DF6" w14:textId="6DEF48DE" w:rsidR="00201B9F" w:rsidRDefault="00201B9F" w:rsidP="00803A64">
      <w:pPr>
        <w:ind w:firstLine="708"/>
        <w:jc w:val="both"/>
      </w:pPr>
    </w:p>
    <w:p w14:paraId="0FCB56D3" w14:textId="06CE9EF8" w:rsidR="00201B9F" w:rsidRDefault="00201B9F" w:rsidP="00803A64">
      <w:pPr>
        <w:ind w:firstLine="708"/>
        <w:jc w:val="both"/>
      </w:pPr>
    </w:p>
    <w:p w14:paraId="3FB53A0E" w14:textId="2680FA23" w:rsidR="00201B9F" w:rsidRDefault="00201B9F" w:rsidP="00803A64">
      <w:pPr>
        <w:ind w:firstLine="708"/>
        <w:jc w:val="both"/>
      </w:pPr>
    </w:p>
    <w:p w14:paraId="3D08DC65" w14:textId="17FBD3B4" w:rsidR="00201B9F" w:rsidRDefault="00201B9F" w:rsidP="00803A64">
      <w:pPr>
        <w:ind w:firstLine="708"/>
        <w:jc w:val="both"/>
      </w:pPr>
    </w:p>
    <w:p w14:paraId="32F55F08" w14:textId="0A4B8A0E" w:rsidR="00201B9F" w:rsidRDefault="00201B9F" w:rsidP="00803A64">
      <w:pPr>
        <w:ind w:firstLine="708"/>
        <w:jc w:val="both"/>
      </w:pPr>
    </w:p>
    <w:p w14:paraId="0EFBEDE4" w14:textId="71E1FD25" w:rsidR="00201B9F" w:rsidRDefault="00201B9F" w:rsidP="00803A64">
      <w:pPr>
        <w:ind w:firstLine="708"/>
        <w:jc w:val="both"/>
      </w:pPr>
    </w:p>
    <w:p w14:paraId="05B972ED" w14:textId="367A9297" w:rsidR="00201B9F" w:rsidRDefault="00201B9F" w:rsidP="00803A64">
      <w:pPr>
        <w:ind w:firstLine="708"/>
        <w:jc w:val="both"/>
      </w:pPr>
    </w:p>
    <w:p w14:paraId="17566FF1" w14:textId="6A113628" w:rsidR="00201B9F" w:rsidRDefault="00201B9F" w:rsidP="00803A64">
      <w:pPr>
        <w:ind w:firstLine="708"/>
        <w:jc w:val="both"/>
      </w:pPr>
    </w:p>
    <w:p w14:paraId="315792EB" w14:textId="07AC1AEA" w:rsidR="00201B9F" w:rsidRDefault="00201B9F" w:rsidP="00803A64">
      <w:pPr>
        <w:ind w:firstLine="708"/>
        <w:jc w:val="both"/>
      </w:pPr>
    </w:p>
    <w:p w14:paraId="709138CE" w14:textId="0E3D20B7" w:rsidR="00201B9F" w:rsidRDefault="00201B9F" w:rsidP="00803A64">
      <w:pPr>
        <w:ind w:firstLine="708"/>
        <w:jc w:val="both"/>
      </w:pPr>
    </w:p>
    <w:p w14:paraId="5A1CB2EB" w14:textId="1A08C22E" w:rsidR="00201B9F" w:rsidRDefault="00201B9F" w:rsidP="00803A64">
      <w:pPr>
        <w:ind w:firstLine="708"/>
        <w:jc w:val="both"/>
      </w:pPr>
    </w:p>
    <w:p w14:paraId="5D0E2C43" w14:textId="03C4E01C" w:rsidR="00201B9F" w:rsidRDefault="00201B9F" w:rsidP="00803A64">
      <w:pPr>
        <w:ind w:firstLine="708"/>
        <w:jc w:val="both"/>
      </w:pPr>
    </w:p>
    <w:p w14:paraId="32D63683" w14:textId="5EF61D19" w:rsidR="00201B9F" w:rsidRDefault="00201B9F" w:rsidP="00803A64">
      <w:pPr>
        <w:ind w:firstLine="708"/>
        <w:jc w:val="both"/>
      </w:pPr>
    </w:p>
    <w:p w14:paraId="22C73C4C" w14:textId="5060FEE2" w:rsidR="00201B9F" w:rsidRDefault="00201B9F" w:rsidP="00803A64">
      <w:pPr>
        <w:ind w:firstLine="708"/>
        <w:jc w:val="both"/>
      </w:pPr>
    </w:p>
    <w:p w14:paraId="341F04AF" w14:textId="25038C96" w:rsidR="00201B9F" w:rsidRDefault="00201B9F" w:rsidP="00803A64">
      <w:pPr>
        <w:ind w:firstLine="708"/>
        <w:jc w:val="both"/>
      </w:pPr>
    </w:p>
    <w:p w14:paraId="14351642" w14:textId="53A3AB8E" w:rsidR="00201B9F" w:rsidRDefault="00201B9F" w:rsidP="00803A64">
      <w:pPr>
        <w:ind w:firstLine="708"/>
        <w:jc w:val="both"/>
      </w:pPr>
    </w:p>
    <w:p w14:paraId="48F94EA9" w14:textId="1F4B8EB3" w:rsidR="00201B9F" w:rsidRDefault="00201B9F" w:rsidP="00803A64">
      <w:pPr>
        <w:ind w:firstLine="708"/>
        <w:jc w:val="both"/>
      </w:pPr>
    </w:p>
    <w:p w14:paraId="468D35BB" w14:textId="325330A9" w:rsidR="00201B9F" w:rsidRDefault="00201B9F" w:rsidP="00803A64">
      <w:pPr>
        <w:ind w:firstLine="708"/>
        <w:jc w:val="both"/>
      </w:pPr>
      <w:bookmarkStart w:id="1" w:name="_GoBack"/>
      <w:bookmarkEnd w:id="1"/>
    </w:p>
    <w:p w14:paraId="3C7E822F" w14:textId="5C552727" w:rsidR="00201B9F" w:rsidRDefault="00201B9F" w:rsidP="00803A64">
      <w:pPr>
        <w:ind w:firstLine="708"/>
        <w:jc w:val="both"/>
      </w:pPr>
    </w:p>
    <w:p w14:paraId="49CBFA74" w14:textId="31541493" w:rsidR="00201B9F" w:rsidRDefault="00201B9F" w:rsidP="00803A64">
      <w:pPr>
        <w:ind w:firstLine="708"/>
        <w:jc w:val="both"/>
      </w:pPr>
    </w:p>
    <w:p w14:paraId="01A61C7B" w14:textId="5C9F3C53" w:rsidR="00201B9F" w:rsidRDefault="00201B9F" w:rsidP="00803A64">
      <w:pPr>
        <w:ind w:firstLine="708"/>
        <w:jc w:val="both"/>
      </w:pPr>
    </w:p>
    <w:p w14:paraId="63DA2B58" w14:textId="43BDC98D" w:rsidR="00201B9F" w:rsidRDefault="00201B9F" w:rsidP="00803A64">
      <w:pPr>
        <w:ind w:firstLine="708"/>
        <w:jc w:val="both"/>
      </w:pPr>
    </w:p>
    <w:p w14:paraId="62EA065B" w14:textId="4702AC9F" w:rsidR="00201B9F" w:rsidRDefault="00201B9F" w:rsidP="00803A64">
      <w:pPr>
        <w:ind w:firstLine="708"/>
        <w:jc w:val="both"/>
      </w:pPr>
    </w:p>
    <w:p w14:paraId="4CA52840" w14:textId="77060CF1" w:rsidR="00201B9F" w:rsidRDefault="00201B9F" w:rsidP="00803A64">
      <w:pPr>
        <w:ind w:firstLine="708"/>
        <w:jc w:val="both"/>
      </w:pPr>
    </w:p>
    <w:p w14:paraId="3E2B76C2" w14:textId="72687DE7" w:rsidR="00201B9F" w:rsidRDefault="00201B9F" w:rsidP="00803A64">
      <w:pPr>
        <w:ind w:firstLine="708"/>
        <w:jc w:val="both"/>
      </w:pPr>
    </w:p>
    <w:p w14:paraId="2DB3070C" w14:textId="48222236" w:rsidR="00201B9F" w:rsidRDefault="00201B9F" w:rsidP="00803A64">
      <w:pPr>
        <w:ind w:firstLine="708"/>
        <w:jc w:val="both"/>
      </w:pPr>
    </w:p>
    <w:p w14:paraId="60875D10" w14:textId="440A1AC9" w:rsidR="00201B9F" w:rsidRDefault="00201B9F" w:rsidP="00803A64">
      <w:pPr>
        <w:ind w:firstLine="708"/>
        <w:jc w:val="both"/>
      </w:pPr>
    </w:p>
    <w:p w14:paraId="52B2610B" w14:textId="2041BC8A" w:rsidR="00201B9F" w:rsidRDefault="00201B9F" w:rsidP="00803A64">
      <w:pPr>
        <w:ind w:firstLine="708"/>
        <w:jc w:val="both"/>
      </w:pPr>
    </w:p>
    <w:p w14:paraId="14EAAFEF" w14:textId="0A6C2757" w:rsidR="00201B9F" w:rsidRDefault="00201B9F" w:rsidP="00803A64">
      <w:pPr>
        <w:ind w:firstLine="708"/>
        <w:jc w:val="both"/>
      </w:pPr>
    </w:p>
    <w:p w14:paraId="722DDAF7" w14:textId="643635EE" w:rsidR="00201B9F" w:rsidRDefault="00201B9F" w:rsidP="00803A64">
      <w:pPr>
        <w:ind w:firstLine="708"/>
        <w:jc w:val="both"/>
      </w:pPr>
    </w:p>
    <w:p w14:paraId="0EBFE393" w14:textId="728A3865" w:rsidR="00201B9F" w:rsidRDefault="00201B9F" w:rsidP="00803A64">
      <w:pPr>
        <w:ind w:firstLine="708"/>
        <w:jc w:val="both"/>
      </w:pPr>
    </w:p>
    <w:p w14:paraId="3BA26B29" w14:textId="60F5D018" w:rsidR="00201B9F" w:rsidRDefault="00201B9F" w:rsidP="00803A64">
      <w:pPr>
        <w:ind w:firstLine="708"/>
        <w:jc w:val="both"/>
      </w:pPr>
    </w:p>
    <w:p w14:paraId="513D1E81" w14:textId="58A22FCE" w:rsidR="00201B9F" w:rsidRDefault="00201B9F" w:rsidP="00803A64">
      <w:pPr>
        <w:ind w:firstLine="708"/>
        <w:jc w:val="both"/>
      </w:pPr>
    </w:p>
    <w:p w14:paraId="09E86B5F" w14:textId="41E8AFF3" w:rsidR="00201B9F" w:rsidRDefault="00201B9F" w:rsidP="00803A64">
      <w:pPr>
        <w:ind w:firstLine="708"/>
        <w:jc w:val="both"/>
      </w:pPr>
    </w:p>
    <w:p w14:paraId="28E4BB15" w14:textId="16B2C489" w:rsidR="00201B9F" w:rsidRDefault="00201B9F" w:rsidP="00803A64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74C0EC6" wp14:editId="4A307CB3">
            <wp:simplePos x="0" y="0"/>
            <wp:positionH relativeFrom="column">
              <wp:posOffset>1111096</wp:posOffset>
            </wp:positionH>
            <wp:positionV relativeFrom="paragraph">
              <wp:posOffset>109264</wp:posOffset>
            </wp:positionV>
            <wp:extent cx="2915285" cy="1771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371D3" w14:textId="64127874" w:rsidR="00201B9F" w:rsidRDefault="00201B9F" w:rsidP="00803A64">
      <w:pPr>
        <w:ind w:firstLine="708"/>
        <w:jc w:val="both"/>
      </w:pPr>
    </w:p>
    <w:p w14:paraId="33A3DAF3" w14:textId="301369D4" w:rsidR="00201B9F" w:rsidRDefault="00201B9F" w:rsidP="00803A64">
      <w:pPr>
        <w:ind w:firstLine="708"/>
        <w:jc w:val="both"/>
      </w:pPr>
    </w:p>
    <w:p w14:paraId="73CFC3C7" w14:textId="04969A5D" w:rsidR="00201B9F" w:rsidRDefault="00201B9F" w:rsidP="00803A64">
      <w:pPr>
        <w:ind w:firstLine="708"/>
        <w:jc w:val="both"/>
      </w:pPr>
    </w:p>
    <w:p w14:paraId="20AC9902" w14:textId="1876B68C" w:rsidR="00201B9F" w:rsidRDefault="00201B9F" w:rsidP="00803A64">
      <w:pPr>
        <w:ind w:firstLine="708"/>
        <w:jc w:val="both"/>
      </w:pPr>
    </w:p>
    <w:p w14:paraId="1D45E404" w14:textId="1D49280D" w:rsidR="00201B9F" w:rsidRDefault="00201B9F" w:rsidP="00803A64">
      <w:pPr>
        <w:ind w:firstLine="708"/>
        <w:jc w:val="both"/>
      </w:pPr>
    </w:p>
    <w:p w14:paraId="1A922FD9" w14:textId="7542695A" w:rsidR="00201B9F" w:rsidRDefault="00201B9F" w:rsidP="00803A64">
      <w:pPr>
        <w:ind w:firstLine="708"/>
        <w:jc w:val="both"/>
      </w:pPr>
    </w:p>
    <w:p w14:paraId="0FD09384" w14:textId="4FB7DF22" w:rsidR="00201B9F" w:rsidRDefault="00201B9F" w:rsidP="00803A64">
      <w:pPr>
        <w:ind w:firstLine="708"/>
        <w:jc w:val="both"/>
      </w:pPr>
    </w:p>
    <w:p w14:paraId="5BF7ED52" w14:textId="5158580D" w:rsidR="00201B9F" w:rsidRDefault="00201B9F" w:rsidP="00803A64">
      <w:pPr>
        <w:ind w:firstLine="708"/>
        <w:jc w:val="both"/>
      </w:pPr>
    </w:p>
    <w:p w14:paraId="4536CED4" w14:textId="62A96844" w:rsidR="00201B9F" w:rsidRDefault="00201B9F" w:rsidP="00803A64">
      <w:pPr>
        <w:ind w:firstLine="708"/>
        <w:jc w:val="both"/>
      </w:pPr>
    </w:p>
    <w:p w14:paraId="1811DCF6" w14:textId="00567E32" w:rsidR="00201B9F" w:rsidRDefault="00201B9F" w:rsidP="00803A64">
      <w:pPr>
        <w:ind w:firstLine="708"/>
        <w:jc w:val="both"/>
      </w:pPr>
    </w:p>
    <w:p w14:paraId="1133F9D1" w14:textId="12037C81" w:rsidR="00201B9F" w:rsidRDefault="00201B9F" w:rsidP="00803A64">
      <w:pPr>
        <w:ind w:firstLine="708"/>
        <w:jc w:val="both"/>
      </w:pPr>
    </w:p>
    <w:p w14:paraId="2ACC1DD6" w14:textId="73A176E2" w:rsidR="00201B9F" w:rsidRDefault="00201B9F" w:rsidP="00803A64">
      <w:pPr>
        <w:ind w:firstLine="708"/>
        <w:jc w:val="both"/>
      </w:pPr>
    </w:p>
    <w:p w14:paraId="145AADD9" w14:textId="75CC071D" w:rsidR="00201B9F" w:rsidRDefault="00201B9F" w:rsidP="00803A64">
      <w:pPr>
        <w:ind w:firstLine="708"/>
        <w:jc w:val="both"/>
      </w:pPr>
    </w:p>
    <w:p w14:paraId="2F39E6F6" w14:textId="5B5E35EB" w:rsidR="00201B9F" w:rsidRDefault="00201B9F" w:rsidP="00803A64">
      <w:pPr>
        <w:ind w:firstLine="708"/>
        <w:jc w:val="both"/>
      </w:pPr>
    </w:p>
    <w:p w14:paraId="48476E4F" w14:textId="775FA2CA" w:rsidR="00201B9F" w:rsidRDefault="00201B9F" w:rsidP="00803A64">
      <w:pPr>
        <w:ind w:firstLine="708"/>
        <w:jc w:val="both"/>
      </w:pPr>
    </w:p>
    <w:p w14:paraId="2AF51446" w14:textId="171782B2" w:rsidR="00201B9F" w:rsidRDefault="00201B9F" w:rsidP="00803A64">
      <w:pPr>
        <w:ind w:firstLine="708"/>
        <w:jc w:val="both"/>
      </w:pPr>
    </w:p>
    <w:p w14:paraId="7BFDA227" w14:textId="4C42BAE9" w:rsidR="00201B9F" w:rsidRDefault="00201B9F" w:rsidP="00803A64">
      <w:pPr>
        <w:ind w:firstLine="708"/>
        <w:jc w:val="both"/>
      </w:pPr>
    </w:p>
    <w:p w14:paraId="37096984" w14:textId="7F21C3DE" w:rsidR="00201B9F" w:rsidRDefault="00201B9F" w:rsidP="00803A64">
      <w:pPr>
        <w:ind w:firstLine="708"/>
        <w:jc w:val="both"/>
      </w:pPr>
    </w:p>
    <w:p w14:paraId="4D641076" w14:textId="77777777" w:rsidR="00201B9F" w:rsidRPr="00803A64" w:rsidRDefault="00201B9F" w:rsidP="00803A64">
      <w:pPr>
        <w:ind w:firstLine="708"/>
        <w:jc w:val="both"/>
      </w:pPr>
    </w:p>
    <w:sectPr w:rsidR="00201B9F" w:rsidRPr="00803A64" w:rsidSect="003F2700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22368"/>
    <w:multiLevelType w:val="hybridMultilevel"/>
    <w:tmpl w:val="1EB69E68"/>
    <w:lvl w:ilvl="0" w:tplc="62D8808A">
      <w:numFmt w:val="bullet"/>
      <w:lvlText w:val="-"/>
      <w:lvlJc w:val="left"/>
      <w:pPr>
        <w:ind w:left="1701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6A3AA6">
      <w:numFmt w:val="bullet"/>
      <w:lvlText w:val="•"/>
      <w:lvlJc w:val="left"/>
      <w:pPr>
        <w:ind w:left="2692" w:hanging="425"/>
      </w:pPr>
      <w:rPr>
        <w:rFonts w:hint="default"/>
        <w:lang w:val="ru-RU" w:eastAsia="en-US" w:bidi="ar-SA"/>
      </w:rPr>
    </w:lvl>
    <w:lvl w:ilvl="2" w:tplc="3BF0F4C0">
      <w:numFmt w:val="bullet"/>
      <w:lvlText w:val="•"/>
      <w:lvlJc w:val="left"/>
      <w:pPr>
        <w:ind w:left="3684" w:hanging="425"/>
      </w:pPr>
      <w:rPr>
        <w:rFonts w:hint="default"/>
        <w:lang w:val="ru-RU" w:eastAsia="en-US" w:bidi="ar-SA"/>
      </w:rPr>
    </w:lvl>
    <w:lvl w:ilvl="3" w:tplc="306C11FE">
      <w:numFmt w:val="bullet"/>
      <w:lvlText w:val="•"/>
      <w:lvlJc w:val="left"/>
      <w:pPr>
        <w:ind w:left="4677" w:hanging="425"/>
      </w:pPr>
      <w:rPr>
        <w:rFonts w:hint="default"/>
        <w:lang w:val="ru-RU" w:eastAsia="en-US" w:bidi="ar-SA"/>
      </w:rPr>
    </w:lvl>
    <w:lvl w:ilvl="4" w:tplc="A97A44B4">
      <w:numFmt w:val="bullet"/>
      <w:lvlText w:val="•"/>
      <w:lvlJc w:val="left"/>
      <w:pPr>
        <w:ind w:left="5669" w:hanging="425"/>
      </w:pPr>
      <w:rPr>
        <w:rFonts w:hint="default"/>
        <w:lang w:val="ru-RU" w:eastAsia="en-US" w:bidi="ar-SA"/>
      </w:rPr>
    </w:lvl>
    <w:lvl w:ilvl="5" w:tplc="32A68C3C">
      <w:numFmt w:val="bullet"/>
      <w:lvlText w:val="•"/>
      <w:lvlJc w:val="left"/>
      <w:pPr>
        <w:ind w:left="6661" w:hanging="425"/>
      </w:pPr>
      <w:rPr>
        <w:rFonts w:hint="default"/>
        <w:lang w:val="ru-RU" w:eastAsia="en-US" w:bidi="ar-SA"/>
      </w:rPr>
    </w:lvl>
    <w:lvl w:ilvl="6" w:tplc="5C6CEE8C">
      <w:numFmt w:val="bullet"/>
      <w:lvlText w:val="•"/>
      <w:lvlJc w:val="left"/>
      <w:pPr>
        <w:ind w:left="7654" w:hanging="425"/>
      </w:pPr>
      <w:rPr>
        <w:rFonts w:hint="default"/>
        <w:lang w:val="ru-RU" w:eastAsia="en-US" w:bidi="ar-SA"/>
      </w:rPr>
    </w:lvl>
    <w:lvl w:ilvl="7" w:tplc="16B4488C">
      <w:numFmt w:val="bullet"/>
      <w:lvlText w:val="•"/>
      <w:lvlJc w:val="left"/>
      <w:pPr>
        <w:ind w:left="8646" w:hanging="425"/>
      </w:pPr>
      <w:rPr>
        <w:rFonts w:hint="default"/>
        <w:lang w:val="ru-RU" w:eastAsia="en-US" w:bidi="ar-SA"/>
      </w:rPr>
    </w:lvl>
    <w:lvl w:ilvl="8" w:tplc="7CE02E3E">
      <w:numFmt w:val="bullet"/>
      <w:lvlText w:val="•"/>
      <w:lvlJc w:val="left"/>
      <w:pPr>
        <w:ind w:left="9638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137F2326"/>
    <w:multiLevelType w:val="multilevel"/>
    <w:tmpl w:val="7A267AC4"/>
    <w:lvl w:ilvl="0">
      <w:start w:val="1"/>
      <w:numFmt w:val="decimal"/>
      <w:lvlText w:val="%1"/>
      <w:lvlJc w:val="left"/>
      <w:pPr>
        <w:ind w:left="1701" w:hanging="5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1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84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7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9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1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4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6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8" w:hanging="568"/>
      </w:pPr>
      <w:rPr>
        <w:rFonts w:hint="default"/>
        <w:lang w:val="ru-RU" w:eastAsia="en-US" w:bidi="ar-SA"/>
      </w:rPr>
    </w:lvl>
  </w:abstractNum>
  <w:abstractNum w:abstractNumId="2" w15:restartNumberingAfterBreak="0">
    <w:nsid w:val="20A50FB5"/>
    <w:multiLevelType w:val="hybridMultilevel"/>
    <w:tmpl w:val="58923B80"/>
    <w:lvl w:ilvl="0" w:tplc="36D262F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 w15:restartNumberingAfterBreak="0">
    <w:nsid w:val="21601FE1"/>
    <w:multiLevelType w:val="hybridMultilevel"/>
    <w:tmpl w:val="7714C692"/>
    <w:lvl w:ilvl="0" w:tplc="4A90C2F4">
      <w:numFmt w:val="bullet"/>
      <w:lvlText w:val="•"/>
      <w:lvlJc w:val="left"/>
      <w:pPr>
        <w:ind w:left="2695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3"/>
        <w:sz w:val="20"/>
        <w:szCs w:val="20"/>
        <w:lang w:val="ru-RU" w:eastAsia="en-US" w:bidi="ar-SA"/>
      </w:rPr>
    </w:lvl>
    <w:lvl w:ilvl="1" w:tplc="86A86AC6">
      <w:numFmt w:val="bullet"/>
      <w:lvlText w:val="•"/>
      <w:lvlJc w:val="left"/>
      <w:pPr>
        <w:ind w:left="3592" w:hanging="286"/>
      </w:pPr>
      <w:rPr>
        <w:rFonts w:hint="default"/>
        <w:lang w:val="ru-RU" w:eastAsia="en-US" w:bidi="ar-SA"/>
      </w:rPr>
    </w:lvl>
    <w:lvl w:ilvl="2" w:tplc="D084FF5E">
      <w:numFmt w:val="bullet"/>
      <w:lvlText w:val="•"/>
      <w:lvlJc w:val="left"/>
      <w:pPr>
        <w:ind w:left="4484" w:hanging="286"/>
      </w:pPr>
      <w:rPr>
        <w:rFonts w:hint="default"/>
        <w:lang w:val="ru-RU" w:eastAsia="en-US" w:bidi="ar-SA"/>
      </w:rPr>
    </w:lvl>
    <w:lvl w:ilvl="3" w:tplc="5A1AF3C0">
      <w:numFmt w:val="bullet"/>
      <w:lvlText w:val="•"/>
      <w:lvlJc w:val="left"/>
      <w:pPr>
        <w:ind w:left="5377" w:hanging="286"/>
      </w:pPr>
      <w:rPr>
        <w:rFonts w:hint="default"/>
        <w:lang w:val="ru-RU" w:eastAsia="en-US" w:bidi="ar-SA"/>
      </w:rPr>
    </w:lvl>
    <w:lvl w:ilvl="4" w:tplc="BAF61BE6">
      <w:numFmt w:val="bullet"/>
      <w:lvlText w:val="•"/>
      <w:lvlJc w:val="left"/>
      <w:pPr>
        <w:ind w:left="6269" w:hanging="286"/>
      </w:pPr>
      <w:rPr>
        <w:rFonts w:hint="default"/>
        <w:lang w:val="ru-RU" w:eastAsia="en-US" w:bidi="ar-SA"/>
      </w:rPr>
    </w:lvl>
    <w:lvl w:ilvl="5" w:tplc="BF860D56">
      <w:numFmt w:val="bullet"/>
      <w:lvlText w:val="•"/>
      <w:lvlJc w:val="left"/>
      <w:pPr>
        <w:ind w:left="7161" w:hanging="286"/>
      </w:pPr>
      <w:rPr>
        <w:rFonts w:hint="default"/>
        <w:lang w:val="ru-RU" w:eastAsia="en-US" w:bidi="ar-SA"/>
      </w:rPr>
    </w:lvl>
    <w:lvl w:ilvl="6" w:tplc="0F48B3F2">
      <w:numFmt w:val="bullet"/>
      <w:lvlText w:val="•"/>
      <w:lvlJc w:val="left"/>
      <w:pPr>
        <w:ind w:left="8054" w:hanging="286"/>
      </w:pPr>
      <w:rPr>
        <w:rFonts w:hint="default"/>
        <w:lang w:val="ru-RU" w:eastAsia="en-US" w:bidi="ar-SA"/>
      </w:rPr>
    </w:lvl>
    <w:lvl w:ilvl="7" w:tplc="E2600D9C">
      <w:numFmt w:val="bullet"/>
      <w:lvlText w:val="•"/>
      <w:lvlJc w:val="left"/>
      <w:pPr>
        <w:ind w:left="8946" w:hanging="286"/>
      </w:pPr>
      <w:rPr>
        <w:rFonts w:hint="default"/>
        <w:lang w:val="ru-RU" w:eastAsia="en-US" w:bidi="ar-SA"/>
      </w:rPr>
    </w:lvl>
    <w:lvl w:ilvl="8" w:tplc="90A0B0C0">
      <w:numFmt w:val="bullet"/>
      <w:lvlText w:val="•"/>
      <w:lvlJc w:val="left"/>
      <w:pPr>
        <w:ind w:left="9838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26A665B5"/>
    <w:multiLevelType w:val="hybridMultilevel"/>
    <w:tmpl w:val="41001D5C"/>
    <w:lvl w:ilvl="0" w:tplc="CCD6C302">
      <w:numFmt w:val="bullet"/>
      <w:lvlText w:val="-"/>
      <w:lvlJc w:val="left"/>
      <w:pPr>
        <w:ind w:left="25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9C205C">
      <w:numFmt w:val="bullet"/>
      <w:lvlText w:val="•"/>
      <w:lvlJc w:val="left"/>
      <w:pPr>
        <w:ind w:left="3484" w:hanging="164"/>
      </w:pPr>
      <w:rPr>
        <w:rFonts w:hint="default"/>
        <w:lang w:val="ru-RU" w:eastAsia="en-US" w:bidi="ar-SA"/>
      </w:rPr>
    </w:lvl>
    <w:lvl w:ilvl="2" w:tplc="DA50F0BA">
      <w:numFmt w:val="bullet"/>
      <w:lvlText w:val="•"/>
      <w:lvlJc w:val="left"/>
      <w:pPr>
        <w:ind w:left="4388" w:hanging="164"/>
      </w:pPr>
      <w:rPr>
        <w:rFonts w:hint="default"/>
        <w:lang w:val="ru-RU" w:eastAsia="en-US" w:bidi="ar-SA"/>
      </w:rPr>
    </w:lvl>
    <w:lvl w:ilvl="3" w:tplc="9AB6B2D6">
      <w:numFmt w:val="bullet"/>
      <w:lvlText w:val="•"/>
      <w:lvlJc w:val="left"/>
      <w:pPr>
        <w:ind w:left="5293" w:hanging="164"/>
      </w:pPr>
      <w:rPr>
        <w:rFonts w:hint="default"/>
        <w:lang w:val="ru-RU" w:eastAsia="en-US" w:bidi="ar-SA"/>
      </w:rPr>
    </w:lvl>
    <w:lvl w:ilvl="4" w:tplc="470A962C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  <w:lvl w:ilvl="5" w:tplc="87AAFF3E">
      <w:numFmt w:val="bullet"/>
      <w:lvlText w:val="•"/>
      <w:lvlJc w:val="left"/>
      <w:pPr>
        <w:ind w:left="7101" w:hanging="164"/>
      </w:pPr>
      <w:rPr>
        <w:rFonts w:hint="default"/>
        <w:lang w:val="ru-RU" w:eastAsia="en-US" w:bidi="ar-SA"/>
      </w:rPr>
    </w:lvl>
    <w:lvl w:ilvl="6" w:tplc="710C47C8">
      <w:numFmt w:val="bullet"/>
      <w:lvlText w:val="•"/>
      <w:lvlJc w:val="left"/>
      <w:pPr>
        <w:ind w:left="8006" w:hanging="164"/>
      </w:pPr>
      <w:rPr>
        <w:rFonts w:hint="default"/>
        <w:lang w:val="ru-RU" w:eastAsia="en-US" w:bidi="ar-SA"/>
      </w:rPr>
    </w:lvl>
    <w:lvl w:ilvl="7" w:tplc="3B92A74A">
      <w:numFmt w:val="bullet"/>
      <w:lvlText w:val="•"/>
      <w:lvlJc w:val="left"/>
      <w:pPr>
        <w:ind w:left="8910" w:hanging="164"/>
      </w:pPr>
      <w:rPr>
        <w:rFonts w:hint="default"/>
        <w:lang w:val="ru-RU" w:eastAsia="en-US" w:bidi="ar-SA"/>
      </w:rPr>
    </w:lvl>
    <w:lvl w:ilvl="8" w:tplc="2E4455DA">
      <w:numFmt w:val="bullet"/>
      <w:lvlText w:val="•"/>
      <w:lvlJc w:val="left"/>
      <w:pPr>
        <w:ind w:left="9814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272E5586"/>
    <w:multiLevelType w:val="hybridMultilevel"/>
    <w:tmpl w:val="9D4607DC"/>
    <w:lvl w:ilvl="0" w:tplc="C046AF34">
      <w:start w:val="1"/>
      <w:numFmt w:val="decimal"/>
      <w:lvlText w:val="%1."/>
      <w:lvlJc w:val="left"/>
      <w:pPr>
        <w:ind w:left="1701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44AA97A">
      <w:numFmt w:val="bullet"/>
      <w:lvlText w:val="•"/>
      <w:lvlJc w:val="left"/>
      <w:pPr>
        <w:ind w:left="2692" w:hanging="425"/>
      </w:pPr>
      <w:rPr>
        <w:rFonts w:hint="default"/>
        <w:lang w:val="ru-RU" w:eastAsia="en-US" w:bidi="ar-SA"/>
      </w:rPr>
    </w:lvl>
    <w:lvl w:ilvl="2" w:tplc="3118DF0C">
      <w:numFmt w:val="bullet"/>
      <w:lvlText w:val="•"/>
      <w:lvlJc w:val="left"/>
      <w:pPr>
        <w:ind w:left="3684" w:hanging="425"/>
      </w:pPr>
      <w:rPr>
        <w:rFonts w:hint="default"/>
        <w:lang w:val="ru-RU" w:eastAsia="en-US" w:bidi="ar-SA"/>
      </w:rPr>
    </w:lvl>
    <w:lvl w:ilvl="3" w:tplc="65BEA3CE">
      <w:numFmt w:val="bullet"/>
      <w:lvlText w:val="•"/>
      <w:lvlJc w:val="left"/>
      <w:pPr>
        <w:ind w:left="4677" w:hanging="425"/>
      </w:pPr>
      <w:rPr>
        <w:rFonts w:hint="default"/>
        <w:lang w:val="ru-RU" w:eastAsia="en-US" w:bidi="ar-SA"/>
      </w:rPr>
    </w:lvl>
    <w:lvl w:ilvl="4" w:tplc="7FAA3E66">
      <w:numFmt w:val="bullet"/>
      <w:lvlText w:val="•"/>
      <w:lvlJc w:val="left"/>
      <w:pPr>
        <w:ind w:left="5669" w:hanging="425"/>
      </w:pPr>
      <w:rPr>
        <w:rFonts w:hint="default"/>
        <w:lang w:val="ru-RU" w:eastAsia="en-US" w:bidi="ar-SA"/>
      </w:rPr>
    </w:lvl>
    <w:lvl w:ilvl="5" w:tplc="189EDCAA">
      <w:numFmt w:val="bullet"/>
      <w:lvlText w:val="•"/>
      <w:lvlJc w:val="left"/>
      <w:pPr>
        <w:ind w:left="6661" w:hanging="425"/>
      </w:pPr>
      <w:rPr>
        <w:rFonts w:hint="default"/>
        <w:lang w:val="ru-RU" w:eastAsia="en-US" w:bidi="ar-SA"/>
      </w:rPr>
    </w:lvl>
    <w:lvl w:ilvl="6" w:tplc="00F05868">
      <w:numFmt w:val="bullet"/>
      <w:lvlText w:val="•"/>
      <w:lvlJc w:val="left"/>
      <w:pPr>
        <w:ind w:left="7654" w:hanging="425"/>
      </w:pPr>
      <w:rPr>
        <w:rFonts w:hint="default"/>
        <w:lang w:val="ru-RU" w:eastAsia="en-US" w:bidi="ar-SA"/>
      </w:rPr>
    </w:lvl>
    <w:lvl w:ilvl="7" w:tplc="178A62BC">
      <w:numFmt w:val="bullet"/>
      <w:lvlText w:val="•"/>
      <w:lvlJc w:val="left"/>
      <w:pPr>
        <w:ind w:left="8646" w:hanging="425"/>
      </w:pPr>
      <w:rPr>
        <w:rFonts w:hint="default"/>
        <w:lang w:val="ru-RU" w:eastAsia="en-US" w:bidi="ar-SA"/>
      </w:rPr>
    </w:lvl>
    <w:lvl w:ilvl="8" w:tplc="4B22B262">
      <w:numFmt w:val="bullet"/>
      <w:lvlText w:val="•"/>
      <w:lvlJc w:val="left"/>
      <w:pPr>
        <w:ind w:left="9638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2DB06B67"/>
    <w:multiLevelType w:val="hybridMultilevel"/>
    <w:tmpl w:val="4AD42268"/>
    <w:lvl w:ilvl="0" w:tplc="57106916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4"/>
        <w:lang w:val="ru-RU" w:eastAsia="en-US" w:bidi="ar-SA"/>
      </w:rPr>
    </w:lvl>
    <w:lvl w:ilvl="1" w:tplc="D7A2EC6A">
      <w:numFmt w:val="bullet"/>
      <w:lvlText w:val="•"/>
      <w:lvlJc w:val="left"/>
      <w:pPr>
        <w:ind w:left="259" w:hanging="240"/>
      </w:pPr>
      <w:rPr>
        <w:rFonts w:hint="default"/>
        <w:lang w:val="ru-RU" w:eastAsia="en-US" w:bidi="ar-SA"/>
      </w:rPr>
    </w:lvl>
    <w:lvl w:ilvl="2" w:tplc="423ED3BA">
      <w:numFmt w:val="bullet"/>
      <w:lvlText w:val="•"/>
      <w:lvlJc w:val="left"/>
      <w:pPr>
        <w:ind w:left="418" w:hanging="240"/>
      </w:pPr>
      <w:rPr>
        <w:rFonts w:hint="default"/>
        <w:lang w:val="ru-RU" w:eastAsia="en-US" w:bidi="ar-SA"/>
      </w:rPr>
    </w:lvl>
    <w:lvl w:ilvl="3" w:tplc="06D0C6C6">
      <w:numFmt w:val="bullet"/>
      <w:lvlText w:val="•"/>
      <w:lvlJc w:val="left"/>
      <w:pPr>
        <w:ind w:left="577" w:hanging="240"/>
      </w:pPr>
      <w:rPr>
        <w:rFonts w:hint="default"/>
        <w:lang w:val="ru-RU" w:eastAsia="en-US" w:bidi="ar-SA"/>
      </w:rPr>
    </w:lvl>
    <w:lvl w:ilvl="4" w:tplc="20C6D85E">
      <w:numFmt w:val="bullet"/>
      <w:lvlText w:val="•"/>
      <w:lvlJc w:val="left"/>
      <w:pPr>
        <w:ind w:left="736" w:hanging="240"/>
      </w:pPr>
      <w:rPr>
        <w:rFonts w:hint="default"/>
        <w:lang w:val="ru-RU" w:eastAsia="en-US" w:bidi="ar-SA"/>
      </w:rPr>
    </w:lvl>
    <w:lvl w:ilvl="5" w:tplc="419A3908">
      <w:numFmt w:val="bullet"/>
      <w:lvlText w:val="•"/>
      <w:lvlJc w:val="left"/>
      <w:pPr>
        <w:ind w:left="895" w:hanging="240"/>
      </w:pPr>
      <w:rPr>
        <w:rFonts w:hint="default"/>
        <w:lang w:val="ru-RU" w:eastAsia="en-US" w:bidi="ar-SA"/>
      </w:rPr>
    </w:lvl>
    <w:lvl w:ilvl="6" w:tplc="6E74EAEE">
      <w:numFmt w:val="bullet"/>
      <w:lvlText w:val="•"/>
      <w:lvlJc w:val="left"/>
      <w:pPr>
        <w:ind w:left="1054" w:hanging="240"/>
      </w:pPr>
      <w:rPr>
        <w:rFonts w:hint="default"/>
        <w:lang w:val="ru-RU" w:eastAsia="en-US" w:bidi="ar-SA"/>
      </w:rPr>
    </w:lvl>
    <w:lvl w:ilvl="7" w:tplc="5BB212B6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8" w:tplc="3B1AA94E">
      <w:numFmt w:val="bullet"/>
      <w:lvlText w:val="•"/>
      <w:lvlJc w:val="left"/>
      <w:pPr>
        <w:ind w:left="1372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347A5916"/>
    <w:multiLevelType w:val="hybridMultilevel"/>
    <w:tmpl w:val="D0B89A8C"/>
    <w:lvl w:ilvl="0" w:tplc="93BE7766">
      <w:start w:val="1"/>
      <w:numFmt w:val="decimal"/>
      <w:lvlText w:val="%1."/>
      <w:lvlJc w:val="left"/>
      <w:pPr>
        <w:ind w:left="1701" w:hanging="4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DEA180">
      <w:numFmt w:val="bullet"/>
      <w:lvlText w:val="•"/>
      <w:lvlJc w:val="left"/>
      <w:pPr>
        <w:ind w:left="2692" w:hanging="441"/>
      </w:pPr>
      <w:rPr>
        <w:rFonts w:hint="default"/>
        <w:lang w:val="ru-RU" w:eastAsia="en-US" w:bidi="ar-SA"/>
      </w:rPr>
    </w:lvl>
    <w:lvl w:ilvl="2" w:tplc="4B36E3D2">
      <w:numFmt w:val="bullet"/>
      <w:lvlText w:val="•"/>
      <w:lvlJc w:val="left"/>
      <w:pPr>
        <w:ind w:left="3684" w:hanging="441"/>
      </w:pPr>
      <w:rPr>
        <w:rFonts w:hint="default"/>
        <w:lang w:val="ru-RU" w:eastAsia="en-US" w:bidi="ar-SA"/>
      </w:rPr>
    </w:lvl>
    <w:lvl w:ilvl="3" w:tplc="A3DE133E">
      <w:numFmt w:val="bullet"/>
      <w:lvlText w:val="•"/>
      <w:lvlJc w:val="left"/>
      <w:pPr>
        <w:ind w:left="4677" w:hanging="441"/>
      </w:pPr>
      <w:rPr>
        <w:rFonts w:hint="default"/>
        <w:lang w:val="ru-RU" w:eastAsia="en-US" w:bidi="ar-SA"/>
      </w:rPr>
    </w:lvl>
    <w:lvl w:ilvl="4" w:tplc="B6C66A6A">
      <w:numFmt w:val="bullet"/>
      <w:lvlText w:val="•"/>
      <w:lvlJc w:val="left"/>
      <w:pPr>
        <w:ind w:left="5669" w:hanging="441"/>
      </w:pPr>
      <w:rPr>
        <w:rFonts w:hint="default"/>
        <w:lang w:val="ru-RU" w:eastAsia="en-US" w:bidi="ar-SA"/>
      </w:rPr>
    </w:lvl>
    <w:lvl w:ilvl="5" w:tplc="EA181970">
      <w:numFmt w:val="bullet"/>
      <w:lvlText w:val="•"/>
      <w:lvlJc w:val="left"/>
      <w:pPr>
        <w:ind w:left="6661" w:hanging="441"/>
      </w:pPr>
      <w:rPr>
        <w:rFonts w:hint="default"/>
        <w:lang w:val="ru-RU" w:eastAsia="en-US" w:bidi="ar-SA"/>
      </w:rPr>
    </w:lvl>
    <w:lvl w:ilvl="6" w:tplc="2CF2A978">
      <w:numFmt w:val="bullet"/>
      <w:lvlText w:val="•"/>
      <w:lvlJc w:val="left"/>
      <w:pPr>
        <w:ind w:left="7654" w:hanging="441"/>
      </w:pPr>
      <w:rPr>
        <w:rFonts w:hint="default"/>
        <w:lang w:val="ru-RU" w:eastAsia="en-US" w:bidi="ar-SA"/>
      </w:rPr>
    </w:lvl>
    <w:lvl w:ilvl="7" w:tplc="E370DDD4">
      <w:numFmt w:val="bullet"/>
      <w:lvlText w:val="•"/>
      <w:lvlJc w:val="left"/>
      <w:pPr>
        <w:ind w:left="8646" w:hanging="441"/>
      </w:pPr>
      <w:rPr>
        <w:rFonts w:hint="default"/>
        <w:lang w:val="ru-RU" w:eastAsia="en-US" w:bidi="ar-SA"/>
      </w:rPr>
    </w:lvl>
    <w:lvl w:ilvl="8" w:tplc="CFC4165A">
      <w:numFmt w:val="bullet"/>
      <w:lvlText w:val="•"/>
      <w:lvlJc w:val="left"/>
      <w:pPr>
        <w:ind w:left="9638" w:hanging="441"/>
      </w:pPr>
      <w:rPr>
        <w:rFonts w:hint="default"/>
        <w:lang w:val="ru-RU" w:eastAsia="en-US" w:bidi="ar-SA"/>
      </w:rPr>
    </w:lvl>
  </w:abstractNum>
  <w:abstractNum w:abstractNumId="8" w15:restartNumberingAfterBreak="0">
    <w:nsid w:val="3F0A1153"/>
    <w:multiLevelType w:val="hybridMultilevel"/>
    <w:tmpl w:val="8B047B6A"/>
    <w:lvl w:ilvl="0" w:tplc="A8A8BCF0">
      <w:numFmt w:val="bullet"/>
      <w:lvlText w:val="–"/>
      <w:lvlJc w:val="left"/>
      <w:pPr>
        <w:ind w:left="1428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9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206175B"/>
    <w:multiLevelType w:val="hybridMultilevel"/>
    <w:tmpl w:val="53148C48"/>
    <w:lvl w:ilvl="0" w:tplc="2EF011E2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4" w:hanging="360"/>
      </w:pPr>
    </w:lvl>
    <w:lvl w:ilvl="2" w:tplc="0419001B" w:tentative="1">
      <w:start w:val="1"/>
      <w:numFmt w:val="lowerRoman"/>
      <w:lvlText w:val="%3."/>
      <w:lvlJc w:val="right"/>
      <w:pPr>
        <w:ind w:left="1924" w:hanging="180"/>
      </w:pPr>
    </w:lvl>
    <w:lvl w:ilvl="3" w:tplc="0419000F" w:tentative="1">
      <w:start w:val="1"/>
      <w:numFmt w:val="decimal"/>
      <w:lvlText w:val="%4."/>
      <w:lvlJc w:val="left"/>
      <w:pPr>
        <w:ind w:left="2644" w:hanging="360"/>
      </w:pPr>
    </w:lvl>
    <w:lvl w:ilvl="4" w:tplc="04190019" w:tentative="1">
      <w:start w:val="1"/>
      <w:numFmt w:val="lowerLetter"/>
      <w:lvlText w:val="%5."/>
      <w:lvlJc w:val="left"/>
      <w:pPr>
        <w:ind w:left="3364" w:hanging="360"/>
      </w:pPr>
    </w:lvl>
    <w:lvl w:ilvl="5" w:tplc="0419001B" w:tentative="1">
      <w:start w:val="1"/>
      <w:numFmt w:val="lowerRoman"/>
      <w:lvlText w:val="%6."/>
      <w:lvlJc w:val="right"/>
      <w:pPr>
        <w:ind w:left="4084" w:hanging="180"/>
      </w:pPr>
    </w:lvl>
    <w:lvl w:ilvl="6" w:tplc="0419000F" w:tentative="1">
      <w:start w:val="1"/>
      <w:numFmt w:val="decimal"/>
      <w:lvlText w:val="%7."/>
      <w:lvlJc w:val="left"/>
      <w:pPr>
        <w:ind w:left="4804" w:hanging="360"/>
      </w:pPr>
    </w:lvl>
    <w:lvl w:ilvl="7" w:tplc="04190019" w:tentative="1">
      <w:start w:val="1"/>
      <w:numFmt w:val="lowerLetter"/>
      <w:lvlText w:val="%8."/>
      <w:lvlJc w:val="left"/>
      <w:pPr>
        <w:ind w:left="5524" w:hanging="360"/>
      </w:pPr>
    </w:lvl>
    <w:lvl w:ilvl="8" w:tplc="041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0" w15:restartNumberingAfterBreak="0">
    <w:nsid w:val="43C64E94"/>
    <w:multiLevelType w:val="hybridMultilevel"/>
    <w:tmpl w:val="B032EB72"/>
    <w:lvl w:ilvl="0" w:tplc="286C3910">
      <w:start w:val="1"/>
      <w:numFmt w:val="decimal"/>
      <w:lvlText w:val="%1."/>
      <w:lvlJc w:val="left"/>
      <w:pPr>
        <w:ind w:left="1701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A8BCF0">
      <w:numFmt w:val="bullet"/>
      <w:lvlText w:val="–"/>
      <w:lvlJc w:val="left"/>
      <w:pPr>
        <w:ind w:left="1701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9"/>
        <w:sz w:val="20"/>
        <w:szCs w:val="20"/>
        <w:lang w:val="ru-RU" w:eastAsia="en-US" w:bidi="ar-SA"/>
      </w:rPr>
    </w:lvl>
    <w:lvl w:ilvl="2" w:tplc="D8BA1936">
      <w:numFmt w:val="bullet"/>
      <w:lvlText w:val="•"/>
      <w:lvlJc w:val="left"/>
      <w:pPr>
        <w:ind w:left="3684" w:hanging="286"/>
      </w:pPr>
      <w:rPr>
        <w:rFonts w:hint="default"/>
        <w:lang w:val="ru-RU" w:eastAsia="en-US" w:bidi="ar-SA"/>
      </w:rPr>
    </w:lvl>
    <w:lvl w:ilvl="3" w:tplc="8FFC1A1A">
      <w:numFmt w:val="bullet"/>
      <w:lvlText w:val="•"/>
      <w:lvlJc w:val="left"/>
      <w:pPr>
        <w:ind w:left="4677" w:hanging="286"/>
      </w:pPr>
      <w:rPr>
        <w:rFonts w:hint="default"/>
        <w:lang w:val="ru-RU" w:eastAsia="en-US" w:bidi="ar-SA"/>
      </w:rPr>
    </w:lvl>
    <w:lvl w:ilvl="4" w:tplc="C134A316">
      <w:numFmt w:val="bullet"/>
      <w:lvlText w:val="•"/>
      <w:lvlJc w:val="left"/>
      <w:pPr>
        <w:ind w:left="5669" w:hanging="286"/>
      </w:pPr>
      <w:rPr>
        <w:rFonts w:hint="default"/>
        <w:lang w:val="ru-RU" w:eastAsia="en-US" w:bidi="ar-SA"/>
      </w:rPr>
    </w:lvl>
    <w:lvl w:ilvl="5" w:tplc="32E60CB6">
      <w:numFmt w:val="bullet"/>
      <w:lvlText w:val="•"/>
      <w:lvlJc w:val="left"/>
      <w:pPr>
        <w:ind w:left="6661" w:hanging="286"/>
      </w:pPr>
      <w:rPr>
        <w:rFonts w:hint="default"/>
        <w:lang w:val="ru-RU" w:eastAsia="en-US" w:bidi="ar-SA"/>
      </w:rPr>
    </w:lvl>
    <w:lvl w:ilvl="6" w:tplc="F8EC0D1C">
      <w:numFmt w:val="bullet"/>
      <w:lvlText w:val="•"/>
      <w:lvlJc w:val="left"/>
      <w:pPr>
        <w:ind w:left="7654" w:hanging="286"/>
      </w:pPr>
      <w:rPr>
        <w:rFonts w:hint="default"/>
        <w:lang w:val="ru-RU" w:eastAsia="en-US" w:bidi="ar-SA"/>
      </w:rPr>
    </w:lvl>
    <w:lvl w:ilvl="7" w:tplc="2D6A8C3A">
      <w:numFmt w:val="bullet"/>
      <w:lvlText w:val="•"/>
      <w:lvlJc w:val="left"/>
      <w:pPr>
        <w:ind w:left="8646" w:hanging="286"/>
      </w:pPr>
      <w:rPr>
        <w:rFonts w:hint="default"/>
        <w:lang w:val="ru-RU" w:eastAsia="en-US" w:bidi="ar-SA"/>
      </w:rPr>
    </w:lvl>
    <w:lvl w:ilvl="8" w:tplc="283ABBC4">
      <w:numFmt w:val="bullet"/>
      <w:lvlText w:val="•"/>
      <w:lvlJc w:val="left"/>
      <w:pPr>
        <w:ind w:left="9638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FBA3A9B"/>
    <w:multiLevelType w:val="multilevel"/>
    <w:tmpl w:val="2A24351C"/>
    <w:lvl w:ilvl="0">
      <w:start w:val="2"/>
      <w:numFmt w:val="decimal"/>
      <w:lvlText w:val="%1"/>
      <w:lvlJc w:val="left"/>
      <w:pPr>
        <w:ind w:left="1701" w:hanging="5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1" w:hanging="5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84" w:hanging="5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7" w:hanging="5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9" w:hanging="5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1" w:hanging="5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4" w:hanging="5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6" w:hanging="5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8" w:hanging="565"/>
      </w:pPr>
      <w:rPr>
        <w:rFonts w:hint="default"/>
        <w:lang w:val="ru-RU" w:eastAsia="en-US" w:bidi="ar-SA"/>
      </w:rPr>
    </w:lvl>
  </w:abstractNum>
  <w:abstractNum w:abstractNumId="12" w15:restartNumberingAfterBreak="0">
    <w:nsid w:val="611F21AE"/>
    <w:multiLevelType w:val="hybridMultilevel"/>
    <w:tmpl w:val="49BC4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7E38EB"/>
    <w:multiLevelType w:val="hybridMultilevel"/>
    <w:tmpl w:val="B04E1D18"/>
    <w:lvl w:ilvl="0" w:tplc="6E8A3FE4">
      <w:numFmt w:val="bullet"/>
      <w:lvlText w:val="-"/>
      <w:lvlJc w:val="left"/>
      <w:pPr>
        <w:ind w:left="170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349860">
      <w:numFmt w:val="bullet"/>
      <w:lvlText w:val="•"/>
      <w:lvlJc w:val="left"/>
      <w:pPr>
        <w:ind w:left="2692" w:hanging="164"/>
      </w:pPr>
      <w:rPr>
        <w:rFonts w:hint="default"/>
        <w:lang w:val="ru-RU" w:eastAsia="en-US" w:bidi="ar-SA"/>
      </w:rPr>
    </w:lvl>
    <w:lvl w:ilvl="2" w:tplc="32CC3EBC">
      <w:numFmt w:val="bullet"/>
      <w:lvlText w:val="•"/>
      <w:lvlJc w:val="left"/>
      <w:pPr>
        <w:ind w:left="3684" w:hanging="164"/>
      </w:pPr>
      <w:rPr>
        <w:rFonts w:hint="default"/>
        <w:lang w:val="ru-RU" w:eastAsia="en-US" w:bidi="ar-SA"/>
      </w:rPr>
    </w:lvl>
    <w:lvl w:ilvl="3" w:tplc="0B3C390A">
      <w:numFmt w:val="bullet"/>
      <w:lvlText w:val="•"/>
      <w:lvlJc w:val="left"/>
      <w:pPr>
        <w:ind w:left="4677" w:hanging="164"/>
      </w:pPr>
      <w:rPr>
        <w:rFonts w:hint="default"/>
        <w:lang w:val="ru-RU" w:eastAsia="en-US" w:bidi="ar-SA"/>
      </w:rPr>
    </w:lvl>
    <w:lvl w:ilvl="4" w:tplc="A5286256">
      <w:numFmt w:val="bullet"/>
      <w:lvlText w:val="•"/>
      <w:lvlJc w:val="left"/>
      <w:pPr>
        <w:ind w:left="5669" w:hanging="164"/>
      </w:pPr>
      <w:rPr>
        <w:rFonts w:hint="default"/>
        <w:lang w:val="ru-RU" w:eastAsia="en-US" w:bidi="ar-SA"/>
      </w:rPr>
    </w:lvl>
    <w:lvl w:ilvl="5" w:tplc="DA06CBA2">
      <w:numFmt w:val="bullet"/>
      <w:lvlText w:val="•"/>
      <w:lvlJc w:val="left"/>
      <w:pPr>
        <w:ind w:left="6661" w:hanging="164"/>
      </w:pPr>
      <w:rPr>
        <w:rFonts w:hint="default"/>
        <w:lang w:val="ru-RU" w:eastAsia="en-US" w:bidi="ar-SA"/>
      </w:rPr>
    </w:lvl>
    <w:lvl w:ilvl="6" w:tplc="A698AACC">
      <w:numFmt w:val="bullet"/>
      <w:lvlText w:val="•"/>
      <w:lvlJc w:val="left"/>
      <w:pPr>
        <w:ind w:left="7654" w:hanging="164"/>
      </w:pPr>
      <w:rPr>
        <w:rFonts w:hint="default"/>
        <w:lang w:val="ru-RU" w:eastAsia="en-US" w:bidi="ar-SA"/>
      </w:rPr>
    </w:lvl>
    <w:lvl w:ilvl="7" w:tplc="E0D02D22">
      <w:numFmt w:val="bullet"/>
      <w:lvlText w:val="•"/>
      <w:lvlJc w:val="left"/>
      <w:pPr>
        <w:ind w:left="8646" w:hanging="164"/>
      </w:pPr>
      <w:rPr>
        <w:rFonts w:hint="default"/>
        <w:lang w:val="ru-RU" w:eastAsia="en-US" w:bidi="ar-SA"/>
      </w:rPr>
    </w:lvl>
    <w:lvl w:ilvl="8" w:tplc="E3D6257A">
      <w:numFmt w:val="bullet"/>
      <w:lvlText w:val="•"/>
      <w:lvlJc w:val="left"/>
      <w:pPr>
        <w:ind w:left="9638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70786A17"/>
    <w:multiLevelType w:val="hybridMultilevel"/>
    <w:tmpl w:val="9DE60B30"/>
    <w:lvl w:ilvl="0" w:tplc="AA26086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5" w15:restartNumberingAfterBreak="0">
    <w:nsid w:val="73875D8C"/>
    <w:multiLevelType w:val="hybridMultilevel"/>
    <w:tmpl w:val="347A9404"/>
    <w:lvl w:ilvl="0" w:tplc="C012FE6A">
      <w:numFmt w:val="bullet"/>
      <w:lvlText w:val="–"/>
      <w:lvlJc w:val="left"/>
      <w:pPr>
        <w:ind w:left="2834" w:hanging="425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10"/>
        <w:sz w:val="28"/>
        <w:szCs w:val="28"/>
        <w:lang w:val="ru-RU" w:eastAsia="en-US" w:bidi="ar-SA"/>
      </w:rPr>
    </w:lvl>
    <w:lvl w:ilvl="1" w:tplc="BB94D4CE">
      <w:numFmt w:val="bullet"/>
      <w:lvlText w:val="•"/>
      <w:lvlJc w:val="left"/>
      <w:pPr>
        <w:ind w:left="3718" w:hanging="425"/>
      </w:pPr>
      <w:rPr>
        <w:rFonts w:hint="default"/>
        <w:lang w:val="ru-RU" w:eastAsia="en-US" w:bidi="ar-SA"/>
      </w:rPr>
    </w:lvl>
    <w:lvl w:ilvl="2" w:tplc="802EEA4E">
      <w:numFmt w:val="bullet"/>
      <w:lvlText w:val="•"/>
      <w:lvlJc w:val="left"/>
      <w:pPr>
        <w:ind w:left="4596" w:hanging="425"/>
      </w:pPr>
      <w:rPr>
        <w:rFonts w:hint="default"/>
        <w:lang w:val="ru-RU" w:eastAsia="en-US" w:bidi="ar-SA"/>
      </w:rPr>
    </w:lvl>
    <w:lvl w:ilvl="3" w:tplc="2F22762E">
      <w:numFmt w:val="bullet"/>
      <w:lvlText w:val="•"/>
      <w:lvlJc w:val="left"/>
      <w:pPr>
        <w:ind w:left="5475" w:hanging="425"/>
      </w:pPr>
      <w:rPr>
        <w:rFonts w:hint="default"/>
        <w:lang w:val="ru-RU" w:eastAsia="en-US" w:bidi="ar-SA"/>
      </w:rPr>
    </w:lvl>
    <w:lvl w:ilvl="4" w:tplc="1E669AFC">
      <w:numFmt w:val="bullet"/>
      <w:lvlText w:val="•"/>
      <w:lvlJc w:val="left"/>
      <w:pPr>
        <w:ind w:left="6353" w:hanging="425"/>
      </w:pPr>
      <w:rPr>
        <w:rFonts w:hint="default"/>
        <w:lang w:val="ru-RU" w:eastAsia="en-US" w:bidi="ar-SA"/>
      </w:rPr>
    </w:lvl>
    <w:lvl w:ilvl="5" w:tplc="4C920598">
      <w:numFmt w:val="bullet"/>
      <w:lvlText w:val="•"/>
      <w:lvlJc w:val="left"/>
      <w:pPr>
        <w:ind w:left="7231" w:hanging="425"/>
      </w:pPr>
      <w:rPr>
        <w:rFonts w:hint="default"/>
        <w:lang w:val="ru-RU" w:eastAsia="en-US" w:bidi="ar-SA"/>
      </w:rPr>
    </w:lvl>
    <w:lvl w:ilvl="6" w:tplc="EFB21266">
      <w:numFmt w:val="bullet"/>
      <w:lvlText w:val="•"/>
      <w:lvlJc w:val="left"/>
      <w:pPr>
        <w:ind w:left="8110" w:hanging="425"/>
      </w:pPr>
      <w:rPr>
        <w:rFonts w:hint="default"/>
        <w:lang w:val="ru-RU" w:eastAsia="en-US" w:bidi="ar-SA"/>
      </w:rPr>
    </w:lvl>
    <w:lvl w:ilvl="7" w:tplc="18A83FC4">
      <w:numFmt w:val="bullet"/>
      <w:lvlText w:val="•"/>
      <w:lvlJc w:val="left"/>
      <w:pPr>
        <w:ind w:left="8988" w:hanging="425"/>
      </w:pPr>
      <w:rPr>
        <w:rFonts w:hint="default"/>
        <w:lang w:val="ru-RU" w:eastAsia="en-US" w:bidi="ar-SA"/>
      </w:rPr>
    </w:lvl>
    <w:lvl w:ilvl="8" w:tplc="BE6CB5A0">
      <w:numFmt w:val="bullet"/>
      <w:lvlText w:val="•"/>
      <w:lvlJc w:val="left"/>
      <w:pPr>
        <w:ind w:left="9866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73E84EA6"/>
    <w:multiLevelType w:val="multilevel"/>
    <w:tmpl w:val="D8D296D8"/>
    <w:lvl w:ilvl="0">
      <w:start w:val="1"/>
      <w:numFmt w:val="decimal"/>
      <w:lvlText w:val="%1"/>
      <w:lvlJc w:val="left"/>
      <w:pPr>
        <w:ind w:left="393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8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01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701" w:hanging="42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86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2" w:hanging="425"/>
      </w:pPr>
      <w:rPr>
        <w:rFonts w:hint="default"/>
        <w:lang w:val="ru-RU" w:eastAsia="en-US" w:bidi="ar-SA"/>
      </w:rPr>
    </w:lvl>
  </w:abstractNum>
  <w:abstractNum w:abstractNumId="17" w15:restartNumberingAfterBreak="0">
    <w:nsid w:val="777B7B99"/>
    <w:multiLevelType w:val="multilevel"/>
    <w:tmpl w:val="76589BAE"/>
    <w:lvl w:ilvl="0">
      <w:start w:val="2"/>
      <w:numFmt w:val="decimal"/>
      <w:lvlText w:val="%1"/>
      <w:lvlJc w:val="left"/>
      <w:pPr>
        <w:ind w:left="4946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46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01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701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7167" w:hanging="2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10" w:hanging="2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53" w:hanging="2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95" w:hanging="2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8" w:hanging="234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15"/>
  </w:num>
  <w:num w:numId="5">
    <w:abstractNumId w:val="6"/>
  </w:num>
  <w:num w:numId="6">
    <w:abstractNumId w:val="10"/>
  </w:num>
  <w:num w:numId="7">
    <w:abstractNumId w:val="17"/>
  </w:num>
  <w:num w:numId="8">
    <w:abstractNumId w:val="0"/>
  </w:num>
  <w:num w:numId="9">
    <w:abstractNumId w:val="4"/>
  </w:num>
  <w:num w:numId="10">
    <w:abstractNumId w:val="16"/>
  </w:num>
  <w:num w:numId="11">
    <w:abstractNumId w:val="7"/>
  </w:num>
  <w:num w:numId="12">
    <w:abstractNumId w:val="11"/>
  </w:num>
  <w:num w:numId="13">
    <w:abstractNumId w:val="1"/>
  </w:num>
  <w:num w:numId="14">
    <w:abstractNumId w:val="12"/>
  </w:num>
  <w:num w:numId="15">
    <w:abstractNumId w:val="9"/>
  </w:num>
  <w:num w:numId="16">
    <w:abstractNumId w:val="14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901"/>
    <w:rsid w:val="00201B9F"/>
    <w:rsid w:val="003858BB"/>
    <w:rsid w:val="003F2700"/>
    <w:rsid w:val="004B418C"/>
    <w:rsid w:val="00677901"/>
    <w:rsid w:val="00803A64"/>
    <w:rsid w:val="0096042C"/>
    <w:rsid w:val="00AA413D"/>
    <w:rsid w:val="00EB7EBB"/>
    <w:rsid w:val="00EF6307"/>
    <w:rsid w:val="00F8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DB14B9"/>
  <w15:chartTrackingRefBased/>
  <w15:docId w15:val="{47468B9D-D861-46AD-B4D1-786A1606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B41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B418C"/>
    <w:pPr>
      <w:spacing w:before="72"/>
      <w:ind w:left="17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B418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B41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4B418C"/>
    <w:pPr>
      <w:spacing w:before="161"/>
      <w:ind w:left="1701"/>
    </w:pPr>
    <w:rPr>
      <w:sz w:val="28"/>
      <w:szCs w:val="28"/>
    </w:rPr>
  </w:style>
  <w:style w:type="paragraph" w:styleId="2">
    <w:name w:val="toc 2"/>
    <w:basedOn w:val="a"/>
    <w:uiPriority w:val="1"/>
    <w:qFormat/>
    <w:rsid w:val="004B418C"/>
    <w:pPr>
      <w:ind w:left="1701" w:right="561" w:firstLine="708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4B418C"/>
    <w:pPr>
      <w:ind w:left="1701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B418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4B418C"/>
    <w:pPr>
      <w:ind w:left="1701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B418C"/>
    <w:pPr>
      <w:ind w:left="6"/>
      <w:jc w:val="center"/>
    </w:pPr>
  </w:style>
  <w:style w:type="table" w:styleId="a6">
    <w:name w:val="Table Grid"/>
    <w:basedOn w:val="a1"/>
    <w:uiPriority w:val="39"/>
    <w:rsid w:val="00EF6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5</cp:revision>
  <dcterms:created xsi:type="dcterms:W3CDTF">2025-02-08T09:22:00Z</dcterms:created>
  <dcterms:modified xsi:type="dcterms:W3CDTF">2025-02-16T05:35:00Z</dcterms:modified>
</cp:coreProperties>
</file>