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7D052">
      <w:pPr>
        <w:spacing w:line="360" w:lineRule="auto"/>
        <w:jc w:val="center"/>
        <w:rPr>
          <w:rFonts w:ascii="Times New Roman" w:hAnsi="Times New Roman"/>
          <w:b/>
          <w:bCs/>
          <w:sz w:val="28"/>
          <w:szCs w:val="28"/>
        </w:rPr>
      </w:pPr>
    </w:p>
    <w:p w14:paraId="6EB52B0F">
      <w:pPr>
        <w:spacing w:line="360" w:lineRule="auto"/>
        <w:jc w:val="center"/>
        <w:rPr>
          <w:rFonts w:ascii="Times New Roman" w:hAnsi="Times New Roman"/>
          <w:b/>
          <w:bCs/>
          <w:sz w:val="28"/>
          <w:szCs w:val="28"/>
        </w:rPr>
      </w:pPr>
    </w:p>
    <w:p w14:paraId="5F1015D9">
      <w:pPr>
        <w:spacing w:line="360" w:lineRule="auto"/>
        <w:jc w:val="center"/>
        <w:rPr>
          <w:rFonts w:ascii="Times New Roman" w:hAnsi="Times New Roman"/>
          <w:b/>
          <w:bCs/>
          <w:sz w:val="28"/>
          <w:szCs w:val="28"/>
        </w:rPr>
      </w:pPr>
    </w:p>
    <w:p w14:paraId="2DC7173E">
      <w:pPr>
        <w:spacing w:line="360" w:lineRule="auto"/>
        <w:jc w:val="center"/>
        <w:rPr>
          <w:rFonts w:ascii="Times New Roman" w:hAnsi="Times New Roman"/>
          <w:b/>
          <w:bCs/>
          <w:sz w:val="28"/>
          <w:szCs w:val="28"/>
        </w:rPr>
      </w:pPr>
    </w:p>
    <w:p w14:paraId="512D8520">
      <w:pPr>
        <w:spacing w:line="360" w:lineRule="auto"/>
        <w:jc w:val="center"/>
        <w:rPr>
          <w:rFonts w:ascii="Times New Roman" w:hAnsi="Times New Roman"/>
          <w:b/>
          <w:bCs/>
          <w:sz w:val="28"/>
          <w:szCs w:val="28"/>
        </w:rPr>
      </w:pPr>
      <w:r>
        <w:rPr>
          <w:rFonts w:ascii="Times New Roman" w:hAnsi="Times New Roman"/>
          <w:b/>
          <w:bCs/>
          <w:sz w:val="28"/>
          <w:szCs w:val="28"/>
        </w:rPr>
        <w:t>Духовное и нравственное воспитание</w:t>
      </w:r>
    </w:p>
    <w:p w14:paraId="0CA597BD">
      <w:pPr>
        <w:spacing w:line="360" w:lineRule="auto"/>
        <w:jc w:val="center"/>
        <w:rPr>
          <w:rFonts w:hint="default" w:ascii="Times New Roman" w:hAnsi="Times New Roman"/>
          <w:b/>
          <w:bCs/>
          <w:sz w:val="28"/>
          <w:szCs w:val="28"/>
          <w:lang w:val="ru-RU"/>
        </w:rPr>
      </w:pPr>
      <w:r>
        <w:rPr>
          <w:rFonts w:ascii="Times New Roman" w:hAnsi="Times New Roman"/>
          <w:b/>
          <w:bCs/>
          <w:sz w:val="28"/>
          <w:szCs w:val="28"/>
        </w:rPr>
        <w:t xml:space="preserve">Тема. </w:t>
      </w:r>
      <w:r>
        <w:rPr>
          <w:rFonts w:ascii="Arial" w:hAnsi="Arial" w:eastAsia="Arial" w:cs="Arial"/>
          <w:i w:val="0"/>
          <w:iCs w:val="0"/>
          <w:caps w:val="0"/>
          <w:color w:val="333333"/>
          <w:spacing w:val="0"/>
          <w:sz w:val="24"/>
          <w:szCs w:val="24"/>
          <w:shd w:val="clear" w:fill="FFFFFF"/>
        </w:rPr>
        <w:t>Кто любит добрые дела, тому и жизнь мила.</w:t>
      </w:r>
    </w:p>
    <w:p w14:paraId="46E99CFE">
      <w:pPr>
        <w:spacing w:line="360" w:lineRule="auto"/>
        <w:jc w:val="center"/>
        <w:rPr>
          <w:rFonts w:ascii="Times New Roman" w:hAnsi="Times New Roman"/>
          <w:b/>
          <w:bCs/>
          <w:sz w:val="28"/>
          <w:szCs w:val="28"/>
        </w:rPr>
      </w:pPr>
    </w:p>
    <w:p w14:paraId="6152161D">
      <w:pPr>
        <w:spacing w:line="360" w:lineRule="auto"/>
        <w:jc w:val="center"/>
        <w:rPr>
          <w:rFonts w:ascii="Times New Roman" w:hAnsi="Times New Roman"/>
          <w:b/>
          <w:bCs/>
          <w:sz w:val="28"/>
          <w:szCs w:val="28"/>
        </w:rPr>
      </w:pPr>
    </w:p>
    <w:p w14:paraId="51CA20A8">
      <w:pPr>
        <w:spacing w:line="360" w:lineRule="auto"/>
        <w:jc w:val="right"/>
        <w:rPr>
          <w:rFonts w:ascii="Times New Roman" w:hAnsi="Times New Roman"/>
          <w:b/>
          <w:bCs/>
          <w:sz w:val="28"/>
          <w:szCs w:val="28"/>
        </w:rPr>
      </w:pPr>
      <w:r>
        <w:rPr>
          <w:rFonts w:ascii="Times New Roman" w:hAnsi="Times New Roman"/>
          <w:b/>
          <w:bCs/>
          <w:sz w:val="28"/>
          <w:szCs w:val="28"/>
        </w:rPr>
        <w:t>Шило Елена Андреевна,</w:t>
      </w:r>
    </w:p>
    <w:p w14:paraId="0AF13CEB">
      <w:pPr>
        <w:spacing w:line="360" w:lineRule="auto"/>
        <w:jc w:val="right"/>
        <w:rPr>
          <w:rFonts w:ascii="Times New Roman" w:hAnsi="Times New Roman"/>
          <w:b/>
          <w:bCs/>
          <w:sz w:val="28"/>
          <w:szCs w:val="28"/>
        </w:rPr>
      </w:pPr>
      <w:r>
        <w:rPr>
          <w:rFonts w:ascii="Times New Roman" w:hAnsi="Times New Roman"/>
          <w:b/>
          <w:bCs/>
          <w:sz w:val="28"/>
          <w:szCs w:val="28"/>
        </w:rPr>
        <w:t>учитель начальных классов,</w:t>
      </w:r>
    </w:p>
    <w:p w14:paraId="479E77E7">
      <w:pPr>
        <w:spacing w:line="360" w:lineRule="auto"/>
        <w:jc w:val="right"/>
        <w:rPr>
          <w:rFonts w:ascii="Times New Roman" w:hAnsi="Times New Roman"/>
          <w:b/>
          <w:bCs/>
          <w:sz w:val="28"/>
          <w:szCs w:val="28"/>
        </w:rPr>
      </w:pPr>
      <w:r>
        <w:rPr>
          <w:rFonts w:ascii="Times New Roman" w:hAnsi="Times New Roman"/>
          <w:b/>
          <w:bCs/>
          <w:sz w:val="28"/>
          <w:szCs w:val="28"/>
          <w:lang w:val="ru-RU"/>
        </w:rPr>
        <w:t>ГБОУ</w:t>
      </w:r>
      <w:r>
        <w:rPr>
          <w:rFonts w:ascii="Times New Roman" w:hAnsi="Times New Roman"/>
          <w:b/>
          <w:bCs/>
          <w:sz w:val="28"/>
          <w:szCs w:val="28"/>
        </w:rPr>
        <w:t xml:space="preserve"> « Школа № 50</w:t>
      </w:r>
      <w:r>
        <w:rPr>
          <w:rFonts w:hint="default" w:ascii="Times New Roman" w:hAnsi="Times New Roman"/>
          <w:b/>
          <w:bCs/>
          <w:sz w:val="28"/>
          <w:szCs w:val="28"/>
          <w:lang w:val="ru-RU"/>
        </w:rPr>
        <w:t xml:space="preserve"> г.о.Горловка»</w:t>
      </w:r>
      <w:r>
        <w:rPr>
          <w:rFonts w:ascii="Times New Roman" w:hAnsi="Times New Roman"/>
          <w:b/>
          <w:bCs/>
          <w:sz w:val="28"/>
          <w:szCs w:val="28"/>
        </w:rPr>
        <w:t>»</w:t>
      </w:r>
    </w:p>
    <w:p w14:paraId="050D9C79">
      <w:pPr>
        <w:spacing w:line="360" w:lineRule="auto"/>
        <w:jc w:val="center"/>
        <w:rPr>
          <w:rFonts w:ascii="Times New Roman" w:hAnsi="Times New Roman"/>
          <w:b/>
          <w:bCs/>
          <w:sz w:val="28"/>
          <w:szCs w:val="28"/>
        </w:rPr>
      </w:pPr>
    </w:p>
    <w:p w14:paraId="50B05372">
      <w:pPr>
        <w:spacing w:line="360" w:lineRule="auto"/>
        <w:jc w:val="center"/>
        <w:rPr>
          <w:rFonts w:ascii="Times New Roman" w:hAnsi="Times New Roman"/>
          <w:b/>
          <w:bCs/>
          <w:sz w:val="28"/>
          <w:szCs w:val="28"/>
        </w:rPr>
      </w:pPr>
    </w:p>
    <w:p w14:paraId="65376016">
      <w:pPr>
        <w:spacing w:line="360" w:lineRule="auto"/>
        <w:jc w:val="center"/>
        <w:rPr>
          <w:rFonts w:ascii="Times New Roman" w:hAnsi="Times New Roman"/>
          <w:b/>
          <w:bCs/>
          <w:sz w:val="28"/>
          <w:szCs w:val="28"/>
        </w:rPr>
      </w:pPr>
    </w:p>
    <w:p w14:paraId="14A80643">
      <w:pPr>
        <w:spacing w:line="360" w:lineRule="auto"/>
        <w:jc w:val="center"/>
        <w:rPr>
          <w:rFonts w:ascii="Times New Roman" w:hAnsi="Times New Roman"/>
          <w:b/>
          <w:bCs/>
          <w:sz w:val="28"/>
          <w:szCs w:val="28"/>
        </w:rPr>
      </w:pPr>
    </w:p>
    <w:p w14:paraId="44A2BA8A">
      <w:pPr>
        <w:spacing w:line="360" w:lineRule="auto"/>
        <w:jc w:val="center"/>
        <w:rPr>
          <w:rFonts w:ascii="Times New Roman" w:hAnsi="Times New Roman"/>
          <w:b/>
          <w:bCs/>
          <w:sz w:val="28"/>
          <w:szCs w:val="28"/>
        </w:rPr>
      </w:pPr>
    </w:p>
    <w:p w14:paraId="35F0065E">
      <w:pPr>
        <w:spacing w:line="360" w:lineRule="auto"/>
        <w:jc w:val="center"/>
        <w:rPr>
          <w:rFonts w:ascii="Times New Roman" w:hAnsi="Times New Roman"/>
          <w:b/>
          <w:bCs/>
          <w:sz w:val="28"/>
          <w:szCs w:val="28"/>
        </w:rPr>
      </w:pPr>
    </w:p>
    <w:p w14:paraId="4FE39F2D">
      <w:pPr>
        <w:spacing w:line="360" w:lineRule="auto"/>
        <w:jc w:val="center"/>
        <w:rPr>
          <w:rFonts w:ascii="Times New Roman" w:hAnsi="Times New Roman"/>
          <w:b/>
          <w:bCs/>
          <w:sz w:val="28"/>
          <w:szCs w:val="28"/>
        </w:rPr>
      </w:pPr>
    </w:p>
    <w:p w14:paraId="491EB874">
      <w:pPr>
        <w:spacing w:line="360" w:lineRule="auto"/>
        <w:jc w:val="center"/>
        <w:rPr>
          <w:rFonts w:ascii="Times New Roman" w:hAnsi="Times New Roman"/>
          <w:b/>
          <w:bCs/>
          <w:sz w:val="28"/>
          <w:szCs w:val="28"/>
        </w:rPr>
      </w:pPr>
    </w:p>
    <w:p w14:paraId="4DC68D73">
      <w:pPr>
        <w:spacing w:line="360" w:lineRule="auto"/>
        <w:jc w:val="center"/>
        <w:rPr>
          <w:rFonts w:ascii="Times New Roman" w:hAnsi="Times New Roman"/>
          <w:b/>
          <w:bCs/>
          <w:sz w:val="28"/>
          <w:szCs w:val="28"/>
        </w:rPr>
      </w:pPr>
    </w:p>
    <w:p w14:paraId="27271D34">
      <w:pPr>
        <w:spacing w:line="360" w:lineRule="auto"/>
        <w:jc w:val="center"/>
        <w:rPr>
          <w:rFonts w:ascii="Times New Roman" w:hAnsi="Times New Roman"/>
          <w:b/>
          <w:bCs/>
          <w:sz w:val="28"/>
          <w:szCs w:val="28"/>
        </w:rPr>
      </w:pPr>
      <w:r>
        <w:rPr>
          <w:rFonts w:ascii="Times New Roman" w:hAnsi="Times New Roman"/>
          <w:b/>
          <w:bCs/>
          <w:sz w:val="28"/>
          <w:szCs w:val="28"/>
        </w:rPr>
        <w:t>202</w:t>
      </w:r>
      <w:r>
        <w:rPr>
          <w:rFonts w:hint="default" w:ascii="Times New Roman" w:hAnsi="Times New Roman"/>
          <w:b/>
          <w:bCs/>
          <w:sz w:val="28"/>
          <w:szCs w:val="28"/>
          <w:lang w:val="ru-RU"/>
        </w:rPr>
        <w:t>5</w:t>
      </w:r>
      <w:bookmarkStart w:id="0" w:name="_GoBack"/>
      <w:bookmarkEnd w:id="0"/>
      <w:r>
        <w:rPr>
          <w:rFonts w:ascii="Times New Roman" w:hAnsi="Times New Roman"/>
          <w:b/>
          <w:bCs/>
          <w:sz w:val="28"/>
          <w:szCs w:val="28"/>
        </w:rPr>
        <w:t xml:space="preserve"> год</w:t>
      </w:r>
    </w:p>
    <w:p w14:paraId="4D14917F">
      <w:pPr>
        <w:spacing w:line="360" w:lineRule="auto"/>
        <w:jc w:val="both"/>
        <w:rPr>
          <w:rFonts w:ascii="Times New Roman" w:hAnsi="Times New Roman" w:cs="Times New Roman"/>
          <w:b/>
          <w:bCs/>
          <w:sz w:val="28"/>
          <w:szCs w:val="28"/>
        </w:rPr>
      </w:pPr>
    </w:p>
    <w:p w14:paraId="7C7D8793">
      <w:pPr>
        <w:spacing w:line="360" w:lineRule="auto"/>
        <w:jc w:val="both"/>
        <w:rPr>
          <w:rFonts w:ascii="Times New Roman" w:hAnsi="Times New Roman" w:cs="Times New Roman"/>
          <w:b/>
          <w:bCs/>
          <w:sz w:val="28"/>
          <w:szCs w:val="28"/>
        </w:rPr>
      </w:pPr>
    </w:p>
    <w:p w14:paraId="45A0D333">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1.Пояснительная записка</w:t>
      </w:r>
    </w:p>
    <w:p w14:paraId="640FEFA4">
      <w:pPr>
        <w:spacing w:line="360" w:lineRule="auto"/>
        <w:jc w:val="both"/>
        <w:rPr>
          <w:rFonts w:ascii="Times New Roman" w:hAnsi="Times New Roman" w:cs="Times New Roman"/>
          <w:sz w:val="28"/>
          <w:szCs w:val="28"/>
        </w:rPr>
      </w:pPr>
      <w:r>
        <w:rPr>
          <w:rFonts w:ascii="Times New Roman" w:hAnsi="Times New Roman" w:cs="Times New Roman"/>
          <w:b/>
          <w:bCs/>
          <w:sz w:val="28"/>
          <w:szCs w:val="28"/>
        </w:rPr>
        <w:t>1.1. Тематическое направление</w:t>
      </w:r>
      <w:r>
        <w:rPr>
          <w:rFonts w:ascii="Times New Roman" w:hAnsi="Times New Roman" w:cs="Times New Roman"/>
          <w:sz w:val="28"/>
          <w:szCs w:val="28"/>
        </w:rPr>
        <w:t>-духовное и нравственное воспитание</w:t>
      </w:r>
    </w:p>
    <w:p w14:paraId="2FE935A5">
      <w:pPr>
        <w:spacing w:line="360" w:lineRule="auto"/>
        <w:jc w:val="center"/>
        <w:rPr>
          <w:rFonts w:hint="default" w:ascii="Times New Roman" w:hAnsi="Times New Roman"/>
          <w:b/>
          <w:bCs/>
          <w:sz w:val="28"/>
          <w:szCs w:val="28"/>
          <w:lang w:val="ru-RU"/>
        </w:rPr>
      </w:pPr>
      <w:r>
        <w:rPr>
          <w:rFonts w:ascii="Times New Roman" w:hAnsi="Times New Roman" w:cs="Times New Roman"/>
          <w:b/>
          <w:bCs/>
          <w:sz w:val="28"/>
          <w:szCs w:val="28"/>
        </w:rPr>
        <w:t>1.2.Тема воспитательного мероприятия и обоснование её выбора (актуальность)</w:t>
      </w:r>
      <w:r>
        <w:rPr>
          <w:rFonts w:ascii="Times New Roman" w:hAnsi="Times New Roman" w:cs="Times New Roman"/>
          <w:sz w:val="28"/>
          <w:szCs w:val="28"/>
        </w:rPr>
        <w:t>: «</w:t>
      </w:r>
      <w:r>
        <w:rPr>
          <w:rFonts w:ascii="Arial" w:hAnsi="Arial" w:eastAsia="Arial" w:cs="Arial"/>
          <w:i w:val="0"/>
          <w:iCs w:val="0"/>
          <w:caps w:val="0"/>
          <w:color w:val="333333"/>
          <w:spacing w:val="0"/>
          <w:sz w:val="24"/>
          <w:szCs w:val="24"/>
          <w:shd w:val="clear" w:fill="FFFFFF"/>
        </w:rPr>
        <w:t>Кто любит добрые дела, тому и жизнь мила.</w:t>
      </w:r>
    </w:p>
    <w:p w14:paraId="729E7D4E">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6C61B1E8">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основ личности связано с воспитанием нравственных качеств, творческих особенностей и раскрытием индивидуальности ребёнка.</w:t>
      </w:r>
    </w:p>
    <w:p w14:paraId="6316D9F3">
      <w:pPr>
        <w:spacing w:line="360" w:lineRule="auto"/>
        <w:jc w:val="both"/>
        <w:rPr>
          <w:rFonts w:ascii="Times New Roman" w:hAnsi="Times New Roman" w:cs="Times New Roman"/>
          <w:sz w:val="28"/>
          <w:szCs w:val="28"/>
        </w:rPr>
      </w:pPr>
      <w:r>
        <w:rPr>
          <w:rFonts w:ascii="Times New Roman" w:hAnsi="Times New Roman" w:cs="Times New Roman"/>
          <w:sz w:val="28"/>
          <w:szCs w:val="28"/>
        </w:rPr>
        <w:t>Необходимость нравственного образования в школе, начиная с начальных классов, основывается на потребности общества в нравственно зрелой личности, способной следовать принятым в социуме нормам и правилам общения, нести моральную ответственность за свои действия и поступки. Нравственное взросление младших школьников связано, прежде всего с тем, что идеи добра и справедливости, проблемы общения наиболее интересны для детей данного возраста .Человеку приходится бывать в различных ситуациях, встречаться с разными людьми. Чтобы всегда и везде выглядеть достойно и чувствовать себя уверенно, нужно с детства усвоить нормы поведения в обществе, соблюдение их должно быть привычкой. Важно, как можно раньше научить ребёнка следить за своим внешним видом, свободно, без стеснения общаться с другими людьми. У ребёнка появляется «внутренняя позиция» ,которая в дальнейшем будет присуща человеку на всех этапах его жизненного пути и станет определять его отношение не только к себе ,но и к занимаемому им положению в жизни.</w:t>
      </w:r>
    </w:p>
    <w:p w14:paraId="31C5776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1.3.Целевая аудитория воспитательного мероприятия.</w:t>
      </w:r>
    </w:p>
    <w:p w14:paraId="603319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воспитательного мероприятия направлена на детей в возрасте 10-11 лет 4 класса </w:t>
      </w:r>
      <w:r>
        <w:rPr>
          <w:rFonts w:ascii="Times New Roman" w:hAnsi="Times New Roman" w:cs="Times New Roman"/>
          <w:sz w:val="28"/>
          <w:szCs w:val="28"/>
          <w:lang w:val="ru-RU"/>
        </w:rPr>
        <w:t>Г</w:t>
      </w:r>
      <w:r>
        <w:rPr>
          <w:rFonts w:ascii="Times New Roman" w:hAnsi="Times New Roman" w:cs="Times New Roman"/>
          <w:sz w:val="28"/>
          <w:szCs w:val="28"/>
        </w:rPr>
        <w:t>БОУ г.Горловки «Школа № 50».</w:t>
      </w:r>
    </w:p>
    <w:p w14:paraId="6F92DDF3">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1.4.Роль и место воспитательного мероприятия в системе работы классного руководителя( связь с другими мероприятиями, преемственность).</w:t>
      </w:r>
    </w:p>
    <w:p w14:paraId="61172E4D">
      <w:pPr>
        <w:spacing w:line="360" w:lineRule="auto"/>
        <w:jc w:val="both"/>
        <w:rPr>
          <w:rFonts w:ascii="Times New Roman" w:hAnsi="Times New Roman" w:cs="Times New Roman"/>
          <w:sz w:val="28"/>
          <w:szCs w:val="28"/>
        </w:rPr>
      </w:pPr>
      <w:r>
        <w:rPr>
          <w:rFonts w:ascii="Times New Roman" w:hAnsi="Times New Roman" w:cs="Times New Roman"/>
          <w:sz w:val="28"/>
          <w:szCs w:val="28"/>
        </w:rPr>
        <w:t>Мероприятие направлено на достижение личностных результатов, предусмотренных ФГОС НОО. В первую очередь на формирование у младших школьников нравственно-духовной ориентации, воспитание таких качеств как доброта, милосердие, отзывчивость, способность к состраданию, желание помогать другим людям. Проводится как классный час, который входит в систему воспитательной работы школы и является традиционным.</w:t>
      </w:r>
    </w:p>
    <w:p w14:paraId="69AFEFDE">
      <w:pPr>
        <w:pStyle w:val="10"/>
        <w:shd w:val="clear" w:color="auto" w:fill="FFFFFF"/>
        <w:spacing w:before="0" w:beforeAutospacing="0" w:after="150" w:afterAutospacing="0" w:line="360" w:lineRule="auto"/>
        <w:jc w:val="both"/>
        <w:rPr>
          <w:color w:val="333333"/>
          <w:sz w:val="28"/>
          <w:szCs w:val="28"/>
        </w:rPr>
      </w:pPr>
      <w:r>
        <w:rPr>
          <w:color w:val="333333"/>
          <w:sz w:val="28"/>
          <w:szCs w:val="28"/>
        </w:rPr>
        <w:t>Воспитательной программой класса является программа ,основанная на курсе по внеурочной деятельности «Разговоры о важном», включающая такие разделы как «О наших бабушках и дедушках», «Волонтёры», «От поколения к поколению: любовь россиян к Родине», «День народного единства». Изучение этих разделов тесно связано с учебными предметами « Окружающий мир», « Литературное чтение».</w:t>
      </w:r>
    </w:p>
    <w:p w14:paraId="5D16C3AE">
      <w:pPr>
        <w:pStyle w:val="10"/>
        <w:shd w:val="clear" w:color="auto" w:fill="FFFFFF"/>
        <w:spacing w:before="0" w:beforeAutospacing="0" w:after="150" w:afterAutospacing="0" w:line="360" w:lineRule="auto"/>
        <w:jc w:val="both"/>
        <w:rPr>
          <w:color w:val="333333"/>
          <w:sz w:val="28"/>
          <w:szCs w:val="28"/>
        </w:rPr>
      </w:pPr>
      <w:r>
        <w:rPr>
          <w:color w:val="333333"/>
          <w:sz w:val="28"/>
          <w:szCs w:val="28"/>
        </w:rPr>
        <w:t>Ребята активно участвуют в реализации программы «Орлята России». Данное воспитательное мероприятие тесно связано с треками « Орлёнок-Доброволец»- « От слова к делу», « Спешить на помощь безвозмездно», « Доброволец- это доброе дело». треками « Орлёнок-Хранитель исторической памяти», «Орлёнок- Эколог».</w:t>
      </w:r>
    </w:p>
    <w:p w14:paraId="22268A68">
      <w:pPr>
        <w:pStyle w:val="10"/>
        <w:shd w:val="clear" w:color="auto" w:fill="FFFFFF"/>
        <w:spacing w:before="0" w:beforeAutospacing="0" w:after="150" w:afterAutospacing="0" w:line="360" w:lineRule="auto"/>
        <w:jc w:val="both"/>
        <w:rPr>
          <w:b/>
          <w:bCs/>
          <w:color w:val="333333"/>
          <w:sz w:val="28"/>
          <w:szCs w:val="28"/>
        </w:rPr>
      </w:pPr>
      <w:r>
        <w:rPr>
          <w:b/>
          <w:bCs/>
          <w:color w:val="333333"/>
          <w:sz w:val="28"/>
          <w:szCs w:val="28"/>
        </w:rPr>
        <w:t>1.5. Цель, задачи и планируемые результаты воспитательного мероприятия.</w:t>
      </w:r>
    </w:p>
    <w:p w14:paraId="2AA738E9">
      <w:pPr>
        <w:pStyle w:val="10"/>
        <w:shd w:val="clear" w:color="auto" w:fill="FFFFFF"/>
        <w:spacing w:before="0" w:beforeAutospacing="0" w:after="150" w:afterAutospacing="0" w:line="360" w:lineRule="auto"/>
        <w:jc w:val="both"/>
        <w:rPr>
          <w:rFonts w:asciiTheme="minorHAnsi" w:hAnsiTheme="minorHAnsi"/>
          <w:color w:val="333333"/>
          <w:sz w:val="21"/>
          <w:szCs w:val="21"/>
        </w:rPr>
      </w:pPr>
    </w:p>
    <w:p w14:paraId="0F7AB4A4">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Цель мероприятия:</w:t>
      </w:r>
      <w:r>
        <w:rPr>
          <w:color w:val="333333"/>
          <w:sz w:val="28"/>
          <w:szCs w:val="28"/>
        </w:rPr>
        <w:t> формирование у детей духовных и нравственных ценностей личности: доброты, сочувствия, милосердия, взаимопонимания.</w:t>
      </w:r>
    </w:p>
    <w:p w14:paraId="5C6205B6">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Задачи мероприятия:</w:t>
      </w:r>
    </w:p>
    <w:p w14:paraId="3B108C5C">
      <w:pPr>
        <w:pStyle w:val="10"/>
        <w:shd w:val="clear" w:color="auto" w:fill="FFFFFF"/>
        <w:spacing w:before="0" w:beforeAutospacing="0" w:after="150" w:afterAutospacing="0" w:line="360" w:lineRule="auto"/>
        <w:jc w:val="both"/>
        <w:rPr>
          <w:color w:val="333333"/>
          <w:sz w:val="28"/>
          <w:szCs w:val="28"/>
        </w:rPr>
      </w:pPr>
      <w:r>
        <w:rPr>
          <w:rStyle w:val="4"/>
          <w:b/>
          <w:bCs/>
          <w:color w:val="333333"/>
          <w:sz w:val="28"/>
          <w:szCs w:val="28"/>
        </w:rPr>
        <w:t>Образовательные:</w:t>
      </w:r>
      <w:r>
        <w:rPr>
          <w:color w:val="333333"/>
          <w:sz w:val="28"/>
          <w:szCs w:val="28"/>
        </w:rPr>
        <w:t> формировать у обучающихся этические представления, знания о категориях добра и зла, уважение к общечеловеческим нравственным ценностям.</w:t>
      </w:r>
    </w:p>
    <w:p w14:paraId="0D85020F">
      <w:pPr>
        <w:pStyle w:val="10"/>
        <w:shd w:val="clear" w:color="auto" w:fill="FFFFFF"/>
        <w:spacing w:before="0" w:beforeAutospacing="0" w:after="150" w:afterAutospacing="0" w:line="360" w:lineRule="auto"/>
        <w:jc w:val="both"/>
        <w:rPr>
          <w:color w:val="333333"/>
          <w:sz w:val="28"/>
          <w:szCs w:val="28"/>
        </w:rPr>
      </w:pPr>
      <w:r>
        <w:rPr>
          <w:rStyle w:val="4"/>
          <w:b/>
          <w:bCs/>
          <w:color w:val="333333"/>
          <w:sz w:val="28"/>
          <w:szCs w:val="28"/>
        </w:rPr>
        <w:t>Развивающие:</w:t>
      </w:r>
      <w:r>
        <w:rPr>
          <w:color w:val="333333"/>
          <w:sz w:val="28"/>
          <w:szCs w:val="28"/>
        </w:rPr>
        <w:t> способствовать созданию условий для развития у детей мотивации к совершению добрых и гуманных поступков, развивать умение сравнивать, анализировать, выделять главное, обобщать.</w:t>
      </w:r>
    </w:p>
    <w:p w14:paraId="6DB6925B">
      <w:pPr>
        <w:pStyle w:val="10"/>
        <w:shd w:val="clear" w:color="auto" w:fill="FFFFFF"/>
        <w:spacing w:before="0" w:beforeAutospacing="0" w:after="150" w:afterAutospacing="0" w:line="360" w:lineRule="auto"/>
        <w:jc w:val="both"/>
        <w:rPr>
          <w:color w:val="333333"/>
          <w:sz w:val="28"/>
          <w:szCs w:val="28"/>
        </w:rPr>
      </w:pPr>
      <w:r>
        <w:rPr>
          <w:rStyle w:val="4"/>
          <w:b/>
          <w:bCs/>
          <w:color w:val="333333"/>
          <w:sz w:val="28"/>
          <w:szCs w:val="28"/>
        </w:rPr>
        <w:t>Воспитательные:</w:t>
      </w:r>
    </w:p>
    <w:p w14:paraId="3B6888E6">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 </w:t>
      </w:r>
      <w:r>
        <w:rPr>
          <w:color w:val="333333"/>
          <w:sz w:val="28"/>
          <w:szCs w:val="28"/>
        </w:rPr>
        <w:t>воспитывать чувство взаимопомощи, критичность мышления и доверительные отношения;</w:t>
      </w:r>
    </w:p>
    <w:p w14:paraId="11D6D369">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Планируемые результаты воспитательного мероприятия:</w:t>
      </w:r>
    </w:p>
    <w:p w14:paraId="6ABCFC47">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Предметные УУД:</w:t>
      </w:r>
    </w:p>
    <w:p w14:paraId="5BD7608F">
      <w:pPr>
        <w:pStyle w:val="10"/>
        <w:shd w:val="clear" w:color="auto" w:fill="FFFFFF"/>
        <w:spacing w:before="0" w:beforeAutospacing="0" w:after="150" w:afterAutospacing="0" w:line="360" w:lineRule="auto"/>
        <w:jc w:val="both"/>
        <w:rPr>
          <w:color w:val="333333"/>
          <w:sz w:val="28"/>
          <w:szCs w:val="28"/>
        </w:rPr>
      </w:pPr>
      <w:r>
        <w:rPr>
          <w:color w:val="333333"/>
          <w:sz w:val="28"/>
          <w:szCs w:val="28"/>
        </w:rPr>
        <w:t>-познакомятся с понятиями « добро и добрые дела», важными качествами человека, который делает добрые дела.</w:t>
      </w:r>
    </w:p>
    <w:p w14:paraId="4F4471EF">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Личностные УУД:</w:t>
      </w:r>
    </w:p>
    <w:p w14:paraId="38867977">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 </w:t>
      </w:r>
      <w:r>
        <w:rPr>
          <w:color w:val="333333"/>
          <w:sz w:val="28"/>
          <w:szCs w:val="28"/>
        </w:rPr>
        <w:t>применение приобретенных знаний и умений в дальнейшей жизни;</w:t>
      </w:r>
    </w:p>
    <w:p w14:paraId="6FC41C21">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 </w:t>
      </w:r>
      <w:r>
        <w:rPr>
          <w:color w:val="333333"/>
          <w:sz w:val="28"/>
          <w:szCs w:val="28"/>
        </w:rPr>
        <w:t>развитие самостоятельности и личной ответственности за свои поступки;</w:t>
      </w:r>
    </w:p>
    <w:p w14:paraId="26D42D94">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 </w:t>
      </w:r>
      <w:r>
        <w:rPr>
          <w:color w:val="333333"/>
          <w:sz w:val="28"/>
          <w:szCs w:val="28"/>
        </w:rPr>
        <w:t>умение ориентироваться в нравственном содержании и смысле своих и чужих поступков.</w:t>
      </w:r>
    </w:p>
    <w:p w14:paraId="491A2D43">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Метапредметные УУД:</w:t>
      </w:r>
    </w:p>
    <w:p w14:paraId="66CBD034">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 </w:t>
      </w:r>
      <w:r>
        <w:rPr>
          <w:color w:val="333333"/>
          <w:sz w:val="28"/>
          <w:szCs w:val="28"/>
        </w:rPr>
        <w:t>самостоятельно формулировать цели занятия после предварительного обсуждения совместно с классом, совместно с учителем;</w:t>
      </w:r>
    </w:p>
    <w:p w14:paraId="44E63F13">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 </w:t>
      </w:r>
      <w:r>
        <w:rPr>
          <w:color w:val="333333"/>
          <w:sz w:val="28"/>
          <w:szCs w:val="28"/>
        </w:rPr>
        <w:t>планировать свои действия в соответствии с поставленной задачей;</w:t>
      </w:r>
    </w:p>
    <w:p w14:paraId="5D801A7B">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w:t>
      </w:r>
      <w:r>
        <w:rPr>
          <w:color w:val="333333"/>
          <w:sz w:val="28"/>
          <w:szCs w:val="28"/>
        </w:rPr>
        <w:t> оформлять свои мысли в устной речи с учётом своих учебных речевых ситуаций;</w:t>
      </w:r>
    </w:p>
    <w:p w14:paraId="5F17224C">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 </w:t>
      </w:r>
      <w:r>
        <w:rPr>
          <w:color w:val="333333"/>
          <w:sz w:val="28"/>
          <w:szCs w:val="28"/>
        </w:rPr>
        <w:t>слушать других, пытаться принимать другую точку зрения, быть готовым изменить свою точку зрения;</w:t>
      </w:r>
    </w:p>
    <w:p w14:paraId="37288145">
      <w:pPr>
        <w:pStyle w:val="10"/>
        <w:shd w:val="clear" w:color="auto" w:fill="FFFFFF"/>
        <w:spacing w:before="0" w:beforeAutospacing="0" w:after="150" w:afterAutospacing="0" w:line="360" w:lineRule="auto"/>
        <w:jc w:val="both"/>
        <w:rPr>
          <w:rFonts w:ascii="Helvetica" w:hAnsi="Helvetica"/>
          <w:color w:val="333333"/>
          <w:sz w:val="21"/>
          <w:szCs w:val="21"/>
        </w:rPr>
      </w:pPr>
      <w:r>
        <w:rPr>
          <w:b/>
          <w:bCs/>
          <w:color w:val="333333"/>
          <w:sz w:val="28"/>
          <w:szCs w:val="28"/>
        </w:rPr>
        <w:t>- </w:t>
      </w:r>
      <w:r>
        <w:rPr>
          <w:color w:val="333333"/>
          <w:sz w:val="28"/>
          <w:szCs w:val="28"/>
        </w:rPr>
        <w:t>организовывать и осуществлять сотрудничество со сверстниками, договариваться и приходить к общему решению в совместной деятельности</w:t>
      </w:r>
      <w:r>
        <w:rPr>
          <w:rFonts w:ascii="Helvetica" w:hAnsi="Helvetica"/>
          <w:color w:val="333333"/>
          <w:sz w:val="21"/>
          <w:szCs w:val="21"/>
        </w:rPr>
        <w:t>.</w:t>
      </w:r>
    </w:p>
    <w:p w14:paraId="5D3878A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1.6. Форма проведения воспитательного мероприятия и обоснование её выбора.</w:t>
      </w:r>
    </w:p>
    <w:p w14:paraId="40EA178F">
      <w:pPr>
        <w:pStyle w:val="10"/>
        <w:shd w:val="clear" w:color="auto" w:fill="FFFFFF"/>
        <w:spacing w:before="0" w:beforeAutospacing="0" w:after="150" w:afterAutospacing="0" w:line="360" w:lineRule="auto"/>
        <w:jc w:val="both"/>
        <w:rPr>
          <w:color w:val="333333"/>
          <w:sz w:val="28"/>
          <w:szCs w:val="28"/>
          <w:shd w:val="clear" w:color="auto" w:fill="FFFFFF"/>
        </w:rPr>
      </w:pPr>
      <w:r>
        <w:rPr>
          <w:b/>
          <w:bCs/>
          <w:color w:val="333333"/>
          <w:sz w:val="28"/>
          <w:szCs w:val="28"/>
          <w:shd w:val="clear" w:color="auto" w:fill="FFFFFF"/>
        </w:rPr>
        <w:t>Форма проведения:</w:t>
      </w:r>
      <w:r>
        <w:rPr>
          <w:color w:val="333333"/>
          <w:sz w:val="28"/>
          <w:szCs w:val="28"/>
          <w:shd w:val="clear" w:color="auto" w:fill="FFFFFF"/>
        </w:rPr>
        <w:t> воспитательная беседа « за круглым столом»  с элементами игры .</w:t>
      </w:r>
    </w:p>
    <w:p w14:paraId="30827C0A">
      <w:pPr>
        <w:pStyle w:val="10"/>
        <w:shd w:val="clear" w:color="auto" w:fill="FFFFFF"/>
        <w:spacing w:before="0" w:beforeAutospacing="0" w:after="150" w:afterAutospacing="0" w:line="360" w:lineRule="auto"/>
        <w:jc w:val="both"/>
        <w:rPr>
          <w:color w:val="333333"/>
          <w:sz w:val="28"/>
          <w:szCs w:val="28"/>
          <w:shd w:val="clear" w:color="auto" w:fill="FFFFFF"/>
        </w:rPr>
      </w:pPr>
      <w:r>
        <w:rPr>
          <w:color w:val="333333"/>
          <w:sz w:val="28"/>
          <w:szCs w:val="28"/>
          <w:shd w:val="clear" w:color="auto" w:fill="FFFFFF"/>
        </w:rPr>
        <w:t xml:space="preserve">Беседа « за круглым столом» имеет следующие особенности : обращение к конкретной теме, коллективность обсуждения, свободный обмен мнениями, проведение такой формы требует тщательной подготовки. </w:t>
      </w:r>
    </w:p>
    <w:p w14:paraId="561FCEFE">
      <w:pPr>
        <w:pStyle w:val="10"/>
        <w:shd w:val="clear" w:color="auto" w:fill="FFFFFF"/>
        <w:spacing w:before="0" w:beforeAutospacing="0" w:after="150" w:afterAutospacing="0" w:line="360" w:lineRule="auto"/>
        <w:jc w:val="both"/>
        <w:rPr>
          <w:b/>
          <w:bCs/>
          <w:color w:val="333333"/>
          <w:sz w:val="28"/>
          <w:szCs w:val="28"/>
          <w:shd w:val="clear" w:color="auto" w:fill="FFFFFF"/>
        </w:rPr>
      </w:pPr>
      <w:r>
        <w:rPr>
          <w:b/>
          <w:bCs/>
          <w:color w:val="333333"/>
          <w:sz w:val="28"/>
          <w:szCs w:val="28"/>
          <w:shd w:val="clear" w:color="auto" w:fill="FFFFFF"/>
        </w:rPr>
        <w:t>1.7.Педагогическая технология/методы/приёмы, используемые для достижения планируемых результатов.</w:t>
      </w:r>
    </w:p>
    <w:p w14:paraId="48AEFF91">
      <w:pPr>
        <w:pStyle w:val="13"/>
        <w:shd w:val="clear" w:color="auto" w:fill="FFFFFF"/>
        <w:spacing w:before="0" w:beforeAutospacing="0" w:after="0" w:afterAutospacing="0" w:line="360" w:lineRule="auto"/>
        <w:jc w:val="both"/>
        <w:rPr>
          <w:rStyle w:val="12"/>
          <w:b/>
          <w:bCs/>
          <w:color w:val="000000"/>
          <w:sz w:val="28"/>
          <w:szCs w:val="28"/>
        </w:rPr>
      </w:pPr>
      <w:r>
        <w:rPr>
          <w:color w:val="333333"/>
          <w:sz w:val="28"/>
          <w:szCs w:val="28"/>
          <w:shd w:val="clear" w:color="auto" w:fill="FFFFFF"/>
        </w:rPr>
        <w:t xml:space="preserve">Для достижения планируемых результатов использовалась </w:t>
      </w:r>
      <w:r>
        <w:rPr>
          <w:rStyle w:val="12"/>
          <w:b/>
          <w:bCs/>
          <w:color w:val="000000"/>
          <w:sz w:val="28"/>
          <w:szCs w:val="28"/>
        </w:rPr>
        <w:t>Технология коллективного творческого воспитания.</w:t>
      </w:r>
    </w:p>
    <w:p w14:paraId="132646E7">
      <w:pPr>
        <w:pStyle w:val="13"/>
        <w:shd w:val="clear" w:color="auto" w:fill="FFFFFF"/>
        <w:spacing w:before="0" w:beforeAutospacing="0" w:after="0" w:afterAutospacing="0" w:line="360" w:lineRule="auto"/>
        <w:jc w:val="both"/>
        <w:rPr>
          <w:rStyle w:val="12"/>
          <w:color w:val="000000"/>
          <w:sz w:val="28"/>
          <w:szCs w:val="28"/>
        </w:rPr>
      </w:pPr>
      <w:r>
        <w:rPr>
          <w:rStyle w:val="12"/>
          <w:color w:val="000000"/>
          <w:sz w:val="28"/>
          <w:szCs w:val="28"/>
        </w:rPr>
        <w:t>Это система философии, условий, методов, приёмов и организационных форм воспитания,обеспечивающих формирование и творческое развитие коллектива взрослых и детей на принципах гуманизма.</w:t>
      </w:r>
    </w:p>
    <w:p w14:paraId="1CB818A0">
      <w:pPr>
        <w:pStyle w:val="13"/>
        <w:shd w:val="clear" w:color="auto" w:fill="FFFFFF"/>
        <w:spacing w:before="0" w:beforeAutospacing="0" w:after="0" w:afterAutospacing="0" w:line="360" w:lineRule="auto"/>
        <w:jc w:val="both"/>
        <w:rPr>
          <w:rStyle w:val="12"/>
          <w:color w:val="000000"/>
          <w:sz w:val="28"/>
          <w:szCs w:val="28"/>
        </w:rPr>
      </w:pPr>
    </w:p>
    <w:p w14:paraId="118E9BF1">
      <w:pPr>
        <w:pStyle w:val="13"/>
        <w:shd w:val="clear" w:color="auto" w:fill="FFFFFF"/>
        <w:spacing w:before="0" w:beforeAutospacing="0" w:after="0" w:afterAutospacing="0" w:line="360" w:lineRule="auto"/>
        <w:jc w:val="both"/>
        <w:rPr>
          <w:rStyle w:val="12"/>
          <w:color w:val="000000"/>
          <w:sz w:val="28"/>
          <w:szCs w:val="28"/>
        </w:rPr>
      </w:pPr>
      <w:r>
        <w:rPr>
          <w:rStyle w:val="12"/>
          <w:color w:val="000000"/>
          <w:sz w:val="28"/>
          <w:szCs w:val="28"/>
        </w:rPr>
        <w:t>Методы и приёмы: психологический приём,приём « Микрофон», игра « Кубик»,валеологический приём,упражнение « Крылья добра»,танцевальный флешмоб.</w:t>
      </w:r>
    </w:p>
    <w:p w14:paraId="48E5DB04">
      <w:pPr>
        <w:pStyle w:val="13"/>
        <w:shd w:val="clear" w:color="auto" w:fill="FFFFFF"/>
        <w:spacing w:before="0" w:beforeAutospacing="0" w:after="0" w:afterAutospacing="0" w:line="360" w:lineRule="auto"/>
        <w:jc w:val="both"/>
        <w:rPr>
          <w:rStyle w:val="14"/>
          <w:b/>
          <w:bCs/>
          <w:color w:val="000000"/>
          <w:sz w:val="28"/>
          <w:szCs w:val="28"/>
        </w:rPr>
      </w:pPr>
      <w:r>
        <w:rPr>
          <w:rStyle w:val="14"/>
          <w:b/>
          <w:bCs/>
          <w:color w:val="000000"/>
          <w:sz w:val="28"/>
          <w:szCs w:val="28"/>
        </w:rPr>
        <w:t>1.8. Ресурсы, необходимые для подготовки и проведения мероприятия.</w:t>
      </w:r>
    </w:p>
    <w:p w14:paraId="6897DD2F">
      <w:pPr>
        <w:spacing w:line="360" w:lineRule="auto"/>
        <w:jc w:val="both"/>
        <w:rPr>
          <w:rStyle w:val="14"/>
          <w:color w:val="000000"/>
          <w:sz w:val="28"/>
          <w:szCs w:val="28"/>
        </w:rPr>
      </w:pPr>
      <w:r>
        <w:rPr>
          <w:rStyle w:val="14"/>
          <w:color w:val="000000"/>
          <w:sz w:val="28"/>
          <w:szCs w:val="28"/>
        </w:rPr>
        <w:t>Для успешного проведения внеклассного мероприятия немаловажное значение имеет предварительная работа по подбору необходимой методической литературы. Мультимедийное оборудование,рисунок «Сердце», заготовки контуров ладошек,кубик с ситуативными рисунками.</w:t>
      </w:r>
    </w:p>
    <w:p w14:paraId="79F8263F">
      <w:pPr>
        <w:spacing w:line="360" w:lineRule="auto"/>
        <w:jc w:val="both"/>
        <w:rPr>
          <w:rStyle w:val="14"/>
          <w:rFonts w:ascii="Times New Roman" w:hAnsi="Times New Roman" w:cs="Times New Roman"/>
          <w:b/>
          <w:bCs/>
          <w:color w:val="000000"/>
          <w:sz w:val="28"/>
          <w:szCs w:val="28"/>
        </w:rPr>
      </w:pPr>
      <w:r>
        <w:rPr>
          <w:rStyle w:val="14"/>
          <w:rFonts w:ascii="Times New Roman" w:hAnsi="Times New Roman" w:cs="Times New Roman"/>
          <w:b/>
          <w:bCs/>
          <w:color w:val="000000"/>
          <w:sz w:val="28"/>
          <w:szCs w:val="28"/>
        </w:rPr>
        <w:t>1.9. Рекомендации по использованию методической разработки в практике работы классных руководителей.</w:t>
      </w:r>
    </w:p>
    <w:p w14:paraId="75BE3162">
      <w:pPr>
        <w:spacing w:line="360" w:lineRule="auto"/>
        <w:jc w:val="both"/>
        <w:rPr>
          <w:sz w:val="21"/>
          <w:szCs w:val="21"/>
          <w:lang w:eastAsia="ru-RU"/>
        </w:rPr>
      </w:pPr>
      <w:r>
        <w:rPr>
          <w:rFonts w:ascii="Times New Roman" w:hAnsi="Times New Roman" w:cs="Times New Roman"/>
          <w:sz w:val="28"/>
          <w:szCs w:val="28"/>
          <w:lang w:eastAsia="ru-RU"/>
        </w:rPr>
        <w:t>Методическая разработка может быть использована педагогами, классными руководителями и социальными педагогами для воспитания культуры общения обучающихся, формирования и развития личности школьника, а так же совершенствования нравственных качеств, а именно, доброты с ее производными: состраданием, сопереживанием, доброжелательностью</w:t>
      </w:r>
      <w:r>
        <w:rPr>
          <w:sz w:val="21"/>
          <w:szCs w:val="21"/>
          <w:lang w:eastAsia="ru-RU"/>
        </w:rPr>
        <w:t>.</w:t>
      </w:r>
    </w:p>
    <w:p w14:paraId="3410EB60">
      <w:pPr>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 Основная часть</w:t>
      </w:r>
    </w:p>
    <w:p w14:paraId="2F083364">
      <w:pPr>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2.1. Описание подготовки воспитательного мероприятия.</w:t>
      </w:r>
    </w:p>
    <w:p w14:paraId="05E3B79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Классный руководитель разрабатывает сценарий мероприятия, подбирает игровой материал, музыку, видеоматериалы, оборудование и оформление классного часа, координирует взаимодействие участников воспитательного воздействия. Для успешного проведения внеклассного мероприятия немаловажное значение имеет предварительная работа по подбору необходимой методической литературы. Одним из основных источников получения информации является интернет.</w:t>
      </w:r>
    </w:p>
    <w:p w14:paraId="27D1B167">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Стиль общения, использование игровых моментов, приобщение к совместной деятельности, личное участие детей, безусловное принятие каждого ребенка – всё это содействует формированию дружного коллектива.</w:t>
      </w:r>
    </w:p>
    <w:p w14:paraId="1E0769B0">
      <w:pPr>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2.2. Описание проведения воспитательного мероприятия.</w:t>
      </w:r>
    </w:p>
    <w:p w14:paraId="72D57A09">
      <w:pPr>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1.Этап организационно-мотивационный</w:t>
      </w:r>
    </w:p>
    <w:p w14:paraId="5E53FE3A">
      <w:pPr>
        <w:spacing w:line="360" w:lineRule="auto"/>
        <w:jc w:val="both"/>
        <w:rPr>
          <w:rFonts w:ascii="Times New Roman" w:hAnsi="Times New Roman" w:cs="Times New Roman"/>
          <w:sz w:val="28"/>
          <w:szCs w:val="28"/>
        </w:rPr>
      </w:pPr>
      <w:r>
        <w:rPr>
          <w:rFonts w:ascii="Times New Roman" w:hAnsi="Times New Roman" w:cs="Times New Roman"/>
          <w:sz w:val="28"/>
          <w:szCs w:val="28"/>
        </w:rPr>
        <w:t>Приветствие участников (ученики сидят за столами, расположенными кругом).</w:t>
      </w:r>
    </w:p>
    <w:p w14:paraId="58BDF30D">
      <w:pPr>
        <w:spacing w:line="360" w:lineRule="auto"/>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w:t>
      </w:r>
      <w:r>
        <w:t xml:space="preserve"> </w:t>
      </w:r>
      <w:r>
        <w:rPr>
          <w:rFonts w:ascii="Times New Roman" w:hAnsi="Times New Roman" w:cs="Times New Roman"/>
          <w:sz w:val="28"/>
          <w:szCs w:val="28"/>
        </w:rPr>
        <w:t>Здравствуйте,  мои хорошие! Присмотрите как в нашем классе светло и уютно! А уютно от наших светлых улыбок, ведь каждая улыбка - это маленькое солнышко, от которой становится тепло и хорошо. Поэтому я предлагаю вам чаще улыбаться друг другу и дарить окружающим хорошее настроение!</w:t>
      </w:r>
    </w:p>
    <w:p w14:paraId="693C3E23">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Ребята, прижмите свои ладошки к сердцу, закройте глаза, улыбнитесь, подумайте о чём-то добром. Кто готов, откройте глаза. Прикоснитесь ладошками к своему соседу, пожелайте друг другу всего самого хорошего.</w:t>
      </w:r>
    </w:p>
    <w:p w14:paraId="415489F0">
      <w:pPr>
        <w:spacing w:line="360" w:lineRule="auto"/>
        <w:jc w:val="both"/>
        <w:rPr>
          <w:rFonts w:ascii="Times New Roman" w:hAnsi="Times New Roman" w:cs="Times New Roman"/>
          <w:sz w:val="28"/>
          <w:szCs w:val="28"/>
          <w:lang w:val="en-US" w:eastAsia="ru-RU"/>
        </w:rPr>
      </w:pPr>
      <w:r>
        <w:rPr>
          <w:rFonts w:ascii="Times New Roman" w:hAnsi="Times New Roman" w:cs="Times New Roman"/>
          <w:b/>
          <w:bCs/>
          <w:sz w:val="28"/>
          <w:szCs w:val="28"/>
          <w:lang w:eastAsia="ru-RU"/>
        </w:rPr>
        <w:t>Учитель</w:t>
      </w:r>
      <w:r>
        <w:rPr>
          <w:rFonts w:ascii="Times New Roman" w:hAnsi="Times New Roman" w:cs="Times New Roman"/>
          <w:sz w:val="28"/>
          <w:szCs w:val="28"/>
          <w:lang w:eastAsia="ru-RU"/>
        </w:rPr>
        <w:t>. Человеческая доброта и милосердие, умение радоваться и переживать за других людей создают основу человеческого счастья.Идея тесного единства человеколюбия, доброты и человеческого счастья пронизывает воззрения многих выдающихся мыслителей.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Уже</w:t>
      </w:r>
      <w:r>
        <w:rPr>
          <w:rFonts w:ascii="Times New Roman" w:hAnsi="Times New Roman" w:cs="Times New Roman"/>
          <w:sz w:val="28"/>
          <w:szCs w:val="28"/>
          <w:lang w:val="en-US" w:eastAsia="ru-RU"/>
        </w:rPr>
        <w:t xml:space="preserve"> в IV</w:t>
      </w:r>
      <w:r>
        <w:rPr>
          <w:rFonts w:ascii="Times New Roman" w:hAnsi="Times New Roman" w:cs="Times New Roman"/>
          <w:sz w:val="28"/>
          <w:szCs w:val="28"/>
          <w:lang w:eastAsia="ru-RU"/>
        </w:rPr>
        <w:t>веке</w:t>
      </w:r>
      <w:r>
        <w:rPr>
          <w:rFonts w:ascii="Times New Roman" w:hAnsi="Times New Roman" w:cs="Times New Roman"/>
          <w:sz w:val="28"/>
          <w:szCs w:val="28"/>
          <w:lang w:val="en-US" w:eastAsia="ru-RU"/>
        </w:rPr>
        <w:t xml:space="preserve"> до нашей эрыд ревнегреческий философ Платон утверждал: « Стараясь о счастье других, мы находим своё собственное счастье».Эту мысль продолжает в I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.н.э. римский философ Сенека: «Человек, который думает только о себе, ищет во всём выгоды, не может быть счастлив. Хочешь жить для себя,живи для других».</w:t>
      </w:r>
    </w:p>
    <w:p w14:paraId="1415A371">
      <w:pPr>
        <w:spacing w:line="36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Английский писатель И. Бентам (XVIII в.) утверждал: «Человек увеличивает своё счастье в той мере,в какой он доставляет его другим».</w:t>
      </w:r>
    </w:p>
    <w:p w14:paraId="52D40019">
      <w:pPr>
        <w:spacing w:line="36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Вспомним Л.Н. Толстого: « В жизни есть только одно несомненнное счастье- жизнь для других».</w:t>
      </w:r>
    </w:p>
    <w:p w14:paraId="495534CB">
      <w:pPr>
        <w:spacing w:line="36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Человек , делающий другим добро, умеющий им сопереживать,чувствует себя счастливым, а себялюбец и эгоист-несчастлив. И.С. Тургенев писал: «Себялюбие- самоубийство. Себялюбивый человек засыхает словно одинокое бесплодное дерево». Если человек любит только себя, он не имеет ни товарищей, ни друзей, и когда приходят тяжёлые жизненные испытания, остаётся один, переживает чувство отчаяния, страдает.</w:t>
      </w:r>
    </w:p>
    <w:p w14:paraId="6415077C">
      <w:pPr>
        <w:spacing w:line="36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Человеколюбие общества,семьи определяется отношением к детям, старикам, к самым беззащитным братьям нашим меньшим, к родной природе, стремлением помогать людям в несчастье. Конечно, мы не всегда имеем возможность помочь, но к этому надо стремиться.</w:t>
      </w:r>
    </w:p>
    <w:p w14:paraId="410D2C98">
      <w:pPr>
        <w:spacing w:line="36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Ныне возрождаются такие понятия,как доброта, милосердие, доброжелательность, внимание друг к другу.</w:t>
      </w:r>
    </w:p>
    <w:p w14:paraId="71B0CE9E">
      <w:pPr>
        <w:spacing w:line="36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Доброта- это стремление человека дать полное счастье всем людям,всему человечеству.</w:t>
      </w:r>
    </w:p>
    <w:p w14:paraId="1EA29383">
      <w:pPr>
        <w:numPr>
          <w:ilvl w:val="0"/>
          <w:numId w:val="1"/>
        </w:numPr>
        <w:spacing w:line="360" w:lineRule="auto"/>
        <w:jc w:val="both"/>
        <w:rPr>
          <w:rFonts w:ascii="Times New Roman" w:hAnsi="Times New Roman" w:cs="Times New Roman"/>
          <w:b/>
          <w:bCs/>
          <w:sz w:val="28"/>
          <w:szCs w:val="28"/>
          <w:lang w:val="en-US" w:eastAsia="ru-RU"/>
        </w:rPr>
      </w:pPr>
      <w:r>
        <w:rPr>
          <w:rFonts w:ascii="Times New Roman" w:hAnsi="Times New Roman" w:cs="Times New Roman"/>
          <w:b/>
          <w:bCs/>
          <w:sz w:val="28"/>
          <w:szCs w:val="28"/>
          <w:lang w:val="en-US" w:eastAsia="ru-RU"/>
        </w:rPr>
        <w:t>Этап целеполагания.</w:t>
      </w:r>
    </w:p>
    <w:p w14:paraId="115481CB">
      <w:pPr>
        <w:spacing w:line="360" w:lineRule="auto"/>
        <w:jc w:val="both"/>
        <w:rPr>
          <w:rFonts w:ascii="Times New Roman" w:hAnsi="Times New Roman" w:cs="Times New Roman"/>
          <w:b/>
          <w:bCs/>
          <w:sz w:val="28"/>
          <w:szCs w:val="28"/>
          <w:lang w:val="en-US" w:eastAsia="ru-RU"/>
        </w:rPr>
      </w:pPr>
      <w:r>
        <w:rPr>
          <w:rFonts w:ascii="Times New Roman" w:hAnsi="Times New Roman" w:cs="Times New Roman"/>
          <w:b/>
          <w:bCs/>
          <w:sz w:val="28"/>
          <w:szCs w:val="28"/>
          <w:lang w:val="en-US" w:eastAsia="ru-RU"/>
        </w:rPr>
        <w:t>Приём « Микрофон»</w:t>
      </w:r>
    </w:p>
    <w:p w14:paraId="40884F70">
      <w:pPr>
        <w:spacing w:line="360" w:lineRule="auto"/>
        <w:jc w:val="both"/>
        <w:rPr>
          <w:rFonts w:ascii="Times New Roman" w:hAnsi="Times New Roman" w:cs="Times New Roman"/>
          <w:b/>
          <w:bCs/>
          <w:sz w:val="28"/>
          <w:szCs w:val="28"/>
          <w:lang w:val="en-US" w:eastAsia="ru-RU"/>
        </w:rPr>
      </w:pPr>
      <w:r>
        <w:rPr>
          <w:rFonts w:ascii="Times New Roman" w:hAnsi="Times New Roman" w:cs="Times New Roman"/>
          <w:sz w:val="28"/>
          <w:szCs w:val="28"/>
          <w:lang w:val="en-US" w:eastAsia="ru-RU"/>
        </w:rPr>
        <w:t>Учитель: Что же такое добро,какой смысл вы вкладываете в это понятие? Какие слова ассоциируются с понятием доброты? (Учитель записывает все слова на рисунке сердца.Затем дети выбирают 5 слов,которые полнее всего характеризуют это понятие).</w:t>
      </w:r>
    </w:p>
    <w:p w14:paraId="1CB921C1">
      <w:pPr>
        <w:spacing w:line="36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Тему нашего мероприятия вы уже знаете (дети могут её прочитать на доске)</w:t>
      </w:r>
    </w:p>
    <w:p w14:paraId="502147C9">
      <w:pPr>
        <w:pStyle w:val="10"/>
        <w:shd w:val="clear" w:color="auto" w:fill="FFFFFF"/>
        <w:spacing w:before="0" w:beforeAutospacing="0" w:after="150" w:afterAutospacing="0" w:line="360" w:lineRule="auto"/>
        <w:jc w:val="both"/>
        <w:rPr>
          <w:sz w:val="28"/>
          <w:szCs w:val="28"/>
          <w:lang w:val="en-US"/>
        </w:rPr>
      </w:pPr>
      <w:r>
        <w:rPr>
          <w:sz w:val="28"/>
          <w:szCs w:val="28"/>
          <w:lang w:val="en-US"/>
        </w:rPr>
        <w:t>« Будьте добрыми и человечными».</w:t>
      </w:r>
    </w:p>
    <w:p w14:paraId="1C002DF4">
      <w:pPr>
        <w:pStyle w:val="10"/>
        <w:shd w:val="clear" w:color="auto" w:fill="FFFFFF"/>
        <w:spacing w:before="0" w:beforeAutospacing="0" w:after="150" w:afterAutospacing="0" w:line="360" w:lineRule="auto"/>
        <w:jc w:val="both"/>
        <w:rPr>
          <w:color w:val="333333"/>
          <w:sz w:val="28"/>
          <w:szCs w:val="28"/>
        </w:rPr>
      </w:pPr>
      <w:r>
        <w:rPr>
          <w:sz w:val="28"/>
          <w:szCs w:val="28"/>
          <w:lang w:val="en-US"/>
        </w:rPr>
        <w:t>-Как бы вы определили задачи нашего классного часа ?(</w:t>
      </w:r>
      <w:r>
        <w:rPr>
          <w:color w:val="333333"/>
          <w:sz w:val="28"/>
          <w:szCs w:val="28"/>
        </w:rPr>
        <w:t>познакомиться с понятиями « добро и добрые дела», важными качествами человека, который делает добрые дела)</w:t>
      </w:r>
    </w:p>
    <w:p w14:paraId="4ED2915A">
      <w:pPr>
        <w:pStyle w:val="10"/>
        <w:numPr>
          <w:ilvl w:val="0"/>
          <w:numId w:val="1"/>
        </w:numPr>
        <w:shd w:val="clear" w:color="auto" w:fill="FFFFFF"/>
        <w:spacing w:before="0" w:beforeAutospacing="0" w:after="150" w:afterAutospacing="0" w:line="360" w:lineRule="auto"/>
        <w:jc w:val="both"/>
        <w:rPr>
          <w:b/>
          <w:bCs/>
          <w:color w:val="333333"/>
          <w:sz w:val="28"/>
          <w:szCs w:val="28"/>
        </w:rPr>
      </w:pPr>
      <w:r>
        <w:rPr>
          <w:b/>
          <w:bCs/>
          <w:color w:val="333333"/>
          <w:sz w:val="28"/>
          <w:szCs w:val="28"/>
        </w:rPr>
        <w:t>Этап организации совместной деятельности.</w:t>
      </w:r>
    </w:p>
    <w:p w14:paraId="2FDB6FB5">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Учитель</w:t>
      </w:r>
      <w:r>
        <w:rPr>
          <w:color w:val="333333"/>
          <w:sz w:val="28"/>
          <w:szCs w:val="28"/>
        </w:rPr>
        <w:t>: Добрый,благожелательный человек умеет общаться,поддерживать хорошие взаимоотношения с людьми.Стоит вспомнить мысль Эзюпери :</w:t>
      </w:r>
    </w:p>
    <w:p w14:paraId="74075A66">
      <w:pPr>
        <w:pStyle w:val="10"/>
        <w:shd w:val="clear" w:color="auto" w:fill="FFFFFF"/>
        <w:spacing w:before="0" w:beforeAutospacing="0" w:after="150" w:afterAutospacing="0" w:line="360" w:lineRule="auto"/>
        <w:jc w:val="both"/>
        <w:rPr>
          <w:color w:val="333333"/>
          <w:sz w:val="28"/>
          <w:szCs w:val="28"/>
        </w:rPr>
      </w:pPr>
      <w:r>
        <w:rPr>
          <w:color w:val="333333"/>
          <w:sz w:val="28"/>
          <w:szCs w:val="28"/>
        </w:rPr>
        <w:t xml:space="preserve"> « Самая большая роскошь-это роскошь человеческого общения».Общаясь с другим человеком,проявляйте интерес, внимание к его проблемам,заботам, сочувственно относитесь к его переживаниям.Благотворно влияет на многих людей похвала за добрые дела. Даже если у человека пока нет значительных успехов,полезно заметить хотя бы первые его попытки сделать что-то хорошее.</w:t>
      </w:r>
    </w:p>
    <w:p w14:paraId="56094451">
      <w:pPr>
        <w:pStyle w:val="10"/>
        <w:shd w:val="clear" w:color="auto" w:fill="FFFFFF"/>
        <w:spacing w:before="0" w:beforeAutospacing="0" w:after="150" w:afterAutospacing="0" w:line="360" w:lineRule="auto"/>
        <w:jc w:val="both"/>
        <w:rPr>
          <w:b/>
          <w:bCs/>
          <w:color w:val="333333"/>
          <w:sz w:val="28"/>
          <w:szCs w:val="28"/>
        </w:rPr>
      </w:pPr>
      <w:r>
        <w:rPr>
          <w:b/>
          <w:bCs/>
          <w:color w:val="333333"/>
          <w:sz w:val="28"/>
          <w:szCs w:val="28"/>
        </w:rPr>
        <w:t>Песня « Если добрый ты» ( Слова М. Пляцковского Музыка Б. Савельева).</w:t>
      </w:r>
    </w:p>
    <w:p w14:paraId="3BA990A1">
      <w:pPr>
        <w:pStyle w:val="10"/>
        <w:shd w:val="clear" w:color="auto" w:fill="FFFFFF"/>
        <w:spacing w:before="0" w:beforeAutospacing="0" w:after="150" w:afterAutospacing="0" w:line="360" w:lineRule="auto"/>
        <w:jc w:val="both"/>
        <w:rPr>
          <w:b/>
          <w:bCs/>
          <w:color w:val="333333"/>
          <w:sz w:val="28"/>
          <w:szCs w:val="28"/>
        </w:rPr>
      </w:pPr>
      <w:r>
        <w:rPr>
          <w:b/>
          <w:bCs/>
          <w:color w:val="333333"/>
          <w:sz w:val="28"/>
          <w:szCs w:val="28"/>
        </w:rPr>
        <w:t>https://ya.ru/video/preview/13841420540713703944</w:t>
      </w:r>
    </w:p>
    <w:p w14:paraId="0396D4A5">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 xml:space="preserve">Учитель. </w:t>
      </w:r>
      <w:r>
        <w:rPr>
          <w:color w:val="333333"/>
          <w:sz w:val="28"/>
          <w:szCs w:val="28"/>
        </w:rPr>
        <w:t>Нечасто встретишь человека,который бы никогда в жизни ни с кем не ссорился. Дам вам  советы : избегайте конфликтов,ссор,непродуманных поступков. Ссоры вырабатывают плохие черты характера, человек становится сварливым, несдержанным, злым. В споре будьте сдержанным, тактичным. Никого никогда не упрекайте. Правда, говорящему нередко кажется,что он не упрекает, а высказывает спараведливые замечания. Если всё-таки упрёки прозвучали и ссора состоялась- миритесь.</w:t>
      </w:r>
    </w:p>
    <w:p w14:paraId="41106A7F">
      <w:pPr>
        <w:pStyle w:val="10"/>
        <w:shd w:val="clear" w:color="auto" w:fill="FFFFFF"/>
        <w:spacing w:before="0" w:beforeAutospacing="0" w:after="150" w:afterAutospacing="0" w:line="360" w:lineRule="auto"/>
        <w:jc w:val="both"/>
        <w:rPr>
          <w:b/>
          <w:bCs/>
          <w:color w:val="333333"/>
          <w:sz w:val="28"/>
          <w:szCs w:val="28"/>
        </w:rPr>
      </w:pPr>
      <w:r>
        <w:rPr>
          <w:b/>
          <w:bCs/>
          <w:color w:val="333333"/>
          <w:sz w:val="28"/>
          <w:szCs w:val="28"/>
        </w:rPr>
        <w:t>Ученики читают стихотворение С. Погореловского « Два друга»</w:t>
      </w:r>
    </w:p>
    <w:p w14:paraId="7141F956">
      <w:pPr>
        <w:pStyle w:val="10"/>
        <w:shd w:val="clear" w:color="auto" w:fill="FFFFFF"/>
        <w:spacing w:before="0" w:beforeAutospacing="0" w:after="150" w:afterAutospacing="0" w:line="360" w:lineRule="auto"/>
        <w:ind w:left="220"/>
        <w:jc w:val="both"/>
        <w:rPr>
          <w:color w:val="333333"/>
          <w:sz w:val="28"/>
          <w:szCs w:val="28"/>
        </w:rPr>
      </w:pPr>
      <w:r>
        <w:rPr>
          <w:b/>
          <w:bCs/>
          <w:color w:val="333333"/>
          <w:sz w:val="28"/>
          <w:szCs w:val="28"/>
        </w:rPr>
        <w:t>1 ученик</w:t>
      </w:r>
      <w:r>
        <w:rPr>
          <w:color w:val="333333"/>
          <w:sz w:val="28"/>
          <w:szCs w:val="28"/>
        </w:rPr>
        <w:t>.Побил меня Гуляев Колька:</w:t>
      </w:r>
    </w:p>
    <w:p w14:paraId="2C9AD98D">
      <w:pPr>
        <w:pStyle w:val="10"/>
        <w:shd w:val="clear" w:color="auto" w:fill="FFFFFF"/>
        <w:spacing w:before="0" w:beforeAutospacing="0" w:after="150" w:afterAutospacing="0" w:line="360" w:lineRule="auto"/>
        <w:jc w:val="both"/>
        <w:rPr>
          <w:color w:val="333333"/>
          <w:sz w:val="28"/>
          <w:szCs w:val="28"/>
        </w:rPr>
      </w:pPr>
      <w:r>
        <w:rPr>
          <w:color w:val="333333"/>
          <w:sz w:val="28"/>
          <w:szCs w:val="28"/>
        </w:rPr>
        <w:t>Зачем снежком я запустил?</w:t>
      </w:r>
    </w:p>
    <w:p w14:paraId="05D55695">
      <w:pPr>
        <w:pStyle w:val="10"/>
        <w:shd w:val="clear" w:color="auto" w:fill="FFFFFF"/>
        <w:spacing w:before="0" w:beforeAutospacing="0" w:after="150" w:afterAutospacing="0" w:line="360" w:lineRule="auto"/>
        <w:jc w:val="both"/>
        <w:rPr>
          <w:color w:val="333333"/>
          <w:sz w:val="28"/>
          <w:szCs w:val="28"/>
        </w:rPr>
      </w:pPr>
      <w:r>
        <w:rPr>
          <w:color w:val="333333"/>
          <w:sz w:val="28"/>
          <w:szCs w:val="28"/>
        </w:rPr>
        <w:t>Но я реветь не стал нисколько,</w:t>
      </w:r>
    </w:p>
    <w:p w14:paraId="0697AF9C">
      <w:pPr>
        <w:pStyle w:val="10"/>
        <w:shd w:val="clear" w:color="auto" w:fill="FFFFFF"/>
        <w:spacing w:before="0" w:beforeAutospacing="0" w:after="150" w:afterAutospacing="0" w:line="360" w:lineRule="auto"/>
        <w:jc w:val="both"/>
        <w:rPr>
          <w:color w:val="333333"/>
          <w:sz w:val="28"/>
          <w:szCs w:val="28"/>
        </w:rPr>
      </w:pPr>
      <w:r>
        <w:rPr>
          <w:color w:val="333333"/>
          <w:sz w:val="28"/>
          <w:szCs w:val="28"/>
        </w:rPr>
        <w:t>Я молча слёзы проглотил.</w:t>
      </w:r>
    </w:p>
    <w:p w14:paraId="3BF313DD">
      <w:pPr>
        <w:pStyle w:val="10"/>
        <w:shd w:val="clear" w:color="auto" w:fill="FFFFFF"/>
        <w:spacing w:before="0" w:beforeAutospacing="0" w:after="150" w:afterAutospacing="0" w:line="360" w:lineRule="auto"/>
        <w:jc w:val="both"/>
        <w:rPr>
          <w:color w:val="333333"/>
          <w:sz w:val="28"/>
          <w:szCs w:val="28"/>
        </w:rPr>
      </w:pPr>
    </w:p>
    <w:p w14:paraId="2197C218">
      <w:pPr>
        <w:pStyle w:val="10"/>
        <w:shd w:val="clear" w:color="auto" w:fill="FFFFFF"/>
        <w:spacing w:before="0" w:beforeAutospacing="0" w:after="150" w:afterAutospacing="0" w:line="360" w:lineRule="auto"/>
        <w:jc w:val="both"/>
        <w:rPr>
          <w:color w:val="333333"/>
          <w:sz w:val="28"/>
          <w:szCs w:val="28"/>
        </w:rPr>
      </w:pPr>
      <w:r>
        <w:rPr>
          <w:color w:val="333333"/>
          <w:sz w:val="28"/>
          <w:szCs w:val="28"/>
        </w:rPr>
        <w:t>Пришёл домой,захлопнул двери,</w:t>
      </w:r>
    </w:p>
    <w:p w14:paraId="355BCA2C">
      <w:pPr>
        <w:pStyle w:val="10"/>
        <w:shd w:val="clear" w:color="auto" w:fill="FFFFFF"/>
        <w:spacing w:before="0" w:beforeAutospacing="0" w:after="150" w:afterAutospacing="0" w:line="360" w:lineRule="auto"/>
        <w:jc w:val="both"/>
        <w:rPr>
          <w:color w:val="333333"/>
          <w:sz w:val="28"/>
          <w:szCs w:val="28"/>
        </w:rPr>
      </w:pPr>
      <w:r>
        <w:rPr>
          <w:color w:val="333333"/>
          <w:sz w:val="28"/>
          <w:szCs w:val="28"/>
        </w:rPr>
        <w:t>Ничком свалился на кровать.</w:t>
      </w:r>
    </w:p>
    <w:p w14:paraId="63032E37">
      <w:pPr>
        <w:pStyle w:val="10"/>
        <w:shd w:val="clear" w:color="auto" w:fill="FFFFFF"/>
        <w:spacing w:before="0" w:beforeAutospacing="0" w:after="150" w:afterAutospacing="0" w:line="360" w:lineRule="auto"/>
        <w:jc w:val="both"/>
        <w:rPr>
          <w:color w:val="333333"/>
          <w:sz w:val="28"/>
          <w:szCs w:val="28"/>
        </w:rPr>
      </w:pPr>
      <w:r>
        <w:rPr>
          <w:color w:val="333333"/>
          <w:sz w:val="28"/>
          <w:szCs w:val="28"/>
        </w:rPr>
        <w:t>А я-то в нашу дружбу верил!..</w:t>
      </w:r>
    </w:p>
    <w:p w14:paraId="43859CD8">
      <w:pPr>
        <w:pStyle w:val="10"/>
        <w:shd w:val="clear" w:color="auto" w:fill="FFFFFF"/>
        <w:spacing w:before="0" w:beforeAutospacing="0" w:after="150" w:afterAutospacing="0" w:line="360" w:lineRule="auto"/>
        <w:jc w:val="both"/>
        <w:rPr>
          <w:color w:val="333333"/>
          <w:sz w:val="28"/>
          <w:szCs w:val="28"/>
        </w:rPr>
      </w:pPr>
      <w:r>
        <w:rPr>
          <w:color w:val="333333"/>
          <w:sz w:val="28"/>
          <w:szCs w:val="28"/>
        </w:rPr>
        <w:t>Но больше дружбе не бывать!</w:t>
      </w:r>
    </w:p>
    <w:p w14:paraId="224AF032">
      <w:pPr>
        <w:pStyle w:val="10"/>
        <w:shd w:val="clear" w:color="auto" w:fill="FFFFFF"/>
        <w:spacing w:before="0" w:beforeAutospacing="0" w:after="150" w:afterAutospacing="0" w:line="360" w:lineRule="auto"/>
        <w:jc w:val="both"/>
        <w:rPr>
          <w:color w:val="333333"/>
          <w:sz w:val="28"/>
          <w:szCs w:val="28"/>
        </w:rPr>
      </w:pPr>
    </w:p>
    <w:p w14:paraId="228B66CC">
      <w:pPr>
        <w:pStyle w:val="10"/>
        <w:shd w:val="clear" w:color="auto" w:fill="FFFFFF"/>
        <w:spacing w:before="0" w:beforeAutospacing="0" w:after="150" w:afterAutospacing="0" w:line="360" w:lineRule="auto"/>
        <w:jc w:val="both"/>
        <w:rPr>
          <w:color w:val="333333"/>
          <w:sz w:val="28"/>
          <w:szCs w:val="28"/>
        </w:rPr>
      </w:pPr>
      <w:r>
        <w:rPr>
          <w:color w:val="333333"/>
          <w:sz w:val="28"/>
          <w:szCs w:val="28"/>
        </w:rPr>
        <w:t>А собирались всем делиться,</w:t>
      </w:r>
    </w:p>
    <w:p w14:paraId="2ED77277">
      <w:pPr>
        <w:pStyle w:val="10"/>
        <w:shd w:val="clear" w:color="auto" w:fill="FFFFFF"/>
        <w:spacing w:before="0" w:beforeAutospacing="0" w:after="150" w:afterAutospacing="0" w:line="360" w:lineRule="auto"/>
        <w:jc w:val="both"/>
        <w:rPr>
          <w:color w:val="333333"/>
          <w:sz w:val="28"/>
          <w:szCs w:val="28"/>
        </w:rPr>
      </w:pPr>
      <w:r>
        <w:rPr>
          <w:color w:val="333333"/>
          <w:sz w:val="28"/>
          <w:szCs w:val="28"/>
        </w:rPr>
        <w:t>Как настоящие друзья!</w:t>
      </w:r>
    </w:p>
    <w:p w14:paraId="4A52A8BE">
      <w:pPr>
        <w:pStyle w:val="10"/>
        <w:shd w:val="clear" w:color="auto" w:fill="FFFFFF"/>
        <w:spacing w:before="0" w:beforeAutospacing="0" w:after="150" w:afterAutospacing="0" w:line="360" w:lineRule="auto"/>
        <w:jc w:val="both"/>
        <w:rPr>
          <w:color w:val="333333"/>
          <w:sz w:val="28"/>
          <w:szCs w:val="28"/>
        </w:rPr>
      </w:pPr>
      <w:r>
        <w:rPr>
          <w:color w:val="333333"/>
          <w:sz w:val="28"/>
          <w:szCs w:val="28"/>
        </w:rPr>
        <w:t>На теплоход один проситься:</w:t>
      </w:r>
    </w:p>
    <w:p w14:paraId="71CD7E34">
      <w:pPr>
        <w:pStyle w:val="10"/>
        <w:shd w:val="clear" w:color="auto" w:fill="FFFFFF"/>
        <w:spacing w:before="0" w:beforeAutospacing="0" w:after="150" w:afterAutospacing="0" w:line="360" w:lineRule="auto"/>
        <w:jc w:val="both"/>
        <w:rPr>
          <w:color w:val="333333"/>
          <w:sz w:val="28"/>
          <w:szCs w:val="28"/>
        </w:rPr>
      </w:pPr>
      <w:r>
        <w:rPr>
          <w:color w:val="333333"/>
          <w:sz w:val="28"/>
          <w:szCs w:val="28"/>
        </w:rPr>
        <w:t>Матросом ты, матросом-Я!</w:t>
      </w:r>
    </w:p>
    <w:p w14:paraId="098927C9">
      <w:pPr>
        <w:pStyle w:val="10"/>
        <w:shd w:val="clear" w:color="auto" w:fill="FFFFFF"/>
        <w:spacing w:before="0" w:beforeAutospacing="0" w:after="150" w:afterAutospacing="0" w:line="360" w:lineRule="auto"/>
        <w:jc w:val="both"/>
        <w:rPr>
          <w:color w:val="333333"/>
          <w:sz w:val="28"/>
          <w:szCs w:val="28"/>
        </w:rPr>
      </w:pPr>
      <w:r>
        <w:rPr>
          <w:b/>
          <w:bCs/>
          <w:color w:val="333333"/>
          <w:sz w:val="28"/>
          <w:szCs w:val="28"/>
        </w:rPr>
        <w:t>2 ученик</w:t>
      </w:r>
      <w:r>
        <w:rPr>
          <w:color w:val="333333"/>
          <w:sz w:val="28"/>
          <w:szCs w:val="28"/>
        </w:rPr>
        <w:t>.</w:t>
      </w:r>
    </w:p>
    <w:p w14:paraId="25B858D1">
      <w:pPr>
        <w:pStyle w:val="10"/>
        <w:shd w:val="clear" w:color="auto" w:fill="FFFFFF"/>
        <w:spacing w:before="0" w:beforeAutospacing="0" w:after="150" w:afterAutospacing="0" w:line="360" w:lineRule="auto"/>
        <w:jc w:val="both"/>
        <w:rPr>
          <w:color w:val="333333"/>
          <w:sz w:val="28"/>
          <w:szCs w:val="28"/>
        </w:rPr>
      </w:pPr>
      <w:r>
        <w:rPr>
          <w:color w:val="333333"/>
          <w:sz w:val="28"/>
          <w:szCs w:val="28"/>
        </w:rPr>
        <w:t>Хотели вместе мы по свету</w:t>
      </w:r>
    </w:p>
    <w:p w14:paraId="7CB2DD01">
      <w:pPr>
        <w:pStyle w:val="10"/>
        <w:shd w:val="clear" w:color="auto" w:fill="FFFFFF"/>
        <w:spacing w:before="0" w:beforeAutospacing="0" w:after="150" w:afterAutospacing="0" w:line="360" w:lineRule="auto"/>
        <w:jc w:val="both"/>
        <w:rPr>
          <w:color w:val="333333"/>
          <w:sz w:val="28"/>
          <w:szCs w:val="28"/>
        </w:rPr>
      </w:pPr>
      <w:r>
        <w:rPr>
          <w:color w:val="333333"/>
          <w:sz w:val="28"/>
          <w:szCs w:val="28"/>
        </w:rPr>
        <w:t>Поплавать вдоль и поперёк...</w:t>
      </w:r>
    </w:p>
    <w:p w14:paraId="4447A3BE">
      <w:pPr>
        <w:pStyle w:val="10"/>
        <w:shd w:val="clear" w:color="auto" w:fill="FFFFFF"/>
        <w:spacing w:before="0" w:beforeAutospacing="0" w:after="150" w:afterAutospacing="0" w:line="360" w:lineRule="auto"/>
        <w:jc w:val="both"/>
        <w:rPr>
          <w:color w:val="333333"/>
          <w:sz w:val="28"/>
          <w:szCs w:val="28"/>
        </w:rPr>
      </w:pPr>
      <w:r>
        <w:rPr>
          <w:color w:val="333333"/>
          <w:sz w:val="28"/>
          <w:szCs w:val="28"/>
        </w:rPr>
        <w:t>Ах, Колька,Колька,- что ж ты это?</w:t>
      </w:r>
    </w:p>
    <w:p w14:paraId="352BBDB4">
      <w:pPr>
        <w:pStyle w:val="10"/>
        <w:shd w:val="clear" w:color="auto" w:fill="FFFFFF"/>
        <w:spacing w:before="0" w:beforeAutospacing="0" w:after="150" w:afterAutospacing="0" w:line="360" w:lineRule="auto"/>
        <w:jc w:val="both"/>
        <w:rPr>
          <w:color w:val="333333"/>
          <w:sz w:val="28"/>
          <w:szCs w:val="28"/>
        </w:rPr>
      </w:pPr>
      <w:r>
        <w:rPr>
          <w:color w:val="333333"/>
          <w:sz w:val="28"/>
          <w:szCs w:val="28"/>
        </w:rPr>
        <w:t>Такую дружбу не сберёг!</w:t>
      </w:r>
    </w:p>
    <w:p w14:paraId="53B74268">
      <w:pPr>
        <w:pStyle w:val="10"/>
        <w:shd w:val="clear" w:color="auto" w:fill="FFFFFF"/>
        <w:spacing w:before="0" w:beforeAutospacing="0" w:after="150" w:afterAutospacing="0" w:line="360" w:lineRule="auto"/>
        <w:jc w:val="both"/>
        <w:rPr>
          <w:color w:val="333333"/>
          <w:sz w:val="28"/>
          <w:szCs w:val="28"/>
        </w:rPr>
      </w:pPr>
    </w:p>
    <w:p w14:paraId="09B3E612">
      <w:pPr>
        <w:pStyle w:val="10"/>
        <w:shd w:val="clear" w:color="auto" w:fill="FFFFFF"/>
        <w:spacing w:before="0" w:beforeAutospacing="0" w:after="150" w:afterAutospacing="0" w:line="360" w:lineRule="auto"/>
        <w:jc w:val="both"/>
        <w:rPr>
          <w:color w:val="333333"/>
          <w:sz w:val="28"/>
          <w:szCs w:val="28"/>
        </w:rPr>
      </w:pPr>
      <w:r>
        <w:rPr>
          <w:color w:val="333333"/>
          <w:sz w:val="28"/>
          <w:szCs w:val="28"/>
        </w:rPr>
        <w:t xml:space="preserve"> Ты не сберёг мечты хорошей,</w:t>
      </w:r>
    </w:p>
    <w:p w14:paraId="2A880588">
      <w:pPr>
        <w:pStyle w:val="10"/>
        <w:shd w:val="clear" w:color="auto" w:fill="FFFFFF"/>
        <w:spacing w:before="0" w:beforeAutospacing="0" w:after="150" w:afterAutospacing="0" w:line="360" w:lineRule="auto"/>
        <w:jc w:val="both"/>
        <w:rPr>
          <w:color w:val="333333"/>
          <w:sz w:val="28"/>
          <w:szCs w:val="28"/>
        </w:rPr>
      </w:pPr>
      <w:r>
        <w:rPr>
          <w:color w:val="333333"/>
          <w:sz w:val="28"/>
          <w:szCs w:val="28"/>
        </w:rPr>
        <w:t>И вот всему конец теперь!..</w:t>
      </w:r>
    </w:p>
    <w:p w14:paraId="735AE718">
      <w:pPr>
        <w:pStyle w:val="10"/>
        <w:shd w:val="clear" w:color="auto" w:fill="FFFFFF"/>
        <w:spacing w:before="0" w:beforeAutospacing="0" w:after="150" w:afterAutospacing="0" w:line="360" w:lineRule="auto"/>
        <w:jc w:val="both"/>
        <w:rPr>
          <w:color w:val="333333"/>
          <w:sz w:val="28"/>
          <w:szCs w:val="28"/>
        </w:rPr>
      </w:pPr>
      <w:r>
        <w:rPr>
          <w:color w:val="333333"/>
          <w:sz w:val="28"/>
          <w:szCs w:val="28"/>
        </w:rPr>
        <w:t>Но чьи шаги у нас в прихожей?</w:t>
      </w:r>
    </w:p>
    <w:p w14:paraId="3A0CE4E1">
      <w:pPr>
        <w:pStyle w:val="10"/>
        <w:shd w:val="clear" w:color="auto" w:fill="FFFFFF"/>
        <w:spacing w:before="0" w:beforeAutospacing="0" w:after="150" w:afterAutospacing="0" w:line="360" w:lineRule="auto"/>
        <w:jc w:val="both"/>
        <w:rPr>
          <w:color w:val="333333"/>
          <w:sz w:val="28"/>
          <w:szCs w:val="28"/>
        </w:rPr>
      </w:pPr>
      <w:r>
        <w:rPr>
          <w:color w:val="333333"/>
          <w:sz w:val="28"/>
          <w:szCs w:val="28"/>
        </w:rPr>
        <w:t>Кто приоткрыл тихонько дверь?</w:t>
      </w:r>
    </w:p>
    <w:p w14:paraId="0083BA4E">
      <w:pPr>
        <w:pStyle w:val="10"/>
        <w:shd w:val="clear" w:color="auto" w:fill="FFFFFF"/>
        <w:spacing w:before="0" w:beforeAutospacing="0" w:after="150" w:afterAutospacing="0" w:line="360" w:lineRule="auto"/>
        <w:jc w:val="both"/>
        <w:rPr>
          <w:color w:val="333333"/>
          <w:sz w:val="28"/>
          <w:szCs w:val="28"/>
        </w:rPr>
      </w:pPr>
    </w:p>
    <w:p w14:paraId="4259C7C9">
      <w:pPr>
        <w:pStyle w:val="10"/>
        <w:shd w:val="clear" w:color="auto" w:fill="FFFFFF"/>
        <w:spacing w:before="0" w:beforeAutospacing="0" w:after="150" w:afterAutospacing="0" w:line="360" w:lineRule="auto"/>
        <w:jc w:val="both"/>
        <w:rPr>
          <w:color w:val="333333"/>
          <w:sz w:val="28"/>
          <w:szCs w:val="28"/>
        </w:rPr>
      </w:pPr>
      <w:r>
        <w:rPr>
          <w:color w:val="333333"/>
          <w:sz w:val="28"/>
          <w:szCs w:val="28"/>
        </w:rPr>
        <w:t>Да,это Колька- так несмело</w:t>
      </w:r>
    </w:p>
    <w:p w14:paraId="003D5275">
      <w:pPr>
        <w:pStyle w:val="10"/>
        <w:shd w:val="clear" w:color="auto" w:fill="FFFFFF"/>
        <w:spacing w:before="0" w:beforeAutospacing="0" w:after="150" w:afterAutospacing="0" w:line="360" w:lineRule="auto"/>
        <w:jc w:val="both"/>
        <w:rPr>
          <w:color w:val="333333"/>
          <w:sz w:val="28"/>
          <w:szCs w:val="28"/>
        </w:rPr>
      </w:pPr>
      <w:r>
        <w:rPr>
          <w:color w:val="333333"/>
          <w:sz w:val="28"/>
          <w:szCs w:val="28"/>
        </w:rPr>
        <w:t>Вошёл с поникшей головой:</w:t>
      </w:r>
    </w:p>
    <w:p w14:paraId="41C35BB3">
      <w:pPr>
        <w:pStyle w:val="10"/>
        <w:shd w:val="clear" w:color="auto" w:fill="FFFFFF"/>
        <w:spacing w:before="0" w:beforeAutospacing="0" w:after="150" w:afterAutospacing="0" w:line="360" w:lineRule="auto"/>
        <w:jc w:val="both"/>
        <w:rPr>
          <w:color w:val="333333"/>
          <w:sz w:val="28"/>
          <w:szCs w:val="28"/>
        </w:rPr>
      </w:pPr>
      <w:r>
        <w:rPr>
          <w:color w:val="333333"/>
          <w:sz w:val="28"/>
          <w:szCs w:val="28"/>
        </w:rPr>
        <w:t>- Прости уж! Сердишься? За дело!</w:t>
      </w:r>
    </w:p>
    <w:p w14:paraId="3A17C875">
      <w:pPr>
        <w:pStyle w:val="10"/>
        <w:shd w:val="clear" w:color="auto" w:fill="FFFFFF"/>
        <w:spacing w:before="0" w:beforeAutospacing="0" w:after="150" w:afterAutospacing="0" w:line="360" w:lineRule="auto"/>
        <w:jc w:val="both"/>
        <w:rPr>
          <w:color w:val="333333"/>
          <w:sz w:val="28"/>
          <w:szCs w:val="28"/>
        </w:rPr>
      </w:pPr>
      <w:r>
        <w:rPr>
          <w:color w:val="333333"/>
          <w:sz w:val="28"/>
          <w:szCs w:val="28"/>
        </w:rPr>
        <w:t>Беда,горячий я такой!</w:t>
      </w:r>
    </w:p>
    <w:p w14:paraId="12CEBE88">
      <w:pPr>
        <w:pStyle w:val="10"/>
        <w:shd w:val="clear" w:color="auto" w:fill="FFFFFF"/>
        <w:spacing w:before="0" w:beforeAutospacing="0" w:after="150" w:afterAutospacing="0" w:line="360" w:lineRule="auto"/>
        <w:jc w:val="both"/>
        <w:rPr>
          <w:color w:val="333333"/>
          <w:sz w:val="28"/>
          <w:szCs w:val="28"/>
        </w:rPr>
      </w:pPr>
    </w:p>
    <w:p w14:paraId="5F121BF0">
      <w:pPr>
        <w:pStyle w:val="10"/>
        <w:shd w:val="clear" w:color="auto" w:fill="FFFFFF"/>
        <w:spacing w:before="0" w:beforeAutospacing="0" w:after="150" w:afterAutospacing="0" w:line="360" w:lineRule="auto"/>
        <w:jc w:val="both"/>
        <w:rPr>
          <w:color w:val="333333"/>
          <w:sz w:val="28"/>
          <w:szCs w:val="28"/>
        </w:rPr>
      </w:pPr>
      <w:r>
        <w:rPr>
          <w:color w:val="333333"/>
          <w:sz w:val="28"/>
          <w:szCs w:val="28"/>
        </w:rPr>
        <w:t>Я подхожу к нему мириться</w:t>
      </w:r>
    </w:p>
    <w:p w14:paraId="53B6D0D7">
      <w:pPr>
        <w:pStyle w:val="10"/>
        <w:shd w:val="clear" w:color="auto" w:fill="FFFFFF"/>
        <w:spacing w:before="0" w:beforeAutospacing="0" w:after="150" w:afterAutospacing="0" w:line="360" w:lineRule="auto"/>
        <w:jc w:val="both"/>
        <w:rPr>
          <w:color w:val="333333"/>
          <w:sz w:val="28"/>
          <w:szCs w:val="28"/>
        </w:rPr>
      </w:pPr>
      <w:r>
        <w:rPr>
          <w:color w:val="333333"/>
          <w:sz w:val="28"/>
          <w:szCs w:val="28"/>
        </w:rPr>
        <w:t>И говорю ему:- Ну что ж!</w:t>
      </w:r>
    </w:p>
    <w:p w14:paraId="70AD26C2">
      <w:pPr>
        <w:pStyle w:val="10"/>
        <w:shd w:val="clear" w:color="auto" w:fill="FFFFFF"/>
        <w:spacing w:before="0" w:beforeAutospacing="0" w:after="150" w:afterAutospacing="0" w:line="360" w:lineRule="auto"/>
        <w:jc w:val="both"/>
        <w:rPr>
          <w:color w:val="333333"/>
          <w:sz w:val="28"/>
          <w:szCs w:val="28"/>
        </w:rPr>
      </w:pPr>
      <w:r>
        <w:rPr>
          <w:color w:val="333333"/>
          <w:sz w:val="28"/>
          <w:szCs w:val="28"/>
        </w:rPr>
        <w:t>Я не сержусь: чего сердиться?</w:t>
      </w:r>
    </w:p>
    <w:p w14:paraId="12A68E25">
      <w:pPr>
        <w:pStyle w:val="10"/>
        <w:shd w:val="clear" w:color="auto" w:fill="FFFFFF"/>
        <w:spacing w:before="0" w:beforeAutospacing="0" w:after="150" w:afterAutospacing="0" w:line="360" w:lineRule="auto"/>
        <w:jc w:val="both"/>
        <w:rPr>
          <w:color w:val="333333"/>
          <w:sz w:val="28"/>
          <w:szCs w:val="28"/>
        </w:rPr>
      </w:pPr>
      <w:r>
        <w:rPr>
          <w:color w:val="333333"/>
          <w:sz w:val="28"/>
          <w:szCs w:val="28"/>
        </w:rPr>
        <w:t>Я так и знал,что ты придёшь!</w:t>
      </w:r>
    </w:p>
    <w:p w14:paraId="1D8E292E">
      <w:pPr>
        <w:pStyle w:val="10"/>
        <w:shd w:val="clear" w:color="auto" w:fill="FFFFFF"/>
        <w:spacing w:before="0" w:beforeAutospacing="0" w:after="150" w:afterAutospacing="0" w:line="360" w:lineRule="auto"/>
        <w:jc w:val="both"/>
        <w:rPr>
          <w:b/>
          <w:bCs/>
          <w:color w:val="333333"/>
          <w:sz w:val="28"/>
          <w:szCs w:val="28"/>
        </w:rPr>
      </w:pPr>
      <w:r>
        <w:rPr>
          <w:b/>
          <w:bCs/>
          <w:color w:val="333333"/>
          <w:sz w:val="28"/>
          <w:szCs w:val="28"/>
        </w:rPr>
        <w:t>Игра « Кубик» «Оцени поступок» (работа в группах,или парах)</w:t>
      </w:r>
    </w:p>
    <w:p w14:paraId="2626E5E4">
      <w:pPr>
        <w:pStyle w:val="10"/>
        <w:shd w:val="clear" w:color="auto" w:fill="FFFFFF"/>
        <w:spacing w:before="0" w:beforeAutospacing="0" w:after="150" w:afterAutospacing="0" w:line="360" w:lineRule="auto"/>
        <w:jc w:val="both"/>
        <w:rPr>
          <w:color w:val="333333"/>
          <w:sz w:val="28"/>
          <w:szCs w:val="28"/>
        </w:rPr>
      </w:pPr>
      <w:r>
        <w:rPr>
          <w:color w:val="333333"/>
          <w:sz w:val="28"/>
          <w:szCs w:val="28"/>
        </w:rPr>
        <w:t>Ребята бросают кубик, на грани которого предложена сюжетная картинка.Дети должны рассмотреть картинку, описать,что видят и оценить поступок. Например: мальчик забрал у девочки мяч.</w:t>
      </w:r>
    </w:p>
    <w:p w14:paraId="6D796236">
      <w:pPr>
        <w:pStyle w:val="10"/>
        <w:shd w:val="clear" w:color="auto" w:fill="FFFFFF"/>
        <w:spacing w:before="0" w:beforeAutospacing="0" w:after="150" w:afterAutospacing="0" w:line="360" w:lineRule="auto"/>
        <w:jc w:val="both"/>
        <w:rPr>
          <w:rFonts w:ascii="SimSun" w:hAnsi="SimSun" w:eastAsia="SimSun" w:cs="SimSun"/>
        </w:rPr>
      </w:pPr>
      <w:r>
        <w:rPr>
          <w:rFonts w:ascii="SimSun" w:hAnsi="SimSun" w:eastAsia="SimSun" w:cs="SimSun"/>
        </w:rPr>
        <w:drawing>
          <wp:inline distT="0" distB="0" distL="114300" distR="114300">
            <wp:extent cx="304800" cy="304800"/>
            <wp:effectExtent l="0" t="0" r="0" b="0"/>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color w:val="333333"/>
          <w:sz w:val="28"/>
          <w:szCs w:val="28"/>
        </w:rPr>
        <w:drawing>
          <wp:inline distT="0" distB="0" distL="114300" distR="114300">
            <wp:extent cx="2207260" cy="1945640"/>
            <wp:effectExtent l="0" t="0" r="2540" b="16510"/>
            <wp:docPr id="3" name="Изображение 3" descr="сюж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сюжет"/>
                    <pic:cNvPicPr>
                      <a:picLocks noChangeAspect="1"/>
                    </pic:cNvPicPr>
                  </pic:nvPicPr>
                  <pic:blipFill>
                    <a:blip r:embed="rId7"/>
                    <a:stretch>
                      <a:fillRect/>
                    </a:stretch>
                  </pic:blipFill>
                  <pic:spPr>
                    <a:xfrm>
                      <a:off x="0" y="0"/>
                      <a:ext cx="2207260" cy="1945640"/>
                    </a:xfrm>
                    <a:prstGeom prst="rect">
                      <a:avLst/>
                    </a:prstGeom>
                  </pic:spPr>
                </pic:pic>
              </a:graphicData>
            </a:graphic>
          </wp:inline>
        </w:drawing>
      </w:r>
      <w:r>
        <w:rPr>
          <w:rFonts w:ascii="SimSun" w:hAnsi="SimSun" w:eastAsia="SimSun" w:cs="SimSun"/>
        </w:rPr>
        <w:drawing>
          <wp:inline distT="0" distB="0" distL="114300" distR="114300">
            <wp:extent cx="2307590" cy="1943100"/>
            <wp:effectExtent l="0" t="0" r="16510" b="0"/>
            <wp:docPr id="5"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4" descr="IMG_256"/>
                    <pic:cNvPicPr>
                      <a:picLocks noChangeAspect="1"/>
                    </pic:cNvPicPr>
                  </pic:nvPicPr>
                  <pic:blipFill>
                    <a:blip r:embed="rId8"/>
                    <a:stretch>
                      <a:fillRect/>
                    </a:stretch>
                  </pic:blipFill>
                  <pic:spPr>
                    <a:xfrm>
                      <a:off x="0" y="0"/>
                      <a:ext cx="2307590" cy="1943100"/>
                    </a:xfrm>
                    <a:prstGeom prst="rect">
                      <a:avLst/>
                    </a:prstGeom>
                    <a:noFill/>
                    <a:ln w="9525">
                      <a:noFill/>
                    </a:ln>
                  </pic:spPr>
                </pic:pic>
              </a:graphicData>
            </a:graphic>
          </wp:inline>
        </w:drawing>
      </w:r>
    </w:p>
    <w:p w14:paraId="73C86DCE">
      <w:pPr>
        <w:pStyle w:val="10"/>
        <w:shd w:val="clear" w:color="auto" w:fill="FFFFFF"/>
        <w:spacing w:before="0" w:beforeAutospacing="0" w:after="150" w:afterAutospacing="0" w:line="360" w:lineRule="auto"/>
        <w:jc w:val="both"/>
        <w:rPr>
          <w:rFonts w:eastAsia="SimSun"/>
          <w:sz w:val="28"/>
          <w:szCs w:val="28"/>
        </w:rPr>
      </w:pPr>
      <w:r>
        <w:rPr>
          <w:rFonts w:eastAsia="SimSun"/>
          <w:b/>
          <w:bCs/>
          <w:sz w:val="28"/>
          <w:szCs w:val="28"/>
        </w:rPr>
        <w:t xml:space="preserve">Учитель: </w:t>
      </w:r>
      <w:r>
        <w:rPr>
          <w:rFonts w:eastAsia="SimSun"/>
          <w:sz w:val="28"/>
          <w:szCs w:val="28"/>
        </w:rPr>
        <w:t xml:space="preserve">Из далёкой-далёкой древности. Из </w:t>
      </w:r>
      <w:r>
        <w:rPr>
          <w:rFonts w:eastAsia="SimSun"/>
          <w:sz w:val="28"/>
          <w:szCs w:val="28"/>
          <w:lang w:val="en-US"/>
        </w:rPr>
        <w:t xml:space="preserve">VI </w:t>
      </w:r>
      <w:r>
        <w:rPr>
          <w:rFonts w:eastAsia="SimSun"/>
          <w:sz w:val="28"/>
          <w:szCs w:val="28"/>
        </w:rPr>
        <w:t>века до нашей эры,греческий философ Фалле послал нам мудрое предостережение: « Помните, что дети ваши будут обходиться с вами так же, как вы обходитесь со своими родителями».</w:t>
      </w:r>
    </w:p>
    <w:p w14:paraId="68CCBFD1">
      <w:pPr>
        <w:pStyle w:val="10"/>
        <w:shd w:val="clear" w:color="auto" w:fill="FFFFFF"/>
        <w:spacing w:before="0" w:beforeAutospacing="0" w:after="150" w:afterAutospacing="0" w:line="360" w:lineRule="auto"/>
        <w:jc w:val="both"/>
        <w:rPr>
          <w:rFonts w:eastAsia="SimSun"/>
          <w:sz w:val="28"/>
          <w:szCs w:val="28"/>
        </w:rPr>
      </w:pPr>
      <w:r>
        <w:rPr>
          <w:rFonts w:eastAsia="SimSun"/>
          <w:sz w:val="28"/>
          <w:szCs w:val="28"/>
        </w:rPr>
        <w:t xml:space="preserve"> Мне особо хотелось бы сказать об отношении к родителям.Порой дети дерзят,грубят родителям, невнимательны к ним. Это огорчает. Будьте ласковыми,добрыми, внимательными сыновьями и дочерями. Проявляйте любовь и благодарность к тем,кто дал вам жизнь,поставил на ноги,чьи дни и ночи были заполнены заботой о вас.</w:t>
      </w:r>
    </w:p>
    <w:p w14:paraId="0B451547">
      <w:pPr>
        <w:pStyle w:val="10"/>
        <w:shd w:val="clear" w:color="auto" w:fill="FFFFFF"/>
        <w:spacing w:before="0" w:beforeAutospacing="0" w:after="150" w:afterAutospacing="0" w:line="360" w:lineRule="auto"/>
        <w:jc w:val="both"/>
        <w:rPr>
          <w:rFonts w:eastAsia="SimSun"/>
          <w:sz w:val="28"/>
          <w:szCs w:val="28"/>
        </w:rPr>
      </w:pPr>
      <w:r>
        <w:rPr>
          <w:rFonts w:eastAsia="SimSun"/>
          <w:sz w:val="28"/>
          <w:szCs w:val="28"/>
        </w:rPr>
        <w:t xml:space="preserve">  В сочувствии,добросердечии, внимании нуждаются ваши бабушки и дедушки.Это люди,давшие жизнь вашим родителям.</w:t>
      </w:r>
    </w:p>
    <w:p w14:paraId="791171CD">
      <w:pPr>
        <w:pStyle w:val="10"/>
        <w:shd w:val="clear" w:color="auto" w:fill="FFFFFF"/>
        <w:spacing w:before="0" w:beforeAutospacing="0" w:after="0" w:afterAutospacing="0" w:line="360" w:lineRule="auto"/>
        <w:jc w:val="both"/>
        <w:rPr>
          <w:rFonts w:eastAsia="SimSun"/>
          <w:sz w:val="28"/>
          <w:szCs w:val="28"/>
        </w:rPr>
      </w:pPr>
      <w:r>
        <w:rPr>
          <w:rFonts w:eastAsia="SimSun"/>
          <w:sz w:val="28"/>
          <w:szCs w:val="28"/>
        </w:rPr>
        <w:t>2024 год в России объявлен Годом семьи по указу Президента России Владимира Путина. В год семьи особое внимание уделено сохранению традиционных семейных ценностей. К ним относится любовь ,верность, уважение.взаимопонимание и поддержка.</w:t>
      </w:r>
    </w:p>
    <w:p w14:paraId="26630C9A">
      <w:pPr>
        <w:pStyle w:val="10"/>
        <w:shd w:val="clear" w:color="auto" w:fill="FFFFFF"/>
        <w:spacing w:before="0" w:beforeAutospacing="0" w:after="0" w:afterAutospacing="0" w:line="360" w:lineRule="auto"/>
        <w:jc w:val="both"/>
        <w:rPr>
          <w:rFonts w:eastAsia="SimSun"/>
          <w:sz w:val="28"/>
          <w:szCs w:val="28"/>
        </w:rPr>
      </w:pPr>
      <w:r>
        <w:rPr>
          <w:rFonts w:eastAsia="SimSun"/>
          <w:sz w:val="28"/>
          <w:szCs w:val="28"/>
        </w:rPr>
        <w:t>Ребята нашего класса подготовили видео-проект ,посвящённый нашим родителям. Предлагаю вам посмотреть.( переходите по ссылке).</w:t>
      </w:r>
    </w:p>
    <w:p w14:paraId="0D1CD7C2">
      <w:pPr>
        <w:pStyle w:val="10"/>
        <w:shd w:val="clear" w:color="auto" w:fill="FFFFFF"/>
        <w:spacing w:before="0" w:beforeAutospacing="0" w:after="0" w:afterAutospacing="0" w:line="360" w:lineRule="auto"/>
        <w:jc w:val="both"/>
        <w:rPr>
          <w:rFonts w:eastAsia="SimSun"/>
          <w:sz w:val="28"/>
          <w:szCs w:val="28"/>
        </w:rPr>
      </w:pPr>
    </w:p>
    <w:p w14:paraId="12E583C3">
      <w:pPr>
        <w:pStyle w:val="10"/>
        <w:shd w:val="clear" w:color="auto" w:fill="FFFFFF"/>
        <w:spacing w:before="0" w:beforeAutospacing="0" w:after="150" w:afterAutospacing="0" w:line="360" w:lineRule="auto"/>
        <w:jc w:val="both"/>
        <w:rPr>
          <w:rFonts w:eastAsia="SimSun"/>
          <w:sz w:val="28"/>
          <w:szCs w:val="28"/>
        </w:rPr>
      </w:pPr>
      <w:r>
        <w:fldChar w:fldCharType="begin"/>
      </w:r>
      <w:r>
        <w:instrText xml:space="preserve"> HYPERLINK "https://cloud.mail.ru/public/UgiD/6npN6LonD" </w:instrText>
      </w:r>
      <w:r>
        <w:fldChar w:fldCharType="separate"/>
      </w:r>
      <w:r>
        <w:rPr>
          <w:rStyle w:val="5"/>
          <w:rFonts w:eastAsia="SimSun"/>
          <w:sz w:val="28"/>
          <w:szCs w:val="28"/>
        </w:rPr>
        <w:t>https://cloud.mail.ru/public/UgiD/6npN6LonD</w:t>
      </w:r>
      <w:r>
        <w:rPr>
          <w:rStyle w:val="5"/>
          <w:rFonts w:eastAsia="SimSun"/>
          <w:sz w:val="28"/>
          <w:szCs w:val="28"/>
        </w:rPr>
        <w:fldChar w:fldCharType="end"/>
      </w:r>
    </w:p>
    <w:p w14:paraId="77FB37F9">
      <w:pPr>
        <w:pStyle w:val="10"/>
        <w:numPr>
          <w:ilvl w:val="0"/>
          <w:numId w:val="1"/>
        </w:numPr>
        <w:shd w:val="clear" w:color="auto" w:fill="FFFFFF"/>
        <w:spacing w:before="0" w:beforeAutospacing="0" w:after="150" w:afterAutospacing="0" w:line="360" w:lineRule="auto"/>
        <w:jc w:val="both"/>
        <w:rPr>
          <w:rFonts w:eastAsia="SimSun"/>
          <w:b/>
          <w:bCs/>
          <w:sz w:val="28"/>
          <w:szCs w:val="28"/>
        </w:rPr>
      </w:pPr>
      <w:r>
        <w:rPr>
          <w:rFonts w:eastAsia="SimSun"/>
          <w:b/>
          <w:bCs/>
          <w:sz w:val="28"/>
          <w:szCs w:val="28"/>
        </w:rPr>
        <w:t>Этап рефлексии,обсуждение результатов</w:t>
      </w:r>
    </w:p>
    <w:p w14:paraId="48185A09">
      <w:pPr>
        <w:pStyle w:val="10"/>
        <w:shd w:val="clear" w:color="auto" w:fill="FFFFFF"/>
        <w:spacing w:before="0" w:beforeAutospacing="0" w:after="150" w:afterAutospacing="0" w:line="360" w:lineRule="auto"/>
        <w:jc w:val="both"/>
        <w:rPr>
          <w:rFonts w:eastAsia="SimSun"/>
          <w:sz w:val="28"/>
          <w:szCs w:val="28"/>
        </w:rPr>
      </w:pPr>
      <w:r>
        <w:rPr>
          <w:rFonts w:eastAsia="SimSun"/>
          <w:b/>
          <w:bCs/>
          <w:sz w:val="28"/>
          <w:szCs w:val="28"/>
        </w:rPr>
        <w:t>Валеологический приём «Лотос»</w:t>
      </w:r>
      <w:r>
        <w:rPr>
          <w:rFonts w:eastAsia="SimSun"/>
          <w:sz w:val="28"/>
          <w:szCs w:val="28"/>
        </w:rPr>
        <w:t>(музыкальное сопровождение)</w:t>
      </w:r>
    </w:p>
    <w:p w14:paraId="7E0E07E7">
      <w:pPr>
        <w:shd w:val="clear" w:color="auto" w:fill="FFFFFF"/>
        <w:spacing w:after="150" w:line="360" w:lineRule="auto"/>
        <w:jc w:val="both"/>
        <w:rPr>
          <w:rFonts w:ascii="Helvetica" w:hAnsi="Helvetica" w:eastAsia="Times New Roman" w:cs="Helvetica"/>
          <w:color w:val="333333"/>
          <w:sz w:val="28"/>
          <w:szCs w:val="28"/>
          <w:lang w:eastAsia="ru-RU"/>
        </w:rPr>
      </w:pPr>
      <w:r>
        <w:rPr>
          <w:rFonts w:ascii="Times New Roman" w:hAnsi="Times New Roman" w:eastAsia="Times New Roman" w:cs="Times New Roman"/>
          <w:b/>
          <w:bCs/>
          <w:color w:val="333333"/>
          <w:sz w:val="28"/>
          <w:szCs w:val="28"/>
          <w:lang w:eastAsia="ru-RU"/>
        </w:rPr>
        <w:t>Учитель</w:t>
      </w:r>
      <w:r>
        <w:rPr>
          <w:rFonts w:ascii="Times New Roman" w:hAnsi="Times New Roman" w:eastAsia="Times New Roman" w:cs="Times New Roman"/>
          <w:color w:val="333333"/>
          <w:sz w:val="28"/>
          <w:szCs w:val="28"/>
          <w:lang w:eastAsia="ru-RU"/>
        </w:rPr>
        <w:t>: А теперь встаньте в круг, слегка вытяните руки вперед ладонями вверх и закройте глаза. Представьте себе то, что я вам сейчас скажу.</w:t>
      </w:r>
    </w:p>
    <w:p w14:paraId="7FDDD175">
      <w:pPr>
        <w:shd w:val="clear" w:color="auto" w:fill="FFFFFF"/>
        <w:spacing w:after="150" w:line="360" w:lineRule="auto"/>
        <w:jc w:val="both"/>
        <w:rPr>
          <w:rFonts w:ascii="Helvetica" w:hAnsi="Helvetica" w:eastAsia="Times New Roman" w:cs="Helvetica"/>
          <w:color w:val="333333"/>
          <w:sz w:val="28"/>
          <w:szCs w:val="28"/>
          <w:lang w:eastAsia="ru-RU"/>
        </w:rPr>
      </w:pPr>
      <w:r>
        <w:rPr>
          <w:rFonts w:ascii="Times New Roman" w:hAnsi="Times New Roman" w:eastAsia="Times New Roman" w:cs="Times New Roman"/>
          <w:color w:val="333333"/>
          <w:sz w:val="28"/>
          <w:szCs w:val="28"/>
          <w:lang w:eastAsia="ru-RU"/>
        </w:rPr>
        <w:t>Нарисуйте в своем воображении лотос - цветок, символизирующий все светлое, доброе и чистое. Положите его на обе ладони. Почувствуйте, как он согревает вас: ваши руки, ваше тело, вашу душу. От него исходит удивительный запах и приятная музыка. И вам хочется ее послушать. Мысленно поместите все добро внутрь этого цветка, в свое сердце.</w:t>
      </w:r>
    </w:p>
    <w:p w14:paraId="1819EEB6">
      <w:pPr>
        <w:shd w:val="clear" w:color="auto" w:fill="FFFFFF"/>
        <w:spacing w:after="150" w:line="360" w:lineRule="auto"/>
        <w:jc w:val="both"/>
        <w:rPr>
          <w:rFonts w:ascii="Helvetica" w:hAnsi="Helvetica" w:eastAsia="Times New Roman" w:cs="Helvetica"/>
          <w:color w:val="333333"/>
          <w:sz w:val="28"/>
          <w:szCs w:val="28"/>
          <w:lang w:eastAsia="ru-RU"/>
        </w:rPr>
      </w:pPr>
      <w:r>
        <w:rPr>
          <w:rFonts w:ascii="Times New Roman" w:hAnsi="Times New Roman" w:eastAsia="Times New Roman" w:cs="Times New Roman"/>
          <w:color w:val="333333"/>
          <w:sz w:val="28"/>
          <w:szCs w:val="28"/>
          <w:lang w:eastAsia="ru-RU"/>
        </w:rPr>
        <w:t>Почувствуйте, как добро входит в вас, приносит вам радость. У вас появляются новые силы: силы здоровья, счастья и радости. Почувствуйте, как добро входит в вас, приносит вам радость. Как приятно вашему телу, как хорошо и радостно становится вашей душе... Вас обвевает теплый, ласковый ветерок. У вас хорошее, согревающее душу настроение.</w:t>
      </w:r>
    </w:p>
    <w:p w14:paraId="626FE1A3">
      <w:pPr>
        <w:shd w:val="clear" w:color="auto" w:fill="FFFFFF"/>
        <w:spacing w:after="150" w:line="36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Учитель</w:t>
      </w:r>
      <w:r>
        <w:rPr>
          <w:rFonts w:ascii="Times New Roman" w:hAnsi="Times New Roman" w:eastAsia="Times New Roman" w:cs="Times New Roman"/>
          <w:color w:val="333333"/>
          <w:sz w:val="28"/>
          <w:szCs w:val="28"/>
          <w:lang w:eastAsia="ru-RU"/>
        </w:rPr>
        <w:t>: Какие эмоции вы испытали? Кто хотел бы поделиться своими мыслями?</w:t>
      </w:r>
    </w:p>
    <w:p w14:paraId="21260F80">
      <w:pPr>
        <w:shd w:val="clear" w:color="auto" w:fill="FFFFFF"/>
        <w:spacing w:after="150" w:line="360" w:lineRule="auto"/>
        <w:jc w:val="both"/>
        <w:rPr>
          <w:rFonts w:ascii="Helvetica" w:hAnsi="Helvetica" w:eastAsia="Times New Roman" w:cs="Helvetica"/>
          <w:color w:val="333333"/>
          <w:sz w:val="28"/>
          <w:szCs w:val="28"/>
          <w:lang w:eastAsia="ru-RU"/>
        </w:rPr>
      </w:pPr>
      <w:r>
        <w:rPr>
          <w:rFonts w:ascii="Times New Roman" w:hAnsi="Times New Roman" w:eastAsia="Times New Roman" w:cs="Times New Roman"/>
          <w:b/>
          <w:bCs/>
          <w:color w:val="333333"/>
          <w:sz w:val="28"/>
          <w:szCs w:val="28"/>
          <w:lang w:eastAsia="ru-RU"/>
        </w:rPr>
        <w:t>Упражнение «Крылья добра»</w:t>
      </w:r>
    </w:p>
    <w:p w14:paraId="6682F91C">
      <w:pPr>
        <w:shd w:val="clear" w:color="auto" w:fill="FFFFFF"/>
        <w:spacing w:after="150" w:line="360" w:lineRule="auto"/>
        <w:jc w:val="both"/>
        <w:rPr>
          <w:rFonts w:ascii="Helvetica" w:hAnsi="Helvetica" w:eastAsia="Times New Roman" w:cs="Helvetica"/>
          <w:color w:val="333333"/>
          <w:sz w:val="28"/>
          <w:szCs w:val="28"/>
          <w:lang w:eastAsia="ru-RU"/>
        </w:rPr>
      </w:pPr>
      <w:r>
        <w:rPr>
          <w:rFonts w:ascii="Times New Roman" w:hAnsi="Times New Roman" w:eastAsia="Times New Roman" w:cs="Times New Roman"/>
          <w:b/>
          <w:bCs/>
          <w:color w:val="333333"/>
          <w:sz w:val="28"/>
          <w:szCs w:val="28"/>
          <w:lang w:eastAsia="ru-RU"/>
        </w:rPr>
        <w:t>Учител</w:t>
      </w:r>
      <w:r>
        <w:rPr>
          <w:rFonts w:ascii="Times New Roman" w:hAnsi="Times New Roman" w:eastAsia="Times New Roman" w:cs="Times New Roman"/>
          <w:color w:val="333333"/>
          <w:sz w:val="28"/>
          <w:szCs w:val="28"/>
          <w:lang w:eastAsia="ru-RU"/>
        </w:rPr>
        <w:t>ь: Возьмите контур собственной ладони . Посмотрите, на что похожи наши ладони? (Ответы детей). Да, на голубей - белых и чрезвычайно красивых. Вот такими красивыми должны быть и человеческие поступки, дела. От добрых дел мы чувствуем себя счастливыми. Сейчас у каждого из нас есть возможность подумать лишь об одном хорошем деле, которое в силах сделать в ближайшее время, чтобы кому-то стало легче, было приятно, чтобы мир стал немножечко лучше. Это наше определенное усилие, действие. Возможно, этот человек или человечество никогда не узнают, что это именно ваше дело. Подумайте, что вы в силах изменить, кому и как помочь. Запишите это дело на крыле вашего голубя. Объединитесь в пары. Мы имеем возможность запустить наших голубей в полет. Но для этого нам понадобятся два крыла. Возьмите клей и ниточку, соедините туловище голубей, прикрепите ниточку, а «крылья добра» расправьте.</w:t>
      </w:r>
    </w:p>
    <w:p w14:paraId="51F2AFF5">
      <w:pPr>
        <w:shd w:val="clear" w:color="auto" w:fill="FFFFFF"/>
        <w:spacing w:after="150" w:line="36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8"/>
          <w:szCs w:val="28"/>
          <w:lang w:eastAsia="ru-RU"/>
        </w:rPr>
        <w:t>(Учитель крепит эти «крылья» на доске вокруг рисунка сердца</w:t>
      </w:r>
      <w:r>
        <w:rPr>
          <w:rFonts w:ascii="Times New Roman" w:hAnsi="Times New Roman" w:eastAsia="Times New Roman" w:cs="Times New Roman"/>
          <w:color w:val="333333"/>
          <w:sz w:val="21"/>
          <w:szCs w:val="21"/>
          <w:lang w:eastAsia="ru-RU"/>
        </w:rPr>
        <w:t>).</w:t>
      </w:r>
    </w:p>
    <w:p w14:paraId="75CD1C71">
      <w:pPr>
        <w:numPr>
          <w:ilvl w:val="0"/>
          <w:numId w:val="1"/>
        </w:numPr>
        <w:shd w:val="clear" w:color="auto" w:fill="FFFFFF"/>
        <w:spacing w:after="150" w:line="360" w:lineRule="auto"/>
        <w:jc w:val="both"/>
        <w:rPr>
          <w:rFonts w:ascii="Times New Roman" w:hAnsi="Times New Roman" w:eastAsia="Times New Roman" w:cs="Times New Roman"/>
          <w:b/>
          <w:bCs/>
          <w:color w:val="333333"/>
          <w:sz w:val="28"/>
          <w:szCs w:val="28"/>
          <w:lang w:val="en-US" w:eastAsia="ru-RU"/>
        </w:rPr>
      </w:pPr>
      <w:r>
        <w:rPr>
          <w:rFonts w:ascii="Times New Roman" w:hAnsi="Times New Roman" w:eastAsia="Times New Roman" w:cs="Times New Roman"/>
          <w:b/>
          <w:bCs/>
          <w:color w:val="333333"/>
          <w:sz w:val="28"/>
          <w:szCs w:val="28"/>
          <w:lang w:val="en-US" w:eastAsia="ru-RU"/>
        </w:rPr>
        <w:t>Эмоциональное завершение занятия</w:t>
      </w:r>
    </w:p>
    <w:p w14:paraId="16A43129">
      <w:pPr>
        <w:shd w:val="clear" w:color="auto" w:fill="FFFFFF"/>
        <w:spacing w:after="150" w:line="360" w:lineRule="auto"/>
        <w:jc w:val="both"/>
        <w:rPr>
          <w:rFonts w:ascii="Times New Roman" w:hAnsi="Times New Roman" w:eastAsia="Times New Roman" w:cs="Times New Roman"/>
          <w:color w:val="333333"/>
          <w:sz w:val="28"/>
          <w:szCs w:val="28"/>
          <w:lang w:val="en-US" w:eastAsia="ru-RU"/>
        </w:rPr>
      </w:pPr>
      <w:r>
        <w:rPr>
          <w:rFonts w:ascii="Times New Roman" w:hAnsi="Times New Roman" w:eastAsia="Times New Roman" w:cs="Times New Roman"/>
          <w:b/>
          <w:bCs/>
          <w:color w:val="333333"/>
          <w:sz w:val="28"/>
          <w:szCs w:val="28"/>
          <w:lang w:val="en-US" w:eastAsia="ru-RU"/>
        </w:rPr>
        <w:t>Учитель.</w:t>
      </w:r>
      <w:r>
        <w:rPr>
          <w:rFonts w:ascii="Times New Roman" w:hAnsi="Times New Roman" w:eastAsia="Times New Roman" w:cs="Times New Roman"/>
          <w:color w:val="333333"/>
          <w:sz w:val="28"/>
          <w:szCs w:val="28"/>
          <w:lang w:val="en-US" w:eastAsia="ru-RU"/>
        </w:rPr>
        <w:t>Ребята.будьте добры с теми.кто вас окружает.Делайте добро людям и, будьте уверены, они отблагодарят вас тем же.Помните, что без добрых дел нет доброго имени.</w:t>
      </w:r>
    </w:p>
    <w:p w14:paraId="1FC7761E">
      <w:pPr>
        <w:shd w:val="clear" w:color="auto" w:fill="FFFFFF"/>
        <w:spacing w:after="150" w:line="360" w:lineRule="auto"/>
        <w:jc w:val="both"/>
        <w:rPr>
          <w:rFonts w:ascii="Times New Roman" w:hAnsi="Times New Roman" w:eastAsia="Times New Roman" w:cs="Times New Roman"/>
          <w:b/>
          <w:bCs/>
          <w:color w:val="333333"/>
          <w:sz w:val="28"/>
          <w:szCs w:val="28"/>
          <w:lang w:val="en-US" w:eastAsia="ru-RU"/>
        </w:rPr>
      </w:pPr>
      <w:r>
        <w:rPr>
          <w:rFonts w:ascii="Times New Roman" w:hAnsi="Times New Roman" w:eastAsia="Times New Roman" w:cs="Times New Roman"/>
          <w:b/>
          <w:bCs/>
          <w:color w:val="333333"/>
          <w:sz w:val="28"/>
          <w:szCs w:val="28"/>
          <w:lang w:val="en-US" w:eastAsia="ru-RU"/>
        </w:rPr>
        <w:t>Танцевальный флешмоб « Что такое доброта» (</w:t>
      </w:r>
      <w:r>
        <w:rPr>
          <w:rFonts w:ascii="Times New Roman" w:hAnsi="Times New Roman" w:eastAsia="Times New Roman"/>
          <w:b/>
          <w:bCs/>
          <w:color w:val="333333"/>
          <w:sz w:val="28"/>
          <w:szCs w:val="28"/>
          <w:lang w:val="en-US" w:eastAsia="ru-RU"/>
        </w:rPr>
        <w:t>Автор музыки: Барбарики. Автор слов: ТатьянаЛюбаша).</w:t>
      </w:r>
    </w:p>
    <w:p w14:paraId="0A026226">
      <w:pPr>
        <w:shd w:val="clear" w:color="auto" w:fill="FFFFFF"/>
        <w:spacing w:after="150" w:line="360" w:lineRule="auto"/>
        <w:jc w:val="both"/>
        <w:rPr>
          <w:rFonts w:ascii="Times New Roman" w:hAnsi="Times New Roman" w:eastAsia="Times New Roman"/>
          <w:b/>
          <w:bCs/>
          <w:color w:val="333333"/>
          <w:sz w:val="28"/>
          <w:szCs w:val="28"/>
          <w:lang w:val="en-US" w:eastAsia="ru-RU"/>
        </w:rPr>
      </w:pPr>
      <w:r>
        <w:fldChar w:fldCharType="begin"/>
      </w:r>
      <w:r>
        <w:instrText xml:space="preserve"> HYPERLINK "https://ya.ru/video/preview/11348672314711104486" </w:instrText>
      </w:r>
      <w:r>
        <w:fldChar w:fldCharType="separate"/>
      </w:r>
      <w:r>
        <w:rPr>
          <w:rStyle w:val="5"/>
          <w:rFonts w:ascii="Times New Roman" w:hAnsi="Times New Roman" w:eastAsia="Times New Roman"/>
          <w:b/>
          <w:bCs/>
          <w:color w:val="333333"/>
          <w:sz w:val="28"/>
          <w:szCs w:val="28"/>
          <w:lang w:val="en-US" w:eastAsia="ru-RU"/>
        </w:rPr>
        <w:t>https://ya.ru/video/preview/11348672314711104486</w:t>
      </w:r>
      <w:r>
        <w:rPr>
          <w:rStyle w:val="5"/>
          <w:rFonts w:ascii="Times New Roman" w:hAnsi="Times New Roman" w:eastAsia="Times New Roman"/>
          <w:b/>
          <w:bCs/>
          <w:color w:val="333333"/>
          <w:sz w:val="28"/>
          <w:szCs w:val="28"/>
          <w:lang w:val="en-US" w:eastAsia="ru-RU"/>
        </w:rPr>
        <w:fldChar w:fldCharType="end"/>
      </w:r>
    </w:p>
    <w:p w14:paraId="327A2C54">
      <w:pPr>
        <w:shd w:val="clear" w:color="auto" w:fill="FFFFFF"/>
        <w:spacing w:after="150" w:line="360" w:lineRule="auto"/>
        <w:jc w:val="both"/>
        <w:rPr>
          <w:rFonts w:ascii="Times New Roman" w:hAnsi="Times New Roman" w:eastAsia="Times New Roman"/>
          <w:b/>
          <w:bCs/>
          <w:color w:val="333333"/>
          <w:sz w:val="28"/>
          <w:szCs w:val="28"/>
          <w:lang w:val="en-US" w:eastAsia="ru-RU"/>
        </w:rPr>
      </w:pPr>
      <w:r>
        <w:rPr>
          <w:rFonts w:ascii="Times New Roman" w:hAnsi="Times New Roman" w:eastAsia="Times New Roman"/>
          <w:b/>
          <w:bCs/>
          <w:color w:val="333333"/>
          <w:sz w:val="28"/>
          <w:szCs w:val="28"/>
          <w:lang w:val="en-US" w:eastAsia="ru-RU"/>
        </w:rPr>
        <w:t>Список литературы</w:t>
      </w:r>
    </w:p>
    <w:p w14:paraId="29524CE3">
      <w:pPr>
        <w:numPr>
          <w:ilvl w:val="0"/>
          <w:numId w:val="2"/>
        </w:numPr>
        <w:shd w:val="clear" w:color="auto" w:fill="FFFFFF"/>
        <w:spacing w:after="150" w:line="360" w:lineRule="auto"/>
        <w:jc w:val="both"/>
        <w:rPr>
          <w:rFonts w:ascii="Times New Roman" w:hAnsi="Times New Roman" w:eastAsia="Times New Roman"/>
          <w:color w:val="333333"/>
          <w:sz w:val="28"/>
          <w:szCs w:val="28"/>
          <w:lang w:val="en-US" w:eastAsia="ru-RU"/>
        </w:rPr>
      </w:pPr>
      <w:r>
        <w:rPr>
          <w:rFonts w:ascii="Times New Roman" w:hAnsi="Times New Roman" w:eastAsia="Times New Roman"/>
          <w:color w:val="333333"/>
          <w:sz w:val="28"/>
          <w:szCs w:val="28"/>
          <w:lang w:val="en-US" w:eastAsia="ru-RU"/>
        </w:rPr>
        <w:t>Духовно-нравственное воспитание школьников: методический материал//:Начальная школа-2006-№11.</w:t>
      </w:r>
    </w:p>
    <w:p w14:paraId="5C9AC7B6">
      <w:pPr>
        <w:numPr>
          <w:ilvl w:val="0"/>
          <w:numId w:val="2"/>
        </w:numPr>
        <w:shd w:val="clear" w:color="auto" w:fill="FFFFFF"/>
        <w:spacing w:after="150" w:line="360" w:lineRule="auto"/>
        <w:jc w:val="both"/>
        <w:rPr>
          <w:rFonts w:ascii="Times New Roman" w:hAnsi="Times New Roman" w:eastAsia="Times New Roman"/>
          <w:color w:val="333333"/>
          <w:sz w:val="28"/>
          <w:szCs w:val="28"/>
          <w:lang w:val="en-US" w:eastAsia="ru-RU"/>
        </w:rPr>
      </w:pPr>
      <w:r>
        <w:rPr>
          <w:rFonts w:ascii="Times New Roman" w:hAnsi="Times New Roman" w:eastAsia="Times New Roman"/>
          <w:color w:val="333333"/>
          <w:sz w:val="28"/>
          <w:szCs w:val="28"/>
          <w:lang w:val="en-US" w:eastAsia="ru-RU"/>
        </w:rPr>
        <w:t>Нравственное воспитание младших школьников// Начальная школа.-2008-№ 5</w:t>
      </w:r>
    </w:p>
    <w:p w14:paraId="1AE4DB27">
      <w:pPr>
        <w:numPr>
          <w:ilvl w:val="0"/>
          <w:numId w:val="2"/>
        </w:numPr>
        <w:shd w:val="clear" w:color="auto" w:fill="FFFFFF"/>
        <w:spacing w:after="150" w:line="360" w:lineRule="auto"/>
        <w:jc w:val="both"/>
        <w:rPr>
          <w:rFonts w:ascii="Times New Roman" w:hAnsi="Times New Roman" w:eastAsia="Times New Roman"/>
          <w:color w:val="333333"/>
          <w:sz w:val="28"/>
          <w:szCs w:val="28"/>
          <w:lang w:val="en-US" w:eastAsia="ru-RU"/>
        </w:rPr>
      </w:pPr>
      <w:r>
        <w:rPr>
          <w:rFonts w:ascii="Times New Roman" w:hAnsi="Times New Roman" w:eastAsia="Times New Roman" w:cs="Times New Roman"/>
          <w:color w:val="333333"/>
          <w:sz w:val="28"/>
          <w:szCs w:val="28"/>
          <w:lang w:eastAsia="ru-RU"/>
        </w:rPr>
        <w:t>Жиренко О.Е., Лапина Е.В. Классные часы по этическому воспитанию 4-5 классы. – М.: ВАКО, 2007</w:t>
      </w:r>
      <w:r>
        <w:rPr>
          <w:rFonts w:ascii="Times New Roman" w:hAnsi="Times New Roman" w:eastAsia="Times New Roman" w:cs="Times New Roman"/>
          <w:color w:val="333333"/>
          <w:sz w:val="28"/>
          <w:szCs w:val="28"/>
          <w:lang w:val="en-US" w:eastAsia="ru-RU"/>
        </w:rPr>
        <w:t>.</w:t>
      </w:r>
    </w:p>
    <w:p w14:paraId="2C7E0B36">
      <w:pPr>
        <w:numPr>
          <w:ilvl w:val="0"/>
          <w:numId w:val="2"/>
        </w:numPr>
        <w:shd w:val="clear" w:color="auto" w:fill="FFFFFF"/>
        <w:spacing w:before="100" w:beforeAutospacing="1" w:after="100" w:afterAutospacing="1" w:line="36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8"/>
          <w:szCs w:val="28"/>
          <w:lang w:eastAsia="ru-RU"/>
        </w:rPr>
        <w:t>«Воспитательная работа в школе» Практическое пособие С.В. Кульневич, Т.П. Лакоценина. ТЦ «Учитель» 2000г</w:t>
      </w:r>
      <w:r>
        <w:rPr>
          <w:rFonts w:ascii="Times New Roman" w:hAnsi="Times New Roman" w:eastAsia="Times New Roman" w:cs="Times New Roman"/>
          <w:color w:val="333333"/>
          <w:sz w:val="21"/>
          <w:szCs w:val="21"/>
          <w:lang w:eastAsia="ru-RU"/>
        </w:rPr>
        <w:t>.</w:t>
      </w:r>
    </w:p>
    <w:p w14:paraId="77D21065">
      <w:pPr>
        <w:numPr>
          <w:ilvl w:val="0"/>
          <w:numId w:val="2"/>
        </w:numPr>
        <w:shd w:val="clear" w:color="auto" w:fill="FFFFFF"/>
        <w:spacing w:before="100" w:beforeAutospacing="1" w:after="100" w:afterAutospacing="1" w:line="360" w:lineRule="auto"/>
        <w:jc w:val="both"/>
        <w:rPr>
          <w:rFonts w:ascii="Times New Roman" w:hAnsi="Times New Roman" w:eastAsia="Times New Roman" w:cs="Times New Roman"/>
          <w:color w:val="333333"/>
          <w:sz w:val="21"/>
          <w:szCs w:val="21"/>
          <w:lang w:val="en-US" w:eastAsia="ru-RU"/>
        </w:rPr>
      </w:pPr>
      <w:r>
        <w:rPr>
          <w:rFonts w:ascii="Times New Roman" w:hAnsi="Times New Roman" w:eastAsia="Times New Roman" w:cs="Times New Roman"/>
          <w:color w:val="333333"/>
          <w:sz w:val="21"/>
          <w:szCs w:val="21"/>
          <w:lang w:val="en-US" w:eastAsia="ru-RU"/>
        </w:rPr>
        <w:t>«</w:t>
      </w:r>
      <w:r>
        <w:rPr>
          <w:rFonts w:ascii="Times New Roman" w:hAnsi="Times New Roman" w:eastAsia="Times New Roman" w:cs="Times New Roman"/>
          <w:color w:val="333333"/>
          <w:sz w:val="28"/>
          <w:szCs w:val="28"/>
          <w:lang w:val="en-US" w:eastAsia="ru-RU"/>
        </w:rPr>
        <w:t>Лучшие сценарии школьных праздников для учащихся 1-11 классов»- Ростов н/Д: Феникс,2003.-480с.</w:t>
      </w:r>
    </w:p>
    <w:p w14:paraId="16B2F3D9">
      <w:pPr>
        <w:numPr>
          <w:ilvl w:val="0"/>
          <w:numId w:val="2"/>
        </w:numPr>
        <w:shd w:val="clear" w:color="auto" w:fill="FFFFFF"/>
        <w:spacing w:before="100" w:beforeAutospacing="1" w:after="100" w:afterAutospacing="1" w:line="360" w:lineRule="auto"/>
        <w:jc w:val="both"/>
        <w:rPr>
          <w:rFonts w:ascii="Times New Roman" w:hAnsi="Times New Roman" w:eastAsia="Times New Roman" w:cs="Times New Roman"/>
          <w:color w:val="333333"/>
          <w:sz w:val="28"/>
          <w:szCs w:val="28"/>
          <w:lang w:val="en-US" w:eastAsia="ru-RU"/>
        </w:rPr>
      </w:pPr>
      <w:r>
        <w:rPr>
          <w:rFonts w:ascii="Times New Roman" w:hAnsi="Times New Roman" w:eastAsia="Times New Roman" w:cs="Times New Roman"/>
          <w:color w:val="333333"/>
          <w:sz w:val="28"/>
          <w:szCs w:val="28"/>
          <w:lang w:val="en-US" w:eastAsia="ru-RU"/>
        </w:rPr>
        <w:t>С.Погореловский//Детское время.-М.:2017г.</w:t>
      </w:r>
    </w:p>
    <w:p w14:paraId="78E18CF7">
      <w:pPr>
        <w:pStyle w:val="10"/>
        <w:numPr>
          <w:ilvl w:val="0"/>
          <w:numId w:val="2"/>
        </w:numPr>
        <w:shd w:val="clear" w:color="auto" w:fill="FFFFFF"/>
        <w:spacing w:before="0" w:beforeAutospacing="0" w:after="150" w:afterAutospacing="0" w:line="360" w:lineRule="auto"/>
        <w:jc w:val="both"/>
        <w:rPr>
          <w:b/>
          <w:bCs/>
          <w:color w:val="333333"/>
          <w:sz w:val="28"/>
          <w:szCs w:val="28"/>
        </w:rPr>
      </w:pPr>
      <w:r>
        <w:fldChar w:fldCharType="begin"/>
      </w:r>
      <w:r>
        <w:instrText xml:space="preserve"> HYPERLINK "https://ya.ru/video/preview/13841420540713703944" </w:instrText>
      </w:r>
      <w:r>
        <w:fldChar w:fldCharType="separate"/>
      </w:r>
      <w:r>
        <w:rPr>
          <w:rStyle w:val="5"/>
          <w:b/>
          <w:bCs/>
          <w:color w:val="333333"/>
          <w:sz w:val="28"/>
          <w:szCs w:val="28"/>
        </w:rPr>
        <w:t>https://ya.ru/video/preview/13841420540713703944</w:t>
      </w:r>
      <w:r>
        <w:rPr>
          <w:rStyle w:val="5"/>
          <w:b/>
          <w:bCs/>
          <w:color w:val="333333"/>
          <w:sz w:val="28"/>
          <w:szCs w:val="28"/>
        </w:rPr>
        <w:fldChar w:fldCharType="end"/>
      </w:r>
    </w:p>
    <w:p w14:paraId="49AC8A6F">
      <w:pPr>
        <w:pStyle w:val="10"/>
        <w:shd w:val="clear" w:color="auto" w:fill="FFFFFF"/>
        <w:spacing w:before="0" w:beforeAutospacing="0" w:after="150" w:afterAutospacing="0" w:line="360" w:lineRule="auto"/>
        <w:jc w:val="both"/>
        <w:rPr>
          <w:rFonts w:eastAsia="SimSun"/>
          <w:sz w:val="28"/>
          <w:szCs w:val="28"/>
        </w:rPr>
      </w:pPr>
      <w:r>
        <w:rPr>
          <w:rFonts w:eastAsia="SimSun"/>
          <w:sz w:val="28"/>
          <w:szCs w:val="28"/>
        </w:rPr>
        <w:t>8.</w:t>
      </w:r>
      <w:r>
        <w:fldChar w:fldCharType="begin"/>
      </w:r>
      <w:r>
        <w:instrText xml:space="preserve"> HYPERLINK "https://cloud.mail.ru/public/UgiD/6npN6LonD" </w:instrText>
      </w:r>
      <w:r>
        <w:fldChar w:fldCharType="separate"/>
      </w:r>
      <w:r>
        <w:rPr>
          <w:rStyle w:val="5"/>
          <w:rFonts w:eastAsia="SimSun"/>
          <w:sz w:val="28"/>
          <w:szCs w:val="28"/>
        </w:rPr>
        <w:t>https://cloud.mail.ru/public/UgiD/6npN6LonD</w:t>
      </w:r>
      <w:r>
        <w:rPr>
          <w:rStyle w:val="5"/>
          <w:rFonts w:eastAsia="SimSun"/>
          <w:sz w:val="28"/>
          <w:szCs w:val="28"/>
        </w:rPr>
        <w:fldChar w:fldCharType="end"/>
      </w:r>
    </w:p>
    <w:p w14:paraId="558CD3C9">
      <w:pPr>
        <w:pStyle w:val="10"/>
        <w:shd w:val="clear" w:color="auto" w:fill="FFFFFF"/>
        <w:spacing w:before="0" w:beforeAutospacing="0" w:after="150" w:afterAutospacing="0" w:line="360" w:lineRule="auto"/>
        <w:jc w:val="both"/>
        <w:rPr>
          <w:b/>
          <w:bCs/>
          <w:color w:val="333333"/>
          <w:sz w:val="28"/>
          <w:szCs w:val="28"/>
        </w:rPr>
      </w:pPr>
      <w:r>
        <w:rPr>
          <w:b/>
          <w:bCs/>
          <w:color w:val="333333"/>
          <w:sz w:val="28"/>
          <w:szCs w:val="28"/>
        </w:rPr>
        <w:t>9.https://ya.ru/video/preview/11348672314711104486</w:t>
      </w:r>
    </w:p>
    <w:p w14:paraId="36C0F9D2">
      <w:pPr>
        <w:shd w:val="clear" w:color="auto" w:fill="FFFFFF"/>
        <w:spacing w:before="100" w:beforeAutospacing="1" w:after="100" w:afterAutospacing="1" w:line="360" w:lineRule="auto"/>
        <w:jc w:val="both"/>
        <w:rPr>
          <w:rFonts w:ascii="Times New Roman" w:hAnsi="Times New Roman" w:eastAsia="Times New Roman" w:cs="Times New Roman"/>
          <w:color w:val="333333"/>
          <w:sz w:val="28"/>
          <w:szCs w:val="28"/>
          <w:lang w:val="en-US" w:eastAsia="ru-RU"/>
        </w:rPr>
      </w:pPr>
    </w:p>
    <w:p w14:paraId="7BC899BE">
      <w:pPr>
        <w:shd w:val="clear" w:color="auto" w:fill="FFFFFF"/>
        <w:spacing w:before="100" w:beforeAutospacing="1" w:after="100" w:afterAutospacing="1" w:line="360" w:lineRule="auto"/>
        <w:jc w:val="both"/>
        <w:rPr>
          <w:rFonts w:ascii="Times New Roman" w:hAnsi="Times New Roman" w:eastAsia="Times New Roman" w:cs="Times New Roman"/>
          <w:color w:val="333333"/>
          <w:sz w:val="21"/>
          <w:szCs w:val="21"/>
          <w:lang w:val="en-US" w:eastAsia="ru-RU"/>
        </w:rPr>
      </w:pPr>
    </w:p>
    <w:p w14:paraId="32A5F0EA">
      <w:pPr>
        <w:shd w:val="clear" w:color="auto" w:fill="FFFFFF"/>
        <w:spacing w:after="150" w:line="360" w:lineRule="auto"/>
        <w:jc w:val="both"/>
        <w:rPr>
          <w:rFonts w:ascii="Times New Roman" w:hAnsi="Times New Roman" w:eastAsia="Times New Roman"/>
          <w:b/>
          <w:bCs/>
          <w:color w:val="333333"/>
          <w:sz w:val="28"/>
          <w:szCs w:val="28"/>
          <w:lang w:val="en-US" w:eastAsia="ru-RU"/>
        </w:rPr>
      </w:pPr>
    </w:p>
    <w:p w14:paraId="398A1A7F">
      <w:pPr>
        <w:shd w:val="clear" w:color="auto" w:fill="FFFFFF"/>
        <w:spacing w:after="150" w:line="360" w:lineRule="auto"/>
        <w:jc w:val="both"/>
        <w:rPr>
          <w:rFonts w:ascii="Times New Roman" w:hAnsi="Times New Roman" w:eastAsia="Times New Roman" w:cs="Times New Roman"/>
          <w:color w:val="333333"/>
          <w:sz w:val="28"/>
          <w:szCs w:val="28"/>
          <w:lang w:eastAsia="ru-RU"/>
        </w:rPr>
      </w:pPr>
    </w:p>
    <w:p w14:paraId="5D5E0A38">
      <w:pPr>
        <w:pStyle w:val="10"/>
        <w:shd w:val="clear" w:color="auto" w:fill="FFFFFF"/>
        <w:spacing w:before="0" w:beforeAutospacing="0" w:after="150" w:afterAutospacing="0" w:line="360" w:lineRule="auto"/>
        <w:jc w:val="both"/>
        <w:rPr>
          <w:rFonts w:eastAsia="SimSu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8A6BC"/>
    <w:multiLevelType w:val="singleLevel"/>
    <w:tmpl w:val="B1C8A6BC"/>
    <w:lvl w:ilvl="0" w:tentative="0">
      <w:start w:val="1"/>
      <w:numFmt w:val="decimal"/>
      <w:lvlText w:val="%1."/>
      <w:lvlJc w:val="left"/>
      <w:pPr>
        <w:tabs>
          <w:tab w:val="left" w:pos="312"/>
        </w:tabs>
      </w:pPr>
    </w:lvl>
  </w:abstractNum>
  <w:abstractNum w:abstractNumId="1">
    <w:nsid w:val="73399181"/>
    <w:multiLevelType w:val="singleLevel"/>
    <w:tmpl w:val="7339918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6C"/>
    <w:rsid w:val="002071B5"/>
    <w:rsid w:val="002552EB"/>
    <w:rsid w:val="00284830"/>
    <w:rsid w:val="00297A3B"/>
    <w:rsid w:val="003255AC"/>
    <w:rsid w:val="003564D5"/>
    <w:rsid w:val="004608D6"/>
    <w:rsid w:val="0048440D"/>
    <w:rsid w:val="004C2CCD"/>
    <w:rsid w:val="0054120C"/>
    <w:rsid w:val="00564065"/>
    <w:rsid w:val="00590DD4"/>
    <w:rsid w:val="006E2079"/>
    <w:rsid w:val="006F4D49"/>
    <w:rsid w:val="00710B27"/>
    <w:rsid w:val="00760AC8"/>
    <w:rsid w:val="00971C61"/>
    <w:rsid w:val="00987858"/>
    <w:rsid w:val="00997E6D"/>
    <w:rsid w:val="00A8327A"/>
    <w:rsid w:val="00B31B7E"/>
    <w:rsid w:val="00D4686C"/>
    <w:rsid w:val="00DC0CA8"/>
    <w:rsid w:val="00F605C5"/>
    <w:rsid w:val="00FA171D"/>
    <w:rsid w:val="12D21E1E"/>
    <w:rsid w:val="1AC51938"/>
    <w:rsid w:val="1C2E25FD"/>
    <w:rsid w:val="1EDA7BBF"/>
    <w:rsid w:val="200274BA"/>
    <w:rsid w:val="482D17F0"/>
    <w:rsid w:val="48F42645"/>
    <w:rsid w:val="5A9E50C9"/>
    <w:rsid w:val="61B1380F"/>
    <w:rsid w:val="6BEF1468"/>
    <w:rsid w:val="719273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character" w:styleId="6">
    <w:name w:val="Strong"/>
    <w:basedOn w:val="2"/>
    <w:qFormat/>
    <w:uiPriority w:val="22"/>
    <w:rPr>
      <w:b/>
      <w:bCs/>
    </w:rPr>
  </w:style>
  <w:style w:type="paragraph" w:styleId="7">
    <w:name w:val="Balloon Text"/>
    <w:basedOn w:val="1"/>
    <w:link w:val="18"/>
    <w:semiHidden/>
    <w:unhideWhenUsed/>
    <w:uiPriority w:val="99"/>
    <w:pPr>
      <w:spacing w:after="0" w:line="240" w:lineRule="auto"/>
    </w:pPr>
    <w:rPr>
      <w:rFonts w:ascii="Tahoma" w:hAnsi="Tahoma" w:cs="Tahoma"/>
      <w:sz w:val="16"/>
      <w:szCs w:val="16"/>
    </w:rPr>
  </w:style>
  <w:style w:type="paragraph" w:styleId="8">
    <w:name w:val="header"/>
    <w:basedOn w:val="1"/>
    <w:link w:val="16"/>
    <w:unhideWhenUsed/>
    <w:qFormat/>
    <w:uiPriority w:val="99"/>
    <w:pPr>
      <w:tabs>
        <w:tab w:val="center" w:pos="4677"/>
        <w:tab w:val="right" w:pos="9355"/>
      </w:tabs>
      <w:spacing w:after="0" w:line="240" w:lineRule="auto"/>
    </w:pPr>
  </w:style>
  <w:style w:type="paragraph" w:styleId="9">
    <w:name w:val="footer"/>
    <w:basedOn w:val="1"/>
    <w:link w:val="17"/>
    <w:unhideWhenUsed/>
    <w:qFormat/>
    <w:uiPriority w:val="99"/>
    <w:pPr>
      <w:tabs>
        <w:tab w:val="center" w:pos="4677"/>
        <w:tab w:val="right" w:pos="9355"/>
      </w:tabs>
      <w:spacing w:after="0" w:line="240" w:lineRule="auto"/>
    </w:p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
    <w:name w:val="c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c2"/>
    <w:basedOn w:val="2"/>
    <w:qFormat/>
    <w:uiPriority w:val="0"/>
  </w:style>
  <w:style w:type="paragraph" w:customStyle="1" w:styleId="13">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c0"/>
    <w:basedOn w:val="2"/>
    <w:qFormat/>
    <w:uiPriority w:val="0"/>
  </w:style>
  <w:style w:type="paragraph" w:customStyle="1" w:styleId="15">
    <w:name w:val="richfactdown-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6">
    <w:name w:val="Верхний колонтитул Знак"/>
    <w:basedOn w:val="2"/>
    <w:link w:val="8"/>
    <w:qFormat/>
    <w:uiPriority w:val="99"/>
  </w:style>
  <w:style w:type="character" w:customStyle="1" w:styleId="17">
    <w:name w:val="Нижний колонтитул Знак"/>
    <w:basedOn w:val="2"/>
    <w:link w:val="9"/>
    <w:qFormat/>
    <w:uiPriority w:val="99"/>
  </w:style>
  <w:style w:type="character" w:customStyle="1" w:styleId="18">
    <w:name w:val="Текст выноски Знак"/>
    <w:basedOn w:val="2"/>
    <w:link w:val="7"/>
    <w:semiHidden/>
    <w:qFormat/>
    <w:uiPriority w:val="99"/>
    <w:rPr>
      <w:rFonts w:ascii="Tahoma" w:hAnsi="Tahoma" w:cs="Tahoma" w:eastAsiaTheme="minorHAnsi"/>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2438</Words>
  <Characters>13903</Characters>
  <Lines>115</Lines>
  <Paragraphs>32</Paragraphs>
  <TotalTime>3</TotalTime>
  <ScaleCrop>false</ScaleCrop>
  <LinksUpToDate>false</LinksUpToDate>
  <CharactersWithSpaces>16309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2024-02-20T14:14:00Z</dcterms:created>
  <dc:creator>Елена Шило</dc:creator>
  <cp:lastModifiedBy>WPS_1708008269</cp:lastModifiedBy>
  <dcterms:modified xsi:type="dcterms:W3CDTF">2025-03-16T10:43:13Z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8EBD0FA3AB874003A482ECFAB72FD027_12</vt:lpwstr>
  </property>
</Properties>
</file>