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A6B2" w14:textId="77777777" w:rsidR="00DE766A" w:rsidRPr="00945614" w:rsidRDefault="00000000" w:rsidP="00945614">
      <w:pPr>
        <w:pStyle w:val="a4"/>
        <w:spacing w:beforeAutospacing="0" w:afterAutospacing="0" w:line="360" w:lineRule="auto"/>
        <w:ind w:firstLine="709"/>
        <w:jc w:val="center"/>
        <w:rPr>
          <w:b/>
          <w:bCs/>
          <w:sz w:val="28"/>
          <w:szCs w:val="28"/>
          <w:lang w:val="ru-RU"/>
        </w:rPr>
      </w:pPr>
      <w:r w:rsidRPr="00945614">
        <w:rPr>
          <w:b/>
          <w:bCs/>
          <w:sz w:val="28"/>
          <w:szCs w:val="28"/>
          <w:lang w:val="ru-RU"/>
        </w:rPr>
        <w:t>КИНЕЗИОЛОГИЯ КАК МЕТОД АКТИВНОГО РАЗВИТИЯ ДОШКОЛЬНИКОВ</w:t>
      </w:r>
    </w:p>
    <w:p w14:paraId="3D3C1DB2" w14:textId="77777777" w:rsidR="00DE766A" w:rsidRPr="00945614" w:rsidRDefault="00DE766A" w:rsidP="00945614">
      <w:pPr>
        <w:pStyle w:val="a4"/>
        <w:spacing w:beforeAutospacing="0" w:afterAutospacing="0" w:line="360" w:lineRule="auto"/>
        <w:ind w:firstLine="709"/>
        <w:jc w:val="right"/>
        <w:rPr>
          <w:sz w:val="28"/>
          <w:szCs w:val="28"/>
          <w:lang w:val="ru-RU"/>
        </w:rPr>
      </w:pPr>
    </w:p>
    <w:p w14:paraId="77786DE5" w14:textId="77777777" w:rsidR="00DE766A" w:rsidRPr="00945614" w:rsidRDefault="00000000" w:rsidP="00945614">
      <w:pPr>
        <w:pStyle w:val="a4"/>
        <w:spacing w:beforeAutospacing="0" w:afterAutospacing="0" w:line="360" w:lineRule="auto"/>
        <w:ind w:firstLine="709"/>
        <w:jc w:val="right"/>
        <w:rPr>
          <w:sz w:val="28"/>
          <w:szCs w:val="28"/>
          <w:lang w:val="ru-RU"/>
        </w:rPr>
      </w:pPr>
      <w:r w:rsidRPr="00945614">
        <w:rPr>
          <w:sz w:val="28"/>
          <w:szCs w:val="28"/>
          <w:lang w:val="ru-RU"/>
        </w:rPr>
        <w:t>Крупнова</w:t>
      </w:r>
      <w:r>
        <w:rPr>
          <w:sz w:val="28"/>
          <w:szCs w:val="28"/>
          <w:lang w:val="ru-RU"/>
        </w:rPr>
        <w:t xml:space="preserve"> </w:t>
      </w:r>
      <w:r w:rsidRPr="00945614">
        <w:rPr>
          <w:sz w:val="28"/>
          <w:szCs w:val="28"/>
          <w:lang w:val="ru-RU"/>
        </w:rPr>
        <w:t xml:space="preserve">Юлия Коммунаровна, воспитатель </w:t>
      </w:r>
    </w:p>
    <w:p w14:paraId="73482A8A" w14:textId="77777777" w:rsidR="00DE766A" w:rsidRPr="00945614" w:rsidRDefault="00000000" w:rsidP="00945614">
      <w:pPr>
        <w:pStyle w:val="a4"/>
        <w:spacing w:beforeAutospacing="0" w:afterAutospacing="0" w:line="360" w:lineRule="auto"/>
        <w:ind w:firstLine="709"/>
        <w:jc w:val="right"/>
        <w:rPr>
          <w:sz w:val="28"/>
          <w:szCs w:val="28"/>
          <w:lang w:val="ru-RU"/>
        </w:rPr>
      </w:pPr>
      <w:r w:rsidRPr="00945614">
        <w:rPr>
          <w:sz w:val="28"/>
          <w:szCs w:val="28"/>
          <w:lang w:val="ru-RU"/>
        </w:rPr>
        <w:t>МДОБУ ДСКВ № 10, г.Всеволожск</w:t>
      </w:r>
    </w:p>
    <w:p w14:paraId="65564184" w14:textId="77777777" w:rsidR="00DE766A" w:rsidRPr="00945614" w:rsidRDefault="00DE766A" w:rsidP="00945614">
      <w:pPr>
        <w:pStyle w:val="a4"/>
        <w:spacing w:beforeAutospacing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</w:p>
    <w:p w14:paraId="098E2CA3" w14:textId="77777777" w:rsidR="00DE766A" w:rsidRPr="00945614" w:rsidRDefault="00000000" w:rsidP="00945614">
      <w:pPr>
        <w:pStyle w:val="a4"/>
        <w:spacing w:beforeAutospacing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 w:rsidRPr="00945614">
        <w:rPr>
          <w:b/>
          <w:bCs/>
          <w:i/>
          <w:iCs/>
          <w:sz w:val="28"/>
          <w:szCs w:val="28"/>
          <w:lang w:val="ru-RU"/>
        </w:rPr>
        <w:t>Аннотация</w:t>
      </w:r>
      <w:r>
        <w:rPr>
          <w:b/>
          <w:bCs/>
          <w:i/>
          <w:iCs/>
          <w:sz w:val="28"/>
          <w:szCs w:val="28"/>
          <w:lang w:val="ru-RU"/>
        </w:rPr>
        <w:t xml:space="preserve">. </w:t>
      </w:r>
      <w:r w:rsidRPr="00945614">
        <w:rPr>
          <w:i/>
          <w:iCs/>
          <w:sz w:val="28"/>
          <w:szCs w:val="28"/>
          <w:lang w:val="ru-RU"/>
        </w:rPr>
        <w:t>Статья посвящена кинезиологии как эффективному методу активного развития дошкольников. Рассматриваются основные принципы кинезиологии, ее влияние на физическое, психоэмоциональное и когнитивное развитие детей дошкольного возраста. Описываются различные виды кинезиологических упражнений и их применение в образовательной практике. Особое внимание уделяется роли кинезиологии в коррекции нарушений развития, улучшении координации движений и стимулировании психофизических процессов. В статье также приводятся рекомендации для воспитателей по внедрению кинезиологических практик в повседневную работу с детьми.</w:t>
      </w:r>
    </w:p>
    <w:p w14:paraId="063EBE57" w14:textId="77777777" w:rsidR="00DE766A" w:rsidRPr="00945614" w:rsidRDefault="00000000" w:rsidP="00945614">
      <w:pPr>
        <w:pStyle w:val="a4"/>
        <w:spacing w:beforeAutospacing="0" w:afterAutospacing="0" w:line="360" w:lineRule="auto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 w:rsidRPr="00945614">
        <w:rPr>
          <w:b/>
          <w:bCs/>
          <w:i/>
          <w:iCs/>
          <w:sz w:val="28"/>
          <w:szCs w:val="28"/>
          <w:lang w:val="ru-RU"/>
        </w:rPr>
        <w:t xml:space="preserve">Ключевые слова: </w:t>
      </w:r>
      <w:r w:rsidRPr="00945614">
        <w:rPr>
          <w:i/>
          <w:iCs/>
          <w:sz w:val="28"/>
          <w:szCs w:val="28"/>
          <w:lang w:val="ru-RU"/>
        </w:rPr>
        <w:t>кинезиология, развитие дошкольников, моторика, физическое развитие, психоэмоциональное развитие, коррекция нарушений, методика, активные игры.</w:t>
      </w:r>
    </w:p>
    <w:p w14:paraId="40A2DE70" w14:textId="77777777" w:rsidR="00DE766A" w:rsidRPr="00945614" w:rsidRDefault="00DE766A" w:rsidP="00945614">
      <w:pPr>
        <w:pStyle w:val="a4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14:paraId="6EA50C75" w14:textId="77777777" w:rsidR="00DE766A" w:rsidRPr="00945614" w:rsidRDefault="00000000" w:rsidP="00945614">
      <w:pPr>
        <w:pStyle w:val="a4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5614">
        <w:rPr>
          <w:sz w:val="28"/>
          <w:szCs w:val="28"/>
          <w:lang w:val="ru-RU"/>
        </w:rPr>
        <w:t>Кинезиология, как наука о движении, активно используется в современном воспитательном процессе. Это подход, который включает в себя различные физические упражнения, направленные на активизацию движений тела и их интеграцию с психоэмоциональными и когнитивными процессами. Для детей дошкольного возраста, чье физическое и психоэмоциональное развитие находится на стадии активного становления, кинезиологические практики играют особенно важную роль.</w:t>
      </w:r>
    </w:p>
    <w:p w14:paraId="19C4A7E3" w14:textId="77777777" w:rsidR="00DE766A" w:rsidRPr="00945614" w:rsidRDefault="00000000" w:rsidP="00945614">
      <w:pPr>
        <w:pStyle w:val="a4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5614">
        <w:rPr>
          <w:sz w:val="28"/>
          <w:szCs w:val="28"/>
          <w:lang w:val="ru-RU"/>
        </w:rPr>
        <w:t xml:space="preserve">Дети в этом возрасте находятся в процессе формирования двигательных навыков, развивают координацию, внимание, память и другие важные когнитивные функции. Кинезиология помогает стимулировать эти </w:t>
      </w:r>
      <w:r w:rsidRPr="00945614">
        <w:rPr>
          <w:sz w:val="28"/>
          <w:szCs w:val="28"/>
          <w:lang w:val="ru-RU"/>
        </w:rPr>
        <w:lastRenderedPageBreak/>
        <w:t>процессы, улучшая здоровье ребенка и способствуя гармоничному развитию. Воспитатели, внедряя элементы кинезиологии в образовательный процесс, могут значительно повысить эффективность своего подхода, обеспечивая детям не только физическое, но и эмоциональное благополучие.</w:t>
      </w:r>
    </w:p>
    <w:p w14:paraId="1E87D40E" w14:textId="77777777" w:rsidR="00DE766A" w:rsidRPr="00945614" w:rsidRDefault="00000000" w:rsidP="00945614">
      <w:pPr>
        <w:pStyle w:val="a4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5614">
        <w:rPr>
          <w:sz w:val="28"/>
          <w:szCs w:val="28"/>
          <w:lang w:val="ru-RU"/>
        </w:rPr>
        <w:t>Кинезиология в контексте дошкольного образования представляет собой методику, основанную на использовании физических упражнений для развития и коррекции различных аспектов детского развития. Важно понимать, что кинезиология — это не просто физическая активность, а целый комплекс упражнений, направленных на активизацию нейропсихологических процессов, улучшение моторики и стимуляцию взаимодействия между телом и сознанием.</w:t>
      </w:r>
    </w:p>
    <w:p w14:paraId="391D2116" w14:textId="77777777" w:rsidR="00DE766A" w:rsidRDefault="00000000" w:rsidP="00945614">
      <w:pPr>
        <w:pStyle w:val="a4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принципы кинезиологии включают:</w:t>
      </w:r>
    </w:p>
    <w:p w14:paraId="1C98D260" w14:textId="77777777" w:rsidR="00DE766A" w:rsidRPr="00945614" w:rsidRDefault="00000000" w:rsidP="00945614">
      <w:pPr>
        <w:pStyle w:val="a4"/>
        <w:numPr>
          <w:ilvl w:val="0"/>
          <w:numId w:val="1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5614">
        <w:rPr>
          <w:sz w:val="28"/>
          <w:szCs w:val="28"/>
          <w:lang w:val="ru-RU"/>
        </w:rPr>
        <w:t>Целостность подхода — кинезиология рассматривает человека как единую систему, в которой тело, эмоции и психика взаимосвязаны. Таким образом, физические упражнения способствуют не только укреплению здоровья, но и развитию когнитивных и эмоциональных функций.</w:t>
      </w:r>
    </w:p>
    <w:p w14:paraId="6996DAA6" w14:textId="77777777" w:rsidR="00DE766A" w:rsidRPr="00945614" w:rsidRDefault="00000000" w:rsidP="00945614">
      <w:pPr>
        <w:pStyle w:val="a4"/>
        <w:numPr>
          <w:ilvl w:val="0"/>
          <w:numId w:val="1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5614">
        <w:rPr>
          <w:sz w:val="28"/>
          <w:szCs w:val="28"/>
          <w:lang w:val="ru-RU"/>
        </w:rPr>
        <w:t>Индивидуальный подход — кинезиология учитывает особенности развития каждого ребенка, что позволяет разрабатывать индивидуальные программы для коррекции нарушений в моторике, внимании, памяти и других психоэмоциональных аспектах.</w:t>
      </w:r>
    </w:p>
    <w:p w14:paraId="0E1CE2FD" w14:textId="77777777" w:rsidR="00DE766A" w:rsidRPr="00945614" w:rsidRDefault="00000000" w:rsidP="00945614">
      <w:pPr>
        <w:pStyle w:val="a4"/>
        <w:numPr>
          <w:ilvl w:val="0"/>
          <w:numId w:val="1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5614">
        <w:rPr>
          <w:sz w:val="28"/>
          <w:szCs w:val="28"/>
          <w:lang w:val="ru-RU"/>
        </w:rPr>
        <w:t>Игровая форма — упражнения и задания часто включают элементы игры, что делает их доступными и увлекательными для детей дошкольного возраста.</w:t>
      </w:r>
    </w:p>
    <w:p w14:paraId="3A6817D2" w14:textId="77777777" w:rsidR="00DE766A" w:rsidRPr="00945614" w:rsidRDefault="00000000" w:rsidP="00945614">
      <w:pPr>
        <w:pStyle w:val="a4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5614">
        <w:rPr>
          <w:sz w:val="28"/>
          <w:szCs w:val="28"/>
          <w:lang w:val="ru-RU"/>
        </w:rPr>
        <w:t>Одним из основных направлений кинезиологии является физическое развитие детей, которое включает в себя:</w:t>
      </w:r>
    </w:p>
    <w:p w14:paraId="424F3CE5" w14:textId="77777777" w:rsidR="00DE766A" w:rsidRPr="00945614" w:rsidRDefault="00000000" w:rsidP="00945614">
      <w:pPr>
        <w:pStyle w:val="a4"/>
        <w:numPr>
          <w:ilvl w:val="0"/>
          <w:numId w:val="2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5614">
        <w:rPr>
          <w:sz w:val="28"/>
          <w:szCs w:val="28"/>
          <w:lang w:val="ru-RU"/>
        </w:rPr>
        <w:t>Развитие моторики. В дошкольном возрасте дети активно осваивают базовые двигательные навыки, такие как бег, прыжки, ползание, балансировка. Кинезиологические упражнения направлены на улучшение координации движений, развитие гибкости, силы и выносливости.</w:t>
      </w:r>
    </w:p>
    <w:p w14:paraId="1CD31F99" w14:textId="77777777" w:rsidR="00DE766A" w:rsidRPr="00945614" w:rsidRDefault="00000000" w:rsidP="00945614">
      <w:pPr>
        <w:pStyle w:val="a4"/>
        <w:numPr>
          <w:ilvl w:val="0"/>
          <w:numId w:val="2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5614">
        <w:rPr>
          <w:sz w:val="28"/>
          <w:szCs w:val="28"/>
          <w:lang w:val="ru-RU"/>
        </w:rPr>
        <w:lastRenderedPageBreak/>
        <w:t>Коррекция нарушений моторики. Кинезиология активно используется для коррекции нарушений, таких как задержка моторного развития, дизартрия, диспраксия. Специально подобранные упражнения помогают укрепить мышцы, улучшить координацию и снизить уровень гиперактивности.</w:t>
      </w:r>
    </w:p>
    <w:p w14:paraId="3984469F" w14:textId="77777777" w:rsidR="00DE766A" w:rsidRPr="00945614" w:rsidRDefault="00000000" w:rsidP="00945614">
      <w:pPr>
        <w:pStyle w:val="a4"/>
        <w:numPr>
          <w:ilvl w:val="0"/>
          <w:numId w:val="2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5614">
        <w:rPr>
          <w:sz w:val="28"/>
          <w:szCs w:val="28"/>
          <w:lang w:val="ru-RU"/>
        </w:rPr>
        <w:t>Укрепление здоровья. Регулярные кинезиологические занятия помогают укрепить сердечно-сосудистую и дыхательную системы, улучшить обмен веществ, повысить иммунитет.</w:t>
      </w:r>
    </w:p>
    <w:p w14:paraId="1F559224" w14:textId="77777777" w:rsidR="00DE766A" w:rsidRPr="00945614" w:rsidRDefault="00000000" w:rsidP="00945614">
      <w:pPr>
        <w:pStyle w:val="a4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5614">
        <w:rPr>
          <w:sz w:val="28"/>
          <w:szCs w:val="28"/>
          <w:lang w:val="ru-RU"/>
        </w:rPr>
        <w:t>Применение кинезиологических методик, таких как упражнения на развитие баланса, гибкости и координации, позволяет детям быстрее осваивать двигательные навыки, а также учит их взаимодействовать с окружающим пространством и следить за своим телом.</w:t>
      </w:r>
    </w:p>
    <w:p w14:paraId="2185F9EE" w14:textId="77777777" w:rsidR="00DE766A" w:rsidRDefault="00000000" w:rsidP="00945614">
      <w:pPr>
        <w:pStyle w:val="a4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945614">
        <w:rPr>
          <w:sz w:val="28"/>
          <w:szCs w:val="28"/>
          <w:lang w:val="ru-RU"/>
        </w:rPr>
        <w:t xml:space="preserve">Кинезиология активно воздействует не только на физическое развитие, но и на психоэмоциональное состояние ребенка. </w:t>
      </w:r>
      <w:r>
        <w:rPr>
          <w:sz w:val="28"/>
          <w:szCs w:val="28"/>
        </w:rPr>
        <w:t>Упражнения и игровые формы помогают:</w:t>
      </w:r>
    </w:p>
    <w:p w14:paraId="13A45B18" w14:textId="77777777" w:rsidR="00DE766A" w:rsidRPr="00945614" w:rsidRDefault="00000000" w:rsidP="00945614">
      <w:pPr>
        <w:pStyle w:val="a4"/>
        <w:numPr>
          <w:ilvl w:val="0"/>
          <w:numId w:val="3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5614">
        <w:rPr>
          <w:sz w:val="28"/>
          <w:szCs w:val="28"/>
          <w:lang w:val="ru-RU"/>
        </w:rPr>
        <w:t>Развивать внимание и концентрацию. Множество кинезиологических упражнений требует от детей сосредоточенности и умения концентрировать внимание на процессе. Это способствует улучшению когнитивных функций, таких как память и восприятие.</w:t>
      </w:r>
    </w:p>
    <w:p w14:paraId="0EE925FC" w14:textId="77777777" w:rsidR="00DE766A" w:rsidRPr="00945614" w:rsidRDefault="00000000" w:rsidP="00945614">
      <w:pPr>
        <w:pStyle w:val="a4"/>
        <w:numPr>
          <w:ilvl w:val="0"/>
          <w:numId w:val="3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5614">
        <w:rPr>
          <w:sz w:val="28"/>
          <w:szCs w:val="28"/>
          <w:lang w:val="ru-RU"/>
        </w:rPr>
        <w:t>Снижение уровня тревожности. Физическая активность и взаимодействие с окружающим миром через движение могут снижать уровень стресса, тревожности и агрессии, создавая более спокойное и сбалансированное состояние.</w:t>
      </w:r>
    </w:p>
    <w:p w14:paraId="5448B693" w14:textId="77777777" w:rsidR="00DE766A" w:rsidRPr="00945614" w:rsidRDefault="00000000" w:rsidP="00945614">
      <w:pPr>
        <w:pStyle w:val="a4"/>
        <w:numPr>
          <w:ilvl w:val="0"/>
          <w:numId w:val="3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5614">
        <w:rPr>
          <w:sz w:val="28"/>
          <w:szCs w:val="28"/>
          <w:lang w:val="ru-RU"/>
        </w:rPr>
        <w:t>Эмоциональная разгрузка. Игры и упражнения на свежем воздухе, ритмичные движения помогают детям регулировать свои эмоции, снимать напряжение и выражать радость и другие позитивные эмоции через тело.</w:t>
      </w:r>
    </w:p>
    <w:p w14:paraId="00DA5778" w14:textId="77777777" w:rsidR="00DE766A" w:rsidRPr="00945614" w:rsidRDefault="00000000" w:rsidP="00945614">
      <w:pPr>
        <w:pStyle w:val="a4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5614">
        <w:rPr>
          <w:sz w:val="28"/>
          <w:szCs w:val="28"/>
          <w:lang w:val="ru-RU"/>
        </w:rPr>
        <w:t>Таким образом, кинезиология способствует развитию гармоничной личности ребенка, улучшая его эмоциональное состояние, создавая условия для формирования уверенности в себе и позитивного отношения к окружающему миру.</w:t>
      </w:r>
    </w:p>
    <w:p w14:paraId="12D89377" w14:textId="77777777" w:rsidR="00DE766A" w:rsidRPr="00945614" w:rsidRDefault="00000000" w:rsidP="00945614">
      <w:pPr>
        <w:pStyle w:val="a4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5614">
        <w:rPr>
          <w:sz w:val="28"/>
          <w:szCs w:val="28"/>
          <w:lang w:val="ru-RU"/>
        </w:rPr>
        <w:lastRenderedPageBreak/>
        <w:t>Кинезиология также является важным инструментом для коррекции различных нарушений развития. Например, при нарушениях координации или задержке речевого развития можно использовать специальные кинезиологические методики для стимулирования моторных и нейропсихологических процессов.</w:t>
      </w:r>
    </w:p>
    <w:p w14:paraId="53F7DEE9" w14:textId="77777777" w:rsidR="00DE766A" w:rsidRPr="00945614" w:rsidRDefault="00000000" w:rsidP="00945614">
      <w:pPr>
        <w:pStyle w:val="a4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5614">
        <w:rPr>
          <w:sz w:val="28"/>
          <w:szCs w:val="28"/>
          <w:lang w:val="ru-RU"/>
        </w:rPr>
        <w:t>Для детей с задержкой моторного развития или расстройствами сенсомоторной координации кинезиологические упражнения могут быть направлены на:</w:t>
      </w:r>
    </w:p>
    <w:p w14:paraId="7C966972" w14:textId="77777777" w:rsidR="00DE766A" w:rsidRPr="00945614" w:rsidRDefault="00000000" w:rsidP="00945614">
      <w:pPr>
        <w:pStyle w:val="a4"/>
        <w:numPr>
          <w:ilvl w:val="0"/>
          <w:numId w:val="4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5614">
        <w:rPr>
          <w:sz w:val="28"/>
          <w:szCs w:val="28"/>
          <w:lang w:val="ru-RU"/>
        </w:rPr>
        <w:t>Развитие мышечного тонуса и координации.</w:t>
      </w:r>
    </w:p>
    <w:p w14:paraId="473DBDE8" w14:textId="77777777" w:rsidR="00DE766A" w:rsidRPr="00945614" w:rsidRDefault="00000000" w:rsidP="00945614">
      <w:pPr>
        <w:pStyle w:val="a4"/>
        <w:numPr>
          <w:ilvl w:val="0"/>
          <w:numId w:val="4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5614">
        <w:rPr>
          <w:sz w:val="28"/>
          <w:szCs w:val="28"/>
          <w:lang w:val="ru-RU"/>
        </w:rPr>
        <w:t>Улучшение моторной памяти и пространственной ориентации.</w:t>
      </w:r>
    </w:p>
    <w:p w14:paraId="42808FEB" w14:textId="77777777" w:rsidR="00DE766A" w:rsidRPr="00945614" w:rsidRDefault="00000000" w:rsidP="00945614">
      <w:pPr>
        <w:pStyle w:val="a4"/>
        <w:numPr>
          <w:ilvl w:val="0"/>
          <w:numId w:val="4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5614">
        <w:rPr>
          <w:sz w:val="28"/>
          <w:szCs w:val="28"/>
          <w:lang w:val="ru-RU"/>
        </w:rPr>
        <w:t>Коррекцию поведения, повышение уровня концентрации.</w:t>
      </w:r>
    </w:p>
    <w:p w14:paraId="41A9036A" w14:textId="77777777" w:rsidR="00DE766A" w:rsidRPr="00945614" w:rsidRDefault="00000000" w:rsidP="00945614">
      <w:pPr>
        <w:pStyle w:val="a4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5614">
        <w:rPr>
          <w:sz w:val="28"/>
          <w:szCs w:val="28"/>
          <w:lang w:val="ru-RU"/>
        </w:rPr>
        <w:t>Внедрение кинезиологии в программу дошкольного образования позволяет не только развивать общие двигательные навыки, но и работать с детьми, имеющими особые образовательные потребности.</w:t>
      </w:r>
    </w:p>
    <w:p w14:paraId="31246899" w14:textId="77777777" w:rsidR="00DE766A" w:rsidRDefault="00000000" w:rsidP="00945614">
      <w:pPr>
        <w:pStyle w:val="a4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945614">
        <w:rPr>
          <w:sz w:val="28"/>
          <w:szCs w:val="28"/>
          <w:lang w:val="ru-RU"/>
        </w:rPr>
        <w:t xml:space="preserve">Включение кинезиологических упражнений в повседневную практику. Важно интегрировать кинезиологические практики в распорядок дня детей, проводя утреннюю </w:t>
      </w:r>
      <w:r>
        <w:rPr>
          <w:sz w:val="28"/>
          <w:szCs w:val="28"/>
        </w:rPr>
        <w:t>гимнастику, физкультминутки и занятия на свежем воздухе.</w:t>
      </w:r>
    </w:p>
    <w:p w14:paraId="6B53E759" w14:textId="77777777" w:rsidR="00DE766A" w:rsidRPr="00945614" w:rsidRDefault="00000000" w:rsidP="00945614">
      <w:pPr>
        <w:pStyle w:val="a4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5614">
        <w:rPr>
          <w:sz w:val="28"/>
          <w:szCs w:val="28"/>
          <w:lang w:val="ru-RU"/>
        </w:rPr>
        <w:t>Использование игровых форм. Применение игровых элементов в кинезиологии помогает удержать внимание детей, делает занятия увлекательными и мотивирующими. Игры с элементами физической активности могут быть направлены как на развитие физических навыков, так и на психоэмоциональное состояние.</w:t>
      </w:r>
    </w:p>
    <w:p w14:paraId="014C901F" w14:textId="77777777" w:rsidR="00DE766A" w:rsidRPr="00945614" w:rsidRDefault="00000000" w:rsidP="00945614">
      <w:pPr>
        <w:pStyle w:val="a4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5614">
        <w:rPr>
          <w:sz w:val="28"/>
          <w:szCs w:val="28"/>
          <w:lang w:val="ru-RU"/>
        </w:rPr>
        <w:t>Индивидуальный подход. Важно учитывать особенности каждого ребенка и адаптировать упражнения с учетом их потребностей. Например, для детей с ослабленной моторикой нужно предусматривать более простые и доступные упражнения, а для активных детей — задания на развитие координации и внимания.</w:t>
      </w:r>
    </w:p>
    <w:p w14:paraId="31B865A9" w14:textId="77777777" w:rsidR="00DE766A" w:rsidRPr="00945614" w:rsidRDefault="00000000" w:rsidP="00945614">
      <w:pPr>
        <w:pStyle w:val="a4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5614">
        <w:rPr>
          <w:sz w:val="28"/>
          <w:szCs w:val="28"/>
          <w:lang w:val="ru-RU"/>
        </w:rPr>
        <w:lastRenderedPageBreak/>
        <w:t>Работа с родителями. Рекомендуется вовлекать родителей в процесс обучения детей кинезиологии, предлагая им простые упражнения для занятий дома.</w:t>
      </w:r>
    </w:p>
    <w:p w14:paraId="166941AF" w14:textId="77777777" w:rsidR="00DE766A" w:rsidRPr="00945614" w:rsidRDefault="00000000" w:rsidP="00945614">
      <w:pPr>
        <w:pStyle w:val="a4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заключение можно отметить, что к</w:t>
      </w:r>
      <w:r w:rsidRPr="00945614">
        <w:rPr>
          <w:sz w:val="28"/>
          <w:szCs w:val="28"/>
          <w:lang w:val="ru-RU"/>
        </w:rPr>
        <w:t>инезиология — это эффективный метод активного развития детей дошкольного возраста, который помогает не только улучшить физическое здоровье, но и развить когнитивные и эмоциональные способности. Внедрение кинезиологических практик в повседневную работу воспитателя способствует гармоничному развитию детей, улучшению их координации, внимания, эмоционального состояния и социальной адаптации.</w:t>
      </w:r>
    </w:p>
    <w:p w14:paraId="410ECDD1" w14:textId="77777777" w:rsidR="00DE766A" w:rsidRPr="00945614" w:rsidRDefault="00000000" w:rsidP="00945614">
      <w:pPr>
        <w:pStyle w:val="a4"/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5614">
        <w:rPr>
          <w:sz w:val="28"/>
          <w:szCs w:val="28"/>
          <w:lang w:val="ru-RU"/>
        </w:rPr>
        <w:t>Педагог, использующий элементы кинезиологии, создает здоровьесберегающую среду, которая способствует полноценному развитию ребенка и решению проблем в его физическом и психоэмоциональном состоянии. Регулярные кинезиологические занятия — это мощный инструмент для формирования у дошкольников здоровых привычек, уверенности в себе и позитивного восприятия окружающего мира.</w:t>
      </w:r>
    </w:p>
    <w:p w14:paraId="00CA53AF" w14:textId="77777777" w:rsidR="00DE766A" w:rsidRDefault="00DE766A" w:rsidP="0094561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4FFE8B0" w14:textId="77777777" w:rsidR="00DE766A" w:rsidRDefault="00000000" w:rsidP="0094561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литературы</w:t>
      </w:r>
    </w:p>
    <w:p w14:paraId="2B9D8DCF" w14:textId="53ECD467" w:rsidR="00DE766A" w:rsidRDefault="00000000" w:rsidP="00945614">
      <w:pPr>
        <w:pStyle w:val="a4"/>
        <w:numPr>
          <w:ilvl w:val="0"/>
          <w:numId w:val="5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5614">
        <w:rPr>
          <w:sz w:val="28"/>
          <w:szCs w:val="28"/>
          <w:lang w:val="ru-RU"/>
        </w:rPr>
        <w:t xml:space="preserve">Деннисон П.И., Деннисон Г.И. Образовательная кинестетика для детей: Базовое пособие по Образовательной Кинезиологии для родителей и </w:t>
      </w:r>
      <w:r>
        <w:rPr>
          <w:sz w:val="28"/>
          <w:szCs w:val="28"/>
          <w:lang w:val="ru-RU"/>
        </w:rPr>
        <w:t>воспитателей</w:t>
      </w:r>
      <w:r w:rsidRPr="00945614">
        <w:rPr>
          <w:sz w:val="28"/>
          <w:szCs w:val="28"/>
          <w:lang w:val="ru-RU"/>
        </w:rPr>
        <w:t xml:space="preserve">, воспитывающих детей разного возраста: Пер. с англ. </w:t>
      </w:r>
      <w:r>
        <w:rPr>
          <w:sz w:val="28"/>
          <w:szCs w:val="28"/>
        </w:rPr>
        <w:t xml:space="preserve">М.: Восхождение, </w:t>
      </w:r>
      <w:r>
        <w:rPr>
          <w:sz w:val="28"/>
          <w:szCs w:val="28"/>
          <w:lang w:val="ru-RU"/>
        </w:rPr>
        <w:t>2020</w:t>
      </w:r>
      <w:r>
        <w:rPr>
          <w:sz w:val="28"/>
          <w:szCs w:val="28"/>
        </w:rPr>
        <w:t xml:space="preserve">. </w:t>
      </w:r>
    </w:p>
    <w:p w14:paraId="70D927AC" w14:textId="77777777" w:rsidR="00DE766A" w:rsidRDefault="00000000" w:rsidP="00945614">
      <w:pPr>
        <w:pStyle w:val="a4"/>
        <w:numPr>
          <w:ilvl w:val="0"/>
          <w:numId w:val="5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5614">
        <w:rPr>
          <w:sz w:val="28"/>
          <w:szCs w:val="28"/>
          <w:lang w:val="ru-RU"/>
        </w:rPr>
        <w:t>Сазонов В.Ф., Кириллова Л.П., Мосунов О.П. Кинезиологическая гимнастика против стрессов: Учебно-методическое пособие / РГПУ. – Рязань, 20</w:t>
      </w:r>
      <w:r>
        <w:rPr>
          <w:sz w:val="28"/>
          <w:szCs w:val="28"/>
          <w:lang w:val="ru-RU"/>
        </w:rPr>
        <w:t>20</w:t>
      </w:r>
      <w:r w:rsidRPr="00945614">
        <w:rPr>
          <w:sz w:val="28"/>
          <w:szCs w:val="28"/>
          <w:lang w:val="ru-RU"/>
        </w:rPr>
        <w:t xml:space="preserve">. </w:t>
      </w:r>
    </w:p>
    <w:p w14:paraId="4FE3C612" w14:textId="7F3CA0AC" w:rsidR="00DE766A" w:rsidRDefault="00000000" w:rsidP="00945614">
      <w:pPr>
        <w:pStyle w:val="a4"/>
        <w:numPr>
          <w:ilvl w:val="0"/>
          <w:numId w:val="5"/>
        </w:numPr>
        <w:spacing w:beforeAutospacing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45614">
        <w:rPr>
          <w:sz w:val="28"/>
          <w:szCs w:val="28"/>
          <w:lang w:val="ru-RU"/>
        </w:rPr>
        <w:t xml:space="preserve">Сиротюк А.Л. Обучение детей с учетом психофизиологии: Практическое руководство для родителей. </w:t>
      </w:r>
      <w:r>
        <w:rPr>
          <w:sz w:val="28"/>
          <w:szCs w:val="28"/>
        </w:rPr>
        <w:t>М.: ТЦ Сфера, 2</w:t>
      </w:r>
      <w:r>
        <w:rPr>
          <w:sz w:val="28"/>
          <w:szCs w:val="28"/>
          <w:lang w:val="ru-RU"/>
        </w:rPr>
        <w:t>018</w:t>
      </w:r>
      <w:r w:rsidR="001C6AF4">
        <w:rPr>
          <w:sz w:val="28"/>
          <w:szCs w:val="28"/>
          <w:lang w:val="ru-RU"/>
        </w:rPr>
        <w:t>.</w:t>
      </w:r>
    </w:p>
    <w:sectPr w:rsidR="00DE766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0E1370"/>
    <w:multiLevelType w:val="singleLevel"/>
    <w:tmpl w:val="BA0E137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7EE1053"/>
    <w:multiLevelType w:val="singleLevel"/>
    <w:tmpl w:val="C7EE105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FEFDD00A"/>
    <w:multiLevelType w:val="singleLevel"/>
    <w:tmpl w:val="FEFDD00A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4D42B7AD"/>
    <w:multiLevelType w:val="singleLevel"/>
    <w:tmpl w:val="4D42B7AD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71FE27D4"/>
    <w:multiLevelType w:val="singleLevel"/>
    <w:tmpl w:val="71FE27D4"/>
    <w:lvl w:ilvl="0">
      <w:start w:val="1"/>
      <w:numFmt w:val="decimal"/>
      <w:suff w:val="space"/>
      <w:lvlText w:val="%1."/>
      <w:lvlJc w:val="left"/>
    </w:lvl>
  </w:abstractNum>
  <w:num w:numId="1" w16cid:durableId="1303774089">
    <w:abstractNumId w:val="4"/>
  </w:num>
  <w:num w:numId="2" w16cid:durableId="553003530">
    <w:abstractNumId w:val="3"/>
  </w:num>
  <w:num w:numId="3" w16cid:durableId="127666935">
    <w:abstractNumId w:val="1"/>
  </w:num>
  <w:num w:numId="4" w16cid:durableId="90589795">
    <w:abstractNumId w:val="2"/>
  </w:num>
  <w:num w:numId="5" w16cid:durableId="176122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E2471D"/>
    <w:rsid w:val="001C6AF4"/>
    <w:rsid w:val="007761A6"/>
    <w:rsid w:val="00945614"/>
    <w:rsid w:val="00DE766A"/>
    <w:rsid w:val="1EE24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418E9"/>
  <w15:docId w15:val="{3E9519A5-3D92-42D2-A726-628CFC4D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next w:val="a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i/>
      <w:iCs/>
      <w:sz w:val="36"/>
      <w:szCs w:val="36"/>
      <w:lang w:val="en-US"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Svetlana</cp:lastModifiedBy>
  <cp:revision>2</cp:revision>
  <dcterms:created xsi:type="dcterms:W3CDTF">2024-11-29T13:40:00Z</dcterms:created>
  <dcterms:modified xsi:type="dcterms:W3CDTF">2024-11-29T19:11:00Z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EC60B9ACDE524DAE831D84C19B1A4475_11</vt:lpwstr>
  </property>
</Properties>
</file>