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857" w:rsidRPr="0080411A" w:rsidRDefault="005877B5" w:rsidP="009468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6857">
        <w:rPr>
          <w:rFonts w:ascii="Times New Roman" w:hAnsi="Times New Roman" w:cs="Times New Roman"/>
          <w:sz w:val="28"/>
          <w:szCs w:val="28"/>
        </w:rPr>
        <w:t>Направление: охрана окружающей среды (экология)</w:t>
      </w:r>
    </w:p>
    <w:p w:rsidR="00EF6C9A" w:rsidRDefault="00EF6C9A"/>
    <w:p w:rsidR="005877B5" w:rsidRDefault="005877B5"/>
    <w:p w:rsidR="005877B5" w:rsidRDefault="005877B5"/>
    <w:p w:rsidR="005877B5" w:rsidRPr="0080411A" w:rsidRDefault="00D759C3" w:rsidP="005877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Научная статья</w:t>
      </w:r>
      <w:r w:rsidR="00006070">
        <w:rPr>
          <w:rFonts w:ascii="Times New Roman" w:hAnsi="Times New Roman" w:cs="Times New Roman"/>
          <w:sz w:val="28"/>
          <w:szCs w:val="28"/>
        </w:rPr>
        <w:t xml:space="preserve"> </w:t>
      </w:r>
      <w:r w:rsidR="005877B5" w:rsidRPr="005877B5">
        <w:rPr>
          <w:sz w:val="28"/>
          <w:szCs w:val="28"/>
        </w:rPr>
        <w:t xml:space="preserve"> </w:t>
      </w:r>
      <w:r w:rsidR="005877B5">
        <w:rPr>
          <w:rFonts w:ascii="Times New Roman" w:hAnsi="Times New Roman" w:cs="Times New Roman"/>
          <w:sz w:val="28"/>
          <w:szCs w:val="28"/>
        </w:rPr>
        <w:t>«</w:t>
      </w:r>
      <w:r w:rsidR="005877B5" w:rsidRPr="0080411A">
        <w:rPr>
          <w:rFonts w:ascii="Times New Roman" w:hAnsi="Times New Roman" w:cs="Times New Roman"/>
          <w:sz w:val="28"/>
          <w:szCs w:val="28"/>
        </w:rPr>
        <w:t>Ошибки прошлого</w:t>
      </w:r>
      <w:r w:rsidR="005877B5">
        <w:rPr>
          <w:rFonts w:ascii="Times New Roman" w:hAnsi="Times New Roman" w:cs="Times New Roman"/>
          <w:sz w:val="28"/>
          <w:szCs w:val="28"/>
        </w:rPr>
        <w:t xml:space="preserve"> и настоящего</w:t>
      </w:r>
      <w:r w:rsidR="005877B5" w:rsidRPr="0080411A">
        <w:rPr>
          <w:rFonts w:ascii="Times New Roman" w:hAnsi="Times New Roman" w:cs="Times New Roman"/>
          <w:sz w:val="28"/>
          <w:szCs w:val="28"/>
        </w:rPr>
        <w:t>»</w:t>
      </w:r>
    </w:p>
    <w:p w:rsidR="005877B5" w:rsidRDefault="005877B5"/>
    <w:p w:rsidR="005877B5" w:rsidRDefault="005877B5"/>
    <w:p w:rsidR="005877B5" w:rsidRDefault="005877B5"/>
    <w:p w:rsidR="005877B5" w:rsidRDefault="005877B5"/>
    <w:p w:rsidR="005877B5" w:rsidRDefault="005877B5"/>
    <w:p w:rsidR="005877B5" w:rsidRDefault="005877B5"/>
    <w:p w:rsidR="005877B5" w:rsidRPr="0080411A" w:rsidRDefault="005877B5" w:rsidP="005877B5">
      <w:pPr>
        <w:spacing w:after="0" w:line="360" w:lineRule="auto"/>
        <w:jc w:val="right"/>
        <w:rPr>
          <w:rFonts w:ascii="Times New Roman" w:hAnsi="Times New Roman" w:cs="Times New Roman"/>
          <w:sz w:val="28"/>
          <w:szCs w:val="28"/>
        </w:rPr>
      </w:pPr>
      <w:r>
        <w:t xml:space="preserve">                                                                                     </w:t>
      </w:r>
      <w:r w:rsidRPr="0080411A">
        <w:rPr>
          <w:rFonts w:ascii="Times New Roman" w:hAnsi="Times New Roman" w:cs="Times New Roman"/>
          <w:sz w:val="28"/>
          <w:szCs w:val="28"/>
        </w:rPr>
        <w:t>Кутнякова Антонина Фёдоровна,</w:t>
      </w:r>
    </w:p>
    <w:p w:rsidR="005877B5" w:rsidRPr="0080411A" w:rsidRDefault="005877B5" w:rsidP="005877B5">
      <w:pPr>
        <w:spacing w:after="0" w:line="360" w:lineRule="auto"/>
        <w:jc w:val="right"/>
        <w:rPr>
          <w:rFonts w:ascii="Times New Roman" w:hAnsi="Times New Roman" w:cs="Times New Roman"/>
          <w:sz w:val="28"/>
          <w:szCs w:val="28"/>
        </w:rPr>
      </w:pPr>
      <w:r w:rsidRPr="0080411A">
        <w:rPr>
          <w:rFonts w:ascii="Times New Roman" w:hAnsi="Times New Roman" w:cs="Times New Roman"/>
          <w:sz w:val="28"/>
          <w:szCs w:val="28"/>
        </w:rPr>
        <w:t>учитель начальных классов,</w:t>
      </w:r>
    </w:p>
    <w:p w:rsidR="005877B5" w:rsidRDefault="005877B5" w:rsidP="005877B5">
      <w:pPr>
        <w:spacing w:after="0" w:line="360" w:lineRule="auto"/>
        <w:jc w:val="right"/>
        <w:rPr>
          <w:rFonts w:ascii="Times New Roman" w:hAnsi="Times New Roman" w:cs="Times New Roman"/>
          <w:sz w:val="28"/>
          <w:szCs w:val="28"/>
        </w:rPr>
      </w:pPr>
      <w:r w:rsidRPr="0080411A">
        <w:rPr>
          <w:rFonts w:ascii="Times New Roman" w:hAnsi="Times New Roman" w:cs="Times New Roman"/>
          <w:sz w:val="28"/>
          <w:szCs w:val="28"/>
        </w:rPr>
        <w:t>МБОУ СОШ № 1 г.Углегорска</w:t>
      </w:r>
      <w:r>
        <w:rPr>
          <w:rFonts w:ascii="Times New Roman" w:hAnsi="Times New Roman" w:cs="Times New Roman"/>
          <w:sz w:val="28"/>
          <w:szCs w:val="28"/>
        </w:rPr>
        <w:t>,</w:t>
      </w:r>
    </w:p>
    <w:p w:rsidR="005877B5" w:rsidRDefault="005877B5" w:rsidP="005877B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Сахалинская область.</w:t>
      </w: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5877B5">
      <w:pPr>
        <w:spacing w:after="0" w:line="360" w:lineRule="auto"/>
        <w:jc w:val="right"/>
        <w:rPr>
          <w:rFonts w:ascii="Times New Roman" w:hAnsi="Times New Roman" w:cs="Times New Roman"/>
          <w:sz w:val="28"/>
          <w:szCs w:val="28"/>
        </w:rPr>
      </w:pPr>
    </w:p>
    <w:p w:rsidR="00006070" w:rsidRDefault="00006070" w:rsidP="000060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Углегорск</w:t>
      </w:r>
    </w:p>
    <w:p w:rsidR="00006070" w:rsidRPr="0080411A" w:rsidRDefault="00006070" w:rsidP="00006070">
      <w:pPr>
        <w:spacing w:after="0" w:line="360" w:lineRule="auto"/>
        <w:rPr>
          <w:rFonts w:ascii="Times New Roman" w:hAnsi="Times New Roman" w:cs="Times New Roman"/>
          <w:sz w:val="28"/>
          <w:szCs w:val="28"/>
        </w:rPr>
      </w:pPr>
    </w:p>
    <w:p w:rsidR="00006070" w:rsidRPr="0080411A" w:rsidRDefault="00006070" w:rsidP="00006070">
      <w:pPr>
        <w:pStyle w:val="a3"/>
        <w:spacing w:line="360" w:lineRule="auto"/>
        <w:ind w:left="1418" w:firstLine="22"/>
        <w:jc w:val="center"/>
        <w:rPr>
          <w:rFonts w:ascii="Times New Roman" w:hAnsi="Times New Roman" w:cs="Times New Roman"/>
          <w:b/>
          <w:sz w:val="28"/>
          <w:szCs w:val="28"/>
        </w:rPr>
      </w:pPr>
      <w:r w:rsidRPr="0080411A">
        <w:rPr>
          <w:rFonts w:ascii="Times New Roman" w:hAnsi="Times New Roman" w:cs="Times New Roman"/>
          <w:b/>
          <w:sz w:val="28"/>
          <w:szCs w:val="28"/>
        </w:rPr>
        <w:t>Введение</w:t>
      </w:r>
    </w:p>
    <w:p w:rsidR="00006070" w:rsidRPr="0080411A" w:rsidRDefault="00006070" w:rsidP="00006070">
      <w:pPr>
        <w:pStyle w:val="a3"/>
        <w:spacing w:line="360" w:lineRule="auto"/>
        <w:ind w:left="3686"/>
        <w:jc w:val="both"/>
        <w:rPr>
          <w:rFonts w:ascii="Times New Roman" w:hAnsi="Times New Roman" w:cs="Times New Roman"/>
          <w:i/>
          <w:sz w:val="28"/>
          <w:szCs w:val="28"/>
        </w:rPr>
      </w:pPr>
      <w:r w:rsidRPr="0080411A">
        <w:rPr>
          <w:rFonts w:ascii="Times New Roman" w:hAnsi="Times New Roman" w:cs="Times New Roman"/>
          <w:i/>
          <w:sz w:val="28"/>
          <w:szCs w:val="28"/>
        </w:rPr>
        <w:t>«Нечего ждать милостей от природы</w:t>
      </w:r>
    </w:p>
    <w:p w:rsidR="00006070" w:rsidRPr="0080411A" w:rsidRDefault="00006070" w:rsidP="00006070">
      <w:pPr>
        <w:pStyle w:val="a3"/>
        <w:spacing w:line="360" w:lineRule="auto"/>
        <w:ind w:left="3686"/>
        <w:jc w:val="both"/>
        <w:rPr>
          <w:rFonts w:ascii="Times New Roman" w:hAnsi="Times New Roman" w:cs="Times New Roman"/>
          <w:i/>
          <w:sz w:val="28"/>
          <w:szCs w:val="28"/>
        </w:rPr>
      </w:pPr>
      <w:r w:rsidRPr="0080411A">
        <w:rPr>
          <w:rFonts w:ascii="Times New Roman" w:hAnsi="Times New Roman" w:cs="Times New Roman"/>
          <w:i/>
          <w:sz w:val="28"/>
          <w:szCs w:val="28"/>
        </w:rPr>
        <w:t xml:space="preserve"> после того, что с ней сделали»</w:t>
      </w:r>
    </w:p>
    <w:p w:rsidR="00006070" w:rsidRDefault="00006070" w:rsidP="00006070">
      <w:pPr>
        <w:pStyle w:val="a3"/>
        <w:spacing w:line="360" w:lineRule="auto"/>
        <w:ind w:left="142"/>
        <w:jc w:val="both"/>
        <w:rPr>
          <w:rFonts w:ascii="Times New Roman" w:hAnsi="Times New Roman" w:cs="Times New Roman"/>
          <w:sz w:val="28"/>
          <w:szCs w:val="28"/>
        </w:rPr>
      </w:pPr>
      <w:r w:rsidRPr="0080411A">
        <w:rPr>
          <w:rFonts w:ascii="Times New Roman" w:hAnsi="Times New Roman" w:cs="Times New Roman"/>
          <w:sz w:val="28"/>
          <w:szCs w:val="28"/>
        </w:rPr>
        <w:t xml:space="preserve">Я живу в Углегорске, в районе бумажного завода. В настоящее время от завода остались одни руины. Мне всегда было интересно узнать, каким он был раньше, как работал, что производил и почему стал таким? </w:t>
      </w:r>
    </w:p>
    <w:p w:rsidR="00006070" w:rsidRPr="0080411A" w:rsidRDefault="00006070" w:rsidP="00006070">
      <w:pPr>
        <w:pStyle w:val="a3"/>
        <w:spacing w:line="360" w:lineRule="auto"/>
        <w:ind w:left="142"/>
        <w:jc w:val="both"/>
        <w:rPr>
          <w:rFonts w:ascii="Times New Roman" w:hAnsi="Times New Roman" w:cs="Times New Roman"/>
          <w:sz w:val="28"/>
          <w:szCs w:val="28"/>
        </w:rPr>
      </w:pPr>
    </w:p>
    <w:p w:rsidR="00006070" w:rsidRDefault="00006070" w:rsidP="00006070">
      <w:pPr>
        <w:pStyle w:val="a3"/>
        <w:spacing w:line="360" w:lineRule="auto"/>
        <w:ind w:left="142"/>
        <w:jc w:val="both"/>
        <w:rPr>
          <w:rFonts w:ascii="Times New Roman" w:hAnsi="Times New Roman" w:cs="Times New Roman"/>
          <w:sz w:val="28"/>
          <w:szCs w:val="28"/>
        </w:rPr>
      </w:pPr>
      <w:r w:rsidRPr="0080411A">
        <w:rPr>
          <w:rFonts w:ascii="Times New Roman" w:hAnsi="Times New Roman" w:cs="Times New Roman"/>
          <w:i/>
          <w:sz w:val="28"/>
          <w:szCs w:val="28"/>
        </w:rPr>
        <w:t>Актуальность</w:t>
      </w:r>
      <w:r w:rsidRPr="0080411A">
        <w:rPr>
          <w:rFonts w:ascii="Times New Roman" w:hAnsi="Times New Roman" w:cs="Times New Roman"/>
          <w:sz w:val="28"/>
          <w:szCs w:val="28"/>
        </w:rPr>
        <w:t xml:space="preserve"> исследования в том, что надо глубже изучать и знать взаимосвязь природы и деятельности человека, чтобы не вызвать необратимых процессов в окружающей среде. </w:t>
      </w:r>
    </w:p>
    <w:p w:rsidR="00006070" w:rsidRDefault="00006070" w:rsidP="00006070">
      <w:pPr>
        <w:pStyle w:val="a3"/>
        <w:spacing w:line="360" w:lineRule="auto"/>
        <w:ind w:left="142"/>
        <w:jc w:val="both"/>
        <w:rPr>
          <w:rFonts w:ascii="Times New Roman" w:hAnsi="Times New Roman" w:cs="Times New Roman"/>
          <w:sz w:val="28"/>
          <w:szCs w:val="28"/>
        </w:rPr>
      </w:pPr>
      <w:r>
        <w:rPr>
          <w:rFonts w:ascii="Times New Roman" w:hAnsi="Times New Roman" w:cs="Times New Roman"/>
          <w:i/>
          <w:sz w:val="28"/>
          <w:szCs w:val="28"/>
        </w:rPr>
        <w:t>Объект исследования:</w:t>
      </w:r>
      <w:r>
        <w:rPr>
          <w:rFonts w:ascii="Times New Roman" w:hAnsi="Times New Roman" w:cs="Times New Roman"/>
          <w:sz w:val="28"/>
          <w:szCs w:val="28"/>
        </w:rPr>
        <w:t xml:space="preserve"> бумажный завод</w:t>
      </w:r>
    </w:p>
    <w:p w:rsidR="00006070" w:rsidRPr="001A751A" w:rsidRDefault="00006070" w:rsidP="00006070">
      <w:pPr>
        <w:pStyle w:val="a3"/>
        <w:spacing w:line="360" w:lineRule="auto"/>
        <w:ind w:left="142"/>
        <w:jc w:val="both"/>
        <w:rPr>
          <w:rFonts w:ascii="Times New Roman" w:hAnsi="Times New Roman" w:cs="Times New Roman"/>
          <w:sz w:val="28"/>
          <w:szCs w:val="28"/>
        </w:rPr>
      </w:pPr>
      <w:r>
        <w:rPr>
          <w:rFonts w:ascii="Times New Roman" w:hAnsi="Times New Roman" w:cs="Times New Roman"/>
          <w:i/>
          <w:sz w:val="28"/>
          <w:szCs w:val="28"/>
        </w:rPr>
        <w:t>Предмет исследования:</w:t>
      </w:r>
      <w:r>
        <w:rPr>
          <w:rFonts w:ascii="Times New Roman" w:hAnsi="Times New Roman" w:cs="Times New Roman"/>
          <w:sz w:val="28"/>
          <w:szCs w:val="28"/>
        </w:rPr>
        <w:t xml:space="preserve"> влияние бумажного завода на окружающую среду в районе</w:t>
      </w:r>
    </w:p>
    <w:p w:rsidR="00006070" w:rsidRPr="0080411A" w:rsidRDefault="00006070" w:rsidP="00006070">
      <w:pPr>
        <w:pStyle w:val="a3"/>
        <w:spacing w:line="360" w:lineRule="auto"/>
        <w:ind w:left="142"/>
        <w:jc w:val="both"/>
        <w:rPr>
          <w:rFonts w:ascii="Times New Roman" w:hAnsi="Times New Roman" w:cs="Times New Roman"/>
          <w:sz w:val="28"/>
          <w:szCs w:val="28"/>
        </w:rPr>
      </w:pPr>
    </w:p>
    <w:p w:rsidR="00006070" w:rsidRDefault="00006070" w:rsidP="00006070">
      <w:pPr>
        <w:pStyle w:val="a3"/>
        <w:spacing w:line="360" w:lineRule="auto"/>
        <w:ind w:left="142"/>
        <w:jc w:val="both"/>
        <w:rPr>
          <w:rFonts w:ascii="Times New Roman" w:hAnsi="Times New Roman" w:cs="Times New Roman"/>
          <w:sz w:val="28"/>
          <w:szCs w:val="28"/>
        </w:rPr>
      </w:pPr>
      <w:r w:rsidRPr="0080411A">
        <w:rPr>
          <w:rFonts w:ascii="Times New Roman" w:hAnsi="Times New Roman" w:cs="Times New Roman"/>
          <w:sz w:val="28"/>
          <w:szCs w:val="28"/>
        </w:rPr>
        <w:t xml:space="preserve">На сегодняшний день существуют работы, посвящённые экологии вообще. Мы решили изучить эту тему на примере своей области и района. В этом и заключается </w:t>
      </w:r>
      <w:r w:rsidRPr="0080411A">
        <w:rPr>
          <w:rFonts w:ascii="Times New Roman" w:hAnsi="Times New Roman" w:cs="Times New Roman"/>
          <w:i/>
          <w:sz w:val="28"/>
          <w:szCs w:val="28"/>
        </w:rPr>
        <w:t>новизна</w:t>
      </w:r>
      <w:r w:rsidRPr="0080411A">
        <w:rPr>
          <w:rFonts w:ascii="Times New Roman" w:hAnsi="Times New Roman" w:cs="Times New Roman"/>
          <w:sz w:val="28"/>
          <w:szCs w:val="28"/>
        </w:rPr>
        <w:t xml:space="preserve"> нашего исследования.</w:t>
      </w:r>
    </w:p>
    <w:p w:rsidR="00006070" w:rsidRPr="008133F1" w:rsidRDefault="00006070" w:rsidP="00006070">
      <w:pPr>
        <w:pStyle w:val="a3"/>
        <w:spacing w:line="360" w:lineRule="auto"/>
        <w:ind w:left="142"/>
        <w:jc w:val="both"/>
        <w:rPr>
          <w:rFonts w:ascii="Times New Roman" w:hAnsi="Times New Roman" w:cs="Times New Roman"/>
          <w:sz w:val="28"/>
          <w:szCs w:val="28"/>
        </w:rPr>
      </w:pPr>
      <w:r w:rsidRPr="008133F1">
        <w:rPr>
          <w:rFonts w:ascii="Times New Roman" w:hAnsi="Times New Roman" w:cs="Times New Roman"/>
          <w:i/>
          <w:sz w:val="28"/>
          <w:szCs w:val="28"/>
        </w:rPr>
        <w:t>Гипотеза</w:t>
      </w:r>
      <w:r>
        <w:rPr>
          <w:rFonts w:ascii="Times New Roman" w:hAnsi="Times New Roman" w:cs="Times New Roman"/>
          <w:i/>
          <w:sz w:val="28"/>
          <w:szCs w:val="28"/>
        </w:rPr>
        <w:t>:</w:t>
      </w:r>
      <w:r>
        <w:rPr>
          <w:rFonts w:ascii="Times New Roman" w:hAnsi="Times New Roman" w:cs="Times New Roman"/>
          <w:sz w:val="28"/>
          <w:szCs w:val="28"/>
        </w:rPr>
        <w:t xml:space="preserve"> возможно, работа бумажного завода в городе повлияла на изменение экологии в районе</w:t>
      </w:r>
    </w:p>
    <w:p w:rsidR="00006070" w:rsidRPr="0080411A" w:rsidRDefault="00006070" w:rsidP="00006070">
      <w:pPr>
        <w:pStyle w:val="a3"/>
        <w:spacing w:line="360" w:lineRule="auto"/>
        <w:ind w:left="142"/>
        <w:jc w:val="both"/>
        <w:rPr>
          <w:rFonts w:ascii="Times New Roman" w:hAnsi="Times New Roman" w:cs="Times New Roman"/>
          <w:sz w:val="28"/>
          <w:szCs w:val="28"/>
        </w:rPr>
      </w:pPr>
    </w:p>
    <w:p w:rsidR="00006070" w:rsidRPr="0080411A" w:rsidRDefault="00006070" w:rsidP="00006070">
      <w:pPr>
        <w:pStyle w:val="a3"/>
        <w:spacing w:line="360" w:lineRule="auto"/>
        <w:ind w:left="142"/>
        <w:jc w:val="both"/>
        <w:rPr>
          <w:rFonts w:ascii="Times New Roman" w:hAnsi="Times New Roman" w:cs="Times New Roman"/>
          <w:sz w:val="28"/>
          <w:szCs w:val="28"/>
        </w:rPr>
      </w:pPr>
      <w:r w:rsidRPr="0080411A">
        <w:rPr>
          <w:rFonts w:ascii="Times New Roman" w:hAnsi="Times New Roman" w:cs="Times New Roman"/>
          <w:i/>
          <w:sz w:val="28"/>
          <w:szCs w:val="28"/>
        </w:rPr>
        <w:t>Цель:</w:t>
      </w:r>
      <w:r w:rsidRPr="0080411A">
        <w:rPr>
          <w:rFonts w:ascii="Times New Roman" w:hAnsi="Times New Roman" w:cs="Times New Roman"/>
          <w:sz w:val="28"/>
          <w:szCs w:val="28"/>
        </w:rPr>
        <w:t xml:space="preserve"> доказать, что работа бумажного завода в Углегорске нанесла урон окружающей среде района.</w:t>
      </w:r>
    </w:p>
    <w:p w:rsidR="00006070" w:rsidRPr="0080411A" w:rsidRDefault="00006070" w:rsidP="00006070">
      <w:pPr>
        <w:pStyle w:val="a3"/>
        <w:spacing w:line="360" w:lineRule="auto"/>
        <w:ind w:left="142"/>
        <w:jc w:val="both"/>
        <w:rPr>
          <w:rFonts w:ascii="Times New Roman" w:hAnsi="Times New Roman" w:cs="Times New Roman"/>
          <w:sz w:val="28"/>
          <w:szCs w:val="28"/>
        </w:rPr>
      </w:pPr>
    </w:p>
    <w:p w:rsidR="00006070" w:rsidRPr="00D06716" w:rsidRDefault="00006070" w:rsidP="00006070">
      <w:pPr>
        <w:pStyle w:val="a3"/>
        <w:spacing w:line="360" w:lineRule="auto"/>
        <w:ind w:left="142"/>
        <w:jc w:val="both"/>
        <w:rPr>
          <w:rFonts w:ascii="Times New Roman" w:hAnsi="Times New Roman" w:cs="Times New Roman"/>
          <w:sz w:val="28"/>
          <w:szCs w:val="28"/>
        </w:rPr>
      </w:pPr>
      <w:r w:rsidRPr="0080411A">
        <w:rPr>
          <w:rFonts w:ascii="Times New Roman" w:hAnsi="Times New Roman" w:cs="Times New Roman"/>
          <w:i/>
          <w:sz w:val="28"/>
          <w:szCs w:val="28"/>
        </w:rPr>
        <w:t>Задачи:</w:t>
      </w:r>
    </w:p>
    <w:p w:rsidR="00006070" w:rsidRPr="0080411A" w:rsidRDefault="00006070" w:rsidP="00006070">
      <w:pPr>
        <w:pStyle w:val="a3"/>
        <w:numPr>
          <w:ilvl w:val="0"/>
          <w:numId w:val="1"/>
        </w:numPr>
        <w:spacing w:line="360" w:lineRule="auto"/>
        <w:ind w:left="142" w:firstLine="0"/>
        <w:jc w:val="both"/>
        <w:rPr>
          <w:rFonts w:ascii="Times New Roman" w:hAnsi="Times New Roman" w:cs="Times New Roman"/>
          <w:sz w:val="28"/>
          <w:szCs w:val="28"/>
        </w:rPr>
      </w:pPr>
      <w:r w:rsidRPr="0080411A">
        <w:rPr>
          <w:rFonts w:ascii="Times New Roman" w:hAnsi="Times New Roman" w:cs="Times New Roman"/>
          <w:sz w:val="28"/>
          <w:szCs w:val="28"/>
        </w:rPr>
        <w:t>Изучить историю возникновения бумажных заводов на Сахалине.</w:t>
      </w:r>
    </w:p>
    <w:p w:rsidR="00006070" w:rsidRPr="0080411A" w:rsidRDefault="00006070" w:rsidP="00006070">
      <w:pPr>
        <w:pStyle w:val="a3"/>
        <w:numPr>
          <w:ilvl w:val="0"/>
          <w:numId w:val="1"/>
        </w:numPr>
        <w:spacing w:line="360" w:lineRule="auto"/>
        <w:ind w:left="142" w:firstLine="0"/>
        <w:jc w:val="both"/>
        <w:rPr>
          <w:rFonts w:ascii="Times New Roman" w:hAnsi="Times New Roman" w:cs="Times New Roman"/>
          <w:sz w:val="28"/>
          <w:szCs w:val="28"/>
        </w:rPr>
      </w:pPr>
      <w:r w:rsidRPr="0080411A">
        <w:rPr>
          <w:rFonts w:ascii="Times New Roman" w:hAnsi="Times New Roman" w:cs="Times New Roman"/>
          <w:sz w:val="28"/>
          <w:szCs w:val="28"/>
        </w:rPr>
        <w:t>Выяснить, как работал бумажный завод в Углегорске при японцах и в наше время</w:t>
      </w:r>
      <w:r>
        <w:rPr>
          <w:rFonts w:ascii="Times New Roman" w:hAnsi="Times New Roman" w:cs="Times New Roman"/>
          <w:sz w:val="28"/>
          <w:szCs w:val="28"/>
        </w:rPr>
        <w:t>.</w:t>
      </w:r>
    </w:p>
    <w:p w:rsidR="00006070" w:rsidRPr="0080411A" w:rsidRDefault="00006070" w:rsidP="00006070">
      <w:pPr>
        <w:pStyle w:val="a3"/>
        <w:numPr>
          <w:ilvl w:val="0"/>
          <w:numId w:val="1"/>
        </w:numPr>
        <w:spacing w:line="360" w:lineRule="auto"/>
        <w:ind w:left="142" w:firstLine="0"/>
        <w:jc w:val="both"/>
        <w:rPr>
          <w:rFonts w:ascii="Times New Roman" w:hAnsi="Times New Roman" w:cs="Times New Roman"/>
          <w:sz w:val="28"/>
          <w:szCs w:val="28"/>
        </w:rPr>
      </w:pPr>
      <w:r w:rsidRPr="0080411A">
        <w:rPr>
          <w:rFonts w:ascii="Times New Roman" w:hAnsi="Times New Roman" w:cs="Times New Roman"/>
          <w:sz w:val="28"/>
          <w:szCs w:val="28"/>
        </w:rPr>
        <w:t>Узнать, почему канал Масурао загрязнился и обмельчал?</w:t>
      </w:r>
    </w:p>
    <w:p w:rsidR="00006070" w:rsidRDefault="00006070" w:rsidP="00006070">
      <w:pPr>
        <w:pStyle w:val="a3"/>
        <w:numPr>
          <w:ilvl w:val="0"/>
          <w:numId w:val="1"/>
        </w:numPr>
        <w:spacing w:line="360" w:lineRule="auto"/>
        <w:ind w:left="142" w:firstLine="0"/>
        <w:jc w:val="both"/>
        <w:rPr>
          <w:rFonts w:ascii="Times New Roman" w:hAnsi="Times New Roman" w:cs="Times New Roman"/>
          <w:sz w:val="28"/>
          <w:szCs w:val="28"/>
        </w:rPr>
      </w:pPr>
      <w:r w:rsidRPr="0080411A">
        <w:rPr>
          <w:rFonts w:ascii="Times New Roman" w:hAnsi="Times New Roman" w:cs="Times New Roman"/>
          <w:sz w:val="28"/>
          <w:szCs w:val="28"/>
        </w:rPr>
        <w:lastRenderedPageBreak/>
        <w:t xml:space="preserve">Определить,какую экологическую  опасность нанёс бумажный завод моему городу. </w:t>
      </w:r>
    </w:p>
    <w:p w:rsidR="00006070" w:rsidRPr="00E14C20" w:rsidRDefault="00006070" w:rsidP="00006070">
      <w:pPr>
        <w:pStyle w:val="a3"/>
        <w:spacing w:line="360" w:lineRule="auto"/>
        <w:ind w:left="142"/>
        <w:jc w:val="both"/>
        <w:rPr>
          <w:rFonts w:ascii="Times New Roman" w:hAnsi="Times New Roman" w:cs="Times New Roman"/>
          <w:sz w:val="28"/>
          <w:szCs w:val="28"/>
        </w:rPr>
      </w:pPr>
      <w:r w:rsidRPr="001A751A">
        <w:rPr>
          <w:rFonts w:ascii="Times New Roman" w:hAnsi="Times New Roman" w:cs="Times New Roman"/>
          <w:i/>
          <w:sz w:val="28"/>
          <w:szCs w:val="28"/>
        </w:rPr>
        <w:t>Практическое значение исследования в том,</w:t>
      </w:r>
      <w:r>
        <w:rPr>
          <w:rFonts w:ascii="Times New Roman" w:hAnsi="Times New Roman" w:cs="Times New Roman"/>
          <w:sz w:val="28"/>
          <w:szCs w:val="28"/>
        </w:rPr>
        <w:t xml:space="preserve"> что оно может быть использовано на уроках окружающего мира, во внеклассных мероприятиях, занятиях кружка.</w:t>
      </w:r>
    </w:p>
    <w:p w:rsidR="00006070" w:rsidRPr="0080411A" w:rsidRDefault="00006070" w:rsidP="00006070">
      <w:pPr>
        <w:spacing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О</w:t>
      </w:r>
      <w:r w:rsidRPr="0080411A">
        <w:rPr>
          <w:rFonts w:ascii="Times New Roman" w:hAnsi="Times New Roman" w:cs="Times New Roman"/>
          <w:b/>
          <w:sz w:val="28"/>
          <w:szCs w:val="28"/>
        </w:rPr>
        <w:t>сновная часть</w:t>
      </w:r>
    </w:p>
    <w:p w:rsidR="00006070" w:rsidRPr="0080411A" w:rsidRDefault="00006070" w:rsidP="00006070">
      <w:pPr>
        <w:spacing w:line="360" w:lineRule="auto"/>
        <w:ind w:firstLine="426"/>
        <w:jc w:val="center"/>
        <w:rPr>
          <w:rFonts w:ascii="Times New Roman" w:hAnsi="Times New Roman" w:cs="Times New Roman"/>
          <w:b/>
          <w:sz w:val="28"/>
          <w:szCs w:val="28"/>
        </w:rPr>
      </w:pPr>
      <w:r w:rsidRPr="0080411A">
        <w:rPr>
          <w:rFonts w:ascii="Times New Roman" w:hAnsi="Times New Roman" w:cs="Times New Roman"/>
          <w:b/>
          <w:sz w:val="28"/>
          <w:szCs w:val="28"/>
        </w:rPr>
        <w:t>2.1</w:t>
      </w:r>
      <w:r>
        <w:rPr>
          <w:rFonts w:ascii="Times New Roman" w:hAnsi="Times New Roman" w:cs="Times New Roman"/>
          <w:b/>
          <w:sz w:val="28"/>
          <w:szCs w:val="28"/>
        </w:rPr>
        <w:t>.</w:t>
      </w:r>
      <w:r w:rsidRPr="0080411A">
        <w:rPr>
          <w:rFonts w:ascii="Times New Roman" w:hAnsi="Times New Roman" w:cs="Times New Roman"/>
          <w:b/>
          <w:sz w:val="28"/>
          <w:szCs w:val="28"/>
        </w:rPr>
        <w:t xml:space="preserve"> Из истории бумажных заводов на Сахалине</w:t>
      </w:r>
    </w:p>
    <w:p w:rsidR="00006070" w:rsidRPr="0080411A" w:rsidRDefault="00006070" w:rsidP="00006070">
      <w:pPr>
        <w:spacing w:after="0" w:line="360" w:lineRule="auto"/>
        <w:ind w:firstLine="426"/>
        <w:jc w:val="both"/>
        <w:rPr>
          <w:rFonts w:ascii="Times New Roman" w:hAnsi="Times New Roman" w:cs="Times New Roman"/>
          <w:sz w:val="28"/>
          <w:szCs w:val="28"/>
        </w:rPr>
      </w:pPr>
      <w:r w:rsidRPr="0080411A">
        <w:rPr>
          <w:rFonts w:ascii="Times New Roman" w:hAnsi="Times New Roman" w:cs="Times New Roman"/>
          <w:sz w:val="28"/>
          <w:szCs w:val="28"/>
        </w:rPr>
        <w:t>Сахалинская область – это волшебная кладовая природных богатств, жемчужина России в Тихом океане. Главным достоянием острова</w:t>
      </w:r>
      <w:r>
        <w:rPr>
          <w:rFonts w:ascii="Times New Roman" w:hAnsi="Times New Roman" w:cs="Times New Roman"/>
          <w:sz w:val="28"/>
          <w:szCs w:val="28"/>
        </w:rPr>
        <w:t xml:space="preserve"> </w:t>
      </w:r>
      <w:r w:rsidRPr="0080411A">
        <w:rPr>
          <w:rFonts w:ascii="Times New Roman" w:hAnsi="Times New Roman" w:cs="Times New Roman"/>
          <w:sz w:val="28"/>
          <w:szCs w:val="28"/>
        </w:rPr>
        <w:t>всегда были уголь и лес</w:t>
      </w:r>
      <w:r w:rsidRPr="0080411A">
        <w:rPr>
          <w:rFonts w:ascii="Times New Roman" w:hAnsi="Times New Roman" w:cs="Times New Roman"/>
          <w:color w:val="000000" w:themeColor="text1"/>
          <w:sz w:val="28"/>
          <w:szCs w:val="28"/>
        </w:rPr>
        <w:t>. В то время, когда на Карафуто (Сахалине)  жили японцы, возникла необходимость создания бумажных заводов</w:t>
      </w:r>
      <w:r w:rsidRPr="0080411A">
        <w:rPr>
          <w:rFonts w:ascii="Times New Roman" w:hAnsi="Times New Roman" w:cs="Times New Roman"/>
          <w:i/>
          <w:color w:val="000000" w:themeColor="text1"/>
          <w:sz w:val="28"/>
          <w:szCs w:val="28"/>
        </w:rPr>
        <w:t>. Во-первых</w:t>
      </w:r>
      <w:r w:rsidRPr="0080411A">
        <w:rPr>
          <w:rFonts w:ascii="Times New Roman" w:hAnsi="Times New Roman" w:cs="Times New Roman"/>
          <w:color w:val="000000" w:themeColor="text1"/>
          <w:sz w:val="28"/>
          <w:szCs w:val="28"/>
        </w:rPr>
        <w:t>, в канун Первой мировой войны резко возрос спрос на древесину и пиломатериалы. На Карафуто появляются лесозаготавливающие и лесоперерабатывающие предприятия.</w:t>
      </w:r>
      <w:r w:rsidRPr="0080411A">
        <w:rPr>
          <w:rFonts w:ascii="Times New Roman" w:hAnsi="Times New Roman" w:cs="Times New Roman"/>
          <w:sz w:val="28"/>
          <w:szCs w:val="28"/>
        </w:rPr>
        <w:t xml:space="preserve"> Возникают заводы химической промышленности, сырьём для которых служит древесина. Поскольку реального контроля  над лесопользованием не было, лес рубили бессистемно. Как  позже отметили японские чиновники многие крестьяне</w:t>
      </w:r>
      <w:r>
        <w:rPr>
          <w:rFonts w:ascii="Times New Roman" w:hAnsi="Times New Roman" w:cs="Times New Roman"/>
          <w:sz w:val="28"/>
          <w:szCs w:val="28"/>
        </w:rPr>
        <w:t>–</w:t>
      </w:r>
      <w:r w:rsidRPr="0080411A">
        <w:rPr>
          <w:rFonts w:ascii="Times New Roman" w:hAnsi="Times New Roman" w:cs="Times New Roman"/>
          <w:sz w:val="28"/>
          <w:szCs w:val="28"/>
        </w:rPr>
        <w:t>поселенцы в погоне за большими деньгами брали земельные участки и вместо того, чтобы поднимать</w:t>
      </w:r>
      <w:r>
        <w:rPr>
          <w:rFonts w:ascii="Times New Roman" w:hAnsi="Times New Roman" w:cs="Times New Roman"/>
          <w:sz w:val="28"/>
          <w:szCs w:val="28"/>
        </w:rPr>
        <w:t xml:space="preserve"> </w:t>
      </w:r>
      <w:r w:rsidRPr="0080411A">
        <w:rPr>
          <w:rFonts w:ascii="Times New Roman" w:hAnsi="Times New Roman" w:cs="Times New Roman"/>
          <w:sz w:val="28"/>
          <w:szCs w:val="28"/>
        </w:rPr>
        <w:t>целину, занимались заготовкой леса и продавали его, а затем, когда лес кончался, бросали его и уходили в промышленность.</w:t>
      </w:r>
      <w:r>
        <w:rPr>
          <w:rFonts w:ascii="Times New Roman" w:hAnsi="Times New Roman" w:cs="Times New Roman"/>
          <w:sz w:val="28"/>
          <w:szCs w:val="28"/>
        </w:rPr>
        <w:t xml:space="preserve"> </w:t>
      </w:r>
      <w:r w:rsidRPr="0080411A">
        <w:rPr>
          <w:rFonts w:ascii="Times New Roman" w:hAnsi="Times New Roman" w:cs="Times New Roman"/>
          <w:i/>
          <w:sz w:val="28"/>
          <w:szCs w:val="28"/>
        </w:rPr>
        <w:t>Во- вторых</w:t>
      </w:r>
      <w:r w:rsidRPr="0080411A">
        <w:rPr>
          <w:rFonts w:ascii="Times New Roman" w:hAnsi="Times New Roman" w:cs="Times New Roman"/>
          <w:sz w:val="28"/>
          <w:szCs w:val="28"/>
        </w:rPr>
        <w:t>, в начале 20-х годов японцы из Сибири завезли очень опасного вредителя - сибирского шелкопряда. Он в первой половине двадцатых годов уничтожил почти все леса южного Сахалина.</w:t>
      </w:r>
      <w:r>
        <w:rPr>
          <w:rFonts w:ascii="Times New Roman" w:hAnsi="Times New Roman" w:cs="Times New Roman"/>
          <w:sz w:val="28"/>
          <w:szCs w:val="28"/>
        </w:rPr>
        <w:t xml:space="preserve"> </w:t>
      </w:r>
      <w:r w:rsidRPr="0080411A">
        <w:rPr>
          <w:rFonts w:ascii="Times New Roman" w:hAnsi="Times New Roman" w:cs="Times New Roman"/>
          <w:sz w:val="28"/>
          <w:szCs w:val="28"/>
        </w:rPr>
        <w:t>УлицыТайохара (Южно – Сахалинска) были освещены газовыми фонарями  и на эти фонари  вечером летели бабочки, тысячи, десятки тысяч. Эти бабочки, обжигаясь, падали. Утром дворники эти многосантиметровые слои убирали. Это нашествие закончилось тем, что практически все хвойные леса южной части Сахалина погибли. Эти мёртвые леса были повсеместно. Стоял вопрос. Что делать с этой мёртвой древесиной? Японцы начали проводить огромную работу по утилизации лесов на Сахалине</w:t>
      </w:r>
      <w:r w:rsidRPr="0080411A">
        <w:rPr>
          <w:rFonts w:ascii="Times New Roman" w:hAnsi="Times New Roman" w:cs="Times New Roman"/>
          <w:i/>
          <w:sz w:val="28"/>
          <w:szCs w:val="28"/>
        </w:rPr>
        <w:t>.</w:t>
      </w:r>
      <w:r w:rsidRPr="0080411A">
        <w:rPr>
          <w:rFonts w:ascii="Times New Roman" w:hAnsi="Times New Roman" w:cs="Times New Roman"/>
          <w:sz w:val="28"/>
          <w:szCs w:val="28"/>
        </w:rPr>
        <w:t xml:space="preserve"> </w:t>
      </w:r>
      <w:r w:rsidRPr="0080411A">
        <w:rPr>
          <w:rFonts w:ascii="Times New Roman" w:hAnsi="Times New Roman" w:cs="Times New Roman"/>
          <w:sz w:val="28"/>
          <w:szCs w:val="28"/>
        </w:rPr>
        <w:lastRenderedPageBreak/>
        <w:t>К тому же Япония страна милитаристов, японцы использовали целлюлозу для изготовления взрывчатых веществ. Когда японцы с</w:t>
      </w:r>
      <w:r>
        <w:rPr>
          <w:rFonts w:ascii="Times New Roman" w:hAnsi="Times New Roman" w:cs="Times New Roman"/>
          <w:sz w:val="28"/>
          <w:szCs w:val="28"/>
        </w:rPr>
        <w:t>троили на Сахалине целлюлозно-</w:t>
      </w:r>
      <w:r w:rsidRPr="0080411A">
        <w:rPr>
          <w:rFonts w:ascii="Times New Roman" w:hAnsi="Times New Roman" w:cs="Times New Roman"/>
          <w:sz w:val="28"/>
          <w:szCs w:val="28"/>
        </w:rPr>
        <w:t>бумажные заводы, они заботились об очистке стоков. Все стоки они сбрасывали в болото. Болота превращались в нечто зловонное. Недалеко от этих болот находились посёлки и города, дышать было плохо. Но когда вся гадость с заводов попадала в воду, болота отфильтровывали воду. Когда вода проходила через эти болота, то оставляла грязь и химию, отравляя воздух и жизнь людей, но вода, которая шла в реки, а потом в море была чистой.</w:t>
      </w:r>
      <w:r>
        <w:rPr>
          <w:rFonts w:ascii="Times New Roman" w:hAnsi="Times New Roman" w:cs="Times New Roman"/>
          <w:sz w:val="28"/>
          <w:szCs w:val="28"/>
        </w:rPr>
        <w:t xml:space="preserve"> </w:t>
      </w:r>
      <w:r w:rsidRPr="0080411A">
        <w:rPr>
          <w:rFonts w:ascii="Times New Roman" w:hAnsi="Times New Roman" w:cs="Times New Roman"/>
          <w:sz w:val="28"/>
          <w:szCs w:val="28"/>
        </w:rPr>
        <w:t>Японцы заботились о</w:t>
      </w:r>
      <w:r>
        <w:rPr>
          <w:rFonts w:ascii="Times New Roman" w:hAnsi="Times New Roman" w:cs="Times New Roman"/>
          <w:sz w:val="28"/>
          <w:szCs w:val="28"/>
        </w:rPr>
        <w:t xml:space="preserve"> </w:t>
      </w:r>
      <w:r w:rsidRPr="0080411A">
        <w:rPr>
          <w:rFonts w:ascii="Times New Roman" w:hAnsi="Times New Roman" w:cs="Times New Roman"/>
          <w:sz w:val="28"/>
          <w:szCs w:val="28"/>
        </w:rPr>
        <w:t xml:space="preserve">рыбе. </w:t>
      </w:r>
    </w:p>
    <w:p w:rsidR="00006070" w:rsidRPr="0080411A" w:rsidRDefault="00006070" w:rsidP="00006070">
      <w:pPr>
        <w:spacing w:after="0" w:line="360" w:lineRule="auto"/>
        <w:ind w:firstLine="426"/>
        <w:jc w:val="both"/>
        <w:rPr>
          <w:rFonts w:ascii="Times New Roman" w:hAnsi="Times New Roman" w:cs="Times New Roman"/>
          <w:sz w:val="28"/>
          <w:szCs w:val="28"/>
        </w:rPr>
      </w:pPr>
    </w:p>
    <w:p w:rsidR="00006070" w:rsidRPr="0080411A" w:rsidRDefault="00006070" w:rsidP="00006070">
      <w:pPr>
        <w:spacing w:after="0" w:line="360" w:lineRule="auto"/>
        <w:ind w:firstLine="426"/>
        <w:jc w:val="center"/>
        <w:rPr>
          <w:rFonts w:ascii="Times New Roman" w:hAnsi="Times New Roman" w:cs="Times New Roman"/>
          <w:b/>
          <w:sz w:val="28"/>
          <w:szCs w:val="28"/>
        </w:rPr>
      </w:pPr>
      <w:r w:rsidRPr="0080411A">
        <w:rPr>
          <w:rFonts w:ascii="Times New Roman" w:hAnsi="Times New Roman" w:cs="Times New Roman"/>
          <w:b/>
          <w:sz w:val="28"/>
          <w:szCs w:val="28"/>
        </w:rPr>
        <w:t>2.2</w:t>
      </w:r>
      <w:r>
        <w:rPr>
          <w:rFonts w:ascii="Times New Roman" w:hAnsi="Times New Roman" w:cs="Times New Roman"/>
          <w:b/>
          <w:sz w:val="28"/>
          <w:szCs w:val="28"/>
        </w:rPr>
        <w:t>.</w:t>
      </w:r>
      <w:r w:rsidRPr="0080411A">
        <w:rPr>
          <w:rFonts w:ascii="Times New Roman" w:hAnsi="Times New Roman" w:cs="Times New Roman"/>
          <w:b/>
          <w:sz w:val="28"/>
          <w:szCs w:val="28"/>
        </w:rPr>
        <w:t xml:space="preserve"> Углегорский бумажный завод.</w:t>
      </w:r>
    </w:p>
    <w:p w:rsidR="00006070" w:rsidRPr="0080411A" w:rsidRDefault="00006070" w:rsidP="00006070">
      <w:pPr>
        <w:spacing w:after="0" w:line="360" w:lineRule="auto"/>
        <w:ind w:firstLine="426"/>
        <w:jc w:val="center"/>
        <w:rPr>
          <w:rFonts w:ascii="Times New Roman" w:hAnsi="Times New Roman" w:cs="Times New Roman"/>
          <w:b/>
          <w:sz w:val="28"/>
          <w:szCs w:val="28"/>
        </w:rPr>
      </w:pPr>
      <w:r w:rsidRPr="0080411A">
        <w:rPr>
          <w:rFonts w:ascii="Times New Roman" w:hAnsi="Times New Roman" w:cs="Times New Roman"/>
          <w:b/>
          <w:sz w:val="28"/>
          <w:szCs w:val="28"/>
        </w:rPr>
        <w:t>Влияние работы завода на окружающую среду.</w:t>
      </w:r>
    </w:p>
    <w:p w:rsidR="00006070" w:rsidRPr="0080411A" w:rsidRDefault="00006070" w:rsidP="00006070">
      <w:pPr>
        <w:spacing w:after="0" w:line="360" w:lineRule="auto"/>
        <w:ind w:firstLine="426"/>
        <w:jc w:val="both"/>
        <w:rPr>
          <w:rFonts w:ascii="Times New Roman" w:hAnsi="Times New Roman" w:cs="Times New Roman"/>
          <w:sz w:val="28"/>
          <w:szCs w:val="28"/>
        </w:rPr>
      </w:pPr>
    </w:p>
    <w:p w:rsidR="00006070" w:rsidRPr="0080411A" w:rsidRDefault="00006070" w:rsidP="00006070">
      <w:pPr>
        <w:spacing w:after="0" w:line="360" w:lineRule="auto"/>
        <w:ind w:firstLine="426"/>
        <w:jc w:val="both"/>
        <w:rPr>
          <w:rFonts w:ascii="Times New Roman" w:hAnsi="Times New Roman" w:cs="Times New Roman"/>
          <w:sz w:val="28"/>
          <w:szCs w:val="28"/>
        </w:rPr>
      </w:pPr>
      <w:r w:rsidRPr="0080411A">
        <w:rPr>
          <w:rFonts w:ascii="Times New Roman" w:hAnsi="Times New Roman" w:cs="Times New Roman"/>
          <w:sz w:val="28"/>
          <w:szCs w:val="28"/>
        </w:rPr>
        <w:t>Среди крупных центров Южного Сахалина  Эсутору начал развиваться одним из последних. Богатые запасы леса и угля  и наличие</w:t>
      </w:r>
      <w:r>
        <w:rPr>
          <w:rFonts w:ascii="Times New Roman" w:hAnsi="Times New Roman" w:cs="Times New Roman"/>
          <w:sz w:val="28"/>
          <w:szCs w:val="28"/>
        </w:rPr>
        <w:t xml:space="preserve"> </w:t>
      </w:r>
      <w:r w:rsidRPr="0080411A">
        <w:rPr>
          <w:rFonts w:ascii="Times New Roman" w:hAnsi="Times New Roman" w:cs="Times New Roman"/>
          <w:sz w:val="28"/>
          <w:szCs w:val="28"/>
        </w:rPr>
        <w:t>Эсутору – гава – самой большой реки на западном побережье острова</w:t>
      </w:r>
      <w:r>
        <w:rPr>
          <w:rFonts w:ascii="Times New Roman" w:hAnsi="Times New Roman" w:cs="Times New Roman"/>
          <w:sz w:val="28"/>
          <w:szCs w:val="28"/>
        </w:rPr>
        <w:t xml:space="preserve"> – </w:t>
      </w:r>
      <w:r w:rsidRPr="0080411A">
        <w:rPr>
          <w:rFonts w:ascii="Times New Roman" w:hAnsi="Times New Roman" w:cs="Times New Roman"/>
          <w:sz w:val="28"/>
          <w:szCs w:val="28"/>
        </w:rPr>
        <w:t>ра</w:t>
      </w:r>
      <w:r>
        <w:rPr>
          <w:rFonts w:ascii="Times New Roman" w:hAnsi="Times New Roman" w:cs="Times New Roman"/>
          <w:sz w:val="28"/>
          <w:szCs w:val="28"/>
        </w:rPr>
        <w:t xml:space="preserve">сполагали </w:t>
      </w:r>
      <w:r w:rsidRPr="0080411A">
        <w:rPr>
          <w:rFonts w:ascii="Times New Roman" w:hAnsi="Times New Roman" w:cs="Times New Roman"/>
          <w:sz w:val="28"/>
          <w:szCs w:val="28"/>
        </w:rPr>
        <w:t>к развитию бумажной промышленности. По этой причине компания «Карафуто Когё»  выбрала Эсуто</w:t>
      </w:r>
      <w:r>
        <w:rPr>
          <w:rFonts w:ascii="Times New Roman" w:hAnsi="Times New Roman" w:cs="Times New Roman"/>
          <w:sz w:val="28"/>
          <w:szCs w:val="28"/>
        </w:rPr>
        <w:t>ру для строительства целлюлозно-</w:t>
      </w:r>
      <w:r w:rsidRPr="0080411A">
        <w:rPr>
          <w:rFonts w:ascii="Times New Roman" w:hAnsi="Times New Roman" w:cs="Times New Roman"/>
          <w:sz w:val="28"/>
          <w:szCs w:val="28"/>
        </w:rPr>
        <w:t>бумажного завода. Строительство, которое началось в 1923 году, хорошо финансировалось, так как  двумя годами ранее пожары уничтожили бумажные заводы в Маока (Холмске) и Томариору (Томари). Отцом-основателем города Эсутору (Углегорска) п</w:t>
      </w:r>
      <w:r>
        <w:rPr>
          <w:rFonts w:ascii="Times New Roman" w:hAnsi="Times New Roman" w:cs="Times New Roman"/>
          <w:sz w:val="28"/>
          <w:szCs w:val="28"/>
        </w:rPr>
        <w:t xml:space="preserve">ринято считать бизнесмена Окава </w:t>
      </w:r>
      <w:r w:rsidRPr="0080411A">
        <w:rPr>
          <w:rFonts w:ascii="Times New Roman" w:hAnsi="Times New Roman" w:cs="Times New Roman"/>
          <w:sz w:val="28"/>
          <w:szCs w:val="28"/>
        </w:rPr>
        <w:t xml:space="preserve">Хэйдзабуро. Получив отличное образование в Европе и США, Окава стал главным специалистом в японской бумажной промышленности. В 1923 году в Эсутору была заложена бумажная фабрика.  Она была хорошо оборудована. Основной целью фабрики был выпуск бумаги. В 1925 году фабрика выпустила первую продукцию, а через несколько лет она выросла в крупнейшее на острове предприятие. Строительство фабрики изменило облик района. Население выросло в десять раз. Через год  город занял пятое место на острове по количеству жителей: стало проживать 18000 человек. На реке Эсутору была создана лесная биржа </w:t>
      </w:r>
      <w:r w:rsidRPr="0080411A">
        <w:rPr>
          <w:rFonts w:ascii="Times New Roman" w:hAnsi="Times New Roman" w:cs="Times New Roman"/>
          <w:sz w:val="28"/>
          <w:szCs w:val="28"/>
        </w:rPr>
        <w:lastRenderedPageBreak/>
        <w:t>для поставок леса комбинату. Лес сюда сплавляли по течению рек, а на комбинат с берега доставлялся по узкоколейке. В пригороде Эсутору работал завод по производству взрывчатых веществ.</w:t>
      </w:r>
    </w:p>
    <w:p w:rsidR="00006070" w:rsidRDefault="00006070" w:rsidP="00006070">
      <w:pPr>
        <w:spacing w:after="0" w:line="360" w:lineRule="auto"/>
        <w:ind w:firstLine="426"/>
        <w:jc w:val="both"/>
        <w:rPr>
          <w:rFonts w:ascii="Times New Roman" w:hAnsi="Times New Roman" w:cs="Times New Roman"/>
          <w:sz w:val="28"/>
          <w:szCs w:val="28"/>
        </w:rPr>
      </w:pPr>
      <w:r w:rsidRPr="0080411A">
        <w:rPr>
          <w:rFonts w:ascii="Times New Roman" w:hAnsi="Times New Roman" w:cs="Times New Roman"/>
          <w:sz w:val="28"/>
          <w:szCs w:val="28"/>
        </w:rPr>
        <w:t xml:space="preserve">Во время </w:t>
      </w:r>
      <w:r>
        <w:rPr>
          <w:rFonts w:ascii="Times New Roman" w:hAnsi="Times New Roman" w:cs="Times New Roman"/>
          <w:sz w:val="28"/>
          <w:szCs w:val="28"/>
        </w:rPr>
        <w:t xml:space="preserve">Великой Отечественной </w:t>
      </w:r>
      <w:r w:rsidRPr="0080411A">
        <w:rPr>
          <w:rFonts w:ascii="Times New Roman" w:hAnsi="Times New Roman" w:cs="Times New Roman"/>
          <w:sz w:val="28"/>
          <w:szCs w:val="28"/>
        </w:rPr>
        <w:t>войны возникают трудности  с перевозками и фабрика  останавливает производство. На территорию бумажной фабрики попали ряд авиабомб и снарядов. После освобождения Сахалина в 1945 году бумзавод хоть и вполсилы, но продолжал</w:t>
      </w:r>
      <w:r>
        <w:rPr>
          <w:rFonts w:ascii="Times New Roman" w:hAnsi="Times New Roman" w:cs="Times New Roman"/>
          <w:sz w:val="28"/>
          <w:szCs w:val="28"/>
        </w:rPr>
        <w:t xml:space="preserve"> </w:t>
      </w:r>
      <w:r w:rsidRPr="0080411A">
        <w:rPr>
          <w:rFonts w:ascii="Times New Roman" w:hAnsi="Times New Roman" w:cs="Times New Roman"/>
          <w:sz w:val="28"/>
          <w:szCs w:val="28"/>
        </w:rPr>
        <w:t>действовать. Заботясь о жизни и здоровье граждан, все каналы, по которым сбрасывались химические отходы,</w:t>
      </w:r>
      <w:r>
        <w:rPr>
          <w:rFonts w:ascii="Times New Roman" w:hAnsi="Times New Roman" w:cs="Times New Roman"/>
          <w:sz w:val="28"/>
          <w:szCs w:val="28"/>
        </w:rPr>
        <w:t xml:space="preserve"> выпрями</w:t>
      </w:r>
      <w:r w:rsidRPr="0080411A">
        <w:rPr>
          <w:rFonts w:ascii="Times New Roman" w:hAnsi="Times New Roman" w:cs="Times New Roman"/>
          <w:sz w:val="28"/>
          <w:szCs w:val="28"/>
        </w:rPr>
        <w:t>ли</w:t>
      </w:r>
      <w:r>
        <w:rPr>
          <w:rFonts w:ascii="Times New Roman" w:hAnsi="Times New Roman" w:cs="Times New Roman"/>
          <w:sz w:val="28"/>
          <w:szCs w:val="28"/>
        </w:rPr>
        <w:t>,</w:t>
      </w:r>
      <w:r w:rsidRPr="0080411A">
        <w:rPr>
          <w:rFonts w:ascii="Times New Roman" w:hAnsi="Times New Roman" w:cs="Times New Roman"/>
          <w:sz w:val="28"/>
          <w:szCs w:val="28"/>
        </w:rPr>
        <w:t xml:space="preserve"> и дышать в этих городах стало легче, но рыба ушла. С каждым годом бумзавод наращивал производство. Продукция Углегорского бумажного завода отличалась высоким качеством и отправлялась во многие города России, а также в Японию, Индию, Таиланд, Германию. С каждым годом  специалисты думали о том</w:t>
      </w:r>
      <w:r>
        <w:rPr>
          <w:rFonts w:ascii="Times New Roman" w:hAnsi="Times New Roman" w:cs="Times New Roman"/>
          <w:sz w:val="28"/>
          <w:szCs w:val="28"/>
        </w:rPr>
        <w:t>, как развивать целлюлозно–</w:t>
      </w:r>
      <w:r w:rsidRPr="0080411A">
        <w:rPr>
          <w:rFonts w:ascii="Times New Roman" w:hAnsi="Times New Roman" w:cs="Times New Roman"/>
          <w:sz w:val="28"/>
          <w:szCs w:val="28"/>
        </w:rPr>
        <w:t xml:space="preserve">бумажную промышленность дальше, как увеличивать выпуск высококачественной продукции. Все понимали, что бумага нужна как металл, как хлеб. На сахалинской бумаге будут печататься тысячи книг и журналов, новые миллионы тетрадей разойдутся по школам страны. Но задумывались ли люди, какую цену за всё это заплатит природа? Куда девались отходы после производства бумаги? </w:t>
      </w:r>
    </w:p>
    <w:p w:rsidR="00006070" w:rsidRDefault="00006070" w:rsidP="00006070">
      <w:pPr>
        <w:spacing w:after="0" w:line="360" w:lineRule="auto"/>
        <w:ind w:firstLine="426"/>
        <w:jc w:val="both"/>
        <w:rPr>
          <w:rFonts w:ascii="Times New Roman" w:eastAsia="Times New Roman" w:hAnsi="Times New Roman" w:cs="Times New Roman"/>
          <w:sz w:val="28"/>
          <w:szCs w:val="28"/>
        </w:rPr>
      </w:pPr>
      <w:r w:rsidRPr="0080411A">
        <w:rPr>
          <w:rFonts w:ascii="Times New Roman" w:hAnsi="Times New Roman" w:cs="Times New Roman"/>
          <w:sz w:val="28"/>
          <w:szCs w:val="28"/>
        </w:rPr>
        <w:t xml:space="preserve">Многие школьники знают, что </w:t>
      </w:r>
      <w:r>
        <w:rPr>
          <w:rFonts w:ascii="Times New Roman" w:hAnsi="Times New Roman" w:cs="Times New Roman"/>
          <w:sz w:val="28"/>
          <w:szCs w:val="28"/>
        </w:rPr>
        <w:t xml:space="preserve">в городе течет речка </w:t>
      </w:r>
      <w:r w:rsidRPr="0080411A">
        <w:rPr>
          <w:rFonts w:ascii="Times New Roman" w:hAnsi="Times New Roman" w:cs="Times New Roman"/>
          <w:sz w:val="28"/>
          <w:szCs w:val="28"/>
        </w:rPr>
        <w:t>Тухлянка</w:t>
      </w:r>
      <w:r>
        <w:rPr>
          <w:rFonts w:ascii="Times New Roman" w:hAnsi="Times New Roman" w:cs="Times New Roman"/>
          <w:sz w:val="28"/>
          <w:szCs w:val="28"/>
        </w:rPr>
        <w:t>, а</w:t>
      </w:r>
      <w:r w:rsidRPr="0080411A">
        <w:rPr>
          <w:rFonts w:ascii="Times New Roman" w:hAnsi="Times New Roman" w:cs="Times New Roman"/>
          <w:sz w:val="28"/>
          <w:szCs w:val="28"/>
        </w:rPr>
        <w:t xml:space="preserve"> когда-то</w:t>
      </w:r>
      <w:r>
        <w:rPr>
          <w:rFonts w:ascii="Times New Roman" w:hAnsi="Times New Roman" w:cs="Times New Roman"/>
          <w:sz w:val="28"/>
          <w:szCs w:val="28"/>
        </w:rPr>
        <w:t xml:space="preserve"> она </w:t>
      </w:r>
      <w:r w:rsidRPr="0080411A">
        <w:rPr>
          <w:rFonts w:ascii="Times New Roman" w:hAnsi="Times New Roman" w:cs="Times New Roman"/>
          <w:sz w:val="28"/>
          <w:szCs w:val="28"/>
        </w:rPr>
        <w:t>называлась очень красиво. Да и не речка это, а канал Масурао. Его назвали так по имени японца Масурава. В японский период в городе Эсутору он держал бумкомбинат, железную дорогу. Канал ему нужен был для отправки грузов, в том числе и бумаги. Старые жители</w:t>
      </w:r>
      <w:r>
        <w:rPr>
          <w:rFonts w:ascii="Times New Roman" w:hAnsi="Times New Roman" w:cs="Times New Roman"/>
          <w:sz w:val="28"/>
          <w:szCs w:val="28"/>
        </w:rPr>
        <w:t xml:space="preserve"> </w:t>
      </w:r>
      <w:r w:rsidRPr="0080411A">
        <w:rPr>
          <w:rFonts w:ascii="Times New Roman" w:hAnsi="Times New Roman" w:cs="Times New Roman"/>
          <w:sz w:val="28"/>
          <w:szCs w:val="28"/>
        </w:rPr>
        <w:t xml:space="preserve">Углегорска говорят, что в то время канал был чистым и судоходным. Это подтверждается в исторических документах: «Глубина судоходного в те годы канала достигала двух с половиной метров», - пишет историк Алексей </w:t>
      </w:r>
      <w:r>
        <w:rPr>
          <w:rFonts w:ascii="Times New Roman" w:hAnsi="Times New Roman" w:cs="Times New Roman"/>
          <w:sz w:val="28"/>
          <w:szCs w:val="28"/>
        </w:rPr>
        <w:t>Колесников в своей работе «</w:t>
      </w:r>
      <w:r w:rsidRPr="0080411A">
        <w:rPr>
          <w:rFonts w:ascii="Times New Roman" w:hAnsi="Times New Roman" w:cs="Times New Roman"/>
          <w:sz w:val="28"/>
          <w:szCs w:val="28"/>
        </w:rPr>
        <w:t>Падение Эсутору». Старожилы говорят: «Когда японцы уезжали отсюда, они много вещей выбросили в канал.</w:t>
      </w:r>
      <w:r>
        <w:rPr>
          <w:rFonts w:ascii="Times New Roman" w:hAnsi="Times New Roman" w:cs="Times New Roman"/>
          <w:sz w:val="28"/>
          <w:szCs w:val="28"/>
        </w:rPr>
        <w:t xml:space="preserve"> </w:t>
      </w:r>
      <w:r w:rsidRPr="0080411A">
        <w:rPr>
          <w:rFonts w:ascii="Times New Roman" w:hAnsi="Times New Roman" w:cs="Times New Roman"/>
          <w:sz w:val="28"/>
          <w:szCs w:val="28"/>
        </w:rPr>
        <w:t xml:space="preserve">Но это не главная причина названия «Тухлянка». В годы работы бумажного завода в канал сбрасывались отходы. </w:t>
      </w:r>
      <w:r w:rsidRPr="0080411A">
        <w:rPr>
          <w:rFonts w:ascii="Times New Roman" w:hAnsi="Times New Roman" w:cs="Times New Roman"/>
          <w:sz w:val="28"/>
          <w:szCs w:val="28"/>
        </w:rPr>
        <w:lastRenderedPageBreak/>
        <w:t>А поскольку канал соединялся с рекой Углегоркой только у устья, то вроде как не было загрязнения реки. С самолёта хорошо видны жёлтые полосы</w:t>
      </w:r>
      <w:r>
        <w:rPr>
          <w:rFonts w:ascii="Times New Roman" w:hAnsi="Times New Roman" w:cs="Times New Roman"/>
          <w:sz w:val="28"/>
          <w:szCs w:val="28"/>
        </w:rPr>
        <w:t xml:space="preserve"> загрязненияв море</w:t>
      </w:r>
      <w:r w:rsidRPr="0080411A">
        <w:rPr>
          <w:rFonts w:ascii="Times New Roman" w:hAnsi="Times New Roman" w:cs="Times New Roman"/>
          <w:sz w:val="28"/>
          <w:szCs w:val="28"/>
        </w:rPr>
        <w:t xml:space="preserve">  работающего в то время завода. В отходах более трёхсот токсических веществ и хлорорганических соединений.</w:t>
      </w:r>
      <w:r w:rsidRPr="006A0CED">
        <w:rPr>
          <w:rFonts w:ascii="Times New Roman" w:hAnsi="Times New Roman" w:cs="Times New Roman"/>
          <w:sz w:val="28"/>
          <w:szCs w:val="28"/>
        </w:rPr>
        <w:t xml:space="preserve"> </w:t>
      </w:r>
      <w:r w:rsidRPr="0080411A">
        <w:rPr>
          <w:rFonts w:ascii="Times New Roman" w:eastAsia="Times New Roman" w:hAnsi="Times New Roman" w:cs="Times New Roman"/>
          <w:sz w:val="28"/>
          <w:szCs w:val="28"/>
        </w:rPr>
        <w:t>Ежегодный сброс в канал одного только завода составлял 29441,5 кубометра, тонны органических, минеральных, сернистых веществ, нефтепродуктов, сульфатов (кислот), коры, целлюлозы. Старожил Углегорска Сергей Васильевич</w:t>
      </w:r>
      <w:r w:rsidRPr="006A0CED">
        <w:rPr>
          <w:rFonts w:ascii="Times New Roman" w:eastAsia="Times New Roman" w:hAnsi="Times New Roman" w:cs="Times New Roman"/>
          <w:sz w:val="28"/>
          <w:szCs w:val="28"/>
        </w:rPr>
        <w:t xml:space="preserve"> </w:t>
      </w:r>
      <w:r w:rsidRPr="0080411A">
        <w:rPr>
          <w:rFonts w:ascii="Times New Roman" w:eastAsia="Times New Roman" w:hAnsi="Times New Roman" w:cs="Times New Roman"/>
          <w:sz w:val="28"/>
          <w:szCs w:val="28"/>
        </w:rPr>
        <w:t>Огнищенко,  рассказал, что  для производства бумаги требуется много компонентов. Например, сера – для производства серной кислоты для варки (H2O+SO3=H2SO4), канифоль – для проклейки бумаги, а также каолин – для отбеливания. Производство завода нарушало экологию нашего района. Кроме того, под общий шумок все предприятия  сваливали в канал Масурао все свои отходы. Возрастало количество кубометров отравы. В одной из старых газет была статья, где охотник и рыболов – любитель писал: «В марте 1968 года сильным ураганом загнало к нам красивых птиц. Река Углегорка была покрыта льдом, и они сели в канал Масурао. Вода в нём зимой была тёплая. В результате они все погибли. Их были сотни. В тот  же год шла корюшка-зубатка на нерест в Углегорку. Сильным штормом большой косяк её загнал в Масурао, и она вся погибла».</w:t>
      </w:r>
    </w:p>
    <w:p w:rsidR="00006070" w:rsidRPr="0080411A" w:rsidRDefault="00006070" w:rsidP="00006070">
      <w:pPr>
        <w:spacing w:after="0" w:line="360" w:lineRule="auto"/>
        <w:ind w:firstLine="426"/>
        <w:jc w:val="both"/>
        <w:rPr>
          <w:rFonts w:ascii="Times New Roman" w:eastAsia="Times New Roman" w:hAnsi="Times New Roman" w:cs="Times New Roman"/>
          <w:sz w:val="28"/>
          <w:szCs w:val="28"/>
        </w:rPr>
      </w:pPr>
      <w:r w:rsidRPr="0080411A">
        <w:rPr>
          <w:rFonts w:ascii="Times New Roman" w:eastAsia="Times New Roman" w:hAnsi="Times New Roman" w:cs="Times New Roman"/>
          <w:sz w:val="28"/>
          <w:szCs w:val="28"/>
        </w:rPr>
        <w:t>Мы обследовали  воду из канала Масурао.</w:t>
      </w:r>
      <w:r w:rsidRPr="006A0CED">
        <w:rPr>
          <w:rFonts w:ascii="Times New Roman" w:eastAsia="Times New Roman" w:hAnsi="Times New Roman" w:cs="Times New Roman"/>
          <w:sz w:val="28"/>
          <w:szCs w:val="28"/>
        </w:rPr>
        <w:t xml:space="preserve"> </w:t>
      </w:r>
      <w:r w:rsidRPr="0080411A">
        <w:rPr>
          <w:rFonts w:ascii="Times New Roman" w:eastAsia="Times New Roman" w:hAnsi="Times New Roman" w:cs="Times New Roman"/>
          <w:sz w:val="28"/>
          <w:szCs w:val="28"/>
        </w:rPr>
        <w:t>Прозрачная вода светло-жёлтого цвета с неприятным запахом сточных вод, мелкие частички выпадают в осадок. Хотя завод не работает много лет, но река по-прежнему оставляет желать лучшего.</w:t>
      </w:r>
      <w:r>
        <w:rPr>
          <w:rFonts w:ascii="Times New Roman" w:eastAsia="Times New Roman" w:hAnsi="Times New Roman" w:cs="Times New Roman"/>
          <w:sz w:val="28"/>
          <w:szCs w:val="28"/>
        </w:rPr>
        <w:t xml:space="preserve"> Это первая экологическая проблема нашего родного города.</w:t>
      </w:r>
    </w:p>
    <w:p w:rsidR="00006070" w:rsidRDefault="00006070" w:rsidP="00006070">
      <w:pPr>
        <w:spacing w:line="360" w:lineRule="auto"/>
        <w:ind w:firstLine="426"/>
        <w:jc w:val="both"/>
        <w:rPr>
          <w:rFonts w:ascii="Times New Roman" w:hAnsi="Times New Roman" w:cs="Times New Roman"/>
          <w:sz w:val="28"/>
          <w:szCs w:val="28"/>
        </w:rPr>
      </w:pPr>
      <w:r w:rsidRPr="0080411A">
        <w:rPr>
          <w:rFonts w:ascii="Times New Roman" w:hAnsi="Times New Roman" w:cs="Times New Roman"/>
          <w:sz w:val="28"/>
          <w:szCs w:val="28"/>
        </w:rPr>
        <w:t>В Углегорске рассказывают историю о том, что японцы просили у России разрешение, чтобы очистить канал с условием, что они увезут всё, что находится в Масурао. Возможно, японцы выбрасывали ценные вещи, перед тем как покинуть</w:t>
      </w:r>
      <w:r>
        <w:rPr>
          <w:rFonts w:ascii="Times New Roman" w:hAnsi="Times New Roman" w:cs="Times New Roman"/>
          <w:sz w:val="28"/>
          <w:szCs w:val="28"/>
        </w:rPr>
        <w:t xml:space="preserve"> </w:t>
      </w:r>
      <w:r w:rsidRPr="0080411A">
        <w:rPr>
          <w:rFonts w:ascii="Times New Roman" w:hAnsi="Times New Roman" w:cs="Times New Roman"/>
          <w:sz w:val="28"/>
          <w:szCs w:val="28"/>
        </w:rPr>
        <w:t>Эсутору.</w:t>
      </w:r>
      <w:r>
        <w:rPr>
          <w:rFonts w:ascii="Times New Roman" w:hAnsi="Times New Roman" w:cs="Times New Roman"/>
          <w:sz w:val="28"/>
          <w:szCs w:val="28"/>
        </w:rPr>
        <w:t xml:space="preserve"> </w:t>
      </w:r>
      <w:r w:rsidRPr="0080411A">
        <w:rPr>
          <w:rFonts w:ascii="Times New Roman" w:hAnsi="Times New Roman" w:cs="Times New Roman"/>
          <w:sz w:val="28"/>
          <w:szCs w:val="28"/>
        </w:rPr>
        <w:t>По</w:t>
      </w:r>
      <w:r>
        <w:rPr>
          <w:rFonts w:ascii="Times New Roman" w:hAnsi="Times New Roman" w:cs="Times New Roman"/>
          <w:sz w:val="28"/>
          <w:szCs w:val="28"/>
        </w:rPr>
        <w:t xml:space="preserve"> </w:t>
      </w:r>
      <w:r w:rsidRPr="0080411A">
        <w:rPr>
          <w:rFonts w:ascii="Times New Roman" w:hAnsi="Times New Roman" w:cs="Times New Roman"/>
          <w:sz w:val="28"/>
          <w:szCs w:val="28"/>
        </w:rPr>
        <w:t>другой</w:t>
      </w:r>
      <w:r>
        <w:rPr>
          <w:rFonts w:ascii="Times New Roman" w:hAnsi="Times New Roman" w:cs="Times New Roman"/>
          <w:sz w:val="28"/>
          <w:szCs w:val="28"/>
        </w:rPr>
        <w:t xml:space="preserve"> из версий, в отходах бумзавода</w:t>
      </w:r>
      <w:r w:rsidRPr="0080411A">
        <w:rPr>
          <w:rFonts w:ascii="Times New Roman" w:hAnsi="Times New Roman" w:cs="Times New Roman"/>
          <w:sz w:val="28"/>
          <w:szCs w:val="28"/>
        </w:rPr>
        <w:t xml:space="preserve">, отложившихся на дне Масурао, есть серебро. </w:t>
      </w:r>
      <w:r>
        <w:rPr>
          <w:rFonts w:ascii="Times New Roman" w:hAnsi="Times New Roman" w:cs="Times New Roman"/>
          <w:sz w:val="28"/>
          <w:szCs w:val="28"/>
        </w:rPr>
        <w:t xml:space="preserve">Поэтому у японцев такой интерес. </w:t>
      </w:r>
      <w:r w:rsidRPr="0080411A">
        <w:rPr>
          <w:rFonts w:ascii="Times New Roman" w:hAnsi="Times New Roman" w:cs="Times New Roman"/>
          <w:sz w:val="28"/>
          <w:szCs w:val="28"/>
        </w:rPr>
        <w:t xml:space="preserve">Очень обидно, что название «Масурао» превратилось в название «Тухлянка». </w:t>
      </w:r>
    </w:p>
    <w:p w:rsidR="00006070" w:rsidRDefault="00006070" w:rsidP="00006070">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Еще одна экологическая проблема заключается в том, что собрались горы отработанного сырья на территории завода. </w:t>
      </w:r>
      <w:r w:rsidRPr="0080411A">
        <w:rPr>
          <w:rFonts w:ascii="Times New Roman" w:hAnsi="Times New Roman" w:cs="Times New Roman"/>
          <w:sz w:val="28"/>
          <w:szCs w:val="28"/>
        </w:rPr>
        <w:t>С самого начала работы бумзавода на складе древесины шкурили дерево, чтобы сделать бумагу. Кору сваливали рядом с бумзаводом. За много лет здесь накопилось  около миллиона тонн древесных отходов. Когда бумзавод прекратил свою работу за свалкой</w:t>
      </w:r>
      <w:r>
        <w:rPr>
          <w:rFonts w:ascii="Times New Roman" w:hAnsi="Times New Roman" w:cs="Times New Roman"/>
          <w:sz w:val="28"/>
          <w:szCs w:val="28"/>
        </w:rPr>
        <w:t xml:space="preserve"> коры</w:t>
      </w:r>
      <w:r w:rsidRPr="0080411A">
        <w:rPr>
          <w:rFonts w:ascii="Times New Roman" w:hAnsi="Times New Roman" w:cs="Times New Roman"/>
          <w:sz w:val="28"/>
          <w:szCs w:val="28"/>
        </w:rPr>
        <w:t xml:space="preserve"> перестали следить. </w:t>
      </w:r>
      <w:r>
        <w:rPr>
          <w:rFonts w:ascii="Times New Roman" w:hAnsi="Times New Roman" w:cs="Times New Roman"/>
          <w:sz w:val="28"/>
          <w:szCs w:val="28"/>
        </w:rPr>
        <w:t>Возможно,  кто-</w:t>
      </w:r>
      <w:r w:rsidRPr="0080411A">
        <w:rPr>
          <w:rFonts w:ascii="Times New Roman" w:hAnsi="Times New Roman" w:cs="Times New Roman"/>
          <w:sz w:val="28"/>
          <w:szCs w:val="28"/>
        </w:rPr>
        <w:t>то поджёг кору</w:t>
      </w:r>
      <w:r>
        <w:rPr>
          <w:rFonts w:ascii="Times New Roman" w:hAnsi="Times New Roman" w:cs="Times New Roman"/>
          <w:sz w:val="28"/>
          <w:szCs w:val="28"/>
        </w:rPr>
        <w:t xml:space="preserve">, возможно кора загорелась сама от высокой температуры гниения. </w:t>
      </w:r>
      <w:r w:rsidRPr="0080411A">
        <w:rPr>
          <w:rFonts w:ascii="Times New Roman" w:hAnsi="Times New Roman" w:cs="Times New Roman"/>
          <w:sz w:val="28"/>
          <w:szCs w:val="28"/>
        </w:rPr>
        <w:t>Около полутора десятков лет дым отравлял всю округу. Жители, страдающие лёгочными заболеваниями – задыхались. Особенно сильно свалка дымилась летом.</w:t>
      </w:r>
      <w:r>
        <w:rPr>
          <w:rFonts w:ascii="Times New Roman" w:hAnsi="Times New Roman" w:cs="Times New Roman"/>
          <w:sz w:val="28"/>
          <w:szCs w:val="28"/>
        </w:rPr>
        <w:t xml:space="preserve"> </w:t>
      </w:r>
      <w:r w:rsidRPr="0080411A">
        <w:rPr>
          <w:rFonts w:ascii="Times New Roman" w:hAnsi="Times New Roman" w:cs="Times New Roman"/>
          <w:sz w:val="28"/>
          <w:szCs w:val="28"/>
        </w:rPr>
        <w:t>От едкого дыма было не продохнуть.</w:t>
      </w:r>
      <w:r>
        <w:rPr>
          <w:rFonts w:ascii="Times New Roman" w:hAnsi="Times New Roman" w:cs="Times New Roman"/>
          <w:sz w:val="28"/>
          <w:szCs w:val="28"/>
        </w:rPr>
        <w:t xml:space="preserve"> Над городом висел смог. </w:t>
      </w:r>
      <w:r w:rsidRPr="0080411A">
        <w:rPr>
          <w:rFonts w:ascii="Times New Roman" w:hAnsi="Times New Roman" w:cs="Times New Roman"/>
          <w:sz w:val="28"/>
          <w:szCs w:val="28"/>
        </w:rPr>
        <w:t xml:space="preserve">На сегодняшний день проблема решена. Служба пожарной охраны отслеживает ситуацию. </w:t>
      </w:r>
    </w:p>
    <w:p w:rsidR="00006070" w:rsidRDefault="00006070" w:rsidP="00006070">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Отравление окружающей среды химическими веществами – это третья острая экологическая проблема. </w:t>
      </w:r>
      <w:r w:rsidRPr="0080411A">
        <w:rPr>
          <w:rFonts w:ascii="Times New Roman" w:hAnsi="Times New Roman" w:cs="Times New Roman"/>
          <w:sz w:val="28"/>
          <w:szCs w:val="28"/>
        </w:rPr>
        <w:t>Одним из химических элементов для производства бумаги является сера. Из неё варили кислоту, необходимую для расщепления древесины. Раньше серу хранили в специальных помещениях, так как она токсична. После того, как бумзавод прекратил работу, помещения для хранения серы разобрали, а сера осталась лежать под открытым небом.</w:t>
      </w:r>
      <w:r>
        <w:rPr>
          <w:rFonts w:ascii="Times New Roman" w:hAnsi="Times New Roman" w:cs="Times New Roman"/>
          <w:sz w:val="28"/>
          <w:szCs w:val="28"/>
        </w:rPr>
        <w:t xml:space="preserve"> </w:t>
      </w:r>
      <w:r w:rsidRPr="0080411A">
        <w:rPr>
          <w:rFonts w:ascii="Times New Roman" w:hAnsi="Times New Roman" w:cs="Times New Roman"/>
          <w:sz w:val="28"/>
          <w:szCs w:val="28"/>
        </w:rPr>
        <w:t>Более тысячи тонн! Местные власти рассматривали вопрос о продажи серы. Но продать некому. Бумзаводы на Сахалине закрыты, покупателей не нашлось. Думали делать из неё удобрения, но ближайший завод по переработке серы находится на материке. Да и смысла нет, так как</w:t>
      </w:r>
      <w:r>
        <w:rPr>
          <w:rFonts w:ascii="Times New Roman" w:hAnsi="Times New Roman" w:cs="Times New Roman"/>
          <w:sz w:val="28"/>
          <w:szCs w:val="28"/>
        </w:rPr>
        <w:t>,</w:t>
      </w:r>
      <w:r w:rsidRPr="0080411A">
        <w:rPr>
          <w:rFonts w:ascii="Times New Roman" w:hAnsi="Times New Roman" w:cs="Times New Roman"/>
          <w:sz w:val="28"/>
          <w:szCs w:val="28"/>
        </w:rPr>
        <w:t xml:space="preserve"> пролежав под открытым небом десятки лет</w:t>
      </w:r>
      <w:r>
        <w:rPr>
          <w:rFonts w:ascii="Times New Roman" w:hAnsi="Times New Roman" w:cs="Times New Roman"/>
          <w:sz w:val="28"/>
          <w:szCs w:val="28"/>
        </w:rPr>
        <w:t>,</w:t>
      </w:r>
      <w:r w:rsidRPr="0080411A">
        <w:rPr>
          <w:rFonts w:ascii="Times New Roman" w:hAnsi="Times New Roman" w:cs="Times New Roman"/>
          <w:sz w:val="28"/>
          <w:szCs w:val="28"/>
        </w:rPr>
        <w:t xml:space="preserve"> сера потеряла свои производственные качества, но не утратила химических свойств. Сера под воздействием воды и огня оказывает ужасающее влияние на природу.</w:t>
      </w:r>
      <w:r>
        <w:rPr>
          <w:rFonts w:ascii="Times New Roman" w:hAnsi="Times New Roman" w:cs="Times New Roman"/>
          <w:sz w:val="28"/>
          <w:szCs w:val="28"/>
        </w:rPr>
        <w:t xml:space="preserve"> Нередко выпадают кислотные дожди. </w:t>
      </w:r>
      <w:r w:rsidRPr="0080411A">
        <w:rPr>
          <w:rFonts w:ascii="Times New Roman" w:hAnsi="Times New Roman" w:cs="Times New Roman"/>
          <w:sz w:val="28"/>
          <w:szCs w:val="28"/>
        </w:rPr>
        <w:t xml:space="preserve"> К тому же она привлекает внимание детей, которые любят эксперименты. Например, сера очень интересно горит. Сначала начинает булькать и плавиться, как вулкан. При горении выделяется ядовитый газ, который после тумана может осесть кислотной влагой на </w:t>
      </w:r>
      <w:r>
        <w:rPr>
          <w:rFonts w:ascii="Times New Roman" w:hAnsi="Times New Roman" w:cs="Times New Roman"/>
          <w:sz w:val="28"/>
          <w:szCs w:val="28"/>
        </w:rPr>
        <w:t>растениях ближайших дач. Научно–</w:t>
      </w:r>
      <w:r w:rsidRPr="0080411A">
        <w:rPr>
          <w:rFonts w:ascii="Times New Roman" w:hAnsi="Times New Roman" w:cs="Times New Roman"/>
          <w:sz w:val="28"/>
          <w:szCs w:val="28"/>
        </w:rPr>
        <w:t>исследовательский институт</w:t>
      </w:r>
      <w:r>
        <w:rPr>
          <w:rFonts w:ascii="Times New Roman" w:hAnsi="Times New Roman" w:cs="Times New Roman"/>
          <w:sz w:val="28"/>
          <w:szCs w:val="28"/>
        </w:rPr>
        <w:t xml:space="preserve"> </w:t>
      </w:r>
      <w:r w:rsidRPr="0080411A">
        <w:rPr>
          <w:rFonts w:ascii="Times New Roman" w:hAnsi="Times New Roman" w:cs="Times New Roman"/>
          <w:sz w:val="28"/>
          <w:szCs w:val="28"/>
        </w:rPr>
        <w:t xml:space="preserve">дал заключение, что </w:t>
      </w:r>
      <w:r w:rsidRPr="0080411A">
        <w:rPr>
          <w:rFonts w:ascii="Times New Roman" w:hAnsi="Times New Roman" w:cs="Times New Roman"/>
          <w:sz w:val="28"/>
          <w:szCs w:val="28"/>
        </w:rPr>
        <w:lastRenderedPageBreak/>
        <w:t>сырьё относится к определённому классу опасности. Не так давно серу вывезли, но не полностью. Видимо, оставили для «забавы» детям.</w:t>
      </w:r>
    </w:p>
    <w:p w:rsidR="00006070" w:rsidRDefault="00006070" w:rsidP="00006070">
      <w:pPr>
        <w:spacing w:line="360" w:lineRule="auto"/>
        <w:ind w:firstLine="426"/>
        <w:jc w:val="both"/>
        <w:rPr>
          <w:rFonts w:ascii="Times New Roman" w:hAnsi="Times New Roman" w:cs="Times New Roman"/>
          <w:sz w:val="28"/>
          <w:szCs w:val="28"/>
        </w:rPr>
      </w:pPr>
      <w:r w:rsidRPr="0080411A">
        <w:rPr>
          <w:rFonts w:ascii="Times New Roman" w:hAnsi="Times New Roman" w:cs="Times New Roman"/>
          <w:sz w:val="28"/>
          <w:szCs w:val="28"/>
        </w:rPr>
        <w:t>О серьёзной экологической опасности бумажного завода стали говорить, когда завод прекратил свою работу в 2004 году. Люди слишком поздно поняли, какой катастрофический урон был нанесён природе. Мутация водно-биологических ресурсов в месте впадения Тухлянки в море. Высокий уровень онко</w:t>
      </w:r>
      <w:r>
        <w:rPr>
          <w:rFonts w:ascii="Times New Roman" w:hAnsi="Times New Roman" w:cs="Times New Roman"/>
          <w:sz w:val="28"/>
          <w:szCs w:val="28"/>
        </w:rPr>
        <w:t xml:space="preserve">логических </w:t>
      </w:r>
      <w:r w:rsidRPr="0080411A">
        <w:rPr>
          <w:rFonts w:ascii="Times New Roman" w:hAnsi="Times New Roman" w:cs="Times New Roman"/>
          <w:sz w:val="28"/>
          <w:szCs w:val="28"/>
        </w:rPr>
        <w:t>заболеваний в</w:t>
      </w:r>
      <w:r>
        <w:rPr>
          <w:rFonts w:ascii="Times New Roman" w:hAnsi="Times New Roman" w:cs="Times New Roman"/>
          <w:sz w:val="28"/>
          <w:szCs w:val="28"/>
        </w:rPr>
        <w:t xml:space="preserve"> </w:t>
      </w:r>
      <w:r w:rsidRPr="0080411A">
        <w:rPr>
          <w:rFonts w:ascii="Times New Roman" w:hAnsi="Times New Roman" w:cs="Times New Roman"/>
          <w:sz w:val="28"/>
          <w:szCs w:val="28"/>
        </w:rPr>
        <w:t>Углегорском районе.</w:t>
      </w:r>
    </w:p>
    <w:p w:rsidR="00006070" w:rsidRDefault="00006070" w:rsidP="00006070">
      <w:pPr>
        <w:spacing w:line="360" w:lineRule="auto"/>
        <w:ind w:firstLine="426"/>
        <w:jc w:val="both"/>
        <w:rPr>
          <w:rFonts w:ascii="Times New Roman" w:hAnsi="Times New Roman" w:cs="Times New Roman"/>
          <w:sz w:val="28"/>
          <w:szCs w:val="28"/>
        </w:rPr>
      </w:pPr>
      <w:r w:rsidRPr="0080411A">
        <w:rPr>
          <w:rFonts w:ascii="Times New Roman" w:hAnsi="Times New Roman" w:cs="Times New Roman"/>
          <w:sz w:val="28"/>
          <w:szCs w:val="28"/>
        </w:rPr>
        <w:t>В наше время бумажный завод напоминает развалины. Здесь легко можно снимать фильмы с апокалипсическим сюжетом.</w:t>
      </w:r>
    </w:p>
    <w:p w:rsidR="00006070" w:rsidRPr="0080411A" w:rsidRDefault="00006070" w:rsidP="00006070">
      <w:pPr>
        <w:spacing w:line="360" w:lineRule="auto"/>
        <w:ind w:firstLine="426"/>
        <w:jc w:val="both"/>
        <w:rPr>
          <w:rFonts w:ascii="Times New Roman" w:hAnsi="Times New Roman" w:cs="Times New Roman"/>
          <w:sz w:val="28"/>
          <w:szCs w:val="28"/>
        </w:rPr>
      </w:pPr>
    </w:p>
    <w:p w:rsidR="00006070" w:rsidRPr="0080411A" w:rsidRDefault="00006070" w:rsidP="00006070">
      <w:pPr>
        <w:spacing w:line="360" w:lineRule="auto"/>
        <w:ind w:firstLine="426"/>
        <w:jc w:val="both"/>
        <w:rPr>
          <w:rFonts w:ascii="Times New Roman" w:hAnsi="Times New Roman" w:cs="Times New Roman"/>
          <w:b/>
          <w:sz w:val="28"/>
          <w:szCs w:val="28"/>
        </w:rPr>
      </w:pPr>
      <w:r w:rsidRPr="0080411A">
        <w:rPr>
          <w:rFonts w:ascii="Times New Roman" w:hAnsi="Times New Roman" w:cs="Times New Roman"/>
          <w:b/>
          <w:sz w:val="28"/>
          <w:szCs w:val="28"/>
        </w:rPr>
        <w:t xml:space="preserve">                                        Заключение</w:t>
      </w:r>
    </w:p>
    <w:p w:rsidR="00006070" w:rsidRPr="0080411A" w:rsidRDefault="00006070" w:rsidP="00006070">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Изучив тему, мы подтвердили гипотезу. Работа бумажного завода в Углегорске повлияла на загрязнение окружающей среды. Ч</w:t>
      </w:r>
      <w:r w:rsidRPr="0080411A">
        <w:rPr>
          <w:rFonts w:ascii="Times New Roman" w:hAnsi="Times New Roman" w:cs="Times New Roman"/>
          <w:sz w:val="28"/>
          <w:szCs w:val="28"/>
        </w:rPr>
        <w:t>еловек, вмешиваясь в природу должен быть ответственен за неё.</w:t>
      </w:r>
      <w:r>
        <w:rPr>
          <w:rFonts w:ascii="Times New Roman" w:hAnsi="Times New Roman" w:cs="Times New Roman"/>
          <w:sz w:val="28"/>
          <w:szCs w:val="28"/>
        </w:rPr>
        <w:t xml:space="preserve"> Кто и когда сделает работу над ошибками?</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Нельзя мириться с экологическими проблемами Углегорска, их нужно решать. </w:t>
      </w:r>
      <w:r w:rsidRPr="0080411A">
        <w:rPr>
          <w:rFonts w:ascii="Times New Roman" w:hAnsi="Times New Roman" w:cs="Times New Roman"/>
          <w:sz w:val="28"/>
          <w:szCs w:val="28"/>
        </w:rPr>
        <w:t>Если в нашем районе будут поднимать экономику и строить промышленные предприятия, то надо, чтобы они были оснащены современными очистительными системами, чтобы люди не страдали от хронических заболеваний, чтобы природа и все живое было в безопасности и радовало нас. Поднявшись в небо</w:t>
      </w:r>
      <w:r w:rsidR="009E1065">
        <w:rPr>
          <w:rFonts w:ascii="Times New Roman" w:hAnsi="Times New Roman" w:cs="Times New Roman"/>
          <w:sz w:val="28"/>
          <w:szCs w:val="28"/>
        </w:rPr>
        <w:t xml:space="preserve"> на самолёте</w:t>
      </w:r>
      <w:r w:rsidRPr="0080411A">
        <w:rPr>
          <w:rFonts w:ascii="Times New Roman" w:hAnsi="Times New Roman" w:cs="Times New Roman"/>
          <w:sz w:val="28"/>
          <w:szCs w:val="28"/>
        </w:rPr>
        <w:t>, хочу видеть не безжизненную пустыню, а голубые глаза озёр, серпантином извилистые реки и зелёные остров</w:t>
      </w:r>
      <w:r>
        <w:rPr>
          <w:rFonts w:ascii="Times New Roman" w:hAnsi="Times New Roman" w:cs="Times New Roman"/>
          <w:sz w:val="28"/>
          <w:szCs w:val="28"/>
        </w:rPr>
        <w:t>а лесов. Одним словом, живую З</w:t>
      </w:r>
      <w:r w:rsidRPr="0080411A">
        <w:rPr>
          <w:rFonts w:ascii="Times New Roman" w:hAnsi="Times New Roman" w:cs="Times New Roman"/>
          <w:sz w:val="28"/>
          <w:szCs w:val="28"/>
        </w:rPr>
        <w:t>емлю.</w:t>
      </w:r>
    </w:p>
    <w:p w:rsidR="00006070" w:rsidRDefault="00006070" w:rsidP="00006070">
      <w:pPr>
        <w:spacing w:line="360" w:lineRule="auto"/>
        <w:jc w:val="both"/>
        <w:rPr>
          <w:rFonts w:ascii="Times New Roman" w:hAnsi="Times New Roman" w:cs="Times New Roman"/>
          <w:sz w:val="28"/>
          <w:szCs w:val="28"/>
        </w:rPr>
      </w:pPr>
    </w:p>
    <w:p w:rsidR="00006070" w:rsidRDefault="00006070" w:rsidP="00006070">
      <w:pPr>
        <w:spacing w:line="360" w:lineRule="auto"/>
        <w:jc w:val="both"/>
        <w:rPr>
          <w:rFonts w:ascii="Times New Roman" w:hAnsi="Times New Roman" w:cs="Times New Roman"/>
          <w:sz w:val="28"/>
          <w:szCs w:val="28"/>
        </w:rPr>
      </w:pPr>
    </w:p>
    <w:p w:rsidR="00006070" w:rsidRDefault="00006070" w:rsidP="00006070">
      <w:pPr>
        <w:spacing w:line="360" w:lineRule="auto"/>
        <w:jc w:val="both"/>
        <w:rPr>
          <w:rFonts w:ascii="Times New Roman" w:hAnsi="Times New Roman" w:cs="Times New Roman"/>
          <w:sz w:val="28"/>
          <w:szCs w:val="28"/>
        </w:rPr>
      </w:pPr>
    </w:p>
    <w:p w:rsidR="00006070" w:rsidRDefault="00006070" w:rsidP="00006070">
      <w:pPr>
        <w:spacing w:line="360" w:lineRule="auto"/>
        <w:jc w:val="both"/>
        <w:rPr>
          <w:rFonts w:ascii="Times New Roman" w:hAnsi="Times New Roman" w:cs="Times New Roman"/>
          <w:sz w:val="28"/>
          <w:szCs w:val="28"/>
        </w:rPr>
      </w:pPr>
    </w:p>
    <w:p w:rsidR="00006070" w:rsidRDefault="00006070" w:rsidP="00006070">
      <w:pPr>
        <w:jc w:val="center"/>
        <w:rPr>
          <w:rFonts w:ascii="Times New Roman" w:hAnsi="Times New Roman" w:cs="Times New Roman"/>
          <w:b/>
          <w:sz w:val="28"/>
          <w:szCs w:val="28"/>
        </w:rPr>
      </w:pPr>
      <w:r w:rsidRPr="0080411A">
        <w:rPr>
          <w:rFonts w:ascii="Times New Roman" w:hAnsi="Times New Roman" w:cs="Times New Roman"/>
          <w:b/>
          <w:sz w:val="28"/>
          <w:szCs w:val="28"/>
        </w:rPr>
        <w:lastRenderedPageBreak/>
        <w:t>Список используемой литературы:</w:t>
      </w:r>
    </w:p>
    <w:p w:rsidR="00006070" w:rsidRDefault="00006070" w:rsidP="00006070">
      <w:pPr>
        <w:jc w:val="center"/>
        <w:rPr>
          <w:rFonts w:ascii="Times New Roman" w:hAnsi="Times New Roman" w:cs="Times New Roman"/>
          <w:b/>
          <w:sz w:val="28"/>
          <w:szCs w:val="28"/>
        </w:rPr>
      </w:pPr>
    </w:p>
    <w:p w:rsidR="00006070" w:rsidRPr="0080411A"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1. Субракова, Л.Г.</w:t>
      </w:r>
      <w:r w:rsidRPr="0080411A">
        <w:rPr>
          <w:rFonts w:ascii="Times New Roman" w:hAnsi="Times New Roman" w:cs="Times New Roman"/>
          <w:sz w:val="28"/>
          <w:szCs w:val="28"/>
        </w:rPr>
        <w:t>В единстве против огня.</w:t>
      </w:r>
      <w:r>
        <w:rPr>
          <w:rFonts w:ascii="Times New Roman" w:hAnsi="Times New Roman" w:cs="Times New Roman"/>
          <w:sz w:val="28"/>
          <w:szCs w:val="28"/>
        </w:rPr>
        <w:t>[Текст] /Л.Г. Субракова / / Губернские ведомости. – 2007</w:t>
      </w:r>
      <w:r w:rsidRPr="0080411A">
        <w:rPr>
          <w:rFonts w:ascii="Times New Roman" w:hAnsi="Times New Roman" w:cs="Times New Roman"/>
          <w:sz w:val="28"/>
          <w:szCs w:val="28"/>
        </w:rPr>
        <w:t>.</w:t>
      </w:r>
      <w:r>
        <w:rPr>
          <w:rFonts w:ascii="Times New Roman" w:hAnsi="Times New Roman" w:cs="Times New Roman"/>
          <w:sz w:val="28"/>
          <w:szCs w:val="28"/>
        </w:rPr>
        <w:t>- 25дек.</w:t>
      </w:r>
    </w:p>
    <w:p w:rsidR="00006070" w:rsidRPr="0080411A"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2.Голоскок, А.</w:t>
      </w:r>
      <w:r w:rsidRPr="0080411A">
        <w:rPr>
          <w:rFonts w:ascii="Times New Roman" w:hAnsi="Times New Roman" w:cs="Times New Roman"/>
          <w:sz w:val="28"/>
          <w:szCs w:val="28"/>
        </w:rPr>
        <w:t>Из Углегорска вывезут более тысячи тонн серы.</w:t>
      </w:r>
      <w:r>
        <w:rPr>
          <w:rFonts w:ascii="Times New Roman" w:hAnsi="Times New Roman" w:cs="Times New Roman"/>
          <w:sz w:val="28"/>
          <w:szCs w:val="28"/>
        </w:rPr>
        <w:t>[Текст] / А.Голоскок //</w:t>
      </w:r>
      <w:r w:rsidRPr="0080411A">
        <w:rPr>
          <w:rFonts w:ascii="Times New Roman" w:hAnsi="Times New Roman" w:cs="Times New Roman"/>
          <w:sz w:val="28"/>
          <w:szCs w:val="28"/>
        </w:rPr>
        <w:t xml:space="preserve"> Уг</w:t>
      </w:r>
      <w:r>
        <w:rPr>
          <w:rFonts w:ascii="Times New Roman" w:hAnsi="Times New Roman" w:cs="Times New Roman"/>
          <w:sz w:val="28"/>
          <w:szCs w:val="28"/>
        </w:rPr>
        <w:t>легорские новости. -  2016.- 4 авг.</w:t>
      </w:r>
    </w:p>
    <w:p w:rsidR="00006070"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3.Александрова, М.</w:t>
      </w:r>
      <w:r w:rsidRPr="0080411A">
        <w:rPr>
          <w:rFonts w:ascii="Times New Roman" w:hAnsi="Times New Roman" w:cs="Times New Roman"/>
          <w:sz w:val="28"/>
          <w:szCs w:val="28"/>
        </w:rPr>
        <w:t>Начало конца?</w:t>
      </w:r>
      <w:r>
        <w:rPr>
          <w:rFonts w:ascii="Times New Roman" w:hAnsi="Times New Roman" w:cs="Times New Roman"/>
          <w:sz w:val="28"/>
          <w:szCs w:val="28"/>
        </w:rPr>
        <w:t>[Текст]  / М. Александрова Углегорские новости. – 2004</w:t>
      </w:r>
      <w:r w:rsidRPr="0080411A">
        <w:rPr>
          <w:rFonts w:ascii="Times New Roman" w:hAnsi="Times New Roman" w:cs="Times New Roman"/>
          <w:sz w:val="28"/>
          <w:szCs w:val="28"/>
        </w:rPr>
        <w:t>.</w:t>
      </w:r>
      <w:r>
        <w:rPr>
          <w:rFonts w:ascii="Times New Roman" w:hAnsi="Times New Roman" w:cs="Times New Roman"/>
          <w:sz w:val="28"/>
          <w:szCs w:val="28"/>
        </w:rPr>
        <w:t>-3 фев.</w:t>
      </w:r>
    </w:p>
    <w:p w:rsidR="00006070" w:rsidRPr="0080411A"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80411A">
        <w:rPr>
          <w:rFonts w:ascii="Times New Roman" w:hAnsi="Times New Roman" w:cs="Times New Roman"/>
          <w:sz w:val="28"/>
          <w:szCs w:val="28"/>
        </w:rPr>
        <w:t>Область на островах.Леонов П.А., Панькин И.В., Белоусов И.Е. Дальневосточное книжное издательство,1970г.</w:t>
      </w:r>
    </w:p>
    <w:p w:rsidR="00006070" w:rsidRPr="0080411A"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80411A">
        <w:rPr>
          <w:rFonts w:ascii="Times New Roman" w:hAnsi="Times New Roman" w:cs="Times New Roman"/>
          <w:sz w:val="28"/>
          <w:szCs w:val="28"/>
        </w:rPr>
        <w:t>От Камышового хребта до Татарского пролива.</w:t>
      </w:r>
      <w:r>
        <w:rPr>
          <w:rFonts w:ascii="Times New Roman" w:hAnsi="Times New Roman" w:cs="Times New Roman"/>
          <w:sz w:val="28"/>
          <w:szCs w:val="28"/>
        </w:rPr>
        <w:t>[Текст]:А.</w:t>
      </w:r>
      <w:r w:rsidRPr="0080411A">
        <w:rPr>
          <w:rFonts w:ascii="Times New Roman" w:hAnsi="Times New Roman" w:cs="Times New Roman"/>
          <w:sz w:val="28"/>
          <w:szCs w:val="28"/>
        </w:rPr>
        <w:t>С.,</w:t>
      </w:r>
      <w:r>
        <w:rPr>
          <w:rFonts w:ascii="Times New Roman" w:hAnsi="Times New Roman" w:cs="Times New Roman"/>
          <w:sz w:val="28"/>
          <w:szCs w:val="28"/>
        </w:rPr>
        <w:t>Колесников и др.-Хабаровск:</w:t>
      </w:r>
      <w:r w:rsidRPr="0080411A">
        <w:rPr>
          <w:rFonts w:ascii="Times New Roman" w:hAnsi="Times New Roman" w:cs="Times New Roman"/>
          <w:sz w:val="28"/>
          <w:szCs w:val="28"/>
        </w:rPr>
        <w:t>Издательский дом «Приамурские ведомости», 2006</w:t>
      </w:r>
      <w:r>
        <w:rPr>
          <w:rFonts w:ascii="Times New Roman" w:hAnsi="Times New Roman" w:cs="Times New Roman"/>
          <w:sz w:val="28"/>
          <w:szCs w:val="28"/>
        </w:rPr>
        <w:t>.-с.21</w:t>
      </w:r>
    </w:p>
    <w:p w:rsidR="00006070"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6. Памятники истории и культуры периода губернаторства Карафуто (1905-1945) Путеводитель / Автор-составитель И.А. Самарин; Министерство культуры Сахалинской области – Южно-Сахалинск; издательство ОАО «Сахалинская областная типография», 2015г.</w:t>
      </w:r>
    </w:p>
    <w:p w:rsidR="00006070" w:rsidRPr="0080411A"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7.Даутова, Е.</w:t>
      </w:r>
      <w:r w:rsidRPr="0080411A">
        <w:rPr>
          <w:rFonts w:ascii="Times New Roman" w:hAnsi="Times New Roman" w:cs="Times New Roman"/>
          <w:sz w:val="28"/>
          <w:szCs w:val="28"/>
        </w:rPr>
        <w:t>Сокровища Масурао.</w:t>
      </w:r>
      <w:r>
        <w:rPr>
          <w:rFonts w:ascii="Times New Roman" w:hAnsi="Times New Roman" w:cs="Times New Roman"/>
          <w:sz w:val="28"/>
          <w:szCs w:val="28"/>
        </w:rPr>
        <w:t>[Текст]   /Е. Даутова // Углегорская весточка. – 2007.- 8 авг.</w:t>
      </w:r>
    </w:p>
    <w:p w:rsidR="00006070"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80411A">
        <w:rPr>
          <w:rFonts w:ascii="Times New Roman" w:hAnsi="Times New Roman" w:cs="Times New Roman"/>
          <w:sz w:val="28"/>
          <w:szCs w:val="28"/>
        </w:rPr>
        <w:t>Течёт река слухов. Молодая гвардия. – 1988г. 30.09.</w:t>
      </w:r>
    </w:p>
    <w:p w:rsidR="00006070"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9.Карафуто. Видеозапись / реж. Дмитрий Ким; -Телеканал «СТС-Сахалин», Телекомпания «Европа плюс Сахалин», «Сахалинская медиагруппа», 2007.-фильм 4.</w:t>
      </w:r>
    </w:p>
    <w:p w:rsidR="00006070" w:rsidRPr="0080411A" w:rsidRDefault="00006070" w:rsidP="00006070">
      <w:pPr>
        <w:spacing w:line="360" w:lineRule="auto"/>
        <w:jc w:val="both"/>
        <w:rPr>
          <w:rFonts w:ascii="Times New Roman" w:hAnsi="Times New Roman" w:cs="Times New Roman"/>
          <w:sz w:val="28"/>
          <w:szCs w:val="28"/>
        </w:rPr>
      </w:pPr>
      <w:r>
        <w:rPr>
          <w:rFonts w:ascii="Times New Roman" w:hAnsi="Times New Roman" w:cs="Times New Roman"/>
          <w:sz w:val="28"/>
          <w:szCs w:val="28"/>
        </w:rPr>
        <w:t>10. Самарин, И.А. Памятники истории и культуры периода губернаторства Карафуто (1905-1945гг.)[Текст]: путеводитель / И.А. Самарин. - Южно-Сахалинск: издательство ОАО «Сахалинская областная типография»,2015.-133с.</w:t>
      </w:r>
    </w:p>
    <w:p w:rsidR="00006070" w:rsidRDefault="00006070" w:rsidP="000F6D0E">
      <w:pPr>
        <w:rPr>
          <w:rFonts w:ascii="Times New Roman" w:hAnsi="Times New Roman" w:cs="Times New Roman"/>
          <w:b/>
          <w:sz w:val="28"/>
          <w:szCs w:val="28"/>
        </w:rPr>
      </w:pPr>
      <w:r>
        <w:rPr>
          <w:rFonts w:ascii="Times New Roman" w:hAnsi="Times New Roman" w:cs="Times New Roman"/>
          <w:sz w:val="28"/>
          <w:szCs w:val="28"/>
        </w:rPr>
        <w:br w:type="page"/>
      </w:r>
      <w:r w:rsidRPr="006E1934">
        <w:rPr>
          <w:rFonts w:ascii="Times New Roman" w:hAnsi="Times New Roman" w:cs="Times New Roman"/>
          <w:b/>
          <w:sz w:val="28"/>
          <w:szCs w:val="28"/>
        </w:rPr>
        <w:lastRenderedPageBreak/>
        <w:t>Приложения</w:t>
      </w:r>
    </w:p>
    <w:p w:rsidR="00006070" w:rsidRPr="00C313B1" w:rsidRDefault="00006070" w:rsidP="00006070">
      <w:pPr>
        <w:spacing w:line="360" w:lineRule="auto"/>
        <w:jc w:val="right"/>
        <w:rPr>
          <w:rFonts w:ascii="Times New Roman" w:hAnsi="Times New Roman" w:cs="Times New Roman"/>
          <w:b/>
          <w:sz w:val="28"/>
          <w:szCs w:val="28"/>
        </w:rPr>
      </w:pPr>
      <w:r w:rsidRPr="00C313B1">
        <w:rPr>
          <w:rFonts w:ascii="Times New Roman" w:hAnsi="Times New Roman" w:cs="Times New Roman"/>
          <w:b/>
          <w:sz w:val="28"/>
          <w:szCs w:val="28"/>
        </w:rPr>
        <w:t>Приложение 1</w:t>
      </w:r>
    </w:p>
    <w:p w:rsidR="00006070" w:rsidRPr="007D385B" w:rsidRDefault="00006070" w:rsidP="00006070">
      <w:pPr>
        <w:spacing w:line="360" w:lineRule="auto"/>
        <w:jc w:val="center"/>
        <w:rPr>
          <w:rFonts w:ascii="Times New Roman" w:hAnsi="Times New Roman" w:cs="Times New Roman"/>
          <w:sz w:val="28"/>
          <w:szCs w:val="28"/>
        </w:rPr>
      </w:pPr>
      <w:r>
        <w:rPr>
          <w:noProof/>
          <w:lang w:eastAsia="ru-RU"/>
        </w:rPr>
        <w:drawing>
          <wp:inline distT="0" distB="0" distL="0" distR="0" wp14:anchorId="57CB744C" wp14:editId="33397F92">
            <wp:extent cx="5286375" cy="39647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284627" cy="3963470"/>
                    </a:xfrm>
                    <a:prstGeom prst="rect">
                      <a:avLst/>
                    </a:prstGeom>
                  </pic:spPr>
                </pic:pic>
              </a:graphicData>
            </a:graphic>
          </wp:inline>
        </w:drawing>
      </w:r>
    </w:p>
    <w:p w:rsidR="00006070" w:rsidRDefault="00006070" w:rsidP="00006070">
      <w:pPr>
        <w:spacing w:line="360" w:lineRule="auto"/>
        <w:rPr>
          <w:rFonts w:ascii="Times New Roman" w:hAnsi="Times New Roman" w:cs="Times New Roman"/>
          <w:sz w:val="28"/>
          <w:szCs w:val="28"/>
        </w:rPr>
      </w:pPr>
    </w:p>
    <w:p w:rsidR="00006070" w:rsidRPr="00C313B1" w:rsidRDefault="00006070" w:rsidP="00006070">
      <w:pPr>
        <w:spacing w:line="360" w:lineRule="auto"/>
        <w:rPr>
          <w:rFonts w:ascii="Times New Roman" w:hAnsi="Times New Roman" w:cs="Times New Roman"/>
          <w:sz w:val="28"/>
          <w:szCs w:val="28"/>
        </w:rPr>
      </w:pPr>
      <w:r w:rsidRPr="00C313B1">
        <w:rPr>
          <w:rFonts w:ascii="Times New Roman" w:hAnsi="Times New Roman" w:cs="Times New Roman"/>
          <w:sz w:val="28"/>
          <w:szCs w:val="28"/>
        </w:rPr>
        <w:t xml:space="preserve"> План завода</w:t>
      </w: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Default="00006070" w:rsidP="00006070">
      <w:pPr>
        <w:pStyle w:val="a3"/>
        <w:spacing w:line="360" w:lineRule="auto"/>
        <w:jc w:val="center"/>
        <w:rPr>
          <w:rFonts w:ascii="Times New Roman" w:hAnsi="Times New Roman" w:cs="Times New Roman"/>
          <w:sz w:val="28"/>
          <w:szCs w:val="28"/>
        </w:rPr>
      </w:pPr>
    </w:p>
    <w:p w:rsidR="00006070" w:rsidRPr="00DB1411" w:rsidRDefault="00006070" w:rsidP="00006070">
      <w:pPr>
        <w:pStyle w:val="a3"/>
        <w:spacing w:line="360" w:lineRule="auto"/>
        <w:jc w:val="right"/>
        <w:rPr>
          <w:rFonts w:ascii="Times New Roman" w:hAnsi="Times New Roman" w:cs="Times New Roman"/>
          <w:b/>
          <w:sz w:val="28"/>
          <w:szCs w:val="28"/>
        </w:rPr>
      </w:pPr>
      <w:r w:rsidRPr="00DB1411">
        <w:rPr>
          <w:rFonts w:ascii="Times New Roman" w:hAnsi="Times New Roman" w:cs="Times New Roman"/>
          <w:b/>
          <w:sz w:val="28"/>
          <w:szCs w:val="28"/>
        </w:rPr>
        <w:t>Приложение 2</w:t>
      </w:r>
    </w:p>
    <w:p w:rsidR="00006070" w:rsidRPr="009119CB" w:rsidRDefault="00006070" w:rsidP="00006070">
      <w:pPr>
        <w:spacing w:line="360" w:lineRule="auto"/>
        <w:ind w:left="360"/>
        <w:rPr>
          <w:rFonts w:ascii="Times New Roman" w:hAnsi="Times New Roman" w:cs="Times New Roman"/>
          <w:sz w:val="28"/>
          <w:szCs w:val="28"/>
        </w:rPr>
      </w:pPr>
    </w:p>
    <w:p w:rsidR="00006070" w:rsidRDefault="00006070" w:rsidP="00006070">
      <w:pPr>
        <w:spacing w:line="360" w:lineRule="auto"/>
        <w:ind w:left="360"/>
        <w:jc w:val="both"/>
        <w:rPr>
          <w:rFonts w:ascii="Times New Roman" w:hAnsi="Times New Roman" w:cs="Times New Roman"/>
          <w:sz w:val="28"/>
          <w:szCs w:val="28"/>
        </w:rPr>
      </w:pPr>
      <w:r>
        <w:rPr>
          <w:noProof/>
          <w:lang w:eastAsia="ru-RU"/>
        </w:rPr>
        <w:drawing>
          <wp:inline distT="0" distB="0" distL="0" distR="0" wp14:anchorId="3FDFD676" wp14:editId="09333F38">
            <wp:extent cx="5257620" cy="3943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257620" cy="3943350"/>
                    </a:xfrm>
                    <a:prstGeom prst="rect">
                      <a:avLst/>
                    </a:prstGeom>
                  </pic:spPr>
                </pic:pic>
              </a:graphicData>
            </a:graphic>
          </wp:inline>
        </w:drawing>
      </w:r>
    </w:p>
    <w:p w:rsidR="00006070" w:rsidRDefault="00006070" w:rsidP="00006070">
      <w:pPr>
        <w:spacing w:line="360" w:lineRule="auto"/>
        <w:ind w:left="360"/>
        <w:jc w:val="center"/>
        <w:rPr>
          <w:rFonts w:ascii="Times New Roman" w:hAnsi="Times New Roman" w:cs="Times New Roman"/>
          <w:sz w:val="28"/>
          <w:szCs w:val="28"/>
        </w:rPr>
      </w:pPr>
    </w:p>
    <w:p w:rsidR="00006070" w:rsidRDefault="00006070" w:rsidP="00006070">
      <w:pPr>
        <w:spacing w:line="360" w:lineRule="auto"/>
        <w:ind w:left="360"/>
        <w:jc w:val="center"/>
        <w:rPr>
          <w:rFonts w:ascii="Times New Roman" w:hAnsi="Times New Roman" w:cs="Times New Roman"/>
          <w:sz w:val="28"/>
          <w:szCs w:val="28"/>
        </w:rPr>
      </w:pPr>
    </w:p>
    <w:p w:rsidR="00006070" w:rsidRPr="00C313B1" w:rsidRDefault="00006070" w:rsidP="00006070">
      <w:pPr>
        <w:spacing w:line="360" w:lineRule="auto"/>
        <w:ind w:left="360"/>
        <w:jc w:val="center"/>
        <w:rPr>
          <w:rFonts w:ascii="Times New Roman" w:hAnsi="Times New Roman" w:cs="Times New Roman"/>
          <w:sz w:val="28"/>
          <w:szCs w:val="28"/>
        </w:rPr>
      </w:pPr>
      <w:r w:rsidRPr="00C313B1">
        <w:rPr>
          <w:rFonts w:ascii="Times New Roman" w:hAnsi="Times New Roman" w:cs="Times New Roman"/>
          <w:sz w:val="28"/>
          <w:szCs w:val="28"/>
        </w:rPr>
        <w:t>Вырубка леса при японцах</w:t>
      </w:r>
    </w:p>
    <w:p w:rsidR="00006070" w:rsidRDefault="00006070" w:rsidP="00006070">
      <w:pPr>
        <w:spacing w:line="360" w:lineRule="auto"/>
        <w:ind w:left="360"/>
        <w:rPr>
          <w:rFonts w:ascii="Times New Roman" w:hAnsi="Times New Roman" w:cs="Times New Roman"/>
          <w:sz w:val="28"/>
          <w:szCs w:val="28"/>
        </w:rPr>
      </w:pPr>
    </w:p>
    <w:p w:rsidR="00006070" w:rsidRDefault="00006070" w:rsidP="00006070">
      <w:pPr>
        <w:spacing w:line="360" w:lineRule="auto"/>
        <w:ind w:left="360"/>
        <w:rPr>
          <w:rFonts w:ascii="Times New Roman" w:hAnsi="Times New Roman" w:cs="Times New Roman"/>
          <w:sz w:val="28"/>
          <w:szCs w:val="28"/>
        </w:rPr>
      </w:pPr>
    </w:p>
    <w:p w:rsidR="00006070" w:rsidRDefault="00006070" w:rsidP="00006070">
      <w:pPr>
        <w:spacing w:line="360" w:lineRule="auto"/>
        <w:ind w:left="360"/>
        <w:rPr>
          <w:rFonts w:ascii="Times New Roman" w:hAnsi="Times New Roman" w:cs="Times New Roman"/>
          <w:sz w:val="28"/>
          <w:szCs w:val="28"/>
        </w:rPr>
      </w:pPr>
    </w:p>
    <w:p w:rsidR="00006070" w:rsidRDefault="00006070" w:rsidP="00006070">
      <w:pPr>
        <w:spacing w:line="360" w:lineRule="auto"/>
        <w:rPr>
          <w:rFonts w:ascii="Times New Roman" w:hAnsi="Times New Roman" w:cs="Times New Roman"/>
          <w:sz w:val="28"/>
          <w:szCs w:val="28"/>
        </w:rPr>
      </w:pPr>
    </w:p>
    <w:p w:rsidR="00006070" w:rsidRDefault="00006070" w:rsidP="00006070">
      <w:pPr>
        <w:spacing w:line="360" w:lineRule="auto"/>
        <w:ind w:left="360"/>
        <w:jc w:val="right"/>
        <w:rPr>
          <w:rFonts w:ascii="Times New Roman" w:hAnsi="Times New Roman" w:cs="Times New Roman"/>
          <w:b/>
          <w:sz w:val="28"/>
          <w:szCs w:val="28"/>
        </w:rPr>
      </w:pPr>
    </w:p>
    <w:p w:rsidR="00006070" w:rsidRPr="00C313B1" w:rsidRDefault="00006070" w:rsidP="00006070">
      <w:pPr>
        <w:spacing w:line="360" w:lineRule="auto"/>
        <w:ind w:left="360"/>
        <w:jc w:val="right"/>
        <w:rPr>
          <w:rFonts w:ascii="Times New Roman" w:hAnsi="Times New Roman" w:cs="Times New Roman"/>
          <w:b/>
          <w:sz w:val="28"/>
          <w:szCs w:val="28"/>
        </w:rPr>
      </w:pPr>
      <w:r w:rsidRPr="00C313B1">
        <w:rPr>
          <w:rFonts w:ascii="Times New Roman" w:hAnsi="Times New Roman" w:cs="Times New Roman"/>
          <w:b/>
          <w:sz w:val="28"/>
          <w:szCs w:val="28"/>
        </w:rPr>
        <w:t>Приложение 3</w:t>
      </w:r>
    </w:p>
    <w:p w:rsidR="00006070" w:rsidRPr="00464BE8" w:rsidRDefault="00006070" w:rsidP="00006070">
      <w:pPr>
        <w:spacing w:line="360" w:lineRule="auto"/>
        <w:ind w:left="360"/>
        <w:rPr>
          <w:rFonts w:ascii="Times New Roman" w:hAnsi="Times New Roman" w:cs="Times New Roman"/>
          <w:sz w:val="28"/>
          <w:szCs w:val="28"/>
        </w:rPr>
      </w:pPr>
    </w:p>
    <w:p w:rsidR="00006070" w:rsidRDefault="00006070" w:rsidP="00006070">
      <w:pPr>
        <w:spacing w:line="360" w:lineRule="auto"/>
        <w:ind w:left="360"/>
        <w:jc w:val="center"/>
        <w:rPr>
          <w:rFonts w:ascii="Times New Roman" w:hAnsi="Times New Roman" w:cs="Times New Roman"/>
          <w:sz w:val="28"/>
          <w:szCs w:val="28"/>
        </w:rPr>
      </w:pPr>
      <w:r>
        <w:rPr>
          <w:noProof/>
          <w:lang w:eastAsia="ru-RU"/>
        </w:rPr>
        <w:drawing>
          <wp:inline distT="0" distB="0" distL="0" distR="0" wp14:anchorId="0E0CEC5D" wp14:editId="20D454EC">
            <wp:extent cx="6152515" cy="4471670"/>
            <wp:effectExtent l="76200" t="76200" r="133985" b="138430"/>
            <wp:docPr id="18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Рисунок 1"/>
                    <pic:cNvPicPr>
                      <a:picLocks noChangeAspect="1"/>
                    </pic:cNvPicPr>
                  </pic:nvPicPr>
                  <pic:blipFill>
                    <a:blip r:embed="rId7"/>
                    <a:srcRect/>
                    <a:stretch>
                      <a:fillRect/>
                    </a:stretch>
                  </pic:blipFill>
                  <pic:spPr bwMode="auto">
                    <a:xfrm>
                      <a:off x="0" y="0"/>
                      <a:ext cx="6152515" cy="4471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6070" w:rsidRPr="00C313B1" w:rsidRDefault="00006070" w:rsidP="00006070">
      <w:pPr>
        <w:spacing w:line="360" w:lineRule="auto"/>
        <w:ind w:left="360"/>
        <w:jc w:val="center"/>
        <w:rPr>
          <w:rFonts w:ascii="Times New Roman" w:hAnsi="Times New Roman" w:cs="Times New Roman"/>
          <w:sz w:val="28"/>
          <w:szCs w:val="28"/>
        </w:rPr>
      </w:pPr>
      <w:r w:rsidRPr="00C313B1">
        <w:rPr>
          <w:rFonts w:ascii="Times New Roman" w:hAnsi="Times New Roman" w:cs="Times New Roman"/>
          <w:sz w:val="28"/>
          <w:szCs w:val="28"/>
        </w:rPr>
        <w:t>Основатель города  Эсутору Окава Хэйдзабуро</w:t>
      </w: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both"/>
        <w:rPr>
          <w:rFonts w:ascii="Times New Roman" w:hAnsi="Times New Roman" w:cs="Times New Roman"/>
          <w:b/>
          <w:noProof/>
          <w:sz w:val="28"/>
          <w:szCs w:val="28"/>
          <w:lang w:eastAsia="ru-RU"/>
        </w:rPr>
      </w:pPr>
    </w:p>
    <w:p w:rsidR="00006070" w:rsidRDefault="00006070" w:rsidP="00006070">
      <w:pPr>
        <w:spacing w:line="360" w:lineRule="auto"/>
        <w:jc w:val="right"/>
        <w:rPr>
          <w:rFonts w:ascii="Times New Roman" w:hAnsi="Times New Roman" w:cs="Times New Roman"/>
          <w:b/>
          <w:noProof/>
          <w:sz w:val="28"/>
          <w:szCs w:val="28"/>
          <w:lang w:eastAsia="ru-RU"/>
        </w:rPr>
      </w:pPr>
    </w:p>
    <w:p w:rsidR="000F6D0E" w:rsidRDefault="000F6D0E" w:rsidP="00006070">
      <w:pPr>
        <w:spacing w:line="360" w:lineRule="auto"/>
        <w:jc w:val="right"/>
        <w:rPr>
          <w:rFonts w:ascii="Times New Roman" w:hAnsi="Times New Roman" w:cs="Times New Roman"/>
          <w:b/>
          <w:noProof/>
          <w:sz w:val="28"/>
          <w:szCs w:val="28"/>
          <w:lang w:eastAsia="ru-RU"/>
        </w:rPr>
      </w:pPr>
    </w:p>
    <w:p w:rsidR="00006070" w:rsidRDefault="00006070" w:rsidP="00006070">
      <w:pPr>
        <w:spacing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Приложение 4</w:t>
      </w:r>
    </w:p>
    <w:p w:rsidR="00006070" w:rsidRDefault="00006070" w:rsidP="00006070">
      <w:pPr>
        <w:spacing w:line="360" w:lineRule="auto"/>
        <w:jc w:val="both"/>
        <w:rPr>
          <w:rFonts w:ascii="Times New Roman" w:hAnsi="Times New Roman" w:cs="Times New Roman"/>
          <w:b/>
          <w:noProof/>
          <w:sz w:val="28"/>
          <w:szCs w:val="28"/>
          <w:lang w:eastAsia="ru-RU"/>
        </w:rPr>
      </w:pPr>
    </w:p>
    <w:p w:rsidR="00006070" w:rsidRDefault="00006070" w:rsidP="00006070">
      <w:pPr>
        <w:spacing w:line="360" w:lineRule="auto"/>
        <w:jc w:val="both"/>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noProof/>
          <w:sz w:val="28"/>
          <w:szCs w:val="28"/>
          <w:lang w:eastAsia="ru-RU"/>
        </w:rPr>
      </w:pPr>
    </w:p>
    <w:p w:rsidR="00006070" w:rsidRDefault="00006070" w:rsidP="00006070">
      <w:pPr>
        <w:spacing w:line="360" w:lineRule="auto"/>
        <w:jc w:val="center"/>
      </w:pPr>
      <w:r>
        <w:rPr>
          <w:rFonts w:ascii="Times New Roman" w:hAnsi="Times New Roman" w:cs="Times New Roman"/>
          <w:b/>
          <w:noProof/>
          <w:sz w:val="28"/>
          <w:szCs w:val="28"/>
          <w:lang w:eastAsia="ru-RU"/>
        </w:rPr>
        <w:drawing>
          <wp:inline distT="0" distB="0" distL="0" distR="0" wp14:anchorId="0CCAB0DD" wp14:editId="56EFBA91">
            <wp:extent cx="6438900" cy="48653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0355" cy="4866403"/>
                    </a:xfrm>
                    <a:prstGeom prst="rect">
                      <a:avLst/>
                    </a:prstGeom>
                    <a:noFill/>
                  </pic:spPr>
                </pic:pic>
              </a:graphicData>
            </a:graphic>
          </wp:inline>
        </w:drawing>
      </w:r>
    </w:p>
    <w:p w:rsidR="00006070" w:rsidRPr="00C313B1" w:rsidRDefault="00006070" w:rsidP="00006070">
      <w:pPr>
        <w:spacing w:line="360" w:lineRule="auto"/>
        <w:jc w:val="center"/>
        <w:rPr>
          <w:rFonts w:ascii="Times New Roman" w:hAnsi="Times New Roman" w:cs="Times New Roman"/>
          <w:noProof/>
          <w:sz w:val="28"/>
          <w:szCs w:val="28"/>
          <w:lang w:eastAsia="ru-RU"/>
        </w:rPr>
      </w:pPr>
      <w:r w:rsidRPr="00C313B1">
        <w:rPr>
          <w:rFonts w:ascii="Times New Roman" w:hAnsi="Times New Roman" w:cs="Times New Roman"/>
          <w:noProof/>
          <w:sz w:val="28"/>
          <w:szCs w:val="28"/>
          <w:lang w:eastAsia="ru-RU"/>
        </w:rPr>
        <w:t>Бумзавод при японцах</w:t>
      </w: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b/>
          <w:noProof/>
          <w:sz w:val="28"/>
          <w:szCs w:val="28"/>
          <w:lang w:eastAsia="ru-RU"/>
        </w:rPr>
      </w:pPr>
    </w:p>
    <w:p w:rsidR="000F6D0E" w:rsidRDefault="000F6D0E"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Приложение 5</w:t>
      </w: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5D533ED" wp14:editId="1F35F07A">
            <wp:extent cx="5471216" cy="41044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2499" cy="4105443"/>
                    </a:xfrm>
                    <a:prstGeom prst="rect">
                      <a:avLst/>
                    </a:prstGeom>
                    <a:noFill/>
                  </pic:spPr>
                </pic:pic>
              </a:graphicData>
            </a:graphic>
          </wp:inline>
        </w:drawing>
      </w:r>
    </w:p>
    <w:p w:rsidR="00006070" w:rsidRDefault="00006070" w:rsidP="00006070">
      <w:pPr>
        <w:spacing w:line="360" w:lineRule="auto"/>
        <w:jc w:val="center"/>
        <w:rPr>
          <w:rFonts w:ascii="Times New Roman" w:hAnsi="Times New Roman" w:cs="Times New Roman"/>
          <w:b/>
          <w:sz w:val="28"/>
          <w:szCs w:val="28"/>
        </w:rPr>
      </w:pPr>
    </w:p>
    <w:p w:rsidR="00006070" w:rsidRPr="00C313B1" w:rsidRDefault="00006070" w:rsidP="00006070">
      <w:pPr>
        <w:spacing w:line="360" w:lineRule="auto"/>
        <w:jc w:val="center"/>
        <w:rPr>
          <w:rFonts w:ascii="Times New Roman" w:hAnsi="Times New Roman" w:cs="Times New Roman"/>
          <w:sz w:val="28"/>
          <w:szCs w:val="28"/>
        </w:rPr>
      </w:pPr>
      <w:r w:rsidRPr="00C313B1">
        <w:rPr>
          <w:rFonts w:ascii="Times New Roman" w:hAnsi="Times New Roman" w:cs="Times New Roman"/>
          <w:sz w:val="28"/>
          <w:szCs w:val="28"/>
        </w:rPr>
        <w:t>Руины завода сейчас</w:t>
      </w:r>
    </w:p>
    <w:p w:rsidR="00006070" w:rsidRDefault="00006070" w:rsidP="00006070">
      <w:pPr>
        <w:spacing w:line="360" w:lineRule="auto"/>
        <w:jc w:val="center"/>
        <w:rPr>
          <w:rFonts w:ascii="Times New Roman" w:hAnsi="Times New Roman" w:cs="Times New Roman"/>
          <w:b/>
          <w:sz w:val="28"/>
          <w:szCs w:val="28"/>
        </w:rPr>
      </w:pPr>
    </w:p>
    <w:p w:rsidR="00006070" w:rsidRDefault="00006070" w:rsidP="00006070">
      <w:pPr>
        <w:spacing w:line="360" w:lineRule="auto"/>
        <w:jc w:val="center"/>
        <w:rPr>
          <w:rFonts w:ascii="Times New Roman" w:hAnsi="Times New Roman" w:cs="Times New Roman"/>
          <w:b/>
          <w:sz w:val="28"/>
          <w:szCs w:val="28"/>
        </w:rPr>
      </w:pPr>
    </w:p>
    <w:p w:rsidR="00006070" w:rsidRDefault="00006070" w:rsidP="00006070">
      <w:pPr>
        <w:spacing w:line="360" w:lineRule="auto"/>
        <w:jc w:val="right"/>
        <w:rPr>
          <w:rFonts w:ascii="Times New Roman" w:hAnsi="Times New Roman" w:cs="Times New Roman"/>
          <w:b/>
          <w:sz w:val="28"/>
          <w:szCs w:val="28"/>
        </w:rPr>
      </w:pPr>
    </w:p>
    <w:p w:rsidR="00006070" w:rsidRDefault="00006070" w:rsidP="00006070">
      <w:pPr>
        <w:spacing w:line="360" w:lineRule="auto"/>
        <w:jc w:val="right"/>
        <w:rPr>
          <w:rFonts w:ascii="Times New Roman" w:hAnsi="Times New Roman" w:cs="Times New Roman"/>
          <w:b/>
          <w:sz w:val="28"/>
          <w:szCs w:val="28"/>
        </w:rPr>
      </w:pPr>
    </w:p>
    <w:p w:rsidR="00006070" w:rsidRDefault="00006070" w:rsidP="00006070">
      <w:pPr>
        <w:spacing w:line="360" w:lineRule="auto"/>
        <w:jc w:val="right"/>
        <w:rPr>
          <w:rFonts w:ascii="Times New Roman" w:hAnsi="Times New Roman" w:cs="Times New Roman"/>
          <w:b/>
          <w:sz w:val="28"/>
          <w:szCs w:val="28"/>
        </w:rPr>
      </w:pPr>
    </w:p>
    <w:p w:rsidR="00006070" w:rsidRDefault="00006070" w:rsidP="00006070">
      <w:pPr>
        <w:spacing w:line="360" w:lineRule="auto"/>
        <w:jc w:val="right"/>
        <w:rPr>
          <w:rFonts w:ascii="Times New Roman" w:hAnsi="Times New Roman" w:cs="Times New Roman"/>
          <w:b/>
          <w:sz w:val="28"/>
          <w:szCs w:val="28"/>
        </w:rPr>
      </w:pPr>
    </w:p>
    <w:p w:rsidR="00006070" w:rsidRDefault="00006070" w:rsidP="00006070">
      <w:pPr>
        <w:spacing w:line="360" w:lineRule="auto"/>
        <w:jc w:val="right"/>
        <w:rPr>
          <w:noProof/>
          <w:lang w:eastAsia="ru-RU"/>
        </w:rPr>
      </w:pPr>
      <w:r w:rsidRPr="00C313B1">
        <w:rPr>
          <w:rFonts w:ascii="Times New Roman" w:hAnsi="Times New Roman" w:cs="Times New Roman"/>
          <w:b/>
          <w:sz w:val="28"/>
          <w:szCs w:val="28"/>
        </w:rPr>
        <w:lastRenderedPageBreak/>
        <w:t>Приложение 6</w:t>
      </w:r>
    </w:p>
    <w:p w:rsidR="00006070" w:rsidRDefault="00006070" w:rsidP="00006070">
      <w:pPr>
        <w:spacing w:line="360" w:lineRule="auto"/>
        <w:jc w:val="right"/>
        <w:rPr>
          <w:noProof/>
          <w:lang w:eastAsia="ru-RU"/>
        </w:rPr>
      </w:pPr>
    </w:p>
    <w:p w:rsidR="00006070" w:rsidRDefault="00006070" w:rsidP="00006070">
      <w:pPr>
        <w:spacing w:line="360" w:lineRule="auto"/>
        <w:jc w:val="right"/>
        <w:rPr>
          <w:noProof/>
          <w:lang w:eastAsia="ru-RU"/>
        </w:rPr>
      </w:pPr>
      <w:r w:rsidRPr="00C313B1">
        <w:rPr>
          <w:rFonts w:ascii="Times New Roman" w:hAnsi="Times New Roman" w:cs="Times New Roman"/>
          <w:b/>
          <w:noProof/>
          <w:sz w:val="28"/>
          <w:szCs w:val="28"/>
          <w:lang w:eastAsia="ru-RU"/>
        </w:rPr>
        <w:drawing>
          <wp:inline distT="0" distB="0" distL="0" distR="0" wp14:anchorId="735748F1" wp14:editId="76963078">
            <wp:extent cx="6152515" cy="4451350"/>
            <wp:effectExtent l="0" t="0" r="635" b="6350"/>
            <wp:docPr id="22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 name="Рисунок 1"/>
                    <pic:cNvPicPr>
                      <a:picLocks noChangeAspect="1"/>
                    </pic:cNvPicPr>
                  </pic:nvPicPr>
                  <pic:blipFill>
                    <a:blip r:embed="rId10"/>
                    <a:srcRect/>
                    <a:stretch>
                      <a:fillRect/>
                    </a:stretch>
                  </pic:blipFill>
                  <pic:spPr bwMode="auto">
                    <a:xfrm>
                      <a:off x="0" y="0"/>
                      <a:ext cx="6152515" cy="4451350"/>
                    </a:xfrm>
                    <a:prstGeom prst="rect">
                      <a:avLst/>
                    </a:prstGeom>
                    <a:noFill/>
                    <a:ln w="9525">
                      <a:noFill/>
                      <a:miter lim="800000"/>
                      <a:headEnd/>
                      <a:tailEnd/>
                    </a:ln>
                  </pic:spPr>
                </pic:pic>
              </a:graphicData>
            </a:graphic>
          </wp:inline>
        </w:drawing>
      </w:r>
    </w:p>
    <w:p w:rsidR="00006070" w:rsidRDefault="00006070" w:rsidP="00006070">
      <w:pPr>
        <w:spacing w:line="360" w:lineRule="auto"/>
        <w:jc w:val="center"/>
        <w:rPr>
          <w:rFonts w:ascii="Times New Roman" w:hAnsi="Times New Roman" w:cs="Times New Roman"/>
          <w:noProof/>
          <w:sz w:val="28"/>
          <w:szCs w:val="28"/>
          <w:lang w:eastAsia="ru-RU"/>
        </w:rPr>
      </w:pPr>
    </w:p>
    <w:p w:rsidR="00006070" w:rsidRDefault="00006070" w:rsidP="00006070">
      <w:pPr>
        <w:spacing w:line="360" w:lineRule="auto"/>
        <w:jc w:val="center"/>
        <w:rPr>
          <w:rFonts w:ascii="Times New Roman" w:hAnsi="Times New Roman" w:cs="Times New Roman"/>
          <w:noProof/>
          <w:sz w:val="28"/>
          <w:szCs w:val="28"/>
          <w:lang w:eastAsia="ru-RU"/>
        </w:rPr>
      </w:pPr>
      <w:r w:rsidRPr="00C313B1">
        <w:rPr>
          <w:rFonts w:ascii="Times New Roman" w:hAnsi="Times New Roman" w:cs="Times New Roman"/>
          <w:noProof/>
          <w:sz w:val="28"/>
          <w:szCs w:val="28"/>
          <w:lang w:eastAsia="ru-RU"/>
        </w:rPr>
        <w:t>Тушение коры</w:t>
      </w:r>
    </w:p>
    <w:p w:rsidR="00006070" w:rsidRDefault="00006070" w:rsidP="00006070">
      <w:pPr>
        <w:spacing w:line="360" w:lineRule="auto"/>
        <w:jc w:val="center"/>
        <w:rPr>
          <w:rFonts w:ascii="Times New Roman" w:hAnsi="Times New Roman" w:cs="Times New Roman"/>
          <w:b/>
          <w:noProof/>
          <w:sz w:val="28"/>
          <w:szCs w:val="28"/>
          <w:lang w:eastAsia="ru-RU"/>
        </w:rPr>
      </w:pPr>
    </w:p>
    <w:p w:rsidR="00006070" w:rsidRDefault="00006070" w:rsidP="00006070">
      <w:pPr>
        <w:spacing w:line="360" w:lineRule="auto"/>
        <w:jc w:val="right"/>
        <w:rPr>
          <w:rFonts w:ascii="Times New Roman" w:hAnsi="Times New Roman" w:cs="Times New Roman"/>
          <w:b/>
          <w:noProof/>
          <w:sz w:val="28"/>
          <w:szCs w:val="28"/>
          <w:lang w:eastAsia="ru-RU"/>
        </w:rPr>
      </w:pPr>
    </w:p>
    <w:p w:rsidR="00006070" w:rsidRDefault="00006070" w:rsidP="00006070">
      <w:pPr>
        <w:spacing w:line="360" w:lineRule="auto"/>
        <w:jc w:val="right"/>
        <w:rPr>
          <w:rFonts w:ascii="Times New Roman" w:hAnsi="Times New Roman" w:cs="Times New Roman"/>
          <w:b/>
          <w:noProof/>
          <w:sz w:val="28"/>
          <w:szCs w:val="28"/>
          <w:lang w:eastAsia="ru-RU"/>
        </w:rPr>
      </w:pPr>
    </w:p>
    <w:p w:rsidR="00006070" w:rsidRDefault="00006070" w:rsidP="00006070">
      <w:pPr>
        <w:spacing w:line="360" w:lineRule="auto"/>
        <w:jc w:val="right"/>
        <w:rPr>
          <w:rFonts w:ascii="Times New Roman" w:hAnsi="Times New Roman" w:cs="Times New Roman"/>
          <w:b/>
          <w:noProof/>
          <w:sz w:val="28"/>
          <w:szCs w:val="28"/>
          <w:lang w:eastAsia="ru-RU"/>
        </w:rPr>
      </w:pPr>
    </w:p>
    <w:p w:rsidR="00006070" w:rsidRDefault="00006070" w:rsidP="00006070">
      <w:pPr>
        <w:spacing w:line="360" w:lineRule="auto"/>
        <w:jc w:val="right"/>
        <w:rPr>
          <w:rFonts w:ascii="Times New Roman" w:hAnsi="Times New Roman" w:cs="Times New Roman"/>
          <w:b/>
          <w:noProof/>
          <w:sz w:val="28"/>
          <w:szCs w:val="28"/>
          <w:lang w:eastAsia="ru-RU"/>
        </w:rPr>
      </w:pPr>
    </w:p>
    <w:p w:rsidR="00006070" w:rsidRDefault="00006070" w:rsidP="00006070">
      <w:pPr>
        <w:spacing w:line="360" w:lineRule="auto"/>
        <w:jc w:val="right"/>
        <w:rPr>
          <w:rFonts w:ascii="Times New Roman" w:hAnsi="Times New Roman" w:cs="Times New Roman"/>
          <w:b/>
          <w:noProof/>
          <w:sz w:val="28"/>
          <w:szCs w:val="28"/>
          <w:lang w:eastAsia="ru-RU"/>
        </w:rPr>
      </w:pPr>
    </w:p>
    <w:p w:rsidR="000F6D0E" w:rsidRDefault="000F6D0E" w:rsidP="00006070">
      <w:pPr>
        <w:spacing w:line="360" w:lineRule="auto"/>
        <w:jc w:val="right"/>
        <w:rPr>
          <w:rFonts w:ascii="Times New Roman" w:hAnsi="Times New Roman" w:cs="Times New Roman"/>
          <w:b/>
          <w:noProof/>
          <w:sz w:val="28"/>
          <w:szCs w:val="28"/>
          <w:lang w:eastAsia="ru-RU"/>
        </w:rPr>
      </w:pPr>
      <w:bookmarkStart w:id="0" w:name="_GoBack"/>
      <w:bookmarkEnd w:id="0"/>
    </w:p>
    <w:p w:rsidR="00006070" w:rsidRDefault="00006070" w:rsidP="00006070">
      <w:pPr>
        <w:spacing w:line="360" w:lineRule="auto"/>
        <w:jc w:val="right"/>
        <w:rPr>
          <w:rFonts w:ascii="Times New Roman" w:hAnsi="Times New Roman" w:cs="Times New Roman"/>
          <w:b/>
          <w:noProof/>
          <w:sz w:val="28"/>
          <w:szCs w:val="28"/>
          <w:lang w:eastAsia="ru-RU"/>
        </w:rPr>
      </w:pPr>
      <w:r w:rsidRPr="0046536C">
        <w:rPr>
          <w:rFonts w:ascii="Times New Roman" w:hAnsi="Times New Roman" w:cs="Times New Roman"/>
          <w:b/>
          <w:noProof/>
          <w:sz w:val="28"/>
          <w:szCs w:val="28"/>
          <w:lang w:eastAsia="ru-RU"/>
        </w:rPr>
        <w:lastRenderedPageBreak/>
        <w:t>Приложение 7</w:t>
      </w:r>
    </w:p>
    <w:p w:rsidR="00006070" w:rsidRPr="0046536C" w:rsidRDefault="00006070" w:rsidP="00006070">
      <w:pPr>
        <w:spacing w:line="360" w:lineRule="auto"/>
        <w:jc w:val="right"/>
        <w:rPr>
          <w:rFonts w:ascii="Times New Roman" w:hAnsi="Times New Roman" w:cs="Times New Roman"/>
          <w:b/>
          <w:sz w:val="28"/>
          <w:szCs w:val="28"/>
        </w:rPr>
      </w:pPr>
    </w:p>
    <w:p w:rsidR="00006070" w:rsidRDefault="00006070" w:rsidP="00006070">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ACE7396" wp14:editId="5D353568">
            <wp:extent cx="6021069" cy="43468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199" cy="4354120"/>
                    </a:xfrm>
                    <a:prstGeom prst="rect">
                      <a:avLst/>
                    </a:prstGeom>
                    <a:noFill/>
                  </pic:spPr>
                </pic:pic>
              </a:graphicData>
            </a:graphic>
          </wp:inline>
        </w:drawing>
      </w:r>
    </w:p>
    <w:p w:rsidR="00006070" w:rsidRDefault="00006070" w:rsidP="00006070">
      <w:pPr>
        <w:spacing w:line="360" w:lineRule="auto"/>
        <w:jc w:val="center"/>
        <w:rPr>
          <w:rFonts w:ascii="Times New Roman" w:hAnsi="Times New Roman" w:cs="Times New Roman"/>
          <w:b/>
          <w:sz w:val="28"/>
          <w:szCs w:val="28"/>
        </w:rPr>
      </w:pPr>
    </w:p>
    <w:p w:rsidR="00006070" w:rsidRPr="0046536C" w:rsidRDefault="00006070" w:rsidP="00006070">
      <w:pPr>
        <w:spacing w:line="360" w:lineRule="auto"/>
        <w:jc w:val="center"/>
        <w:rPr>
          <w:rFonts w:ascii="Times New Roman" w:hAnsi="Times New Roman" w:cs="Times New Roman"/>
          <w:sz w:val="28"/>
          <w:szCs w:val="28"/>
        </w:rPr>
      </w:pPr>
      <w:r w:rsidRPr="0046536C">
        <w:rPr>
          <w:rFonts w:ascii="Times New Roman" w:hAnsi="Times New Roman" w:cs="Times New Roman"/>
          <w:sz w:val="28"/>
          <w:szCs w:val="28"/>
        </w:rPr>
        <w:t>Свалка серы</w:t>
      </w:r>
    </w:p>
    <w:p w:rsidR="005877B5" w:rsidRDefault="005877B5"/>
    <w:sectPr w:rsidR="005877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CD17CF"/>
    <w:multiLevelType w:val="hybridMultilevel"/>
    <w:tmpl w:val="DCB6C2FE"/>
    <w:lvl w:ilvl="0" w:tplc="A7B0AB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24A"/>
    <w:rsid w:val="00006070"/>
    <w:rsid w:val="000F6D0E"/>
    <w:rsid w:val="0044171A"/>
    <w:rsid w:val="005877B5"/>
    <w:rsid w:val="0085724A"/>
    <w:rsid w:val="00946857"/>
    <w:rsid w:val="009E1065"/>
    <w:rsid w:val="00D759C3"/>
    <w:rsid w:val="00EF6C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ED7A77-A0FA-4972-BD53-9C127A3D7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685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60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2127</Words>
  <Characters>12127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Антонина Федоровна</dc:creator>
  <cp:keywords/>
  <dc:description/>
  <cp:lastModifiedBy>Антонина Федоровна</cp:lastModifiedBy>
  <cp:revision>7</cp:revision>
  <dcterms:created xsi:type="dcterms:W3CDTF">2025-03-23T04:08:00Z</dcterms:created>
  <dcterms:modified xsi:type="dcterms:W3CDTF">2025-03-23T04:30:00Z</dcterms:modified>
</cp:coreProperties>
</file>