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4C" w:rsidRPr="0015254C" w:rsidRDefault="0015254C" w:rsidP="0015254C">
      <w:pPr>
        <w:shd w:val="clear" w:color="auto" w:fill="FFFFFF"/>
        <w:spacing w:after="0" w:line="360" w:lineRule="auto"/>
        <w:jc w:val="both"/>
        <w:rPr>
          <w:rFonts w:ascii="Times New Roman" w:eastAsia="Times New Roman" w:hAnsi="Times New Roman" w:cs="Times New Roman"/>
          <w:color w:val="262626"/>
          <w:sz w:val="28"/>
          <w:szCs w:val="28"/>
          <w:lang w:eastAsia="ru-RU"/>
        </w:rPr>
      </w:pP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 это настоящая волшебная палочка на уроках для младших школьников! Эти увлекательные и необычные упражнения, напоминающие игривую паузу в школьной симфонии, способны не только активировать мозг, но и превратить привычные занятия в захватывающее приключение.</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1. Улучшение концентрации и внимания. Представьте себе, как дети, словно маленькие искатели приключений, в ярком мире знаний, слегка устав от долгих путешествий по учебным страницам, отправляются в мини-</w:t>
      </w:r>
      <w:proofErr w:type="spellStart"/>
      <w:r w:rsidRPr="0015254C">
        <w:rPr>
          <w:rFonts w:ascii="Times New Roman" w:eastAsia="Times New Roman" w:hAnsi="Times New Roman" w:cs="Times New Roman"/>
          <w:color w:val="262626"/>
          <w:sz w:val="28"/>
          <w:szCs w:val="28"/>
          <w:lang w:eastAsia="ru-RU"/>
        </w:rPr>
        <w:t>квест</w:t>
      </w:r>
      <w:proofErr w:type="spellEnd"/>
      <w:r w:rsidRPr="0015254C">
        <w:rPr>
          <w:rFonts w:ascii="Times New Roman" w:eastAsia="Times New Roman" w:hAnsi="Times New Roman" w:cs="Times New Roman"/>
          <w:color w:val="262626"/>
          <w:sz w:val="28"/>
          <w:szCs w:val="28"/>
          <w:lang w:eastAsia="ru-RU"/>
        </w:rPr>
        <w:t xml:space="preserve"> с </w:t>
      </w:r>
      <w:proofErr w:type="spellStart"/>
      <w:r w:rsidRPr="0015254C">
        <w:rPr>
          <w:rFonts w:ascii="Times New Roman" w:eastAsia="Times New Roman" w:hAnsi="Times New Roman" w:cs="Times New Roman"/>
          <w:color w:val="262626"/>
          <w:sz w:val="28"/>
          <w:szCs w:val="28"/>
          <w:lang w:eastAsia="ru-RU"/>
        </w:rPr>
        <w:t>нейроразминками</w:t>
      </w:r>
      <w:proofErr w:type="spellEnd"/>
      <w:r w:rsidRPr="0015254C">
        <w:rPr>
          <w:rFonts w:ascii="Times New Roman" w:eastAsia="Times New Roman" w:hAnsi="Times New Roman" w:cs="Times New Roman"/>
          <w:color w:val="262626"/>
          <w:sz w:val="28"/>
          <w:szCs w:val="28"/>
          <w:lang w:eastAsia="ru-RU"/>
        </w:rPr>
        <w:t>. Эти увл</w:t>
      </w:r>
      <w:bookmarkStart w:id="0" w:name="_GoBack"/>
      <w:bookmarkEnd w:id="0"/>
      <w:r w:rsidRPr="0015254C">
        <w:rPr>
          <w:rFonts w:ascii="Times New Roman" w:eastAsia="Times New Roman" w:hAnsi="Times New Roman" w:cs="Times New Roman"/>
          <w:color w:val="262626"/>
          <w:sz w:val="28"/>
          <w:szCs w:val="28"/>
          <w:lang w:eastAsia="ru-RU"/>
        </w:rPr>
        <w:t>екательные паузы помогут им восстановить силы и сосредоточиться на следующем этапе их образовательного путешествия.</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2. Развитие моторики и координации. Многие </w:t>
      </w: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 это забавные физические игры, во время которых дети, как настоящие мастера боевых искусств, развивают свою ловкость и координацию. Эти движения не только веселят, но и подготавливают руку к волшебству письма и творческого рисования.</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3. Стимуляция креативного мышления. Задания, в которых малыши могут проявить свои творческие способности, помогают им светиться, как яркие звезды на ночном небосклоне. Рисование, создание историй или танцы под музыку становятся для них способом выразить свои самые смелые мечты и идеи.</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4. Снижение стресса и снятие напряжения. </w:t>
      </w: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 это как момент, когда ты находишься на облаке из сказок. Они позволяют детям дышать глубже, отпустить трудные мысли и напомнить себе, что обучение — это увлекательное путешествие, полное новых открытий.</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5. Улучшение памяти. Как настоящие охотники за сокровищами, дети отправляются в поисках запоминающихся моментов. </w:t>
      </w: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w:t>
      </w:r>
      <w:r w:rsidRPr="0015254C">
        <w:rPr>
          <w:rFonts w:ascii="Times New Roman" w:eastAsia="Times New Roman" w:hAnsi="Times New Roman" w:cs="Times New Roman"/>
          <w:color w:val="262626"/>
          <w:sz w:val="28"/>
          <w:szCs w:val="28"/>
          <w:lang w:eastAsia="ru-RU"/>
        </w:rPr>
        <w:lastRenderedPageBreak/>
        <w:t xml:space="preserve">помогают им сложить в своей памяти яркие образы и факты, которые остаются с ними </w:t>
      </w:r>
      <w:proofErr w:type="gramStart"/>
      <w:r w:rsidRPr="0015254C">
        <w:rPr>
          <w:rFonts w:ascii="Times New Roman" w:eastAsia="Times New Roman" w:hAnsi="Times New Roman" w:cs="Times New Roman"/>
          <w:color w:val="262626"/>
          <w:sz w:val="28"/>
          <w:szCs w:val="28"/>
          <w:lang w:eastAsia="ru-RU"/>
        </w:rPr>
        <w:t>на</w:t>
      </w:r>
      <w:proofErr w:type="gramEnd"/>
      <w:r w:rsidRPr="0015254C">
        <w:rPr>
          <w:rFonts w:ascii="Times New Roman" w:eastAsia="Times New Roman" w:hAnsi="Times New Roman" w:cs="Times New Roman"/>
          <w:color w:val="262626"/>
          <w:sz w:val="28"/>
          <w:szCs w:val="28"/>
          <w:lang w:eastAsia="ru-RU"/>
        </w:rPr>
        <w:t xml:space="preserve"> долгие года.</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6. Формирование навыков работы в команде. С помощью </w:t>
      </w:r>
      <w:proofErr w:type="gramStart"/>
      <w:r w:rsidRPr="0015254C">
        <w:rPr>
          <w:rFonts w:ascii="Times New Roman" w:eastAsia="Times New Roman" w:hAnsi="Times New Roman" w:cs="Times New Roman"/>
          <w:color w:val="262626"/>
          <w:sz w:val="28"/>
          <w:szCs w:val="28"/>
          <w:lang w:eastAsia="ru-RU"/>
        </w:rPr>
        <w:t>групповых</w:t>
      </w:r>
      <w:proofErr w:type="gramEnd"/>
      <w:r w:rsidRPr="0015254C">
        <w:rPr>
          <w:rFonts w:ascii="Times New Roman" w:eastAsia="Times New Roman" w:hAnsi="Times New Roman" w:cs="Times New Roman"/>
          <w:color w:val="262626"/>
          <w:sz w:val="28"/>
          <w:szCs w:val="28"/>
          <w:lang w:eastAsia="ru-RU"/>
        </w:rPr>
        <w:t xml:space="preserve"> </w:t>
      </w:r>
      <w:proofErr w:type="spellStart"/>
      <w:r w:rsidRPr="0015254C">
        <w:rPr>
          <w:rFonts w:ascii="Times New Roman" w:eastAsia="Times New Roman" w:hAnsi="Times New Roman" w:cs="Times New Roman"/>
          <w:color w:val="262626"/>
          <w:sz w:val="28"/>
          <w:szCs w:val="28"/>
          <w:lang w:eastAsia="ru-RU"/>
        </w:rPr>
        <w:t>нейроразминок</w:t>
      </w:r>
      <w:proofErr w:type="spellEnd"/>
      <w:r w:rsidRPr="0015254C">
        <w:rPr>
          <w:rFonts w:ascii="Times New Roman" w:eastAsia="Times New Roman" w:hAnsi="Times New Roman" w:cs="Times New Roman"/>
          <w:color w:val="262626"/>
          <w:sz w:val="28"/>
          <w:szCs w:val="28"/>
          <w:lang w:eastAsia="ru-RU"/>
        </w:rPr>
        <w:t xml:space="preserve"> дети узнают, что вместе они — настоящая команда! Они учатся поддерживать друг друга, делиться идеями и достигать общих целей, как настоящие герои приключенческих сюжетов.</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7. Разнообразие учебного процесса. Внедрение </w:t>
      </w:r>
      <w:proofErr w:type="spellStart"/>
      <w:r w:rsidRPr="0015254C">
        <w:rPr>
          <w:rFonts w:ascii="Times New Roman" w:eastAsia="Times New Roman" w:hAnsi="Times New Roman" w:cs="Times New Roman"/>
          <w:color w:val="262626"/>
          <w:sz w:val="28"/>
          <w:szCs w:val="28"/>
          <w:lang w:eastAsia="ru-RU"/>
        </w:rPr>
        <w:t>нейроразминок</w:t>
      </w:r>
      <w:proofErr w:type="spellEnd"/>
      <w:r w:rsidRPr="0015254C">
        <w:rPr>
          <w:rFonts w:ascii="Times New Roman" w:eastAsia="Times New Roman" w:hAnsi="Times New Roman" w:cs="Times New Roman"/>
          <w:color w:val="262626"/>
          <w:sz w:val="28"/>
          <w:szCs w:val="28"/>
          <w:lang w:eastAsia="ru-RU"/>
        </w:rPr>
        <w:t xml:space="preserve"> в уроки превращает каждое занятие в захватывающее представление. Каждый урок становится уникальной страницей их учебной книги, полной ярких иллюстраций, причем каждая </w:t>
      </w:r>
      <w:proofErr w:type="spellStart"/>
      <w:r w:rsidRPr="0015254C">
        <w:rPr>
          <w:rFonts w:ascii="Times New Roman" w:eastAsia="Times New Roman" w:hAnsi="Times New Roman" w:cs="Times New Roman"/>
          <w:color w:val="262626"/>
          <w:sz w:val="28"/>
          <w:szCs w:val="28"/>
          <w:lang w:eastAsia="ru-RU"/>
        </w:rPr>
        <w:t>нейроразминка</w:t>
      </w:r>
      <w:proofErr w:type="spellEnd"/>
      <w:r w:rsidRPr="0015254C">
        <w:rPr>
          <w:rFonts w:ascii="Times New Roman" w:eastAsia="Times New Roman" w:hAnsi="Times New Roman" w:cs="Times New Roman"/>
          <w:color w:val="262626"/>
          <w:sz w:val="28"/>
          <w:szCs w:val="28"/>
          <w:lang w:eastAsia="ru-RU"/>
        </w:rPr>
        <w:t xml:space="preserve"> добавляет к этой книге новыми красками.</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8. Поощрение позитивного мышления. </w:t>
      </w: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учат детей взглянуть на учебу с радостью и улыбкой. Они помогают создать у каждого ученика внутренний свет, который освещает путь к знаниям и делает каждую ошибку просто шагом к новым открытиям.</w:t>
      </w:r>
      <w:r w:rsidRPr="0015254C">
        <w:rPr>
          <w:rFonts w:ascii="Times New Roman" w:eastAsia="Times New Roman" w:hAnsi="Times New Roman" w:cs="Times New Roman"/>
          <w:color w:val="262626"/>
          <w:sz w:val="28"/>
          <w:szCs w:val="28"/>
          <w:lang w:eastAsia="ru-RU"/>
        </w:rPr>
        <w:br/>
      </w:r>
      <w:r w:rsidRPr="0015254C">
        <w:rPr>
          <w:rFonts w:ascii="Times New Roman" w:eastAsia="Times New Roman" w:hAnsi="Times New Roman" w:cs="Times New Roman"/>
          <w:color w:val="262626"/>
          <w:sz w:val="28"/>
          <w:szCs w:val="28"/>
          <w:lang w:eastAsia="ru-RU"/>
        </w:rPr>
        <w:br/>
        <w:t xml:space="preserve">Таким образом, </w:t>
      </w:r>
      <w:proofErr w:type="spellStart"/>
      <w:r w:rsidRPr="0015254C">
        <w:rPr>
          <w:rFonts w:ascii="Times New Roman" w:eastAsia="Times New Roman" w:hAnsi="Times New Roman" w:cs="Times New Roman"/>
          <w:color w:val="262626"/>
          <w:sz w:val="28"/>
          <w:szCs w:val="28"/>
          <w:lang w:eastAsia="ru-RU"/>
        </w:rPr>
        <w:t>нейроразминки</w:t>
      </w:r>
      <w:proofErr w:type="spellEnd"/>
      <w:r w:rsidRPr="0015254C">
        <w:rPr>
          <w:rFonts w:ascii="Times New Roman" w:eastAsia="Times New Roman" w:hAnsi="Times New Roman" w:cs="Times New Roman"/>
          <w:color w:val="262626"/>
          <w:sz w:val="28"/>
          <w:szCs w:val="28"/>
          <w:lang w:eastAsia="ru-RU"/>
        </w:rPr>
        <w:t xml:space="preserve"> — это не только инструменты для обучения, но и окно в мир фантазии и творчества. С их помощью уроки становятся яркими, динамичными и поистине волшебными — важной частью невероятной истории под названием «школьная жизнь». В этой истории каждый школьник — это герой, который открывает новые горизонты и изучает удивительный мир знаний!</w:t>
      </w:r>
    </w:p>
    <w:p w:rsidR="00311405" w:rsidRPr="0015254C" w:rsidRDefault="00311405" w:rsidP="0015254C">
      <w:pPr>
        <w:spacing w:line="360" w:lineRule="auto"/>
        <w:jc w:val="both"/>
        <w:rPr>
          <w:rFonts w:ascii="Times New Roman" w:hAnsi="Times New Roman" w:cs="Times New Roman"/>
          <w:sz w:val="28"/>
          <w:szCs w:val="28"/>
        </w:rPr>
      </w:pPr>
    </w:p>
    <w:sectPr w:rsidR="00311405" w:rsidRPr="00152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DE"/>
    <w:rsid w:val="0015254C"/>
    <w:rsid w:val="00311405"/>
    <w:rsid w:val="0051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3153">
      <w:bodyDiv w:val="1"/>
      <w:marLeft w:val="0"/>
      <w:marRight w:val="0"/>
      <w:marTop w:val="0"/>
      <w:marBottom w:val="0"/>
      <w:divBdr>
        <w:top w:val="none" w:sz="0" w:space="0" w:color="auto"/>
        <w:left w:val="none" w:sz="0" w:space="0" w:color="auto"/>
        <w:bottom w:val="none" w:sz="0" w:space="0" w:color="auto"/>
        <w:right w:val="none" w:sz="0" w:space="0" w:color="auto"/>
      </w:divBdr>
      <w:divsChild>
        <w:div w:id="31892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Lenoblgas</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2-28</dc:creator>
  <cp:keywords/>
  <dc:description/>
  <cp:lastModifiedBy>2-28</cp:lastModifiedBy>
  <cp:revision>2</cp:revision>
  <dcterms:created xsi:type="dcterms:W3CDTF">2025-03-24T07:01:00Z</dcterms:created>
  <dcterms:modified xsi:type="dcterms:W3CDTF">2025-03-24T07:02:00Z</dcterms:modified>
</cp:coreProperties>
</file>