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37" w:rsidRPr="00C5577B" w:rsidRDefault="00C5577B" w:rsidP="00C5577B">
      <w:pPr>
        <w:spacing w:after="0" w:line="240" w:lineRule="auto"/>
        <w:jc w:val="center"/>
        <w:rPr>
          <w:rFonts w:ascii="Times New Roman" w:hAnsi="Times New Roman" w:cs="Times New Roman"/>
          <w:b/>
          <w:sz w:val="28"/>
          <w:szCs w:val="28"/>
        </w:rPr>
      </w:pPr>
      <w:r w:rsidRPr="00C5577B">
        <w:rPr>
          <w:rFonts w:ascii="Times New Roman" w:hAnsi="Times New Roman" w:cs="Times New Roman"/>
          <w:b/>
          <w:sz w:val="28"/>
          <w:szCs w:val="28"/>
        </w:rPr>
        <w:t>Технологическая карта урока английского языка в 5 классе</w:t>
      </w:r>
    </w:p>
    <w:p w:rsidR="00C5577B" w:rsidRPr="00C5577B" w:rsidRDefault="00C5577B" w:rsidP="00C5577B">
      <w:pPr>
        <w:spacing w:after="0" w:line="240" w:lineRule="auto"/>
        <w:jc w:val="center"/>
        <w:rPr>
          <w:rFonts w:ascii="Times New Roman" w:hAnsi="Times New Roman" w:cs="Times New Roman"/>
          <w:b/>
          <w:color w:val="000000"/>
          <w:sz w:val="28"/>
          <w:szCs w:val="28"/>
          <w:shd w:val="clear" w:color="auto" w:fill="FFFFFF"/>
        </w:rPr>
      </w:pPr>
      <w:r w:rsidRPr="00C5577B">
        <w:rPr>
          <w:rFonts w:ascii="Times New Roman" w:hAnsi="Times New Roman" w:cs="Times New Roman"/>
          <w:b/>
          <w:sz w:val="28"/>
          <w:szCs w:val="28"/>
        </w:rPr>
        <w:t>«Добро пожаловать на наш классный сайт!»</w:t>
      </w:r>
    </w:p>
    <w:p w:rsidR="00C5577B" w:rsidRDefault="00C5577B" w:rsidP="00C5577B">
      <w:pPr>
        <w:spacing w:after="0" w:line="240" w:lineRule="auto"/>
        <w:jc w:val="right"/>
        <w:rPr>
          <w:rFonts w:ascii="Times New Roman" w:hAnsi="Times New Roman" w:cs="Times New Roman"/>
          <w:i/>
          <w:sz w:val="28"/>
          <w:szCs w:val="28"/>
        </w:rPr>
      </w:pPr>
      <w:r w:rsidRPr="00C5577B">
        <w:rPr>
          <w:rFonts w:ascii="Times New Roman" w:hAnsi="Times New Roman" w:cs="Times New Roman"/>
          <w:i/>
          <w:sz w:val="28"/>
          <w:szCs w:val="28"/>
        </w:rPr>
        <w:t xml:space="preserve">Ю.С.Мстиславская, учитель иностранного языка </w:t>
      </w:r>
    </w:p>
    <w:p w:rsidR="00C5577B" w:rsidRDefault="00C5577B" w:rsidP="00C5577B">
      <w:pPr>
        <w:spacing w:after="0" w:line="240" w:lineRule="auto"/>
        <w:jc w:val="right"/>
        <w:rPr>
          <w:rFonts w:ascii="Times New Roman" w:hAnsi="Times New Roman" w:cs="Times New Roman"/>
          <w:i/>
          <w:sz w:val="28"/>
          <w:szCs w:val="28"/>
        </w:rPr>
      </w:pPr>
      <w:r w:rsidRPr="00C5577B">
        <w:rPr>
          <w:rFonts w:ascii="Times New Roman" w:hAnsi="Times New Roman" w:cs="Times New Roman"/>
          <w:i/>
          <w:sz w:val="28"/>
          <w:szCs w:val="28"/>
        </w:rPr>
        <w:t xml:space="preserve">МОБУ «Новосергиевская СОШ № 3 </w:t>
      </w:r>
    </w:p>
    <w:p w:rsidR="00C5577B" w:rsidRDefault="00C5577B" w:rsidP="00C5577B">
      <w:pPr>
        <w:spacing w:after="0" w:line="240" w:lineRule="auto"/>
        <w:jc w:val="right"/>
        <w:rPr>
          <w:rFonts w:ascii="Times New Roman" w:hAnsi="Times New Roman" w:cs="Times New Roman"/>
          <w:i/>
          <w:sz w:val="28"/>
          <w:szCs w:val="28"/>
        </w:rPr>
      </w:pPr>
      <w:r w:rsidRPr="00C5577B">
        <w:rPr>
          <w:rFonts w:ascii="Times New Roman" w:hAnsi="Times New Roman" w:cs="Times New Roman"/>
          <w:i/>
          <w:sz w:val="28"/>
          <w:szCs w:val="28"/>
        </w:rPr>
        <w:t xml:space="preserve">им. генерала А.И. Елагина», </w:t>
      </w:r>
    </w:p>
    <w:p w:rsidR="009E0037" w:rsidRPr="00C5577B" w:rsidRDefault="00C5577B" w:rsidP="00C5577B">
      <w:pPr>
        <w:spacing w:after="0" w:line="240" w:lineRule="auto"/>
        <w:jc w:val="right"/>
        <w:rPr>
          <w:rFonts w:ascii="Times New Roman" w:hAnsi="Times New Roman" w:cs="Times New Roman"/>
          <w:i/>
          <w:sz w:val="28"/>
          <w:szCs w:val="28"/>
        </w:rPr>
      </w:pPr>
      <w:r w:rsidRPr="00C5577B">
        <w:rPr>
          <w:rFonts w:ascii="Times New Roman" w:hAnsi="Times New Roman" w:cs="Times New Roman"/>
          <w:i/>
          <w:sz w:val="28"/>
          <w:szCs w:val="28"/>
        </w:rPr>
        <w:t>высшая квалификационная категория</w:t>
      </w:r>
    </w:p>
    <w:p w:rsidR="00C5577B" w:rsidRDefault="00C5577B" w:rsidP="00C76848">
      <w:pPr>
        <w:shd w:val="clear" w:color="auto" w:fill="FFFFFF"/>
        <w:suppressAutoHyphens w:val="0"/>
        <w:spacing w:after="0" w:line="240" w:lineRule="auto"/>
        <w:ind w:firstLine="708"/>
        <w:jc w:val="both"/>
        <w:rPr>
          <w:rFonts w:ascii="Times New Roman" w:eastAsia="Times New Roman" w:hAnsi="Times New Roman" w:cs="Times New Roman"/>
          <w:color w:val="000000"/>
          <w:sz w:val="28"/>
          <w:szCs w:val="28"/>
        </w:rPr>
      </w:pPr>
    </w:p>
    <w:p w:rsidR="005F452D" w:rsidRDefault="005F452D" w:rsidP="00F570B3">
      <w:pPr>
        <w:shd w:val="clear" w:color="auto" w:fill="FFFFFF"/>
        <w:suppressAutoHyphens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w:t>
      </w:r>
      <w:r w:rsidRPr="005F452D">
        <w:rPr>
          <w:rFonts w:ascii="Times New Roman" w:eastAsia="Times New Roman" w:hAnsi="Times New Roman" w:cs="Times New Roman"/>
          <w:color w:val="000000"/>
          <w:sz w:val="28"/>
          <w:szCs w:val="28"/>
        </w:rPr>
        <w:t xml:space="preserve"> интеллектуальных и творческих соревнований, научно-</w:t>
      </w:r>
      <w:r>
        <w:rPr>
          <w:rFonts w:ascii="Times New Roman" w:eastAsia="Times New Roman" w:hAnsi="Times New Roman" w:cs="Times New Roman"/>
          <w:color w:val="000000"/>
          <w:sz w:val="28"/>
          <w:szCs w:val="28"/>
        </w:rPr>
        <w:t>т</w:t>
      </w:r>
      <w:r w:rsidRPr="005F452D">
        <w:rPr>
          <w:rFonts w:ascii="Times New Roman" w:eastAsia="Times New Roman" w:hAnsi="Times New Roman" w:cs="Times New Roman"/>
          <w:color w:val="000000"/>
          <w:sz w:val="28"/>
          <w:szCs w:val="28"/>
        </w:rPr>
        <w:t>ехнического</w:t>
      </w:r>
      <w:r>
        <w:rPr>
          <w:rFonts w:ascii="Times New Roman" w:eastAsia="Times New Roman" w:hAnsi="Times New Roman" w:cs="Times New Roman"/>
          <w:color w:val="000000"/>
          <w:sz w:val="28"/>
          <w:szCs w:val="28"/>
        </w:rPr>
        <w:t xml:space="preserve"> </w:t>
      </w:r>
      <w:r w:rsidRPr="005F452D">
        <w:rPr>
          <w:rFonts w:ascii="Times New Roman" w:eastAsia="Times New Roman" w:hAnsi="Times New Roman" w:cs="Times New Roman"/>
          <w:color w:val="000000"/>
          <w:sz w:val="28"/>
          <w:szCs w:val="28"/>
        </w:rPr>
        <w:t>творчества,</w:t>
      </w:r>
      <w:r>
        <w:rPr>
          <w:rFonts w:ascii="Times New Roman" w:eastAsia="Times New Roman" w:hAnsi="Times New Roman" w:cs="Times New Roman"/>
          <w:color w:val="000000"/>
          <w:sz w:val="28"/>
          <w:szCs w:val="28"/>
        </w:rPr>
        <w:t xml:space="preserve"> </w:t>
      </w:r>
      <w:r w:rsidRPr="005F452D">
        <w:rPr>
          <w:rFonts w:ascii="Times New Roman" w:eastAsia="Times New Roman" w:hAnsi="Times New Roman" w:cs="Times New Roman"/>
          <w:color w:val="000000"/>
          <w:sz w:val="28"/>
          <w:szCs w:val="28"/>
        </w:rPr>
        <w:t>проектной</w:t>
      </w:r>
      <w:r>
        <w:rPr>
          <w:rFonts w:ascii="Times New Roman" w:eastAsia="Times New Roman" w:hAnsi="Times New Roman" w:cs="Times New Roman"/>
          <w:color w:val="000000"/>
          <w:sz w:val="28"/>
          <w:szCs w:val="28"/>
        </w:rPr>
        <w:t xml:space="preserve"> </w:t>
      </w:r>
      <w:r w:rsidRPr="005F452D">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5F452D">
        <w:rPr>
          <w:rFonts w:ascii="Times New Roman" w:eastAsia="Times New Roman" w:hAnsi="Times New Roman" w:cs="Times New Roman"/>
          <w:color w:val="000000"/>
          <w:sz w:val="28"/>
          <w:szCs w:val="28"/>
        </w:rPr>
        <w:t>учебно-исследовательской</w:t>
      </w:r>
      <w:r>
        <w:rPr>
          <w:rFonts w:ascii="Times New Roman" w:eastAsia="Times New Roman" w:hAnsi="Times New Roman" w:cs="Times New Roman"/>
          <w:color w:val="000000"/>
          <w:sz w:val="28"/>
          <w:szCs w:val="28"/>
        </w:rPr>
        <w:t xml:space="preserve"> деятельности – одна из целей реализации основной образовательной программы основного общего образования согласно новым ФГОС.</w:t>
      </w:r>
      <w:r w:rsidR="0060160F">
        <w:rPr>
          <w:rFonts w:ascii="Times New Roman" w:eastAsia="Times New Roman" w:hAnsi="Times New Roman" w:cs="Times New Roman"/>
          <w:color w:val="000000"/>
          <w:sz w:val="28"/>
          <w:szCs w:val="28"/>
        </w:rPr>
        <w:t xml:space="preserve"> Однако, как показывает практика, обучение школьников проектной деятельности остаётся большой проблемой для учителей. С 2015 года я участвую в экспертизе индивидуального проекта выпускников начальной и основной школы, и за это время могу вспомнить единицы проектов</w:t>
      </w:r>
      <w:r w:rsidR="00E52735">
        <w:rPr>
          <w:rFonts w:ascii="Times New Roman" w:eastAsia="Times New Roman" w:hAnsi="Times New Roman" w:cs="Times New Roman"/>
          <w:color w:val="000000"/>
          <w:sz w:val="28"/>
          <w:szCs w:val="28"/>
        </w:rPr>
        <w:t>, которые соответствовали бы предъявляемым требованиям</w:t>
      </w:r>
      <w:proofErr w:type="gramStart"/>
      <w:r w:rsidR="00E52735">
        <w:rPr>
          <w:rFonts w:ascii="Times New Roman" w:eastAsia="Times New Roman" w:hAnsi="Times New Roman" w:cs="Times New Roman"/>
          <w:color w:val="000000"/>
          <w:sz w:val="28"/>
          <w:szCs w:val="28"/>
        </w:rPr>
        <w:t>.</w:t>
      </w:r>
      <w:proofErr w:type="gramEnd"/>
      <w:r w:rsidR="00E52735">
        <w:rPr>
          <w:rFonts w:ascii="Times New Roman" w:eastAsia="Times New Roman" w:hAnsi="Times New Roman" w:cs="Times New Roman"/>
          <w:color w:val="000000"/>
          <w:sz w:val="28"/>
          <w:szCs w:val="28"/>
        </w:rPr>
        <w:t xml:space="preserve"> И даже пройдя специальный курс по проектной деятельности в 10 классе, не все учащиеся усвоили, что проект – это деятельность, направленная на достижение результата по решению значимой для них проблемы</w:t>
      </w:r>
      <w:r w:rsidR="00C76848">
        <w:rPr>
          <w:rFonts w:ascii="Times New Roman" w:eastAsia="Times New Roman" w:hAnsi="Times New Roman" w:cs="Times New Roman"/>
          <w:color w:val="000000"/>
          <w:sz w:val="28"/>
          <w:szCs w:val="28"/>
        </w:rPr>
        <w:t xml:space="preserve">. Поэтому на своих уроках я уделяю особое внимание созданию учебных проектов. </w:t>
      </w:r>
    </w:p>
    <w:p w:rsidR="00F6039D" w:rsidRDefault="00F6039D" w:rsidP="00F570B3">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Причем каждый предлагаемый программой проект мы с ребятами стараемся переосмыслить, сделать его значимым для себя. Например, изучая чудеса природы, мы знакомим одноклассников с чудесами природы родного края, которые видели своими глазами</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Проектная работа «Международный клуб юных путешественников» в 6 классе  становится разработкой маршрута своего будущего путешествия. А п</w:t>
      </w:r>
      <w:r w:rsidR="00C76848">
        <w:rPr>
          <w:rFonts w:ascii="Times New Roman" w:eastAsia="Times New Roman" w:hAnsi="Times New Roman" w:cs="Times New Roman"/>
          <w:color w:val="000000"/>
          <w:sz w:val="28"/>
          <w:szCs w:val="28"/>
        </w:rPr>
        <w:t>ервый проект, который выполняют школьники на уроках англ</w:t>
      </w:r>
      <w:r>
        <w:rPr>
          <w:rFonts w:ascii="Times New Roman" w:eastAsia="Times New Roman" w:hAnsi="Times New Roman" w:cs="Times New Roman"/>
          <w:color w:val="000000"/>
          <w:sz w:val="28"/>
          <w:szCs w:val="28"/>
        </w:rPr>
        <w:t>ийского языка в 5 классе</w:t>
      </w:r>
      <w:r w:rsidR="00C76848">
        <w:rPr>
          <w:rFonts w:ascii="Times New Roman" w:eastAsia="Times New Roman" w:hAnsi="Times New Roman" w:cs="Times New Roman"/>
          <w:color w:val="000000"/>
          <w:sz w:val="28"/>
          <w:szCs w:val="28"/>
        </w:rPr>
        <w:t>, - это «Добро пожаловать на наш школьный сайт». Однако какую значимую для себя проб</w:t>
      </w:r>
      <w:r w:rsidR="00AD435F">
        <w:rPr>
          <w:rFonts w:ascii="Times New Roman" w:eastAsia="Times New Roman" w:hAnsi="Times New Roman" w:cs="Times New Roman"/>
          <w:color w:val="000000"/>
          <w:sz w:val="28"/>
          <w:szCs w:val="28"/>
        </w:rPr>
        <w:t>лему они могут решить</w:t>
      </w:r>
      <w:r w:rsidR="00C76848">
        <w:rPr>
          <w:rFonts w:ascii="Times New Roman" w:eastAsia="Times New Roman" w:hAnsi="Times New Roman" w:cs="Times New Roman"/>
          <w:color w:val="000000"/>
          <w:sz w:val="28"/>
          <w:szCs w:val="28"/>
        </w:rPr>
        <w:t xml:space="preserve">, выполняя такой проект? В чем заключается их творчество? </w:t>
      </w:r>
      <w:r>
        <w:rPr>
          <w:rFonts w:ascii="Times New Roman" w:eastAsia="Times New Roman" w:hAnsi="Times New Roman" w:cs="Times New Roman"/>
          <w:color w:val="000000"/>
          <w:sz w:val="28"/>
          <w:szCs w:val="28"/>
        </w:rPr>
        <w:t xml:space="preserve">Знакомство со школьным сайтом становится подготовительным этапом в создании проекта нашего классного сайта. Ведь отличительная черта проекта – это его уникальность. И как загораются глаза детей, </w:t>
      </w:r>
      <w:r w:rsidR="00DB5020">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какой полёт </w:t>
      </w:r>
      <w:r w:rsidR="00DB5020">
        <w:rPr>
          <w:rFonts w:ascii="Times New Roman" w:eastAsia="Times New Roman" w:hAnsi="Times New Roman" w:cs="Times New Roman"/>
          <w:color w:val="000000"/>
          <w:sz w:val="28"/>
          <w:szCs w:val="28"/>
        </w:rPr>
        <w:t xml:space="preserve">отправляется их фантазия, когда я предлагаю им самим создать сайт своего класса! </w:t>
      </w:r>
      <w:r>
        <w:rPr>
          <w:rFonts w:ascii="Times New Roman" w:eastAsia="Times New Roman" w:hAnsi="Times New Roman" w:cs="Times New Roman"/>
          <w:color w:val="000000"/>
          <w:sz w:val="28"/>
          <w:szCs w:val="28"/>
        </w:rPr>
        <w:t xml:space="preserve"> </w:t>
      </w:r>
    </w:p>
    <w:p w:rsidR="00990BA7" w:rsidRPr="00990BA7" w:rsidRDefault="00DB5020" w:rsidP="00F570B3">
      <w:pPr>
        <w:spacing w:after="0" w:line="240" w:lineRule="auto"/>
        <w:ind w:firstLine="708"/>
        <w:jc w:val="both"/>
        <w:rPr>
          <w:rFonts w:ascii="Times New Roman" w:hAnsi="Times New Roman"/>
          <w:sz w:val="26"/>
          <w:szCs w:val="24"/>
        </w:rPr>
      </w:pPr>
      <w:r>
        <w:rPr>
          <w:rFonts w:ascii="Times New Roman" w:eastAsia="Times New Roman" w:hAnsi="Times New Roman" w:cs="Times New Roman"/>
          <w:color w:val="000000"/>
          <w:sz w:val="28"/>
          <w:szCs w:val="28"/>
        </w:rPr>
        <w:t xml:space="preserve">Итак, урок № 30, 5 класс, УМК </w:t>
      </w:r>
      <w:r w:rsidRPr="00273C12">
        <w:rPr>
          <w:rFonts w:ascii="Times New Roman" w:eastAsia="Times New Roman" w:hAnsi="Times New Roman" w:cs="Times New Roman"/>
          <w:sz w:val="26"/>
          <w:szCs w:val="26"/>
        </w:rPr>
        <w:t xml:space="preserve">«Английский с удовольствием»  5-9 классы. </w:t>
      </w:r>
      <w:proofErr w:type="spellStart"/>
      <w:r w:rsidRPr="00273C12">
        <w:rPr>
          <w:rFonts w:ascii="Times New Roman" w:eastAsia="Times New Roman" w:hAnsi="Times New Roman" w:cs="Times New Roman"/>
          <w:sz w:val="26"/>
          <w:szCs w:val="26"/>
        </w:rPr>
        <w:t>М.З.Биболетова</w:t>
      </w:r>
      <w:proofErr w:type="spellEnd"/>
      <w:r w:rsidRPr="00273C12">
        <w:rPr>
          <w:rFonts w:ascii="Times New Roman" w:eastAsia="Times New Roman" w:hAnsi="Times New Roman" w:cs="Times New Roman"/>
          <w:sz w:val="26"/>
          <w:szCs w:val="26"/>
        </w:rPr>
        <w:t xml:space="preserve">, Н.Н. </w:t>
      </w:r>
      <w:proofErr w:type="spellStart"/>
      <w:r w:rsidRPr="00273C12">
        <w:rPr>
          <w:rFonts w:ascii="Times New Roman" w:eastAsia="Times New Roman" w:hAnsi="Times New Roman" w:cs="Times New Roman"/>
          <w:sz w:val="26"/>
          <w:szCs w:val="26"/>
        </w:rPr>
        <w:t>Трубанева</w:t>
      </w:r>
      <w:proofErr w:type="spellEnd"/>
      <w:r>
        <w:rPr>
          <w:rFonts w:ascii="Times New Roman" w:eastAsia="Times New Roman" w:hAnsi="Times New Roman" w:cs="Times New Roman"/>
          <w:sz w:val="26"/>
          <w:szCs w:val="26"/>
        </w:rPr>
        <w:t xml:space="preserve">. </w:t>
      </w:r>
      <w:r w:rsidRPr="00273C12">
        <w:rPr>
          <w:rFonts w:ascii="Times New Roman" w:eastAsia="Times New Roman" w:hAnsi="Times New Roman" w:cs="Times New Roman"/>
          <w:sz w:val="26"/>
          <w:szCs w:val="26"/>
        </w:rPr>
        <w:t>-</w:t>
      </w:r>
      <w:r>
        <w:rPr>
          <w:rFonts w:ascii="Times New Roman" w:hAnsi="Times New Roman"/>
          <w:sz w:val="26"/>
          <w:szCs w:val="26"/>
        </w:rPr>
        <w:t xml:space="preserve"> </w:t>
      </w:r>
      <w:r>
        <w:rPr>
          <w:rFonts w:ascii="Times New Roman" w:eastAsia="Times New Roman" w:hAnsi="Times New Roman" w:cs="Times New Roman"/>
          <w:sz w:val="26"/>
          <w:szCs w:val="26"/>
        </w:rPr>
        <w:t>М.:</w:t>
      </w:r>
      <w:r>
        <w:rPr>
          <w:rFonts w:ascii="Times New Roman" w:hAnsi="Times New Roman"/>
          <w:sz w:val="26"/>
          <w:szCs w:val="26"/>
        </w:rPr>
        <w:t xml:space="preserve"> </w:t>
      </w:r>
      <w:r w:rsidRPr="00273C12">
        <w:rPr>
          <w:rFonts w:ascii="Times New Roman" w:eastAsia="Times New Roman" w:hAnsi="Times New Roman" w:cs="Times New Roman"/>
          <w:sz w:val="26"/>
          <w:szCs w:val="26"/>
        </w:rPr>
        <w:t>Др</w:t>
      </w:r>
      <w:r w:rsidRPr="00273C12">
        <w:rPr>
          <w:rFonts w:ascii="Times New Roman" w:eastAsia="Times New Roman" w:hAnsi="Times New Roman" w:cs="Times New Roman"/>
          <w:sz w:val="26"/>
          <w:szCs w:val="26"/>
        </w:rPr>
        <w:t>о</w:t>
      </w:r>
      <w:r w:rsidRPr="00273C12">
        <w:rPr>
          <w:rFonts w:ascii="Times New Roman" w:eastAsia="Times New Roman" w:hAnsi="Times New Roman" w:cs="Times New Roman"/>
          <w:sz w:val="26"/>
          <w:szCs w:val="26"/>
        </w:rPr>
        <w:t>фа</w:t>
      </w:r>
      <w:r>
        <w:rPr>
          <w:rFonts w:ascii="Times New Roman" w:hAnsi="Times New Roman"/>
          <w:sz w:val="26"/>
          <w:szCs w:val="26"/>
        </w:rPr>
        <w:t>.</w:t>
      </w:r>
      <w:r w:rsidR="00603FE3">
        <w:rPr>
          <w:rFonts w:ascii="Times New Roman" w:hAnsi="Times New Roman"/>
          <w:sz w:val="26"/>
          <w:szCs w:val="26"/>
        </w:rPr>
        <w:t xml:space="preserve"> Цель урока – научить учащихся создавать  проект. Подчеркиваю:  любой  проект.  Взяв  технологическую карту данного урока, вы сможете поменять тему проекта и соответствующую лексику и подготовить любой другой проект, в том числе по другому предмету.</w:t>
      </w:r>
      <w:r w:rsidR="00B732E9">
        <w:rPr>
          <w:rFonts w:ascii="Times New Roman" w:hAnsi="Times New Roman"/>
          <w:sz w:val="26"/>
          <w:szCs w:val="26"/>
        </w:rPr>
        <w:t xml:space="preserve"> Задачи урока: обучающие – ознакомить с лексикой по теме «Создание проекта»,  тренировать навыки монологической речи; развивающие - </w:t>
      </w:r>
      <w:r w:rsidR="00B732E9" w:rsidRPr="00B732E9">
        <w:rPr>
          <w:rFonts w:ascii="Times New Roman" w:hAnsi="Times New Roman"/>
          <w:sz w:val="26"/>
          <w:szCs w:val="24"/>
        </w:rPr>
        <w:t>ознакомить с правилами создания сайта</w:t>
      </w:r>
      <w:r w:rsidR="00B732E9">
        <w:rPr>
          <w:rFonts w:ascii="Times New Roman" w:hAnsi="Times New Roman"/>
          <w:sz w:val="26"/>
          <w:szCs w:val="24"/>
        </w:rPr>
        <w:t xml:space="preserve">, </w:t>
      </w:r>
      <w:r w:rsidR="00B732E9" w:rsidRPr="00B732E9">
        <w:rPr>
          <w:rFonts w:ascii="Times New Roman" w:hAnsi="Times New Roman"/>
          <w:sz w:val="26"/>
          <w:szCs w:val="24"/>
        </w:rPr>
        <w:t xml:space="preserve"> развивать навыки  защиты  проекта</w:t>
      </w:r>
      <w:r w:rsidR="00990BA7">
        <w:rPr>
          <w:rFonts w:ascii="Times New Roman" w:hAnsi="Times New Roman"/>
          <w:sz w:val="26"/>
          <w:szCs w:val="24"/>
        </w:rPr>
        <w:t xml:space="preserve">; воспитательные - </w:t>
      </w:r>
      <w:r w:rsidR="00990BA7" w:rsidRPr="00990BA7">
        <w:rPr>
          <w:rFonts w:ascii="Times New Roman" w:hAnsi="Times New Roman"/>
          <w:sz w:val="26"/>
          <w:szCs w:val="24"/>
        </w:rPr>
        <w:t>научить  распределять  роли в команде,  развивать навыки работы в команде</w:t>
      </w:r>
      <w:r w:rsidR="00990BA7">
        <w:rPr>
          <w:rFonts w:ascii="Times New Roman" w:hAnsi="Times New Roman"/>
          <w:sz w:val="26"/>
          <w:szCs w:val="24"/>
        </w:rPr>
        <w:t xml:space="preserve">. Планируемые результаты урока: </w:t>
      </w:r>
      <w:r w:rsidR="00990BA7" w:rsidRPr="00990BA7">
        <w:rPr>
          <w:rFonts w:ascii="Times New Roman" w:hAnsi="Times New Roman"/>
          <w:i/>
          <w:sz w:val="26"/>
          <w:szCs w:val="24"/>
        </w:rPr>
        <w:t>предметные</w:t>
      </w:r>
      <w:r w:rsidR="00990BA7">
        <w:rPr>
          <w:rFonts w:ascii="Times New Roman" w:hAnsi="Times New Roman"/>
          <w:sz w:val="26"/>
          <w:szCs w:val="24"/>
        </w:rPr>
        <w:t xml:space="preserve"> – в соответствии с 4 видами речевой деятельности – тренировать в использовании новой лексики и лексики, изученной в ходе изучения пройденной темы (говорение),  учить воспринимать речь  учителя и  учеников в ходе просмотра видеофрагмента (</w:t>
      </w:r>
      <w:proofErr w:type="spellStart"/>
      <w:r w:rsidR="00990BA7">
        <w:rPr>
          <w:rFonts w:ascii="Times New Roman" w:hAnsi="Times New Roman"/>
          <w:sz w:val="26"/>
          <w:szCs w:val="24"/>
        </w:rPr>
        <w:t>аудирование</w:t>
      </w:r>
      <w:proofErr w:type="spellEnd"/>
      <w:r w:rsidR="00990BA7">
        <w:rPr>
          <w:rFonts w:ascii="Times New Roman" w:hAnsi="Times New Roman"/>
          <w:sz w:val="26"/>
          <w:szCs w:val="24"/>
        </w:rPr>
        <w:t xml:space="preserve">),  учить оформлять проект (чтение и </w:t>
      </w:r>
      <w:r w:rsidR="00990BA7">
        <w:rPr>
          <w:rFonts w:ascii="Times New Roman" w:hAnsi="Times New Roman"/>
          <w:sz w:val="26"/>
          <w:szCs w:val="24"/>
        </w:rPr>
        <w:lastRenderedPageBreak/>
        <w:t xml:space="preserve">письмо); </w:t>
      </w:r>
      <w:proofErr w:type="spellStart"/>
      <w:r w:rsidR="00990BA7" w:rsidRPr="00990BA7">
        <w:rPr>
          <w:rFonts w:ascii="Times New Roman" w:hAnsi="Times New Roman"/>
          <w:i/>
          <w:sz w:val="26"/>
          <w:szCs w:val="24"/>
        </w:rPr>
        <w:t>метапредметные</w:t>
      </w:r>
      <w:proofErr w:type="spellEnd"/>
      <w:r w:rsidR="00990BA7" w:rsidRPr="00990BA7">
        <w:rPr>
          <w:rFonts w:ascii="Times New Roman" w:hAnsi="Times New Roman"/>
          <w:i/>
          <w:sz w:val="26"/>
          <w:szCs w:val="24"/>
        </w:rPr>
        <w:t xml:space="preserve"> </w:t>
      </w:r>
      <w:r w:rsidR="00990BA7">
        <w:rPr>
          <w:rFonts w:ascii="Times New Roman" w:hAnsi="Times New Roman"/>
          <w:sz w:val="26"/>
          <w:szCs w:val="24"/>
        </w:rPr>
        <w:t xml:space="preserve">- </w:t>
      </w:r>
      <w:r w:rsidR="00990BA7" w:rsidRPr="00990BA7">
        <w:rPr>
          <w:rFonts w:ascii="Times New Roman" w:hAnsi="Times New Roman"/>
          <w:sz w:val="26"/>
          <w:szCs w:val="24"/>
        </w:rPr>
        <w:t>развитие умений планировать свое речевое и неречевое поведение в рамках темы</w:t>
      </w:r>
      <w:r w:rsidR="00990BA7">
        <w:rPr>
          <w:rFonts w:ascii="Times New Roman" w:hAnsi="Times New Roman"/>
          <w:sz w:val="26"/>
          <w:szCs w:val="24"/>
        </w:rPr>
        <w:t xml:space="preserve">, </w:t>
      </w:r>
      <w:r w:rsidR="00990BA7" w:rsidRPr="00990BA7">
        <w:rPr>
          <w:rFonts w:ascii="Times New Roman" w:hAnsi="Times New Roman"/>
          <w:sz w:val="26"/>
          <w:szCs w:val="24"/>
        </w:rPr>
        <w:t xml:space="preserve"> развитие  умений работы в группе</w:t>
      </w:r>
      <w:r w:rsidR="00990BA7">
        <w:rPr>
          <w:rFonts w:ascii="Times New Roman" w:hAnsi="Times New Roman"/>
          <w:sz w:val="26"/>
          <w:szCs w:val="24"/>
        </w:rPr>
        <w:t xml:space="preserve">, </w:t>
      </w:r>
      <w:r w:rsidR="00990BA7" w:rsidRPr="00990BA7">
        <w:rPr>
          <w:rFonts w:ascii="Times New Roman" w:hAnsi="Times New Roman"/>
          <w:sz w:val="26"/>
          <w:szCs w:val="24"/>
        </w:rPr>
        <w:t xml:space="preserve"> развитие умений работа</w:t>
      </w:r>
      <w:r w:rsidR="00990BA7">
        <w:rPr>
          <w:rFonts w:ascii="Times New Roman" w:hAnsi="Times New Roman"/>
          <w:sz w:val="26"/>
          <w:szCs w:val="24"/>
        </w:rPr>
        <w:t xml:space="preserve">ть в соответствии с инструкцией,  </w:t>
      </w:r>
      <w:r w:rsidR="00990BA7" w:rsidRPr="00990BA7">
        <w:rPr>
          <w:rFonts w:ascii="Times New Roman" w:hAnsi="Times New Roman"/>
          <w:sz w:val="26"/>
          <w:szCs w:val="24"/>
        </w:rPr>
        <w:t>разви</w:t>
      </w:r>
      <w:r w:rsidR="00990BA7">
        <w:rPr>
          <w:rFonts w:ascii="Times New Roman" w:hAnsi="Times New Roman"/>
          <w:sz w:val="26"/>
          <w:szCs w:val="24"/>
        </w:rPr>
        <w:t>тие коммуникативной компетенции  (</w:t>
      </w:r>
      <w:r w:rsidR="00990BA7" w:rsidRPr="00990BA7">
        <w:rPr>
          <w:rFonts w:ascii="Times New Roman" w:hAnsi="Times New Roman"/>
          <w:sz w:val="26"/>
          <w:szCs w:val="24"/>
        </w:rPr>
        <w:t>умения взаимодействовать с окружающими</w:t>
      </w:r>
      <w:r w:rsidR="00990BA7">
        <w:rPr>
          <w:rFonts w:ascii="Times New Roman" w:hAnsi="Times New Roman"/>
          <w:sz w:val="26"/>
          <w:szCs w:val="24"/>
        </w:rPr>
        <w:t xml:space="preserve">), </w:t>
      </w:r>
      <w:r w:rsidR="00990BA7" w:rsidRPr="00990BA7">
        <w:rPr>
          <w:rFonts w:ascii="Times New Roman" w:hAnsi="Times New Roman"/>
          <w:sz w:val="26"/>
          <w:szCs w:val="24"/>
        </w:rPr>
        <w:t xml:space="preserve"> разв</w:t>
      </w:r>
      <w:r w:rsidR="00990BA7">
        <w:rPr>
          <w:rFonts w:ascii="Times New Roman" w:hAnsi="Times New Roman"/>
          <w:sz w:val="26"/>
          <w:szCs w:val="24"/>
        </w:rPr>
        <w:t>итие информационной компетенции (</w:t>
      </w:r>
      <w:r w:rsidR="00990BA7" w:rsidRPr="00990BA7">
        <w:rPr>
          <w:rFonts w:ascii="Times New Roman" w:hAnsi="Times New Roman"/>
          <w:sz w:val="26"/>
          <w:szCs w:val="24"/>
        </w:rPr>
        <w:t>поиск, обработка, использование в работе</w:t>
      </w:r>
      <w:r w:rsidR="00990BA7">
        <w:rPr>
          <w:rFonts w:ascii="Times New Roman" w:hAnsi="Times New Roman"/>
          <w:sz w:val="26"/>
          <w:szCs w:val="24"/>
        </w:rPr>
        <w:t xml:space="preserve">); </w:t>
      </w:r>
      <w:r w:rsidR="00990BA7" w:rsidRPr="00990BA7">
        <w:rPr>
          <w:rFonts w:ascii="Times New Roman" w:hAnsi="Times New Roman"/>
          <w:i/>
          <w:sz w:val="26"/>
          <w:szCs w:val="24"/>
        </w:rPr>
        <w:t xml:space="preserve">личностные </w:t>
      </w:r>
      <w:r w:rsidR="00990BA7">
        <w:rPr>
          <w:rFonts w:ascii="Times New Roman" w:hAnsi="Times New Roman"/>
          <w:sz w:val="26"/>
          <w:szCs w:val="24"/>
        </w:rPr>
        <w:t xml:space="preserve">результаты - </w:t>
      </w:r>
      <w:r w:rsidR="00990BA7" w:rsidRPr="00990BA7">
        <w:rPr>
          <w:rFonts w:ascii="Times New Roman" w:hAnsi="Times New Roman"/>
          <w:sz w:val="26"/>
          <w:szCs w:val="24"/>
        </w:rPr>
        <w:t>формирование мотивации изучения английского языка</w:t>
      </w:r>
      <w:r w:rsidR="00DB150A">
        <w:rPr>
          <w:rFonts w:ascii="Times New Roman" w:hAnsi="Times New Roman"/>
          <w:sz w:val="26"/>
          <w:szCs w:val="24"/>
        </w:rPr>
        <w:t xml:space="preserve">, </w:t>
      </w:r>
      <w:r w:rsidR="00990BA7" w:rsidRPr="00990BA7">
        <w:rPr>
          <w:rFonts w:ascii="Times New Roman" w:hAnsi="Times New Roman"/>
          <w:sz w:val="26"/>
          <w:szCs w:val="24"/>
        </w:rPr>
        <w:t xml:space="preserve"> личностное самоопределение</w:t>
      </w:r>
      <w:r w:rsidR="00DB150A">
        <w:rPr>
          <w:rFonts w:ascii="Times New Roman" w:hAnsi="Times New Roman"/>
          <w:sz w:val="26"/>
          <w:szCs w:val="24"/>
        </w:rPr>
        <w:t xml:space="preserve">, </w:t>
      </w:r>
      <w:r w:rsidR="00990BA7" w:rsidRPr="00990BA7">
        <w:rPr>
          <w:rFonts w:ascii="Times New Roman" w:hAnsi="Times New Roman"/>
          <w:sz w:val="26"/>
          <w:szCs w:val="24"/>
        </w:rPr>
        <w:t xml:space="preserve"> нравственное и этическое оценив</w:t>
      </w:r>
      <w:r w:rsidR="00990BA7" w:rsidRPr="00990BA7">
        <w:rPr>
          <w:rFonts w:ascii="Times New Roman" w:hAnsi="Times New Roman"/>
          <w:sz w:val="26"/>
          <w:szCs w:val="24"/>
        </w:rPr>
        <w:t>а</w:t>
      </w:r>
      <w:r w:rsidR="00990BA7" w:rsidRPr="00990BA7">
        <w:rPr>
          <w:rFonts w:ascii="Times New Roman" w:hAnsi="Times New Roman"/>
          <w:sz w:val="26"/>
          <w:szCs w:val="24"/>
        </w:rPr>
        <w:t>ние</w:t>
      </w:r>
      <w:r w:rsidR="00DB150A">
        <w:rPr>
          <w:rFonts w:ascii="Times New Roman" w:hAnsi="Times New Roman"/>
          <w:sz w:val="26"/>
          <w:szCs w:val="24"/>
        </w:rPr>
        <w:t xml:space="preserve">, </w:t>
      </w:r>
      <w:r w:rsidR="00990BA7" w:rsidRPr="00990BA7">
        <w:rPr>
          <w:rFonts w:ascii="Times New Roman" w:hAnsi="Times New Roman"/>
          <w:sz w:val="26"/>
          <w:szCs w:val="24"/>
        </w:rPr>
        <w:t xml:space="preserve"> формирование доброжелательного отношения к окружающим</w:t>
      </w:r>
      <w:r w:rsidR="00DB150A">
        <w:rPr>
          <w:rFonts w:ascii="Times New Roman" w:hAnsi="Times New Roman"/>
          <w:sz w:val="26"/>
          <w:szCs w:val="24"/>
        </w:rPr>
        <w:t xml:space="preserve">, </w:t>
      </w:r>
      <w:r w:rsidR="00990BA7" w:rsidRPr="00990BA7">
        <w:rPr>
          <w:rFonts w:ascii="Times New Roman" w:hAnsi="Times New Roman"/>
          <w:sz w:val="26"/>
          <w:szCs w:val="24"/>
        </w:rPr>
        <w:t xml:space="preserve"> формирование оптимизма в восприятии мира</w:t>
      </w:r>
      <w:r w:rsidR="00DB150A">
        <w:rPr>
          <w:rFonts w:ascii="Times New Roman" w:hAnsi="Times New Roman"/>
          <w:sz w:val="26"/>
          <w:szCs w:val="24"/>
        </w:rPr>
        <w:t xml:space="preserve">, </w:t>
      </w:r>
      <w:r w:rsidR="00990BA7" w:rsidRPr="00990BA7">
        <w:rPr>
          <w:rFonts w:ascii="Times New Roman" w:hAnsi="Times New Roman"/>
          <w:sz w:val="26"/>
          <w:szCs w:val="24"/>
        </w:rPr>
        <w:t xml:space="preserve"> формирование потребности в самовыражении и самореализ</w:t>
      </w:r>
      <w:r w:rsidR="00990BA7" w:rsidRPr="00990BA7">
        <w:rPr>
          <w:rFonts w:ascii="Times New Roman" w:hAnsi="Times New Roman"/>
          <w:sz w:val="26"/>
          <w:szCs w:val="24"/>
        </w:rPr>
        <w:t>а</w:t>
      </w:r>
      <w:r w:rsidR="00990BA7" w:rsidRPr="00990BA7">
        <w:rPr>
          <w:rFonts w:ascii="Times New Roman" w:hAnsi="Times New Roman"/>
          <w:sz w:val="26"/>
          <w:szCs w:val="24"/>
        </w:rPr>
        <w:t>ции</w:t>
      </w:r>
      <w:r w:rsidR="00DB150A">
        <w:rPr>
          <w:rFonts w:ascii="Times New Roman" w:hAnsi="Times New Roman"/>
          <w:sz w:val="26"/>
          <w:szCs w:val="24"/>
        </w:rPr>
        <w:t>.</w:t>
      </w:r>
    </w:p>
    <w:p w:rsidR="00DB150A" w:rsidRPr="00DB150A" w:rsidRDefault="00DB150A" w:rsidP="00F570B3">
      <w:pPr>
        <w:spacing w:after="0" w:line="240" w:lineRule="auto"/>
        <w:ind w:firstLine="708"/>
        <w:rPr>
          <w:rFonts w:ascii="Times New Roman" w:hAnsi="Times New Roman"/>
          <w:sz w:val="26"/>
          <w:szCs w:val="24"/>
        </w:rPr>
      </w:pPr>
      <w:r w:rsidRPr="00DB150A">
        <w:rPr>
          <w:rFonts w:ascii="Times New Roman" w:hAnsi="Times New Roman"/>
          <w:sz w:val="26"/>
          <w:szCs w:val="24"/>
        </w:rPr>
        <w:t>При создании урока используются следующие технологии, методы и приёмы обучения:</w:t>
      </w:r>
    </w:p>
    <w:p w:rsidR="00DB150A" w:rsidRPr="00DB150A" w:rsidRDefault="00DB150A" w:rsidP="00F570B3">
      <w:pPr>
        <w:tabs>
          <w:tab w:val="left" w:pos="426"/>
          <w:tab w:val="left" w:pos="709"/>
        </w:tabs>
        <w:suppressAutoHyphens w:val="0"/>
        <w:spacing w:after="0" w:line="240" w:lineRule="auto"/>
        <w:jc w:val="both"/>
        <w:rPr>
          <w:rFonts w:ascii="Times New Roman" w:hAnsi="Times New Roman"/>
          <w:sz w:val="26"/>
          <w:szCs w:val="24"/>
        </w:rPr>
      </w:pPr>
      <w:r>
        <w:rPr>
          <w:rFonts w:ascii="Times New Roman" w:hAnsi="Times New Roman"/>
          <w:sz w:val="26"/>
          <w:szCs w:val="24"/>
        </w:rPr>
        <w:t>- э</w:t>
      </w:r>
      <w:r w:rsidRPr="00DB150A">
        <w:rPr>
          <w:rFonts w:ascii="Times New Roman" w:hAnsi="Times New Roman"/>
          <w:sz w:val="26"/>
          <w:szCs w:val="24"/>
        </w:rPr>
        <w:t>вристический метод (беседа п</w:t>
      </w:r>
      <w:r>
        <w:rPr>
          <w:rFonts w:ascii="Times New Roman" w:hAnsi="Times New Roman"/>
          <w:sz w:val="26"/>
          <w:szCs w:val="24"/>
        </w:rPr>
        <w:t>о вопросам учителя, наблюдение)</w:t>
      </w:r>
    </w:p>
    <w:p w:rsidR="00DB150A" w:rsidRPr="00DB150A" w:rsidRDefault="00DB150A" w:rsidP="00F570B3">
      <w:pPr>
        <w:tabs>
          <w:tab w:val="left" w:pos="426"/>
          <w:tab w:val="left" w:pos="709"/>
        </w:tabs>
        <w:suppressAutoHyphens w:val="0"/>
        <w:spacing w:after="0" w:line="240" w:lineRule="auto"/>
        <w:jc w:val="both"/>
        <w:rPr>
          <w:rFonts w:ascii="Times New Roman" w:hAnsi="Times New Roman"/>
          <w:sz w:val="26"/>
          <w:szCs w:val="24"/>
        </w:rPr>
      </w:pPr>
      <w:r>
        <w:rPr>
          <w:rFonts w:ascii="Times New Roman" w:hAnsi="Times New Roman"/>
          <w:sz w:val="26"/>
          <w:szCs w:val="24"/>
        </w:rPr>
        <w:t>- м</w:t>
      </w:r>
      <w:r w:rsidRPr="00DB150A">
        <w:rPr>
          <w:rFonts w:ascii="Times New Roman" w:hAnsi="Times New Roman"/>
          <w:sz w:val="26"/>
          <w:szCs w:val="24"/>
        </w:rPr>
        <w:t>етод проблемного диалога (</w:t>
      </w:r>
      <w:r>
        <w:rPr>
          <w:rFonts w:ascii="Times New Roman" w:hAnsi="Times New Roman"/>
          <w:sz w:val="26"/>
          <w:szCs w:val="24"/>
        </w:rPr>
        <w:t>постановка проблемы/темы урока)</w:t>
      </w:r>
    </w:p>
    <w:p w:rsidR="00DB150A" w:rsidRPr="00DB150A" w:rsidRDefault="00DB150A" w:rsidP="00F570B3">
      <w:pPr>
        <w:tabs>
          <w:tab w:val="left" w:pos="426"/>
          <w:tab w:val="left" w:pos="709"/>
        </w:tabs>
        <w:suppressAutoHyphens w:val="0"/>
        <w:spacing w:after="0" w:line="240" w:lineRule="auto"/>
        <w:jc w:val="both"/>
        <w:rPr>
          <w:rFonts w:ascii="Times New Roman" w:hAnsi="Times New Roman"/>
          <w:sz w:val="26"/>
          <w:szCs w:val="24"/>
        </w:rPr>
      </w:pPr>
      <w:r>
        <w:rPr>
          <w:rFonts w:ascii="Times New Roman" w:hAnsi="Times New Roman"/>
          <w:sz w:val="26"/>
          <w:szCs w:val="24"/>
        </w:rPr>
        <w:t>- т</w:t>
      </w:r>
      <w:r w:rsidRPr="00DB150A">
        <w:rPr>
          <w:rFonts w:ascii="Times New Roman" w:hAnsi="Times New Roman"/>
          <w:sz w:val="26"/>
          <w:szCs w:val="24"/>
        </w:rPr>
        <w:t>ехнология интерактивного обучения (работа в парах, группах)</w:t>
      </w:r>
    </w:p>
    <w:p w:rsidR="00DB150A" w:rsidRPr="00DB150A" w:rsidRDefault="00DB150A" w:rsidP="00F570B3">
      <w:pPr>
        <w:tabs>
          <w:tab w:val="left" w:pos="426"/>
          <w:tab w:val="left" w:pos="709"/>
        </w:tabs>
        <w:suppressAutoHyphens w:val="0"/>
        <w:spacing w:after="0" w:line="240" w:lineRule="auto"/>
        <w:jc w:val="both"/>
        <w:rPr>
          <w:rFonts w:ascii="Times New Roman" w:hAnsi="Times New Roman"/>
          <w:sz w:val="26"/>
          <w:szCs w:val="24"/>
        </w:rPr>
      </w:pPr>
      <w:r>
        <w:rPr>
          <w:rFonts w:ascii="Times New Roman" w:hAnsi="Times New Roman"/>
          <w:sz w:val="26"/>
          <w:szCs w:val="24"/>
        </w:rPr>
        <w:t>- м</w:t>
      </w:r>
      <w:r w:rsidRPr="00DB150A">
        <w:rPr>
          <w:rFonts w:ascii="Times New Roman" w:hAnsi="Times New Roman"/>
          <w:sz w:val="26"/>
          <w:szCs w:val="24"/>
        </w:rPr>
        <w:t xml:space="preserve">отивационный приём (привлечение внимания с помощью песни, </w:t>
      </w:r>
      <w:r>
        <w:rPr>
          <w:rFonts w:ascii="Times New Roman" w:hAnsi="Times New Roman"/>
          <w:sz w:val="26"/>
          <w:szCs w:val="24"/>
        </w:rPr>
        <w:t xml:space="preserve"> </w:t>
      </w:r>
      <w:r w:rsidRPr="00DB150A">
        <w:rPr>
          <w:rFonts w:ascii="Times New Roman" w:hAnsi="Times New Roman"/>
          <w:sz w:val="26"/>
          <w:szCs w:val="24"/>
        </w:rPr>
        <w:t>заинтересованность учащихся в т</w:t>
      </w:r>
      <w:r w:rsidRPr="00DB150A">
        <w:rPr>
          <w:rFonts w:ascii="Times New Roman" w:hAnsi="Times New Roman"/>
          <w:sz w:val="26"/>
          <w:szCs w:val="24"/>
        </w:rPr>
        <w:t>е</w:t>
      </w:r>
      <w:r w:rsidRPr="00DB150A">
        <w:rPr>
          <w:rFonts w:ascii="Times New Roman" w:hAnsi="Times New Roman"/>
          <w:sz w:val="26"/>
          <w:szCs w:val="24"/>
        </w:rPr>
        <w:t>ме урока)</w:t>
      </w:r>
    </w:p>
    <w:p w:rsidR="00DB150A" w:rsidRPr="00DB150A" w:rsidRDefault="00DB150A" w:rsidP="00F570B3">
      <w:pPr>
        <w:tabs>
          <w:tab w:val="left" w:pos="426"/>
          <w:tab w:val="left" w:pos="709"/>
        </w:tabs>
        <w:suppressAutoHyphens w:val="0"/>
        <w:spacing w:after="0" w:line="240" w:lineRule="auto"/>
        <w:jc w:val="both"/>
        <w:rPr>
          <w:rFonts w:ascii="Times New Roman" w:hAnsi="Times New Roman"/>
          <w:sz w:val="26"/>
          <w:szCs w:val="24"/>
        </w:rPr>
      </w:pPr>
      <w:r>
        <w:rPr>
          <w:rFonts w:ascii="Times New Roman" w:hAnsi="Times New Roman"/>
          <w:sz w:val="26"/>
          <w:szCs w:val="24"/>
        </w:rPr>
        <w:t xml:space="preserve">- </w:t>
      </w:r>
      <w:proofErr w:type="spellStart"/>
      <w:r>
        <w:rPr>
          <w:rFonts w:ascii="Times New Roman" w:hAnsi="Times New Roman"/>
          <w:sz w:val="26"/>
          <w:szCs w:val="24"/>
        </w:rPr>
        <w:t>з</w:t>
      </w:r>
      <w:r w:rsidRPr="00DB150A">
        <w:rPr>
          <w:rFonts w:ascii="Times New Roman" w:hAnsi="Times New Roman"/>
          <w:sz w:val="26"/>
          <w:szCs w:val="24"/>
        </w:rPr>
        <w:t>доровьесберегающие</w:t>
      </w:r>
      <w:proofErr w:type="spellEnd"/>
      <w:r w:rsidRPr="00DB150A">
        <w:rPr>
          <w:rFonts w:ascii="Times New Roman" w:hAnsi="Times New Roman"/>
          <w:sz w:val="26"/>
          <w:szCs w:val="24"/>
        </w:rPr>
        <w:t xml:space="preserve"> технологии (чередование видов деятельности, динамические паузы)</w:t>
      </w:r>
    </w:p>
    <w:p w:rsidR="00DB150A" w:rsidRPr="00DB150A" w:rsidRDefault="00DB150A" w:rsidP="00F570B3">
      <w:pPr>
        <w:tabs>
          <w:tab w:val="left" w:pos="426"/>
          <w:tab w:val="left" w:pos="709"/>
        </w:tabs>
        <w:suppressAutoHyphens w:val="0"/>
        <w:spacing w:after="0" w:line="240" w:lineRule="auto"/>
        <w:jc w:val="both"/>
        <w:rPr>
          <w:rFonts w:ascii="Times New Roman" w:hAnsi="Times New Roman"/>
          <w:sz w:val="26"/>
          <w:szCs w:val="24"/>
        </w:rPr>
      </w:pPr>
      <w:r>
        <w:rPr>
          <w:rFonts w:ascii="Times New Roman" w:hAnsi="Times New Roman"/>
          <w:sz w:val="26"/>
          <w:szCs w:val="24"/>
        </w:rPr>
        <w:t>- т</w:t>
      </w:r>
      <w:r w:rsidRPr="00DB150A">
        <w:rPr>
          <w:rFonts w:ascii="Times New Roman" w:hAnsi="Times New Roman"/>
          <w:sz w:val="26"/>
          <w:szCs w:val="24"/>
        </w:rPr>
        <w:t>ехнология личностно-ориентированного обучения (моя школа, мой класс)</w:t>
      </w:r>
    </w:p>
    <w:p w:rsidR="00990BA7" w:rsidRPr="00DB150A" w:rsidRDefault="00DB150A" w:rsidP="00F570B3">
      <w:pPr>
        <w:spacing w:after="0" w:line="240" w:lineRule="auto"/>
        <w:jc w:val="both"/>
        <w:rPr>
          <w:rFonts w:ascii="Times New Roman" w:hAnsi="Times New Roman"/>
          <w:b/>
          <w:sz w:val="26"/>
          <w:szCs w:val="24"/>
        </w:rPr>
      </w:pPr>
      <w:r>
        <w:rPr>
          <w:rFonts w:ascii="Times New Roman" w:hAnsi="Times New Roman"/>
          <w:sz w:val="26"/>
          <w:szCs w:val="24"/>
        </w:rPr>
        <w:t>- о</w:t>
      </w:r>
      <w:r w:rsidRPr="00DB150A">
        <w:rPr>
          <w:rFonts w:ascii="Times New Roman" w:hAnsi="Times New Roman"/>
          <w:sz w:val="26"/>
          <w:szCs w:val="24"/>
        </w:rPr>
        <w:t>бъяснительно-иллюстративный  метод   с использованием информационно–коммуникационных технологий</w:t>
      </w:r>
    </w:p>
    <w:p w:rsidR="00DB5020" w:rsidRDefault="00DB150A" w:rsidP="00F570B3">
      <w:pPr>
        <w:spacing w:after="0" w:line="240" w:lineRule="auto"/>
        <w:ind w:firstLine="708"/>
        <w:jc w:val="both"/>
        <w:rPr>
          <w:rFonts w:ascii="Times New Roman" w:hAnsi="Times New Roman"/>
          <w:sz w:val="26"/>
          <w:szCs w:val="24"/>
        </w:rPr>
      </w:pPr>
      <w:r>
        <w:rPr>
          <w:rFonts w:ascii="Times New Roman" w:hAnsi="Times New Roman"/>
          <w:sz w:val="26"/>
          <w:szCs w:val="24"/>
        </w:rPr>
        <w:t>Теперь пройдем по основным этапам урока. В качестве подготовки  учеников к учебной деятельности используется  песня-приветствие, которая в 5 классе является хорошим мотивационным приёмом. На этапе актуализации знаний и фиксации</w:t>
      </w:r>
      <w:r w:rsidRPr="00DB150A">
        <w:rPr>
          <w:rFonts w:ascii="Times New Roman" w:hAnsi="Times New Roman"/>
          <w:sz w:val="26"/>
          <w:szCs w:val="24"/>
        </w:rPr>
        <w:t xml:space="preserve"> затруднений в деятельности</w:t>
      </w:r>
      <w:r>
        <w:rPr>
          <w:rFonts w:ascii="Times New Roman" w:hAnsi="Times New Roman"/>
          <w:sz w:val="26"/>
          <w:szCs w:val="24"/>
        </w:rPr>
        <w:t xml:space="preserve"> мы </w:t>
      </w:r>
      <w:r w:rsidRPr="00DB150A">
        <w:rPr>
          <w:rFonts w:ascii="Times New Roman" w:hAnsi="Times New Roman"/>
          <w:sz w:val="26"/>
          <w:szCs w:val="24"/>
        </w:rPr>
        <w:t>в</w:t>
      </w:r>
      <w:r w:rsidR="009C43DC">
        <w:rPr>
          <w:rFonts w:ascii="Times New Roman" w:hAnsi="Times New Roman"/>
          <w:sz w:val="26"/>
          <w:szCs w:val="24"/>
        </w:rPr>
        <w:t>ыяс</w:t>
      </w:r>
      <w:r>
        <w:rPr>
          <w:rFonts w:ascii="Times New Roman" w:hAnsi="Times New Roman"/>
          <w:sz w:val="26"/>
          <w:szCs w:val="24"/>
        </w:rPr>
        <w:t>няем</w:t>
      </w:r>
      <w:r w:rsidRPr="00DB150A">
        <w:rPr>
          <w:rFonts w:ascii="Times New Roman" w:hAnsi="Times New Roman"/>
          <w:sz w:val="26"/>
          <w:szCs w:val="24"/>
        </w:rPr>
        <w:t xml:space="preserve"> </w:t>
      </w:r>
      <w:r w:rsidR="009C43DC">
        <w:rPr>
          <w:rFonts w:ascii="Times New Roman" w:hAnsi="Times New Roman"/>
          <w:sz w:val="26"/>
          <w:szCs w:val="24"/>
        </w:rPr>
        <w:t>с помощью вопросов</w:t>
      </w:r>
      <w:r w:rsidRPr="00DB150A">
        <w:rPr>
          <w:rFonts w:ascii="Times New Roman" w:hAnsi="Times New Roman"/>
          <w:sz w:val="26"/>
          <w:szCs w:val="24"/>
        </w:rPr>
        <w:t xml:space="preserve">, что уже </w:t>
      </w:r>
      <w:r w:rsidR="009C43DC">
        <w:rPr>
          <w:rFonts w:ascii="Times New Roman" w:hAnsi="Times New Roman"/>
          <w:sz w:val="26"/>
          <w:szCs w:val="24"/>
        </w:rPr>
        <w:t xml:space="preserve">знают </w:t>
      </w:r>
      <w:r w:rsidRPr="00DB150A">
        <w:rPr>
          <w:rFonts w:ascii="Times New Roman" w:hAnsi="Times New Roman"/>
          <w:sz w:val="26"/>
          <w:szCs w:val="24"/>
        </w:rPr>
        <w:t>ученики</w:t>
      </w:r>
      <w:r w:rsidR="009C43DC">
        <w:rPr>
          <w:rFonts w:ascii="Times New Roman" w:hAnsi="Times New Roman"/>
          <w:sz w:val="26"/>
          <w:szCs w:val="24"/>
        </w:rPr>
        <w:t xml:space="preserve"> о создании проекта. Какие-то знания у них, безусловно, есть, по крайней мере, они уверенно заявляют, что сделали много проектов, что им это нравится, они рисовали, мастерили, строили модели, что им часто помогают родители. Пока они видят главное </w:t>
      </w:r>
      <w:r w:rsidRPr="00DB150A">
        <w:rPr>
          <w:rFonts w:ascii="Times New Roman" w:hAnsi="Times New Roman"/>
          <w:sz w:val="26"/>
          <w:szCs w:val="24"/>
        </w:rPr>
        <w:t xml:space="preserve"> </w:t>
      </w:r>
      <w:proofErr w:type="gramStart"/>
      <w:r w:rsidRPr="00DB150A">
        <w:rPr>
          <w:rFonts w:ascii="Times New Roman" w:hAnsi="Times New Roman"/>
          <w:sz w:val="26"/>
          <w:szCs w:val="24"/>
        </w:rPr>
        <w:t>зат</w:t>
      </w:r>
      <w:r w:rsidR="009C43DC">
        <w:rPr>
          <w:rFonts w:ascii="Times New Roman" w:hAnsi="Times New Roman"/>
          <w:sz w:val="26"/>
          <w:szCs w:val="24"/>
        </w:rPr>
        <w:t>руднение</w:t>
      </w:r>
      <w:proofErr w:type="gramEnd"/>
      <w:r w:rsidR="009C43DC">
        <w:rPr>
          <w:rFonts w:ascii="Times New Roman" w:hAnsi="Times New Roman"/>
          <w:sz w:val="26"/>
          <w:szCs w:val="24"/>
        </w:rPr>
        <w:t xml:space="preserve"> они видят в том, что им предстоит проект по английскому языку, а они не знают соответствующих слов.  Итак, мы обозначили проблему и поставили перед собой учебную задачу:  создать проект классного сайта на английском языке. Ребята дома готовились к этой </w:t>
      </w:r>
      <w:proofErr w:type="gramStart"/>
      <w:r w:rsidR="009C43DC">
        <w:rPr>
          <w:rFonts w:ascii="Times New Roman" w:hAnsi="Times New Roman"/>
          <w:sz w:val="26"/>
          <w:szCs w:val="24"/>
        </w:rPr>
        <w:t>работе</w:t>
      </w:r>
      <w:proofErr w:type="gramEnd"/>
      <w:r w:rsidR="009C43DC">
        <w:rPr>
          <w:rFonts w:ascii="Times New Roman" w:hAnsi="Times New Roman"/>
          <w:sz w:val="26"/>
          <w:szCs w:val="24"/>
        </w:rPr>
        <w:t xml:space="preserve"> и поэтому легко формулируют цель урока.</w:t>
      </w:r>
    </w:p>
    <w:p w:rsidR="009C43DC" w:rsidRDefault="0076485C" w:rsidP="00F570B3">
      <w:pPr>
        <w:spacing w:after="0" w:line="240" w:lineRule="auto"/>
        <w:ind w:firstLine="708"/>
        <w:jc w:val="both"/>
        <w:rPr>
          <w:rFonts w:ascii="Times New Roman" w:hAnsi="Times New Roman"/>
          <w:sz w:val="26"/>
          <w:szCs w:val="24"/>
        </w:rPr>
      </w:pPr>
      <w:r>
        <w:rPr>
          <w:rFonts w:ascii="Times New Roman" w:hAnsi="Times New Roman"/>
          <w:sz w:val="26"/>
          <w:szCs w:val="24"/>
        </w:rPr>
        <w:t>На этапе освоения нового материала ребята получают задание в парах составить список слов, которые им надо знать по теме «Создание проекта». Этот список заносится на доску. Учитель начинает задавать вопросы «Как называется наш проект? Почему он актуален? (Зачем он нам нужен?) Какова наша цель? (Что мы хотим получить в конце работы?) Какие задачи мы перед собой поставим? (Что мы будем делать?) Какие ресурсы нам нужны? Каков продукт нашего проекта?</w:t>
      </w:r>
      <w:r w:rsidR="00E90778">
        <w:rPr>
          <w:rFonts w:ascii="Times New Roman" w:hAnsi="Times New Roman"/>
          <w:sz w:val="26"/>
          <w:szCs w:val="24"/>
        </w:rPr>
        <w:t xml:space="preserve">». </w:t>
      </w:r>
      <w:r>
        <w:rPr>
          <w:rFonts w:ascii="Times New Roman" w:hAnsi="Times New Roman"/>
          <w:sz w:val="26"/>
          <w:szCs w:val="24"/>
        </w:rPr>
        <w:t xml:space="preserve"> В ходе обсуждения учитель акцентирует</w:t>
      </w:r>
      <w:r w:rsidR="00E90778">
        <w:rPr>
          <w:rFonts w:ascii="Times New Roman" w:hAnsi="Times New Roman"/>
          <w:sz w:val="26"/>
          <w:szCs w:val="24"/>
        </w:rPr>
        <w:t xml:space="preserve"> внимание на том или ином слове</w:t>
      </w:r>
      <w:r>
        <w:rPr>
          <w:rFonts w:ascii="Times New Roman" w:hAnsi="Times New Roman"/>
          <w:sz w:val="26"/>
          <w:szCs w:val="24"/>
        </w:rPr>
        <w:t>, и ученики</w:t>
      </w:r>
      <w:r w:rsidR="00E90778">
        <w:rPr>
          <w:rFonts w:ascii="Times New Roman" w:hAnsi="Times New Roman"/>
          <w:sz w:val="26"/>
          <w:szCs w:val="24"/>
        </w:rPr>
        <w:t xml:space="preserve"> дополняют  свой список </w:t>
      </w:r>
      <w:r>
        <w:rPr>
          <w:rFonts w:ascii="Times New Roman" w:hAnsi="Times New Roman"/>
          <w:sz w:val="26"/>
          <w:szCs w:val="24"/>
        </w:rPr>
        <w:t xml:space="preserve"> и записывают перевод. </w:t>
      </w:r>
      <w:r w:rsidR="00E90778">
        <w:rPr>
          <w:rFonts w:ascii="Times New Roman" w:hAnsi="Times New Roman"/>
          <w:sz w:val="26"/>
          <w:szCs w:val="24"/>
        </w:rPr>
        <w:t xml:space="preserve"> Данный проект мы выполняем в группах, поэтому, выполнив подготовительную работу, мы делимся на группы  и приступаем к созданию проекта</w:t>
      </w:r>
      <w:proofErr w:type="gramStart"/>
      <w:r w:rsidR="00E90778">
        <w:rPr>
          <w:rFonts w:ascii="Times New Roman" w:hAnsi="Times New Roman"/>
          <w:sz w:val="26"/>
          <w:szCs w:val="24"/>
        </w:rPr>
        <w:t>.</w:t>
      </w:r>
      <w:proofErr w:type="gramEnd"/>
      <w:r w:rsidR="00E90778">
        <w:rPr>
          <w:rFonts w:ascii="Times New Roman" w:hAnsi="Times New Roman"/>
          <w:sz w:val="26"/>
          <w:szCs w:val="24"/>
        </w:rPr>
        <w:t xml:space="preserve"> Таким образом мы плавно переходим к закреплению нового материала.  Мы уже пытались ответить на приведённые выше вопросы с помощью учителя</w:t>
      </w:r>
      <w:proofErr w:type="gramStart"/>
      <w:r w:rsidR="00E90778">
        <w:rPr>
          <w:rFonts w:ascii="Times New Roman" w:hAnsi="Times New Roman"/>
          <w:sz w:val="26"/>
          <w:szCs w:val="24"/>
        </w:rPr>
        <w:t>.</w:t>
      </w:r>
      <w:proofErr w:type="gramEnd"/>
      <w:r w:rsidR="00E90778">
        <w:rPr>
          <w:rFonts w:ascii="Times New Roman" w:hAnsi="Times New Roman"/>
          <w:sz w:val="26"/>
          <w:szCs w:val="24"/>
        </w:rPr>
        <w:t xml:space="preserve"> Теперь ученики получают карту проекта, где эти вопросы записаны, а  они должны написать ответы на них. Ответив на вопросы, мы получаем пояснительную записку проекта – его актуальность, цель, задачи, ресурсы, продукт.  Необходимо </w:t>
      </w:r>
      <w:r w:rsidR="00F76228">
        <w:rPr>
          <w:rFonts w:ascii="Times New Roman" w:hAnsi="Times New Roman"/>
          <w:sz w:val="26"/>
          <w:szCs w:val="24"/>
        </w:rPr>
        <w:t xml:space="preserve"> заострить внимание учеников, что пояснительная записка – обязательный элемент проекта, и, прежде чем начать описывать свою </w:t>
      </w:r>
      <w:r w:rsidR="00F76228">
        <w:rPr>
          <w:rFonts w:ascii="Times New Roman" w:hAnsi="Times New Roman"/>
          <w:sz w:val="26"/>
          <w:szCs w:val="24"/>
        </w:rPr>
        <w:lastRenderedPageBreak/>
        <w:t xml:space="preserve">работу, они должны познакомить слушателей с актуальностью своей работы, её целями и задачами </w:t>
      </w:r>
      <w:proofErr w:type="spellStart"/>
      <w:r w:rsidR="00F76228">
        <w:rPr>
          <w:rFonts w:ascii="Times New Roman" w:hAnsi="Times New Roman"/>
          <w:sz w:val="26"/>
          <w:szCs w:val="24"/>
        </w:rPr>
        <w:t>итд</w:t>
      </w:r>
      <w:proofErr w:type="spellEnd"/>
      <w:r w:rsidR="00F76228">
        <w:rPr>
          <w:rFonts w:ascii="Times New Roman" w:hAnsi="Times New Roman"/>
          <w:sz w:val="26"/>
          <w:szCs w:val="24"/>
        </w:rPr>
        <w:t xml:space="preserve">. Дальше ученики создают собственно проект сайта – как будет выглядеть главная страница, какие ещё страницы будут на их сайте. Для этого они подготовили домашнее задание – фотографии, рисунки, какие-то другие заготовки для оформления работы. Поэтому </w:t>
      </w:r>
      <w:proofErr w:type="gramStart"/>
      <w:r w:rsidR="00F76228">
        <w:rPr>
          <w:rFonts w:ascii="Times New Roman" w:hAnsi="Times New Roman"/>
          <w:sz w:val="26"/>
          <w:szCs w:val="24"/>
        </w:rPr>
        <w:t>очень много</w:t>
      </w:r>
      <w:proofErr w:type="gramEnd"/>
      <w:r w:rsidR="00F76228">
        <w:rPr>
          <w:rFonts w:ascii="Times New Roman" w:hAnsi="Times New Roman"/>
          <w:sz w:val="26"/>
          <w:szCs w:val="24"/>
        </w:rPr>
        <w:t xml:space="preserve"> времени эта работа на уроке не занимает. </w:t>
      </w:r>
    </w:p>
    <w:p w:rsidR="00C5577B" w:rsidRPr="00C5577B" w:rsidRDefault="00C5577B" w:rsidP="00F570B3">
      <w:pPr>
        <w:spacing w:after="0" w:line="240" w:lineRule="auto"/>
        <w:jc w:val="both"/>
        <w:rPr>
          <w:rFonts w:ascii="Times New Roman" w:hAnsi="Times New Roman"/>
          <w:spacing w:val="-4"/>
          <w:sz w:val="26"/>
          <w:szCs w:val="24"/>
        </w:rPr>
      </w:pPr>
      <w:r w:rsidRPr="00C5577B">
        <w:rPr>
          <w:rFonts w:ascii="Times New Roman" w:hAnsi="Times New Roman"/>
          <w:spacing w:val="-4"/>
          <w:sz w:val="26"/>
          <w:szCs w:val="24"/>
        </w:rPr>
        <w:t xml:space="preserve"> </w:t>
      </w:r>
      <w:r>
        <w:rPr>
          <w:rFonts w:ascii="Times New Roman" w:hAnsi="Times New Roman"/>
          <w:spacing w:val="-4"/>
          <w:sz w:val="26"/>
          <w:szCs w:val="24"/>
        </w:rPr>
        <w:tab/>
      </w:r>
      <w:r>
        <w:rPr>
          <w:rFonts w:ascii="Times New Roman" w:hAnsi="Times New Roman"/>
          <w:sz w:val="26"/>
          <w:szCs w:val="24"/>
        </w:rPr>
        <w:t xml:space="preserve">Для подготовки к рефлексии своей деятельности учитель демонстрирует видеозапись с предыдущей научно-практической конференции, как дети защищали свои проекты. Ребята смотрят видео и готовят свою защиту – кто-то её проводит индивидуально, кто-то всей группой. На первом уроке у нас обычно не хватает времени на подробный анализ работ, и его мы проводим на следующем уроке. Ребята получают оценочный </w:t>
      </w:r>
      <w:proofErr w:type="gramStart"/>
      <w:r>
        <w:rPr>
          <w:rFonts w:ascii="Times New Roman" w:hAnsi="Times New Roman"/>
          <w:sz w:val="26"/>
          <w:szCs w:val="24"/>
        </w:rPr>
        <w:t>лист</w:t>
      </w:r>
      <w:proofErr w:type="gramEnd"/>
      <w:r>
        <w:rPr>
          <w:rFonts w:ascii="Times New Roman" w:hAnsi="Times New Roman"/>
          <w:sz w:val="26"/>
          <w:szCs w:val="24"/>
        </w:rPr>
        <w:t xml:space="preserve"> и мы оцениваем все представленные проекты по критериям:</w:t>
      </w:r>
      <w:r w:rsidRPr="00C5577B">
        <w:rPr>
          <w:rFonts w:ascii="Times New Roman" w:hAnsi="Times New Roman" w:cs="Times New Roman"/>
          <w:sz w:val="28"/>
          <w:szCs w:val="28"/>
        </w:rPr>
        <w:t xml:space="preserve"> </w:t>
      </w:r>
      <w:r>
        <w:rPr>
          <w:rFonts w:ascii="Times New Roman" w:hAnsi="Times New Roman" w:cs="Times New Roman"/>
          <w:sz w:val="28"/>
          <w:szCs w:val="28"/>
        </w:rPr>
        <w:t>актуальность</w:t>
      </w:r>
      <w:r>
        <w:rPr>
          <w:rFonts w:ascii="Times New Roman" w:hAnsi="Times New Roman" w:cs="Times New Roman"/>
          <w:sz w:val="28"/>
          <w:szCs w:val="28"/>
        </w:rPr>
        <w:t xml:space="preserve"> проекта, его новизна, эрудиция автора,  использованные иллюстрации, какие сделаны выводы, ораторское мастерство. А в конце первого урока ученики получают дифференцированное домашнее задание: </w:t>
      </w:r>
      <w:r w:rsidRPr="00C5577B">
        <w:rPr>
          <w:rFonts w:ascii="Times New Roman" w:hAnsi="Times New Roman"/>
          <w:spacing w:val="-4"/>
          <w:sz w:val="26"/>
          <w:szCs w:val="24"/>
        </w:rPr>
        <w:t>выучить слова по новой теме</w:t>
      </w:r>
      <w:r>
        <w:rPr>
          <w:rFonts w:ascii="Times New Roman" w:hAnsi="Times New Roman"/>
          <w:spacing w:val="-4"/>
          <w:sz w:val="26"/>
          <w:szCs w:val="24"/>
        </w:rPr>
        <w:t xml:space="preserve"> должны все, а на выбор </w:t>
      </w:r>
      <w:r w:rsidRPr="00C5577B">
        <w:rPr>
          <w:rFonts w:ascii="Times New Roman" w:hAnsi="Times New Roman"/>
          <w:spacing w:val="-4"/>
          <w:sz w:val="26"/>
          <w:szCs w:val="24"/>
        </w:rPr>
        <w:t xml:space="preserve"> сделать 2-3 фотографии для классного сайта и придумать подписи к ним</w:t>
      </w:r>
      <w:r>
        <w:rPr>
          <w:rFonts w:ascii="Times New Roman" w:hAnsi="Times New Roman"/>
          <w:spacing w:val="-4"/>
          <w:sz w:val="26"/>
          <w:szCs w:val="24"/>
        </w:rPr>
        <w:t xml:space="preserve"> или </w:t>
      </w:r>
      <w:r w:rsidRPr="00C5577B">
        <w:rPr>
          <w:rFonts w:ascii="Times New Roman" w:hAnsi="Times New Roman"/>
          <w:spacing w:val="-4"/>
          <w:sz w:val="26"/>
          <w:szCs w:val="24"/>
        </w:rPr>
        <w:t>написать статью для сайта о своём классе на английском языке</w:t>
      </w:r>
      <w:r>
        <w:rPr>
          <w:rFonts w:ascii="Times New Roman" w:hAnsi="Times New Roman"/>
          <w:spacing w:val="-4"/>
          <w:sz w:val="26"/>
          <w:szCs w:val="24"/>
        </w:rPr>
        <w:t>.</w:t>
      </w:r>
    </w:p>
    <w:p w:rsidR="00C5577B" w:rsidRPr="00C5577B" w:rsidRDefault="00C5577B" w:rsidP="00F570B3">
      <w:pPr>
        <w:spacing w:after="0" w:line="240" w:lineRule="auto"/>
        <w:jc w:val="both"/>
        <w:rPr>
          <w:rFonts w:ascii="Times New Roman" w:hAnsi="Times New Roman" w:cs="Times New Roman"/>
          <w:sz w:val="26"/>
          <w:szCs w:val="28"/>
        </w:rPr>
      </w:pPr>
      <w:r>
        <w:rPr>
          <w:rFonts w:ascii="Times New Roman" w:hAnsi="Times New Roman" w:cs="Times New Roman"/>
          <w:sz w:val="26"/>
          <w:szCs w:val="28"/>
        </w:rPr>
        <w:tab/>
        <w:t xml:space="preserve">Познакомиться с технологической картой урока вы сможете, перейдя по ссылке </w:t>
      </w:r>
      <w:hyperlink r:id="rId5" w:history="1">
        <w:r w:rsidRPr="00E03188">
          <w:rPr>
            <w:rStyle w:val="a9"/>
            <w:rFonts w:ascii="Times New Roman" w:hAnsi="Times New Roman" w:cs="Times New Roman"/>
            <w:sz w:val="26"/>
            <w:szCs w:val="28"/>
          </w:rPr>
          <w:t>https://disk.yandex.ru/i/TGWm4hoajmhCdQ</w:t>
        </w:r>
      </w:hyperlink>
      <w:r>
        <w:rPr>
          <w:rFonts w:ascii="Times New Roman" w:hAnsi="Times New Roman" w:cs="Times New Roman"/>
          <w:sz w:val="26"/>
          <w:szCs w:val="28"/>
        </w:rPr>
        <w:t xml:space="preserve"> .</w:t>
      </w:r>
    </w:p>
    <w:p w:rsidR="00C5577B" w:rsidRPr="00C5577B" w:rsidRDefault="00C5577B" w:rsidP="00F570B3">
      <w:pPr>
        <w:spacing w:after="0" w:line="240" w:lineRule="auto"/>
        <w:ind w:firstLine="708"/>
        <w:jc w:val="both"/>
        <w:rPr>
          <w:rFonts w:ascii="Times New Roman" w:hAnsi="Times New Roman" w:cs="Times New Roman"/>
          <w:sz w:val="26"/>
          <w:szCs w:val="28"/>
        </w:rPr>
      </w:pPr>
    </w:p>
    <w:p w:rsidR="00C5577B" w:rsidRDefault="00C5577B" w:rsidP="00F570B3">
      <w:pPr>
        <w:spacing w:after="0" w:line="240" w:lineRule="auto"/>
        <w:ind w:firstLine="708"/>
        <w:jc w:val="both"/>
        <w:rPr>
          <w:rFonts w:ascii="Times New Roman" w:hAnsi="Times New Roman" w:cs="Times New Roman"/>
          <w:sz w:val="28"/>
          <w:szCs w:val="28"/>
        </w:rPr>
      </w:pPr>
    </w:p>
    <w:p w:rsidR="00C5577B" w:rsidRDefault="00C5577B" w:rsidP="00F570B3">
      <w:pPr>
        <w:spacing w:after="0" w:line="240" w:lineRule="auto"/>
        <w:ind w:firstLine="708"/>
        <w:jc w:val="both"/>
        <w:rPr>
          <w:rFonts w:ascii="Times New Roman" w:hAnsi="Times New Roman"/>
          <w:sz w:val="26"/>
          <w:szCs w:val="24"/>
        </w:rPr>
      </w:pPr>
    </w:p>
    <w:p w:rsidR="00F76228" w:rsidRDefault="00F76228" w:rsidP="00F570B3">
      <w:pPr>
        <w:spacing w:after="0" w:line="240" w:lineRule="auto"/>
        <w:ind w:firstLine="708"/>
        <w:jc w:val="both"/>
        <w:rPr>
          <w:rFonts w:ascii="Times New Roman" w:hAnsi="Times New Roman"/>
          <w:sz w:val="26"/>
          <w:szCs w:val="24"/>
        </w:rPr>
      </w:pPr>
    </w:p>
    <w:p w:rsidR="009C43DC" w:rsidRDefault="009C43DC" w:rsidP="00F570B3">
      <w:pPr>
        <w:spacing w:after="0" w:line="240" w:lineRule="auto"/>
        <w:ind w:firstLine="708"/>
        <w:jc w:val="both"/>
        <w:rPr>
          <w:rFonts w:ascii="Times New Roman" w:hAnsi="Times New Roman"/>
          <w:sz w:val="26"/>
          <w:szCs w:val="24"/>
        </w:rPr>
      </w:pPr>
    </w:p>
    <w:p w:rsidR="009C43DC" w:rsidRPr="005F452D" w:rsidRDefault="009C43DC" w:rsidP="00F570B3">
      <w:pPr>
        <w:spacing w:after="0" w:line="240" w:lineRule="auto"/>
        <w:ind w:firstLine="708"/>
        <w:jc w:val="both"/>
        <w:rPr>
          <w:rFonts w:ascii="Times New Roman" w:eastAsia="Times New Roman" w:hAnsi="Times New Roman" w:cs="Times New Roman"/>
          <w:color w:val="000000"/>
          <w:sz w:val="26"/>
          <w:szCs w:val="28"/>
        </w:rPr>
      </w:pPr>
    </w:p>
    <w:p w:rsidR="009E0037" w:rsidRPr="005F452D" w:rsidRDefault="009E0037" w:rsidP="00F570B3">
      <w:pPr>
        <w:spacing w:after="0" w:line="240" w:lineRule="auto"/>
        <w:jc w:val="both"/>
        <w:rPr>
          <w:rFonts w:ascii="Times New Roman" w:hAnsi="Times New Roman" w:cs="Times New Roman"/>
          <w:sz w:val="28"/>
          <w:szCs w:val="28"/>
        </w:rPr>
      </w:pPr>
    </w:p>
    <w:sectPr w:rsidR="009E0037" w:rsidRPr="005F452D" w:rsidSect="00603FE3">
      <w:pgSz w:w="11906" w:h="16838"/>
      <w:pgMar w:top="993" w:right="850" w:bottom="851"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E4955"/>
    <w:multiLevelType w:val="hybridMultilevel"/>
    <w:tmpl w:val="7A101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E0037"/>
    <w:rsid w:val="002D7906"/>
    <w:rsid w:val="004D10B9"/>
    <w:rsid w:val="005F452D"/>
    <w:rsid w:val="0060160F"/>
    <w:rsid w:val="00603FE3"/>
    <w:rsid w:val="007518BD"/>
    <w:rsid w:val="0076485C"/>
    <w:rsid w:val="0078678E"/>
    <w:rsid w:val="007D4768"/>
    <w:rsid w:val="00983E6D"/>
    <w:rsid w:val="00990BA7"/>
    <w:rsid w:val="009C43DC"/>
    <w:rsid w:val="009E0037"/>
    <w:rsid w:val="00AD435F"/>
    <w:rsid w:val="00B732E9"/>
    <w:rsid w:val="00C5577B"/>
    <w:rsid w:val="00C76848"/>
    <w:rsid w:val="00DB150A"/>
    <w:rsid w:val="00DB5020"/>
    <w:rsid w:val="00E0248D"/>
    <w:rsid w:val="00E52735"/>
    <w:rsid w:val="00E90778"/>
    <w:rsid w:val="00F570B3"/>
    <w:rsid w:val="00F6039D"/>
    <w:rsid w:val="00F76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37"/>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9E0037"/>
    <w:pPr>
      <w:keepNext/>
      <w:spacing w:before="240" w:after="120"/>
    </w:pPr>
    <w:rPr>
      <w:rFonts w:ascii="Liberation Sans" w:eastAsia="Microsoft YaHei" w:hAnsi="Liberation Sans" w:cs="Mangal"/>
      <w:sz w:val="28"/>
      <w:szCs w:val="28"/>
    </w:rPr>
  </w:style>
  <w:style w:type="paragraph" w:styleId="a4">
    <w:name w:val="Body Text"/>
    <w:basedOn w:val="a"/>
    <w:rsid w:val="009E0037"/>
    <w:pPr>
      <w:spacing w:after="140" w:line="288" w:lineRule="auto"/>
    </w:pPr>
  </w:style>
  <w:style w:type="paragraph" w:styleId="a5">
    <w:name w:val="List"/>
    <w:basedOn w:val="a4"/>
    <w:rsid w:val="009E0037"/>
    <w:rPr>
      <w:rFonts w:cs="Mangal"/>
    </w:rPr>
  </w:style>
  <w:style w:type="paragraph" w:styleId="a6">
    <w:name w:val="Title"/>
    <w:basedOn w:val="a"/>
    <w:rsid w:val="009E0037"/>
    <w:pPr>
      <w:suppressLineNumbers/>
      <w:spacing w:before="120" w:after="120"/>
    </w:pPr>
    <w:rPr>
      <w:rFonts w:cs="Mangal"/>
      <w:i/>
      <w:iCs/>
      <w:sz w:val="24"/>
      <w:szCs w:val="24"/>
    </w:rPr>
  </w:style>
  <w:style w:type="paragraph" w:styleId="a7">
    <w:name w:val="index heading"/>
    <w:basedOn w:val="a"/>
    <w:rsid w:val="009E0037"/>
    <w:pPr>
      <w:suppressLineNumbers/>
    </w:pPr>
    <w:rPr>
      <w:rFonts w:cs="Mangal"/>
    </w:rPr>
  </w:style>
  <w:style w:type="table" w:styleId="a8">
    <w:name w:val="Table Grid"/>
    <w:basedOn w:val="a1"/>
    <w:uiPriority w:val="59"/>
    <w:rsid w:val="00C5577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C557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972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sk.yandex.ru/i/TGWm4hoajmhCd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1161</Words>
  <Characters>6621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14</cp:revision>
  <cp:lastPrinted>2021-05-24T06:34:00Z</cp:lastPrinted>
  <dcterms:created xsi:type="dcterms:W3CDTF">2016-04-13T18:59:00Z</dcterms:created>
  <dcterms:modified xsi:type="dcterms:W3CDTF">2021-06-25T09:01:00Z</dcterms:modified>
  <dc:language>ru-RU</dc:language>
</cp:coreProperties>
</file>