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31" w:rsidRDefault="00E4711C" w:rsidP="00E4711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План – конспект урока литературного чтения по теме:</w:t>
      </w:r>
    </w:p>
    <w:p w:rsidR="00E4711C" w:rsidRDefault="00E4711C" w:rsidP="00E4711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«Саша Чёрный «Летом»</w:t>
      </w:r>
    </w:p>
    <w:p w:rsidR="00E4711C" w:rsidRDefault="00E4711C" w:rsidP="00E47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1C" w:rsidRDefault="00E4711C" w:rsidP="00E47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1C" w:rsidRDefault="00E4711C" w:rsidP="00E47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711C" w:rsidRDefault="00E4711C" w:rsidP="00E47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3A4F" w:rsidRDefault="00E53A4F" w:rsidP="00E4711C">
      <w:pPr>
        <w:rPr>
          <w:rFonts w:ascii="Times New Roman" w:hAnsi="Times New Roman" w:cs="Times New Roman"/>
          <w:b/>
          <w:sz w:val="28"/>
          <w:szCs w:val="28"/>
        </w:rPr>
      </w:pPr>
    </w:p>
    <w:p w:rsidR="00E53A4F" w:rsidRDefault="00E53A4F" w:rsidP="00E4711C">
      <w:pPr>
        <w:rPr>
          <w:rFonts w:ascii="Times New Roman" w:hAnsi="Times New Roman" w:cs="Times New Roman"/>
          <w:b/>
          <w:sz w:val="28"/>
          <w:szCs w:val="28"/>
        </w:rPr>
      </w:pPr>
    </w:p>
    <w:p w:rsidR="00E53A4F" w:rsidRDefault="00E53A4F" w:rsidP="00E4711C">
      <w:pPr>
        <w:rPr>
          <w:rFonts w:ascii="Times New Roman" w:hAnsi="Times New Roman" w:cs="Times New Roman"/>
          <w:b/>
          <w:sz w:val="28"/>
          <w:szCs w:val="28"/>
        </w:rPr>
      </w:pPr>
    </w:p>
    <w:p w:rsidR="00E53A4F" w:rsidRDefault="00E53A4F" w:rsidP="00E4711C">
      <w:pPr>
        <w:rPr>
          <w:rFonts w:ascii="Times New Roman" w:hAnsi="Times New Roman" w:cs="Times New Roman"/>
          <w:b/>
          <w:sz w:val="28"/>
          <w:szCs w:val="28"/>
        </w:rPr>
      </w:pPr>
    </w:p>
    <w:p w:rsidR="00E53A4F" w:rsidRDefault="00E53A4F" w:rsidP="00E4711C">
      <w:pPr>
        <w:rPr>
          <w:rFonts w:ascii="Times New Roman" w:hAnsi="Times New Roman" w:cs="Times New Roman"/>
          <w:b/>
          <w:sz w:val="28"/>
          <w:szCs w:val="28"/>
        </w:rPr>
      </w:pPr>
    </w:p>
    <w:p w:rsid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 произведением Саши Чёрного «Летом», с его жизнью и творчеством;</w:t>
      </w:r>
    </w:p>
    <w:p w:rsidR="00E4711C" w:rsidRPr="00E4711C" w:rsidRDefault="00E4711C" w:rsidP="00E4711C">
      <w:pPr>
        <w:rPr>
          <w:rFonts w:ascii="Times New Roman" w:hAnsi="Times New Roman" w:cs="Times New Roman"/>
          <w:b/>
          <w:sz w:val="28"/>
          <w:szCs w:val="28"/>
        </w:rPr>
      </w:pPr>
      <w:r w:rsidRPr="00E4711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4711C" w:rsidRPr="00E4711C" w:rsidRDefault="00E4711C" w:rsidP="00E4711C">
      <w:pPr>
        <w:rPr>
          <w:rFonts w:ascii="Times New Roman" w:hAnsi="Times New Roman" w:cs="Times New Roman"/>
          <w:i/>
          <w:sz w:val="28"/>
          <w:szCs w:val="28"/>
        </w:rPr>
      </w:pPr>
      <w:r w:rsidRPr="00E4711C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-учить анализировать лирическое произведение, определять тему, основную мысль, содержание;</w:t>
      </w:r>
    </w:p>
    <w:p w:rsidR="00E4711C" w:rsidRPr="00E4711C" w:rsidRDefault="00E4711C" w:rsidP="00E4711C">
      <w:pPr>
        <w:rPr>
          <w:rFonts w:ascii="Times New Roman" w:hAnsi="Times New Roman" w:cs="Times New Roman"/>
          <w:i/>
          <w:sz w:val="28"/>
          <w:szCs w:val="28"/>
        </w:rPr>
      </w:pPr>
      <w:r w:rsidRPr="00E4711C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-развивать  навыки выразительного чтения, обогащать словарный запас учащихся; формировать умение эмоционально откликаться на лирическое произведение;</w:t>
      </w:r>
    </w:p>
    <w:p w:rsidR="00E4711C" w:rsidRPr="00E4711C" w:rsidRDefault="00E4711C" w:rsidP="00E4711C">
      <w:pPr>
        <w:rPr>
          <w:rFonts w:ascii="Times New Roman" w:hAnsi="Times New Roman" w:cs="Times New Roman"/>
          <w:i/>
          <w:sz w:val="28"/>
          <w:szCs w:val="28"/>
        </w:rPr>
      </w:pPr>
      <w:r w:rsidRPr="00E4711C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-воспитывать интерес к чтению, прививать любовь к природе.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Pr="00E4711C">
        <w:rPr>
          <w:rFonts w:ascii="Times New Roman" w:hAnsi="Times New Roman" w:cs="Times New Roman"/>
          <w:sz w:val="28"/>
          <w:szCs w:val="28"/>
        </w:rPr>
        <w:t xml:space="preserve"> учебник УМК «Перспектива», автор: Л. Ф. Климанова; презентация.</w:t>
      </w:r>
    </w:p>
    <w:p w:rsidR="00E4711C" w:rsidRPr="00E4711C" w:rsidRDefault="00E4711C" w:rsidP="00E4711C">
      <w:pPr>
        <w:rPr>
          <w:rFonts w:ascii="Times New Roman" w:hAnsi="Times New Roman" w:cs="Times New Roman"/>
          <w:b/>
          <w:sz w:val="28"/>
          <w:szCs w:val="28"/>
        </w:rPr>
      </w:pPr>
      <w:r w:rsidRPr="00E4711C">
        <w:rPr>
          <w:rFonts w:ascii="Times New Roman" w:hAnsi="Times New Roman" w:cs="Times New Roman"/>
          <w:b/>
          <w:sz w:val="28"/>
          <w:szCs w:val="28"/>
        </w:rPr>
        <w:t>Планируемые результаты урока (УУД):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Личностные: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-формирование мотивации к обучению и целенаправленной познавательной деятельности;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-использование методов решения проблем творческого и поискового характера;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-способность принимать и запоминать учебную цель и задачу, придерживаться их;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lastRenderedPageBreak/>
        <w:t>Коммуникативные: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-развитие эмоционально – позитивного отношения к процессу сотрудничества;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-развитие умения строить устное речевое высказывание в соответствии с поставленными задачами;</w:t>
      </w:r>
    </w:p>
    <w:p w:rsidR="00E4711C" w:rsidRPr="00E4711C" w:rsidRDefault="00E4711C" w:rsidP="00E4711C">
      <w:pPr>
        <w:rPr>
          <w:rFonts w:ascii="Times New Roman" w:hAnsi="Times New Roman" w:cs="Times New Roman"/>
          <w:sz w:val="28"/>
          <w:szCs w:val="28"/>
        </w:rPr>
      </w:pPr>
      <w:r w:rsidRPr="00E4711C">
        <w:rPr>
          <w:rFonts w:ascii="Times New Roman" w:hAnsi="Times New Roman" w:cs="Times New Roman"/>
          <w:sz w:val="28"/>
          <w:szCs w:val="28"/>
        </w:rPr>
        <w:t>-совершенствование умения слушать и слышать собеседника, доказывать свою точку зрения;</w:t>
      </w:r>
    </w:p>
    <w:p w:rsidR="00E4711C" w:rsidRDefault="00E4711C" w:rsidP="00E47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1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4711C" w:rsidRDefault="00E4711C" w:rsidP="00E47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78"/>
        <w:gridCol w:w="11108"/>
      </w:tblGrid>
      <w:tr w:rsidR="00E4711C" w:rsidTr="00E4711C">
        <w:tc>
          <w:tcPr>
            <w:tcW w:w="3652" w:type="dxa"/>
          </w:tcPr>
          <w:p w:rsidR="00E4711C" w:rsidRPr="00E4711C" w:rsidRDefault="00E4711C" w:rsidP="00E47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11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1134" w:type="dxa"/>
          </w:tcPr>
          <w:p w:rsidR="00E4711C" w:rsidRPr="00E4711C" w:rsidRDefault="00E4711C" w:rsidP="00E47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11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E4711C" w:rsidTr="00E4711C">
        <w:tc>
          <w:tcPr>
            <w:tcW w:w="3652" w:type="dxa"/>
          </w:tcPr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Pr="00E4711C" w:rsidRDefault="00E4711C" w:rsidP="00E471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11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Pr="00E4711C" w:rsidRDefault="00E4711C" w:rsidP="00E471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11C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</w:t>
            </w: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Pr="00E4711C" w:rsidRDefault="00E4711C" w:rsidP="00E471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1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Речевая разминка</w:t>
            </w: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Pr="00E4711C" w:rsidRDefault="00E4711C" w:rsidP="00E4711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71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домашнего задания</w:t>
            </w: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Pr="00E4711C" w:rsidRDefault="00E4711C" w:rsidP="00E4711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11C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Pr="00BC7C87" w:rsidRDefault="00BC7C87" w:rsidP="00BC7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8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восприятие текста</w:t>
            </w: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Pr="00BC7C87" w:rsidRDefault="00BC7C87" w:rsidP="00BC7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87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анализ</w:t>
            </w: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Pr="00BC7C87" w:rsidRDefault="00BC7C87" w:rsidP="00BC7C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87">
              <w:rPr>
                <w:rFonts w:ascii="Times New Roman" w:hAnsi="Times New Roman" w:cs="Times New Roman"/>
                <w:b/>
                <w:sz w:val="28"/>
                <w:szCs w:val="28"/>
              </w:rPr>
              <w:t>Вторичный синтез</w:t>
            </w: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BC7C87" w:rsidP="00BC7C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8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Вторичный анализ</w:t>
            </w: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BC7C8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</w:t>
            </w:r>
          </w:p>
          <w:p w:rsidR="005F007D" w:rsidRDefault="005F007D" w:rsidP="005F0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07D" w:rsidRDefault="005F007D" w:rsidP="005F0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07D" w:rsidRDefault="005F007D" w:rsidP="005F0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07D" w:rsidRDefault="005F007D" w:rsidP="005F0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07D" w:rsidRDefault="005F007D" w:rsidP="005F0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07D" w:rsidRDefault="005F007D" w:rsidP="005F0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007D" w:rsidRDefault="005F007D" w:rsidP="005F00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урока</w:t>
            </w:r>
          </w:p>
          <w:p w:rsidR="005F007D" w:rsidRDefault="005F007D" w:rsidP="005F007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5F007D" w:rsidRPr="005F007D" w:rsidRDefault="005F007D" w:rsidP="005F00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1134" w:type="dxa"/>
          </w:tcPr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Приветствие. Настрой на урок.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«Колокольчики мои…»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перепел прятал перепелку и перепелят от ребят? (потому что ребята могут им навредить или даже поймать…)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-Разве ребята не понимают, что этого нельзя делать? (к сожалению, есть такие ребята, которые любят хулиганить)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нужно вести себя на природе? (главное правило – не навреди!)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-Прочитайте на </w:t>
            </w:r>
            <w:r w:rsidR="00BC7C87">
              <w:rPr>
                <w:rFonts w:ascii="Times New Roman" w:hAnsi="Times New Roman" w:cs="Times New Roman"/>
                <w:sz w:val="28"/>
                <w:szCs w:val="28"/>
              </w:rPr>
              <w:t xml:space="preserve">стр. 151 название стихотворения, которое мы будем сегодня изучать.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задачи</w:t>
            </w:r>
            <w:r w:rsidR="00BC7C87">
              <w:rPr>
                <w:rFonts w:ascii="Times New Roman" w:hAnsi="Times New Roman" w:cs="Times New Roman"/>
                <w:sz w:val="28"/>
                <w:szCs w:val="28"/>
              </w:rPr>
              <w:t xml:space="preserve"> нашего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автор произведения, которое мы будем изучать? (Саша Чёрный)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-Знаете ли вы что-нибудь о нем? Какие произведения читали? (слайды)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о чем мог рассказать нам автор этого стихотворения?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-Послушайте аудиозапись стихотворения. 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-Ваши впечатления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услышанного? Понравилось вам стихотворение?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-Перечитаем стихотворение еще раз. 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картины рисует поэт в стихотворении? Опишите.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-Найдите слова, которые помогают представить нам эти картины. 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называются эти средства художественной выразительности? (сравнение, олицетворение)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-Найдите в тексте средства худо</w:t>
            </w:r>
            <w:r w:rsidR="005F007D">
              <w:rPr>
                <w:rFonts w:ascii="Times New Roman" w:hAnsi="Times New Roman" w:cs="Times New Roman"/>
                <w:sz w:val="28"/>
                <w:szCs w:val="28"/>
              </w:rPr>
              <w:t>жественной выразительности.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87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-Рассмотрите на стр.150 учебника репродукцию картины «Зеленый шум».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бы вы назвали эту картину? </w:t>
            </w:r>
          </w:p>
          <w:p w:rsidR="00BC7C87" w:rsidRDefault="00BC7C87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-Совпадают ли картина и стихотворение по настроению?</w:t>
            </w:r>
          </w:p>
          <w:p w:rsidR="00BC7C87" w:rsidRDefault="005F007D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Подтвердите текстом.</w:t>
            </w:r>
          </w:p>
          <w:p w:rsidR="005F007D" w:rsidRDefault="005F007D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7D" w:rsidRDefault="005F007D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07D" w:rsidRDefault="005F007D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какие вопросы нам удалось ответить на уроке?</w:t>
            </w:r>
          </w:p>
          <w:p w:rsidR="00BC7C87" w:rsidRDefault="005F007D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-Оцените свою деятельнос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ть.</w:t>
            </w:r>
          </w:p>
          <w:p w:rsidR="00E4711C" w:rsidRDefault="00E4711C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C" w:rsidRDefault="005F007D" w:rsidP="00E47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стихотворения.</w:t>
            </w:r>
          </w:p>
        </w:tc>
      </w:tr>
    </w:tbl>
    <w:p w:rsidR="00E4711C" w:rsidRPr="00E4711C" w:rsidRDefault="00E4711C" w:rsidP="00E4711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711C" w:rsidRPr="00E4711C" w:rsidSect="00E47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4EC"/>
    <w:multiLevelType w:val="hybridMultilevel"/>
    <w:tmpl w:val="C96A99EA"/>
    <w:lvl w:ilvl="0" w:tplc="2F402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4711C"/>
    <w:rsid w:val="005F007D"/>
    <w:rsid w:val="00BC4831"/>
    <w:rsid w:val="00BC7C87"/>
    <w:rsid w:val="00E2091E"/>
    <w:rsid w:val="00E4711C"/>
    <w:rsid w:val="00E5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2016-05-11T12:23:00Z</dcterms:created>
  <dcterms:modified xsi:type="dcterms:W3CDTF">2025-03-26T13:56:00Z</dcterms:modified>
</cp:coreProperties>
</file>