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6F9C" w14:textId="368B40E3" w:rsidR="00FA042E" w:rsidRPr="00BD3590" w:rsidRDefault="00FA042E" w:rsidP="00FA042E">
      <w:pPr>
        <w:spacing w:after="0" w:line="240" w:lineRule="auto"/>
        <w:ind w:firstLine="567"/>
        <w:jc w:val="center"/>
        <w:rPr>
          <w:rFonts w:ascii="Arial" w:hAnsi="Arial" w:cs="Arial"/>
          <w:b/>
          <w:i/>
          <w:iCs/>
          <w:color w:val="403152" w:themeColor="accent4" w:themeShade="80"/>
          <w:sz w:val="24"/>
          <w:szCs w:val="24"/>
        </w:rPr>
      </w:pPr>
      <w:r w:rsidRPr="00BD3590">
        <w:rPr>
          <w:rFonts w:ascii="Arial" w:hAnsi="Arial" w:cs="Arial"/>
          <w:b/>
          <w:i/>
          <w:iCs/>
          <w:color w:val="403152" w:themeColor="accent4" w:themeShade="80"/>
          <w:sz w:val="24"/>
          <w:szCs w:val="24"/>
        </w:rPr>
        <w:t xml:space="preserve">Мастер-класс </w:t>
      </w:r>
    </w:p>
    <w:p w14:paraId="26BE86EB" w14:textId="77777777" w:rsidR="00FA042E" w:rsidRPr="00BD3590" w:rsidRDefault="00FA042E" w:rsidP="00FA042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14:paraId="764AB7A4" w14:textId="77777777" w:rsidR="008B56B7" w:rsidRPr="00BD3590" w:rsidRDefault="00B02DA9" w:rsidP="00BD3590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D3590">
        <w:rPr>
          <w:rFonts w:ascii="Arial" w:hAnsi="Arial" w:cs="Arial"/>
          <w:b/>
          <w:sz w:val="24"/>
          <w:szCs w:val="24"/>
          <w:highlight w:val="yellow"/>
        </w:rPr>
        <w:t>ЧАСТЬ 1</w:t>
      </w:r>
    </w:p>
    <w:p w14:paraId="2B73F95A" w14:textId="77777777" w:rsidR="001736F8" w:rsidRPr="00BD3590" w:rsidRDefault="001736F8" w:rsidP="001736F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Слайд  </w:t>
      </w:r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>№</w:t>
      </w:r>
      <w:proofErr w:type="gramEnd"/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>1- заставка</w:t>
      </w:r>
    </w:p>
    <w:p w14:paraId="1B31C565" w14:textId="77777777" w:rsidR="001736F8" w:rsidRDefault="00963FDE" w:rsidP="001736F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- </w:t>
      </w:r>
      <w:r w:rsidR="001736F8" w:rsidRPr="00BD3590">
        <w:rPr>
          <w:rFonts w:ascii="Arial" w:hAnsi="Arial" w:cs="Arial"/>
          <w:bCs/>
          <w:sz w:val="24"/>
          <w:szCs w:val="24"/>
        </w:rPr>
        <w:t xml:space="preserve">Здравствуйте, уважаемые члены жюри, коллеги! </w:t>
      </w:r>
      <w:r w:rsidR="00B02DA9" w:rsidRPr="00BD3590">
        <w:rPr>
          <w:rFonts w:ascii="Arial" w:hAnsi="Arial" w:cs="Arial"/>
          <w:bCs/>
          <w:sz w:val="24"/>
          <w:szCs w:val="24"/>
        </w:rPr>
        <w:t xml:space="preserve">Предлагаю вашему вниманию историю из жизни. </w:t>
      </w:r>
      <w:r w:rsidR="001736F8" w:rsidRPr="00BD3590">
        <w:rPr>
          <w:rFonts w:ascii="Arial" w:hAnsi="Arial" w:cs="Arial"/>
          <w:bCs/>
          <w:sz w:val="24"/>
          <w:szCs w:val="24"/>
        </w:rPr>
        <w:t>Внимание на экран.</w:t>
      </w:r>
    </w:p>
    <w:p w14:paraId="33EC38F9" w14:textId="77777777" w:rsidR="00BD3590" w:rsidRPr="00BD3590" w:rsidRDefault="00BD3590" w:rsidP="001736F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5F6E630B" w14:textId="77777777" w:rsidR="00F67308" w:rsidRPr="00BD3590" w:rsidRDefault="00F67308" w:rsidP="00F6730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Слайд  </w:t>
      </w:r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>№</w:t>
      </w:r>
      <w:proofErr w:type="gramEnd"/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>2 – видеоролик о мужчине</w:t>
      </w:r>
    </w:p>
    <w:p w14:paraId="28DA9568" w14:textId="45CECEA4" w:rsidR="00B02DA9" w:rsidRPr="00BD3590" w:rsidRDefault="0074767C" w:rsidP="00963FD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pict w14:anchorId="5DBBA79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430.95pt;margin-top:13.9pt;width:9.5pt;height:5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" adj="305" strokecolor="#4579b8 [3044]"/>
        </w:pict>
      </w:r>
    </w:p>
    <w:p w14:paraId="64A28CA6" w14:textId="77777777" w:rsidR="00B02DA9" w:rsidRPr="00BD3590" w:rsidRDefault="005A5F7A" w:rsidP="005A5F7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- Как вы думаете, ч</w:t>
      </w:r>
      <w:r w:rsidR="00B02DA9" w:rsidRPr="00BD3590">
        <w:rPr>
          <w:rFonts w:ascii="Arial" w:hAnsi="Arial" w:cs="Arial"/>
          <w:bCs/>
          <w:sz w:val="24"/>
          <w:szCs w:val="24"/>
        </w:rPr>
        <w:t>то произойдет дальше?</w:t>
      </w:r>
      <w:r w:rsidR="001E0402" w:rsidRPr="00BD3590">
        <w:rPr>
          <w:rFonts w:ascii="Arial" w:hAnsi="Arial" w:cs="Arial"/>
          <w:bCs/>
          <w:sz w:val="24"/>
          <w:szCs w:val="24"/>
        </w:rPr>
        <w:tab/>
      </w:r>
      <w:r w:rsidRPr="00BD3590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="001E0402" w:rsidRPr="00BD3590">
        <w:rPr>
          <w:rFonts w:ascii="Arial" w:hAnsi="Arial" w:cs="Arial"/>
          <w:bCs/>
          <w:sz w:val="24"/>
          <w:szCs w:val="24"/>
        </w:rPr>
        <w:t>Рит.</w:t>
      </w:r>
    </w:p>
    <w:p w14:paraId="4AFA9C4A" w14:textId="77777777" w:rsidR="00EC602F" w:rsidRPr="00BD3590" w:rsidRDefault="00B02DA9" w:rsidP="00963FD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-</w:t>
      </w:r>
      <w:r w:rsidR="00C015BB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4B58FC" w:rsidRPr="00BD3590">
        <w:rPr>
          <w:rFonts w:ascii="Arial" w:hAnsi="Arial" w:cs="Arial"/>
          <w:bCs/>
          <w:sz w:val="24"/>
          <w:szCs w:val="24"/>
        </w:rPr>
        <w:t>Г</w:t>
      </w:r>
      <w:r w:rsidR="00C015BB" w:rsidRPr="00BD3590">
        <w:rPr>
          <w:rFonts w:ascii="Arial" w:hAnsi="Arial" w:cs="Arial"/>
          <w:bCs/>
          <w:sz w:val="24"/>
          <w:szCs w:val="24"/>
        </w:rPr>
        <w:t xml:space="preserve">ерой этого ролика </w:t>
      </w:r>
      <w:r w:rsidR="008B56B7" w:rsidRPr="00BD3590">
        <w:rPr>
          <w:rFonts w:ascii="Arial" w:hAnsi="Arial" w:cs="Arial"/>
          <w:bCs/>
          <w:sz w:val="24"/>
          <w:szCs w:val="24"/>
        </w:rPr>
        <w:t>так и ост</w:t>
      </w:r>
      <w:r w:rsidR="004B58FC" w:rsidRPr="00BD3590">
        <w:rPr>
          <w:rFonts w:ascii="Arial" w:hAnsi="Arial" w:cs="Arial"/>
          <w:bCs/>
          <w:sz w:val="24"/>
          <w:szCs w:val="24"/>
        </w:rPr>
        <w:t>анется наедине со своей проблемой?</w:t>
      </w:r>
      <w:r w:rsidR="00C015BB"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0B4A9083" w14:textId="77777777" w:rsidR="00C015BB" w:rsidRPr="00BD3590" w:rsidRDefault="00EC602F" w:rsidP="00963FD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- </w:t>
      </w:r>
      <w:r w:rsidR="00C015BB" w:rsidRPr="00BD3590">
        <w:rPr>
          <w:rFonts w:ascii="Arial" w:hAnsi="Arial" w:cs="Arial"/>
          <w:bCs/>
          <w:sz w:val="24"/>
          <w:szCs w:val="24"/>
        </w:rPr>
        <w:t>Или кто-т</w:t>
      </w:r>
      <w:r w:rsidR="008B56B7" w:rsidRPr="00BD3590">
        <w:rPr>
          <w:rFonts w:ascii="Arial" w:hAnsi="Arial" w:cs="Arial"/>
          <w:bCs/>
          <w:sz w:val="24"/>
          <w:szCs w:val="24"/>
        </w:rPr>
        <w:t>о все же протянет ему руку помощи?</w:t>
      </w:r>
    </w:p>
    <w:p w14:paraId="4696ABF5" w14:textId="77777777" w:rsidR="004B58FC" w:rsidRPr="00BD3590" w:rsidRDefault="0018418A" w:rsidP="0018418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К</w:t>
      </w:r>
      <w:r w:rsidR="004B58FC" w:rsidRPr="00BD3590">
        <w:rPr>
          <w:rFonts w:ascii="Arial" w:hAnsi="Arial" w:cs="Arial"/>
          <w:bCs/>
          <w:sz w:val="24"/>
          <w:szCs w:val="24"/>
        </w:rPr>
        <w:t xml:space="preserve">аждый из этих вопросов </w:t>
      </w:r>
      <w:r w:rsidRPr="00BD3590">
        <w:rPr>
          <w:rFonts w:ascii="Arial" w:hAnsi="Arial" w:cs="Arial"/>
          <w:bCs/>
          <w:sz w:val="24"/>
          <w:szCs w:val="24"/>
        </w:rPr>
        <w:t>остается открытым</w:t>
      </w:r>
      <w:r w:rsidR="004B58FC" w:rsidRPr="00BD3590">
        <w:rPr>
          <w:rFonts w:ascii="Arial" w:hAnsi="Arial" w:cs="Arial"/>
          <w:bCs/>
          <w:sz w:val="24"/>
          <w:szCs w:val="24"/>
        </w:rPr>
        <w:t>…</w:t>
      </w:r>
    </w:p>
    <w:p w14:paraId="424F71A4" w14:textId="77777777" w:rsidR="00BD3590" w:rsidRDefault="00BD3590" w:rsidP="00BD35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FC2F4" w14:textId="1D5789D5" w:rsidR="005A5F7A" w:rsidRPr="00BD3590" w:rsidRDefault="005E493E" w:rsidP="00BD359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Существует мнение, что ч</w:t>
      </w:r>
      <w:r w:rsidR="00963FDE" w:rsidRPr="00BD3590">
        <w:rPr>
          <w:rFonts w:ascii="Arial" w:hAnsi="Arial" w:cs="Arial"/>
          <w:bCs/>
          <w:sz w:val="24"/>
          <w:szCs w:val="24"/>
        </w:rPr>
        <w:t>еловек рождается со способностью откликаться на чужую боль. Но если это чувство</w:t>
      </w:r>
      <w:r w:rsidR="00B02DA9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8B56B7" w:rsidRPr="00BD3590">
        <w:rPr>
          <w:rFonts w:ascii="Arial" w:hAnsi="Arial" w:cs="Arial"/>
          <w:bCs/>
          <w:sz w:val="24"/>
          <w:szCs w:val="24"/>
        </w:rPr>
        <w:t xml:space="preserve">с малых лет </w:t>
      </w:r>
      <w:r w:rsidR="00963FDE" w:rsidRPr="00BD3590">
        <w:rPr>
          <w:rFonts w:ascii="Arial" w:hAnsi="Arial" w:cs="Arial"/>
          <w:bCs/>
          <w:sz w:val="24"/>
          <w:szCs w:val="24"/>
        </w:rPr>
        <w:t xml:space="preserve">не </w:t>
      </w:r>
      <w:r w:rsidR="008B56B7" w:rsidRPr="00BD3590">
        <w:rPr>
          <w:rFonts w:ascii="Arial" w:hAnsi="Arial" w:cs="Arial"/>
          <w:bCs/>
          <w:sz w:val="24"/>
          <w:szCs w:val="24"/>
        </w:rPr>
        <w:t xml:space="preserve">развивается, не </w:t>
      </w:r>
      <w:r w:rsidR="00963FDE" w:rsidRPr="00BD3590">
        <w:rPr>
          <w:rFonts w:ascii="Arial" w:hAnsi="Arial" w:cs="Arial"/>
          <w:bCs/>
          <w:sz w:val="24"/>
          <w:szCs w:val="24"/>
        </w:rPr>
        <w:t>употребляется, оно слабеет</w:t>
      </w:r>
      <w:r w:rsidR="001E0402" w:rsidRPr="00BD3590">
        <w:rPr>
          <w:rFonts w:ascii="Arial" w:hAnsi="Arial" w:cs="Arial"/>
          <w:bCs/>
          <w:sz w:val="24"/>
          <w:szCs w:val="24"/>
        </w:rPr>
        <w:t xml:space="preserve"> и постепенно исчезает. </w:t>
      </w:r>
      <w:r w:rsidR="008B56B7" w:rsidRPr="00BD3590">
        <w:rPr>
          <w:rFonts w:ascii="Arial" w:hAnsi="Arial" w:cs="Arial"/>
          <w:bCs/>
          <w:sz w:val="24"/>
          <w:szCs w:val="24"/>
        </w:rPr>
        <w:t>Человек становится душевно глухим. Как не допустить это</w:t>
      </w:r>
      <w:r w:rsidR="00EC602F" w:rsidRPr="00BD3590">
        <w:rPr>
          <w:rFonts w:ascii="Arial" w:hAnsi="Arial" w:cs="Arial"/>
          <w:bCs/>
          <w:sz w:val="24"/>
          <w:szCs w:val="24"/>
        </w:rPr>
        <w:t>го</w:t>
      </w:r>
      <w:r w:rsidR="008B56B7" w:rsidRPr="00BD3590">
        <w:rPr>
          <w:rFonts w:ascii="Arial" w:hAnsi="Arial" w:cs="Arial"/>
          <w:bCs/>
          <w:sz w:val="24"/>
          <w:szCs w:val="24"/>
        </w:rPr>
        <w:t xml:space="preserve">? </w:t>
      </w:r>
    </w:p>
    <w:p w14:paraId="17F6C22A" w14:textId="77777777" w:rsidR="00963FDE" w:rsidRPr="00BD3590" w:rsidRDefault="001E0402" w:rsidP="001E040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Решить эту проблему могут в</w:t>
      </w:r>
      <w:r w:rsidR="00EC602F" w:rsidRPr="00BD3590">
        <w:rPr>
          <w:rFonts w:ascii="Arial" w:hAnsi="Arial" w:cs="Arial"/>
          <w:bCs/>
          <w:sz w:val="24"/>
          <w:szCs w:val="24"/>
        </w:rPr>
        <w:t>зрослые</w:t>
      </w:r>
      <w:r w:rsidRPr="00BD3590">
        <w:rPr>
          <w:rFonts w:ascii="Arial" w:hAnsi="Arial" w:cs="Arial"/>
          <w:bCs/>
          <w:sz w:val="24"/>
          <w:szCs w:val="24"/>
        </w:rPr>
        <w:t>,</w:t>
      </w:r>
      <w:r w:rsidR="00EC602F" w:rsidRPr="00BD3590">
        <w:rPr>
          <w:rFonts w:ascii="Arial" w:hAnsi="Arial" w:cs="Arial"/>
          <w:bCs/>
          <w:sz w:val="24"/>
          <w:szCs w:val="24"/>
        </w:rPr>
        <w:t xml:space="preserve"> родители, учителя</w:t>
      </w:r>
      <w:r w:rsidRPr="00BD3590">
        <w:rPr>
          <w:rFonts w:ascii="Arial" w:hAnsi="Arial" w:cs="Arial"/>
          <w:bCs/>
          <w:sz w:val="24"/>
          <w:szCs w:val="24"/>
        </w:rPr>
        <w:t>. С</w:t>
      </w:r>
      <w:r w:rsidR="00EC602F" w:rsidRPr="00BD3590">
        <w:rPr>
          <w:rFonts w:ascii="Arial" w:hAnsi="Arial" w:cs="Arial"/>
          <w:bCs/>
          <w:sz w:val="24"/>
          <w:szCs w:val="24"/>
        </w:rPr>
        <w:t>обственным примером</w:t>
      </w:r>
      <w:r w:rsidRPr="00BD3590">
        <w:rPr>
          <w:rFonts w:ascii="Arial" w:hAnsi="Arial" w:cs="Arial"/>
          <w:bCs/>
          <w:sz w:val="24"/>
          <w:szCs w:val="24"/>
        </w:rPr>
        <w:t xml:space="preserve"> они</w:t>
      </w:r>
      <w:r w:rsidR="00EC602F" w:rsidRPr="00BD3590">
        <w:rPr>
          <w:rFonts w:ascii="Arial" w:hAnsi="Arial" w:cs="Arial"/>
          <w:bCs/>
          <w:sz w:val="24"/>
          <w:szCs w:val="24"/>
        </w:rPr>
        <w:t xml:space="preserve"> должны</w:t>
      </w:r>
      <w:r w:rsidR="0057606F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EC602F" w:rsidRPr="00BD3590">
        <w:rPr>
          <w:rFonts w:ascii="Arial" w:hAnsi="Arial" w:cs="Arial"/>
          <w:bCs/>
          <w:sz w:val="24"/>
          <w:szCs w:val="24"/>
        </w:rPr>
        <w:t xml:space="preserve">поддерживать в ребенке огонек человечности, </w:t>
      </w:r>
      <w:r w:rsidR="0057606F" w:rsidRPr="00BD3590">
        <w:rPr>
          <w:rFonts w:ascii="Arial" w:hAnsi="Arial" w:cs="Arial"/>
          <w:bCs/>
          <w:sz w:val="24"/>
          <w:szCs w:val="24"/>
        </w:rPr>
        <w:t>воспитывать отзывчивость</w:t>
      </w:r>
      <w:r w:rsidR="000A3A4F" w:rsidRPr="00BD3590">
        <w:rPr>
          <w:rFonts w:ascii="Arial" w:hAnsi="Arial" w:cs="Arial"/>
          <w:bCs/>
          <w:sz w:val="24"/>
          <w:szCs w:val="24"/>
        </w:rPr>
        <w:t>, сострадание, готовность помочь</w:t>
      </w:r>
      <w:r w:rsidR="005E493E" w:rsidRPr="00BD3590">
        <w:rPr>
          <w:rFonts w:ascii="Arial" w:hAnsi="Arial" w:cs="Arial"/>
          <w:bCs/>
          <w:sz w:val="24"/>
          <w:szCs w:val="24"/>
        </w:rPr>
        <w:t>.</w:t>
      </w:r>
    </w:p>
    <w:p w14:paraId="70838F96" w14:textId="77777777" w:rsidR="00A725A5" w:rsidRPr="00BD3590" w:rsidRDefault="005E493E" w:rsidP="00A725A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  <w:shd w:val="clear" w:color="auto" w:fill="FFFFFF"/>
        </w:rPr>
        <w:t>Главное назначение словесника – быть источником нравственного влияния</w:t>
      </w:r>
      <w:r w:rsidR="009F7881" w:rsidRPr="00BD359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на ребенка</w:t>
      </w:r>
      <w:r w:rsidRPr="00BD359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И здесь на помощь нам приходит слово - </w:t>
      </w:r>
      <w:r w:rsidRPr="00BD3590">
        <w:rPr>
          <w:rFonts w:ascii="Arial" w:hAnsi="Arial" w:cs="Arial"/>
          <w:bCs/>
          <w:sz w:val="24"/>
          <w:szCs w:val="24"/>
        </w:rPr>
        <w:t xml:space="preserve">удивительный дар, имеющий огромную силу. </w:t>
      </w:r>
      <w:r w:rsidR="00A725A5" w:rsidRPr="00BD3590">
        <w:rPr>
          <w:rFonts w:ascii="Arial" w:hAnsi="Arial" w:cs="Arial"/>
          <w:bCs/>
          <w:sz w:val="24"/>
          <w:szCs w:val="24"/>
        </w:rPr>
        <w:t>Слово может откры</w:t>
      </w:r>
      <w:r w:rsidR="00B02DA9" w:rsidRPr="00BD3590">
        <w:rPr>
          <w:rFonts w:ascii="Arial" w:hAnsi="Arial" w:cs="Arial"/>
          <w:bCs/>
          <w:sz w:val="24"/>
          <w:szCs w:val="24"/>
        </w:rPr>
        <w:t>ва</w:t>
      </w:r>
      <w:r w:rsidR="00A725A5" w:rsidRPr="00BD3590">
        <w:rPr>
          <w:rFonts w:ascii="Arial" w:hAnsi="Arial" w:cs="Arial"/>
          <w:bCs/>
          <w:sz w:val="24"/>
          <w:szCs w:val="24"/>
        </w:rPr>
        <w:t>ть двери во внутренний мир ученика, пробу</w:t>
      </w:r>
      <w:r w:rsidR="00B02DA9" w:rsidRPr="00BD3590">
        <w:rPr>
          <w:rFonts w:ascii="Arial" w:hAnsi="Arial" w:cs="Arial"/>
          <w:bCs/>
          <w:sz w:val="24"/>
          <w:szCs w:val="24"/>
        </w:rPr>
        <w:t>жда</w:t>
      </w:r>
      <w:r w:rsidR="00A725A5" w:rsidRPr="00BD3590">
        <w:rPr>
          <w:rFonts w:ascii="Arial" w:hAnsi="Arial" w:cs="Arial"/>
          <w:bCs/>
          <w:sz w:val="24"/>
          <w:szCs w:val="24"/>
        </w:rPr>
        <w:t>ть душу.</w:t>
      </w:r>
    </w:p>
    <w:p w14:paraId="0CE3BEB5" w14:textId="77777777" w:rsidR="00BD3590" w:rsidRDefault="00BD3590" w:rsidP="00F6730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2284E87" w14:textId="1DED8CC3" w:rsidR="00F67308" w:rsidRPr="00BD3590" w:rsidRDefault="00F67308" w:rsidP="00BD359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highlight w:val="cyan"/>
        </w:rPr>
      </w:pPr>
      <w:proofErr w:type="gramStart"/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Слайд  </w:t>
      </w:r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>№</w:t>
      </w:r>
      <w:proofErr w:type="gramEnd"/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 xml:space="preserve"> </w:t>
      </w:r>
      <w:r w:rsidR="00BD3590" w:rsidRPr="00BD3590">
        <w:rPr>
          <w:rFonts w:ascii="Arial" w:hAnsi="Arial" w:cs="Arial"/>
          <w:bCs/>
          <w:sz w:val="24"/>
          <w:szCs w:val="24"/>
          <w:highlight w:val="cyan"/>
        </w:rPr>
        <w:t>3</w:t>
      </w:r>
      <w:r w:rsidR="00B02DA9" w:rsidRPr="00BD3590">
        <w:rPr>
          <w:rFonts w:ascii="Arial" w:hAnsi="Arial" w:cs="Arial"/>
          <w:bCs/>
          <w:sz w:val="24"/>
          <w:szCs w:val="24"/>
          <w:highlight w:val="cyan"/>
        </w:rPr>
        <w:t xml:space="preserve"> - тема</w:t>
      </w:r>
    </w:p>
    <w:p w14:paraId="5F594D35" w14:textId="77777777" w:rsidR="00200D24" w:rsidRPr="00BD3590" w:rsidRDefault="00F67308" w:rsidP="00F6730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 </w:t>
      </w:r>
      <w:r w:rsidR="00200D24" w:rsidRPr="00BD3590">
        <w:rPr>
          <w:rFonts w:ascii="Arial" w:hAnsi="Arial" w:cs="Arial"/>
          <w:bCs/>
          <w:sz w:val="24"/>
          <w:szCs w:val="24"/>
          <w:highlight w:val="cyan"/>
        </w:rPr>
        <w:t>«Сила одного слова» - так назвала я свой мастер-класс</w:t>
      </w:r>
      <w:r w:rsidR="00200D24" w:rsidRPr="00BD3590">
        <w:rPr>
          <w:rFonts w:ascii="Arial" w:hAnsi="Arial" w:cs="Arial"/>
          <w:bCs/>
          <w:sz w:val="24"/>
          <w:szCs w:val="24"/>
          <w:highlight w:val="cyan"/>
          <w:shd w:val="clear" w:color="auto" w:fill="FFFFFF"/>
        </w:rPr>
        <w:t>.</w:t>
      </w:r>
      <w:r w:rsidR="00200D24" w:rsidRPr="00BD359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7FF3E4FC" w14:textId="77777777" w:rsidR="00797306" w:rsidRPr="00BD3590" w:rsidRDefault="00797306" w:rsidP="0042613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AA49C9F" w14:textId="77777777" w:rsidR="00A32B7E" w:rsidRPr="00BD3590" w:rsidRDefault="00B219E5" w:rsidP="00A32B7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BD3590">
        <w:rPr>
          <w:rFonts w:ascii="Arial" w:hAnsi="Arial" w:cs="Arial"/>
          <w:bCs/>
        </w:rPr>
        <w:t xml:space="preserve">Мировоззрение юного гражданина формируют традиционные </w:t>
      </w:r>
      <w:r w:rsidR="00A32B7E" w:rsidRPr="00BD3590">
        <w:rPr>
          <w:rFonts w:ascii="Arial" w:hAnsi="Arial" w:cs="Arial"/>
          <w:bCs/>
        </w:rPr>
        <w:t>ценности – нравственные ориентиры, передаваемые от поколения к поколению. К традиционным ценностям относятся жизнь, достоинство, права и свободы человека, патриотизм, гражданственность, гуманизм, справедливость и милосердие – то понятие, к которому мы сегодня обратимся.</w:t>
      </w:r>
    </w:p>
    <w:p w14:paraId="28194A04" w14:textId="77777777" w:rsidR="00B02DA9" w:rsidRPr="00BD3590" w:rsidRDefault="00B02DA9" w:rsidP="00B02DA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D395584" w14:textId="77777777" w:rsidR="00B02DA9" w:rsidRPr="00BD3590" w:rsidRDefault="00B02DA9" w:rsidP="00BD359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D3590">
        <w:rPr>
          <w:rFonts w:ascii="Arial" w:hAnsi="Arial" w:cs="Arial"/>
          <w:b/>
          <w:highlight w:val="yellow"/>
        </w:rPr>
        <w:t>ЧАСТЬ 2 (работа с текстом)</w:t>
      </w:r>
    </w:p>
    <w:p w14:paraId="4B928F88" w14:textId="77777777" w:rsidR="00B63E2F" w:rsidRPr="00BD3590" w:rsidRDefault="00A32B7E" w:rsidP="0042613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При формировании</w:t>
      </w:r>
      <w:r w:rsidR="00B63E2F" w:rsidRPr="00BD3590">
        <w:rPr>
          <w:rFonts w:ascii="Arial" w:hAnsi="Arial" w:cs="Arial"/>
          <w:bCs/>
          <w:sz w:val="24"/>
          <w:szCs w:val="24"/>
        </w:rPr>
        <w:t xml:space="preserve"> духовно-нравственных ориентиров у ребенка необходимо затрагивать </w:t>
      </w:r>
      <w:r w:rsidRPr="00BD3590">
        <w:rPr>
          <w:rFonts w:ascii="Arial" w:hAnsi="Arial" w:cs="Arial"/>
          <w:bCs/>
          <w:sz w:val="24"/>
          <w:szCs w:val="24"/>
        </w:rPr>
        <w:t xml:space="preserve">его </w:t>
      </w:r>
      <w:r w:rsidR="00B63E2F" w:rsidRPr="00BD3590">
        <w:rPr>
          <w:rFonts w:ascii="Arial" w:hAnsi="Arial" w:cs="Arial"/>
          <w:bCs/>
          <w:sz w:val="24"/>
          <w:szCs w:val="24"/>
        </w:rPr>
        <w:t>чувства, воздействовать на эмоции</w:t>
      </w:r>
      <w:r w:rsidR="00A725A5" w:rsidRPr="00BD3590">
        <w:rPr>
          <w:rFonts w:ascii="Arial" w:hAnsi="Arial" w:cs="Arial"/>
          <w:bCs/>
          <w:sz w:val="24"/>
          <w:szCs w:val="24"/>
        </w:rPr>
        <w:t xml:space="preserve"> посредством </w:t>
      </w:r>
      <w:r w:rsidRPr="00BD3590">
        <w:rPr>
          <w:rFonts w:ascii="Arial" w:hAnsi="Arial" w:cs="Arial"/>
          <w:bCs/>
          <w:sz w:val="24"/>
          <w:szCs w:val="24"/>
        </w:rPr>
        <w:t>изучаемого материала</w:t>
      </w:r>
      <w:r w:rsidR="00B63E2F" w:rsidRPr="00BD3590">
        <w:rPr>
          <w:rFonts w:ascii="Arial" w:hAnsi="Arial" w:cs="Arial"/>
          <w:bCs/>
          <w:sz w:val="24"/>
          <w:szCs w:val="24"/>
        </w:rPr>
        <w:t xml:space="preserve">. Именно эмоциональный отклик </w:t>
      </w:r>
      <w:r w:rsidR="00A725A5" w:rsidRPr="00BD3590">
        <w:rPr>
          <w:rFonts w:ascii="Arial" w:hAnsi="Arial" w:cs="Arial"/>
          <w:bCs/>
          <w:sz w:val="24"/>
          <w:szCs w:val="24"/>
        </w:rPr>
        <w:t xml:space="preserve">на прочитанное </w:t>
      </w:r>
      <w:r w:rsidR="00B63E2F" w:rsidRPr="00BD3590">
        <w:rPr>
          <w:rFonts w:ascii="Arial" w:hAnsi="Arial" w:cs="Arial"/>
          <w:bCs/>
          <w:sz w:val="24"/>
          <w:szCs w:val="24"/>
        </w:rPr>
        <w:t xml:space="preserve">побуждает ребенка искать свою истину, высказывать суждения и давать оценки. </w:t>
      </w:r>
    </w:p>
    <w:p w14:paraId="36C563DE" w14:textId="77777777" w:rsidR="00BD3590" w:rsidRDefault="00B02DA9" w:rsidP="00B02D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ab/>
      </w:r>
    </w:p>
    <w:p w14:paraId="50992182" w14:textId="69E7DF48" w:rsidR="00B02DA9" w:rsidRPr="00BD3590" w:rsidRDefault="00B02DA9" w:rsidP="00BD359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Слайд </w:t>
      </w:r>
      <w:r w:rsidR="00BD3590" w:rsidRPr="00BD3590">
        <w:rPr>
          <w:rFonts w:ascii="Arial" w:hAnsi="Arial" w:cs="Arial"/>
          <w:bCs/>
          <w:sz w:val="24"/>
          <w:szCs w:val="24"/>
          <w:highlight w:val="cyan"/>
        </w:rPr>
        <w:t>4</w:t>
      </w:r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 – система элементов</w:t>
      </w:r>
    </w:p>
    <w:p w14:paraId="1DA74E8C" w14:textId="77777777" w:rsidR="00865A5A" w:rsidRPr="00BD3590" w:rsidRDefault="00B02DA9" w:rsidP="00BD35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В этом мне помогает </w:t>
      </w:r>
      <w:r w:rsidR="001E0402" w:rsidRPr="00BD3590">
        <w:rPr>
          <w:rFonts w:ascii="Arial" w:hAnsi="Arial" w:cs="Arial"/>
          <w:bCs/>
          <w:sz w:val="24"/>
          <w:szCs w:val="24"/>
        </w:rPr>
        <w:t>прием</w:t>
      </w:r>
      <w:r w:rsidR="00797306" w:rsidRPr="00BD3590">
        <w:rPr>
          <w:rFonts w:ascii="Arial" w:hAnsi="Arial" w:cs="Arial"/>
          <w:bCs/>
          <w:sz w:val="24"/>
          <w:szCs w:val="24"/>
        </w:rPr>
        <w:t xml:space="preserve"> пяти элементов: деталь – </w:t>
      </w:r>
      <w:r w:rsidR="00F1723E" w:rsidRPr="00BD3590">
        <w:rPr>
          <w:rFonts w:ascii="Arial" w:hAnsi="Arial" w:cs="Arial"/>
          <w:bCs/>
          <w:sz w:val="24"/>
          <w:szCs w:val="24"/>
        </w:rPr>
        <w:t xml:space="preserve">герой – </w:t>
      </w:r>
      <w:r w:rsidR="00797306" w:rsidRPr="00BD3590">
        <w:rPr>
          <w:rFonts w:ascii="Arial" w:hAnsi="Arial" w:cs="Arial"/>
          <w:bCs/>
          <w:sz w:val="24"/>
          <w:szCs w:val="24"/>
        </w:rPr>
        <w:t>действие – результат – проблема.</w:t>
      </w:r>
      <w:r w:rsidR="00865A5A"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367D0DED" w14:textId="77777777" w:rsidR="00B63E2F" w:rsidRPr="00BD3590" w:rsidRDefault="00B63E2F" w:rsidP="00BD35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Ядром урока служит личностно-значимая проблема, которая может быть разрешена только через </w:t>
      </w:r>
      <w:r w:rsidR="002B4788" w:rsidRPr="00BD3590">
        <w:rPr>
          <w:rFonts w:ascii="Arial" w:hAnsi="Arial" w:cs="Arial"/>
          <w:bCs/>
          <w:sz w:val="24"/>
          <w:szCs w:val="24"/>
        </w:rPr>
        <w:t xml:space="preserve">внимание к деталям, сочувствие герою, </w:t>
      </w:r>
      <w:r w:rsidRPr="00BD3590">
        <w:rPr>
          <w:rFonts w:ascii="Arial" w:hAnsi="Arial" w:cs="Arial"/>
          <w:bCs/>
          <w:sz w:val="24"/>
          <w:szCs w:val="24"/>
        </w:rPr>
        <w:t>«проживание» поднимаемых в произведени</w:t>
      </w:r>
      <w:r w:rsidR="002B4788" w:rsidRPr="00BD3590">
        <w:rPr>
          <w:rFonts w:ascii="Arial" w:hAnsi="Arial" w:cs="Arial"/>
          <w:bCs/>
          <w:sz w:val="24"/>
          <w:szCs w:val="24"/>
        </w:rPr>
        <w:t>и вопросов</w:t>
      </w:r>
      <w:r w:rsidR="003E7D34" w:rsidRPr="00BD3590">
        <w:rPr>
          <w:rFonts w:ascii="Arial" w:hAnsi="Arial" w:cs="Arial"/>
          <w:bCs/>
          <w:sz w:val="24"/>
          <w:szCs w:val="24"/>
        </w:rPr>
        <w:t xml:space="preserve">. </w:t>
      </w:r>
    </w:p>
    <w:p w14:paraId="768C185B" w14:textId="77777777" w:rsidR="00200D24" w:rsidRPr="00BD3590" w:rsidRDefault="00B02DA9" w:rsidP="005E493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Я </w:t>
      </w:r>
      <w:r w:rsidR="001E0402" w:rsidRPr="00BD3590">
        <w:rPr>
          <w:rFonts w:ascii="Arial" w:hAnsi="Arial" w:cs="Arial"/>
          <w:bCs/>
          <w:sz w:val="24"/>
          <w:szCs w:val="24"/>
        </w:rPr>
        <w:t>предлагаю начать</w:t>
      </w:r>
      <w:r w:rsidR="008370C9" w:rsidRPr="00BD3590">
        <w:rPr>
          <w:rFonts w:ascii="Arial" w:hAnsi="Arial" w:cs="Arial"/>
          <w:bCs/>
          <w:sz w:val="24"/>
          <w:szCs w:val="24"/>
        </w:rPr>
        <w:t xml:space="preserve"> работу с </w:t>
      </w:r>
      <w:r w:rsidR="00A32B7E" w:rsidRPr="00BD3590">
        <w:rPr>
          <w:rFonts w:ascii="Arial" w:hAnsi="Arial" w:cs="Arial"/>
          <w:bCs/>
          <w:sz w:val="24"/>
          <w:szCs w:val="24"/>
        </w:rPr>
        <w:t xml:space="preserve">чтения </w:t>
      </w:r>
      <w:r w:rsidR="008370C9" w:rsidRPr="00BD3590">
        <w:rPr>
          <w:rFonts w:ascii="Arial" w:hAnsi="Arial" w:cs="Arial"/>
          <w:bCs/>
          <w:sz w:val="24"/>
          <w:szCs w:val="24"/>
        </w:rPr>
        <w:t xml:space="preserve">отрывка </w:t>
      </w:r>
      <w:r w:rsidR="001E0402" w:rsidRPr="00BD3590">
        <w:rPr>
          <w:rFonts w:ascii="Arial" w:hAnsi="Arial" w:cs="Arial"/>
          <w:bCs/>
          <w:sz w:val="24"/>
          <w:szCs w:val="24"/>
        </w:rPr>
        <w:t>из</w:t>
      </w:r>
      <w:r w:rsidR="008370C9" w:rsidRPr="00BD3590">
        <w:rPr>
          <w:rFonts w:ascii="Arial" w:hAnsi="Arial" w:cs="Arial"/>
          <w:bCs/>
          <w:sz w:val="24"/>
          <w:szCs w:val="24"/>
        </w:rPr>
        <w:t xml:space="preserve"> повести нашего земляка М.И.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8370C9" w:rsidRPr="00BD3590">
        <w:rPr>
          <w:rFonts w:ascii="Arial" w:hAnsi="Arial" w:cs="Arial"/>
          <w:bCs/>
          <w:sz w:val="24"/>
          <w:szCs w:val="24"/>
        </w:rPr>
        <w:t>Глазкова</w:t>
      </w:r>
      <w:r w:rsidR="00914C47" w:rsidRPr="00BD3590">
        <w:rPr>
          <w:rFonts w:ascii="Arial" w:hAnsi="Arial" w:cs="Arial"/>
          <w:bCs/>
          <w:sz w:val="24"/>
          <w:szCs w:val="24"/>
        </w:rPr>
        <w:t xml:space="preserve"> «Горюч-камень»</w:t>
      </w:r>
      <w:r w:rsidR="008370C9" w:rsidRPr="00BD3590">
        <w:rPr>
          <w:rFonts w:ascii="Arial" w:hAnsi="Arial" w:cs="Arial"/>
          <w:bCs/>
          <w:sz w:val="24"/>
          <w:szCs w:val="24"/>
        </w:rPr>
        <w:t xml:space="preserve">. </w:t>
      </w:r>
      <w:r w:rsidR="001E0402" w:rsidRPr="00BD3590">
        <w:rPr>
          <w:rFonts w:ascii="Arial" w:hAnsi="Arial" w:cs="Arial"/>
          <w:bCs/>
          <w:sz w:val="24"/>
          <w:szCs w:val="24"/>
        </w:rPr>
        <w:t xml:space="preserve">Первое, на что мы обращаем внимание, </w:t>
      </w:r>
      <w:proofErr w:type="gramStart"/>
      <w:r w:rsidR="001E0402" w:rsidRPr="00BD3590">
        <w:rPr>
          <w:rFonts w:ascii="Arial" w:hAnsi="Arial" w:cs="Arial"/>
          <w:bCs/>
          <w:sz w:val="24"/>
          <w:szCs w:val="24"/>
        </w:rPr>
        <w:t>-</w:t>
      </w:r>
      <w:r w:rsidR="002B4788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1E0402" w:rsidRPr="00BD3590">
        <w:rPr>
          <w:rFonts w:ascii="Arial" w:hAnsi="Arial" w:cs="Arial"/>
          <w:bCs/>
          <w:sz w:val="24"/>
          <w:szCs w:val="24"/>
        </w:rPr>
        <w:t>это</w:t>
      </w:r>
      <w:proofErr w:type="gramEnd"/>
      <w:r w:rsidR="001E0402" w:rsidRPr="00BD3590">
        <w:rPr>
          <w:rFonts w:ascii="Arial" w:hAnsi="Arial" w:cs="Arial"/>
          <w:bCs/>
          <w:sz w:val="24"/>
          <w:szCs w:val="24"/>
        </w:rPr>
        <w:t xml:space="preserve"> деталь.</w:t>
      </w:r>
    </w:p>
    <w:p w14:paraId="778F6466" w14:textId="77777777" w:rsidR="00F1723E" w:rsidRPr="00BD3590" w:rsidRDefault="00F1723E" w:rsidP="00F1723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Чтение отрывка из повести «Горюч-камень» </w:t>
      </w:r>
      <w:proofErr w:type="spellStart"/>
      <w:r w:rsidRPr="00BD3590">
        <w:rPr>
          <w:rFonts w:ascii="Arial" w:hAnsi="Arial" w:cs="Arial"/>
          <w:bCs/>
          <w:sz w:val="24"/>
          <w:szCs w:val="24"/>
        </w:rPr>
        <w:t>М.И.Глазкова</w:t>
      </w:r>
      <w:proofErr w:type="spellEnd"/>
      <w:r w:rsidRPr="00BD3590">
        <w:rPr>
          <w:rFonts w:ascii="Arial" w:hAnsi="Arial" w:cs="Arial"/>
          <w:bCs/>
          <w:sz w:val="24"/>
          <w:szCs w:val="24"/>
        </w:rPr>
        <w:t>.</w:t>
      </w:r>
    </w:p>
    <w:p w14:paraId="530B9B4F" w14:textId="01C0A4D5" w:rsidR="00F67308" w:rsidRPr="00BD3590" w:rsidRDefault="00F67308" w:rsidP="00F6730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Слайд </w:t>
      </w:r>
      <w:r w:rsidR="00A74DCD" w:rsidRPr="00BD3590">
        <w:rPr>
          <w:rFonts w:ascii="Arial" w:hAnsi="Arial" w:cs="Arial"/>
          <w:bCs/>
          <w:sz w:val="24"/>
          <w:szCs w:val="24"/>
          <w:highlight w:val="cyan"/>
        </w:rPr>
        <w:t xml:space="preserve"> №</w:t>
      </w:r>
      <w:proofErr w:type="gramEnd"/>
      <w:r w:rsidR="00BD3590">
        <w:rPr>
          <w:rFonts w:ascii="Arial" w:hAnsi="Arial" w:cs="Arial"/>
          <w:bCs/>
          <w:sz w:val="24"/>
          <w:szCs w:val="24"/>
          <w:highlight w:val="cyan"/>
        </w:rPr>
        <w:t>5</w:t>
      </w:r>
      <w:r w:rsidR="00A74DCD" w:rsidRPr="00BD3590">
        <w:rPr>
          <w:rFonts w:ascii="Arial" w:hAnsi="Arial" w:cs="Arial"/>
          <w:bCs/>
          <w:sz w:val="24"/>
          <w:szCs w:val="24"/>
          <w:highlight w:val="cyan"/>
        </w:rPr>
        <w:t xml:space="preserve"> - ТЕКСТ</w:t>
      </w:r>
      <w:r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7F520215" w14:textId="77777777" w:rsidR="00A32B7E" w:rsidRPr="00BD3590" w:rsidRDefault="00A32B7E" w:rsidP="00A32B7E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lastRenderedPageBreak/>
        <w:t>Мишка полз и полз, не поднимая головы. ˂…˃ «Только бы не заметили! Тогда птицу распугают», — думал он, на ходу вытирая лицо рукавом гимнастерки.</w:t>
      </w:r>
    </w:p>
    <w:p w14:paraId="0826DE69" w14:textId="77777777" w:rsidR="00F1723E" w:rsidRPr="00BD3590" w:rsidRDefault="00F1723E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t>Вот наконец и журавль. Он лежал на боку, нелепо растопырив одно крыло — в него, наверное, и угодила шальная пуля. ˂…˃</w:t>
      </w:r>
    </w:p>
    <w:p w14:paraId="562F2282" w14:textId="77777777" w:rsidR="00F1723E" w:rsidRPr="00BD3590" w:rsidRDefault="00F1723E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t>Мишка осторожно закинул автомат за спину, встал на колени и обеими руками ухватил сильное тело журавля. Тот истошно закричал, захлопал крылами, забился, норовя вырваться из рук. Но Мишка ловко перехватил руками и подмял здоровое крыло под себя, — раненое же крыло било вяло и бессильно. ˂…˃</w:t>
      </w:r>
    </w:p>
    <w:p w14:paraId="694BB030" w14:textId="77777777" w:rsidR="00F1723E" w:rsidRPr="00BD3590" w:rsidRDefault="00F1723E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t>С немецкой стороны ударил пулемет. Пули срезали верхушки ближних березок.</w:t>
      </w:r>
      <w:r w:rsidRPr="00BD3590">
        <w:rPr>
          <w:rFonts w:ascii="Arial" w:hAnsi="Arial" w:cs="Arial"/>
          <w:bCs/>
          <w:i/>
          <w:iCs/>
          <w:color w:val="006600"/>
          <w:shd w:val="clear" w:color="auto" w:fill="FAFAFA"/>
        </w:rPr>
        <w:t xml:space="preserve"> </w:t>
      </w:r>
      <w:r w:rsidRPr="00BD3590">
        <w:rPr>
          <w:rFonts w:ascii="Arial" w:hAnsi="Arial" w:cs="Arial"/>
          <w:bCs/>
          <w:i/>
          <w:iCs/>
          <w:color w:val="006600"/>
        </w:rPr>
        <w:t>˂…˃</w:t>
      </w:r>
    </w:p>
    <w:p w14:paraId="17B30EE9" w14:textId="77777777" w:rsidR="00F1723E" w:rsidRPr="00BD3590" w:rsidRDefault="00F1723E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t>— Ку-</w:t>
      </w:r>
      <w:proofErr w:type="spellStart"/>
      <w:r w:rsidRPr="00BD3590">
        <w:rPr>
          <w:rFonts w:ascii="Arial" w:hAnsi="Arial" w:cs="Arial"/>
          <w:bCs/>
          <w:i/>
          <w:iCs/>
          <w:color w:val="006600"/>
        </w:rPr>
        <w:t>ик</w:t>
      </w:r>
      <w:proofErr w:type="spellEnd"/>
      <w:r w:rsidRPr="00BD3590">
        <w:rPr>
          <w:rFonts w:ascii="Arial" w:hAnsi="Arial" w:cs="Arial"/>
          <w:bCs/>
          <w:i/>
          <w:iCs/>
          <w:color w:val="006600"/>
        </w:rPr>
        <w:t>! Ку-</w:t>
      </w:r>
      <w:proofErr w:type="spellStart"/>
      <w:r w:rsidRPr="00BD3590">
        <w:rPr>
          <w:rFonts w:ascii="Arial" w:hAnsi="Arial" w:cs="Arial"/>
          <w:bCs/>
          <w:i/>
          <w:iCs/>
          <w:color w:val="006600"/>
        </w:rPr>
        <w:t>ик</w:t>
      </w:r>
      <w:proofErr w:type="spellEnd"/>
      <w:r w:rsidRPr="00BD3590">
        <w:rPr>
          <w:rFonts w:ascii="Arial" w:hAnsi="Arial" w:cs="Arial"/>
          <w:bCs/>
          <w:i/>
          <w:iCs/>
          <w:color w:val="006600"/>
        </w:rPr>
        <w:t>! Ку-</w:t>
      </w:r>
      <w:proofErr w:type="spellStart"/>
      <w:r w:rsidRPr="00BD3590">
        <w:rPr>
          <w:rFonts w:ascii="Arial" w:hAnsi="Arial" w:cs="Arial"/>
          <w:bCs/>
          <w:i/>
          <w:iCs/>
          <w:color w:val="006600"/>
        </w:rPr>
        <w:t>ик</w:t>
      </w:r>
      <w:proofErr w:type="spellEnd"/>
      <w:r w:rsidRPr="00BD3590">
        <w:rPr>
          <w:rFonts w:ascii="Arial" w:hAnsi="Arial" w:cs="Arial"/>
          <w:bCs/>
          <w:i/>
          <w:iCs/>
          <w:color w:val="006600"/>
        </w:rPr>
        <w:t>! — испуганно кричал журавль, присмирев немного в цепких Мишкиных объятьях.</w:t>
      </w:r>
    </w:p>
    <w:p w14:paraId="4B4FC295" w14:textId="77777777" w:rsidR="00F1723E" w:rsidRPr="00BD3590" w:rsidRDefault="00F1723E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t>— Подожди, дурак! Не ори! Ну не ори же! — упрашивал Мишка. И пополз в сторону нашего переднего края, с трудом волоча за собой птицу.</w:t>
      </w:r>
    </w:p>
    <w:p w14:paraId="4DE8A1F9" w14:textId="77777777" w:rsidR="00F1723E" w:rsidRPr="00BD3590" w:rsidRDefault="00F1723E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BD3590">
        <w:rPr>
          <w:rFonts w:ascii="Arial" w:hAnsi="Arial" w:cs="Arial"/>
          <w:bCs/>
          <w:i/>
          <w:iCs/>
          <w:color w:val="006600"/>
        </w:rPr>
        <w:t>Вражеский пулемет снова заговорил: пули секли деревца совсем рядом. И тут Мишка услышал яростное татаканье с нашей стороны: пулеметчики прикрывали их огнем. ˂…˃</w:t>
      </w:r>
    </w:p>
    <w:p w14:paraId="709AB11C" w14:textId="77777777" w:rsidR="00310BD3" w:rsidRPr="00BD3590" w:rsidRDefault="00310BD3" w:rsidP="00F1723E">
      <w:pPr>
        <w:pStyle w:val="a5"/>
        <w:shd w:val="clear" w:color="auto" w:fill="FAFAFA"/>
        <w:spacing w:before="0" w:beforeAutospacing="0" w:after="0" w:afterAutospacing="0"/>
        <w:ind w:firstLine="567"/>
        <w:contextualSpacing/>
        <w:jc w:val="both"/>
        <w:textAlignment w:val="center"/>
        <w:rPr>
          <w:rFonts w:ascii="Arial" w:hAnsi="Arial" w:cs="Arial"/>
          <w:bCs/>
        </w:rPr>
      </w:pPr>
    </w:p>
    <w:p w14:paraId="0CB2A93E" w14:textId="19BE5856" w:rsidR="00BD3590" w:rsidRDefault="00F1723E" w:rsidP="00F1723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- </w:t>
      </w:r>
      <w:r w:rsidR="00A74DCD" w:rsidRPr="00BD3590">
        <w:rPr>
          <w:rFonts w:ascii="Arial" w:hAnsi="Arial" w:cs="Arial"/>
          <w:bCs/>
          <w:sz w:val="24"/>
          <w:szCs w:val="24"/>
        </w:rPr>
        <w:t>Почему птица нуждалась в помощи человека, ч</w:t>
      </w:r>
      <w:r w:rsidRPr="00BD3590">
        <w:rPr>
          <w:rFonts w:ascii="Arial" w:hAnsi="Arial" w:cs="Arial"/>
          <w:bCs/>
          <w:sz w:val="24"/>
          <w:szCs w:val="24"/>
        </w:rPr>
        <w:t xml:space="preserve">то мешало </w:t>
      </w:r>
      <w:r w:rsidR="001E0402" w:rsidRPr="00BD3590">
        <w:rPr>
          <w:rFonts w:ascii="Arial" w:hAnsi="Arial" w:cs="Arial"/>
          <w:bCs/>
          <w:sz w:val="24"/>
          <w:szCs w:val="24"/>
        </w:rPr>
        <w:t>ей</w:t>
      </w:r>
      <w:r w:rsidRPr="00BD3590">
        <w:rPr>
          <w:rFonts w:ascii="Arial" w:hAnsi="Arial" w:cs="Arial"/>
          <w:bCs/>
          <w:sz w:val="24"/>
          <w:szCs w:val="24"/>
        </w:rPr>
        <w:t xml:space="preserve"> взлететь?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1E0402" w:rsidRPr="00BD3590">
        <w:rPr>
          <w:rFonts w:ascii="Arial" w:hAnsi="Arial" w:cs="Arial"/>
          <w:bCs/>
          <w:sz w:val="24"/>
          <w:szCs w:val="24"/>
        </w:rPr>
        <w:t>Определите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эту деталь </w:t>
      </w:r>
      <w:r w:rsidRPr="00BD3590">
        <w:rPr>
          <w:rFonts w:ascii="Arial" w:hAnsi="Arial" w:cs="Arial"/>
          <w:bCs/>
          <w:sz w:val="24"/>
          <w:szCs w:val="24"/>
        </w:rPr>
        <w:t>(</w:t>
      </w:r>
      <w:r w:rsidR="00BD3590" w:rsidRPr="00BD3590">
        <w:rPr>
          <w:rFonts w:ascii="Arial" w:hAnsi="Arial" w:cs="Arial"/>
          <w:bCs/>
          <w:color w:val="FF0000"/>
          <w:sz w:val="24"/>
          <w:szCs w:val="24"/>
        </w:rPr>
        <w:t>ДЕТАЛЬ:</w:t>
      </w:r>
      <w:r w:rsidR="00BD3590">
        <w:rPr>
          <w:rFonts w:ascii="Arial" w:hAnsi="Arial" w:cs="Arial"/>
          <w:bCs/>
          <w:sz w:val="24"/>
          <w:szCs w:val="24"/>
        </w:rPr>
        <w:t xml:space="preserve"> </w:t>
      </w:r>
      <w:r w:rsidRPr="00BD3590">
        <w:rPr>
          <w:rFonts w:ascii="Arial" w:hAnsi="Arial" w:cs="Arial"/>
          <w:bCs/>
          <w:sz w:val="24"/>
          <w:szCs w:val="24"/>
        </w:rPr>
        <w:t>раненое крыло)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79896F56" w14:textId="03C4ADE3" w:rsidR="00F1723E" w:rsidRPr="00BD3590" w:rsidRDefault="00A74DCD" w:rsidP="00F1723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  <w:highlight w:val="cyan"/>
        </w:rPr>
        <w:t>СЛАЙД №</w:t>
      </w:r>
      <w:proofErr w:type="gramStart"/>
      <w:r w:rsidR="00BD3590">
        <w:rPr>
          <w:rFonts w:ascii="Arial" w:hAnsi="Arial" w:cs="Arial"/>
          <w:bCs/>
          <w:sz w:val="24"/>
          <w:szCs w:val="24"/>
          <w:highlight w:val="cyan"/>
        </w:rPr>
        <w:t xml:space="preserve">6 </w:t>
      </w:r>
      <w:r w:rsidRPr="00BD3590">
        <w:rPr>
          <w:rFonts w:ascii="Arial" w:hAnsi="Arial" w:cs="Arial"/>
          <w:bCs/>
          <w:sz w:val="24"/>
          <w:szCs w:val="24"/>
          <w:highlight w:val="cyan"/>
        </w:rPr>
        <w:t xml:space="preserve"> (</w:t>
      </w:r>
      <w:proofErr w:type="gramEnd"/>
      <w:r w:rsidRPr="00BD3590">
        <w:rPr>
          <w:rFonts w:ascii="Arial" w:hAnsi="Arial" w:cs="Arial"/>
          <w:bCs/>
          <w:sz w:val="24"/>
          <w:szCs w:val="24"/>
          <w:highlight w:val="cyan"/>
        </w:rPr>
        <w:t>деталь – раненое крыло)</w:t>
      </w:r>
    </w:p>
    <w:p w14:paraId="2881334D" w14:textId="27FDC09B" w:rsidR="00B219E5" w:rsidRPr="00BD3590" w:rsidRDefault="00B219E5" w:rsidP="00BD35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Мы концентрируем внимание на этой детали неслучайно. Журавль в русской культуре обрел символическое значение</w:t>
      </w:r>
      <w:r w:rsidR="00BD3590">
        <w:rPr>
          <w:rFonts w:ascii="Arial" w:hAnsi="Arial" w:cs="Arial"/>
          <w:bCs/>
          <w:sz w:val="24"/>
          <w:szCs w:val="24"/>
        </w:rPr>
        <w:t xml:space="preserve"> - </w:t>
      </w:r>
      <w:r w:rsidR="00622000" w:rsidRPr="00BD3590">
        <w:rPr>
          <w:rFonts w:ascii="Arial" w:hAnsi="Arial" w:cs="Arial"/>
          <w:bCs/>
          <w:sz w:val="24"/>
          <w:szCs w:val="24"/>
        </w:rPr>
        <w:t>свобод</w:t>
      </w:r>
      <w:r w:rsidR="00BD3590">
        <w:rPr>
          <w:rFonts w:ascii="Arial" w:hAnsi="Arial" w:cs="Arial"/>
          <w:bCs/>
          <w:sz w:val="24"/>
          <w:szCs w:val="24"/>
        </w:rPr>
        <w:t>ы</w:t>
      </w:r>
      <w:r w:rsidR="00622000" w:rsidRPr="00BD3590">
        <w:rPr>
          <w:rFonts w:ascii="Arial" w:hAnsi="Arial" w:cs="Arial"/>
          <w:bCs/>
          <w:sz w:val="24"/>
          <w:szCs w:val="24"/>
        </w:rPr>
        <w:t>, надежд</w:t>
      </w:r>
      <w:r w:rsidR="00BD3590">
        <w:rPr>
          <w:rFonts w:ascii="Arial" w:hAnsi="Arial" w:cs="Arial"/>
          <w:bCs/>
          <w:sz w:val="24"/>
          <w:szCs w:val="24"/>
        </w:rPr>
        <w:t>ы</w:t>
      </w:r>
      <w:r w:rsidR="00622000" w:rsidRPr="00BD3590">
        <w:rPr>
          <w:rFonts w:ascii="Arial" w:hAnsi="Arial" w:cs="Arial"/>
          <w:bCs/>
          <w:sz w:val="24"/>
          <w:szCs w:val="24"/>
        </w:rPr>
        <w:t>, духовност</w:t>
      </w:r>
      <w:r w:rsidR="00BD3590">
        <w:rPr>
          <w:rFonts w:ascii="Arial" w:hAnsi="Arial" w:cs="Arial"/>
          <w:bCs/>
          <w:sz w:val="24"/>
          <w:szCs w:val="24"/>
        </w:rPr>
        <w:t>и, а</w:t>
      </w:r>
      <w:r w:rsidR="00622000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BD3590">
        <w:rPr>
          <w:rFonts w:ascii="Arial" w:hAnsi="Arial" w:cs="Arial"/>
          <w:bCs/>
          <w:sz w:val="24"/>
          <w:szCs w:val="24"/>
        </w:rPr>
        <w:t>с</w:t>
      </w:r>
      <w:r w:rsidR="00E14A43" w:rsidRPr="00BD3590">
        <w:rPr>
          <w:rFonts w:ascii="Arial" w:hAnsi="Arial" w:cs="Arial"/>
          <w:bCs/>
          <w:sz w:val="24"/>
          <w:szCs w:val="24"/>
        </w:rPr>
        <w:t xml:space="preserve"> 2014 года олицетворяет вечную память о погибших как символ движения «Бессмертный полк».</w:t>
      </w:r>
    </w:p>
    <w:p w14:paraId="7F99CA97" w14:textId="023E90D6" w:rsidR="00797306" w:rsidRPr="00BD3590" w:rsidRDefault="00F1723E" w:rsidP="0079730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- К</w:t>
      </w:r>
      <w:r w:rsidR="00A725A5" w:rsidRPr="00BD3590">
        <w:rPr>
          <w:rFonts w:ascii="Arial" w:hAnsi="Arial" w:cs="Arial"/>
          <w:bCs/>
          <w:sz w:val="24"/>
          <w:szCs w:val="24"/>
        </w:rPr>
        <w:t>то главный герой этого отрывка</w:t>
      </w:r>
      <w:r w:rsidR="00797306" w:rsidRPr="00BD3590">
        <w:rPr>
          <w:rFonts w:ascii="Arial" w:hAnsi="Arial" w:cs="Arial"/>
          <w:bCs/>
          <w:sz w:val="24"/>
          <w:szCs w:val="24"/>
        </w:rPr>
        <w:t xml:space="preserve">? </w:t>
      </w:r>
      <w:r w:rsidR="00A725A5" w:rsidRPr="00BD3590">
        <w:rPr>
          <w:rFonts w:ascii="Arial" w:hAnsi="Arial" w:cs="Arial"/>
          <w:bCs/>
          <w:sz w:val="24"/>
          <w:szCs w:val="24"/>
        </w:rPr>
        <w:t>(</w:t>
      </w:r>
      <w:r w:rsidR="00BD3590" w:rsidRPr="00BD3590">
        <w:rPr>
          <w:rFonts w:ascii="Arial" w:hAnsi="Arial" w:cs="Arial"/>
          <w:bCs/>
          <w:color w:val="FF0000"/>
          <w:sz w:val="24"/>
          <w:szCs w:val="24"/>
        </w:rPr>
        <w:t>ГЕРОЙ:</w:t>
      </w:r>
      <w:r w:rsidR="00BD3590">
        <w:rPr>
          <w:rFonts w:ascii="Arial" w:hAnsi="Arial" w:cs="Arial"/>
          <w:bCs/>
          <w:sz w:val="24"/>
          <w:szCs w:val="24"/>
        </w:rPr>
        <w:t xml:space="preserve"> </w:t>
      </w:r>
      <w:r w:rsidR="00A725A5" w:rsidRPr="00BD3590">
        <w:rPr>
          <w:rFonts w:ascii="Arial" w:hAnsi="Arial" w:cs="Arial"/>
          <w:bCs/>
          <w:sz w:val="24"/>
          <w:szCs w:val="24"/>
        </w:rPr>
        <w:t>Мишка – подросток, ребенок</w:t>
      </w:r>
      <w:r w:rsidR="00A01A42" w:rsidRPr="00BD3590">
        <w:rPr>
          <w:rFonts w:ascii="Arial" w:hAnsi="Arial" w:cs="Arial"/>
          <w:bCs/>
          <w:sz w:val="24"/>
          <w:szCs w:val="24"/>
        </w:rPr>
        <w:t xml:space="preserve"> - герой</w:t>
      </w:r>
      <w:r w:rsidR="00A725A5" w:rsidRPr="00BD3590">
        <w:rPr>
          <w:rFonts w:ascii="Arial" w:hAnsi="Arial" w:cs="Arial"/>
          <w:bCs/>
          <w:sz w:val="24"/>
          <w:szCs w:val="24"/>
        </w:rPr>
        <w:t>)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49FDF6D8" w14:textId="5CCA5DE9" w:rsidR="00A725A5" w:rsidRPr="00BD3590" w:rsidRDefault="00A725A5" w:rsidP="00A74DCD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- </w:t>
      </w:r>
      <w:r w:rsidR="00F1723E" w:rsidRPr="00BD3590">
        <w:rPr>
          <w:rFonts w:ascii="Arial" w:hAnsi="Arial" w:cs="Arial"/>
          <w:bCs/>
          <w:sz w:val="24"/>
          <w:szCs w:val="24"/>
        </w:rPr>
        <w:t>На что ради птицы решается ребенок? (спасает</w:t>
      </w:r>
      <w:r w:rsidR="0070706E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BD3590">
        <w:rPr>
          <w:rFonts w:ascii="Arial" w:hAnsi="Arial" w:cs="Arial"/>
          <w:bCs/>
          <w:sz w:val="24"/>
          <w:szCs w:val="24"/>
        </w:rPr>
        <w:t>птицу</w:t>
      </w:r>
      <w:r w:rsidR="0070706E" w:rsidRPr="00BD3590">
        <w:rPr>
          <w:rFonts w:ascii="Arial" w:hAnsi="Arial" w:cs="Arial"/>
          <w:bCs/>
          <w:sz w:val="24"/>
          <w:szCs w:val="24"/>
        </w:rPr>
        <w:t xml:space="preserve">- </w:t>
      </w:r>
      <w:r w:rsidR="0070706E" w:rsidRPr="00BD3590">
        <w:rPr>
          <w:rFonts w:ascii="Arial" w:hAnsi="Arial" w:cs="Arial"/>
          <w:bCs/>
          <w:color w:val="FF0000"/>
          <w:sz w:val="24"/>
          <w:szCs w:val="24"/>
        </w:rPr>
        <w:t>действие</w:t>
      </w:r>
      <w:r w:rsidR="00F1723E" w:rsidRPr="00BD3590">
        <w:rPr>
          <w:rFonts w:ascii="Arial" w:hAnsi="Arial" w:cs="Arial"/>
          <w:bCs/>
          <w:sz w:val="24"/>
          <w:szCs w:val="24"/>
        </w:rPr>
        <w:t>)</w:t>
      </w:r>
      <w:r w:rsid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2EF39D34" w14:textId="5964989A" w:rsidR="00531F5A" w:rsidRPr="00BD3590" w:rsidRDefault="00531F5A" w:rsidP="0079730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- Каков результат действий мальчика? (</w:t>
      </w:r>
      <w:r w:rsidR="00BD3590">
        <w:rPr>
          <w:rFonts w:ascii="Arial" w:hAnsi="Arial" w:cs="Arial"/>
          <w:bCs/>
          <w:sz w:val="24"/>
          <w:szCs w:val="24"/>
        </w:rPr>
        <w:t>сохранение жизни</w:t>
      </w:r>
      <w:r w:rsidR="0070706E" w:rsidRPr="00BD3590">
        <w:rPr>
          <w:rFonts w:ascii="Arial" w:hAnsi="Arial" w:cs="Arial"/>
          <w:bCs/>
          <w:sz w:val="24"/>
          <w:szCs w:val="24"/>
        </w:rPr>
        <w:t xml:space="preserve"> - </w:t>
      </w:r>
      <w:r w:rsidR="0070706E" w:rsidRPr="00BD3590">
        <w:rPr>
          <w:rFonts w:ascii="Arial" w:hAnsi="Arial" w:cs="Arial"/>
          <w:bCs/>
          <w:color w:val="FF0000"/>
          <w:sz w:val="24"/>
          <w:szCs w:val="24"/>
        </w:rPr>
        <w:t>результат</w:t>
      </w:r>
      <w:r w:rsidRPr="00BD3590">
        <w:rPr>
          <w:rFonts w:ascii="Arial" w:hAnsi="Arial" w:cs="Arial"/>
          <w:bCs/>
          <w:sz w:val="24"/>
          <w:szCs w:val="24"/>
        </w:rPr>
        <w:t>)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52E29A79" w14:textId="2D424C06" w:rsidR="00A725A5" w:rsidRPr="00BD3590" w:rsidRDefault="00A725A5" w:rsidP="0079730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-</w:t>
      </w:r>
      <w:r w:rsidR="00BD3590">
        <w:rPr>
          <w:rFonts w:ascii="Arial" w:hAnsi="Arial" w:cs="Arial"/>
          <w:bCs/>
          <w:sz w:val="24"/>
          <w:szCs w:val="24"/>
        </w:rPr>
        <w:t xml:space="preserve"> </w:t>
      </w:r>
      <w:r w:rsidR="00F1723E" w:rsidRPr="00BD3590">
        <w:rPr>
          <w:rFonts w:ascii="Arial" w:hAnsi="Arial" w:cs="Arial"/>
          <w:bCs/>
          <w:sz w:val="24"/>
          <w:szCs w:val="24"/>
        </w:rPr>
        <w:t>Какие качества проявляет мальчик по отношению к птице? (милосердие)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проблема </w:t>
      </w:r>
      <w:r w:rsidR="00EB41E9" w:rsidRPr="00BD3590">
        <w:rPr>
          <w:rFonts w:ascii="Arial" w:hAnsi="Arial" w:cs="Arial"/>
          <w:bCs/>
          <w:sz w:val="24"/>
          <w:szCs w:val="24"/>
        </w:rPr>
        <w:t>–</w:t>
      </w:r>
      <w:r w:rsidR="00A74DCD" w:rsidRPr="00BD3590">
        <w:rPr>
          <w:rFonts w:ascii="Arial" w:hAnsi="Arial" w:cs="Arial"/>
          <w:bCs/>
          <w:sz w:val="24"/>
          <w:szCs w:val="24"/>
        </w:rPr>
        <w:t xml:space="preserve"> милосердие</w:t>
      </w:r>
    </w:p>
    <w:p w14:paraId="5A4CF1D7" w14:textId="77777777" w:rsidR="00EB41E9" w:rsidRPr="00BD3590" w:rsidRDefault="00EB41E9" w:rsidP="0079730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А каждый ли человек способен на милосердие???? (</w:t>
      </w:r>
      <w:r w:rsidRPr="00BD3590">
        <w:rPr>
          <w:rFonts w:ascii="Arial" w:hAnsi="Arial" w:cs="Arial"/>
          <w:bCs/>
          <w:color w:val="FF0000"/>
          <w:sz w:val="24"/>
          <w:szCs w:val="24"/>
        </w:rPr>
        <w:t>проблема</w:t>
      </w:r>
      <w:r w:rsidRPr="00BD3590">
        <w:rPr>
          <w:rFonts w:ascii="Arial" w:hAnsi="Arial" w:cs="Arial"/>
          <w:bCs/>
          <w:sz w:val="24"/>
          <w:szCs w:val="24"/>
        </w:rPr>
        <w:t xml:space="preserve">) Таким образом, мы сформулировали проблему. </w:t>
      </w:r>
    </w:p>
    <w:p w14:paraId="54E6B5CC" w14:textId="77777777" w:rsidR="00A74DCD" w:rsidRPr="00BD3590" w:rsidRDefault="00A74DCD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Работая по системе пяти элементов, вызвав эмоциональный отклик, я организую работу над ключевым словом «милосердие», </w:t>
      </w:r>
      <w:r w:rsidRPr="00BD3590">
        <w:rPr>
          <w:rFonts w:ascii="Arial" w:hAnsi="Arial" w:cs="Arial"/>
          <w:bCs/>
          <w:sz w:val="24"/>
          <w:szCs w:val="24"/>
          <w:highlight w:val="green"/>
        </w:rPr>
        <w:t>используя метод концептуального анализа текста.</w:t>
      </w:r>
    </w:p>
    <w:p w14:paraId="31D93425" w14:textId="77777777" w:rsidR="00A74DCD" w:rsidRPr="00BD3590" w:rsidRDefault="00A74DCD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74B22B88" w14:textId="77777777" w:rsidR="00A74DCD" w:rsidRPr="00BD3590" w:rsidRDefault="00A74DCD" w:rsidP="00BD3590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BD3590">
        <w:rPr>
          <w:rFonts w:ascii="Arial" w:hAnsi="Arial" w:cs="Arial"/>
          <w:b/>
          <w:sz w:val="24"/>
          <w:szCs w:val="24"/>
          <w:highlight w:val="yellow"/>
        </w:rPr>
        <w:t>ЧАСТЬ 3 (концепт)</w:t>
      </w:r>
    </w:p>
    <w:p w14:paraId="723CF42B" w14:textId="212214CB" w:rsidR="00B72EF2" w:rsidRPr="00BD3590" w:rsidRDefault="00B72EF2" w:rsidP="00A74D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На первом научно-понятийном этапе мы работаем со словарями, определяя лексическое значение</w:t>
      </w:r>
      <w:r w:rsidR="00E14A43" w:rsidRPr="00BD3590">
        <w:rPr>
          <w:rFonts w:ascii="Arial" w:hAnsi="Arial" w:cs="Arial"/>
          <w:bCs/>
          <w:sz w:val="24"/>
          <w:szCs w:val="24"/>
        </w:rPr>
        <w:t xml:space="preserve"> слова</w:t>
      </w:r>
      <w:r w:rsidRPr="00BD3590">
        <w:rPr>
          <w:rFonts w:ascii="Arial" w:hAnsi="Arial" w:cs="Arial"/>
          <w:bCs/>
          <w:sz w:val="24"/>
          <w:szCs w:val="24"/>
        </w:rPr>
        <w:t xml:space="preserve"> «милосердие»,</w:t>
      </w:r>
      <w:r w:rsidR="0029604A">
        <w:rPr>
          <w:rFonts w:ascii="Arial" w:hAnsi="Arial" w:cs="Arial"/>
          <w:bCs/>
          <w:sz w:val="24"/>
          <w:szCs w:val="24"/>
        </w:rPr>
        <w:t xml:space="preserve"> </w:t>
      </w:r>
      <w:r w:rsidR="0029604A" w:rsidRPr="0029604A">
        <w:rPr>
          <w:rFonts w:ascii="Arial" w:hAnsi="Arial" w:cs="Arial"/>
          <w:b/>
          <w:sz w:val="24"/>
          <w:szCs w:val="24"/>
          <w:highlight w:val="cyan"/>
        </w:rPr>
        <w:t>СЛАЙД №</w:t>
      </w:r>
      <w:proofErr w:type="gramStart"/>
      <w:r w:rsidR="0029604A" w:rsidRPr="0029604A">
        <w:rPr>
          <w:rFonts w:ascii="Arial" w:hAnsi="Arial" w:cs="Arial"/>
          <w:b/>
          <w:sz w:val="24"/>
          <w:szCs w:val="24"/>
          <w:highlight w:val="cyan"/>
        </w:rPr>
        <w:t>7</w:t>
      </w:r>
      <w:r w:rsidR="0029604A">
        <w:rPr>
          <w:rFonts w:ascii="Arial" w:hAnsi="Arial" w:cs="Arial"/>
          <w:bCs/>
          <w:sz w:val="24"/>
          <w:szCs w:val="24"/>
        </w:rPr>
        <w:t xml:space="preserve"> </w:t>
      </w:r>
      <w:r w:rsidRPr="00BD3590">
        <w:rPr>
          <w:rFonts w:ascii="Arial" w:hAnsi="Arial" w:cs="Arial"/>
          <w:bCs/>
          <w:sz w:val="24"/>
          <w:szCs w:val="24"/>
        </w:rPr>
        <w:t xml:space="preserve"> которое</w:t>
      </w:r>
      <w:proofErr w:type="gramEnd"/>
      <w:r w:rsidRPr="00BD3590">
        <w:rPr>
          <w:rFonts w:ascii="Arial" w:hAnsi="Arial" w:cs="Arial"/>
          <w:bCs/>
          <w:sz w:val="24"/>
          <w:szCs w:val="24"/>
        </w:rPr>
        <w:t xml:space="preserve"> в древности имело три формы: милосердие, </w:t>
      </w:r>
      <w:proofErr w:type="spellStart"/>
      <w:r w:rsidRPr="00BD3590">
        <w:rPr>
          <w:rFonts w:ascii="Arial" w:hAnsi="Arial" w:cs="Arial"/>
          <w:bCs/>
          <w:sz w:val="24"/>
          <w:szCs w:val="24"/>
        </w:rPr>
        <w:t>милосердствие</w:t>
      </w:r>
      <w:proofErr w:type="spellEnd"/>
      <w:r w:rsidRPr="00BD3590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BD3590">
        <w:rPr>
          <w:rFonts w:ascii="Arial" w:hAnsi="Arial" w:cs="Arial"/>
          <w:bCs/>
          <w:sz w:val="24"/>
          <w:szCs w:val="24"/>
        </w:rPr>
        <w:t>милосердство</w:t>
      </w:r>
      <w:proofErr w:type="spellEnd"/>
      <w:r w:rsidRPr="00BD3590">
        <w:rPr>
          <w:rFonts w:ascii="Arial" w:hAnsi="Arial" w:cs="Arial"/>
          <w:bCs/>
          <w:sz w:val="24"/>
          <w:szCs w:val="24"/>
        </w:rPr>
        <w:t>.</w:t>
      </w:r>
    </w:p>
    <w:p w14:paraId="277007E3" w14:textId="1E9CE8C9" w:rsidR="00865A5A" w:rsidRPr="00BD3590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604A">
        <w:rPr>
          <w:rFonts w:ascii="Arial" w:hAnsi="Arial" w:cs="Arial"/>
          <w:bCs/>
          <w:sz w:val="24"/>
          <w:szCs w:val="24"/>
          <w:highlight w:val="cyan"/>
        </w:rPr>
        <w:t xml:space="preserve">Слайд </w:t>
      </w:r>
      <w:r w:rsidR="00B72EF2" w:rsidRPr="0029604A">
        <w:rPr>
          <w:rFonts w:ascii="Arial" w:hAnsi="Arial" w:cs="Arial"/>
          <w:bCs/>
          <w:sz w:val="24"/>
          <w:szCs w:val="24"/>
          <w:highlight w:val="cyan"/>
        </w:rPr>
        <w:t xml:space="preserve">№ </w:t>
      </w:r>
      <w:r w:rsidR="0029604A" w:rsidRPr="0029604A">
        <w:rPr>
          <w:rFonts w:ascii="Arial" w:hAnsi="Arial" w:cs="Arial"/>
          <w:bCs/>
          <w:sz w:val="24"/>
          <w:szCs w:val="24"/>
          <w:highlight w:val="cyan"/>
        </w:rPr>
        <w:t>8</w:t>
      </w:r>
      <w:r w:rsidR="00B72EF2" w:rsidRPr="0029604A">
        <w:rPr>
          <w:rFonts w:ascii="Arial" w:hAnsi="Arial" w:cs="Arial"/>
          <w:bCs/>
          <w:sz w:val="24"/>
          <w:szCs w:val="24"/>
          <w:highlight w:val="cyan"/>
        </w:rPr>
        <w:t xml:space="preserve"> – значения слова</w:t>
      </w:r>
    </w:p>
    <w:p w14:paraId="0FEB6975" w14:textId="77777777" w:rsidR="00865A5A" w:rsidRPr="0029604A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i/>
          <w:iCs/>
          <w:color w:val="006600"/>
          <w:sz w:val="24"/>
          <w:szCs w:val="24"/>
        </w:rPr>
      </w:pPr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 xml:space="preserve">Милосердие – сочувствие, сострадание («Словарь русского языка XI–XVII вв.» под ред. В.Я. Дерягина, О.В. </w:t>
      </w:r>
      <w:proofErr w:type="spellStart"/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Малквой</w:t>
      </w:r>
      <w:proofErr w:type="spellEnd"/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)</w:t>
      </w:r>
    </w:p>
    <w:p w14:paraId="553966C0" w14:textId="77777777" w:rsidR="00865A5A" w:rsidRPr="0029604A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i/>
          <w:iCs/>
          <w:color w:val="006600"/>
          <w:sz w:val="24"/>
          <w:szCs w:val="24"/>
        </w:rPr>
      </w:pPr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 xml:space="preserve">Милосердие – 1) относительно Богу; благость, каковую имеет он к всем людям; 2) человеколюбие, добродетель, предписывающая иметь сострадание к бедности, к несчастиям других и вспомоществовать в оных. («Словарь Академии Российской» под ред. И.И. Лепехина, С.Я. </w:t>
      </w:r>
      <w:proofErr w:type="spellStart"/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Румовского</w:t>
      </w:r>
      <w:proofErr w:type="spellEnd"/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, Г.Р. Державина).</w:t>
      </w:r>
    </w:p>
    <w:p w14:paraId="1627A4E6" w14:textId="77777777" w:rsidR="00865A5A" w:rsidRPr="0029604A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i/>
          <w:iCs/>
          <w:color w:val="006600"/>
          <w:sz w:val="24"/>
          <w:szCs w:val="24"/>
        </w:rPr>
      </w:pPr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Милосердие – готовность из сострадания оказать помощь тому, кто в ней нуждается («Толковый словарь русского языка» под ред. Д. Н. Ушакова).</w:t>
      </w:r>
    </w:p>
    <w:p w14:paraId="09EDDA88" w14:textId="77777777" w:rsidR="00865A5A" w:rsidRPr="0029604A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i/>
          <w:iCs/>
          <w:color w:val="006600"/>
          <w:sz w:val="24"/>
          <w:szCs w:val="24"/>
        </w:rPr>
      </w:pPr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lastRenderedPageBreak/>
        <w:t xml:space="preserve">Милосердие – готовность оказать помощь, проявить снисхождение из сострадания, человеколюбия; сама помощь, снисхождение, вызванные такими чувствами («Большой толковый словарь русского языка» под ред. С. А. Кузнецова). </w:t>
      </w:r>
    </w:p>
    <w:p w14:paraId="04E5581F" w14:textId="77777777" w:rsidR="00865A5A" w:rsidRPr="0029604A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i/>
          <w:iCs/>
          <w:color w:val="006600"/>
          <w:sz w:val="24"/>
          <w:szCs w:val="24"/>
        </w:rPr>
      </w:pPr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 xml:space="preserve">МИЛОСЕРДИЕ, -я, ср. Готовность помочь кому-н. или простить кого-н. из сострадания, человеколюбия. Проявить м. Взывать к </w:t>
      </w:r>
      <w:proofErr w:type="spellStart"/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чъему</w:t>
      </w:r>
      <w:proofErr w:type="spellEnd"/>
      <w:r w:rsidRPr="0029604A">
        <w:rPr>
          <w:rFonts w:ascii="Arial" w:hAnsi="Arial" w:cs="Arial"/>
          <w:bCs/>
          <w:i/>
          <w:iCs/>
          <w:color w:val="006600"/>
          <w:sz w:val="24"/>
          <w:szCs w:val="24"/>
        </w:rPr>
        <w:t>-н. милосердию. Общество "М.". Действовать без милосердия (жестоко). * Сестра милосердия -женщина, ухаживающая за больными, ранеными. («Толковый словарь русского языка» под ред. С.И. Ожегова)</w:t>
      </w:r>
    </w:p>
    <w:p w14:paraId="6D724007" w14:textId="77777777" w:rsidR="00865A5A" w:rsidRPr="00BD3590" w:rsidRDefault="00865A5A" w:rsidP="00865A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0F312C" w14:textId="77777777" w:rsidR="00EB41E9" w:rsidRPr="00BD3590" w:rsidRDefault="00EB41E9" w:rsidP="00865A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Проанализировав содержание словарей, видим, что с течением времени значение слова существенно не изменялось. Можно сделать вывод, что основное лексическое значение определяется как «готовность из сострадания оказать помощь тому, кто в ней нуждается».</w:t>
      </w:r>
    </w:p>
    <w:p w14:paraId="08DE3CBB" w14:textId="77777777" w:rsidR="00EB41E9" w:rsidRPr="0029604A" w:rsidRDefault="00EB41E9" w:rsidP="00865A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6F129A" w14:textId="165FE066" w:rsidR="00865A5A" w:rsidRPr="0029604A" w:rsidRDefault="00B72EF2" w:rsidP="0029604A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29604A">
        <w:rPr>
          <w:rFonts w:ascii="Arial" w:hAnsi="Arial" w:cs="Arial"/>
          <w:b/>
          <w:sz w:val="24"/>
          <w:szCs w:val="24"/>
          <w:highlight w:val="yellow"/>
        </w:rPr>
        <w:t>ЧАСТЬ 4</w:t>
      </w:r>
    </w:p>
    <w:p w14:paraId="7329880A" w14:textId="77777777" w:rsidR="00865A5A" w:rsidRPr="00BD3590" w:rsidRDefault="00B72EF2" w:rsidP="00B72E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Следующий этап – ассоциативно-образный. Не секрет, что труднее всего школьниками воспринимаются и понимаются явления и понятия, которые нельзя потрогать, поэтому целесообразно работать с образами, ориентированными на мировоззрение учеников и на их собственный опыт.</w:t>
      </w:r>
    </w:p>
    <w:p w14:paraId="1B54EFA1" w14:textId="77777777" w:rsidR="00B72EF2" w:rsidRPr="00BD3590" w:rsidRDefault="00B72EF2" w:rsidP="00B72E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Я предлагаю поработать над составлением ассоциативной карты.</w:t>
      </w:r>
    </w:p>
    <w:p w14:paraId="2479C10B" w14:textId="3D143EBD" w:rsidR="00B72EF2" w:rsidRPr="0029604A" w:rsidRDefault="00B72EF2" w:rsidP="00B72E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ab/>
      </w:r>
      <w:r w:rsidRPr="0029604A">
        <w:rPr>
          <w:rFonts w:ascii="Arial" w:hAnsi="Arial" w:cs="Arial"/>
          <w:b/>
          <w:sz w:val="24"/>
          <w:szCs w:val="24"/>
          <w:highlight w:val="cyan"/>
        </w:rPr>
        <w:t>Слайд №</w:t>
      </w:r>
      <w:r w:rsidR="0029604A" w:rsidRPr="0029604A">
        <w:rPr>
          <w:rFonts w:ascii="Arial" w:hAnsi="Arial" w:cs="Arial"/>
          <w:b/>
          <w:sz w:val="24"/>
          <w:szCs w:val="24"/>
          <w:highlight w:val="cyan"/>
        </w:rPr>
        <w:t>9</w:t>
      </w:r>
      <w:r w:rsidRPr="0029604A">
        <w:rPr>
          <w:rFonts w:ascii="Arial" w:hAnsi="Arial" w:cs="Arial"/>
          <w:b/>
          <w:sz w:val="24"/>
          <w:szCs w:val="24"/>
          <w:highlight w:val="cyan"/>
        </w:rPr>
        <w:t>-карта</w:t>
      </w:r>
    </w:p>
    <w:p w14:paraId="6DEF7665" w14:textId="77777777" w:rsidR="009C141D" w:rsidRPr="00BD3590" w:rsidRDefault="00B72EF2" w:rsidP="00B72E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Уважаемые члены жюри, </w:t>
      </w:r>
      <w:r w:rsidR="00E14A43" w:rsidRPr="00BD3590">
        <w:rPr>
          <w:rFonts w:ascii="Arial" w:hAnsi="Arial" w:cs="Arial"/>
          <w:bCs/>
          <w:sz w:val="24"/>
          <w:szCs w:val="24"/>
        </w:rPr>
        <w:t xml:space="preserve">у вас </w:t>
      </w:r>
      <w:r w:rsidRPr="00BD3590">
        <w:rPr>
          <w:rFonts w:ascii="Arial" w:hAnsi="Arial" w:cs="Arial"/>
          <w:bCs/>
          <w:sz w:val="24"/>
          <w:szCs w:val="24"/>
        </w:rPr>
        <w:t xml:space="preserve">столах </w:t>
      </w:r>
      <w:r w:rsidR="00E14A43" w:rsidRPr="00BD3590">
        <w:rPr>
          <w:rFonts w:ascii="Arial" w:hAnsi="Arial" w:cs="Arial"/>
          <w:bCs/>
          <w:sz w:val="24"/>
          <w:szCs w:val="24"/>
        </w:rPr>
        <w:t xml:space="preserve">лежат </w:t>
      </w:r>
      <w:r w:rsidR="00FE606B" w:rsidRPr="00BD3590">
        <w:rPr>
          <w:rFonts w:ascii="Arial" w:hAnsi="Arial" w:cs="Arial"/>
          <w:bCs/>
          <w:sz w:val="24"/>
          <w:szCs w:val="24"/>
        </w:rPr>
        <w:t xml:space="preserve">шаблоны ассоциативной </w:t>
      </w:r>
      <w:r w:rsidR="00E14A43" w:rsidRPr="00BD3590">
        <w:rPr>
          <w:rFonts w:ascii="Arial" w:hAnsi="Arial" w:cs="Arial"/>
          <w:bCs/>
          <w:sz w:val="24"/>
          <w:szCs w:val="24"/>
        </w:rPr>
        <w:t>карты</w:t>
      </w:r>
      <w:r w:rsidRPr="00BD3590">
        <w:rPr>
          <w:rFonts w:ascii="Arial" w:hAnsi="Arial" w:cs="Arial"/>
          <w:bCs/>
          <w:sz w:val="24"/>
          <w:szCs w:val="24"/>
        </w:rPr>
        <w:t xml:space="preserve">, </w:t>
      </w:r>
      <w:r w:rsidR="009C141D" w:rsidRPr="00BD3590">
        <w:rPr>
          <w:rFonts w:ascii="Arial" w:hAnsi="Arial" w:cs="Arial"/>
          <w:bCs/>
          <w:sz w:val="24"/>
          <w:szCs w:val="24"/>
        </w:rPr>
        <w:t xml:space="preserve">ее изображение вы так же видите </w:t>
      </w:r>
      <w:r w:rsidRPr="00BD3590">
        <w:rPr>
          <w:rFonts w:ascii="Arial" w:hAnsi="Arial" w:cs="Arial"/>
          <w:bCs/>
          <w:sz w:val="24"/>
          <w:szCs w:val="24"/>
        </w:rPr>
        <w:t xml:space="preserve">на экране. </w:t>
      </w:r>
    </w:p>
    <w:p w14:paraId="169DF1C3" w14:textId="77777777" w:rsidR="00865A5A" w:rsidRPr="00BD3590" w:rsidRDefault="00865A5A" w:rsidP="00B72E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Давайте поработаем со словом «милосердие». </w:t>
      </w:r>
    </w:p>
    <w:p w14:paraId="44507D10" w14:textId="77777777" w:rsidR="00B72EF2" w:rsidRPr="00BD3590" w:rsidRDefault="00B72EF2" w:rsidP="00B72E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Итак, первый вопрос.</w:t>
      </w:r>
    </w:p>
    <w:p w14:paraId="5EDAA3A1" w14:textId="77777777" w:rsidR="00865A5A" w:rsidRPr="00BD3590" w:rsidRDefault="00865A5A" w:rsidP="00B72E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Какие синонимы есть у слова «милосердие»? (сопереживание, доброта, чуткость, сочувствие, жалость)</w:t>
      </w:r>
      <w:r w:rsidR="00B72EF2" w:rsidRPr="00BD3590">
        <w:rPr>
          <w:rFonts w:ascii="Arial" w:hAnsi="Arial" w:cs="Arial"/>
          <w:bCs/>
          <w:sz w:val="24"/>
          <w:szCs w:val="24"/>
        </w:rPr>
        <w:t xml:space="preserve"> </w:t>
      </w:r>
    </w:p>
    <w:p w14:paraId="04C44902" w14:textId="77777777" w:rsidR="00B72EF2" w:rsidRPr="00BD3590" w:rsidRDefault="00B72EF2" w:rsidP="00B72EF2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Уважаемые коллеги, ваши варианты? …запишите </w:t>
      </w:r>
      <w:r w:rsidR="00BB6E40" w:rsidRPr="00BD3590">
        <w:rPr>
          <w:rFonts w:ascii="Arial" w:hAnsi="Arial" w:cs="Arial"/>
          <w:bCs/>
          <w:sz w:val="24"/>
          <w:szCs w:val="24"/>
        </w:rPr>
        <w:t>в любой из прямоугольников на карте.</w:t>
      </w:r>
    </w:p>
    <w:p w14:paraId="79318C51" w14:textId="77777777" w:rsidR="00BB6E40" w:rsidRPr="00BD3590" w:rsidRDefault="00BB6E40" w:rsidP="00BB6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Второй вопрос.</w:t>
      </w:r>
    </w:p>
    <w:p w14:paraId="7CE10146" w14:textId="77777777" w:rsidR="00865A5A" w:rsidRPr="00BD3590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2)</w:t>
      </w:r>
      <w:r w:rsidRPr="00BD3590">
        <w:rPr>
          <w:rFonts w:ascii="Arial" w:hAnsi="Arial" w:cs="Arial"/>
          <w:bCs/>
          <w:sz w:val="24"/>
          <w:szCs w:val="24"/>
        </w:rPr>
        <w:tab/>
        <w:t xml:space="preserve">Какие ассоциации у вас возникают, когда вы слышите слово «милосердие»? </w:t>
      </w:r>
      <w:proofErr w:type="gramStart"/>
      <w:r w:rsidRPr="00BD3590">
        <w:rPr>
          <w:rFonts w:ascii="Arial" w:hAnsi="Arial" w:cs="Arial"/>
          <w:bCs/>
          <w:sz w:val="24"/>
          <w:szCs w:val="24"/>
        </w:rPr>
        <w:t>( человек</w:t>
      </w:r>
      <w:proofErr w:type="gramEnd"/>
      <w:r w:rsidRPr="00BD3590">
        <w:rPr>
          <w:rFonts w:ascii="Arial" w:hAnsi="Arial" w:cs="Arial"/>
          <w:bCs/>
          <w:sz w:val="24"/>
          <w:szCs w:val="24"/>
        </w:rPr>
        <w:t>, церковь, ребенок, солдат, священник)</w:t>
      </w:r>
      <w:r w:rsidR="00BB6E40" w:rsidRPr="00BD3590">
        <w:rPr>
          <w:rFonts w:ascii="Arial" w:hAnsi="Arial" w:cs="Arial"/>
          <w:bCs/>
          <w:sz w:val="24"/>
          <w:szCs w:val="24"/>
        </w:rPr>
        <w:t xml:space="preserve"> обращаюсь</w:t>
      </w:r>
    </w:p>
    <w:p w14:paraId="5EFAD263" w14:textId="77777777" w:rsidR="00865A5A" w:rsidRPr="00BD3590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3) По отношению к кому проявляется милосердие? (к людям, к ближнему, к нуждающимся, к животным)</w:t>
      </w:r>
      <w:r w:rsidR="00BB6E40" w:rsidRPr="00BD3590">
        <w:rPr>
          <w:rFonts w:ascii="Arial" w:hAnsi="Arial" w:cs="Arial"/>
          <w:bCs/>
          <w:sz w:val="24"/>
          <w:szCs w:val="24"/>
        </w:rPr>
        <w:t xml:space="preserve"> обращаюсь</w:t>
      </w:r>
    </w:p>
    <w:p w14:paraId="576618D3" w14:textId="77777777" w:rsidR="00865A5A" w:rsidRPr="00BD3590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4) В каких действиях проявляется милосердие? (проявлять, оказывать, начинать, просить, сострадать).</w:t>
      </w:r>
      <w:r w:rsidR="00BB6E40" w:rsidRPr="00BD3590">
        <w:rPr>
          <w:rFonts w:ascii="Arial" w:hAnsi="Arial" w:cs="Arial"/>
          <w:bCs/>
          <w:sz w:val="24"/>
          <w:szCs w:val="24"/>
        </w:rPr>
        <w:t xml:space="preserve"> обращаюсь</w:t>
      </w:r>
    </w:p>
    <w:p w14:paraId="02D32FF9" w14:textId="77777777" w:rsidR="00865A5A" w:rsidRPr="00BD3590" w:rsidRDefault="00865A5A" w:rsidP="00865A5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7AE40459" w14:textId="77777777" w:rsidR="00865A5A" w:rsidRPr="00BD3590" w:rsidRDefault="00BB6E4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Уважаемые члены жюри ( - коллеги), </w:t>
      </w:r>
      <w:r w:rsidR="009C141D" w:rsidRPr="00BD3590">
        <w:rPr>
          <w:rFonts w:ascii="Arial" w:hAnsi="Arial" w:cs="Arial"/>
          <w:bCs/>
          <w:noProof/>
          <w:sz w:val="24"/>
          <w:szCs w:val="24"/>
          <w:lang w:eastAsia="ru-RU"/>
        </w:rPr>
        <w:t>кто желает познакомить нас с содержанием вашей карты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? </w:t>
      </w:r>
    </w:p>
    <w:p w14:paraId="1887C093" w14:textId="1E5C3076" w:rsidR="00BB6E40" w:rsidRDefault="00BB6E4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29604A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t>Слайд №1</w:t>
      </w:r>
      <w:r w:rsidR="0029604A" w:rsidRPr="0029604A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t>0</w:t>
      </w:r>
      <w:r w:rsidRPr="0029604A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t xml:space="preserve"> – работы детей – а на экране представлены работы детей.</w:t>
      </w:r>
    </w:p>
    <w:p w14:paraId="0399325B" w14:textId="77777777" w:rsidR="007D5E98" w:rsidRPr="00BD3590" w:rsidRDefault="007D5E98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</w:p>
    <w:p w14:paraId="49646551" w14:textId="4036E6BC" w:rsidR="007D5E98" w:rsidRPr="00BD3590" w:rsidRDefault="007D5E98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t xml:space="preserve">После работы с картой предлагается создать собственное высказывние о ключевом понятии, в данном случае – о милосердии. </w:t>
      </w:r>
      <w:r w:rsidRPr="007D5E98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t>СЛАЙД № 11 – работы от руки</w:t>
      </w:r>
    </w:p>
    <w:p w14:paraId="771FA80B" w14:textId="77777777" w:rsidR="007D5E98" w:rsidRDefault="007D5E98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</w:p>
    <w:p w14:paraId="5B110C26" w14:textId="07AC46AA" w:rsidR="00BB6E40" w:rsidRPr="00BD3590" w:rsidRDefault="00BB6E4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>Данный метод развива</w:t>
      </w:r>
      <w:r w:rsidR="00F058B0" w:rsidRPr="00BD3590">
        <w:rPr>
          <w:rFonts w:ascii="Arial" w:hAnsi="Arial" w:cs="Arial"/>
          <w:bCs/>
          <w:noProof/>
          <w:sz w:val="24"/>
          <w:szCs w:val="24"/>
          <w:lang w:eastAsia="ru-RU"/>
        </w:rPr>
        <w:t>ет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 творческое и лог</w:t>
      </w:r>
      <w:r w:rsidR="00F058B0" w:rsidRPr="00BD3590">
        <w:rPr>
          <w:rFonts w:ascii="Arial" w:hAnsi="Arial" w:cs="Arial"/>
          <w:bCs/>
          <w:noProof/>
          <w:sz w:val="24"/>
          <w:szCs w:val="24"/>
          <w:lang w:eastAsia="ru-RU"/>
        </w:rPr>
        <w:t>ическо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е мышление, </w:t>
      </w:r>
      <w:r w:rsidR="009C141D" w:rsidRPr="00BD3590">
        <w:rPr>
          <w:rFonts w:ascii="Arial" w:hAnsi="Arial" w:cs="Arial"/>
          <w:bCs/>
          <w:noProof/>
          <w:sz w:val="24"/>
          <w:szCs w:val="24"/>
          <w:lang w:eastAsia="ru-RU"/>
        </w:rPr>
        <w:t>расширяет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 словарный запас, </w:t>
      </w:r>
      <w:r w:rsidR="00DD12B4"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обогащает 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нравственный и духовный мир ребенка, </w:t>
      </w:r>
      <w:r w:rsidR="009C141D"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способствует 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>формир</w:t>
      </w:r>
      <w:r w:rsidR="009C141D" w:rsidRPr="00BD3590">
        <w:rPr>
          <w:rFonts w:ascii="Arial" w:hAnsi="Arial" w:cs="Arial"/>
          <w:bCs/>
          <w:noProof/>
          <w:sz w:val="24"/>
          <w:szCs w:val="24"/>
          <w:lang w:eastAsia="ru-RU"/>
        </w:rPr>
        <w:t>ованию собственных принципов</w:t>
      </w: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>.</w:t>
      </w:r>
    </w:p>
    <w:p w14:paraId="380BF3A2" w14:textId="77777777" w:rsidR="00BB6E40" w:rsidRPr="00BD3590" w:rsidRDefault="00BB6E4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 xml:space="preserve"> </w:t>
      </w:r>
    </w:p>
    <w:p w14:paraId="3D8E61EC" w14:textId="77777777" w:rsidR="00BB6E40" w:rsidRPr="0029604A" w:rsidRDefault="00BB6E40" w:rsidP="0029604A">
      <w:pPr>
        <w:spacing w:after="0" w:line="240" w:lineRule="auto"/>
        <w:ind w:left="3540" w:firstLine="708"/>
        <w:jc w:val="both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29604A">
        <w:rPr>
          <w:rFonts w:ascii="Arial" w:hAnsi="Arial" w:cs="Arial"/>
          <w:b/>
          <w:noProof/>
          <w:sz w:val="24"/>
          <w:szCs w:val="24"/>
          <w:highlight w:val="yellow"/>
          <w:lang w:eastAsia="ru-RU"/>
        </w:rPr>
        <w:t>ЧАСТЬ 5</w:t>
      </w:r>
    </w:p>
    <w:p w14:paraId="1A4F6CEF" w14:textId="77777777" w:rsidR="00BB6E40" w:rsidRPr="00BD3590" w:rsidRDefault="00F058B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>Завершая работу с ключевым понятием</w:t>
      </w:r>
      <w:r w:rsidR="00527AAA" w:rsidRPr="00BD3590">
        <w:rPr>
          <w:rFonts w:ascii="Arial" w:hAnsi="Arial" w:cs="Arial"/>
          <w:bCs/>
          <w:noProof/>
          <w:sz w:val="24"/>
          <w:szCs w:val="24"/>
          <w:lang w:eastAsia="ru-RU"/>
        </w:rPr>
        <w:t>, возвращаемся к проблеме.</w:t>
      </w:r>
    </w:p>
    <w:p w14:paraId="7412CA43" w14:textId="77777777" w:rsidR="00BB6E40" w:rsidRPr="00BD3590" w:rsidRDefault="00BB6E4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BD3590">
        <w:rPr>
          <w:rFonts w:ascii="Arial" w:hAnsi="Arial" w:cs="Arial"/>
          <w:bCs/>
          <w:noProof/>
          <w:sz w:val="24"/>
          <w:szCs w:val="24"/>
          <w:lang w:eastAsia="ru-RU"/>
        </w:rPr>
        <w:t>Чтобы ответить на вопрос: «Каждый ли человек способен на милосердие»,</w:t>
      </w:r>
    </w:p>
    <w:p w14:paraId="0FE66A73" w14:textId="5A0D765C" w:rsidR="00BB6E40" w:rsidRPr="00BD3590" w:rsidRDefault="00BB6E40" w:rsidP="00865A5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eastAsia="ru-RU"/>
        </w:rPr>
      </w:pPr>
      <w:r w:rsidRPr="0029604A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lastRenderedPageBreak/>
        <w:t>Слайд №1</w:t>
      </w:r>
      <w:r w:rsidR="007D5E98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t>2</w:t>
      </w:r>
      <w:r w:rsidRPr="0029604A">
        <w:rPr>
          <w:rFonts w:ascii="Arial" w:hAnsi="Arial" w:cs="Arial"/>
          <w:bCs/>
          <w:noProof/>
          <w:sz w:val="24"/>
          <w:szCs w:val="24"/>
          <w:highlight w:val="cyan"/>
          <w:lang w:eastAsia="ru-RU"/>
        </w:rPr>
        <w:t xml:space="preserve"> – вопрос «Каждый ли человек способен на милосердие?»</w:t>
      </w:r>
    </w:p>
    <w:p w14:paraId="158E65DE" w14:textId="77777777" w:rsidR="00BB6E40" w:rsidRPr="00BD3590" w:rsidRDefault="00527AAA" w:rsidP="00865A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обратимся</w:t>
      </w:r>
      <w:r w:rsidR="00BB6E40" w:rsidRPr="00BD3590">
        <w:rPr>
          <w:rFonts w:ascii="Arial" w:hAnsi="Arial" w:cs="Arial"/>
          <w:bCs/>
          <w:sz w:val="24"/>
          <w:szCs w:val="24"/>
        </w:rPr>
        <w:t xml:space="preserve"> к повести «Горюч-камень»</w:t>
      </w:r>
      <w:r w:rsidR="009C141D" w:rsidRPr="00BD3590">
        <w:rPr>
          <w:rFonts w:ascii="Arial" w:hAnsi="Arial" w:cs="Arial"/>
          <w:bCs/>
          <w:sz w:val="24"/>
          <w:szCs w:val="24"/>
        </w:rPr>
        <w:t>, а именно к событиям, которые предшествовали спасению журавля</w:t>
      </w:r>
      <w:r w:rsidR="00BB6E40" w:rsidRPr="00BD3590">
        <w:rPr>
          <w:rFonts w:ascii="Arial" w:hAnsi="Arial" w:cs="Arial"/>
          <w:bCs/>
          <w:sz w:val="24"/>
          <w:szCs w:val="24"/>
        </w:rPr>
        <w:t xml:space="preserve">. </w:t>
      </w:r>
    </w:p>
    <w:p w14:paraId="12E6AFF2" w14:textId="77777777" w:rsidR="004F5CF5" w:rsidRPr="00BD3590" w:rsidRDefault="004F5CF5" w:rsidP="00BB6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F89687" w14:textId="77777777" w:rsidR="00F16183" w:rsidRPr="00BD3590" w:rsidRDefault="00F16183" w:rsidP="00F1618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Чтение отрывка из повести «Горюч-камень» </w:t>
      </w:r>
      <w:proofErr w:type="spellStart"/>
      <w:r w:rsidRPr="00BD3590">
        <w:rPr>
          <w:rFonts w:ascii="Arial" w:hAnsi="Arial" w:cs="Arial"/>
          <w:bCs/>
          <w:sz w:val="24"/>
          <w:szCs w:val="24"/>
        </w:rPr>
        <w:t>М.И.Глазкова</w:t>
      </w:r>
      <w:proofErr w:type="spellEnd"/>
      <w:r w:rsidRPr="00BD3590">
        <w:rPr>
          <w:rFonts w:ascii="Arial" w:hAnsi="Arial" w:cs="Arial"/>
          <w:bCs/>
          <w:sz w:val="24"/>
          <w:szCs w:val="24"/>
        </w:rPr>
        <w:t>.</w:t>
      </w:r>
    </w:p>
    <w:p w14:paraId="79B39B0C" w14:textId="19CD74AC" w:rsidR="004F5CF5" w:rsidRPr="00BD3590" w:rsidRDefault="004F5CF5" w:rsidP="004F5CF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9604A">
        <w:rPr>
          <w:rFonts w:ascii="Arial" w:hAnsi="Arial" w:cs="Arial"/>
          <w:bCs/>
          <w:sz w:val="24"/>
          <w:szCs w:val="24"/>
          <w:highlight w:val="cyan"/>
        </w:rPr>
        <w:t xml:space="preserve">Слайд  </w:t>
      </w:r>
      <w:r w:rsidR="00BB6E40" w:rsidRPr="0029604A">
        <w:rPr>
          <w:rFonts w:ascii="Arial" w:hAnsi="Arial" w:cs="Arial"/>
          <w:bCs/>
          <w:sz w:val="24"/>
          <w:szCs w:val="24"/>
          <w:highlight w:val="cyan"/>
        </w:rPr>
        <w:t>№</w:t>
      </w:r>
      <w:proofErr w:type="gramEnd"/>
      <w:r w:rsidR="00BB6E40" w:rsidRPr="0029604A">
        <w:rPr>
          <w:rFonts w:ascii="Arial" w:hAnsi="Arial" w:cs="Arial"/>
          <w:bCs/>
          <w:sz w:val="24"/>
          <w:szCs w:val="24"/>
          <w:highlight w:val="cyan"/>
        </w:rPr>
        <w:t>1</w:t>
      </w:r>
      <w:r w:rsidR="007D5E98">
        <w:rPr>
          <w:rFonts w:ascii="Arial" w:hAnsi="Arial" w:cs="Arial"/>
          <w:bCs/>
          <w:sz w:val="24"/>
          <w:szCs w:val="24"/>
          <w:highlight w:val="cyan"/>
        </w:rPr>
        <w:t>3</w:t>
      </w:r>
      <w:r w:rsidR="00BB6E40" w:rsidRPr="0029604A">
        <w:rPr>
          <w:rFonts w:ascii="Arial" w:hAnsi="Arial" w:cs="Arial"/>
          <w:bCs/>
          <w:sz w:val="24"/>
          <w:szCs w:val="24"/>
          <w:highlight w:val="cyan"/>
        </w:rPr>
        <w:t xml:space="preserve"> (текст)</w:t>
      </w:r>
    </w:p>
    <w:p w14:paraId="7A500BAC" w14:textId="77777777" w:rsidR="00F16183" w:rsidRPr="0029604A" w:rsidRDefault="00F16183" w:rsidP="00F16183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29604A">
        <w:rPr>
          <w:rFonts w:ascii="Arial" w:hAnsi="Arial" w:cs="Arial"/>
          <w:bCs/>
          <w:i/>
          <w:iCs/>
          <w:color w:val="006600"/>
        </w:rPr>
        <w:t>˂…˃ Вернувшиеся из боевого охранения бойцы рассказали разведчикам, что утром на ничейной полосе опустился раненый журавль.</w:t>
      </w:r>
    </w:p>
    <w:p w14:paraId="6BDCD079" w14:textId="77777777" w:rsidR="00F16183" w:rsidRPr="0029604A" w:rsidRDefault="00F16183" w:rsidP="00F16183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29604A">
        <w:rPr>
          <w:rFonts w:ascii="Arial" w:hAnsi="Arial" w:cs="Arial"/>
          <w:bCs/>
          <w:i/>
          <w:iCs/>
          <w:color w:val="006600"/>
        </w:rPr>
        <w:t xml:space="preserve">— Ну и что ж вы смотрели! Надо было спасти его! — возмутился старшина </w:t>
      </w:r>
      <w:proofErr w:type="spellStart"/>
      <w:r w:rsidRPr="0029604A">
        <w:rPr>
          <w:rFonts w:ascii="Arial" w:hAnsi="Arial" w:cs="Arial"/>
          <w:bCs/>
          <w:i/>
          <w:iCs/>
          <w:color w:val="006600"/>
        </w:rPr>
        <w:t>Клычев</w:t>
      </w:r>
      <w:proofErr w:type="spellEnd"/>
      <w:r w:rsidRPr="0029604A">
        <w:rPr>
          <w:rFonts w:ascii="Arial" w:hAnsi="Arial" w:cs="Arial"/>
          <w:bCs/>
          <w:i/>
          <w:iCs/>
          <w:color w:val="006600"/>
        </w:rPr>
        <w:t>, выслушав спокойный рассказ бойцов.</w:t>
      </w:r>
    </w:p>
    <w:p w14:paraId="1136B011" w14:textId="77777777" w:rsidR="00F16183" w:rsidRPr="0029604A" w:rsidRDefault="00F16183" w:rsidP="00F16183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29604A">
        <w:rPr>
          <w:rFonts w:ascii="Arial" w:hAnsi="Arial" w:cs="Arial"/>
          <w:bCs/>
          <w:i/>
          <w:iCs/>
          <w:color w:val="006600"/>
        </w:rPr>
        <w:t>— А что мы могли сделать. Не лезть же на рожон из-за какой-то птицы, — тем же невозмутимым тоном оправдывались пехотинцы.</w:t>
      </w:r>
    </w:p>
    <w:p w14:paraId="7A0D2442" w14:textId="77777777" w:rsidR="00F16183" w:rsidRPr="0029604A" w:rsidRDefault="00F16183" w:rsidP="00F16183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29604A">
        <w:rPr>
          <w:rFonts w:ascii="Arial" w:hAnsi="Arial" w:cs="Arial"/>
          <w:bCs/>
          <w:i/>
          <w:iCs/>
          <w:color w:val="006600"/>
        </w:rPr>
        <w:t>— Из-за какой-то птицы! Эх вы! А еще пилотки с красной звездочкой носите!..</w:t>
      </w:r>
    </w:p>
    <w:p w14:paraId="6534FEFF" w14:textId="77777777" w:rsidR="00F16183" w:rsidRPr="0029604A" w:rsidRDefault="00F16183" w:rsidP="00F16183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proofErr w:type="spellStart"/>
      <w:r w:rsidRPr="0029604A">
        <w:rPr>
          <w:rFonts w:ascii="Arial" w:hAnsi="Arial" w:cs="Arial"/>
          <w:bCs/>
          <w:i/>
          <w:iCs/>
          <w:color w:val="006600"/>
        </w:rPr>
        <w:t>Шакен</w:t>
      </w:r>
      <w:proofErr w:type="spellEnd"/>
      <w:r w:rsidRPr="0029604A">
        <w:rPr>
          <w:rFonts w:ascii="Arial" w:hAnsi="Arial" w:cs="Arial"/>
          <w:bCs/>
          <w:i/>
          <w:iCs/>
          <w:color w:val="006600"/>
        </w:rPr>
        <w:t>, не глядя на обидевшихся бойцов, зашагал к передовой. Вслед за ним бросился Мишка, поддергивая на плече сползающий ремень автомата.</w:t>
      </w:r>
    </w:p>
    <w:p w14:paraId="3D2762C4" w14:textId="77777777" w:rsidR="00F16183" w:rsidRPr="0029604A" w:rsidRDefault="00F16183" w:rsidP="00F16183">
      <w:pPr>
        <w:pStyle w:val="a5"/>
        <w:shd w:val="clear" w:color="auto" w:fill="FAFAFA"/>
        <w:spacing w:before="0" w:beforeAutospacing="0" w:after="0" w:afterAutospacing="0"/>
        <w:ind w:firstLine="567"/>
        <w:jc w:val="both"/>
        <w:textAlignment w:val="center"/>
        <w:rPr>
          <w:rFonts w:ascii="Arial" w:hAnsi="Arial" w:cs="Arial"/>
          <w:bCs/>
          <w:i/>
          <w:iCs/>
          <w:color w:val="006600"/>
        </w:rPr>
      </w:pPr>
      <w:r w:rsidRPr="0029604A">
        <w:rPr>
          <w:rFonts w:ascii="Arial" w:hAnsi="Arial" w:cs="Arial"/>
          <w:bCs/>
          <w:i/>
          <w:iCs/>
          <w:color w:val="006600"/>
        </w:rPr>
        <w:t xml:space="preserve">— Дядя </w:t>
      </w:r>
      <w:proofErr w:type="spellStart"/>
      <w:r w:rsidRPr="0029604A">
        <w:rPr>
          <w:rFonts w:ascii="Arial" w:hAnsi="Arial" w:cs="Arial"/>
          <w:bCs/>
          <w:i/>
          <w:iCs/>
          <w:color w:val="006600"/>
        </w:rPr>
        <w:t>Шакен</w:t>
      </w:r>
      <w:proofErr w:type="spellEnd"/>
      <w:r w:rsidRPr="0029604A">
        <w:rPr>
          <w:rFonts w:ascii="Arial" w:hAnsi="Arial" w:cs="Arial"/>
          <w:bCs/>
          <w:i/>
          <w:iCs/>
          <w:color w:val="006600"/>
        </w:rPr>
        <w:t>! Товарищ старшина! И я с вами! Можно?..</w:t>
      </w:r>
      <w:r w:rsidR="004F5CF5" w:rsidRPr="0029604A">
        <w:rPr>
          <w:rFonts w:ascii="Arial" w:hAnsi="Arial" w:cs="Arial"/>
          <w:bCs/>
          <w:i/>
          <w:iCs/>
          <w:color w:val="006600"/>
        </w:rPr>
        <w:t xml:space="preserve"> </w:t>
      </w:r>
      <w:r w:rsidRPr="0029604A">
        <w:rPr>
          <w:rFonts w:ascii="Arial" w:hAnsi="Arial" w:cs="Arial"/>
          <w:bCs/>
          <w:i/>
          <w:iCs/>
          <w:color w:val="006600"/>
        </w:rPr>
        <w:t>˂…˃</w:t>
      </w:r>
    </w:p>
    <w:p w14:paraId="2B04C2C9" w14:textId="77777777" w:rsidR="00527AAA" w:rsidRPr="00BD3590" w:rsidRDefault="00527AAA" w:rsidP="00BB6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8B0003" w14:textId="77777777" w:rsidR="0029604A" w:rsidRDefault="0029604A" w:rsidP="00BB6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760363" w14:textId="72C8713C" w:rsidR="0029604A" w:rsidRPr="00FA16A1" w:rsidRDefault="0029604A" w:rsidP="00FA16A1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FA16A1">
        <w:rPr>
          <w:rFonts w:ascii="Arial" w:hAnsi="Arial" w:cs="Arial"/>
          <w:b/>
          <w:sz w:val="24"/>
          <w:szCs w:val="24"/>
          <w:highlight w:val="yellow"/>
        </w:rPr>
        <w:t>ЗАКЛЮЧЕНИЕ</w:t>
      </w:r>
    </w:p>
    <w:p w14:paraId="70B15ABB" w14:textId="038C466A" w:rsidR="00981EFB" w:rsidRPr="00BD3590" w:rsidRDefault="00BB6E40" w:rsidP="00BB6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Как мы видим, далеко не каждый может быть милосердным</w:t>
      </w:r>
      <w:r w:rsidR="00917F21" w:rsidRPr="00BD3590">
        <w:rPr>
          <w:rFonts w:ascii="Arial" w:hAnsi="Arial" w:cs="Arial"/>
          <w:bCs/>
          <w:sz w:val="24"/>
          <w:szCs w:val="24"/>
        </w:rPr>
        <w:t>.</w:t>
      </w:r>
    </w:p>
    <w:p w14:paraId="5EF29D3C" w14:textId="77777777" w:rsidR="00917F21" w:rsidRPr="00BD3590" w:rsidRDefault="00917F21" w:rsidP="00BB6E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>Работая с подобными текстами, я объясняю учащимся, что милосердие, готовность помочь другому – это отличительное свойство русского национального характера.</w:t>
      </w:r>
      <w:r w:rsidR="009C141D" w:rsidRPr="00BD3590">
        <w:rPr>
          <w:rFonts w:ascii="Arial" w:hAnsi="Arial" w:cs="Arial"/>
          <w:bCs/>
          <w:sz w:val="24"/>
          <w:szCs w:val="24"/>
        </w:rPr>
        <w:t xml:space="preserve"> </w:t>
      </w:r>
      <w:r w:rsidR="001546F3" w:rsidRPr="00BD3590">
        <w:rPr>
          <w:rFonts w:ascii="Arial" w:hAnsi="Arial" w:cs="Arial"/>
          <w:bCs/>
          <w:sz w:val="24"/>
          <w:szCs w:val="24"/>
        </w:rPr>
        <w:t xml:space="preserve">И в этом наше богатство </w:t>
      </w:r>
      <w:proofErr w:type="gramStart"/>
      <w:r w:rsidR="001546F3" w:rsidRPr="00BD3590">
        <w:rPr>
          <w:rFonts w:ascii="Arial" w:hAnsi="Arial" w:cs="Arial"/>
          <w:bCs/>
          <w:sz w:val="24"/>
          <w:szCs w:val="24"/>
        </w:rPr>
        <w:t xml:space="preserve">и </w:t>
      </w:r>
      <w:r w:rsidR="009C141D" w:rsidRPr="00BD3590">
        <w:rPr>
          <w:rFonts w:ascii="Arial" w:hAnsi="Arial" w:cs="Arial"/>
          <w:bCs/>
          <w:sz w:val="24"/>
          <w:szCs w:val="24"/>
        </w:rPr>
        <w:t xml:space="preserve"> сила</w:t>
      </w:r>
      <w:proofErr w:type="gramEnd"/>
      <w:r w:rsidR="001546F3" w:rsidRPr="00BD3590">
        <w:rPr>
          <w:rFonts w:ascii="Arial" w:hAnsi="Arial" w:cs="Arial"/>
          <w:bCs/>
          <w:sz w:val="24"/>
          <w:szCs w:val="24"/>
        </w:rPr>
        <w:t xml:space="preserve">. </w:t>
      </w:r>
    </w:p>
    <w:p w14:paraId="1C86F6D1" w14:textId="2FB322E3" w:rsidR="00A41557" w:rsidRPr="00FA16A1" w:rsidRDefault="00A41557" w:rsidP="00A41557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A16A1">
        <w:rPr>
          <w:rFonts w:ascii="Arial" w:hAnsi="Arial" w:cs="Arial"/>
          <w:b/>
          <w:sz w:val="24"/>
          <w:szCs w:val="24"/>
          <w:highlight w:val="cyan"/>
        </w:rPr>
        <w:t xml:space="preserve">Слайд  </w:t>
      </w:r>
      <w:r w:rsidR="00310BD3" w:rsidRPr="00FA16A1">
        <w:rPr>
          <w:rFonts w:ascii="Arial" w:hAnsi="Arial" w:cs="Arial"/>
          <w:b/>
          <w:sz w:val="24"/>
          <w:szCs w:val="24"/>
          <w:highlight w:val="cyan"/>
        </w:rPr>
        <w:t>№</w:t>
      </w:r>
      <w:proofErr w:type="gramEnd"/>
      <w:r w:rsidR="00310BD3" w:rsidRPr="00FA16A1">
        <w:rPr>
          <w:rFonts w:ascii="Arial" w:hAnsi="Arial" w:cs="Arial"/>
          <w:b/>
          <w:sz w:val="24"/>
          <w:szCs w:val="24"/>
          <w:highlight w:val="cyan"/>
        </w:rPr>
        <w:t xml:space="preserve"> 1</w:t>
      </w:r>
      <w:r w:rsidR="007D5E98">
        <w:rPr>
          <w:rFonts w:ascii="Arial" w:hAnsi="Arial" w:cs="Arial"/>
          <w:b/>
          <w:sz w:val="24"/>
          <w:szCs w:val="24"/>
          <w:highlight w:val="cyan"/>
        </w:rPr>
        <w:t>4</w:t>
      </w:r>
      <w:r w:rsidR="00310BD3" w:rsidRPr="00FA16A1">
        <w:rPr>
          <w:rFonts w:ascii="Arial" w:hAnsi="Arial" w:cs="Arial"/>
          <w:b/>
          <w:sz w:val="24"/>
          <w:szCs w:val="24"/>
          <w:highlight w:val="cyan"/>
        </w:rPr>
        <w:t xml:space="preserve"> (цитата)</w:t>
      </w:r>
    </w:p>
    <w:p w14:paraId="00B7789C" w14:textId="77777777" w:rsidR="00A41557" w:rsidRPr="00BD3590" w:rsidRDefault="00A41557" w:rsidP="00310BD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3590">
        <w:rPr>
          <w:rFonts w:ascii="Arial" w:eastAsia="Times New Roman" w:hAnsi="Arial" w:cs="Arial"/>
          <w:bCs/>
          <w:sz w:val="24"/>
          <w:szCs w:val="24"/>
          <w:lang w:eastAsia="ru-RU"/>
        </w:rPr>
        <w:t>Человек всего более должен учи</w:t>
      </w:r>
      <w:r w:rsidR="001546F3" w:rsidRPr="00BD3590">
        <w:rPr>
          <w:rFonts w:ascii="Arial" w:eastAsia="Times New Roman" w:hAnsi="Arial" w:cs="Arial"/>
          <w:bCs/>
          <w:sz w:val="24"/>
          <w:szCs w:val="24"/>
          <w:lang w:eastAsia="ru-RU"/>
        </w:rPr>
        <w:t>ться милосердию, потому что оно-</w:t>
      </w:r>
      <w:r w:rsidRPr="00BD3590">
        <w:rPr>
          <w:rFonts w:ascii="Arial" w:eastAsia="Times New Roman" w:hAnsi="Arial" w:cs="Arial"/>
          <w:bCs/>
          <w:sz w:val="24"/>
          <w:szCs w:val="24"/>
          <w:lang w:eastAsia="ru-RU"/>
        </w:rPr>
        <w:t>то и делает его человеком.</w:t>
      </w:r>
      <w:r w:rsidR="00310BD3" w:rsidRPr="00BD35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(</w:t>
      </w:r>
      <w:r w:rsidRPr="00BD3590">
        <w:rPr>
          <w:rFonts w:ascii="Arial" w:eastAsia="Times New Roman" w:hAnsi="Arial" w:cs="Arial"/>
          <w:bCs/>
          <w:sz w:val="24"/>
          <w:szCs w:val="24"/>
          <w:lang w:eastAsia="ru-RU"/>
        </w:rPr>
        <w:t>Святитель Иоанн Златоуст</w:t>
      </w:r>
      <w:r w:rsidR="00310BD3" w:rsidRPr="00BD359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199AB37E" w14:textId="77777777" w:rsidR="002E6991" w:rsidRPr="00BD3590" w:rsidRDefault="002E6991" w:rsidP="002E6991">
      <w:pPr>
        <w:pStyle w:val="a3"/>
        <w:spacing w:after="0" w:line="240" w:lineRule="auto"/>
        <w:ind w:left="927"/>
        <w:jc w:val="both"/>
        <w:rPr>
          <w:rFonts w:ascii="Arial" w:hAnsi="Arial" w:cs="Arial"/>
          <w:bCs/>
          <w:sz w:val="24"/>
          <w:szCs w:val="24"/>
        </w:rPr>
      </w:pPr>
    </w:p>
    <w:p w14:paraId="06AC5980" w14:textId="00E7249E" w:rsidR="00310BD3" w:rsidRPr="00FA16A1" w:rsidRDefault="00310BD3" w:rsidP="007D5E98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FA16A1">
        <w:rPr>
          <w:rFonts w:ascii="Arial" w:hAnsi="Arial" w:cs="Arial"/>
          <w:b/>
          <w:sz w:val="24"/>
          <w:szCs w:val="24"/>
          <w:highlight w:val="yellow"/>
        </w:rPr>
        <w:t>ЗАКЛЮЧЕНИЕ</w:t>
      </w:r>
    </w:p>
    <w:p w14:paraId="1CF23867" w14:textId="77777777" w:rsidR="000460F4" w:rsidRPr="00BD3590" w:rsidRDefault="00310BD3" w:rsidP="00310B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И моя </w:t>
      </w:r>
      <w:proofErr w:type="gramStart"/>
      <w:r w:rsidRPr="00BD3590">
        <w:rPr>
          <w:rFonts w:ascii="Arial" w:hAnsi="Arial" w:cs="Arial"/>
          <w:bCs/>
          <w:sz w:val="24"/>
          <w:szCs w:val="24"/>
        </w:rPr>
        <w:t>м</w:t>
      </w:r>
      <w:r w:rsidR="000460F4" w:rsidRPr="00BD3590">
        <w:rPr>
          <w:rFonts w:ascii="Arial" w:hAnsi="Arial" w:cs="Arial"/>
          <w:bCs/>
          <w:sz w:val="24"/>
          <w:szCs w:val="24"/>
        </w:rPr>
        <w:t>иссия  заключается</w:t>
      </w:r>
      <w:proofErr w:type="gramEnd"/>
      <w:r w:rsidR="000460F4" w:rsidRPr="00BD3590">
        <w:rPr>
          <w:rFonts w:ascii="Arial" w:hAnsi="Arial" w:cs="Arial"/>
          <w:bCs/>
          <w:sz w:val="24"/>
          <w:szCs w:val="24"/>
        </w:rPr>
        <w:t xml:space="preserve"> в том, чтобы побуждать детей к проявлению лучших нравственных качеств</w:t>
      </w:r>
      <w:r w:rsidRPr="00BD3590">
        <w:rPr>
          <w:rFonts w:ascii="Arial" w:hAnsi="Arial" w:cs="Arial"/>
          <w:bCs/>
          <w:sz w:val="24"/>
          <w:szCs w:val="24"/>
        </w:rPr>
        <w:t>.</w:t>
      </w:r>
    </w:p>
    <w:p w14:paraId="136A840A" w14:textId="77777777" w:rsidR="00310BD3" w:rsidRPr="00BD3590" w:rsidRDefault="00310BD3" w:rsidP="00310B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ab/>
      </w:r>
    </w:p>
    <w:p w14:paraId="78582515" w14:textId="77777777" w:rsidR="00310BD3" w:rsidRPr="00FA16A1" w:rsidRDefault="00310BD3" w:rsidP="00310B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3590">
        <w:rPr>
          <w:rFonts w:ascii="Arial" w:hAnsi="Arial" w:cs="Arial"/>
          <w:bCs/>
          <w:sz w:val="24"/>
          <w:szCs w:val="24"/>
        </w:rPr>
        <w:t xml:space="preserve">Я уверенно могу сказать, что МОИ ученики обязательно протянут руку </w:t>
      </w:r>
      <w:proofErr w:type="gramStart"/>
      <w:r w:rsidRPr="00BD3590">
        <w:rPr>
          <w:rFonts w:ascii="Arial" w:hAnsi="Arial" w:cs="Arial"/>
          <w:bCs/>
          <w:sz w:val="24"/>
          <w:szCs w:val="24"/>
        </w:rPr>
        <w:t xml:space="preserve">помощи, </w:t>
      </w:r>
      <w:r w:rsidR="001546F3" w:rsidRPr="00BD3590">
        <w:rPr>
          <w:rFonts w:ascii="Arial" w:hAnsi="Arial" w:cs="Arial"/>
          <w:bCs/>
          <w:sz w:val="24"/>
          <w:szCs w:val="24"/>
        </w:rPr>
        <w:t xml:space="preserve">так же, </w:t>
      </w:r>
      <w:r w:rsidRPr="00BD3590">
        <w:rPr>
          <w:rFonts w:ascii="Arial" w:hAnsi="Arial" w:cs="Arial"/>
          <w:bCs/>
          <w:sz w:val="24"/>
          <w:szCs w:val="24"/>
        </w:rPr>
        <w:t>как</w:t>
      </w:r>
      <w:proofErr w:type="gramEnd"/>
      <w:r w:rsidRPr="00BD3590">
        <w:rPr>
          <w:rFonts w:ascii="Arial" w:hAnsi="Arial" w:cs="Arial"/>
          <w:bCs/>
          <w:sz w:val="24"/>
          <w:szCs w:val="24"/>
        </w:rPr>
        <w:t xml:space="preserve"> одна из героинь социального ролика. </w:t>
      </w:r>
    </w:p>
    <w:p w14:paraId="68939255" w14:textId="5D0F88BA" w:rsidR="00310BD3" w:rsidRPr="00FA16A1" w:rsidRDefault="00310BD3" w:rsidP="00310B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16A1">
        <w:rPr>
          <w:rFonts w:ascii="Arial" w:hAnsi="Arial" w:cs="Arial"/>
          <w:b/>
          <w:sz w:val="24"/>
          <w:szCs w:val="24"/>
        </w:rPr>
        <w:t xml:space="preserve"> </w:t>
      </w:r>
      <w:r w:rsidRPr="00FA16A1">
        <w:rPr>
          <w:rFonts w:ascii="Arial" w:hAnsi="Arial" w:cs="Arial"/>
          <w:b/>
          <w:sz w:val="24"/>
          <w:szCs w:val="24"/>
        </w:rPr>
        <w:tab/>
      </w:r>
      <w:r w:rsidRPr="00FA16A1">
        <w:rPr>
          <w:rFonts w:ascii="Arial" w:hAnsi="Arial" w:cs="Arial"/>
          <w:b/>
          <w:sz w:val="24"/>
          <w:szCs w:val="24"/>
          <w:highlight w:val="cyan"/>
        </w:rPr>
        <w:t>Слайд № 1</w:t>
      </w:r>
      <w:r w:rsidR="00FA16A1">
        <w:rPr>
          <w:rFonts w:ascii="Arial" w:hAnsi="Arial" w:cs="Arial"/>
          <w:b/>
          <w:sz w:val="24"/>
          <w:szCs w:val="24"/>
          <w:highlight w:val="cyan"/>
        </w:rPr>
        <w:t>5</w:t>
      </w:r>
      <w:r w:rsidRPr="00FA16A1">
        <w:rPr>
          <w:rFonts w:ascii="Arial" w:hAnsi="Arial" w:cs="Arial"/>
          <w:b/>
          <w:sz w:val="24"/>
          <w:szCs w:val="24"/>
          <w:highlight w:val="cyan"/>
        </w:rPr>
        <w:t xml:space="preserve"> - ролик (мужчине помогают)</w:t>
      </w:r>
    </w:p>
    <w:p w14:paraId="0061C2E4" w14:textId="52CD10BA" w:rsidR="0004290A" w:rsidRDefault="00FA16A1" w:rsidP="00FA16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Давайте не будем забывать о милосердии.</w:t>
      </w:r>
    </w:p>
    <w:p w14:paraId="08786278" w14:textId="68762C44" w:rsidR="00FA16A1" w:rsidRPr="00BD3590" w:rsidRDefault="00FA16A1" w:rsidP="00FA16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FA16A1">
        <w:rPr>
          <w:rFonts w:ascii="Arial" w:hAnsi="Arial" w:cs="Arial"/>
          <w:bCs/>
          <w:sz w:val="24"/>
          <w:szCs w:val="24"/>
          <w:highlight w:val="cyan"/>
        </w:rPr>
        <w:t>Слайд №16 – картинки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17E498B" w14:textId="77777777" w:rsidR="0004290A" w:rsidRPr="00BD3590" w:rsidRDefault="0004290A" w:rsidP="0029707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24D8337D" w14:textId="77777777" w:rsidR="001546F3" w:rsidRPr="00BD3590" w:rsidRDefault="001546F3" w:rsidP="0029707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153C0A0B" w14:textId="77777777" w:rsidR="001546F3" w:rsidRPr="00BD3590" w:rsidRDefault="001546F3" w:rsidP="0029707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9CB77B2" w14:textId="4DFE853A" w:rsidR="001546F3" w:rsidRPr="00BD3590" w:rsidRDefault="001546F3" w:rsidP="0029707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sectPr w:rsidR="001546F3" w:rsidRPr="00BD3590" w:rsidSect="00050F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EFE"/>
    <w:multiLevelType w:val="hybridMultilevel"/>
    <w:tmpl w:val="F9409DCA"/>
    <w:lvl w:ilvl="0" w:tplc="9C64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D73734"/>
    <w:multiLevelType w:val="hybridMultilevel"/>
    <w:tmpl w:val="0182556C"/>
    <w:lvl w:ilvl="0" w:tplc="31FA952A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4754DA"/>
    <w:multiLevelType w:val="multilevel"/>
    <w:tmpl w:val="E94C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561931">
    <w:abstractNumId w:val="0"/>
  </w:num>
  <w:num w:numId="2" w16cid:durableId="545289234">
    <w:abstractNumId w:val="2"/>
  </w:num>
  <w:num w:numId="3" w16cid:durableId="185907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95"/>
    <w:rsid w:val="0000667B"/>
    <w:rsid w:val="00025F5C"/>
    <w:rsid w:val="0004290A"/>
    <w:rsid w:val="000460F4"/>
    <w:rsid w:val="00050F71"/>
    <w:rsid w:val="00053559"/>
    <w:rsid w:val="000770C6"/>
    <w:rsid w:val="00082937"/>
    <w:rsid w:val="000A3A4F"/>
    <w:rsid w:val="000B5F5B"/>
    <w:rsid w:val="000C098E"/>
    <w:rsid w:val="001546F3"/>
    <w:rsid w:val="00167B2D"/>
    <w:rsid w:val="001736F8"/>
    <w:rsid w:val="0018418A"/>
    <w:rsid w:val="00185698"/>
    <w:rsid w:val="001A627B"/>
    <w:rsid w:val="001E0402"/>
    <w:rsid w:val="00200D24"/>
    <w:rsid w:val="00261D2B"/>
    <w:rsid w:val="00264E93"/>
    <w:rsid w:val="002662C7"/>
    <w:rsid w:val="0029604A"/>
    <w:rsid w:val="00297072"/>
    <w:rsid w:val="002B1D41"/>
    <w:rsid w:val="002B4788"/>
    <w:rsid w:val="002D7E77"/>
    <w:rsid w:val="002E21D8"/>
    <w:rsid w:val="002E6991"/>
    <w:rsid w:val="00310BD3"/>
    <w:rsid w:val="003175D7"/>
    <w:rsid w:val="00321DD9"/>
    <w:rsid w:val="00346FA3"/>
    <w:rsid w:val="003930F9"/>
    <w:rsid w:val="003E7D34"/>
    <w:rsid w:val="00406059"/>
    <w:rsid w:val="0041124D"/>
    <w:rsid w:val="0042613F"/>
    <w:rsid w:val="00466A05"/>
    <w:rsid w:val="00467C90"/>
    <w:rsid w:val="004800C5"/>
    <w:rsid w:val="004874D2"/>
    <w:rsid w:val="004B58FC"/>
    <w:rsid w:val="004C36FC"/>
    <w:rsid w:val="004D67E7"/>
    <w:rsid w:val="004F13DB"/>
    <w:rsid w:val="004F5CF5"/>
    <w:rsid w:val="00527AAA"/>
    <w:rsid w:val="00531D36"/>
    <w:rsid w:val="00531F5A"/>
    <w:rsid w:val="00550004"/>
    <w:rsid w:val="0057606F"/>
    <w:rsid w:val="005928B9"/>
    <w:rsid w:val="005A3048"/>
    <w:rsid w:val="005A5F7A"/>
    <w:rsid w:val="005C1371"/>
    <w:rsid w:val="005E2D67"/>
    <w:rsid w:val="005E493E"/>
    <w:rsid w:val="005F1595"/>
    <w:rsid w:val="00601533"/>
    <w:rsid w:val="0061001E"/>
    <w:rsid w:val="00614886"/>
    <w:rsid w:val="00622000"/>
    <w:rsid w:val="006C30F1"/>
    <w:rsid w:val="0070706E"/>
    <w:rsid w:val="00715997"/>
    <w:rsid w:val="007217AB"/>
    <w:rsid w:val="007422E3"/>
    <w:rsid w:val="0074767C"/>
    <w:rsid w:val="00780EE0"/>
    <w:rsid w:val="00797306"/>
    <w:rsid w:val="007D5E98"/>
    <w:rsid w:val="008370C9"/>
    <w:rsid w:val="0086024B"/>
    <w:rsid w:val="00865A5A"/>
    <w:rsid w:val="00873D78"/>
    <w:rsid w:val="00877AC3"/>
    <w:rsid w:val="008B56B7"/>
    <w:rsid w:val="008D5F7E"/>
    <w:rsid w:val="0091459B"/>
    <w:rsid w:val="00914C47"/>
    <w:rsid w:val="00917F21"/>
    <w:rsid w:val="00955BB8"/>
    <w:rsid w:val="0095608C"/>
    <w:rsid w:val="00963FDE"/>
    <w:rsid w:val="00965B30"/>
    <w:rsid w:val="00976748"/>
    <w:rsid w:val="00981EFB"/>
    <w:rsid w:val="009877D8"/>
    <w:rsid w:val="009A2D00"/>
    <w:rsid w:val="009B0E6F"/>
    <w:rsid w:val="009C141D"/>
    <w:rsid w:val="009F7881"/>
    <w:rsid w:val="00A01A42"/>
    <w:rsid w:val="00A222E1"/>
    <w:rsid w:val="00A234AB"/>
    <w:rsid w:val="00A32B7E"/>
    <w:rsid w:val="00A41557"/>
    <w:rsid w:val="00A725A5"/>
    <w:rsid w:val="00A74DCD"/>
    <w:rsid w:val="00A815B2"/>
    <w:rsid w:val="00AA4E5F"/>
    <w:rsid w:val="00AC2F94"/>
    <w:rsid w:val="00AE2695"/>
    <w:rsid w:val="00AF29C2"/>
    <w:rsid w:val="00B02DA9"/>
    <w:rsid w:val="00B11E94"/>
    <w:rsid w:val="00B219E5"/>
    <w:rsid w:val="00B33E07"/>
    <w:rsid w:val="00B63E2F"/>
    <w:rsid w:val="00B72EF2"/>
    <w:rsid w:val="00BA3916"/>
    <w:rsid w:val="00BB6E40"/>
    <w:rsid w:val="00BD3590"/>
    <w:rsid w:val="00BD4FCF"/>
    <w:rsid w:val="00BF0E6B"/>
    <w:rsid w:val="00C015BB"/>
    <w:rsid w:val="00C656BC"/>
    <w:rsid w:val="00C674BF"/>
    <w:rsid w:val="00C71E82"/>
    <w:rsid w:val="00CD2F76"/>
    <w:rsid w:val="00CE10F2"/>
    <w:rsid w:val="00D5362A"/>
    <w:rsid w:val="00D64AAB"/>
    <w:rsid w:val="00D67C11"/>
    <w:rsid w:val="00D95148"/>
    <w:rsid w:val="00DB6906"/>
    <w:rsid w:val="00DC72F1"/>
    <w:rsid w:val="00DD12B4"/>
    <w:rsid w:val="00DE0063"/>
    <w:rsid w:val="00E14A43"/>
    <w:rsid w:val="00EB41E9"/>
    <w:rsid w:val="00EC602F"/>
    <w:rsid w:val="00EF6C1B"/>
    <w:rsid w:val="00F058B0"/>
    <w:rsid w:val="00F07F01"/>
    <w:rsid w:val="00F10A13"/>
    <w:rsid w:val="00F16183"/>
    <w:rsid w:val="00F1723E"/>
    <w:rsid w:val="00F67308"/>
    <w:rsid w:val="00F83035"/>
    <w:rsid w:val="00F96874"/>
    <w:rsid w:val="00FA042E"/>
    <w:rsid w:val="00FA16A1"/>
    <w:rsid w:val="00FC528A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364F6"/>
  <w15:docId w15:val="{9F1FCF4F-AC78-4FBF-98AB-844FDE71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699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Назарова</dc:creator>
  <cp:lastModifiedBy>Анастасия Митяева</cp:lastModifiedBy>
  <cp:revision>39</cp:revision>
  <dcterms:created xsi:type="dcterms:W3CDTF">2025-02-03T16:45:00Z</dcterms:created>
  <dcterms:modified xsi:type="dcterms:W3CDTF">2025-03-26T21:23:00Z</dcterms:modified>
</cp:coreProperties>
</file>