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1EC4" w14:textId="59256A69" w:rsidR="00842F1A" w:rsidRPr="00842F1A" w:rsidRDefault="00842F1A" w:rsidP="00842F1A">
      <w:pPr>
        <w:spacing w:after="0"/>
        <w:ind w:firstLine="709"/>
        <w:jc w:val="both"/>
        <w:rPr>
          <w:b/>
          <w:bCs/>
          <w:u w:val="single"/>
        </w:rPr>
      </w:pPr>
      <w:r w:rsidRPr="00842F1A">
        <w:rPr>
          <w:b/>
          <w:bCs/>
          <w:u w:val="single"/>
        </w:rPr>
        <w:t>Работа над сочинением по русскому языку в 11 классе</w:t>
      </w:r>
    </w:p>
    <w:p w14:paraId="19EBEC80" w14:textId="77777777" w:rsidR="00842F1A" w:rsidRDefault="00842F1A" w:rsidP="00842F1A">
      <w:pPr>
        <w:spacing w:after="0"/>
        <w:ind w:firstLine="709"/>
        <w:jc w:val="both"/>
      </w:pPr>
    </w:p>
    <w:p w14:paraId="36712268" w14:textId="3FAE39CB" w:rsidR="00842F1A" w:rsidRDefault="00842F1A" w:rsidP="00842F1A">
      <w:pPr>
        <w:spacing w:after="0"/>
        <w:ind w:firstLine="709"/>
        <w:jc w:val="both"/>
      </w:pPr>
      <w:r>
        <w:t>Работа над сочинением по русскому языку в 11 классе – это важный этап подготовки к экзаменам и развитием навыков анализа и аргументации. На этом уровне ученики уже обладают определёнными знаниями и навыками, которые помогут им в написании сочинения. Однако стоит понимать, что сочинение – это не просто набор предложений, а целое произведение, требующее внимания и тщательной работы. В этой статье мы рассмотрим основные шаги, которые помогут вам успешно написать сочинение.</w:t>
      </w:r>
      <w:r>
        <w:t xml:space="preserve"> </w:t>
      </w:r>
      <w:r>
        <w:t>Первым шагом на пути к созданию качественного сочинения является выбор темы. Часто учителя предлагают несколько тем, и задача ученика состоит в том, чтобы выбрать ту, которая наиболее интересна и понятна. Важно, чтобы тема вызывала у вас желание размышлять и делиться своим мнением. Если необходимо, стоит провести небольшое исследование или рассмотреть разные аспекты темы, прежде чем окончательно остановиться на выборе.</w:t>
      </w:r>
      <w:r>
        <w:t xml:space="preserve"> </w:t>
      </w:r>
      <w:r>
        <w:t>Следующий этап — это работа с источниками и подготовка материалов. Чтение литературы, просмотр фильмов, изучение статей или лекций могут обогатить ваше понимание темы. Записывайте яркие идеи, цитаты и примеры, которые могут стать основой для вашей аргументации. Также стоит обратить внимание на точки зрения разных авторов — это поможет вам формировать более полное представление о предмете обсуждения.</w:t>
      </w:r>
      <w:r>
        <w:t xml:space="preserve"> </w:t>
      </w:r>
      <w:r>
        <w:t xml:space="preserve">После того, как вы собрали достаточно материалов, следует перейти к составлению плана сочинения. План — это своего рода карта, которая поможет структурировать ваши мысли и представить их в логическом порядке. Хорошо продуманный план включает в себя введение, основную часть и заключение. В введении стоит коротко обозначить тему и цель сочинения, в основной части — развить свои идеи, </w:t>
      </w:r>
      <w:proofErr w:type="spellStart"/>
      <w:r>
        <w:t>показавая</w:t>
      </w:r>
      <w:proofErr w:type="spellEnd"/>
      <w:r>
        <w:t xml:space="preserve"> аргументы и примеры, а в заключении — подвести итоги и выразить обобщённые мысли.</w:t>
      </w:r>
    </w:p>
    <w:p w14:paraId="26C4ED85" w14:textId="442943DB" w:rsidR="00842F1A" w:rsidRDefault="00842F1A" w:rsidP="00842F1A">
      <w:pPr>
        <w:spacing w:after="0"/>
        <w:jc w:val="both"/>
      </w:pPr>
      <w:r>
        <w:t>Когда план готов, можно начинать собственно написание сочинения. Пишите так, чтобы ваши мысли были чётко сформулированы и легко воспринимались. Используйте разнообразные речевые средства, такие как метафоры, сравнения и примеры. Не забывайте про логические связки и переходы, которые помогут вашему тексту звучать гладко и последовательно. Также важно следить за стильностью и грамотностью текста, чтобы избегать стилистических или орфографических ошибок.</w:t>
      </w:r>
      <w:r>
        <w:t xml:space="preserve"> </w:t>
      </w:r>
      <w:r>
        <w:t>После написания первой версии сочинения обязательно следует его пер прочитать и отредактировать. Это даст вам возможность увидеть текст со стороны и выявить недостатки. Обратите внимание на структуру предложений, последовательность изложения мыслей и соответствие теме. Можно также попросить кого-то прочитать ваше сочинение – свежий взгляд со стороны может помочь выявить места, которые требуют доработки.</w:t>
      </w:r>
      <w:r>
        <w:t xml:space="preserve"> </w:t>
      </w:r>
      <w:r>
        <w:t xml:space="preserve">Наконец, важно помнить, что сочинение не должно быть лишь формальным заданием. Это возможность выразить свои мысли, услышать свой голос и поделиться с читателем своими чувствами и переживаниями. Старайтесь быть искренними, и даже если ваша точка зрения отличается от общепринятой, не бойтесь её высказывать. Каждый текст — это отражение вашего внутреннего мира, и именно поэтому он должен быть </w:t>
      </w:r>
      <w:r>
        <w:lastRenderedPageBreak/>
        <w:t>живым и эмоциональным.</w:t>
      </w:r>
      <w:r>
        <w:t xml:space="preserve"> </w:t>
      </w:r>
      <w:r>
        <w:t>Работа над сочинением в 11 классе — это увлекательный и многогранный процесс, который требует как знаний, так и творческого подхода. Подходя к нему с ответственностью и интересом, вы не только улучшите свои навыки письма, но и обогатите своё внутреннее «я», научитесь мыслить критически и аргументированно выражать свои мысли.</w:t>
      </w:r>
      <w:r>
        <w:t xml:space="preserve"> </w:t>
      </w:r>
      <w:r>
        <w:t>Развивая свои навыки написания сочинений, важно понимать, что каждая часть вашего текста играет свою уникальную роль. Начало сочинения, как правило, должно привлекать внимание читателя и задавать тон всему произведению. Эффективным способом сделать это является использование завлекательного вступления, например, с помощью интересного факта, цитаты, вопроса или даже анекдота, который напрямую связан с вашей темой. Это создаст интригу и может вызвать желание читателя продолжить чтение.</w:t>
      </w:r>
      <w:r>
        <w:t xml:space="preserve"> </w:t>
      </w:r>
      <w:r>
        <w:t>Основная часть вашего сочинения — это площадка для глубокого анализа и аргументации. Здесь важно четко структурировать свои мысли, каждое утверждение должно быть обосновано примерами или фактами. Логическая последовательность изложения идей и их связь между собой являются ключевыми для понимания читателя. Используйте параграфы для разделения идей: каждый параграф должен развивать одну основную мысль, поддерживаемую доказательствами и иллюстрациями.</w:t>
      </w:r>
      <w:r>
        <w:t xml:space="preserve"> </w:t>
      </w:r>
      <w:r>
        <w:t xml:space="preserve">При написании заключительного абзаца следует резюмировать основные идеи, которые были изложены в основном тексте. Хорошо оформленный вывод должен не только подводить итоги, но и оставлять учителя с чувством завершенности. Можно предложить дополнительные мысли о значимости проблемы или идее, которую вы рассматриваете, либо задать вопрос, на который читатель сможет размышлять после завершения чтения. Таким образом, заключение не просто завершает ваше сочинение, но и создает предпосылки для дальнейших </w:t>
      </w:r>
      <w:proofErr w:type="spellStart"/>
      <w:r>
        <w:t>размышлений.Улучшая</w:t>
      </w:r>
      <w:proofErr w:type="spellEnd"/>
      <w:r>
        <w:t xml:space="preserve"> навыки написания, не следует пренебрегать важностью редактирования и корректуры. После написания создайте промежуток времени прежде, чем вы начнете редактировать: это поможет вам взглянуть на текст с нового ракурса. Во время редактирования обратите внимание как на орфографию и пунктуацию, так и на стилистику и выразительность. Иногда полезно прочитать текст вслух — это поможет уловить неровности и улучшить звучание. Не стоит стесняться вносить изменения или даже полностью переписывать некоторые фрагменты, если они не соответствуют вашим ожиданиям.</w:t>
      </w:r>
      <w:r>
        <w:t xml:space="preserve"> </w:t>
      </w:r>
      <w:r>
        <w:t>Наконец, никогда не забывайте, что написание имеет глубокое значение не только как практическая задача, но и как способ самовыражения. Через слова можно передать огромное количество чувств, мыслей и переживаний. Прибегая к письму, вы не только развиваете свои навыки, но и исследуете себя, свои взгляды на мир и свое место в нем. Сочинение в 11 классе — это шанс не только закрепить полученные знания, но и начать свой путь в мир литературы и самовыражения. Не бойтесь экспериментировать и находить свой уникальный стиль — это, возможно, самое ценное, что вы можете привнести в свое творчество.</w:t>
      </w:r>
    </w:p>
    <w:p w14:paraId="63FE9BEA" w14:textId="0A76B735" w:rsidR="00842F1A" w:rsidRDefault="00842F1A" w:rsidP="00842F1A">
      <w:pPr>
        <w:spacing w:after="0"/>
        <w:jc w:val="both"/>
      </w:pPr>
      <w:r>
        <w:t xml:space="preserve">Развитие своего уникального стиля требует времени и практики, поэтому не стоит бояться делать ошибки. Каждый писатель, вне зависимости от уровня </w:t>
      </w:r>
      <w:r>
        <w:lastRenderedPageBreak/>
        <w:t>мастерства, проходит через этапы проб и ошибок. Эти неудачи часто являются той почвой, на которой вырастает ваше мастерство. Важно уметь делать выводы из каждой ошибки и анализировать, что именно пошло не так. Это анализ поможет вам в будущем избегать тех же промахов и развивать свои сильные стороны.</w:t>
      </w:r>
      <w:r>
        <w:t xml:space="preserve"> </w:t>
      </w:r>
      <w:r>
        <w:t>Одним из ключевых аспектов написания является чтение. Чтение разнообразных текстов — от классической литературы до современных произведений — значительно обогащает ваш словарный запас и расширяет ваше представление о разных стилях и жанрах. Вы обращали внимание на то, как различные авторы строят свои произведения, создают образы и передают эмоции? Это наблюдение может стать невероятно полезным для вашего собственного письма. Вдохновляйтесь стилями других авторов, но старайтесь не копировать их. Создайте свой собственный голос, сочетая элементы, которые вам нравятся.</w:t>
      </w:r>
      <w:r>
        <w:t xml:space="preserve"> </w:t>
      </w:r>
      <w:r>
        <w:t>Общение с другими писателями и участие в различных литературных группах или мастерских — еще один способ развивать навыки написания. Обсуждение своих работ с единомышленниками может открыть новые горизонты и увидеть ваши тексты с другой стороны. Конструктивная критика, полученная от других, может стать мощным стимулом для вашего развития. Не забывайте, что каждое мнение — это возможность для роста. Умение принимать критику и работать над своими недостатками позволяет вам расти как писателю.</w:t>
      </w:r>
      <w:r>
        <w:t xml:space="preserve"> </w:t>
      </w:r>
      <w:r>
        <w:t>Кроме того, стоит обратить внимание на атмосферу, в которой вы пишете. У каждого автора свои предпочтения относительно места и времени для написания. Найдите то окружение, которое будет вдохновлять именно вас, будь то тишина в библиотеке, шум кафе или комфорт вашего собственного дома. Настройка пространства для работы также может существенно повлиять на ваш творческий процесс. Позаботьтесь о том, чтобы в вашем рабочем пространстве было достаточно света, удобная мебель и минимальные отвлекающие факторы.</w:t>
      </w:r>
      <w:r>
        <w:t xml:space="preserve"> </w:t>
      </w:r>
      <w:r>
        <w:t>Помните, что процесс написания — это не только конечный результат, но и сам путь. Отправляйтесь в это путешествие с открытым сердцем, готовы к новым открытиям и вызовам. Позвольте себе получать удовольствие от процесса, наслаждайтесь каждым этапом создания текста — от первых набросков до финальной редакции. Ваше сочинение — это отражение вас самих, и чем больше вложите в него своей души, тем более захватывающим и значимым оно станет для вас и ваших читателей.</w:t>
      </w:r>
      <w:r>
        <w:t xml:space="preserve"> </w:t>
      </w:r>
      <w:r>
        <w:t>Возможно, у вас есть определенные темы или идеи, которые вы хотите исследовать в своем сочинении? Или, может быть, вы уже начали писать и столкнулись с определенными трудностями? Делитесь своими мыслями, и я с радостью помогу вам с ними справиться или предложу дополнительные идеи для вдохновения!</w:t>
      </w:r>
    </w:p>
    <w:p w14:paraId="0A27AE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C4"/>
    <w:rsid w:val="00091370"/>
    <w:rsid w:val="00661AC4"/>
    <w:rsid w:val="006C0B77"/>
    <w:rsid w:val="008242FF"/>
    <w:rsid w:val="00842F1A"/>
    <w:rsid w:val="00870751"/>
    <w:rsid w:val="00922C48"/>
    <w:rsid w:val="00A0789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8101"/>
  <w15:chartTrackingRefBased/>
  <w15:docId w15:val="{EC58A663-B8D8-4B82-9541-AA0D44B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1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AC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61A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61AC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61AC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61AC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61AC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61AC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61AC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61AC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61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1A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61A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1A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6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1AC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61A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1A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1AC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6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2025-03-31T13:04:00Z</dcterms:created>
  <dcterms:modified xsi:type="dcterms:W3CDTF">2025-03-31T13:10:00Z</dcterms:modified>
</cp:coreProperties>
</file>