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274" w:rsidRDefault="00137274" w:rsidP="00137274">
      <w:r>
        <w:t xml:space="preserve"> План-конспект занятия на тему: «Космос. Просто о сложном».</w:t>
      </w:r>
      <w:r>
        <w:br/>
        <w:t>(Формирование элементарных математических представлений).</w:t>
      </w:r>
    </w:p>
    <w:p w:rsidR="00137274" w:rsidRDefault="00137274" w:rsidP="00137274">
      <w:bookmarkStart w:id="0" w:name="_GoBack"/>
      <w:bookmarkEnd w:id="0"/>
    </w:p>
    <w:p w:rsidR="00137274" w:rsidRDefault="00137274" w:rsidP="00137274">
      <w:r>
        <w:t>Цели занятия:</w:t>
      </w:r>
    </w:p>
    <w:p w:rsidR="00137274" w:rsidRDefault="00137274" w:rsidP="00137274">
      <w:r>
        <w:t xml:space="preserve">1. Познакомить детей с основами астрономии. Ознакомление с планетами, звездами, космосом и ракетами </w:t>
      </w:r>
      <w:proofErr w:type="gramStart"/>
      <w:r>
        <w:t>в увлекательной и игровом формате</w:t>
      </w:r>
      <w:proofErr w:type="gramEnd"/>
      <w:r>
        <w:t>. Дети должны запомнить названия не менее трёх планет и одну звезду, а также уметь описать, как выглядит ракета.</w:t>
      </w:r>
    </w:p>
    <w:p w:rsidR="00137274" w:rsidRDefault="00137274" w:rsidP="00137274"/>
    <w:p w:rsidR="00137274" w:rsidRDefault="00137274" w:rsidP="00137274">
      <w:r>
        <w:t>2. Развивать элементарные математические навыки. Формирование навыков счёта, сравнения объектов по величине и цвету, а также понимания геометрических форм и пространственных отношений. Дети должны научиться считать до 10, сравнивать величину объектов, а также группировать их на основе цветовых признаков.</w:t>
      </w:r>
    </w:p>
    <w:p w:rsidR="00137274" w:rsidRDefault="00137274" w:rsidP="00137274"/>
    <w:p w:rsidR="00137274" w:rsidRDefault="00137274" w:rsidP="00137274">
      <w:r>
        <w:t>3. Стимулировать творческое мышление и воображение. Чередование игровых и творческих заданий поможет детям выражать свои мысли и чувства. Важно развивать желание изобретать и фантазировать о космосе, вдохновляя детей на создание собственных историй и объектов.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>Задачи занятия:</w:t>
      </w:r>
    </w:p>
    <w:p w:rsidR="00137274" w:rsidRDefault="00137274" w:rsidP="00137274">
      <w:r>
        <w:t>1. Образовательные задачи:</w:t>
      </w:r>
    </w:p>
    <w:p w:rsidR="00137274" w:rsidRDefault="00137274" w:rsidP="00137274">
      <w:r>
        <w:t xml:space="preserve">   - Познакомить детей с основными космическими объектами (планетами, звёздами, ракетами) через яркие визуальные материалы и игровые элементы.</w:t>
      </w:r>
    </w:p>
    <w:p w:rsidR="00137274" w:rsidRDefault="00137274" w:rsidP="00137274">
      <w:r>
        <w:t xml:space="preserve">   - Научить детей правильно считать и называть цифры, а также использовать их в практических заданиях.</w:t>
      </w:r>
    </w:p>
    <w:p w:rsidR="00137274" w:rsidRDefault="00137274" w:rsidP="00137274">
      <w:r>
        <w:t xml:space="preserve">   - Развить навыки анализа и сравнения объектов, позволяя детям различать их по размеру и цвету.</w:t>
      </w:r>
    </w:p>
    <w:p w:rsidR="00137274" w:rsidRDefault="00137274" w:rsidP="00137274"/>
    <w:p w:rsidR="00137274" w:rsidRDefault="00137274" w:rsidP="00137274">
      <w:r>
        <w:t>2. Развивающие задачи:</w:t>
      </w:r>
    </w:p>
    <w:p w:rsidR="00137274" w:rsidRDefault="00137274" w:rsidP="00137274">
      <w:r>
        <w:t xml:space="preserve">   - Способствовать формированию умений группировать предметы по разным признакам (по количеству, цвету, форме).</w:t>
      </w:r>
    </w:p>
    <w:p w:rsidR="00137274" w:rsidRDefault="00137274" w:rsidP="00137274">
      <w:r>
        <w:t xml:space="preserve">   - Обучать детей использованию новых слов и понятий, связанных с космосом.</w:t>
      </w:r>
    </w:p>
    <w:p w:rsidR="00137274" w:rsidRDefault="00137274" w:rsidP="00137274">
      <w:r>
        <w:t xml:space="preserve">   - Развивать двигательные навыки и координацию через физические упражнения и подвижные игры.</w:t>
      </w:r>
    </w:p>
    <w:p w:rsidR="00137274" w:rsidRDefault="00137274" w:rsidP="00137274"/>
    <w:p w:rsidR="00137274" w:rsidRDefault="00137274" w:rsidP="00137274">
      <w:r>
        <w:t>3. Воспитательные задачи:</w:t>
      </w:r>
    </w:p>
    <w:p w:rsidR="00137274" w:rsidRDefault="00137274" w:rsidP="00137274">
      <w:r>
        <w:t xml:space="preserve">   - Формировать у детей уважение к окружающему миру, культуре и науке.</w:t>
      </w:r>
    </w:p>
    <w:p w:rsidR="00137274" w:rsidRDefault="00137274" w:rsidP="00137274">
      <w:r>
        <w:lastRenderedPageBreak/>
        <w:t xml:space="preserve">   - Стимулировать интерес к совместной деятельности и обмену мнениями.</w:t>
      </w:r>
    </w:p>
    <w:p w:rsidR="00137274" w:rsidRDefault="00137274" w:rsidP="00137274">
      <w:r>
        <w:t xml:space="preserve">   - Расширять кругозор детей, развивая их критическое мышление и воображение. 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 xml:space="preserve"> Ход занятия:</w:t>
      </w:r>
    </w:p>
    <w:p w:rsidR="00137274" w:rsidRDefault="00137274" w:rsidP="00137274"/>
    <w:p w:rsidR="00137274" w:rsidRDefault="00137274" w:rsidP="00137274">
      <w:r>
        <w:t xml:space="preserve">1. Вводная часть (5 минут)  </w:t>
      </w:r>
    </w:p>
    <w:p w:rsidR="00137274" w:rsidRDefault="00137274" w:rsidP="00137274">
      <w:r>
        <w:t xml:space="preserve">* Приветствие: Воспитатель встречает детей: "Доброе утро, дорогие космонавты! Сегодня нас ждет увлекательное путешествие в космос! Кто из вас хочет отправиться с нами?"  </w:t>
      </w:r>
    </w:p>
    <w:p w:rsidR="00137274" w:rsidRDefault="00137274" w:rsidP="00137274">
      <w:r>
        <w:t xml:space="preserve">* Беседа о космосе: Воспитатель показывает картинки с звёздами и планетами: "Смотрите, сколько красивых объектов на изображениях. Кто может назвать планету? Какие планеты вы знаете?" Это стимулирует интерес и активное участие.  </w:t>
      </w:r>
    </w:p>
    <w:p w:rsidR="00137274" w:rsidRDefault="00137274" w:rsidP="00137274">
      <w:r>
        <w:t xml:space="preserve">* Пример: "Вот планета Земля, а это — Марс. Как вы думаете, много ли у нас планет? Сколько звёзд мы видим на небе?" — здесь можно подключить счёт. 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>2. Физкультмину</w:t>
      </w:r>
      <w:r>
        <w:t>тка "Космическое путешествие" (3</w:t>
      </w:r>
      <w:r>
        <w:t xml:space="preserve"> минут)  </w:t>
      </w:r>
    </w:p>
    <w:p w:rsidR="00137274" w:rsidRDefault="00137274" w:rsidP="00137274">
      <w:r>
        <w:t xml:space="preserve">* Объяснение: Воспитатель предлагает детям представить, что они астронавты и готовятся к полету: "Объединим наши усилия и сделаем упражнения перед путешествием в космос!"  </w:t>
      </w:r>
    </w:p>
    <w:p w:rsidR="00137274" w:rsidRDefault="00137274" w:rsidP="00137274">
      <w:r>
        <w:t>* Упражнения:</w:t>
      </w:r>
    </w:p>
    <w:p w:rsidR="00137274" w:rsidRDefault="00137274" w:rsidP="00137274">
      <w:r>
        <w:t xml:space="preserve">   - Высокие прыжки: "Мы взлетаем к звёздам!"  </w:t>
      </w:r>
    </w:p>
    <w:p w:rsidR="00137274" w:rsidRDefault="00137274" w:rsidP="00137274">
      <w:r>
        <w:t xml:space="preserve">   - Плавные движения: "Мы сейчас в невесомости, как будто плаваем в пустоте!"  </w:t>
      </w:r>
    </w:p>
    <w:p w:rsidR="00137274" w:rsidRDefault="00137274" w:rsidP="00137274">
      <w:r>
        <w:t xml:space="preserve">   - Широкие шаги: "Мы приземляемся на другую планету, аккуратно идём по её поверхности!"  </w:t>
      </w:r>
    </w:p>
    <w:p w:rsidR="00137274" w:rsidRDefault="00137274" w:rsidP="00137274">
      <w:r>
        <w:t>* Поддержка: Воспитатель наглядно показывает каждое движение, помогает детям имитировать действия.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>3. Основная часть (13</w:t>
      </w:r>
      <w:r>
        <w:t xml:space="preserve"> минут)  </w:t>
      </w:r>
    </w:p>
    <w:p w:rsidR="00137274" w:rsidRDefault="00137274" w:rsidP="00137274"/>
    <w:p w:rsidR="00137274" w:rsidRDefault="00137274" w:rsidP="00137274">
      <w:r>
        <w:t>А. Счёт планет (3</w:t>
      </w:r>
      <w:r>
        <w:t xml:space="preserve"> минут)  </w:t>
      </w:r>
    </w:p>
    <w:p w:rsidR="00137274" w:rsidRDefault="00137274" w:rsidP="00137274">
      <w:r>
        <w:t xml:space="preserve">* Визуализация: На столах разложены картинки 5 планет. Воспитатель обращается к детям: "Сколько планет мы видим на этом столе? Давайте вместе считать: один, два, три, четыре, пять!"  </w:t>
      </w:r>
    </w:p>
    <w:p w:rsidR="00137274" w:rsidRDefault="00137274" w:rsidP="00137274">
      <w:r>
        <w:lastRenderedPageBreak/>
        <w:t xml:space="preserve">* Практическое задание: Воспитатель предлагает детям взять по картинке и посчитать: "Кто может показать мне свою картинку и сказать, сколько это?"  </w:t>
      </w:r>
    </w:p>
    <w:p w:rsidR="00137274" w:rsidRDefault="00137274" w:rsidP="00137274">
      <w:r>
        <w:t>* Сравнение: "Какую планету вы видите самой большой? А какую — самой маленькой? Как вы это определяете?" — чтобы развить навыки сравнения по величине и создать диалог.</w:t>
      </w:r>
    </w:p>
    <w:p w:rsidR="00137274" w:rsidRDefault="00137274" w:rsidP="00137274"/>
    <w:p w:rsidR="00137274" w:rsidRDefault="00137274" w:rsidP="00137274">
      <w:r>
        <w:t xml:space="preserve">Б. Сравнение количеств (5 минут)  </w:t>
      </w:r>
    </w:p>
    <w:p w:rsidR="00137274" w:rsidRDefault="00137274" w:rsidP="00137274">
      <w:r>
        <w:t xml:space="preserve">* Счётные предметы: На столе – игрушки и карточки (например, 3 звезды, 2 ракеты). Воспитатель предлагает детям разобраться: "У нас есть 3 звезды и 2 ракеты. Сколько объектов в сумме?"  </w:t>
      </w:r>
    </w:p>
    <w:p w:rsidR="00137274" w:rsidRDefault="00137274" w:rsidP="00137274">
      <w:r>
        <w:t>* Группировка: "Кто больше, звезды или ракеты? Давайте распределим их по группам." Воспитатель учит детей различать предметы, соотнося их количеством и размером.</w:t>
      </w:r>
    </w:p>
    <w:p w:rsidR="00137274" w:rsidRDefault="00137274" w:rsidP="00137274"/>
    <w:p w:rsidR="00137274" w:rsidRDefault="00137274" w:rsidP="00137274">
      <w:r>
        <w:t xml:space="preserve">В. Творческое задание "Создание ракеты" (5 минут)  </w:t>
      </w:r>
    </w:p>
    <w:p w:rsidR="00137274" w:rsidRDefault="00137274" w:rsidP="00137274">
      <w:r>
        <w:t xml:space="preserve">* Творческий процесс: Дети получают картонные ракеты и цветные карандаши. Воспитатель: "Теперь давайте раскрасим наши ракеты! Какие цвета вы выберете?"  </w:t>
      </w:r>
    </w:p>
    <w:p w:rsidR="00137274" w:rsidRDefault="00137274" w:rsidP="00137274">
      <w:r>
        <w:t>* Обсуждение форм: "Какого размера будет ваша ракета? Сколько окон у неё?" — задавая вопросы, воспитатель побуждает детей думать о математических закономерностях и использовать геометрические термины.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>4. Заключительная часть (4</w:t>
      </w:r>
      <w:r>
        <w:t xml:space="preserve"> минут)  </w:t>
      </w:r>
    </w:p>
    <w:p w:rsidR="00137274" w:rsidRDefault="00137274" w:rsidP="00137274">
      <w:r>
        <w:t xml:space="preserve">* Презентация: Каждый ребёнок по очереди показывает свою ракету и рассказывает: "Я лечу на планету Х!"  </w:t>
      </w:r>
    </w:p>
    <w:p w:rsidR="00137274" w:rsidRDefault="00137274" w:rsidP="00137274">
      <w:r>
        <w:t>* Обсуждение: "Что бы вы хотели увидеть в космосе? Сколько звёзд вы бы хотели увидеть вокруг?" — это помогает детям расширять мышление и выражать свои мысли.</w:t>
      </w:r>
    </w:p>
    <w:p w:rsidR="00137274" w:rsidRDefault="00137274" w:rsidP="00137274">
      <w:r>
        <w:t>* Подведение итогов: Воспитатель подытоживает: "Сегодня мы узнали много нового о космосе и научились считать и сравнивать. Как вы будете описывать свою ракету другим?"</w:t>
      </w:r>
    </w:p>
    <w:p w:rsidR="00137274" w:rsidRDefault="00137274" w:rsidP="00137274"/>
    <w:p w:rsidR="00137274" w:rsidRDefault="00137274" w:rsidP="00137274">
      <w:r>
        <w:t>---</w:t>
      </w:r>
    </w:p>
    <w:p w:rsidR="00137274" w:rsidRDefault="00137274" w:rsidP="00137274"/>
    <w:p w:rsidR="00137274" w:rsidRDefault="00137274" w:rsidP="00137274">
      <w:r>
        <w:t>5. Завершение занятия (3</w:t>
      </w:r>
      <w:r>
        <w:t xml:space="preserve"> минут</w:t>
      </w:r>
      <w:r>
        <w:t>ы</w:t>
      </w:r>
      <w:r>
        <w:t xml:space="preserve">)  </w:t>
      </w:r>
    </w:p>
    <w:p w:rsidR="00137274" w:rsidRDefault="00137274" w:rsidP="00137274">
      <w:r>
        <w:t>* Обратная связь: Воспитатель задает вопросы: "Что вам больше всего понравилось? Какую планету вы бы хотели посетить?" — чтобы дети обменивались впечатлениями.</w:t>
      </w:r>
    </w:p>
    <w:p w:rsidR="00137274" w:rsidRDefault="00137274" w:rsidP="00137274">
      <w:r>
        <w:t>* Домашнее задание: "Нарисуйте свою любимую планету с луной и расскажите, сколько у неё лун?" — это задание побуждает детей продолжать развивать свои творческие и математические навыки в домашних условиях.</w:t>
      </w:r>
    </w:p>
    <w:p w:rsidR="00137274" w:rsidRDefault="00137274" w:rsidP="00137274"/>
    <w:p w:rsidR="00137274" w:rsidRDefault="00137274" w:rsidP="00137274">
      <w:r>
        <w:lastRenderedPageBreak/>
        <w:t>---</w:t>
      </w:r>
    </w:p>
    <w:p w:rsidR="00137274" w:rsidRDefault="00137274" w:rsidP="00137274"/>
    <w:p w:rsidR="00137274" w:rsidRDefault="00137274" w:rsidP="00137274">
      <w:r>
        <w:t xml:space="preserve"> Итоги:</w:t>
      </w:r>
    </w:p>
    <w:p w:rsidR="00E820F7" w:rsidRDefault="00137274" w:rsidP="00137274">
      <w:r>
        <w:t>Занятие направлено на формирование интереса к космосу и развитие элементарных математических навыков. Посредством счёта, сравнения объектов по величине и цвету, а также привлечения воображения, дети не только получают знания, но и учатся взаимодействовать друг с другом, формируя базовые социальные навыки.</w:t>
      </w:r>
    </w:p>
    <w:sectPr w:rsidR="00E82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0B"/>
    <w:rsid w:val="00137274"/>
    <w:rsid w:val="0027520B"/>
    <w:rsid w:val="00E82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5D78D"/>
  <w15:chartTrackingRefBased/>
  <w15:docId w15:val="{1D8F86F2-E3E8-48A6-A495-70642734E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840</Words>
  <Characters>4789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79215</dc:creator>
  <cp:keywords/>
  <dc:description/>
  <cp:lastModifiedBy>79215</cp:lastModifiedBy>
  <cp:revision>2</cp:revision>
  <dcterms:created xsi:type="dcterms:W3CDTF">2025-04-01T14:57:00Z</dcterms:created>
  <dcterms:modified xsi:type="dcterms:W3CDTF">2025-04-01T15:04:00Z</dcterms:modified>
</cp:coreProperties>
</file>