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24CD6" w14:textId="1A87FCF8" w:rsidR="00127545" w:rsidRDefault="00EA5C80" w:rsidP="003850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127545">
        <w:rPr>
          <w:rFonts w:ascii="Times New Roman" w:hAnsi="Times New Roman" w:cs="Times New Roman"/>
          <w:sz w:val="28"/>
          <w:szCs w:val="28"/>
        </w:rPr>
        <w:t>дошкольное образовательное</w:t>
      </w:r>
    </w:p>
    <w:p w14:paraId="5305ED9A" w14:textId="5DDBB66D" w:rsidR="00091CA2" w:rsidRDefault="00127545" w:rsidP="003850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</w:t>
      </w:r>
    </w:p>
    <w:p w14:paraId="65C8A7D6" w14:textId="3DCAD415" w:rsidR="00127545" w:rsidRDefault="00487BBF" w:rsidP="003850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455 г. Челябинска»</w:t>
      </w:r>
    </w:p>
    <w:p w14:paraId="3EF17FBD" w14:textId="5ECB4F8F" w:rsidR="00487BBF" w:rsidRDefault="00487BBF" w:rsidP="003850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(МБДОУ </w:t>
      </w:r>
      <w:r w:rsidR="0038506F">
        <w:rPr>
          <w:rFonts w:ascii="Times New Roman" w:hAnsi="Times New Roman" w:cs="Times New Roman"/>
          <w:sz w:val="28"/>
          <w:szCs w:val="28"/>
        </w:rPr>
        <w:t>«ДС № 455 г. Челябинска»</w:t>
      </w:r>
      <w:r w:rsidR="00B541E0">
        <w:rPr>
          <w:rFonts w:ascii="Times New Roman" w:hAnsi="Times New Roman" w:cs="Times New Roman"/>
          <w:sz w:val="28"/>
          <w:szCs w:val="28"/>
        </w:rPr>
        <w:t>)</w:t>
      </w:r>
    </w:p>
    <w:p w14:paraId="5D91943B" w14:textId="77777777" w:rsidR="00711540" w:rsidRDefault="00711540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D3E288" w14:textId="77777777" w:rsidR="00667113" w:rsidRDefault="00667113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0D4A93" w14:textId="77777777" w:rsidR="00667113" w:rsidRDefault="00667113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586644" w14:textId="77777777" w:rsidR="00667113" w:rsidRDefault="00667113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628FD3" w14:textId="77777777" w:rsidR="00667113" w:rsidRDefault="00667113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30C044" w14:textId="77777777" w:rsidR="00667113" w:rsidRDefault="00667113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E56FEA" w14:textId="77777777" w:rsidR="00667113" w:rsidRDefault="00667113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A42F84" w14:textId="28F2C687" w:rsidR="00711540" w:rsidRDefault="00711540" w:rsidP="003850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Педагогическая </w:t>
      </w:r>
      <w:r w:rsidR="00251E3E">
        <w:rPr>
          <w:rFonts w:ascii="Times New Roman" w:hAnsi="Times New Roman" w:cs="Times New Roman"/>
          <w:sz w:val="28"/>
          <w:szCs w:val="28"/>
        </w:rPr>
        <w:t>находка</w:t>
      </w:r>
    </w:p>
    <w:p w14:paraId="20FA0434" w14:textId="77777777" w:rsidR="00F738A4" w:rsidRDefault="00F738A4" w:rsidP="003850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38A4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математическая игра для старшего дошкольного возраста </w:t>
      </w:r>
    </w:p>
    <w:p w14:paraId="1F5F85F9" w14:textId="29461849" w:rsidR="00F738A4" w:rsidRDefault="00F738A4" w:rsidP="00F83A25">
      <w:pPr>
        <w:jc w:val="center"/>
        <w:rPr>
          <w:rFonts w:ascii="Times New Roman" w:hAnsi="Times New Roman" w:cs="Times New Roman"/>
          <w:sz w:val="28"/>
          <w:szCs w:val="28"/>
        </w:rPr>
      </w:pPr>
      <w:r w:rsidRPr="00F738A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83A25">
        <w:rPr>
          <w:rFonts w:ascii="Times New Roman" w:hAnsi="Times New Roman" w:cs="Times New Roman"/>
          <w:b/>
          <w:bCs/>
          <w:sz w:val="28"/>
          <w:szCs w:val="28"/>
        </w:rPr>
        <w:t>Посчитай-ка</w:t>
      </w:r>
      <w:r w:rsidRPr="00F738A4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810F6A5" w14:textId="77777777" w:rsidR="00251E3E" w:rsidRDefault="00251E3E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D623CD" w14:textId="77777777" w:rsidR="00251E3E" w:rsidRDefault="00251E3E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73BB7B" w14:textId="77777777" w:rsidR="00251E3E" w:rsidRDefault="00251E3E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D9725E" w14:textId="77777777" w:rsidR="00251E3E" w:rsidRDefault="00251E3E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A2445F" w14:textId="77777777" w:rsidR="00251E3E" w:rsidRDefault="00251E3E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80B685" w14:textId="77777777" w:rsidR="00251E3E" w:rsidRDefault="00251E3E" w:rsidP="0038506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1D2B90" w14:textId="77777777" w:rsidR="00900789" w:rsidRDefault="00900789" w:rsidP="00F0481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B33EA1" w14:textId="77777777" w:rsidR="00900789" w:rsidRDefault="00900789" w:rsidP="00F0481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91A1B4" w14:textId="5A1D2221" w:rsidR="00F0481B" w:rsidRDefault="00251E3E" w:rsidP="00F048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Разработала: Бегова </w:t>
      </w:r>
    </w:p>
    <w:p w14:paraId="554748ED" w14:textId="62427680" w:rsidR="00251E3E" w:rsidRDefault="00251E3E" w:rsidP="00F048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</w:t>
      </w:r>
      <w:r w:rsidR="00F0481B">
        <w:rPr>
          <w:rFonts w:ascii="Times New Roman" w:hAnsi="Times New Roman" w:cs="Times New Roman"/>
          <w:sz w:val="28"/>
          <w:szCs w:val="28"/>
        </w:rPr>
        <w:t>на Сергеевна</w:t>
      </w:r>
      <w:r w:rsidR="006976A8">
        <w:rPr>
          <w:rFonts w:ascii="Times New Roman" w:hAnsi="Times New Roman" w:cs="Times New Roman"/>
          <w:sz w:val="28"/>
          <w:szCs w:val="28"/>
        </w:rPr>
        <w:t>,</w:t>
      </w:r>
    </w:p>
    <w:p w14:paraId="7B024934" w14:textId="1684A36F" w:rsidR="006976A8" w:rsidRDefault="006976A8" w:rsidP="00F048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14:paraId="21E538A6" w14:textId="77777777" w:rsidR="00F0481B" w:rsidRDefault="00F0481B" w:rsidP="00F0481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1987A6" w14:textId="77777777" w:rsidR="00F0481B" w:rsidRDefault="00F0481B" w:rsidP="00F0481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FCD339" w14:textId="1E62A1A9" w:rsidR="00F0481B" w:rsidRDefault="00F0481B" w:rsidP="009007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14:paraId="27BEBB50" w14:textId="77777777" w:rsidR="00900789" w:rsidRDefault="00900789" w:rsidP="009007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9822CA" w14:textId="77777777" w:rsidR="00900789" w:rsidRDefault="00900789" w:rsidP="009007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7B7623" w14:textId="44F3266F" w:rsidR="00882BEF" w:rsidRDefault="004C6BCD" w:rsidP="001138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11BE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4005">
        <w:rPr>
          <w:rFonts w:ascii="Times New Roman" w:hAnsi="Times New Roman" w:cs="Times New Roman"/>
          <w:sz w:val="28"/>
          <w:szCs w:val="28"/>
        </w:rPr>
        <w:t xml:space="preserve">ФГОС ДО </w:t>
      </w:r>
      <w:r w:rsidR="00882BEF" w:rsidRPr="00882BEF">
        <w:rPr>
          <w:rFonts w:ascii="Times New Roman" w:hAnsi="Times New Roman" w:cs="Times New Roman"/>
          <w:sz w:val="28"/>
          <w:szCs w:val="28"/>
        </w:rPr>
        <w:t>трактует познавательное ра</w:t>
      </w:r>
      <w:r w:rsidR="00794FCE">
        <w:rPr>
          <w:rFonts w:ascii="Times New Roman" w:hAnsi="Times New Roman" w:cs="Times New Roman"/>
          <w:sz w:val="28"/>
          <w:szCs w:val="28"/>
        </w:rPr>
        <w:t>з</w:t>
      </w:r>
      <w:r w:rsidR="00882BEF" w:rsidRPr="00882BEF">
        <w:rPr>
          <w:rFonts w:ascii="Times New Roman" w:hAnsi="Times New Roman" w:cs="Times New Roman"/>
          <w:sz w:val="28"/>
          <w:szCs w:val="28"/>
        </w:rPr>
        <w:t>витие как образовательную область, сущность которой раскрывает следующим образом: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планете Земля как общем доме людей, об особенностях её природы, многообразии стран и народо</w:t>
      </w:r>
      <w:r w:rsidR="007C368C">
        <w:rPr>
          <w:rFonts w:ascii="Times New Roman" w:hAnsi="Times New Roman" w:cs="Times New Roman"/>
          <w:sz w:val="28"/>
          <w:szCs w:val="28"/>
        </w:rPr>
        <w:t>в</w:t>
      </w:r>
      <w:r w:rsidR="00882BEF" w:rsidRPr="00882BEF">
        <w:rPr>
          <w:rFonts w:ascii="Times New Roman" w:hAnsi="Times New Roman" w:cs="Times New Roman"/>
          <w:sz w:val="28"/>
          <w:szCs w:val="28"/>
        </w:rPr>
        <w:t>.</w:t>
      </w:r>
    </w:p>
    <w:p w14:paraId="58008372" w14:textId="12D7A0DF" w:rsidR="00B2073E" w:rsidRDefault="00B2073E" w:rsidP="001138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E12809">
        <w:rPr>
          <w:rFonts w:ascii="Times New Roman" w:hAnsi="Times New Roman" w:cs="Times New Roman"/>
          <w:sz w:val="28"/>
          <w:szCs w:val="28"/>
        </w:rPr>
        <w:t xml:space="preserve">области познавательного развития входит </w:t>
      </w:r>
      <w:r w:rsidR="00506BF0" w:rsidRPr="00506BF0">
        <w:rPr>
          <w:rFonts w:ascii="Times New Roman" w:hAnsi="Times New Roman" w:cs="Times New Roman"/>
          <w:sz w:val="28"/>
          <w:szCs w:val="28"/>
        </w:rPr>
        <w:t>формирование и развитие математических представлений.</w:t>
      </w:r>
      <w:r w:rsidR="007428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181995" w14:textId="23E4365E" w:rsidR="004C6BCD" w:rsidRDefault="004C6BCD" w:rsidP="001138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C6BCD">
        <w:rPr>
          <w:rFonts w:ascii="Times New Roman" w:hAnsi="Times New Roman" w:cs="Times New Roman"/>
          <w:sz w:val="28"/>
          <w:szCs w:val="28"/>
        </w:rPr>
        <w:t xml:space="preserve">Формировать, развивать и закреплять математические представления детей можно не только </w:t>
      </w:r>
      <w:r w:rsidR="004E19D2">
        <w:rPr>
          <w:rFonts w:ascii="Times New Roman" w:hAnsi="Times New Roman" w:cs="Times New Roman"/>
          <w:sz w:val="28"/>
          <w:szCs w:val="28"/>
        </w:rPr>
        <w:t>в процессе</w:t>
      </w:r>
      <w:r w:rsidRPr="004C6BCD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образовательной деятельности (НОД) по математике, но и</w:t>
      </w:r>
      <w:r w:rsidR="00696435">
        <w:rPr>
          <w:rFonts w:ascii="Times New Roman" w:hAnsi="Times New Roman" w:cs="Times New Roman"/>
          <w:sz w:val="28"/>
          <w:szCs w:val="28"/>
        </w:rPr>
        <w:t xml:space="preserve"> в </w:t>
      </w:r>
      <w:r w:rsidR="003C78AE">
        <w:rPr>
          <w:rFonts w:ascii="Times New Roman" w:hAnsi="Times New Roman" w:cs="Times New Roman"/>
          <w:sz w:val="28"/>
          <w:szCs w:val="28"/>
        </w:rPr>
        <w:t>играх</w:t>
      </w:r>
      <w:r w:rsidRPr="004C6BCD">
        <w:rPr>
          <w:rFonts w:ascii="Times New Roman" w:hAnsi="Times New Roman" w:cs="Times New Roman"/>
          <w:sz w:val="28"/>
          <w:szCs w:val="28"/>
        </w:rPr>
        <w:t>, что способствует более успешному усвоению и запоминанию материала</w:t>
      </w:r>
      <w:r w:rsidR="003C78AE">
        <w:rPr>
          <w:rFonts w:ascii="Times New Roman" w:hAnsi="Times New Roman" w:cs="Times New Roman"/>
          <w:sz w:val="28"/>
          <w:szCs w:val="28"/>
        </w:rPr>
        <w:t>, так как игра является ведущим видом деятельности для детей дошкольного возраста</w:t>
      </w:r>
      <w:r w:rsidR="002C433E">
        <w:rPr>
          <w:rFonts w:ascii="Times New Roman" w:hAnsi="Times New Roman" w:cs="Times New Roman"/>
          <w:sz w:val="28"/>
          <w:szCs w:val="28"/>
        </w:rPr>
        <w:t>.</w:t>
      </w:r>
    </w:p>
    <w:p w14:paraId="2446D5BF" w14:textId="19CA633D" w:rsidR="007C368C" w:rsidRDefault="00A01DA6" w:rsidP="00A01DA6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12809">
        <w:rPr>
          <w:rFonts w:ascii="Times New Roman" w:hAnsi="Times New Roman" w:cs="Times New Roman"/>
          <w:sz w:val="28"/>
          <w:szCs w:val="28"/>
        </w:rPr>
        <w:t xml:space="preserve">   </w:t>
      </w:r>
      <w:r w:rsidR="003136A8">
        <w:rPr>
          <w:rFonts w:ascii="Times New Roman" w:hAnsi="Times New Roman" w:cs="Times New Roman"/>
          <w:sz w:val="28"/>
          <w:szCs w:val="28"/>
        </w:rPr>
        <w:t xml:space="preserve">Для последовательного </w:t>
      </w:r>
      <w:r w:rsidR="008476D1">
        <w:rPr>
          <w:rFonts w:ascii="Times New Roman" w:hAnsi="Times New Roman" w:cs="Times New Roman"/>
          <w:sz w:val="28"/>
          <w:szCs w:val="28"/>
        </w:rPr>
        <w:t xml:space="preserve">и полноценного развития детей </w:t>
      </w:r>
      <w:r w:rsidR="00770446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E36051">
        <w:rPr>
          <w:rFonts w:ascii="Times New Roman" w:hAnsi="Times New Roman" w:cs="Times New Roman"/>
          <w:sz w:val="28"/>
          <w:szCs w:val="28"/>
        </w:rPr>
        <w:t>инструмент организации учебно-воспитательного процесса</w:t>
      </w:r>
      <w:r w:rsidR="003B17A9">
        <w:rPr>
          <w:rFonts w:ascii="Times New Roman" w:hAnsi="Times New Roman" w:cs="Times New Roman"/>
          <w:sz w:val="28"/>
          <w:szCs w:val="28"/>
        </w:rPr>
        <w:t xml:space="preserve"> – календарно-тематическое планирование. Оно </w:t>
      </w:r>
      <w:r w:rsidR="00F53CDE">
        <w:rPr>
          <w:rFonts w:ascii="Times New Roman" w:hAnsi="Times New Roman" w:cs="Times New Roman"/>
          <w:sz w:val="28"/>
          <w:szCs w:val="28"/>
        </w:rPr>
        <w:t>определяет темы и материалы для изучения</w:t>
      </w:r>
      <w:r w:rsidR="007C61C9">
        <w:rPr>
          <w:rFonts w:ascii="Times New Roman" w:hAnsi="Times New Roman" w:cs="Times New Roman"/>
          <w:sz w:val="28"/>
          <w:szCs w:val="28"/>
        </w:rPr>
        <w:t>, сроки, последовательность</w:t>
      </w:r>
      <w:r w:rsidR="006A79F5">
        <w:rPr>
          <w:rFonts w:ascii="Times New Roman" w:hAnsi="Times New Roman" w:cs="Times New Roman"/>
          <w:sz w:val="28"/>
          <w:szCs w:val="28"/>
        </w:rPr>
        <w:t>;</w:t>
      </w:r>
      <w:r w:rsidR="0060472F">
        <w:rPr>
          <w:rFonts w:ascii="Times New Roman" w:hAnsi="Times New Roman" w:cs="Times New Roman"/>
          <w:sz w:val="28"/>
          <w:szCs w:val="28"/>
        </w:rPr>
        <w:t xml:space="preserve"> </w:t>
      </w:r>
      <w:r w:rsidR="0060472F" w:rsidRPr="0060472F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="006A79F5">
        <w:rPr>
          <w:rFonts w:ascii="Times New Roman" w:hAnsi="Times New Roman" w:cs="Times New Roman"/>
          <w:sz w:val="28"/>
          <w:szCs w:val="28"/>
        </w:rPr>
        <w:t xml:space="preserve">педагогу </w:t>
      </w:r>
      <w:r w:rsidR="0060472F" w:rsidRPr="0060472F">
        <w:rPr>
          <w:rFonts w:ascii="Times New Roman" w:hAnsi="Times New Roman" w:cs="Times New Roman"/>
          <w:sz w:val="28"/>
          <w:szCs w:val="28"/>
        </w:rPr>
        <w:t>равномерно распределить программный материал в течение года, своевременно закрепить его, избежать перегрузки</w:t>
      </w:r>
      <w:r w:rsidR="006A79F5">
        <w:rPr>
          <w:rFonts w:ascii="Times New Roman" w:hAnsi="Times New Roman" w:cs="Times New Roman"/>
          <w:sz w:val="28"/>
          <w:szCs w:val="28"/>
        </w:rPr>
        <w:t>.</w:t>
      </w:r>
    </w:p>
    <w:p w14:paraId="62CD8AC5" w14:textId="2EC3A377" w:rsidR="002C433E" w:rsidRDefault="00496DC0" w:rsidP="00A01DA6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Таким образом</w:t>
      </w:r>
      <w:r w:rsidR="00FE7E67">
        <w:rPr>
          <w:rFonts w:ascii="Times New Roman" w:hAnsi="Times New Roman" w:cs="Times New Roman"/>
          <w:sz w:val="28"/>
          <w:szCs w:val="28"/>
        </w:rPr>
        <w:t>,</w:t>
      </w:r>
      <w:r w:rsidR="008046D1">
        <w:rPr>
          <w:rFonts w:ascii="Times New Roman" w:hAnsi="Times New Roman" w:cs="Times New Roman"/>
          <w:sz w:val="28"/>
          <w:szCs w:val="28"/>
        </w:rPr>
        <w:t xml:space="preserve"> возникла</w:t>
      </w:r>
      <w:r w:rsidR="00BF5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идея включить календарн</w:t>
      </w:r>
      <w:r w:rsidR="008E2364">
        <w:rPr>
          <w:rFonts w:ascii="Times New Roman" w:hAnsi="Times New Roman" w:cs="Times New Roman"/>
          <w:sz w:val="28"/>
          <w:szCs w:val="28"/>
        </w:rPr>
        <w:t>ые темы в развива</w:t>
      </w:r>
      <w:r w:rsidR="00D901F0">
        <w:rPr>
          <w:rFonts w:ascii="Times New Roman" w:hAnsi="Times New Roman" w:cs="Times New Roman"/>
          <w:sz w:val="28"/>
          <w:szCs w:val="28"/>
        </w:rPr>
        <w:t xml:space="preserve">ющие </w:t>
      </w:r>
      <w:r w:rsidR="00B165A9">
        <w:rPr>
          <w:rFonts w:ascii="Times New Roman" w:hAnsi="Times New Roman" w:cs="Times New Roman"/>
          <w:sz w:val="28"/>
          <w:szCs w:val="28"/>
        </w:rPr>
        <w:t>игры</w:t>
      </w:r>
      <w:r w:rsidR="002D415A">
        <w:rPr>
          <w:rFonts w:ascii="Times New Roman" w:hAnsi="Times New Roman" w:cs="Times New Roman"/>
          <w:sz w:val="28"/>
          <w:szCs w:val="28"/>
        </w:rPr>
        <w:t xml:space="preserve"> для развития математических представлений. </w:t>
      </w:r>
      <w:r w:rsidR="00B165A9">
        <w:rPr>
          <w:rFonts w:ascii="Times New Roman" w:hAnsi="Times New Roman" w:cs="Times New Roman"/>
          <w:sz w:val="28"/>
          <w:szCs w:val="28"/>
        </w:rPr>
        <w:t xml:space="preserve">А точнее </w:t>
      </w:r>
      <w:r w:rsidR="002D415A">
        <w:rPr>
          <w:rFonts w:ascii="Times New Roman" w:hAnsi="Times New Roman" w:cs="Times New Roman"/>
          <w:sz w:val="28"/>
          <w:szCs w:val="28"/>
        </w:rPr>
        <w:t>в и</w:t>
      </w:r>
      <w:r w:rsidR="00F030E9">
        <w:rPr>
          <w:rFonts w:ascii="Times New Roman" w:hAnsi="Times New Roman" w:cs="Times New Roman"/>
          <w:sz w:val="28"/>
          <w:szCs w:val="28"/>
        </w:rPr>
        <w:t>гру с числовыми карточками</w:t>
      </w:r>
      <w:r w:rsidR="008B6814">
        <w:rPr>
          <w:rFonts w:ascii="Times New Roman" w:hAnsi="Times New Roman" w:cs="Times New Roman"/>
          <w:sz w:val="28"/>
          <w:szCs w:val="28"/>
        </w:rPr>
        <w:t xml:space="preserve"> – «</w:t>
      </w:r>
      <w:r w:rsidR="0010142E">
        <w:rPr>
          <w:rFonts w:ascii="Times New Roman" w:hAnsi="Times New Roman" w:cs="Times New Roman"/>
          <w:sz w:val="28"/>
          <w:szCs w:val="28"/>
        </w:rPr>
        <w:t>Посчитай-ка</w:t>
      </w:r>
      <w:r w:rsidR="008B6814">
        <w:rPr>
          <w:rFonts w:ascii="Times New Roman" w:hAnsi="Times New Roman" w:cs="Times New Roman"/>
          <w:sz w:val="28"/>
          <w:szCs w:val="28"/>
        </w:rPr>
        <w:t>».</w:t>
      </w:r>
    </w:p>
    <w:p w14:paraId="4C74CA8A" w14:textId="52A8CD10" w:rsidR="00046629" w:rsidRPr="007869B2" w:rsidRDefault="006F25FF" w:rsidP="00046629">
      <w:pPr>
        <w:spacing w:line="360" w:lineRule="auto"/>
        <w:ind w:firstLine="0"/>
        <w:contextualSpacing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6F25F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984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46629" w:rsidRPr="007869B2">
        <w:rPr>
          <w:sz w:val="28"/>
          <w:szCs w:val="28"/>
        </w:rPr>
        <w:t xml:space="preserve">Закрепление знания цифр от 1 до 10. </w:t>
      </w:r>
    </w:p>
    <w:p w14:paraId="378AE4E1" w14:textId="28D4F4A0" w:rsidR="00046629" w:rsidRPr="00046629" w:rsidRDefault="007869B2" w:rsidP="00046629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7869B2">
        <w:rPr>
          <w:rFonts w:ascii="Times New Roman" w:hAnsi="Times New Roman" w:cs="Times New Roman"/>
          <w:sz w:val="28"/>
          <w:szCs w:val="28"/>
        </w:rPr>
        <w:t>З</w:t>
      </w:r>
      <w:r w:rsidR="00046629" w:rsidRPr="00046629">
        <w:rPr>
          <w:rFonts w:ascii="Times New Roman" w:hAnsi="Times New Roman" w:cs="Times New Roman"/>
          <w:sz w:val="28"/>
          <w:szCs w:val="28"/>
        </w:rPr>
        <w:t>акрепление умени</w:t>
      </w:r>
      <w:r w:rsidR="00046629" w:rsidRPr="007869B2">
        <w:rPr>
          <w:rFonts w:ascii="Times New Roman" w:hAnsi="Times New Roman" w:cs="Times New Roman"/>
          <w:sz w:val="28"/>
          <w:szCs w:val="28"/>
        </w:rPr>
        <w:t>я</w:t>
      </w:r>
      <w:r w:rsidR="00046629" w:rsidRPr="00046629">
        <w:rPr>
          <w:rFonts w:ascii="Times New Roman" w:hAnsi="Times New Roman" w:cs="Times New Roman"/>
          <w:sz w:val="28"/>
          <w:szCs w:val="28"/>
        </w:rPr>
        <w:t xml:space="preserve"> соотносить цифру с количеством предметов</w:t>
      </w:r>
      <w:r w:rsidRPr="007869B2">
        <w:rPr>
          <w:rFonts w:ascii="Times New Roman" w:hAnsi="Times New Roman" w:cs="Times New Roman"/>
          <w:sz w:val="28"/>
          <w:szCs w:val="28"/>
        </w:rPr>
        <w:t>.</w:t>
      </w:r>
    </w:p>
    <w:p w14:paraId="1E22FA50" w14:textId="667B4FEC" w:rsidR="006F25FF" w:rsidRDefault="006F25FF" w:rsidP="00A01DA6">
      <w:pPr>
        <w:spacing w:line="360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548AFA5" w14:textId="77777777" w:rsidR="006B20CA" w:rsidRPr="006B20CA" w:rsidRDefault="006B20CA" w:rsidP="006B20CA">
      <w:pPr>
        <w:spacing w:line="360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B20C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14:paraId="2094D3C6" w14:textId="77777777" w:rsidR="00D21A4E" w:rsidRDefault="006B20CA" w:rsidP="006B20CA">
      <w:pPr>
        <w:spacing w:line="360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B20CA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Образовательные: </w:t>
      </w:r>
    </w:p>
    <w:p w14:paraId="482EFF1E" w14:textId="639BB604" w:rsidR="006B20CA" w:rsidRDefault="006B20CA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6B20CA">
        <w:rPr>
          <w:rFonts w:ascii="Times New Roman" w:hAnsi="Times New Roman" w:cs="Times New Roman"/>
          <w:sz w:val="28"/>
          <w:szCs w:val="28"/>
        </w:rPr>
        <w:t xml:space="preserve">Тренировать умение соотносить </w:t>
      </w:r>
      <w:r w:rsidR="00B56106">
        <w:rPr>
          <w:rFonts w:ascii="Times New Roman" w:hAnsi="Times New Roman" w:cs="Times New Roman"/>
          <w:sz w:val="28"/>
          <w:szCs w:val="28"/>
        </w:rPr>
        <w:t>количество</w:t>
      </w:r>
      <w:r w:rsidRPr="006B20CA">
        <w:rPr>
          <w:rFonts w:ascii="Times New Roman" w:hAnsi="Times New Roman" w:cs="Times New Roman"/>
          <w:sz w:val="28"/>
          <w:szCs w:val="28"/>
        </w:rPr>
        <w:t xml:space="preserve"> и символы,</w:t>
      </w:r>
      <w:r w:rsidR="00B56106">
        <w:rPr>
          <w:rFonts w:ascii="Times New Roman" w:hAnsi="Times New Roman" w:cs="Times New Roman"/>
          <w:sz w:val="28"/>
          <w:szCs w:val="28"/>
        </w:rPr>
        <w:t xml:space="preserve"> </w:t>
      </w:r>
      <w:r w:rsidRPr="006B20CA">
        <w:rPr>
          <w:rFonts w:ascii="Times New Roman" w:hAnsi="Times New Roman" w:cs="Times New Roman"/>
          <w:sz w:val="28"/>
          <w:szCs w:val="28"/>
        </w:rPr>
        <w:t>решать простейшие примеры с символами на основе представлений о взаимосвязи между частью и целым</w:t>
      </w:r>
      <w:r w:rsidR="00563F56">
        <w:rPr>
          <w:rFonts w:ascii="Times New Roman" w:hAnsi="Times New Roman" w:cs="Times New Roman"/>
          <w:sz w:val="28"/>
          <w:szCs w:val="28"/>
        </w:rPr>
        <w:t>.</w:t>
      </w:r>
    </w:p>
    <w:p w14:paraId="326D2A62" w14:textId="4362F73F" w:rsidR="00E24C34" w:rsidRPr="006B20CA" w:rsidRDefault="00E24C34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навыки счёта от 1 до 10.</w:t>
      </w:r>
    </w:p>
    <w:p w14:paraId="6D9CFF2B" w14:textId="77777777" w:rsidR="0050630B" w:rsidRPr="0050630B" w:rsidRDefault="006B20CA" w:rsidP="006B20CA">
      <w:pPr>
        <w:spacing w:line="360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B20CA">
        <w:rPr>
          <w:rFonts w:ascii="Times New Roman" w:hAnsi="Times New Roman" w:cs="Times New Roman"/>
          <w:b/>
          <w:bCs/>
          <w:sz w:val="28"/>
          <w:szCs w:val="28"/>
        </w:rPr>
        <w:t>Развивающие: </w:t>
      </w:r>
    </w:p>
    <w:p w14:paraId="4DFDFF2F" w14:textId="6D76475F" w:rsidR="006B20CA" w:rsidRPr="006B20CA" w:rsidRDefault="006B20CA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6B20CA">
        <w:rPr>
          <w:rFonts w:ascii="Times New Roman" w:hAnsi="Times New Roman" w:cs="Times New Roman"/>
          <w:sz w:val="28"/>
          <w:szCs w:val="28"/>
        </w:rPr>
        <w:t>Создать условия для развития логического мышления, сообразительности, внимания.</w:t>
      </w:r>
    </w:p>
    <w:p w14:paraId="68C3C43D" w14:textId="0D613979" w:rsidR="006B20CA" w:rsidRDefault="006B20CA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6B20CA">
        <w:rPr>
          <w:rFonts w:ascii="Times New Roman" w:hAnsi="Times New Roman" w:cs="Times New Roman"/>
          <w:sz w:val="28"/>
          <w:szCs w:val="28"/>
        </w:rPr>
        <w:t>Способствовать формированию мыслительных операций, умению аргументировать свои высказывания.</w:t>
      </w:r>
    </w:p>
    <w:p w14:paraId="17C12676" w14:textId="05C34EFA" w:rsidR="00262A01" w:rsidRPr="00262A01" w:rsidRDefault="00262A01" w:rsidP="00262A01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 w:rsidRPr="00262A01">
        <w:rPr>
          <w:rFonts w:ascii="Times New Roman" w:hAnsi="Times New Roman" w:cs="Times New Roman"/>
          <w:sz w:val="28"/>
          <w:szCs w:val="28"/>
        </w:rPr>
        <w:t>накоплени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62A01">
        <w:rPr>
          <w:rFonts w:ascii="Times New Roman" w:hAnsi="Times New Roman" w:cs="Times New Roman"/>
          <w:sz w:val="28"/>
          <w:szCs w:val="28"/>
        </w:rPr>
        <w:t xml:space="preserve"> и обогащени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62A01">
        <w:rPr>
          <w:rFonts w:ascii="Times New Roman" w:hAnsi="Times New Roman" w:cs="Times New Roman"/>
          <w:sz w:val="28"/>
          <w:szCs w:val="28"/>
        </w:rPr>
        <w:t xml:space="preserve"> словарного запаса детей по различным лексическим темам.</w:t>
      </w:r>
    </w:p>
    <w:p w14:paraId="394C379F" w14:textId="77777777" w:rsidR="006B20CA" w:rsidRPr="006B20CA" w:rsidRDefault="006B20CA" w:rsidP="006B20CA">
      <w:pPr>
        <w:spacing w:line="360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B20CA">
        <w:rPr>
          <w:rFonts w:ascii="Times New Roman" w:hAnsi="Times New Roman" w:cs="Times New Roman"/>
          <w:b/>
          <w:bCs/>
          <w:sz w:val="28"/>
          <w:szCs w:val="28"/>
        </w:rPr>
        <w:t>Воспитательные задачи:</w:t>
      </w:r>
    </w:p>
    <w:p w14:paraId="3BFE91F9" w14:textId="77777777" w:rsidR="006B20CA" w:rsidRPr="006B20CA" w:rsidRDefault="006B20CA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6B20CA">
        <w:rPr>
          <w:rFonts w:ascii="Times New Roman" w:hAnsi="Times New Roman" w:cs="Times New Roman"/>
          <w:sz w:val="28"/>
          <w:szCs w:val="28"/>
        </w:rPr>
        <w:t>Воспитывать самостоятельность, умение понимать учебную задачу и выполнять её самостоятельно.</w:t>
      </w:r>
    </w:p>
    <w:p w14:paraId="3032D4AD" w14:textId="77777777" w:rsidR="006B20CA" w:rsidRDefault="006B20CA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6B20CA">
        <w:rPr>
          <w:rFonts w:ascii="Times New Roman" w:hAnsi="Times New Roman" w:cs="Times New Roman"/>
          <w:sz w:val="28"/>
          <w:szCs w:val="28"/>
        </w:rPr>
        <w:t>Воспитывать интерес к математическим занятиям.</w:t>
      </w:r>
    </w:p>
    <w:p w14:paraId="04683E16" w14:textId="2EEF3324" w:rsidR="00557E7E" w:rsidRDefault="00C44E04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C44E04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5A86">
        <w:rPr>
          <w:rFonts w:ascii="Times New Roman" w:hAnsi="Times New Roman" w:cs="Times New Roman"/>
          <w:sz w:val="28"/>
          <w:szCs w:val="28"/>
        </w:rPr>
        <w:t>карточки формата А4 с цифрами от 1 до 10</w:t>
      </w:r>
      <w:r w:rsidR="00985A86">
        <w:rPr>
          <w:rFonts w:ascii="Times New Roman" w:hAnsi="Times New Roman" w:cs="Times New Roman"/>
          <w:sz w:val="28"/>
          <w:szCs w:val="28"/>
        </w:rPr>
        <w:t>, гд</w:t>
      </w:r>
      <w:r w:rsidR="00F624E0">
        <w:rPr>
          <w:rFonts w:ascii="Times New Roman" w:hAnsi="Times New Roman" w:cs="Times New Roman"/>
          <w:sz w:val="28"/>
          <w:szCs w:val="28"/>
        </w:rPr>
        <w:t>е</w:t>
      </w:r>
      <w:r w:rsidR="00985A86">
        <w:rPr>
          <w:rFonts w:ascii="Times New Roman" w:hAnsi="Times New Roman" w:cs="Times New Roman"/>
          <w:sz w:val="28"/>
          <w:szCs w:val="28"/>
        </w:rPr>
        <w:t xml:space="preserve"> 0 </w:t>
      </w:r>
      <w:r w:rsidR="00F624E0">
        <w:rPr>
          <w:rFonts w:ascii="Times New Roman" w:hAnsi="Times New Roman" w:cs="Times New Roman"/>
          <w:sz w:val="28"/>
          <w:szCs w:val="28"/>
        </w:rPr>
        <w:t xml:space="preserve">на отдельной карточке. Карточки с </w:t>
      </w:r>
      <w:r w:rsidR="003211C5">
        <w:rPr>
          <w:rFonts w:ascii="Times New Roman" w:hAnsi="Times New Roman" w:cs="Times New Roman"/>
          <w:sz w:val="28"/>
          <w:szCs w:val="28"/>
        </w:rPr>
        <w:t xml:space="preserve">подборками </w:t>
      </w:r>
      <w:r w:rsidR="00F624E0">
        <w:rPr>
          <w:rFonts w:ascii="Times New Roman" w:hAnsi="Times New Roman" w:cs="Times New Roman"/>
          <w:sz w:val="28"/>
          <w:szCs w:val="28"/>
        </w:rPr>
        <w:t>предметны</w:t>
      </w:r>
      <w:r w:rsidR="003211C5">
        <w:rPr>
          <w:rFonts w:ascii="Times New Roman" w:hAnsi="Times New Roman" w:cs="Times New Roman"/>
          <w:sz w:val="28"/>
          <w:szCs w:val="28"/>
        </w:rPr>
        <w:t>х</w:t>
      </w:r>
      <w:r w:rsidR="00F624E0"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DF322A">
        <w:rPr>
          <w:rFonts w:ascii="Times New Roman" w:hAnsi="Times New Roman" w:cs="Times New Roman"/>
          <w:sz w:val="28"/>
          <w:szCs w:val="28"/>
        </w:rPr>
        <w:t>ок</w:t>
      </w:r>
      <w:r w:rsidR="00F624E0">
        <w:rPr>
          <w:rFonts w:ascii="Times New Roman" w:hAnsi="Times New Roman" w:cs="Times New Roman"/>
          <w:sz w:val="28"/>
          <w:szCs w:val="28"/>
        </w:rPr>
        <w:t xml:space="preserve"> по раз</w:t>
      </w:r>
      <w:r w:rsidR="001F3E25">
        <w:rPr>
          <w:rFonts w:ascii="Times New Roman" w:hAnsi="Times New Roman" w:cs="Times New Roman"/>
          <w:sz w:val="28"/>
          <w:szCs w:val="28"/>
        </w:rPr>
        <w:t>личным темам</w:t>
      </w:r>
      <w:r w:rsidR="00DF322A">
        <w:rPr>
          <w:rFonts w:ascii="Times New Roman" w:hAnsi="Times New Roman" w:cs="Times New Roman"/>
          <w:sz w:val="28"/>
          <w:szCs w:val="28"/>
        </w:rPr>
        <w:t xml:space="preserve"> недели</w:t>
      </w:r>
      <w:r w:rsidR="00580BCF">
        <w:rPr>
          <w:rFonts w:ascii="Times New Roman" w:hAnsi="Times New Roman" w:cs="Times New Roman"/>
          <w:sz w:val="28"/>
          <w:szCs w:val="28"/>
        </w:rPr>
        <w:t xml:space="preserve"> календарного плана.</w:t>
      </w:r>
      <w:r w:rsidR="00ED1132">
        <w:rPr>
          <w:rFonts w:ascii="Times New Roman" w:hAnsi="Times New Roman" w:cs="Times New Roman"/>
          <w:sz w:val="28"/>
          <w:szCs w:val="28"/>
        </w:rPr>
        <w:t xml:space="preserve"> Количество предметных картинок в подборках </w:t>
      </w:r>
      <w:r w:rsidR="00EF359C">
        <w:rPr>
          <w:rFonts w:ascii="Times New Roman" w:hAnsi="Times New Roman" w:cs="Times New Roman"/>
          <w:sz w:val="28"/>
          <w:szCs w:val="28"/>
        </w:rPr>
        <w:t xml:space="preserve">- </w:t>
      </w:r>
      <w:r w:rsidR="00ED1132">
        <w:rPr>
          <w:rFonts w:ascii="Times New Roman" w:hAnsi="Times New Roman" w:cs="Times New Roman"/>
          <w:sz w:val="28"/>
          <w:szCs w:val="28"/>
        </w:rPr>
        <w:t>от 1 до 10.</w:t>
      </w:r>
    </w:p>
    <w:p w14:paraId="683D1AC4" w14:textId="1DE3FF5A" w:rsidR="00C96A42" w:rsidRDefault="005B4825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5B4825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D7932" w:rsidRPr="00ED7932">
        <w:rPr>
          <w:rFonts w:ascii="Times New Roman" w:hAnsi="Times New Roman" w:cs="Times New Roman"/>
          <w:sz w:val="28"/>
          <w:szCs w:val="28"/>
        </w:rPr>
        <w:t>Игра парная.</w:t>
      </w:r>
      <w:r w:rsidR="00ED79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D7932" w:rsidRPr="00ED7932">
        <w:rPr>
          <w:rFonts w:ascii="Times New Roman" w:hAnsi="Times New Roman" w:cs="Times New Roman"/>
          <w:sz w:val="28"/>
          <w:szCs w:val="28"/>
        </w:rPr>
        <w:t>Один из игроков</w:t>
      </w:r>
      <w:r w:rsidR="00ED79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D7932" w:rsidRPr="005B2FB1">
        <w:rPr>
          <w:rFonts w:ascii="Times New Roman" w:hAnsi="Times New Roman" w:cs="Times New Roman"/>
          <w:sz w:val="28"/>
          <w:szCs w:val="28"/>
        </w:rPr>
        <w:t>встаёт во</w:t>
      </w:r>
      <w:r w:rsidR="00A65CCF" w:rsidRPr="005B2FB1">
        <w:rPr>
          <w:rFonts w:ascii="Times New Roman" w:hAnsi="Times New Roman" w:cs="Times New Roman"/>
          <w:sz w:val="28"/>
          <w:szCs w:val="28"/>
        </w:rPr>
        <w:t>зле карточки с цифрой</w:t>
      </w:r>
      <w:r w:rsidR="00E1017F">
        <w:rPr>
          <w:rFonts w:ascii="Times New Roman" w:hAnsi="Times New Roman" w:cs="Times New Roman"/>
          <w:sz w:val="28"/>
          <w:szCs w:val="28"/>
        </w:rPr>
        <w:t>, называя её.</w:t>
      </w:r>
      <w:r w:rsidR="00A65CCF" w:rsidRPr="005B2FB1">
        <w:rPr>
          <w:rFonts w:ascii="Times New Roman" w:hAnsi="Times New Roman" w:cs="Times New Roman"/>
          <w:sz w:val="28"/>
          <w:szCs w:val="28"/>
        </w:rPr>
        <w:t xml:space="preserve"> Задача второго игрока найти</w:t>
      </w:r>
      <w:r w:rsidR="001E7BC5">
        <w:rPr>
          <w:rFonts w:ascii="Times New Roman" w:hAnsi="Times New Roman" w:cs="Times New Roman"/>
          <w:sz w:val="28"/>
          <w:szCs w:val="28"/>
        </w:rPr>
        <w:t xml:space="preserve"> </w:t>
      </w:r>
      <w:r w:rsidR="00A65CCF" w:rsidRPr="005B2FB1">
        <w:rPr>
          <w:rFonts w:ascii="Times New Roman" w:hAnsi="Times New Roman" w:cs="Times New Roman"/>
          <w:sz w:val="28"/>
          <w:szCs w:val="28"/>
        </w:rPr>
        <w:t>карточ</w:t>
      </w:r>
      <w:r w:rsidR="00D72005" w:rsidRPr="005B2FB1">
        <w:rPr>
          <w:rFonts w:ascii="Times New Roman" w:hAnsi="Times New Roman" w:cs="Times New Roman"/>
          <w:sz w:val="28"/>
          <w:szCs w:val="28"/>
        </w:rPr>
        <w:t>к</w:t>
      </w:r>
      <w:r w:rsidR="001E7BC5">
        <w:rPr>
          <w:rFonts w:ascii="Times New Roman" w:hAnsi="Times New Roman" w:cs="Times New Roman"/>
          <w:sz w:val="28"/>
          <w:szCs w:val="28"/>
        </w:rPr>
        <w:t>у</w:t>
      </w:r>
      <w:r w:rsidR="00A65CCF" w:rsidRPr="005B2FB1">
        <w:rPr>
          <w:rFonts w:ascii="Times New Roman" w:hAnsi="Times New Roman" w:cs="Times New Roman"/>
          <w:sz w:val="28"/>
          <w:szCs w:val="28"/>
        </w:rPr>
        <w:t xml:space="preserve"> с </w:t>
      </w:r>
      <w:r w:rsidR="00D72005" w:rsidRPr="005B2FB1">
        <w:rPr>
          <w:rFonts w:ascii="Times New Roman" w:hAnsi="Times New Roman" w:cs="Times New Roman"/>
          <w:sz w:val="28"/>
          <w:szCs w:val="28"/>
        </w:rPr>
        <w:t xml:space="preserve">количеством картинок </w:t>
      </w:r>
      <w:r w:rsidR="009C04BB" w:rsidRPr="005B2FB1">
        <w:rPr>
          <w:rFonts w:ascii="Times New Roman" w:hAnsi="Times New Roman" w:cs="Times New Roman"/>
          <w:sz w:val="28"/>
          <w:szCs w:val="28"/>
        </w:rPr>
        <w:t xml:space="preserve">в </w:t>
      </w:r>
      <w:r w:rsidR="00A65CCF" w:rsidRPr="005B2FB1">
        <w:rPr>
          <w:rFonts w:ascii="Times New Roman" w:hAnsi="Times New Roman" w:cs="Times New Roman"/>
          <w:sz w:val="28"/>
          <w:szCs w:val="28"/>
        </w:rPr>
        <w:t>подборк</w:t>
      </w:r>
      <w:r w:rsidR="009C04BB" w:rsidRPr="005B2FB1">
        <w:rPr>
          <w:rFonts w:ascii="Times New Roman" w:hAnsi="Times New Roman" w:cs="Times New Roman"/>
          <w:sz w:val="28"/>
          <w:szCs w:val="28"/>
        </w:rPr>
        <w:t xml:space="preserve">е, соответствующей </w:t>
      </w:r>
      <w:r w:rsidR="00043B61" w:rsidRPr="005B2FB1">
        <w:rPr>
          <w:rFonts w:ascii="Times New Roman" w:hAnsi="Times New Roman" w:cs="Times New Roman"/>
          <w:sz w:val="28"/>
          <w:szCs w:val="28"/>
        </w:rPr>
        <w:t xml:space="preserve">цифре, </w:t>
      </w:r>
      <w:r w:rsidR="0085534C" w:rsidRPr="005B2FB1">
        <w:rPr>
          <w:rFonts w:ascii="Times New Roman" w:hAnsi="Times New Roman" w:cs="Times New Roman"/>
          <w:sz w:val="28"/>
          <w:szCs w:val="28"/>
        </w:rPr>
        <w:t xml:space="preserve">выбранной </w:t>
      </w:r>
      <w:r w:rsidR="005B2FB1" w:rsidRPr="005B2FB1">
        <w:rPr>
          <w:rFonts w:ascii="Times New Roman" w:hAnsi="Times New Roman" w:cs="Times New Roman"/>
          <w:sz w:val="28"/>
          <w:szCs w:val="28"/>
        </w:rPr>
        <w:t>первым игроком.</w:t>
      </w:r>
      <w:r w:rsidR="00990FD7">
        <w:rPr>
          <w:rFonts w:ascii="Times New Roman" w:hAnsi="Times New Roman" w:cs="Times New Roman"/>
          <w:sz w:val="28"/>
          <w:szCs w:val="28"/>
        </w:rPr>
        <w:t xml:space="preserve"> </w:t>
      </w:r>
      <w:r w:rsidR="00066D10">
        <w:rPr>
          <w:rFonts w:ascii="Times New Roman" w:hAnsi="Times New Roman" w:cs="Times New Roman"/>
          <w:sz w:val="28"/>
          <w:szCs w:val="28"/>
        </w:rPr>
        <w:t xml:space="preserve">Для этого игроку необходимо применить навыки количественного счёта. А также </w:t>
      </w:r>
      <w:r w:rsidR="00A0008C">
        <w:rPr>
          <w:rFonts w:ascii="Times New Roman" w:hAnsi="Times New Roman" w:cs="Times New Roman"/>
          <w:sz w:val="28"/>
          <w:szCs w:val="28"/>
        </w:rPr>
        <w:t xml:space="preserve">при счёте </w:t>
      </w:r>
      <w:r w:rsidR="0020208F">
        <w:rPr>
          <w:rFonts w:ascii="Times New Roman" w:hAnsi="Times New Roman" w:cs="Times New Roman"/>
          <w:sz w:val="28"/>
          <w:szCs w:val="28"/>
        </w:rPr>
        <w:t>назвать</w:t>
      </w:r>
      <w:r w:rsidR="004E41A7">
        <w:rPr>
          <w:rFonts w:ascii="Times New Roman" w:hAnsi="Times New Roman" w:cs="Times New Roman"/>
          <w:sz w:val="28"/>
          <w:szCs w:val="28"/>
        </w:rPr>
        <w:t xml:space="preserve">, что изображено на картинках. </w:t>
      </w:r>
      <w:r w:rsidR="00CD18E5">
        <w:rPr>
          <w:rFonts w:ascii="Times New Roman" w:hAnsi="Times New Roman" w:cs="Times New Roman"/>
          <w:sz w:val="28"/>
          <w:szCs w:val="28"/>
        </w:rPr>
        <w:t>Игру можно усложнять</w:t>
      </w:r>
      <w:r w:rsidR="003611EA">
        <w:rPr>
          <w:rFonts w:ascii="Times New Roman" w:hAnsi="Times New Roman" w:cs="Times New Roman"/>
          <w:sz w:val="28"/>
          <w:szCs w:val="28"/>
        </w:rPr>
        <w:t xml:space="preserve">: например, в подборке </w:t>
      </w:r>
      <w:r w:rsidR="009629E0">
        <w:rPr>
          <w:rFonts w:ascii="Times New Roman" w:hAnsi="Times New Roman" w:cs="Times New Roman"/>
          <w:sz w:val="28"/>
          <w:szCs w:val="28"/>
        </w:rPr>
        <w:t xml:space="preserve">по теме «Одежда, обувь, головные уборы» </w:t>
      </w:r>
      <w:r w:rsidR="005866E2">
        <w:rPr>
          <w:rFonts w:ascii="Times New Roman" w:hAnsi="Times New Roman" w:cs="Times New Roman"/>
          <w:sz w:val="28"/>
          <w:szCs w:val="28"/>
        </w:rPr>
        <w:t xml:space="preserve">можно пары обуви или варежек/перчаток распределить </w:t>
      </w:r>
      <w:r w:rsidR="004D1367">
        <w:rPr>
          <w:rFonts w:ascii="Times New Roman" w:hAnsi="Times New Roman" w:cs="Times New Roman"/>
          <w:sz w:val="28"/>
          <w:szCs w:val="28"/>
        </w:rPr>
        <w:t xml:space="preserve">вразброс </w:t>
      </w:r>
      <w:r w:rsidR="005866E2">
        <w:rPr>
          <w:rFonts w:ascii="Times New Roman" w:hAnsi="Times New Roman" w:cs="Times New Roman"/>
          <w:sz w:val="28"/>
          <w:szCs w:val="28"/>
        </w:rPr>
        <w:t>по карто</w:t>
      </w:r>
      <w:r w:rsidR="004D1367">
        <w:rPr>
          <w:rFonts w:ascii="Times New Roman" w:hAnsi="Times New Roman" w:cs="Times New Roman"/>
          <w:sz w:val="28"/>
          <w:szCs w:val="28"/>
        </w:rPr>
        <w:t>чке</w:t>
      </w:r>
      <w:r w:rsidR="007C30CD">
        <w:rPr>
          <w:rFonts w:ascii="Times New Roman" w:hAnsi="Times New Roman" w:cs="Times New Roman"/>
          <w:sz w:val="28"/>
          <w:szCs w:val="28"/>
        </w:rPr>
        <w:t xml:space="preserve"> и </w:t>
      </w:r>
      <w:r w:rsidR="0032792D">
        <w:rPr>
          <w:rFonts w:ascii="Times New Roman" w:hAnsi="Times New Roman" w:cs="Times New Roman"/>
          <w:sz w:val="28"/>
          <w:szCs w:val="28"/>
        </w:rPr>
        <w:t>игроку надо посчитать количество именно па</w:t>
      </w:r>
      <w:r w:rsidR="008B438A">
        <w:rPr>
          <w:rFonts w:ascii="Times New Roman" w:hAnsi="Times New Roman" w:cs="Times New Roman"/>
          <w:sz w:val="28"/>
          <w:szCs w:val="28"/>
        </w:rPr>
        <w:t>р.</w:t>
      </w:r>
      <w:r w:rsidR="00A43452">
        <w:rPr>
          <w:rFonts w:ascii="Times New Roman" w:hAnsi="Times New Roman" w:cs="Times New Roman"/>
          <w:sz w:val="28"/>
          <w:szCs w:val="28"/>
        </w:rPr>
        <w:t xml:space="preserve"> </w:t>
      </w:r>
      <w:r w:rsidR="00B92361">
        <w:rPr>
          <w:rFonts w:ascii="Times New Roman" w:hAnsi="Times New Roman" w:cs="Times New Roman"/>
          <w:sz w:val="28"/>
          <w:szCs w:val="28"/>
        </w:rPr>
        <w:t>В</w:t>
      </w:r>
      <w:r w:rsidR="00A43452">
        <w:rPr>
          <w:rFonts w:ascii="Times New Roman" w:hAnsi="Times New Roman" w:cs="Times New Roman"/>
          <w:sz w:val="28"/>
          <w:szCs w:val="28"/>
        </w:rPr>
        <w:t xml:space="preserve"> этой же подборке были использованы </w:t>
      </w:r>
      <w:r w:rsidR="00500EC5">
        <w:rPr>
          <w:rFonts w:ascii="Times New Roman" w:hAnsi="Times New Roman" w:cs="Times New Roman"/>
          <w:sz w:val="28"/>
          <w:szCs w:val="28"/>
        </w:rPr>
        <w:t xml:space="preserve">картинки, где </w:t>
      </w:r>
      <w:r w:rsidR="0010340F">
        <w:rPr>
          <w:rFonts w:ascii="Times New Roman" w:hAnsi="Times New Roman" w:cs="Times New Roman"/>
          <w:sz w:val="28"/>
          <w:szCs w:val="28"/>
        </w:rPr>
        <w:t xml:space="preserve">предметы одежды </w:t>
      </w:r>
      <w:r w:rsidR="00500EC5">
        <w:rPr>
          <w:rFonts w:ascii="Times New Roman" w:hAnsi="Times New Roman" w:cs="Times New Roman"/>
          <w:sz w:val="28"/>
          <w:szCs w:val="28"/>
        </w:rPr>
        <w:t xml:space="preserve">совмещаются </w:t>
      </w:r>
      <w:r w:rsidR="0010340F">
        <w:rPr>
          <w:rFonts w:ascii="Times New Roman" w:hAnsi="Times New Roman" w:cs="Times New Roman"/>
          <w:sz w:val="28"/>
          <w:szCs w:val="28"/>
        </w:rPr>
        <w:t xml:space="preserve">в </w:t>
      </w:r>
      <w:r w:rsidR="007D566B">
        <w:rPr>
          <w:rFonts w:ascii="Times New Roman" w:hAnsi="Times New Roman" w:cs="Times New Roman"/>
          <w:sz w:val="28"/>
          <w:szCs w:val="28"/>
        </w:rPr>
        <w:t>комплект</w:t>
      </w:r>
      <w:r w:rsidR="0072497A">
        <w:rPr>
          <w:rFonts w:ascii="Times New Roman" w:hAnsi="Times New Roman" w:cs="Times New Roman"/>
          <w:sz w:val="28"/>
          <w:szCs w:val="28"/>
        </w:rPr>
        <w:t xml:space="preserve"> </w:t>
      </w:r>
      <w:r w:rsidR="004354DA">
        <w:rPr>
          <w:rFonts w:ascii="Times New Roman" w:hAnsi="Times New Roman" w:cs="Times New Roman"/>
          <w:sz w:val="28"/>
          <w:szCs w:val="28"/>
        </w:rPr>
        <w:t xml:space="preserve">и игроку требуется </w:t>
      </w:r>
      <w:r w:rsidR="004354DA">
        <w:rPr>
          <w:rFonts w:ascii="Times New Roman" w:hAnsi="Times New Roman" w:cs="Times New Roman"/>
          <w:sz w:val="28"/>
          <w:szCs w:val="28"/>
        </w:rPr>
        <w:lastRenderedPageBreak/>
        <w:t>распознать</w:t>
      </w:r>
      <w:r w:rsidR="0090075B">
        <w:rPr>
          <w:rFonts w:ascii="Times New Roman" w:hAnsi="Times New Roman" w:cs="Times New Roman"/>
          <w:sz w:val="28"/>
          <w:szCs w:val="28"/>
        </w:rPr>
        <w:t xml:space="preserve"> каждую отдельную вещь </w:t>
      </w:r>
      <w:r w:rsidR="00EC392F">
        <w:rPr>
          <w:rFonts w:ascii="Times New Roman" w:hAnsi="Times New Roman" w:cs="Times New Roman"/>
          <w:sz w:val="28"/>
          <w:szCs w:val="28"/>
        </w:rPr>
        <w:t xml:space="preserve">и найти зашифрованное таким образом </w:t>
      </w:r>
      <w:r w:rsidR="008B1F0A">
        <w:rPr>
          <w:rFonts w:ascii="Times New Roman" w:hAnsi="Times New Roman" w:cs="Times New Roman"/>
          <w:sz w:val="28"/>
          <w:szCs w:val="28"/>
        </w:rPr>
        <w:t>число.</w:t>
      </w:r>
      <w:r w:rsidR="00D0611C">
        <w:rPr>
          <w:rFonts w:ascii="Times New Roman" w:hAnsi="Times New Roman" w:cs="Times New Roman"/>
          <w:sz w:val="28"/>
          <w:szCs w:val="28"/>
        </w:rPr>
        <w:t xml:space="preserve"> </w:t>
      </w:r>
      <w:r w:rsidR="00F06019">
        <w:rPr>
          <w:rFonts w:ascii="Times New Roman" w:hAnsi="Times New Roman" w:cs="Times New Roman"/>
          <w:sz w:val="28"/>
          <w:szCs w:val="28"/>
        </w:rPr>
        <w:t xml:space="preserve">Вашему вниманию представлена </w:t>
      </w:r>
      <w:r w:rsidR="00CD3F8E">
        <w:rPr>
          <w:rFonts w:ascii="Times New Roman" w:hAnsi="Times New Roman" w:cs="Times New Roman"/>
          <w:sz w:val="28"/>
          <w:szCs w:val="28"/>
        </w:rPr>
        <w:t>такая карточка с русскими народными костюмами</w:t>
      </w:r>
      <w:r w:rsidR="001D173B">
        <w:rPr>
          <w:rFonts w:ascii="Times New Roman" w:hAnsi="Times New Roman" w:cs="Times New Roman"/>
          <w:sz w:val="28"/>
          <w:szCs w:val="28"/>
        </w:rPr>
        <w:t xml:space="preserve">, где в мужском комплекте спрятаны </w:t>
      </w:r>
      <w:r w:rsidR="00140FD6">
        <w:rPr>
          <w:rFonts w:ascii="Times New Roman" w:hAnsi="Times New Roman" w:cs="Times New Roman"/>
          <w:sz w:val="28"/>
          <w:szCs w:val="28"/>
        </w:rPr>
        <w:t>сразу три предмета</w:t>
      </w:r>
      <w:r w:rsidR="00B26430">
        <w:rPr>
          <w:rFonts w:ascii="Times New Roman" w:hAnsi="Times New Roman" w:cs="Times New Roman"/>
          <w:sz w:val="28"/>
          <w:szCs w:val="28"/>
        </w:rPr>
        <w:t xml:space="preserve"> (руба</w:t>
      </w:r>
      <w:r w:rsidR="00EC4EDE">
        <w:rPr>
          <w:rFonts w:ascii="Times New Roman" w:hAnsi="Times New Roman" w:cs="Times New Roman"/>
          <w:sz w:val="28"/>
          <w:szCs w:val="28"/>
        </w:rPr>
        <w:t>шка-косоворотка, штаны</w:t>
      </w:r>
      <w:r w:rsidR="006B7338">
        <w:rPr>
          <w:rFonts w:ascii="Times New Roman" w:hAnsi="Times New Roman" w:cs="Times New Roman"/>
          <w:sz w:val="28"/>
          <w:szCs w:val="28"/>
        </w:rPr>
        <w:t xml:space="preserve">-порты и </w:t>
      </w:r>
      <w:r w:rsidR="00EC4EDE">
        <w:rPr>
          <w:rFonts w:ascii="Times New Roman" w:hAnsi="Times New Roman" w:cs="Times New Roman"/>
          <w:sz w:val="28"/>
          <w:szCs w:val="28"/>
        </w:rPr>
        <w:t>сапоги</w:t>
      </w:r>
      <w:r w:rsidR="00B4107E">
        <w:rPr>
          <w:rFonts w:ascii="Times New Roman" w:hAnsi="Times New Roman" w:cs="Times New Roman"/>
          <w:sz w:val="28"/>
          <w:szCs w:val="28"/>
        </w:rPr>
        <w:t xml:space="preserve">), а в русском народном сарафане спрятана </w:t>
      </w:r>
      <w:r w:rsidR="00654295">
        <w:rPr>
          <w:rFonts w:ascii="Times New Roman" w:hAnsi="Times New Roman" w:cs="Times New Roman"/>
          <w:sz w:val="28"/>
          <w:szCs w:val="28"/>
        </w:rPr>
        <w:t>ещё и рубашка.</w:t>
      </w:r>
    </w:p>
    <w:p w14:paraId="48678A12" w14:textId="325355F6" w:rsidR="007340E4" w:rsidRDefault="00576EAC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70D6F1D" wp14:editId="3DC7D22B">
            <wp:simplePos x="0" y="0"/>
            <wp:positionH relativeFrom="column">
              <wp:posOffset>1905</wp:posOffset>
            </wp:positionH>
            <wp:positionV relativeFrom="page">
              <wp:posOffset>1638300</wp:posOffset>
            </wp:positionV>
            <wp:extent cx="2979420" cy="4206240"/>
            <wp:effectExtent l="57150" t="57150" r="49530" b="60960"/>
            <wp:wrapTight wrapText="bothSides">
              <wp:wrapPolygon edited="0">
                <wp:start x="-414" y="-293"/>
                <wp:lineTo x="-414" y="21815"/>
                <wp:lineTo x="21821" y="21815"/>
                <wp:lineTo x="21821" y="-293"/>
                <wp:lineTo x="-414" y="-293"/>
              </wp:wrapPolygon>
            </wp:wrapTight>
            <wp:docPr id="5562686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68663" name="Рисунок 55626866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42062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2"/>
                      </a:contourClr>
                    </a:sp3d>
                  </pic:spPr>
                </pic:pic>
              </a:graphicData>
            </a:graphic>
          </wp:anchor>
        </w:drawing>
      </w:r>
    </w:p>
    <w:p w14:paraId="2302BBC4" w14:textId="016AFAE8" w:rsidR="007673B0" w:rsidRDefault="004272F1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314EAEB" w14:textId="609D94FB" w:rsidR="007673B0" w:rsidRDefault="007673B0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14:paraId="522A5A2C" w14:textId="77777777" w:rsidR="007673B0" w:rsidRDefault="007673B0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14:paraId="45445E54" w14:textId="63640468" w:rsidR="007673B0" w:rsidRDefault="007673B0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14:paraId="37AD1700" w14:textId="26361776" w:rsidR="007673B0" w:rsidRDefault="007673B0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14:paraId="7E43CC8E" w14:textId="77777777" w:rsidR="007673B0" w:rsidRDefault="007673B0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14:paraId="6F70AB9D" w14:textId="77777777" w:rsidR="007673B0" w:rsidRDefault="007673B0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14:paraId="2428FA5B" w14:textId="77777777" w:rsidR="007673B0" w:rsidRDefault="007673B0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14:paraId="0C95C37F" w14:textId="2AD9E9EF" w:rsidR="007673B0" w:rsidRDefault="007673B0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14:paraId="73A058F1" w14:textId="6161FE05" w:rsidR="00D37C7F" w:rsidRDefault="00FC7066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E4E3D">
        <w:rPr>
          <w:rFonts w:ascii="Times New Roman" w:hAnsi="Times New Roman" w:cs="Times New Roman"/>
          <w:sz w:val="28"/>
          <w:szCs w:val="28"/>
        </w:rPr>
        <w:t xml:space="preserve">Дети с интересом играют в эту игру со сверстниками, приглашают </w:t>
      </w:r>
      <w:r w:rsidR="006F5E31">
        <w:rPr>
          <w:rFonts w:ascii="Times New Roman" w:hAnsi="Times New Roman" w:cs="Times New Roman"/>
          <w:sz w:val="28"/>
          <w:szCs w:val="28"/>
        </w:rPr>
        <w:t>поиграть и родителей.</w:t>
      </w:r>
      <w:r w:rsidR="009B0FCC">
        <w:rPr>
          <w:rFonts w:ascii="Times New Roman" w:hAnsi="Times New Roman" w:cs="Times New Roman"/>
          <w:sz w:val="28"/>
          <w:szCs w:val="28"/>
        </w:rPr>
        <w:t xml:space="preserve"> </w:t>
      </w:r>
      <w:r w:rsidR="00D37C7F">
        <w:rPr>
          <w:rFonts w:ascii="Times New Roman" w:hAnsi="Times New Roman" w:cs="Times New Roman"/>
          <w:sz w:val="28"/>
          <w:szCs w:val="28"/>
        </w:rPr>
        <w:t xml:space="preserve">Учатся </w:t>
      </w:r>
      <w:r w:rsidR="005B21D3">
        <w:rPr>
          <w:rFonts w:ascii="Times New Roman" w:hAnsi="Times New Roman" w:cs="Times New Roman"/>
          <w:sz w:val="28"/>
          <w:szCs w:val="28"/>
        </w:rPr>
        <w:t xml:space="preserve">доказывать своё мнение, спорить, обсуждать. </w:t>
      </w:r>
      <w:r w:rsidR="009B0FCC">
        <w:rPr>
          <w:rFonts w:ascii="Times New Roman" w:hAnsi="Times New Roman" w:cs="Times New Roman"/>
          <w:sz w:val="28"/>
          <w:szCs w:val="28"/>
        </w:rPr>
        <w:t>Проявляют творческие способности, с</w:t>
      </w:r>
      <w:r w:rsidR="003E07BF">
        <w:rPr>
          <w:rFonts w:ascii="Times New Roman" w:hAnsi="Times New Roman" w:cs="Times New Roman"/>
          <w:sz w:val="28"/>
          <w:szCs w:val="28"/>
        </w:rPr>
        <w:t>амостоятельно придумыва</w:t>
      </w:r>
      <w:r w:rsidR="009B0FCC">
        <w:rPr>
          <w:rFonts w:ascii="Times New Roman" w:hAnsi="Times New Roman" w:cs="Times New Roman"/>
          <w:sz w:val="28"/>
          <w:szCs w:val="28"/>
        </w:rPr>
        <w:t>я</w:t>
      </w:r>
      <w:r w:rsidR="007A177E">
        <w:rPr>
          <w:rFonts w:ascii="Times New Roman" w:hAnsi="Times New Roman" w:cs="Times New Roman"/>
          <w:sz w:val="28"/>
          <w:szCs w:val="28"/>
        </w:rPr>
        <w:t xml:space="preserve"> и рису</w:t>
      </w:r>
      <w:r w:rsidR="009B0FCC">
        <w:rPr>
          <w:rFonts w:ascii="Times New Roman" w:hAnsi="Times New Roman" w:cs="Times New Roman"/>
          <w:sz w:val="28"/>
          <w:szCs w:val="28"/>
        </w:rPr>
        <w:t>я</w:t>
      </w:r>
      <w:r w:rsidR="007A177E">
        <w:rPr>
          <w:rFonts w:ascii="Times New Roman" w:hAnsi="Times New Roman" w:cs="Times New Roman"/>
          <w:sz w:val="28"/>
          <w:szCs w:val="28"/>
        </w:rPr>
        <w:t xml:space="preserve"> карточки. </w:t>
      </w:r>
    </w:p>
    <w:p w14:paraId="626A55BA" w14:textId="358BC2C3" w:rsidR="005B21D3" w:rsidRDefault="00BA063C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2B5FCE0" wp14:editId="2FB77962">
            <wp:simplePos x="0" y="0"/>
            <wp:positionH relativeFrom="margin">
              <wp:posOffset>1269365</wp:posOffset>
            </wp:positionH>
            <wp:positionV relativeFrom="paragraph">
              <wp:posOffset>187960</wp:posOffset>
            </wp:positionV>
            <wp:extent cx="2804160" cy="2102485"/>
            <wp:effectExtent l="0" t="0" r="0" b="0"/>
            <wp:wrapTight wrapText="bothSides">
              <wp:wrapPolygon edited="0">
                <wp:start x="0" y="0"/>
                <wp:lineTo x="0" y="21333"/>
                <wp:lineTo x="21424" y="21333"/>
                <wp:lineTo x="21424" y="0"/>
                <wp:lineTo x="0" y="0"/>
              </wp:wrapPolygon>
            </wp:wrapTight>
            <wp:docPr id="10744697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69757" name="Рисунок 10744697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14C54" w14:textId="169F260D" w:rsidR="005425A7" w:rsidRDefault="005425A7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14:paraId="6065BA2C" w14:textId="7F80A20C" w:rsidR="009048B3" w:rsidRPr="006B20CA" w:rsidRDefault="009048B3" w:rsidP="006B20CA">
      <w:pPr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14:paraId="1E2F438E" w14:textId="1076FA57" w:rsidR="006B20CA" w:rsidRDefault="006B20CA" w:rsidP="00A01DA6">
      <w:pPr>
        <w:spacing w:line="360" w:lineRule="auto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1AF45E74" w14:textId="7326E0D2" w:rsidR="00900789" w:rsidRDefault="00900789" w:rsidP="009007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7C36AA" w14:textId="76D24B6E" w:rsidR="00900789" w:rsidRDefault="00900789" w:rsidP="009007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288A64" w14:textId="3C4F5FFB" w:rsidR="00900789" w:rsidRDefault="00900789" w:rsidP="009007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075C38" w14:textId="0A1D20E2" w:rsidR="00900789" w:rsidRDefault="00900789" w:rsidP="009007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9C4DD2" w14:textId="657FFC44" w:rsidR="00900789" w:rsidRDefault="00900789" w:rsidP="009007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72FC75" w14:textId="7CEDCFA9" w:rsidR="00900789" w:rsidRDefault="00900789" w:rsidP="009007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4C84FB" w14:textId="3616892C" w:rsidR="00900789" w:rsidRDefault="00900789" w:rsidP="009007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224A10" w14:textId="3F64C696" w:rsidR="00900789" w:rsidRPr="00181A08" w:rsidRDefault="008A5148" w:rsidP="009007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21D1C30" wp14:editId="41143D27">
            <wp:simplePos x="0" y="0"/>
            <wp:positionH relativeFrom="margin">
              <wp:posOffset>-233045</wp:posOffset>
            </wp:positionH>
            <wp:positionV relativeFrom="page">
              <wp:posOffset>3026410</wp:posOffset>
            </wp:positionV>
            <wp:extent cx="3049905" cy="2846070"/>
            <wp:effectExtent l="6668" t="0" r="4762" b="4763"/>
            <wp:wrapTight wrapText="bothSides">
              <wp:wrapPolygon edited="0">
                <wp:start x="47" y="21651"/>
                <wp:lineTo x="21499" y="21651"/>
                <wp:lineTo x="21499" y="108"/>
                <wp:lineTo x="47" y="108"/>
                <wp:lineTo x="47" y="21651"/>
              </wp:wrapPolygon>
            </wp:wrapTight>
            <wp:docPr id="3455356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35691" name="Рисунок 34553569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14"/>
                    <a:stretch/>
                  </pic:blipFill>
                  <pic:spPr bwMode="auto">
                    <a:xfrm rot="5400000">
                      <a:off x="0" y="0"/>
                      <a:ext cx="3049905" cy="284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6708B3E" wp14:editId="05FC74A9">
            <wp:simplePos x="0" y="0"/>
            <wp:positionH relativeFrom="margin">
              <wp:posOffset>2486025</wp:posOffset>
            </wp:positionH>
            <wp:positionV relativeFrom="margin">
              <wp:posOffset>871220</wp:posOffset>
            </wp:positionV>
            <wp:extent cx="3365500" cy="2562225"/>
            <wp:effectExtent l="1587" t="0" r="7938" b="7937"/>
            <wp:wrapTight wrapText="bothSides">
              <wp:wrapPolygon edited="0">
                <wp:start x="10" y="21613"/>
                <wp:lineTo x="21529" y="21613"/>
                <wp:lineTo x="21529" y="94"/>
                <wp:lineTo x="10" y="94"/>
                <wp:lineTo x="10" y="21613"/>
              </wp:wrapPolygon>
            </wp:wrapTight>
            <wp:docPr id="1168058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5825" name="Рисунок 11680582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" r="10514" b="15419"/>
                    <a:stretch/>
                  </pic:blipFill>
                  <pic:spPr bwMode="auto">
                    <a:xfrm rot="5400000">
                      <a:off x="0" y="0"/>
                      <a:ext cx="33655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63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8903630" wp14:editId="74664217">
            <wp:simplePos x="0" y="0"/>
            <wp:positionH relativeFrom="column">
              <wp:posOffset>2696210</wp:posOffset>
            </wp:positionH>
            <wp:positionV relativeFrom="page">
              <wp:posOffset>5076190</wp:posOffset>
            </wp:positionV>
            <wp:extent cx="3365500" cy="2848610"/>
            <wp:effectExtent l="0" t="8255" r="0" b="0"/>
            <wp:wrapTight wrapText="bothSides">
              <wp:wrapPolygon edited="0">
                <wp:start x="-53" y="21537"/>
                <wp:lineTo x="21466" y="21537"/>
                <wp:lineTo x="21466" y="159"/>
                <wp:lineTo x="-53" y="159"/>
                <wp:lineTo x="-53" y="21537"/>
              </wp:wrapPolygon>
            </wp:wrapTight>
            <wp:docPr id="7377780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78052" name="Рисунок 73777805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77"/>
                    <a:stretch/>
                  </pic:blipFill>
                  <pic:spPr bwMode="auto">
                    <a:xfrm rot="5400000">
                      <a:off x="0" y="0"/>
                      <a:ext cx="3365500" cy="284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789" w:rsidRPr="00181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DAF"/>
    <w:rsid w:val="0002017B"/>
    <w:rsid w:val="00043B61"/>
    <w:rsid w:val="00046629"/>
    <w:rsid w:val="00066D10"/>
    <w:rsid w:val="00091CA2"/>
    <w:rsid w:val="0010142E"/>
    <w:rsid w:val="0010340F"/>
    <w:rsid w:val="001138F6"/>
    <w:rsid w:val="00127545"/>
    <w:rsid w:val="00140FD6"/>
    <w:rsid w:val="00181A08"/>
    <w:rsid w:val="001C7AD8"/>
    <w:rsid w:val="001D173B"/>
    <w:rsid w:val="001E7BC5"/>
    <w:rsid w:val="001F3E25"/>
    <w:rsid w:val="0020208F"/>
    <w:rsid w:val="002266D5"/>
    <w:rsid w:val="00242797"/>
    <w:rsid w:val="00251E3E"/>
    <w:rsid w:val="00262A01"/>
    <w:rsid w:val="002C433E"/>
    <w:rsid w:val="002D415A"/>
    <w:rsid w:val="003136A8"/>
    <w:rsid w:val="003211C5"/>
    <w:rsid w:val="0032792D"/>
    <w:rsid w:val="003611BE"/>
    <w:rsid w:val="003611EA"/>
    <w:rsid w:val="0038506F"/>
    <w:rsid w:val="00393A8D"/>
    <w:rsid w:val="003B17A9"/>
    <w:rsid w:val="003C78AE"/>
    <w:rsid w:val="003D26A1"/>
    <w:rsid w:val="003E07BF"/>
    <w:rsid w:val="003F0695"/>
    <w:rsid w:val="00412ABA"/>
    <w:rsid w:val="004272F1"/>
    <w:rsid w:val="004354DA"/>
    <w:rsid w:val="00437F91"/>
    <w:rsid w:val="00441B4D"/>
    <w:rsid w:val="00457152"/>
    <w:rsid w:val="00487BBF"/>
    <w:rsid w:val="00494E32"/>
    <w:rsid w:val="00496DC0"/>
    <w:rsid w:val="004A0814"/>
    <w:rsid w:val="004C6BCD"/>
    <w:rsid w:val="004D0F12"/>
    <w:rsid w:val="004D1367"/>
    <w:rsid w:val="004D6D38"/>
    <w:rsid w:val="004E19D2"/>
    <w:rsid w:val="004E41A7"/>
    <w:rsid w:val="00500EC5"/>
    <w:rsid w:val="0050630B"/>
    <w:rsid w:val="00506BF0"/>
    <w:rsid w:val="005425A7"/>
    <w:rsid w:val="00557E7E"/>
    <w:rsid w:val="00563F56"/>
    <w:rsid w:val="00576EAC"/>
    <w:rsid w:val="00580BCF"/>
    <w:rsid w:val="005866E2"/>
    <w:rsid w:val="00592C12"/>
    <w:rsid w:val="005B21D3"/>
    <w:rsid w:val="005B2FB1"/>
    <w:rsid w:val="005B4825"/>
    <w:rsid w:val="0060472F"/>
    <w:rsid w:val="00654295"/>
    <w:rsid w:val="00662494"/>
    <w:rsid w:val="00666548"/>
    <w:rsid w:val="00667113"/>
    <w:rsid w:val="00667282"/>
    <w:rsid w:val="00696435"/>
    <w:rsid w:val="006976A8"/>
    <w:rsid w:val="006A79F5"/>
    <w:rsid w:val="006B20CA"/>
    <w:rsid w:val="006B7338"/>
    <w:rsid w:val="006C6EB5"/>
    <w:rsid w:val="006F25FF"/>
    <w:rsid w:val="006F5E31"/>
    <w:rsid w:val="00711540"/>
    <w:rsid w:val="0072497A"/>
    <w:rsid w:val="007340E4"/>
    <w:rsid w:val="00742877"/>
    <w:rsid w:val="007673B0"/>
    <w:rsid w:val="00770446"/>
    <w:rsid w:val="00782DAF"/>
    <w:rsid w:val="007869B2"/>
    <w:rsid w:val="00794FCE"/>
    <w:rsid w:val="007A177E"/>
    <w:rsid w:val="007C30CD"/>
    <w:rsid w:val="007C368C"/>
    <w:rsid w:val="007C61C9"/>
    <w:rsid w:val="007D566B"/>
    <w:rsid w:val="007F283D"/>
    <w:rsid w:val="00801F16"/>
    <w:rsid w:val="008046D1"/>
    <w:rsid w:val="008476D1"/>
    <w:rsid w:val="0085534C"/>
    <w:rsid w:val="00882BEF"/>
    <w:rsid w:val="00885C97"/>
    <w:rsid w:val="008A5148"/>
    <w:rsid w:val="008B1F0A"/>
    <w:rsid w:val="008B438A"/>
    <w:rsid w:val="008B6814"/>
    <w:rsid w:val="008E2364"/>
    <w:rsid w:val="0090075B"/>
    <w:rsid w:val="00900789"/>
    <w:rsid w:val="009048B3"/>
    <w:rsid w:val="009629E0"/>
    <w:rsid w:val="00984375"/>
    <w:rsid w:val="00985A86"/>
    <w:rsid w:val="00990FD7"/>
    <w:rsid w:val="009B0FCC"/>
    <w:rsid w:val="009C04BB"/>
    <w:rsid w:val="009D4AB5"/>
    <w:rsid w:val="00A0008C"/>
    <w:rsid w:val="00A01DA6"/>
    <w:rsid w:val="00A01FEF"/>
    <w:rsid w:val="00A14A83"/>
    <w:rsid w:val="00A43452"/>
    <w:rsid w:val="00A65CCF"/>
    <w:rsid w:val="00A9000A"/>
    <w:rsid w:val="00AB6FF1"/>
    <w:rsid w:val="00AC3D7C"/>
    <w:rsid w:val="00AE099C"/>
    <w:rsid w:val="00AF234C"/>
    <w:rsid w:val="00B0541F"/>
    <w:rsid w:val="00B165A9"/>
    <w:rsid w:val="00B2073E"/>
    <w:rsid w:val="00B247C9"/>
    <w:rsid w:val="00B26430"/>
    <w:rsid w:val="00B4107E"/>
    <w:rsid w:val="00B541E0"/>
    <w:rsid w:val="00B56106"/>
    <w:rsid w:val="00B604A7"/>
    <w:rsid w:val="00B92361"/>
    <w:rsid w:val="00BA063C"/>
    <w:rsid w:val="00BF5DF4"/>
    <w:rsid w:val="00C3336C"/>
    <w:rsid w:val="00C4313A"/>
    <w:rsid w:val="00C44E04"/>
    <w:rsid w:val="00C96A42"/>
    <w:rsid w:val="00CD18E5"/>
    <w:rsid w:val="00CD1B20"/>
    <w:rsid w:val="00CD3F8E"/>
    <w:rsid w:val="00D0611C"/>
    <w:rsid w:val="00D21A4E"/>
    <w:rsid w:val="00D37C7F"/>
    <w:rsid w:val="00D46C31"/>
    <w:rsid w:val="00D47946"/>
    <w:rsid w:val="00D72005"/>
    <w:rsid w:val="00D901F0"/>
    <w:rsid w:val="00DA32FD"/>
    <w:rsid w:val="00DE4E3D"/>
    <w:rsid w:val="00DF322A"/>
    <w:rsid w:val="00E1017F"/>
    <w:rsid w:val="00E12809"/>
    <w:rsid w:val="00E24C34"/>
    <w:rsid w:val="00E353B4"/>
    <w:rsid w:val="00E36051"/>
    <w:rsid w:val="00E4203F"/>
    <w:rsid w:val="00EA5C80"/>
    <w:rsid w:val="00EA755B"/>
    <w:rsid w:val="00EC392F"/>
    <w:rsid w:val="00EC4EDE"/>
    <w:rsid w:val="00ED1132"/>
    <w:rsid w:val="00ED7932"/>
    <w:rsid w:val="00EF359C"/>
    <w:rsid w:val="00EF4005"/>
    <w:rsid w:val="00F030E9"/>
    <w:rsid w:val="00F0481B"/>
    <w:rsid w:val="00F06019"/>
    <w:rsid w:val="00F53CDE"/>
    <w:rsid w:val="00F624E0"/>
    <w:rsid w:val="00F738A4"/>
    <w:rsid w:val="00F83A25"/>
    <w:rsid w:val="00FC7066"/>
    <w:rsid w:val="00FD4308"/>
    <w:rsid w:val="00FE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99AE2"/>
  <w15:chartTrackingRefBased/>
  <w15:docId w15:val="{8BBA3E0E-11B8-40E8-8FF7-A3B7E83E6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2D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2D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2D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D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2D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2D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2D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2D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2D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D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82D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82D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82DA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82DA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82D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82DA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82D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82D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82D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82D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82DAF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82D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82D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82DA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82DA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82DA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82D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82DA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82DAF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0466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22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5</Pages>
  <Words>619</Words>
  <Characters>3532</Characters>
  <Application>Microsoft Office Word</Application>
  <DocSecurity>0</DocSecurity>
  <Lines>29</Lines>
  <Paragraphs>8</Paragraphs>
  <ScaleCrop>false</ScaleCrop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Бегова</dc:creator>
  <cp:keywords/>
  <dc:description/>
  <cp:lastModifiedBy>Марина Бегова</cp:lastModifiedBy>
  <cp:revision>174</cp:revision>
  <dcterms:created xsi:type="dcterms:W3CDTF">2025-04-02T13:20:00Z</dcterms:created>
  <dcterms:modified xsi:type="dcterms:W3CDTF">2025-04-02T16:38:00Z</dcterms:modified>
</cp:coreProperties>
</file>