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56" w:rsidRPr="00641056" w:rsidRDefault="00641056" w:rsidP="006410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56">
        <w:rPr>
          <w:rFonts w:ascii="Times New Roman" w:hAnsi="Times New Roman" w:cs="Times New Roman"/>
          <w:b/>
          <w:sz w:val="28"/>
          <w:szCs w:val="28"/>
        </w:rPr>
        <w:t>Проблема определения истины в современном мире</w:t>
      </w:r>
    </w:p>
    <w:p w:rsidR="00641056" w:rsidRPr="00641056" w:rsidRDefault="00641056" w:rsidP="00641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56">
        <w:rPr>
          <w:rFonts w:ascii="Times New Roman" w:hAnsi="Times New Roman" w:cs="Times New Roman"/>
          <w:sz w:val="28"/>
          <w:szCs w:val="28"/>
        </w:rPr>
        <w:t>Вопрос об истине, её сущности, критериях определения и достижимости, издавна занимает центральное место в философских исследованиях. В современном мире, характеризующемся взрывным ростом информационных потоков, доминированием цифровых технологий и беспрецедентным плюрализмом мнений, проблема истины приобретает новую остроту и многогранность. Определить, что есть истина, становится все сложнее не только из-за самой природы познавательного процесса, ограниченного нашими когнитивными способностями и инст</w:t>
      </w:r>
      <w:bookmarkStart w:id="0" w:name="_GoBack"/>
      <w:bookmarkEnd w:id="0"/>
      <w:r w:rsidRPr="00641056">
        <w:rPr>
          <w:rFonts w:ascii="Times New Roman" w:hAnsi="Times New Roman" w:cs="Times New Roman"/>
          <w:sz w:val="28"/>
          <w:szCs w:val="28"/>
        </w:rPr>
        <w:t>рументами, но и из-за необходимости критически оценивать достоверность информации, поступающей из множества разнородных и часто противоречивых источников. Добавим к этому влияние субъективных факторов – нашего личного опыта, убеждений, культурного и социального контекста, которые неизбежно окрашивают наше восприятие и интерпретацию информации.</w:t>
      </w:r>
    </w:p>
    <w:p w:rsidR="00641056" w:rsidRPr="00641056" w:rsidRDefault="00641056" w:rsidP="00641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56">
        <w:rPr>
          <w:rFonts w:ascii="Times New Roman" w:hAnsi="Times New Roman" w:cs="Times New Roman"/>
          <w:sz w:val="28"/>
          <w:szCs w:val="28"/>
        </w:rPr>
        <w:t>Классическая корреспондентская теория истины, утверждающая, что истина есть соответствие знания действительности, восходящая еще к философии Аристотеля, в современных условиях сталкивается с серьезными методологическими и эпистемологическими вызовами. Во-первых, возникает фундаментальный вопрос: как мы можем объективно и достоверно установить это соответствие, учитывая, что наше восприятие реальности всегда фильтруется через призму наших органов чувств, когнитивных схем, языковых структур и предшествующего опыта? Мы воспринимаем мир не таким, какой он существует "сам по себе", а таким, каким он нам является, преломленным через нашу индивидуальную и коллективную субъективность. Во-вторых, само понятие "действительности" становится предметом дискуссий и различных интерпретаций в рамках различных философских систем и научных парадигм. Что же считать объективной реальностью? Физический мир, доступный нашим органам чувств? Или же реальность включает в себя также ментальные феномены, социальные конструкты, абстрактные математические понятия?</w:t>
      </w:r>
    </w:p>
    <w:p w:rsidR="00641056" w:rsidRPr="00641056" w:rsidRDefault="00641056" w:rsidP="00641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56">
        <w:rPr>
          <w:rFonts w:ascii="Times New Roman" w:hAnsi="Times New Roman" w:cs="Times New Roman"/>
          <w:sz w:val="28"/>
          <w:szCs w:val="28"/>
        </w:rPr>
        <w:lastRenderedPageBreak/>
        <w:t xml:space="preserve">В попытках разрешить эти сложности современная философия предлагает спектр альтернативных подходов к проблеме истины. Прагматизм, акцентируя внимание на практической применимости знания, утверждает, что истина определяется её полезностью и эффективностью в решении конкретных задач. Истинным является то знание, которое позволяет нам успешно взаимодействовать с окружающим миром и достигать желаемых результатов. </w:t>
      </w:r>
      <w:proofErr w:type="spellStart"/>
      <w:r w:rsidRPr="00641056">
        <w:rPr>
          <w:rFonts w:ascii="Times New Roman" w:hAnsi="Times New Roman" w:cs="Times New Roman"/>
          <w:sz w:val="28"/>
          <w:szCs w:val="28"/>
        </w:rPr>
        <w:t>Когерентизм</w:t>
      </w:r>
      <w:proofErr w:type="spellEnd"/>
      <w:r w:rsidRPr="00641056">
        <w:rPr>
          <w:rFonts w:ascii="Times New Roman" w:hAnsi="Times New Roman" w:cs="Times New Roman"/>
          <w:sz w:val="28"/>
          <w:szCs w:val="28"/>
        </w:rPr>
        <w:t xml:space="preserve"> же смещает фокус на внутреннюю согласованность и непротиворечивость системы знаний. Истинным считается то утверждение, которое гармонично вписывается в общую картину мира, не противореча другим нашим убеждениям и представлениям. Конвенционализм, в свою очередь, утверждает, что истина устанавливается посредством соглашения между субъектами познания, являясь, таким образом, результатом социального консенсуса и культурных норм, и может изменяться в зависимости от исторического и культурного контекста.</w:t>
      </w:r>
    </w:p>
    <w:p w:rsidR="00641056" w:rsidRPr="00641056" w:rsidRDefault="00641056" w:rsidP="00641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56">
        <w:rPr>
          <w:rFonts w:ascii="Times New Roman" w:hAnsi="Times New Roman" w:cs="Times New Roman"/>
          <w:sz w:val="28"/>
          <w:szCs w:val="28"/>
        </w:rPr>
        <w:t xml:space="preserve">В условиях современного информационного общества, где мы постоянно подвергаемся массированному воздействию данных из самых разнообразных источников – от традиционных СМИ до социальных сетей и блогов, – критически </w:t>
      </w:r>
      <w:proofErr w:type="gramStart"/>
      <w:r w:rsidRPr="0064105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41056">
        <w:rPr>
          <w:rFonts w:ascii="Times New Roman" w:hAnsi="Times New Roman" w:cs="Times New Roman"/>
          <w:sz w:val="28"/>
          <w:szCs w:val="28"/>
        </w:rPr>
        <w:t xml:space="preserve"> приобретает формирование и развитие критического мышления и информационной грамотности. Это подразумевает способность анализировать информацию, оценивать достоверность и надежность источников, выявлять логические ошибки, манипуляции и пропагандистские техники. Особенно важно уметь </w:t>
      </w:r>
      <w:proofErr w:type="gramStart"/>
      <w:r w:rsidRPr="00641056">
        <w:rPr>
          <w:rFonts w:ascii="Times New Roman" w:hAnsi="Times New Roman" w:cs="Times New Roman"/>
          <w:sz w:val="28"/>
          <w:szCs w:val="28"/>
        </w:rPr>
        <w:t>различать факты от мнений</w:t>
      </w:r>
      <w:proofErr w:type="gramEnd"/>
      <w:r w:rsidRPr="00641056">
        <w:rPr>
          <w:rFonts w:ascii="Times New Roman" w:hAnsi="Times New Roman" w:cs="Times New Roman"/>
          <w:sz w:val="28"/>
          <w:szCs w:val="28"/>
        </w:rPr>
        <w:t>, интерпретаций и оценочных суждений, а также осознавать собственные когнитивные искажения и предубеждения.</w:t>
      </w:r>
    </w:p>
    <w:p w:rsidR="001137AF" w:rsidRPr="00641056" w:rsidRDefault="00641056" w:rsidP="00641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56">
        <w:rPr>
          <w:rFonts w:ascii="Times New Roman" w:hAnsi="Times New Roman" w:cs="Times New Roman"/>
          <w:sz w:val="28"/>
          <w:szCs w:val="28"/>
        </w:rPr>
        <w:t xml:space="preserve">В заключении подчеркнем, что проблема определения истины в современном мире представляет собой не просто философскую головоломку, а реальный и многогранный вызов, имеющий практическое значение для каждого из нас. Она требует не только теоретического знакомства с различными философскими концепциями истины, но и постоянной работы над развитием собственного критического мышления, информационной </w:t>
      </w:r>
      <w:r w:rsidRPr="00641056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грамотности, а также готовности к диалогу, пересмотру своих взглядов и принятию разнообразия точек зрения. Поиск истины – это не достижение конечной цели, а бесконечный процесс, требующий постоянных интеллектуальных усилий, </w:t>
      </w:r>
      <w:proofErr w:type="spellStart"/>
      <w:r w:rsidRPr="0064105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641056">
        <w:rPr>
          <w:rFonts w:ascii="Times New Roman" w:hAnsi="Times New Roman" w:cs="Times New Roman"/>
          <w:sz w:val="28"/>
          <w:szCs w:val="28"/>
        </w:rPr>
        <w:t xml:space="preserve"> и открытости новому.</w:t>
      </w:r>
    </w:p>
    <w:sectPr w:rsidR="001137AF" w:rsidRPr="0064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56"/>
    <w:rsid w:val="001137AF"/>
    <w:rsid w:val="005C7402"/>
    <w:rsid w:val="006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2025-04-07T04:13:00Z</dcterms:created>
  <dcterms:modified xsi:type="dcterms:W3CDTF">2025-04-07T04:13:00Z</dcterms:modified>
</cp:coreProperties>
</file>