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D21" w:rsidRPr="008C1715" w:rsidRDefault="00283D21" w:rsidP="00560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574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овые подходы к формированию профессиональных компетенций средствами ИКТ</w:t>
      </w: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283D21" w:rsidRPr="008C1715" w:rsidRDefault="00283D21" w:rsidP="005609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D21" w:rsidRPr="008C1715" w:rsidRDefault="00283D21" w:rsidP="005609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7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Шеблаева Елена Алексеевна,</w:t>
      </w:r>
    </w:p>
    <w:p w:rsidR="00283D21" w:rsidRPr="008C1715" w:rsidRDefault="00C41414" w:rsidP="005609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Преподаватель/заведующий отделением</w:t>
      </w:r>
      <w:r w:rsidR="00283D21" w:rsidRPr="008C17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283D21" w:rsidRPr="008C1715" w:rsidRDefault="00283D21" w:rsidP="005609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8C17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</w:t>
      </w:r>
      <w:proofErr w:type="gramEnd"/>
      <w:r w:rsidRPr="008C17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высшей квалификационной категории</w:t>
      </w:r>
    </w:p>
    <w:p w:rsidR="00283D21" w:rsidRPr="008C1715" w:rsidRDefault="00283D21" w:rsidP="0056099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7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ГБПОУ «Донецкий политехнический колледж»</w:t>
      </w:r>
    </w:p>
    <w:p w:rsidR="00283D21" w:rsidRPr="008C1715" w:rsidRDefault="00283D21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F29" w:rsidRPr="008C1715" w:rsidRDefault="00456F29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7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Аннотация.</w:t>
      </w: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715">
        <w:rPr>
          <w:rFonts w:ascii="Times New Roman" w:hAnsi="Times New Roman" w:cs="Times New Roman"/>
          <w:i/>
          <w:sz w:val="24"/>
          <w:szCs w:val="24"/>
        </w:rPr>
        <w:t xml:space="preserve">В эпоху </w:t>
      </w:r>
      <w:r w:rsidR="00283D21" w:rsidRPr="008C1715">
        <w:rPr>
          <w:rFonts w:ascii="Times New Roman" w:hAnsi="Times New Roman" w:cs="Times New Roman"/>
          <w:i/>
          <w:sz w:val="24"/>
          <w:szCs w:val="24"/>
        </w:rPr>
        <w:t xml:space="preserve">новых подходов и </w:t>
      </w:r>
      <w:r w:rsidRPr="008C1715">
        <w:rPr>
          <w:rFonts w:ascii="Times New Roman" w:hAnsi="Times New Roman" w:cs="Times New Roman"/>
          <w:i/>
          <w:sz w:val="24"/>
          <w:szCs w:val="24"/>
        </w:rPr>
        <w:t>современных технологий образовательные учреждения перестали быть хранителями информации, а педагог - единственным источником знаний. Информационные сервисы Интернет доступны всем желающим. Каждый педагог хотя бы раз задумывался о выборе технологий и методов для интерактивного развития обучающихся. В данной статье пойдет речь о технологии «Перевернутого обучения», реализация которой возможна при подборе качественного электронного образовательного контента.</w:t>
      </w:r>
    </w:p>
    <w:p w:rsidR="00456F29" w:rsidRPr="008C1715" w:rsidRDefault="00456F29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6F29" w:rsidRPr="008C1715" w:rsidRDefault="00283D21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7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Ключевые слова: </w:t>
      </w:r>
      <w:r w:rsidRPr="008C17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перевернутое обучение, технологичес</w:t>
      </w:r>
      <w:r w:rsidR="001D6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кий подход, интерактивный</w:t>
      </w:r>
      <w:r w:rsidR="00560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метод, </w:t>
      </w:r>
      <w:proofErr w:type="spellStart"/>
      <w:r w:rsidR="00560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компетентностный</w:t>
      </w:r>
      <w:proofErr w:type="spellEnd"/>
      <w:r w:rsidR="00560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подход, обыгрывание ситуационных заданий.</w:t>
      </w:r>
    </w:p>
    <w:p w:rsidR="00456F29" w:rsidRPr="008C1715" w:rsidRDefault="00456F29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A0" w:rsidRPr="008C1715" w:rsidRDefault="007342A0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виртуализации жизнедеятельности и общественных коммуникаций очевидна необходимость внедрения новых подходов к </w:t>
      </w:r>
      <w:r w:rsidR="00283D21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и развитию профессиональных компетенций обучающихся средствами информационно – коммуникационных технологий</w:t>
      </w: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7826" w:rsidRPr="008C1715" w:rsidRDefault="008F2449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педагога организовать целенаправленный педагогический процесс развития профессионального интереса студентов к получаемой профессии, сформировать личность студента-профессионала в своей области, повысить</w:t>
      </w:r>
      <w:r w:rsidR="00293185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</w:t>
      </w: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компетенций студентов.</w:t>
      </w:r>
      <w:r w:rsidR="00293185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студент выступает не только как объект педагогического воздействия, но и как субъект собственного развития, самопознания, самовоспитания и самореализации, когда осуществляется присвоение личностью духовно-нравственных и профессиональных ценностей, обеспечивая конкурентоспособность выпускников на рынке труда. </w:t>
      </w:r>
    </w:p>
    <w:p w:rsidR="00D57826" w:rsidRPr="008C1715" w:rsidRDefault="00D57826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Инструментом достижения цели является необходимость использования </w:t>
      </w:r>
      <w:proofErr w:type="spellStart"/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</w:t>
      </w:r>
      <w:r w:rsidR="00F54906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</w:t>
      </w:r>
      <w:proofErr w:type="spellEnd"/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</w:t>
      </w:r>
      <w:r w:rsidR="00910344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активных и интерактивных методов обучения</w:t>
      </w:r>
      <w:r w:rsidR="00910344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акцентирования внимания на результате образования.</w:t>
      </w:r>
    </w:p>
    <w:p w:rsidR="00293185" w:rsidRPr="008C1715" w:rsidRDefault="00910344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="00D57826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инновационной профессиональной деятельности</w:t>
      </w: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CBC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</w:t>
      </w:r>
      <w:r w:rsidR="00F54906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 информационно-коммуникационных технологий </w:t>
      </w: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D57826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 учебной деятельности обучающихся из режима получения информации в режим активного решения проблем, совместного поиска ориен</w:t>
      </w: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тиров практической деятельности. </w:t>
      </w:r>
      <w:r w:rsidR="00293185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роль преподавателя резко меняется, перестаёт быть центральной, он лишь регулирует процесс и занимается его общей организацией, готовит заранее необходимые задания и формулирует вопросы или темы для обсуждения в группах, даёт консультации, контролирует время и порядок выполнения намеченного плана.</w:t>
      </w:r>
    </w:p>
    <w:p w:rsidR="00F54906" w:rsidRPr="008C1715" w:rsidRDefault="00A31CBC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ярких примеров применяемым на практике является технология «перевернутого обучения»</w:t>
      </w:r>
      <w:r w:rsidR="007B4ADD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инновационная модель</w:t>
      </w: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концепция</w:t>
      </w:r>
      <w:r w:rsidR="007B4ADD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</w:t>
      </w: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освоении </w:t>
      </w:r>
      <w:r w:rsidR="007342A0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теоретического</w:t>
      </w: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самостоятельно и отработке его на практике совместно с педагогом.</w:t>
      </w:r>
      <w:r w:rsidR="007B4ADD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Подача информации в таком формате открывает </w:t>
      </w:r>
      <w:r w:rsidR="007342A0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 </w:t>
      </w:r>
      <w:r w:rsidR="007B4ADD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огромные перспективы. </w:t>
      </w:r>
    </w:p>
    <w:p w:rsidR="00F54906" w:rsidRPr="008C1715" w:rsidRDefault="0025513C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Успех использования данной технологии заключается в качественном отборе электронной образовательной среды. </w:t>
      </w:r>
      <w:r w:rsidR="00FC1A69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1715" w:rsidRPr="008C1715" w:rsidRDefault="008C1715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2AD" w:rsidRPr="008C1715" w:rsidRDefault="00FC1A69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подготовительном этапе п</w:t>
      </w:r>
      <w:r w:rsidR="002A62AD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реподаватель </w:t>
      </w:r>
      <w:r w:rsidR="00535C70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2A62AD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источников и формирование основного содержания;</w:t>
      </w:r>
      <w:r w:rsidR="00535C70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структурирует и формирует материал, создает и обрабатывает материал</w:t>
      </w:r>
      <w:r w:rsidR="002A62AD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мультимедийного воплощения (видеосюжеты, звуковое </w:t>
      </w:r>
      <w:r w:rsidR="002A62AD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сопровож</w:t>
      </w:r>
      <w:r w:rsidR="00535C70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дение, графические изображения), затем производит компоновку (сбор</w:t>
      </w:r>
      <w:r w:rsidR="002A62AD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единое целое) все</w:t>
      </w:r>
      <w:r w:rsidR="00535C70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отобранного материала. </w:t>
      </w:r>
    </w:p>
    <w:p w:rsidR="007B4ADD" w:rsidRPr="008C1715" w:rsidRDefault="007342A0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подачи информации преподаватель может использовать:</w:t>
      </w:r>
    </w:p>
    <w:p w:rsidR="007342A0" w:rsidRPr="008C1715" w:rsidRDefault="007342A0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Подкаст (</w:t>
      </w:r>
      <w:proofErr w:type="spellStart"/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Podcast</w:t>
      </w:r>
      <w:proofErr w:type="spellEnd"/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это короткая </w:t>
      </w:r>
      <w:proofErr w:type="spellStart"/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аудиолекция</w:t>
      </w:r>
      <w:proofErr w:type="spellEnd"/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которую студент может прослушать в режиме “онлайн” на мобильном устройстве или на компьютере;</w:t>
      </w:r>
    </w:p>
    <w:p w:rsidR="007342A0" w:rsidRPr="008C1715" w:rsidRDefault="007342A0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Водкаст</w:t>
      </w:r>
      <w:proofErr w:type="spellEnd"/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Vodcast</w:t>
      </w:r>
      <w:proofErr w:type="spellEnd"/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это примерно то же самое, что подкаст, только с видеофайлами;</w:t>
      </w:r>
    </w:p>
    <w:p w:rsidR="007342A0" w:rsidRPr="008C1715" w:rsidRDefault="007342A0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Пре-</w:t>
      </w:r>
      <w:proofErr w:type="spellStart"/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водкастинг</w:t>
      </w:r>
      <w:proofErr w:type="spellEnd"/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Pre-Vodcasting</w:t>
      </w:r>
      <w:proofErr w:type="spellEnd"/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это </w:t>
      </w:r>
      <w:proofErr w:type="spellStart"/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водкаст</w:t>
      </w:r>
      <w:proofErr w:type="spellEnd"/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полноценной лекцией, который позволяет получить представление о теме еще до занятия, на котором эта тема будет прорабатываться.</w:t>
      </w:r>
    </w:p>
    <w:p w:rsidR="00A31CBC" w:rsidRPr="008C1715" w:rsidRDefault="007B4ADD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35C70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еоретический материал </w:t>
      </w:r>
      <w:r w:rsidR="000B1AFB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элементами интерактивности </w:t>
      </w:r>
      <w:r w:rsidR="00535C70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</w:t>
      </w: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занятия, и студент может </w:t>
      </w:r>
      <w:r w:rsidR="000B1AFB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 его в </w:t>
      </w:r>
      <w:r w:rsidR="00796B1F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индивидуальном</w:t>
      </w:r>
      <w:r w:rsidR="000B1AFB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темпе, </w:t>
      </w:r>
      <w:r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потратить столько времени, сколько потребуется — хоть пять раз пересмотреть лекцию и сделать несколько конспекто</w:t>
      </w:r>
      <w:r w:rsidR="000B1AFB" w:rsidRPr="008C1715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При этом происходит развитие самостоятельности, ответственности, умение докапываться до сути, развитие ИКТ-компетентности.</w:t>
      </w:r>
    </w:p>
    <w:p w:rsidR="007342A0" w:rsidRPr="008C1715" w:rsidRDefault="00DB3B81" w:rsidP="00560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15">
        <w:rPr>
          <w:rFonts w:ascii="Times New Roman" w:hAnsi="Times New Roman" w:cs="Times New Roman"/>
          <w:sz w:val="24"/>
          <w:szCs w:val="24"/>
        </w:rPr>
        <w:t xml:space="preserve">Однако, не стоит забывать о том, что студенты должны сами учиться работать с нормативной и технической литературой, искать информацию и обрабатывать её, поэтому целесообразно чередовать задачи поставленные перед студентом. В этом случае преподаватель не дает конкретных материалов для изучения, а предлагает студенту самостоятельно найти материал по заданной теме по предложенным информационным источникам. </w:t>
      </w:r>
    </w:p>
    <w:p w:rsidR="000B1AFB" w:rsidRPr="008C1715" w:rsidRDefault="00796B1F" w:rsidP="00560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15">
        <w:rPr>
          <w:rFonts w:ascii="Times New Roman" w:hAnsi="Times New Roman" w:cs="Times New Roman"/>
          <w:sz w:val="24"/>
          <w:szCs w:val="24"/>
        </w:rPr>
        <w:t xml:space="preserve">Аудиторное время отводится на проведение практических групповых занятий </w:t>
      </w:r>
      <w:r w:rsidR="000B1AFB" w:rsidRPr="008C1715">
        <w:rPr>
          <w:rFonts w:ascii="Times New Roman" w:hAnsi="Times New Roman" w:cs="Times New Roman"/>
          <w:sz w:val="24"/>
          <w:szCs w:val="24"/>
        </w:rPr>
        <w:t xml:space="preserve">в формате викторин, </w:t>
      </w:r>
      <w:r w:rsidR="0025513C" w:rsidRPr="008C1715">
        <w:rPr>
          <w:rFonts w:ascii="Times New Roman" w:hAnsi="Times New Roman" w:cs="Times New Roman"/>
          <w:sz w:val="24"/>
          <w:szCs w:val="24"/>
        </w:rPr>
        <w:t xml:space="preserve">деловых </w:t>
      </w:r>
      <w:r w:rsidR="000B1AFB" w:rsidRPr="008C1715">
        <w:rPr>
          <w:rFonts w:ascii="Times New Roman" w:hAnsi="Times New Roman" w:cs="Times New Roman"/>
          <w:sz w:val="24"/>
          <w:szCs w:val="24"/>
        </w:rPr>
        <w:t xml:space="preserve">игр, мастер-классов, </w:t>
      </w:r>
      <w:r w:rsidR="0025513C" w:rsidRPr="008C1715">
        <w:rPr>
          <w:rFonts w:ascii="Times New Roman" w:hAnsi="Times New Roman" w:cs="Times New Roman"/>
          <w:sz w:val="24"/>
          <w:szCs w:val="24"/>
        </w:rPr>
        <w:t xml:space="preserve">создание исследовательских мини - </w:t>
      </w:r>
      <w:r w:rsidR="000B1AFB" w:rsidRPr="008C1715">
        <w:rPr>
          <w:rFonts w:ascii="Times New Roman" w:hAnsi="Times New Roman" w:cs="Times New Roman"/>
          <w:sz w:val="24"/>
          <w:szCs w:val="24"/>
        </w:rPr>
        <w:t>проектов, дискуссий, симуляций, разбора задач и кейсов, опытов и экспериментов.</w:t>
      </w:r>
      <w:r w:rsidRPr="008C1715">
        <w:rPr>
          <w:rFonts w:ascii="Times New Roman" w:hAnsi="Times New Roman" w:cs="Times New Roman"/>
          <w:sz w:val="24"/>
          <w:szCs w:val="24"/>
        </w:rPr>
        <w:t xml:space="preserve"> </w:t>
      </w:r>
      <w:r w:rsidR="00924BD7" w:rsidRPr="008C1715">
        <w:rPr>
          <w:rFonts w:ascii="Times New Roman" w:hAnsi="Times New Roman" w:cs="Times New Roman"/>
          <w:sz w:val="24"/>
          <w:szCs w:val="24"/>
        </w:rPr>
        <w:t>С</w:t>
      </w:r>
      <w:r w:rsidRPr="008C1715">
        <w:rPr>
          <w:rFonts w:ascii="Times New Roman" w:hAnsi="Times New Roman" w:cs="Times New Roman"/>
          <w:sz w:val="24"/>
          <w:szCs w:val="24"/>
        </w:rPr>
        <w:t xml:space="preserve">туденты могут задавать вопросы по содержанию материала, проверять свои знания, умения, а также взаимодействовать со сверстниками в практической деятельности. </w:t>
      </w:r>
    </w:p>
    <w:p w:rsidR="0025513C" w:rsidRPr="008C1715" w:rsidRDefault="000B1AFB" w:rsidP="00560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15">
        <w:rPr>
          <w:rFonts w:ascii="Times New Roman" w:hAnsi="Times New Roman" w:cs="Times New Roman"/>
          <w:sz w:val="24"/>
          <w:szCs w:val="24"/>
        </w:rPr>
        <w:t>Таким образом, высвобожденное за счет пре-</w:t>
      </w:r>
      <w:proofErr w:type="spellStart"/>
      <w:r w:rsidRPr="008C1715">
        <w:rPr>
          <w:rFonts w:ascii="Times New Roman" w:hAnsi="Times New Roman" w:cs="Times New Roman"/>
          <w:sz w:val="24"/>
          <w:szCs w:val="24"/>
        </w:rPr>
        <w:t>водкастинга</w:t>
      </w:r>
      <w:proofErr w:type="spellEnd"/>
      <w:r w:rsidRPr="008C1715">
        <w:rPr>
          <w:rFonts w:ascii="Times New Roman" w:hAnsi="Times New Roman" w:cs="Times New Roman"/>
          <w:sz w:val="24"/>
          <w:szCs w:val="24"/>
        </w:rPr>
        <w:t xml:space="preserve"> время педагог тратит на более сложные профессиональные задачи – закрепление и углубление знаний, полученных учениками самостоятельно, развивает способность анализировать, оценивать</w:t>
      </w:r>
      <w:r w:rsidR="0025513C" w:rsidRPr="008C1715">
        <w:rPr>
          <w:rFonts w:ascii="Times New Roman" w:hAnsi="Times New Roman" w:cs="Times New Roman"/>
          <w:sz w:val="24"/>
          <w:szCs w:val="24"/>
        </w:rPr>
        <w:t>, создавать. Преподаватель производит оценку текущих знаний и их коррекцию, ориентируясь на достижение запланированного результата.</w:t>
      </w:r>
    </w:p>
    <w:p w:rsidR="001C377F" w:rsidRDefault="001C377F" w:rsidP="00560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15">
        <w:rPr>
          <w:rFonts w:ascii="Times New Roman" w:hAnsi="Times New Roman" w:cs="Times New Roman"/>
          <w:sz w:val="24"/>
          <w:szCs w:val="24"/>
        </w:rPr>
        <w:t>Одним из примером использования технологии</w:t>
      </w:r>
      <w:r w:rsidR="00B03957" w:rsidRPr="008C1715">
        <w:rPr>
          <w:rFonts w:ascii="Times New Roman" w:hAnsi="Times New Roman" w:cs="Times New Roman"/>
          <w:sz w:val="24"/>
          <w:szCs w:val="24"/>
        </w:rPr>
        <w:t xml:space="preserve"> «перевернутое обучение»</w:t>
      </w:r>
      <w:r w:rsidRPr="008C1715">
        <w:rPr>
          <w:rFonts w:ascii="Times New Roman" w:hAnsi="Times New Roman" w:cs="Times New Roman"/>
          <w:sz w:val="24"/>
          <w:szCs w:val="24"/>
        </w:rPr>
        <w:t xml:space="preserve"> является п</w:t>
      </w:r>
      <w:r w:rsidR="00B03957" w:rsidRPr="008C1715">
        <w:rPr>
          <w:rFonts w:ascii="Times New Roman" w:hAnsi="Times New Roman" w:cs="Times New Roman"/>
          <w:sz w:val="24"/>
          <w:szCs w:val="24"/>
        </w:rPr>
        <w:t>рименение</w:t>
      </w:r>
      <w:r w:rsidRPr="008C1715">
        <w:rPr>
          <w:rFonts w:ascii="Times New Roman" w:hAnsi="Times New Roman" w:cs="Times New Roman"/>
          <w:sz w:val="24"/>
          <w:szCs w:val="24"/>
        </w:rPr>
        <w:t xml:space="preserve"> </w:t>
      </w:r>
      <w:r w:rsidR="004D669C" w:rsidRPr="008C1715">
        <w:rPr>
          <w:rFonts w:ascii="Times New Roman" w:hAnsi="Times New Roman" w:cs="Times New Roman"/>
          <w:sz w:val="24"/>
          <w:szCs w:val="24"/>
        </w:rPr>
        <w:t xml:space="preserve">ее </w:t>
      </w:r>
      <w:r w:rsidRPr="008C1715">
        <w:rPr>
          <w:rFonts w:ascii="Times New Roman" w:hAnsi="Times New Roman" w:cs="Times New Roman"/>
          <w:sz w:val="24"/>
          <w:szCs w:val="24"/>
        </w:rPr>
        <w:t xml:space="preserve">при изучении МДК 02.01 Эксплуатация оборудования и автоматизация систем водоснабжения и водоотведения по теме: «Диспетчерская служба». Студенты самостоятельно </w:t>
      </w:r>
      <w:r w:rsidR="008C1715" w:rsidRPr="008C1715">
        <w:rPr>
          <w:rFonts w:ascii="Times New Roman" w:hAnsi="Times New Roman" w:cs="Times New Roman"/>
          <w:sz w:val="24"/>
          <w:szCs w:val="24"/>
        </w:rPr>
        <w:t xml:space="preserve">в домашних условиях </w:t>
      </w:r>
      <w:r w:rsidRPr="008C1715">
        <w:rPr>
          <w:rFonts w:ascii="Times New Roman" w:hAnsi="Times New Roman" w:cs="Times New Roman"/>
          <w:sz w:val="24"/>
          <w:szCs w:val="24"/>
        </w:rPr>
        <w:t xml:space="preserve">прорабатывают </w:t>
      </w:r>
      <w:r w:rsidR="00560993">
        <w:rPr>
          <w:rFonts w:ascii="Times New Roman" w:hAnsi="Times New Roman" w:cs="Times New Roman"/>
          <w:sz w:val="24"/>
          <w:szCs w:val="24"/>
        </w:rPr>
        <w:t xml:space="preserve">подготовленный преподавателем </w:t>
      </w:r>
      <w:r w:rsidRPr="008C1715">
        <w:rPr>
          <w:rFonts w:ascii="Times New Roman" w:hAnsi="Times New Roman" w:cs="Times New Roman"/>
          <w:sz w:val="24"/>
          <w:szCs w:val="24"/>
        </w:rPr>
        <w:t>лекционный материал, подкрепляя свои знания</w:t>
      </w:r>
      <w:r w:rsidR="001519FA" w:rsidRPr="008C1715">
        <w:rPr>
          <w:rFonts w:ascii="Times New Roman" w:hAnsi="Times New Roman" w:cs="Times New Roman"/>
          <w:sz w:val="24"/>
          <w:szCs w:val="24"/>
        </w:rPr>
        <w:t xml:space="preserve"> видеоматериалами, презентацией. </w:t>
      </w:r>
      <w:r w:rsidR="004D669C" w:rsidRPr="008C1715">
        <w:rPr>
          <w:rFonts w:ascii="Times New Roman" w:hAnsi="Times New Roman" w:cs="Times New Roman"/>
          <w:sz w:val="24"/>
          <w:szCs w:val="24"/>
        </w:rPr>
        <w:t xml:space="preserve">Практическое занятие проходит </w:t>
      </w:r>
      <w:r w:rsidR="00955A0D" w:rsidRPr="008C1715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4D669C" w:rsidRPr="008C1715">
        <w:rPr>
          <w:rFonts w:ascii="Times New Roman" w:hAnsi="Times New Roman" w:cs="Times New Roman"/>
          <w:sz w:val="24"/>
          <w:szCs w:val="24"/>
        </w:rPr>
        <w:t>в аудитории</w:t>
      </w:r>
      <w:r w:rsidR="00955A0D" w:rsidRPr="008C1715">
        <w:rPr>
          <w:rFonts w:ascii="Times New Roman" w:hAnsi="Times New Roman" w:cs="Times New Roman"/>
          <w:sz w:val="24"/>
          <w:szCs w:val="24"/>
        </w:rPr>
        <w:t xml:space="preserve"> </w:t>
      </w:r>
      <w:r w:rsidR="004D669C" w:rsidRPr="008C1715">
        <w:rPr>
          <w:rFonts w:ascii="Times New Roman" w:hAnsi="Times New Roman" w:cs="Times New Roman"/>
          <w:sz w:val="24"/>
          <w:szCs w:val="24"/>
        </w:rPr>
        <w:t>и в лаборатории</w:t>
      </w:r>
      <w:r w:rsidR="00955A0D" w:rsidRPr="008C1715">
        <w:rPr>
          <w:rFonts w:ascii="Times New Roman" w:hAnsi="Times New Roman" w:cs="Times New Roman"/>
          <w:sz w:val="24"/>
          <w:szCs w:val="24"/>
        </w:rPr>
        <w:t xml:space="preserve"> в форме обыгрывания ситуационных заданий. </w:t>
      </w:r>
      <w:r w:rsidR="004D669C" w:rsidRPr="008C1715">
        <w:rPr>
          <w:rFonts w:ascii="Times New Roman" w:hAnsi="Times New Roman" w:cs="Times New Roman"/>
          <w:sz w:val="24"/>
          <w:szCs w:val="24"/>
        </w:rPr>
        <w:t xml:space="preserve"> </w:t>
      </w:r>
      <w:r w:rsidR="001519FA" w:rsidRPr="008C1715">
        <w:rPr>
          <w:rFonts w:ascii="Times New Roman" w:hAnsi="Times New Roman" w:cs="Times New Roman"/>
          <w:sz w:val="24"/>
          <w:szCs w:val="24"/>
        </w:rPr>
        <w:t>В</w:t>
      </w:r>
      <w:r w:rsidR="004D669C" w:rsidRPr="008C1715">
        <w:rPr>
          <w:rFonts w:ascii="Times New Roman" w:hAnsi="Times New Roman" w:cs="Times New Roman"/>
          <w:sz w:val="24"/>
          <w:szCs w:val="24"/>
        </w:rPr>
        <w:t xml:space="preserve"> начале занятия</w:t>
      </w:r>
      <w:r w:rsidR="001519FA" w:rsidRPr="008C1715">
        <w:rPr>
          <w:rFonts w:ascii="Times New Roman" w:hAnsi="Times New Roman" w:cs="Times New Roman"/>
          <w:sz w:val="24"/>
          <w:szCs w:val="24"/>
        </w:rPr>
        <w:t xml:space="preserve"> отводится время для повторения</w:t>
      </w:r>
      <w:r w:rsidR="00955A0D" w:rsidRPr="008C1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5A0D" w:rsidRPr="008C1715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955A0D" w:rsidRPr="008C1715">
        <w:rPr>
          <w:rFonts w:ascii="Times New Roman" w:hAnsi="Times New Roman" w:cs="Times New Roman"/>
          <w:sz w:val="24"/>
          <w:szCs w:val="24"/>
        </w:rPr>
        <w:t xml:space="preserve"> материала и распределение ролей по уровню подготовленности студентов. </w:t>
      </w:r>
      <w:r w:rsidR="004D669C" w:rsidRPr="008C1715">
        <w:rPr>
          <w:rFonts w:ascii="Times New Roman" w:hAnsi="Times New Roman" w:cs="Times New Roman"/>
          <w:sz w:val="24"/>
          <w:szCs w:val="24"/>
        </w:rPr>
        <w:t xml:space="preserve">Ситуационные задания </w:t>
      </w:r>
      <w:r w:rsidR="00955A0D" w:rsidRPr="008C1715">
        <w:rPr>
          <w:rFonts w:ascii="Times New Roman" w:hAnsi="Times New Roman" w:cs="Times New Roman"/>
          <w:sz w:val="24"/>
          <w:szCs w:val="24"/>
        </w:rPr>
        <w:t>направлены на закрепление знаний и умений,</w:t>
      </w:r>
      <w:r w:rsidR="004D669C" w:rsidRPr="008C1715">
        <w:rPr>
          <w:rFonts w:ascii="Times New Roman" w:hAnsi="Times New Roman" w:cs="Times New Roman"/>
          <w:sz w:val="24"/>
          <w:szCs w:val="24"/>
        </w:rPr>
        <w:t xml:space="preserve"> получения практического опыта. </w:t>
      </w:r>
      <w:r w:rsidR="00955A0D" w:rsidRPr="008C1715">
        <w:rPr>
          <w:rFonts w:ascii="Times New Roman" w:hAnsi="Times New Roman" w:cs="Times New Roman"/>
          <w:sz w:val="24"/>
          <w:szCs w:val="24"/>
        </w:rPr>
        <w:t xml:space="preserve">Аудитория превращается в диспетчерский пункт и аварийно-восстановительный участок, лаборатория – место, </w:t>
      </w:r>
      <w:r w:rsidR="00560993">
        <w:rPr>
          <w:rFonts w:ascii="Times New Roman" w:hAnsi="Times New Roman" w:cs="Times New Roman"/>
          <w:sz w:val="24"/>
          <w:szCs w:val="24"/>
        </w:rPr>
        <w:t>ликвидации аварийной ситуации</w:t>
      </w:r>
      <w:r w:rsidR="00955A0D" w:rsidRPr="008C1715">
        <w:rPr>
          <w:rFonts w:ascii="Times New Roman" w:hAnsi="Times New Roman" w:cs="Times New Roman"/>
          <w:sz w:val="24"/>
          <w:szCs w:val="24"/>
        </w:rPr>
        <w:t xml:space="preserve">. Задача студентов: принять заявку об аварии </w:t>
      </w:r>
      <w:r w:rsidR="008C1715" w:rsidRPr="008C1715">
        <w:rPr>
          <w:rFonts w:ascii="Times New Roman" w:hAnsi="Times New Roman" w:cs="Times New Roman"/>
          <w:sz w:val="24"/>
          <w:szCs w:val="24"/>
        </w:rPr>
        <w:t>(на водопроводном участке сети; на насосной станции), передать информацию выше стоящим органам, сформировать и отправить бригаду АВР на устранение аварии, провести инструктаж по технике безопасности, ликвидировать аварию.</w:t>
      </w:r>
    </w:p>
    <w:p w:rsidR="008C1715" w:rsidRDefault="008C1715" w:rsidP="00560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715" w:rsidRDefault="008C1715" w:rsidP="00560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715" w:rsidRPr="008C1715" w:rsidRDefault="008C1715" w:rsidP="00560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CDB" w:rsidRPr="001D6CDB" w:rsidRDefault="0025513C" w:rsidP="00560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715">
        <w:rPr>
          <w:rFonts w:ascii="Times New Roman" w:hAnsi="Times New Roman" w:cs="Times New Roman"/>
          <w:sz w:val="24"/>
          <w:szCs w:val="24"/>
        </w:rPr>
        <w:t>В результате происходит замещение пассивной профессионально</w:t>
      </w:r>
      <w:r w:rsidR="008C1715" w:rsidRPr="008C1715">
        <w:rPr>
          <w:rFonts w:ascii="Times New Roman" w:hAnsi="Times New Roman" w:cs="Times New Roman"/>
          <w:sz w:val="24"/>
          <w:szCs w:val="24"/>
        </w:rPr>
        <w:t>-личностной позиции студента</w:t>
      </w:r>
      <w:r w:rsidRPr="008C1715">
        <w:rPr>
          <w:rFonts w:ascii="Times New Roman" w:hAnsi="Times New Roman" w:cs="Times New Roman"/>
          <w:sz w:val="24"/>
          <w:szCs w:val="24"/>
        </w:rPr>
        <w:t xml:space="preserve"> на активную, перевод учебной деятельности из режима получения информации в режим активного решения проблем, совместного поиска ориентиров </w:t>
      </w:r>
      <w:r w:rsidRPr="008C1715">
        <w:rPr>
          <w:rFonts w:ascii="Times New Roman" w:hAnsi="Times New Roman" w:cs="Times New Roman"/>
          <w:sz w:val="24"/>
          <w:szCs w:val="24"/>
        </w:rPr>
        <w:lastRenderedPageBreak/>
        <w:t>практической деятельности, а также совершенствование деятельности обучающихся через осмысление и формирование профессионально-личностного опыта на основе рефлексивной деятельности.</w:t>
      </w:r>
      <w:r w:rsidR="001D6CDB">
        <w:rPr>
          <w:rFonts w:ascii="Times New Roman" w:hAnsi="Times New Roman" w:cs="Times New Roman"/>
          <w:sz w:val="24"/>
          <w:szCs w:val="24"/>
        </w:rPr>
        <w:t xml:space="preserve"> А преподаватель выполняет все </w:t>
      </w:r>
      <w:r w:rsidR="001D6CDB" w:rsidRPr="001D6CDB">
        <w:rPr>
          <w:rFonts w:ascii="Times New Roman" w:hAnsi="Times New Roman" w:cs="Times New Roman"/>
          <w:sz w:val="24"/>
          <w:szCs w:val="24"/>
        </w:rPr>
        <w:t>з</w:t>
      </w:r>
      <w:r w:rsidR="001D6CDB" w:rsidRPr="001D6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адачи профессионального воспитания и обучения специалиста:</w:t>
      </w:r>
    </w:p>
    <w:p w:rsidR="001D6CDB" w:rsidRPr="001D6CDB" w:rsidRDefault="001D6CDB" w:rsidP="00560993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личностного интереса к выбранной профессии;</w:t>
      </w:r>
    </w:p>
    <w:p w:rsidR="001D6CDB" w:rsidRPr="001D6CDB" w:rsidRDefault="001D6CDB" w:rsidP="00560993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первоначальных представлений об основах профессиональной работы;</w:t>
      </w:r>
    </w:p>
    <w:p w:rsidR="001D6CDB" w:rsidRPr="001D6CDB" w:rsidRDefault="001D6CDB" w:rsidP="00560993">
      <w:pPr>
        <w:spacing w:after="0" w:line="24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C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профессионально-мотивационной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тановки на будущую деятельность.</w:t>
      </w:r>
    </w:p>
    <w:p w:rsidR="00872DF1" w:rsidRPr="008C1715" w:rsidRDefault="00872DF1" w:rsidP="00560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15">
        <w:rPr>
          <w:rFonts w:ascii="Times New Roman" w:hAnsi="Times New Roman" w:cs="Times New Roman"/>
          <w:sz w:val="24"/>
          <w:szCs w:val="24"/>
        </w:rPr>
        <w:t>Именно технология «перевернутого обучения» может адекватно и гибко реагировать на потребности общества и обеспечить формирование и развитие навыков 21 века: гибкость, модульность, параллельность, дальнодействие, асинхронность.</w:t>
      </w:r>
    </w:p>
    <w:p w:rsidR="00BD272F" w:rsidRDefault="00872DF1" w:rsidP="00560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715">
        <w:rPr>
          <w:rFonts w:ascii="Times New Roman" w:hAnsi="Times New Roman" w:cs="Times New Roman"/>
          <w:sz w:val="24"/>
          <w:szCs w:val="24"/>
        </w:rPr>
        <w:t xml:space="preserve">Но необходимо помнить, что для </w:t>
      </w:r>
      <w:proofErr w:type="spellStart"/>
      <w:r w:rsidRPr="008C1715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8C1715">
        <w:rPr>
          <w:rFonts w:ascii="Times New Roman" w:hAnsi="Times New Roman" w:cs="Times New Roman"/>
          <w:sz w:val="24"/>
          <w:szCs w:val="24"/>
        </w:rPr>
        <w:t xml:space="preserve"> некоторых проблем,</w:t>
      </w:r>
      <w:r w:rsidR="005D023E" w:rsidRPr="008C1715">
        <w:rPr>
          <w:rFonts w:ascii="Times New Roman" w:hAnsi="Times New Roman" w:cs="Times New Roman"/>
          <w:sz w:val="24"/>
          <w:szCs w:val="24"/>
        </w:rPr>
        <w:t xml:space="preserve"> </w:t>
      </w:r>
      <w:r w:rsidRPr="008C1715">
        <w:rPr>
          <w:rFonts w:ascii="Times New Roman" w:hAnsi="Times New Roman" w:cs="Times New Roman"/>
          <w:sz w:val="24"/>
          <w:szCs w:val="24"/>
        </w:rPr>
        <w:t>которые связаны с «переворотом», переход от традиционного обычного</w:t>
      </w:r>
      <w:r w:rsidR="005D023E" w:rsidRPr="008C1715">
        <w:rPr>
          <w:rFonts w:ascii="Times New Roman" w:hAnsi="Times New Roman" w:cs="Times New Roman"/>
          <w:sz w:val="24"/>
          <w:szCs w:val="24"/>
        </w:rPr>
        <w:t xml:space="preserve"> </w:t>
      </w:r>
      <w:r w:rsidR="004F1D05" w:rsidRPr="008C1715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8C1715">
        <w:rPr>
          <w:rFonts w:ascii="Times New Roman" w:hAnsi="Times New Roman" w:cs="Times New Roman"/>
          <w:sz w:val="24"/>
          <w:szCs w:val="24"/>
        </w:rPr>
        <w:t>к перевернутому необходимо осуществлять постепенно. Педагогу</w:t>
      </w:r>
      <w:r w:rsidR="005D023E" w:rsidRPr="008C1715">
        <w:rPr>
          <w:rFonts w:ascii="Times New Roman" w:hAnsi="Times New Roman" w:cs="Times New Roman"/>
          <w:sz w:val="24"/>
          <w:szCs w:val="24"/>
        </w:rPr>
        <w:t xml:space="preserve"> </w:t>
      </w:r>
      <w:r w:rsidRPr="008C1715">
        <w:rPr>
          <w:rFonts w:ascii="Times New Roman" w:hAnsi="Times New Roman" w:cs="Times New Roman"/>
          <w:sz w:val="24"/>
          <w:szCs w:val="24"/>
        </w:rPr>
        <w:t>необходимо помнить, что его функциональная роль заключается не в том,</w:t>
      </w:r>
      <w:r w:rsidR="005D023E" w:rsidRPr="008C1715">
        <w:rPr>
          <w:rFonts w:ascii="Times New Roman" w:hAnsi="Times New Roman" w:cs="Times New Roman"/>
          <w:sz w:val="24"/>
          <w:szCs w:val="24"/>
        </w:rPr>
        <w:t xml:space="preserve"> </w:t>
      </w:r>
      <w:r w:rsidRPr="008C1715">
        <w:rPr>
          <w:rFonts w:ascii="Times New Roman" w:hAnsi="Times New Roman" w:cs="Times New Roman"/>
          <w:sz w:val="24"/>
          <w:szCs w:val="24"/>
        </w:rPr>
        <w:t>чтобы «провести занятие», передать, а затем проверить знания и умения, а он должен способствовать созданию учебной ситуации для самостоятельной познавательно-практической деятельности обучающихся. Таким образом, изменяются технологии обучения, внедрение электронных ресурсов открывает значительные возможности расширения образовательных рамок по каждой дисциплине в общеобразовательном учреждении. При использовании технологии "Перевёрнутое образование" студенты будут являться ответственными за свое обучение. Персонализация обучения предполагает постепенную передачу ответственности от педагога к студенту. Использование электронных ресурсов в учебном процессе помогают повысить качество образования - одной из насущных проблем для современного общества.</w:t>
      </w:r>
    </w:p>
    <w:p w:rsidR="008C1715" w:rsidRDefault="008C1715" w:rsidP="00560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715" w:rsidRDefault="008C1715" w:rsidP="00560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3033" w:rsidRDefault="00223033" w:rsidP="00560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используемых источников</w:t>
      </w:r>
    </w:p>
    <w:p w:rsidR="001D6CDB" w:rsidRDefault="001D6CDB" w:rsidP="00560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6CDB" w:rsidRPr="001D6CDB" w:rsidRDefault="001D6CDB" w:rsidP="005609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CDB">
        <w:rPr>
          <w:rFonts w:ascii="Times New Roman" w:hAnsi="Times New Roman" w:cs="Times New Roman"/>
          <w:sz w:val="24"/>
          <w:szCs w:val="24"/>
        </w:rPr>
        <w:t>Габбасова</w:t>
      </w:r>
      <w:proofErr w:type="spellEnd"/>
      <w:r w:rsidRPr="001D6CDB">
        <w:rPr>
          <w:rFonts w:ascii="Times New Roman" w:hAnsi="Times New Roman" w:cs="Times New Roman"/>
          <w:sz w:val="24"/>
          <w:szCs w:val="24"/>
        </w:rPr>
        <w:t xml:space="preserve">, Л.З. Инновационные технологии в образовательном процессе [Текст]/Л.З. </w:t>
      </w:r>
      <w:proofErr w:type="spellStart"/>
      <w:r w:rsidRPr="001D6CDB">
        <w:rPr>
          <w:rFonts w:ascii="Times New Roman" w:hAnsi="Times New Roman" w:cs="Times New Roman"/>
          <w:sz w:val="24"/>
          <w:szCs w:val="24"/>
        </w:rPr>
        <w:t>Габбасова</w:t>
      </w:r>
      <w:proofErr w:type="spellEnd"/>
      <w:r w:rsidRPr="001D6CDB">
        <w:rPr>
          <w:rFonts w:ascii="Times New Roman" w:hAnsi="Times New Roman" w:cs="Times New Roman"/>
          <w:sz w:val="24"/>
          <w:szCs w:val="24"/>
        </w:rPr>
        <w:t>// Инновационные педагогические технологии: материалы V международной научной конференции (г. Казань, октябрь 2016г.). – Казань: Бук, 2016. –С. 61-63. 2</w:t>
      </w:r>
    </w:p>
    <w:p w:rsidR="001D6CDB" w:rsidRDefault="001D6CDB" w:rsidP="005609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CDB">
        <w:rPr>
          <w:rFonts w:ascii="Times New Roman" w:hAnsi="Times New Roman" w:cs="Times New Roman"/>
          <w:sz w:val="24"/>
          <w:szCs w:val="24"/>
        </w:rPr>
        <w:t>Гуслова</w:t>
      </w:r>
      <w:proofErr w:type="spellEnd"/>
      <w:r w:rsidRPr="001D6CDB">
        <w:rPr>
          <w:rFonts w:ascii="Times New Roman" w:hAnsi="Times New Roman" w:cs="Times New Roman"/>
          <w:sz w:val="24"/>
          <w:szCs w:val="24"/>
        </w:rPr>
        <w:t xml:space="preserve">, М. Н. Инновационные педагогические технологии[Текст]: учебное пособие для учреждений СПО / М. Н. </w:t>
      </w:r>
      <w:proofErr w:type="spellStart"/>
      <w:r w:rsidRPr="001D6CDB">
        <w:rPr>
          <w:rFonts w:ascii="Times New Roman" w:hAnsi="Times New Roman" w:cs="Times New Roman"/>
          <w:sz w:val="24"/>
          <w:szCs w:val="24"/>
        </w:rPr>
        <w:t>Гуслова</w:t>
      </w:r>
      <w:proofErr w:type="spellEnd"/>
      <w:r w:rsidRPr="001D6CDB">
        <w:rPr>
          <w:rFonts w:ascii="Times New Roman" w:hAnsi="Times New Roman" w:cs="Times New Roman"/>
          <w:sz w:val="24"/>
          <w:szCs w:val="24"/>
        </w:rPr>
        <w:t xml:space="preserve">. – 4-е изд., </w:t>
      </w:r>
      <w:proofErr w:type="spellStart"/>
      <w:r w:rsidRPr="001D6CD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1D6CDB">
        <w:rPr>
          <w:rFonts w:ascii="Times New Roman" w:hAnsi="Times New Roman" w:cs="Times New Roman"/>
          <w:sz w:val="24"/>
          <w:szCs w:val="24"/>
        </w:rPr>
        <w:t>. – Москва: Академия, 2013. – 208с.</w:t>
      </w:r>
    </w:p>
    <w:p w:rsidR="001D6CDB" w:rsidRDefault="001D6CDB" w:rsidP="005609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CDB">
        <w:rPr>
          <w:rFonts w:ascii="Times New Roman" w:hAnsi="Times New Roman" w:cs="Times New Roman"/>
          <w:sz w:val="24"/>
          <w:szCs w:val="24"/>
        </w:rPr>
        <w:t>Арешидзе</w:t>
      </w:r>
      <w:proofErr w:type="spellEnd"/>
      <w:r w:rsidRPr="001D6CDB">
        <w:rPr>
          <w:rFonts w:ascii="Times New Roman" w:hAnsi="Times New Roman" w:cs="Times New Roman"/>
          <w:sz w:val="24"/>
          <w:szCs w:val="24"/>
        </w:rPr>
        <w:t xml:space="preserve"> Л. Н. Организация образовательного процесса в образовательных организациях среднего профессионального образования с использованием электронного обучения и дистанционных образовательных технологий /</w:t>
      </w:r>
      <w:proofErr w:type="spellStart"/>
      <w:r w:rsidRPr="001D6CDB">
        <w:rPr>
          <w:rFonts w:ascii="Times New Roman" w:hAnsi="Times New Roman" w:cs="Times New Roman"/>
          <w:sz w:val="24"/>
          <w:szCs w:val="24"/>
        </w:rPr>
        <w:t>общ.ред</w:t>
      </w:r>
      <w:proofErr w:type="spellEnd"/>
      <w:r w:rsidRPr="001D6CDB">
        <w:rPr>
          <w:rFonts w:ascii="Times New Roman" w:hAnsi="Times New Roman" w:cs="Times New Roman"/>
          <w:sz w:val="24"/>
          <w:szCs w:val="24"/>
        </w:rPr>
        <w:t xml:space="preserve">. Л.Н. </w:t>
      </w:r>
      <w:proofErr w:type="spellStart"/>
      <w:r w:rsidRPr="001D6CDB">
        <w:rPr>
          <w:rFonts w:ascii="Times New Roman" w:hAnsi="Times New Roman" w:cs="Times New Roman"/>
          <w:sz w:val="24"/>
          <w:szCs w:val="24"/>
        </w:rPr>
        <w:t>Арешидзе</w:t>
      </w:r>
      <w:proofErr w:type="spellEnd"/>
      <w:r w:rsidRPr="001D6CDB">
        <w:rPr>
          <w:rFonts w:ascii="Times New Roman" w:hAnsi="Times New Roman" w:cs="Times New Roman"/>
          <w:sz w:val="24"/>
          <w:szCs w:val="24"/>
        </w:rPr>
        <w:t>. – Донецк: ГО ДПО ИРПО, 2020, – 29 с.</w:t>
      </w:r>
    </w:p>
    <w:p w:rsidR="001D6CDB" w:rsidRDefault="001D6CDB" w:rsidP="005609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CDB">
        <w:rPr>
          <w:rFonts w:ascii="Times New Roman" w:hAnsi="Times New Roman" w:cs="Times New Roman"/>
          <w:sz w:val="24"/>
          <w:szCs w:val="24"/>
        </w:rPr>
        <w:t>Бутакова Г. А. Внедрение электронного обучения и дистанционных образовательных технологий в образовательной организации [Текст]: методические рекомендации / Г. А. Бутакова и др. – Министерство образования и молодежной политики Свердловской области;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образования»; Центр ДОТ. – Екатеринбург: ГОАУ ДПО СО «Институт развития образования», исправленное и дополненное, 2020. – 41 с.</w:t>
      </w:r>
    </w:p>
    <w:p w:rsidR="001D6CDB" w:rsidRPr="001D6CDB" w:rsidRDefault="001D6CDB" w:rsidP="00560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6CDB" w:rsidRPr="001D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53F4"/>
    <w:multiLevelType w:val="hybridMultilevel"/>
    <w:tmpl w:val="C374D4F4"/>
    <w:lvl w:ilvl="0" w:tplc="D9DC8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FE"/>
    <w:rsid w:val="000574A3"/>
    <w:rsid w:val="000B1AFB"/>
    <w:rsid w:val="001519FA"/>
    <w:rsid w:val="001C377F"/>
    <w:rsid w:val="001D6CDB"/>
    <w:rsid w:val="00223033"/>
    <w:rsid w:val="0025513C"/>
    <w:rsid w:val="00283D21"/>
    <w:rsid w:val="00293185"/>
    <w:rsid w:val="002A62AD"/>
    <w:rsid w:val="00456F29"/>
    <w:rsid w:val="004D16FE"/>
    <w:rsid w:val="004D669C"/>
    <w:rsid w:val="004F1D05"/>
    <w:rsid w:val="00535C70"/>
    <w:rsid w:val="00560993"/>
    <w:rsid w:val="00576581"/>
    <w:rsid w:val="005D023E"/>
    <w:rsid w:val="007342A0"/>
    <w:rsid w:val="0077235A"/>
    <w:rsid w:val="00795BA6"/>
    <w:rsid w:val="00796B1F"/>
    <w:rsid w:val="007B4ADD"/>
    <w:rsid w:val="00872DF1"/>
    <w:rsid w:val="008C1715"/>
    <w:rsid w:val="008F2449"/>
    <w:rsid w:val="00910344"/>
    <w:rsid w:val="00924BD7"/>
    <w:rsid w:val="00955A0D"/>
    <w:rsid w:val="00A31CBC"/>
    <w:rsid w:val="00B03957"/>
    <w:rsid w:val="00BD272F"/>
    <w:rsid w:val="00C41414"/>
    <w:rsid w:val="00D37D9D"/>
    <w:rsid w:val="00D57826"/>
    <w:rsid w:val="00DB3B81"/>
    <w:rsid w:val="00F54906"/>
    <w:rsid w:val="00FC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71755-2C15-4817-8348-D074B2F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3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D6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9</cp:revision>
  <cp:lastPrinted>2022-03-09T09:22:00Z</cp:lastPrinted>
  <dcterms:created xsi:type="dcterms:W3CDTF">2022-03-04T06:11:00Z</dcterms:created>
  <dcterms:modified xsi:type="dcterms:W3CDTF">2025-04-01T10:18:00Z</dcterms:modified>
</cp:coreProperties>
</file>