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FE9" w:rsidRDefault="00646FE9" w:rsidP="00646FE9">
      <w:r>
        <w:t>Факторы успешного изучени</w:t>
      </w:r>
      <w:r>
        <w:t>я английского языка студентами СПО.</w:t>
      </w:r>
    </w:p>
    <w:p w:rsidR="00646FE9" w:rsidRDefault="00646FE9" w:rsidP="00646FE9">
      <w:r>
        <w:t xml:space="preserve"> Введение</w:t>
      </w:r>
    </w:p>
    <w:p w:rsidR="00646FE9" w:rsidRDefault="00646FE9" w:rsidP="00646FE9">
      <w:r>
        <w:t>Английский язык сегодня является международным языком общения, науки, бизнеса и культуры. Владение английским открывает множество возможностей для студентов: доступ к зарубежному образованию, карьерные перспективы, путешествия и культурный обмен. Однако изучение иностранного языка — это сложный и длительный процесс, требующий усилий, терпения и правильной стратегии. В этой статье мы рассмотрим ключевые факторы, которые способствуют успешному изучению английского языка студентами.</w:t>
      </w:r>
    </w:p>
    <w:p w:rsidR="00646FE9" w:rsidRDefault="00646FE9" w:rsidP="00646FE9">
      <w:r>
        <w:t>1. Мотивация</w:t>
      </w:r>
    </w:p>
    <w:p w:rsidR="00646FE9" w:rsidRDefault="00646FE9" w:rsidP="00646FE9">
      <w:r>
        <w:t>Мотивация — один из главных факторов успеха в изучении любого предмета, включая английский язык. Студенты, которые имеют четкую цель и понимают, зачем им нужен английский, добиваются лучших результато</w:t>
      </w:r>
      <w:r>
        <w:t>в. Мотивация может быть разной:</w:t>
      </w:r>
    </w:p>
    <w:p w:rsidR="00646FE9" w:rsidRDefault="00646FE9" w:rsidP="00646FE9">
      <w:r>
        <w:t xml:space="preserve">- </w:t>
      </w:r>
      <w:r>
        <w:t>Карьерные</w:t>
      </w:r>
      <w:r>
        <w:t xml:space="preserve"> амбиции</w:t>
      </w:r>
      <w:r>
        <w:t>. Возможность работать в международных компаниях или строить карьеру за границей.</w:t>
      </w:r>
    </w:p>
    <w:p w:rsidR="00646FE9" w:rsidRDefault="00646FE9" w:rsidP="00646FE9">
      <w:r>
        <w:t>- Образование</w:t>
      </w:r>
      <w:r>
        <w:t>. Доступ к учебным материалам, программам обмена и зарубежным университетам.</w:t>
      </w:r>
    </w:p>
    <w:p w:rsidR="00646FE9" w:rsidRDefault="00646FE9" w:rsidP="00646FE9">
      <w:r>
        <w:t>- Путешествия</w:t>
      </w:r>
      <w:r>
        <w:t>. Свободное общение с местными жителями и комфортное пребывание в англоязычных странах.</w:t>
      </w:r>
    </w:p>
    <w:p w:rsidR="00646FE9" w:rsidRDefault="00646FE9" w:rsidP="00646FE9">
      <w:r>
        <w:t>- Саморазвитие</w:t>
      </w:r>
      <w:r>
        <w:t>. Улучшение когнитивных способностей, расширение кр</w:t>
      </w:r>
      <w:r>
        <w:t>угозора и повышение самооценки.</w:t>
      </w:r>
    </w:p>
    <w:p w:rsidR="00646FE9" w:rsidRDefault="00646FE9" w:rsidP="00646FE9">
      <w:r>
        <w:t>Студентам рекомендуется сформулировать свои личные цели и регулярно напоминать себе о них, особенно в периоды усталости или снижения интереса.</w:t>
      </w:r>
    </w:p>
    <w:p w:rsidR="00646FE9" w:rsidRDefault="00646FE9" w:rsidP="00646FE9">
      <w:r>
        <w:t>2. Регулярная практика</w:t>
      </w:r>
    </w:p>
    <w:p w:rsidR="00646FE9" w:rsidRDefault="00646FE9" w:rsidP="00646FE9">
      <w:r>
        <w:t xml:space="preserve">Практика — ключевой элемент успешного освоения языка. Чем больше времени студент посвящает активному использованию английского, тем быстрее происходит прогресс. Вот несколько способов </w:t>
      </w:r>
      <w:r>
        <w:t>обеспечить регулярную практику:</w:t>
      </w:r>
    </w:p>
    <w:p w:rsidR="00646FE9" w:rsidRDefault="00646FE9" w:rsidP="00646FE9">
      <w:r>
        <w:t>- Ежедневные занятия</w:t>
      </w:r>
      <w:r>
        <w:t>. Даже 15–30 минут в день могут существенно повлиять на результаты. Регулярность важнее длительности занятий.</w:t>
      </w:r>
    </w:p>
    <w:p w:rsidR="00646FE9" w:rsidRDefault="00646FE9" w:rsidP="00646FE9">
      <w:r>
        <w:t>- Разнообразие методов</w:t>
      </w:r>
      <w:r>
        <w:t xml:space="preserve">. Чтение, письмо, </w:t>
      </w:r>
      <w:proofErr w:type="spellStart"/>
      <w:r>
        <w:t>аудирование</w:t>
      </w:r>
      <w:proofErr w:type="spellEnd"/>
      <w:r>
        <w:t xml:space="preserve"> и разговорная практика должны чередоваться, чтобы развивать все навыки владения языком.</w:t>
      </w:r>
    </w:p>
    <w:p w:rsidR="00646FE9" w:rsidRDefault="00646FE9" w:rsidP="00646FE9">
      <w:r>
        <w:t xml:space="preserve">- </w:t>
      </w:r>
      <w:r>
        <w:t xml:space="preserve">Погружение в </w:t>
      </w:r>
      <w:r>
        <w:t>языковую среду</w:t>
      </w:r>
      <w:r>
        <w:t>. Слушайте музыку, смотрите фильмы и сериалы, читайте книги и статьи на английском языке.</w:t>
      </w:r>
    </w:p>
    <w:p w:rsidR="00646FE9" w:rsidRDefault="00646FE9" w:rsidP="00646FE9">
      <w:r>
        <w:t>- Общение с носителями языка</w:t>
      </w:r>
      <w:r>
        <w:t>. Можно общаться через социальные сети, платформы для языкового обмена или посещать клубы любителей английского.</w:t>
      </w:r>
    </w:p>
    <w:p w:rsidR="00646FE9" w:rsidRDefault="00646FE9" w:rsidP="00646FE9"/>
    <w:p w:rsidR="00646FE9" w:rsidRDefault="00646FE9" w:rsidP="00646FE9">
      <w:r>
        <w:lastRenderedPageBreak/>
        <w:t>Важно помнить, что перерывы в обучении могут свести на нет достигнутый прогресс, поэтому регулярность занятий крайне важна.</w:t>
      </w:r>
    </w:p>
    <w:p w:rsidR="00646FE9" w:rsidRDefault="00646FE9" w:rsidP="00646FE9">
      <w:r>
        <w:t xml:space="preserve">3. </w:t>
      </w:r>
      <w:r>
        <w:t>Постановка целей и планирование</w:t>
      </w:r>
    </w:p>
    <w:p w:rsidR="00646FE9" w:rsidRDefault="00646FE9" w:rsidP="00646FE9">
      <w:r>
        <w:t xml:space="preserve">Четко поставленные цели и план действий помогают студентам структурировать учебный процесс и отслеживать прогресс. Цели должны быть конкретными, измеримыми, достижимыми, релевантными и </w:t>
      </w:r>
      <w:r>
        <w:t>ограниченными по времени:</w:t>
      </w:r>
    </w:p>
    <w:p w:rsidR="00646FE9" w:rsidRDefault="00646FE9" w:rsidP="00646FE9">
      <w:r>
        <w:t>- Конкретные цели</w:t>
      </w:r>
      <w:r>
        <w:t>. Например, "выучить 100 новых слов за месяц" или "прочитать одну книгу на английском до конца семестра".</w:t>
      </w:r>
    </w:p>
    <w:p w:rsidR="00646FE9" w:rsidRDefault="00646FE9" w:rsidP="00646FE9">
      <w:r>
        <w:t>- Планирование времени</w:t>
      </w:r>
      <w:r>
        <w:t xml:space="preserve">. Составьте расписание занятий, выделяя определенное количество часов в неделю на каждую область: грамматику, лексику, </w:t>
      </w:r>
      <w:proofErr w:type="spellStart"/>
      <w:r>
        <w:t>аудирование</w:t>
      </w:r>
      <w:proofErr w:type="spellEnd"/>
      <w:r>
        <w:t xml:space="preserve"> и т.д.</w:t>
      </w:r>
    </w:p>
    <w:p w:rsidR="00646FE9" w:rsidRDefault="00646FE9" w:rsidP="00646FE9">
      <w:r>
        <w:t>- Оценка прогресса</w:t>
      </w:r>
      <w:r>
        <w:t>. Периодически проверяйте свои успехи, сдавая тесты, записываясь на экзамены (например, TOEFL, IELTS) или оценивая по</w:t>
      </w:r>
      <w:r>
        <w:t>нимание текста после прочтения.</w:t>
      </w:r>
    </w:p>
    <w:p w:rsidR="00646FE9" w:rsidRDefault="00646FE9" w:rsidP="00646FE9">
      <w:r>
        <w:t>Планирование помогает избежать хаоса и превращает учебу в управляемый процесс.</w:t>
      </w:r>
    </w:p>
    <w:p w:rsidR="00646FE9" w:rsidRDefault="00646FE9" w:rsidP="00646FE9">
      <w:r>
        <w:t>4. Изучение грамматики и лексики</w:t>
      </w:r>
      <w:r>
        <w:t>.</w:t>
      </w:r>
    </w:p>
    <w:p w:rsidR="00646FE9" w:rsidRDefault="00646FE9" w:rsidP="00646FE9">
      <w:r>
        <w:t>Грамматика и лексика — основа любого языка. Хотя многие современные методики делают акцент на коммуникативных навыках, знание правил и активный словарь остаются важными элементами успешного овладения английским.</w:t>
      </w:r>
    </w:p>
    <w:p w:rsidR="00646FE9" w:rsidRDefault="00646FE9" w:rsidP="00646FE9">
      <w:r>
        <w:t>Грамматика</w:t>
      </w:r>
    </w:p>
    <w:p w:rsidR="00646FE9" w:rsidRDefault="00646FE9" w:rsidP="00646FE9">
      <w:r>
        <w:t>- Основные правила</w:t>
      </w:r>
      <w:r>
        <w:t>. Начните с базовых времен (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,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,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Simple</w:t>
      </w:r>
      <w:proofErr w:type="spellEnd"/>
      <w:r>
        <w:t>), предлогов и артиклей.</w:t>
      </w:r>
    </w:p>
    <w:p w:rsidR="00646FE9" w:rsidRDefault="00646FE9" w:rsidP="00646FE9">
      <w:r>
        <w:t>- Интерактивные упражнения</w:t>
      </w:r>
      <w:r>
        <w:t xml:space="preserve">. Использование онлайн-ресурсов, </w:t>
      </w:r>
      <w:proofErr w:type="gramStart"/>
      <w:r>
        <w:t>таких</w:t>
      </w:r>
      <w:proofErr w:type="gramEnd"/>
      <w:r>
        <w:t xml:space="preserve"> как </w:t>
      </w:r>
      <w:proofErr w:type="spellStart"/>
      <w:r>
        <w:t>Duolingo</w:t>
      </w:r>
      <w:proofErr w:type="spellEnd"/>
      <w:r>
        <w:t xml:space="preserve"> или </w:t>
      </w:r>
      <w:proofErr w:type="spellStart"/>
      <w:r>
        <w:t>Lingualeo</w:t>
      </w:r>
      <w:proofErr w:type="spellEnd"/>
      <w:r>
        <w:t>, помогает закрепить материал в игровой форме.</w:t>
      </w:r>
    </w:p>
    <w:p w:rsidR="00646FE9" w:rsidRDefault="00646FE9" w:rsidP="00646FE9">
      <w:r>
        <w:t xml:space="preserve">- </w:t>
      </w:r>
      <w:r>
        <w:t>Практика в контекст</w:t>
      </w:r>
      <w:r>
        <w:t>е</w:t>
      </w:r>
      <w:r>
        <w:t>. Старайтесь применять изученную грамматику в реальных ситуациях: письмах, диалогах, эссе.</w:t>
      </w:r>
    </w:p>
    <w:p w:rsidR="00646FE9" w:rsidRDefault="00646FE9" w:rsidP="00646FE9">
      <w:r>
        <w:t>Лексика</w:t>
      </w:r>
    </w:p>
    <w:p w:rsidR="00646FE9" w:rsidRDefault="00646FE9" w:rsidP="00646FE9">
      <w:r>
        <w:t>- Тематический подход</w:t>
      </w:r>
      <w:r>
        <w:t>. Изучайте слова по темам (еда, путешествия, работа и т.д.), чтобы легче было запомнить и использовать их в речи.</w:t>
      </w:r>
    </w:p>
    <w:p w:rsidR="00646FE9" w:rsidRDefault="00646FE9" w:rsidP="00646FE9">
      <w:r>
        <w:t xml:space="preserve">- </w:t>
      </w:r>
      <w:r>
        <w:t xml:space="preserve">Частое </w:t>
      </w:r>
      <w:proofErr w:type="spellStart"/>
      <w:r>
        <w:t>повторени</w:t>
      </w:r>
      <w:proofErr w:type="spellEnd"/>
      <w:r>
        <w:t>...</w:t>
      </w:r>
    </w:p>
    <w:p w:rsidR="00646FE9" w:rsidRDefault="00646FE9" w:rsidP="00646FE9"/>
    <w:p w:rsidR="0088021E" w:rsidRDefault="00646FE9" w:rsidP="00646FE9">
      <w:r>
        <w:t>Чтобы увидеть весь текст, нажмите на кнопку</w:t>
      </w:r>
      <w:proofErr w:type="gramStart"/>
      <w:r>
        <w:t xml:space="preserve"> *Р</w:t>
      </w:r>
      <w:proofErr w:type="gramEnd"/>
      <w:r>
        <w:t>азвер</w:t>
      </w:r>
      <w:bookmarkStart w:id="0" w:name="_GoBack"/>
      <w:bookmarkEnd w:id="0"/>
      <w:r>
        <w:t xml:space="preserve">нуть весь ответ* </w:t>
      </w:r>
      <w:r>
        <w:rPr>
          <w:rFonts w:ascii="Cambria Math" w:hAnsi="Cambria Math" w:cs="Cambria Math"/>
        </w:rPr>
        <w:t>⬇</w:t>
      </w:r>
      <w:r>
        <w:rPr>
          <w:rFonts w:ascii="Calibri" w:hAnsi="Calibri" w:cs="Calibri"/>
        </w:rPr>
        <w:t>️</w:t>
      </w:r>
    </w:p>
    <w:sectPr w:rsidR="00880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2E7"/>
    <w:rsid w:val="00646FE9"/>
    <w:rsid w:val="0088021E"/>
    <w:rsid w:val="00C8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2025-04-08T07:47:00Z</dcterms:created>
  <dcterms:modified xsi:type="dcterms:W3CDTF">2025-04-08T07:54:00Z</dcterms:modified>
</cp:coreProperties>
</file>