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4E95" w:rsidRPr="00D54E95" w:rsidRDefault="00D54E95" w:rsidP="00D54E9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54E95">
        <w:rPr>
          <w:rFonts w:ascii="Times New Roman" w:hAnsi="Times New Roman" w:cs="Times New Roman"/>
          <w:b/>
          <w:bCs/>
          <w:sz w:val="24"/>
          <w:szCs w:val="24"/>
        </w:rPr>
        <w:t>Нейроигры</w:t>
      </w:r>
      <w:proofErr w:type="spellEnd"/>
      <w:r w:rsidRPr="00D54E95">
        <w:rPr>
          <w:rFonts w:ascii="Times New Roman" w:hAnsi="Times New Roman" w:cs="Times New Roman"/>
          <w:b/>
          <w:bCs/>
          <w:sz w:val="24"/>
          <w:szCs w:val="24"/>
        </w:rPr>
        <w:t xml:space="preserve"> в начальной школе: Развиваем мозг играючи!</w:t>
      </w:r>
    </w:p>
    <w:p w:rsidR="00D54E95" w:rsidRPr="00D54E95" w:rsidRDefault="00D54E95" w:rsidP="00D54E95">
      <w:p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sz w:val="24"/>
          <w:szCs w:val="24"/>
        </w:rPr>
        <w:br/>
        <w:t xml:space="preserve">В современном мире, где технологии проникают во все сферы нашей жизни, важно использовать их потенциал для развития детей. Одним из перспективных направлений является применение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в образовательном процессе, особенно в начальной школе. Что же такое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и как они могут помочь младшим школьникам?</w:t>
      </w: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b/>
          <w:bCs/>
          <w:sz w:val="24"/>
          <w:szCs w:val="24"/>
        </w:rPr>
        <w:t xml:space="preserve">Что такое </w:t>
      </w:r>
      <w:proofErr w:type="spellStart"/>
      <w:r w:rsidRPr="00D54E95">
        <w:rPr>
          <w:rFonts w:ascii="Times New Roman" w:hAnsi="Times New Roman" w:cs="Times New Roman"/>
          <w:b/>
          <w:bCs/>
          <w:sz w:val="24"/>
          <w:szCs w:val="24"/>
        </w:rPr>
        <w:t>нейроигры</w:t>
      </w:r>
      <w:proofErr w:type="spellEnd"/>
      <w:r w:rsidRPr="00D54E95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– это интерактивные игры, разработанные с учетом принципов нейропсихологии и направленные на развитие когнитивных функций мозга. Они стимулируют различные области мозга, улучшая:</w:t>
      </w: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sz w:val="24"/>
          <w:szCs w:val="24"/>
        </w:rPr>
        <w:br/>
      </w:r>
    </w:p>
    <w:p w:rsidR="00D54E95" w:rsidRPr="00D54E95" w:rsidRDefault="00D54E95" w:rsidP="00D54E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Внимание:</w:t>
      </w:r>
      <w:r w:rsidRPr="00D54E95">
        <w:rPr>
          <w:rFonts w:ascii="Times New Roman" w:hAnsi="Times New Roman" w:cs="Times New Roman"/>
          <w:sz w:val="24"/>
          <w:szCs w:val="24"/>
        </w:rPr>
        <w:t> концентрацию, устойчивость и переключаемость.</w:t>
      </w:r>
    </w:p>
    <w:p w:rsidR="00D54E95" w:rsidRPr="00D54E95" w:rsidRDefault="00D54E95" w:rsidP="00D54E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Память:</w:t>
      </w:r>
      <w:r w:rsidRPr="00D54E95">
        <w:rPr>
          <w:rFonts w:ascii="Times New Roman" w:hAnsi="Times New Roman" w:cs="Times New Roman"/>
          <w:sz w:val="24"/>
          <w:szCs w:val="24"/>
        </w:rPr>
        <w:t> кратковременную, долговременную, зрительную и слуховую.</w:t>
      </w:r>
    </w:p>
    <w:p w:rsidR="00D54E95" w:rsidRPr="00D54E95" w:rsidRDefault="00D54E95" w:rsidP="00D54E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Мышление:</w:t>
      </w:r>
      <w:r w:rsidRPr="00D54E95">
        <w:rPr>
          <w:rFonts w:ascii="Times New Roman" w:hAnsi="Times New Roman" w:cs="Times New Roman"/>
          <w:sz w:val="24"/>
          <w:szCs w:val="24"/>
        </w:rPr>
        <w:t> логическое, пространственное, аналитическое и творческое.</w:t>
      </w:r>
    </w:p>
    <w:p w:rsidR="00D54E95" w:rsidRPr="00D54E95" w:rsidRDefault="00D54E95" w:rsidP="00D54E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Речь:</w:t>
      </w:r>
      <w:r w:rsidRPr="00D54E95">
        <w:rPr>
          <w:rFonts w:ascii="Times New Roman" w:hAnsi="Times New Roman" w:cs="Times New Roman"/>
          <w:sz w:val="24"/>
          <w:szCs w:val="24"/>
        </w:rPr>
        <w:t> словарный запас, грамматику и связность.</w:t>
      </w:r>
    </w:p>
    <w:p w:rsidR="00D54E95" w:rsidRPr="00D54E95" w:rsidRDefault="00D54E95" w:rsidP="00D54E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Моторику:</w:t>
      </w:r>
      <w:r w:rsidRPr="00D54E95">
        <w:rPr>
          <w:rFonts w:ascii="Times New Roman" w:hAnsi="Times New Roman" w:cs="Times New Roman"/>
          <w:sz w:val="24"/>
          <w:szCs w:val="24"/>
        </w:rPr>
        <w:t> мелкую и крупную.</w:t>
      </w:r>
    </w:p>
    <w:p w:rsidR="00D54E95" w:rsidRPr="00D54E95" w:rsidRDefault="00D54E95" w:rsidP="00D54E95">
      <w:p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sz w:val="24"/>
          <w:szCs w:val="24"/>
        </w:rPr>
        <w:br/>
        <w:t xml:space="preserve">В отличие от обычных игр,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имеют научно обоснованную базу и часто разрабатываются с участием нейропсихологов и педагогов. Они адаптированы для разных возрастных групп и уровней сложности, что позволяет индивидуализировать процесс обучения.</w:t>
      </w: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b/>
          <w:bCs/>
          <w:sz w:val="24"/>
          <w:szCs w:val="24"/>
        </w:rPr>
        <w:t xml:space="preserve">Преимущества использования </w:t>
      </w:r>
      <w:proofErr w:type="spellStart"/>
      <w:r w:rsidRPr="00D54E95">
        <w:rPr>
          <w:rFonts w:ascii="Times New Roman" w:hAnsi="Times New Roman" w:cs="Times New Roman"/>
          <w:b/>
          <w:bCs/>
          <w:sz w:val="24"/>
          <w:szCs w:val="24"/>
        </w:rPr>
        <w:t>нейроигр</w:t>
      </w:r>
      <w:proofErr w:type="spellEnd"/>
      <w:r w:rsidRPr="00D54E95">
        <w:rPr>
          <w:rFonts w:ascii="Times New Roman" w:hAnsi="Times New Roman" w:cs="Times New Roman"/>
          <w:b/>
          <w:bCs/>
          <w:sz w:val="24"/>
          <w:szCs w:val="24"/>
        </w:rPr>
        <w:t xml:space="preserve"> в начальной школе:</w:t>
      </w: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sz w:val="24"/>
          <w:szCs w:val="24"/>
        </w:rPr>
        <w:br/>
      </w:r>
    </w:p>
    <w:p w:rsidR="00D54E95" w:rsidRPr="00D54E95" w:rsidRDefault="00D54E95" w:rsidP="00D54E9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Повышение мотивации к обучению:</w:t>
      </w:r>
      <w:r w:rsidRPr="00D54E95">
        <w:rPr>
          <w:rFonts w:ascii="Times New Roman" w:hAnsi="Times New Roman" w:cs="Times New Roman"/>
          <w:sz w:val="24"/>
          <w:szCs w:val="24"/>
        </w:rPr>
        <w:t> Игровой формат делает обучение более увлекательным и интересным для детей.</w:t>
      </w:r>
    </w:p>
    <w:p w:rsidR="00D54E95" w:rsidRPr="00D54E95" w:rsidRDefault="00D54E95" w:rsidP="00D54E9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Развитие когнитивных функций:</w:t>
      </w:r>
      <w:r w:rsidRPr="00D54E9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помогают улучшить внимание, память, мышление и другие важные навыки, необходимые для успешной учебы.</w:t>
      </w:r>
    </w:p>
    <w:p w:rsidR="00D54E95" w:rsidRPr="00D54E95" w:rsidRDefault="00D54E95" w:rsidP="00D54E9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Индивидуальный подход:</w:t>
      </w:r>
      <w:r w:rsidRPr="00D54E95">
        <w:rPr>
          <w:rFonts w:ascii="Times New Roman" w:hAnsi="Times New Roman" w:cs="Times New Roman"/>
          <w:sz w:val="24"/>
          <w:szCs w:val="24"/>
        </w:rPr>
        <w:t> Возможность выбора игр и уровней сложности позволяет адаптировать обучение к потребностям каждого ребенка.</w:t>
      </w:r>
    </w:p>
    <w:p w:rsidR="00D54E95" w:rsidRPr="00D54E95" w:rsidRDefault="00D54E95" w:rsidP="00D54E9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Улучшение успеваемости:</w:t>
      </w:r>
      <w:r w:rsidRPr="00D54E95">
        <w:rPr>
          <w:rFonts w:ascii="Times New Roman" w:hAnsi="Times New Roman" w:cs="Times New Roman"/>
          <w:sz w:val="24"/>
          <w:szCs w:val="24"/>
        </w:rPr>
        <w:t> Развитие когнитивных функций напрямую влияет на успеваемость по различным предметам.</w:t>
      </w:r>
    </w:p>
    <w:p w:rsidR="00D54E95" w:rsidRPr="00D54E95" w:rsidRDefault="00D54E95" w:rsidP="00D54E9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Развитие социальных навыков:</w:t>
      </w:r>
      <w:r w:rsidRPr="00D54E95">
        <w:rPr>
          <w:rFonts w:ascii="Times New Roman" w:hAnsi="Times New Roman" w:cs="Times New Roman"/>
          <w:sz w:val="24"/>
          <w:szCs w:val="24"/>
        </w:rPr>
        <w:t xml:space="preserve"> Многие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предполагают взаимодействие с другими игроками, что способствует развитию коммуникативных навыков и умения работать в команде.</w:t>
      </w:r>
    </w:p>
    <w:p w:rsidR="00D54E95" w:rsidRPr="00D54E95" w:rsidRDefault="00D54E95" w:rsidP="00D54E9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Профилактика школьных трудностей:</w:t>
      </w:r>
      <w:r w:rsidRPr="00D54E95">
        <w:rPr>
          <w:rFonts w:ascii="Times New Roman" w:hAnsi="Times New Roman" w:cs="Times New Roman"/>
          <w:sz w:val="24"/>
          <w:szCs w:val="24"/>
        </w:rPr>
        <w:t xml:space="preserve"> Регулярные занятия с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нейроиграми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могут помочь предотвратить проблемы с обучением, такие как дислексия и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>.</w:t>
      </w:r>
    </w:p>
    <w:p w:rsidR="00D54E95" w:rsidRPr="00D54E95" w:rsidRDefault="00D54E95" w:rsidP="00D54E95">
      <w:p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D54E95">
        <w:rPr>
          <w:rFonts w:ascii="Times New Roman" w:hAnsi="Times New Roman" w:cs="Times New Roman"/>
          <w:b/>
          <w:bCs/>
          <w:sz w:val="24"/>
          <w:szCs w:val="24"/>
        </w:rPr>
        <w:t xml:space="preserve">Примеры </w:t>
      </w:r>
      <w:proofErr w:type="spellStart"/>
      <w:r w:rsidRPr="00D54E95">
        <w:rPr>
          <w:rFonts w:ascii="Times New Roman" w:hAnsi="Times New Roman" w:cs="Times New Roman"/>
          <w:b/>
          <w:bCs/>
          <w:sz w:val="24"/>
          <w:szCs w:val="24"/>
        </w:rPr>
        <w:t>нейроигр</w:t>
      </w:r>
      <w:proofErr w:type="spellEnd"/>
      <w:r w:rsidRPr="00D54E95">
        <w:rPr>
          <w:rFonts w:ascii="Times New Roman" w:hAnsi="Times New Roman" w:cs="Times New Roman"/>
          <w:b/>
          <w:bCs/>
          <w:sz w:val="24"/>
          <w:szCs w:val="24"/>
        </w:rPr>
        <w:t xml:space="preserve"> для младших школьников:</w:t>
      </w: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sz w:val="24"/>
          <w:szCs w:val="24"/>
        </w:rPr>
        <w:br/>
        <w:t xml:space="preserve">Существует множество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>, доступных в различных форматах: компьютерные игры, мобильные приложения, настольные игры. Вот несколько примеров:</w:t>
      </w: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sz w:val="24"/>
          <w:szCs w:val="24"/>
        </w:rPr>
        <w:br/>
      </w:r>
    </w:p>
    <w:p w:rsidR="00D54E95" w:rsidRPr="00D54E95" w:rsidRDefault="00D54E95" w:rsidP="00D54E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Игры на развитие внимания:</w:t>
      </w:r>
      <w:r w:rsidRPr="00D54E95">
        <w:rPr>
          <w:rFonts w:ascii="Times New Roman" w:hAnsi="Times New Roman" w:cs="Times New Roman"/>
          <w:sz w:val="24"/>
          <w:szCs w:val="24"/>
        </w:rPr>
        <w:t xml:space="preserve"> "Найди отличия", "Лабиринты", "Собери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>".</w:t>
      </w:r>
    </w:p>
    <w:p w:rsidR="00D54E95" w:rsidRPr="00D54E95" w:rsidRDefault="00D54E95" w:rsidP="00D54E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Игры на развитие памяти:</w:t>
      </w:r>
      <w:r w:rsidRPr="00D54E95">
        <w:rPr>
          <w:rFonts w:ascii="Times New Roman" w:hAnsi="Times New Roman" w:cs="Times New Roman"/>
          <w:sz w:val="24"/>
          <w:szCs w:val="24"/>
        </w:rPr>
        <w:t> "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Мемори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>", "Повтори последовательность", "Запомни картинки".</w:t>
      </w:r>
    </w:p>
    <w:p w:rsidR="00D54E95" w:rsidRPr="00D54E95" w:rsidRDefault="00D54E95" w:rsidP="00D54E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Игры на развитие мышления:</w:t>
      </w:r>
      <w:r w:rsidRPr="00D54E95">
        <w:rPr>
          <w:rFonts w:ascii="Times New Roman" w:hAnsi="Times New Roman" w:cs="Times New Roman"/>
          <w:sz w:val="24"/>
          <w:szCs w:val="24"/>
        </w:rPr>
        <w:t> "Шахматы", "Шашки", "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Судоку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>".</w:t>
      </w:r>
    </w:p>
    <w:p w:rsidR="00D54E95" w:rsidRPr="00D54E95" w:rsidRDefault="00D54E95" w:rsidP="00D54E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Игры на развитие речи:</w:t>
      </w:r>
      <w:r w:rsidRPr="00D54E95">
        <w:rPr>
          <w:rFonts w:ascii="Times New Roman" w:hAnsi="Times New Roman" w:cs="Times New Roman"/>
          <w:sz w:val="24"/>
          <w:szCs w:val="24"/>
        </w:rPr>
        <w:t> "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Скрэббл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>", "Балда", "Составь рассказ по картинке".</w:t>
      </w:r>
    </w:p>
    <w:p w:rsidR="00D54E95" w:rsidRPr="00D54E95" w:rsidRDefault="00D54E95" w:rsidP="00D54E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Игры на развитие моторики:</w:t>
      </w:r>
      <w:r w:rsidRPr="00D54E95">
        <w:rPr>
          <w:rFonts w:ascii="Times New Roman" w:hAnsi="Times New Roman" w:cs="Times New Roman"/>
          <w:sz w:val="24"/>
          <w:szCs w:val="24"/>
        </w:rPr>
        <w:t> "Рисование", "Лепка", "Конструирование".</w:t>
      </w:r>
    </w:p>
    <w:p w:rsidR="00D54E95" w:rsidRPr="00D54E95" w:rsidRDefault="00D54E95" w:rsidP="00D54E95">
      <w:p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b/>
          <w:bCs/>
          <w:sz w:val="24"/>
          <w:szCs w:val="24"/>
        </w:rPr>
        <w:t xml:space="preserve">Как использовать </w:t>
      </w:r>
      <w:proofErr w:type="spellStart"/>
      <w:r w:rsidRPr="00D54E95">
        <w:rPr>
          <w:rFonts w:ascii="Times New Roman" w:hAnsi="Times New Roman" w:cs="Times New Roman"/>
          <w:b/>
          <w:bCs/>
          <w:sz w:val="24"/>
          <w:szCs w:val="24"/>
        </w:rPr>
        <w:t>нейроигры</w:t>
      </w:r>
      <w:proofErr w:type="spellEnd"/>
      <w:r w:rsidRPr="00D54E95">
        <w:rPr>
          <w:rFonts w:ascii="Times New Roman" w:hAnsi="Times New Roman" w:cs="Times New Roman"/>
          <w:b/>
          <w:bCs/>
          <w:sz w:val="24"/>
          <w:szCs w:val="24"/>
        </w:rPr>
        <w:t xml:space="preserve"> на уроках?</w:t>
      </w: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можно интегрировать в уроки различными способами:</w:t>
      </w: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sz w:val="24"/>
          <w:szCs w:val="24"/>
        </w:rPr>
        <w:br/>
      </w:r>
    </w:p>
    <w:p w:rsidR="00D54E95" w:rsidRPr="00D54E95" w:rsidRDefault="00D54E95" w:rsidP="00D54E9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В качестве разминки:</w:t>
      </w:r>
      <w:r w:rsidRPr="00D54E95">
        <w:rPr>
          <w:rFonts w:ascii="Times New Roman" w:hAnsi="Times New Roman" w:cs="Times New Roman"/>
          <w:sz w:val="24"/>
          <w:szCs w:val="24"/>
        </w:rPr>
        <w:t> Несколько минут игры в начале урока помогут активизировать мозг и настроиться на работу.</w:t>
      </w:r>
    </w:p>
    <w:p w:rsidR="00D54E95" w:rsidRPr="00D54E95" w:rsidRDefault="00D54E95" w:rsidP="00D54E9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В качестве закрепления материала:</w:t>
      </w:r>
      <w:r w:rsidRPr="00D54E95">
        <w:rPr>
          <w:rFonts w:ascii="Times New Roman" w:hAnsi="Times New Roman" w:cs="Times New Roman"/>
          <w:sz w:val="24"/>
          <w:szCs w:val="24"/>
        </w:rPr>
        <w:t> Игры могут помочь закрепить полученные знания в интересной и увлекательной форме.</w:t>
      </w:r>
    </w:p>
    <w:p w:rsidR="00D54E95" w:rsidRPr="00D54E95" w:rsidRDefault="00D54E95" w:rsidP="00D54E9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В качестве домашнего задания:</w:t>
      </w:r>
      <w:r w:rsidRPr="00D54E95">
        <w:rPr>
          <w:rFonts w:ascii="Times New Roman" w:hAnsi="Times New Roman" w:cs="Times New Roman"/>
          <w:sz w:val="24"/>
          <w:szCs w:val="24"/>
        </w:rPr>
        <w:t> Регулярные занятия</w:t>
      </w:r>
    </w:p>
    <w:p w:rsidR="00D54E95" w:rsidRPr="00D54E95" w:rsidRDefault="00D54E95" w:rsidP="00D54E95">
      <w:p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sz w:val="24"/>
          <w:szCs w:val="24"/>
        </w:rPr>
        <w:br/>
        <w:t xml:space="preserve">с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нейроиграми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дома помогут закрепить полученные навыки и улучшить когнитивные функции.</w:t>
      </w:r>
      <w:r w:rsidRPr="00D54E95">
        <w:rPr>
          <w:rFonts w:ascii="Times New Roman" w:hAnsi="Times New Roman" w:cs="Times New Roman"/>
          <w:sz w:val="24"/>
          <w:szCs w:val="24"/>
        </w:rPr>
        <w:br/>
      </w:r>
    </w:p>
    <w:p w:rsidR="00D54E95" w:rsidRPr="00D54E95" w:rsidRDefault="00D54E95" w:rsidP="00D54E9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В качестве элемента проектной деятельности:</w:t>
      </w:r>
      <w:r w:rsidRPr="00D54E95">
        <w:rPr>
          <w:rFonts w:ascii="Times New Roman" w:hAnsi="Times New Roman" w:cs="Times New Roman"/>
          <w:sz w:val="24"/>
          <w:szCs w:val="24"/>
        </w:rPr>
        <w:t xml:space="preserve"> Дети могут создавать свои собственные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или адаптировать существующие под конкретные учебные задачи.</w:t>
      </w:r>
    </w:p>
    <w:p w:rsidR="00D54E95" w:rsidRPr="00D54E95" w:rsidRDefault="00D54E95" w:rsidP="00D54E9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В качестве инструмента для диагностики:</w:t>
      </w:r>
      <w:r w:rsidRPr="00D54E95">
        <w:rPr>
          <w:rFonts w:ascii="Times New Roman" w:hAnsi="Times New Roman" w:cs="Times New Roman"/>
          <w:sz w:val="24"/>
          <w:szCs w:val="24"/>
        </w:rPr>
        <w:t xml:space="preserve"> Наблюдая за тем, как дети играют в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>, учитель может выявить их сильные и слабые стороны и скорректировать учебный процесс.</w:t>
      </w:r>
    </w:p>
    <w:p w:rsidR="00D54E95" w:rsidRPr="00D54E95" w:rsidRDefault="00D54E95" w:rsidP="00D54E95">
      <w:p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b/>
          <w:bCs/>
          <w:sz w:val="24"/>
          <w:szCs w:val="24"/>
        </w:rPr>
        <w:t>Примеры конкретных упражнений и игр для разных предметов:</w:t>
      </w: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sz w:val="24"/>
          <w:szCs w:val="24"/>
        </w:rPr>
        <w:br/>
      </w:r>
    </w:p>
    <w:p w:rsidR="00D54E95" w:rsidRPr="00D54E95" w:rsidRDefault="00D54E95" w:rsidP="00D54E9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Математика:</w:t>
      </w:r>
    </w:p>
    <w:p w:rsidR="00D54E95" w:rsidRPr="00D54E95" w:rsidRDefault="00D54E95" w:rsidP="00D54E9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 xml:space="preserve">"Математические </w:t>
      </w:r>
      <w:proofErr w:type="spellStart"/>
      <w:r w:rsidRPr="00D54E95">
        <w:rPr>
          <w:rFonts w:ascii="Times New Roman" w:hAnsi="Times New Roman" w:cs="Times New Roman"/>
          <w:b/>
          <w:bCs/>
          <w:sz w:val="24"/>
          <w:szCs w:val="24"/>
        </w:rPr>
        <w:t>пазлы</w:t>
      </w:r>
      <w:proofErr w:type="spellEnd"/>
      <w:r w:rsidRPr="00D54E95">
        <w:rPr>
          <w:rFonts w:ascii="Times New Roman" w:hAnsi="Times New Roman" w:cs="Times New Roman"/>
          <w:b/>
          <w:bCs/>
          <w:sz w:val="24"/>
          <w:szCs w:val="24"/>
        </w:rPr>
        <w:t>":</w:t>
      </w:r>
      <w:r w:rsidRPr="00D54E95">
        <w:rPr>
          <w:rFonts w:ascii="Times New Roman" w:hAnsi="Times New Roman" w:cs="Times New Roman"/>
          <w:sz w:val="24"/>
          <w:szCs w:val="24"/>
        </w:rPr>
        <w:t xml:space="preserve"> Решение примеров и задач для сборки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>. Развивает логическое мышление и навыки счета.</w:t>
      </w:r>
    </w:p>
    <w:p w:rsidR="00D54E95" w:rsidRPr="00D54E95" w:rsidRDefault="00D54E95" w:rsidP="00D54E9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lastRenderedPageBreak/>
        <w:t>"Математический лабиринт":</w:t>
      </w:r>
      <w:r w:rsidRPr="00D54E95">
        <w:rPr>
          <w:rFonts w:ascii="Times New Roman" w:hAnsi="Times New Roman" w:cs="Times New Roman"/>
          <w:sz w:val="24"/>
          <w:szCs w:val="24"/>
        </w:rPr>
        <w:t> Прохождение лабиринта, решая математические примеры на каждом повороте. Развивает внимание и навыки счета.</w:t>
      </w:r>
    </w:p>
    <w:p w:rsidR="00D54E95" w:rsidRPr="00D54E95" w:rsidRDefault="00D54E95" w:rsidP="00D54E9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"Числовые последовательности":</w:t>
      </w:r>
      <w:r w:rsidRPr="00D54E95">
        <w:rPr>
          <w:rFonts w:ascii="Times New Roman" w:hAnsi="Times New Roman" w:cs="Times New Roman"/>
          <w:sz w:val="24"/>
          <w:szCs w:val="24"/>
        </w:rPr>
        <w:t> Продолжение числовых последовательностей. Развивает логическое мышление и умение находить закономерности.</w:t>
      </w:r>
    </w:p>
    <w:p w:rsidR="00D54E95" w:rsidRPr="00D54E95" w:rsidRDefault="00D54E95" w:rsidP="00D54E9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Русский язык:</w:t>
      </w:r>
    </w:p>
    <w:p w:rsidR="00D54E95" w:rsidRPr="00D54E95" w:rsidRDefault="00D54E95" w:rsidP="00D54E9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"Собери слово":</w:t>
      </w:r>
      <w:r w:rsidRPr="00D54E95">
        <w:rPr>
          <w:rFonts w:ascii="Times New Roman" w:hAnsi="Times New Roman" w:cs="Times New Roman"/>
          <w:sz w:val="24"/>
          <w:szCs w:val="24"/>
        </w:rPr>
        <w:t> Составление слов из предложенных букв. Развивает словарный запас и навыки правописания.</w:t>
      </w:r>
    </w:p>
    <w:p w:rsidR="00D54E95" w:rsidRPr="00D54E95" w:rsidRDefault="00D54E95" w:rsidP="00D54E9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"Найди ошибку":</w:t>
      </w:r>
      <w:r w:rsidRPr="00D54E95">
        <w:rPr>
          <w:rFonts w:ascii="Times New Roman" w:hAnsi="Times New Roman" w:cs="Times New Roman"/>
          <w:sz w:val="24"/>
          <w:szCs w:val="24"/>
        </w:rPr>
        <w:t> Поиск грамматических ошибок в тексте. Развивает внимание и навыки правописания.</w:t>
      </w:r>
    </w:p>
    <w:p w:rsidR="00D54E95" w:rsidRPr="00D54E95" w:rsidRDefault="00D54E95" w:rsidP="00D54E9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"Составь предложение":</w:t>
      </w:r>
      <w:r w:rsidRPr="00D54E95">
        <w:rPr>
          <w:rFonts w:ascii="Times New Roman" w:hAnsi="Times New Roman" w:cs="Times New Roman"/>
          <w:sz w:val="24"/>
          <w:szCs w:val="24"/>
        </w:rPr>
        <w:t> Составление предложений из предложенных слов. Развивает грамматику и связность речи.</w:t>
      </w:r>
    </w:p>
    <w:p w:rsidR="00D54E95" w:rsidRPr="00D54E95" w:rsidRDefault="00D54E95" w:rsidP="00D54E9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Окружающий мир:</w:t>
      </w:r>
    </w:p>
    <w:p w:rsidR="00D54E95" w:rsidRPr="00D54E95" w:rsidRDefault="00D54E95" w:rsidP="00D54E9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"Викторина":</w:t>
      </w:r>
      <w:r w:rsidRPr="00D54E95">
        <w:rPr>
          <w:rFonts w:ascii="Times New Roman" w:hAnsi="Times New Roman" w:cs="Times New Roman"/>
          <w:sz w:val="24"/>
          <w:szCs w:val="24"/>
        </w:rPr>
        <w:t> Ответы на вопросы по теме урока. Закрепляет знания и развивает память.</w:t>
      </w:r>
    </w:p>
    <w:p w:rsidR="00D54E95" w:rsidRPr="00D54E95" w:rsidRDefault="00D54E95" w:rsidP="00D54E9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"Собери картинку":</w:t>
      </w:r>
      <w:r w:rsidRPr="00D54E95">
        <w:rPr>
          <w:rFonts w:ascii="Times New Roman" w:hAnsi="Times New Roman" w:cs="Times New Roman"/>
          <w:sz w:val="24"/>
          <w:szCs w:val="24"/>
        </w:rPr>
        <w:t> Сборка картинки из частей, соответствующих определенным понятиям. Развивает зрительное восприятие и знания об окружающем мире.</w:t>
      </w:r>
    </w:p>
    <w:p w:rsidR="00D54E95" w:rsidRPr="00D54E95" w:rsidRDefault="00D54E95" w:rsidP="00D54E9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"Классификация":</w:t>
      </w:r>
      <w:r w:rsidRPr="00D54E95">
        <w:rPr>
          <w:rFonts w:ascii="Times New Roman" w:hAnsi="Times New Roman" w:cs="Times New Roman"/>
          <w:sz w:val="24"/>
          <w:szCs w:val="24"/>
        </w:rPr>
        <w:t> Распределение объектов по группам (например, животные, растения, грибы). Развивает логическое мышление и умение классифицировать.</w:t>
      </w:r>
    </w:p>
    <w:p w:rsidR="00D54E95" w:rsidRPr="00D54E95" w:rsidRDefault="00D54E95" w:rsidP="00D54E95">
      <w:p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 по выбору и использованию </w:t>
      </w:r>
      <w:proofErr w:type="spellStart"/>
      <w:r w:rsidRPr="00D54E95">
        <w:rPr>
          <w:rFonts w:ascii="Times New Roman" w:hAnsi="Times New Roman" w:cs="Times New Roman"/>
          <w:b/>
          <w:bCs/>
          <w:sz w:val="24"/>
          <w:szCs w:val="24"/>
        </w:rPr>
        <w:t>нейроигр</w:t>
      </w:r>
      <w:proofErr w:type="spellEnd"/>
      <w:r w:rsidRPr="00D54E9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sz w:val="24"/>
          <w:szCs w:val="24"/>
        </w:rPr>
        <w:br/>
      </w:r>
    </w:p>
    <w:p w:rsidR="00D54E95" w:rsidRPr="00D54E95" w:rsidRDefault="00D54E95" w:rsidP="00D54E9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Учитывайте возраст и уровень развития детей:</w:t>
      </w:r>
      <w:r w:rsidRPr="00D54E95">
        <w:rPr>
          <w:rFonts w:ascii="Times New Roman" w:hAnsi="Times New Roman" w:cs="Times New Roman"/>
          <w:sz w:val="24"/>
          <w:szCs w:val="24"/>
        </w:rPr>
        <w:t> Выбирайте игры, соответствующие возрасту и уровню знаний учеников.</w:t>
      </w:r>
    </w:p>
    <w:p w:rsidR="00D54E95" w:rsidRPr="00D54E95" w:rsidRDefault="00D54E95" w:rsidP="00D54E9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Начинайте с простых игр и постепенно переходите к более сложным:</w:t>
      </w:r>
      <w:r w:rsidRPr="00D54E95">
        <w:rPr>
          <w:rFonts w:ascii="Times New Roman" w:hAnsi="Times New Roman" w:cs="Times New Roman"/>
          <w:sz w:val="24"/>
          <w:szCs w:val="24"/>
        </w:rPr>
        <w:t> Не перегружайте детей сложными заданиями на начальном этапе.</w:t>
      </w:r>
    </w:p>
    <w:p w:rsidR="00D54E95" w:rsidRPr="00D54E95" w:rsidRDefault="00D54E95" w:rsidP="00D54E9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Используйте разнообразные игры:</w:t>
      </w:r>
      <w:r w:rsidRPr="00D54E95">
        <w:rPr>
          <w:rFonts w:ascii="Times New Roman" w:hAnsi="Times New Roman" w:cs="Times New Roman"/>
          <w:sz w:val="24"/>
          <w:szCs w:val="24"/>
        </w:rPr>
        <w:t> Чередуйте игры на разные когнитивные функции, чтобы обеспечить комплексное развитие мозга.</w:t>
      </w:r>
    </w:p>
    <w:p w:rsidR="00D54E95" w:rsidRPr="00D54E95" w:rsidRDefault="00D54E95" w:rsidP="00D54E9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Создавайте позитивную атмосферу:</w:t>
      </w:r>
      <w:r w:rsidRPr="00D54E95">
        <w:rPr>
          <w:rFonts w:ascii="Times New Roman" w:hAnsi="Times New Roman" w:cs="Times New Roman"/>
          <w:sz w:val="24"/>
          <w:szCs w:val="24"/>
        </w:rPr>
        <w:t> Поддерживайте детей и хвалите их за успехи.</w:t>
      </w:r>
    </w:p>
    <w:p w:rsidR="00D54E95" w:rsidRPr="00D54E95" w:rsidRDefault="00D54E95" w:rsidP="00D54E9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 xml:space="preserve">Не злоупотребляйте </w:t>
      </w:r>
      <w:proofErr w:type="spellStart"/>
      <w:r w:rsidRPr="00D54E95">
        <w:rPr>
          <w:rFonts w:ascii="Times New Roman" w:hAnsi="Times New Roman" w:cs="Times New Roman"/>
          <w:b/>
          <w:bCs/>
          <w:sz w:val="24"/>
          <w:szCs w:val="24"/>
        </w:rPr>
        <w:t>нейроиграми</w:t>
      </w:r>
      <w:proofErr w:type="spellEnd"/>
      <w:r w:rsidRPr="00D54E9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54E95">
        <w:rPr>
          <w:rFonts w:ascii="Times New Roman" w:hAnsi="Times New Roman" w:cs="Times New Roman"/>
          <w:sz w:val="24"/>
          <w:szCs w:val="24"/>
        </w:rPr>
        <w:t> Используйте их в меру, чтобы не перегружать детей и не снижать их интерес к обучению.</w:t>
      </w:r>
    </w:p>
    <w:p w:rsidR="00D54E95" w:rsidRPr="00D54E95" w:rsidRDefault="00D54E95" w:rsidP="00D54E9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Контролируйте время, проведенное за играми:</w:t>
      </w:r>
      <w:r w:rsidRPr="00D54E95">
        <w:rPr>
          <w:rFonts w:ascii="Times New Roman" w:hAnsi="Times New Roman" w:cs="Times New Roman"/>
          <w:sz w:val="24"/>
          <w:szCs w:val="24"/>
        </w:rPr>
        <w:t xml:space="preserve"> Установите лимит времени для занятий с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нейроиграми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>, чтобы избежать переутомления.</w:t>
      </w:r>
    </w:p>
    <w:p w:rsidR="00D54E95" w:rsidRPr="00D54E95" w:rsidRDefault="00D54E95" w:rsidP="00D54E9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Обсуждайте с детьми результаты игр:</w:t>
      </w:r>
      <w:r w:rsidRPr="00D54E95">
        <w:rPr>
          <w:rFonts w:ascii="Times New Roman" w:hAnsi="Times New Roman" w:cs="Times New Roman"/>
          <w:sz w:val="24"/>
          <w:szCs w:val="24"/>
        </w:rPr>
        <w:t> Помогайте им анализировать свои ошибки и находить пути их исправления.</w:t>
      </w:r>
    </w:p>
    <w:p w:rsidR="00D54E95" w:rsidRPr="00D54E95" w:rsidRDefault="00D54E95" w:rsidP="00D54E9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 xml:space="preserve">Привлекайте родителей к использованию </w:t>
      </w:r>
      <w:proofErr w:type="spellStart"/>
      <w:r w:rsidRPr="00D54E95">
        <w:rPr>
          <w:rFonts w:ascii="Times New Roman" w:hAnsi="Times New Roman" w:cs="Times New Roman"/>
          <w:b/>
          <w:bCs/>
          <w:sz w:val="24"/>
          <w:szCs w:val="24"/>
        </w:rPr>
        <w:t>нейроигр</w:t>
      </w:r>
      <w:proofErr w:type="spellEnd"/>
      <w:r w:rsidRPr="00D54E95">
        <w:rPr>
          <w:rFonts w:ascii="Times New Roman" w:hAnsi="Times New Roman" w:cs="Times New Roman"/>
          <w:b/>
          <w:bCs/>
          <w:sz w:val="24"/>
          <w:szCs w:val="24"/>
        </w:rPr>
        <w:t xml:space="preserve"> дома:</w:t>
      </w:r>
      <w:r w:rsidRPr="00D54E95">
        <w:rPr>
          <w:rFonts w:ascii="Times New Roman" w:hAnsi="Times New Roman" w:cs="Times New Roman"/>
          <w:sz w:val="24"/>
          <w:szCs w:val="24"/>
        </w:rPr>
        <w:t xml:space="preserve"> Объясните родителям пользу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и предложите им использовать их для развития детей дома.</w:t>
      </w:r>
    </w:p>
    <w:p w:rsidR="00D54E95" w:rsidRPr="00D54E95" w:rsidRDefault="00D54E95" w:rsidP="00D54E95">
      <w:p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b/>
          <w:bCs/>
          <w:sz w:val="24"/>
          <w:szCs w:val="24"/>
        </w:rPr>
        <w:t>Важно помнить:</w:t>
      </w: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sz w:val="24"/>
          <w:szCs w:val="24"/>
        </w:rPr>
        <w:lastRenderedPageBreak/>
        <w:br/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– это не панацея, а лишь один из инструментов развития когнитивных функций. Они должны использоваться в комплексе с другими методами обучения, такими как традиционные уроки, чтение книг, занятия спортом и творчеством.</w:t>
      </w: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b/>
          <w:bCs/>
          <w:sz w:val="24"/>
          <w:szCs w:val="24"/>
        </w:rPr>
        <w:t>Заключение:</w:t>
      </w: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– это перспективное направление в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образова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нии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, которое может помочь младшим школьникам развить когнитивные функции, повысить мотивацию к обучению и улучшить успеваемость. Правильное использование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в сочетании с другими методами обучения позволит создать эффективную и увлекательную образовательную среду для детей. Важно помнить, что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– это не замена традиционному обучению, а его дополнение, которое позволяет сделать процесс обучения более интересным и эффективным.</w:t>
      </w: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b/>
          <w:bCs/>
          <w:sz w:val="24"/>
          <w:szCs w:val="24"/>
        </w:rPr>
        <w:t>Дополнительные советы для учителей:</w:t>
      </w: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sz w:val="24"/>
          <w:szCs w:val="24"/>
        </w:rPr>
        <w:br/>
      </w:r>
    </w:p>
    <w:p w:rsidR="00D54E95" w:rsidRPr="00D54E95" w:rsidRDefault="00D54E95" w:rsidP="00D54E9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Проводите предварительный анализ игр:</w:t>
      </w:r>
      <w:r w:rsidRPr="00D54E95">
        <w:rPr>
          <w:rFonts w:ascii="Times New Roman" w:hAnsi="Times New Roman" w:cs="Times New Roman"/>
          <w:sz w:val="24"/>
          <w:szCs w:val="24"/>
        </w:rPr>
        <w:t> Прежде чем предлагать игру детям, убедитесь, что она соответствует учебным целям и не содержит нежелательного контента.</w:t>
      </w:r>
    </w:p>
    <w:p w:rsidR="00D54E95" w:rsidRPr="00D54E95" w:rsidRDefault="00D54E95" w:rsidP="00D54E9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Создавайте игровые сценарии:</w:t>
      </w:r>
      <w:r w:rsidRPr="00D54E95">
        <w:rPr>
          <w:rFonts w:ascii="Times New Roman" w:hAnsi="Times New Roman" w:cs="Times New Roman"/>
          <w:sz w:val="24"/>
          <w:szCs w:val="24"/>
        </w:rPr>
        <w:t xml:space="preserve"> Разработайте интересные сценарии для использования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на уроках, чтобы сделать их более увлекательными и мотивирующими.</w:t>
      </w:r>
    </w:p>
    <w:p w:rsidR="00D54E95" w:rsidRPr="00D54E95" w:rsidRDefault="00D54E95" w:rsidP="00D54E9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 xml:space="preserve">Используйте </w:t>
      </w:r>
      <w:proofErr w:type="spellStart"/>
      <w:r w:rsidRPr="00D54E95">
        <w:rPr>
          <w:rFonts w:ascii="Times New Roman" w:hAnsi="Times New Roman" w:cs="Times New Roman"/>
          <w:b/>
          <w:bCs/>
          <w:sz w:val="24"/>
          <w:szCs w:val="24"/>
        </w:rPr>
        <w:t>нейроигры</w:t>
      </w:r>
      <w:proofErr w:type="spellEnd"/>
      <w:r w:rsidRPr="00D54E95">
        <w:rPr>
          <w:rFonts w:ascii="Times New Roman" w:hAnsi="Times New Roman" w:cs="Times New Roman"/>
          <w:b/>
          <w:bCs/>
          <w:sz w:val="24"/>
          <w:szCs w:val="24"/>
        </w:rPr>
        <w:t xml:space="preserve"> для индивидуальной работы:</w:t>
      </w:r>
      <w:r w:rsidRPr="00D54E95">
        <w:rPr>
          <w:rFonts w:ascii="Times New Roman" w:hAnsi="Times New Roman" w:cs="Times New Roman"/>
          <w:sz w:val="24"/>
          <w:szCs w:val="24"/>
        </w:rPr>
        <w:t> Предлагайте детям игры, направленные на развитие тех когнитивных функций, которые у них развиты слабее.</w:t>
      </w:r>
    </w:p>
    <w:p w:rsidR="00D54E95" w:rsidRPr="00D54E95" w:rsidRDefault="00D54E95" w:rsidP="00D54E9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Организуйте соревнования и турниры:</w:t>
      </w:r>
      <w:r w:rsidRPr="00D54E95">
        <w:rPr>
          <w:rFonts w:ascii="Times New Roman" w:hAnsi="Times New Roman" w:cs="Times New Roman"/>
          <w:sz w:val="24"/>
          <w:szCs w:val="24"/>
        </w:rPr>
        <w:t xml:space="preserve"> Проводите соревнования и турниры по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нейроиграм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>, чтобы стимулировать интерес детей к обучению и развивать их соревновательный дух.</w:t>
      </w:r>
    </w:p>
    <w:p w:rsidR="00D54E95" w:rsidRPr="00D54E95" w:rsidRDefault="00D54E95" w:rsidP="00D54E9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 xml:space="preserve">Используйте </w:t>
      </w:r>
      <w:proofErr w:type="spellStart"/>
      <w:r w:rsidRPr="00D54E95">
        <w:rPr>
          <w:rFonts w:ascii="Times New Roman" w:hAnsi="Times New Roman" w:cs="Times New Roman"/>
          <w:b/>
          <w:bCs/>
          <w:sz w:val="24"/>
          <w:szCs w:val="24"/>
        </w:rPr>
        <w:t>нейроигры</w:t>
      </w:r>
      <w:proofErr w:type="spellEnd"/>
      <w:r w:rsidRPr="00D54E95">
        <w:rPr>
          <w:rFonts w:ascii="Times New Roman" w:hAnsi="Times New Roman" w:cs="Times New Roman"/>
          <w:b/>
          <w:bCs/>
          <w:sz w:val="24"/>
          <w:szCs w:val="24"/>
        </w:rPr>
        <w:t xml:space="preserve"> для релаксации:</w:t>
      </w:r>
      <w:r w:rsidRPr="00D54E95">
        <w:rPr>
          <w:rFonts w:ascii="Times New Roman" w:hAnsi="Times New Roman" w:cs="Times New Roman"/>
          <w:sz w:val="24"/>
          <w:szCs w:val="24"/>
        </w:rPr>
        <w:t> Предлагайте детям игры, направленные на снятие стресса и напряжения, например, игры на развитие внимания и концентрации.</w:t>
      </w:r>
    </w:p>
    <w:p w:rsidR="00D54E95" w:rsidRPr="00D54E95" w:rsidRDefault="00D54E95" w:rsidP="00D54E9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 xml:space="preserve">Следите за новинками в мире </w:t>
      </w:r>
      <w:proofErr w:type="spellStart"/>
      <w:r w:rsidRPr="00D54E95">
        <w:rPr>
          <w:rFonts w:ascii="Times New Roman" w:hAnsi="Times New Roman" w:cs="Times New Roman"/>
          <w:b/>
          <w:bCs/>
          <w:sz w:val="24"/>
          <w:szCs w:val="24"/>
        </w:rPr>
        <w:t>нейроигр</w:t>
      </w:r>
      <w:proofErr w:type="spellEnd"/>
      <w:r w:rsidRPr="00D54E9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54E95">
        <w:rPr>
          <w:rFonts w:ascii="Times New Roman" w:hAnsi="Times New Roman" w:cs="Times New Roman"/>
          <w:sz w:val="24"/>
          <w:szCs w:val="24"/>
        </w:rPr>
        <w:t> Постоянно изучайте новые игры и приложения, чтобы предлагать детям самые современные и эффективные инструменты для развития когнитивных функций.</w:t>
      </w:r>
    </w:p>
    <w:p w:rsidR="00D54E95" w:rsidRPr="00D54E95" w:rsidRDefault="00D54E95" w:rsidP="00D54E9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Делитесь опытом с коллегами:</w:t>
      </w:r>
      <w:r w:rsidRPr="00D54E95">
        <w:rPr>
          <w:rFonts w:ascii="Times New Roman" w:hAnsi="Times New Roman" w:cs="Times New Roman"/>
          <w:sz w:val="24"/>
          <w:szCs w:val="24"/>
        </w:rPr>
        <w:t xml:space="preserve"> Обменивайтесь опытом использования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с другими учителями, чтобы находить новые идеи и решения.</w:t>
      </w:r>
    </w:p>
    <w:p w:rsidR="00D54E95" w:rsidRPr="00D54E95" w:rsidRDefault="00D54E95" w:rsidP="00D54E9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Получайте обратную связь от детей:</w:t>
      </w:r>
      <w:r w:rsidRPr="00D54E95">
        <w:rPr>
          <w:rFonts w:ascii="Times New Roman" w:hAnsi="Times New Roman" w:cs="Times New Roman"/>
          <w:sz w:val="24"/>
          <w:szCs w:val="24"/>
        </w:rPr>
        <w:t> Спрашивайте у детей, какие игры им нравятся больше всего и почему, чтобы выбирать наиболее эффективные и интересные инструменты для обучения.</w:t>
      </w:r>
    </w:p>
    <w:p w:rsidR="00D54E95" w:rsidRPr="00D54E95" w:rsidRDefault="00D54E95" w:rsidP="00D54E95">
      <w:p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b/>
          <w:bCs/>
          <w:sz w:val="24"/>
          <w:szCs w:val="24"/>
        </w:rPr>
        <w:t xml:space="preserve">Примеры платформ и ресурсов с </w:t>
      </w:r>
      <w:proofErr w:type="spellStart"/>
      <w:r w:rsidRPr="00D54E95">
        <w:rPr>
          <w:rFonts w:ascii="Times New Roman" w:hAnsi="Times New Roman" w:cs="Times New Roman"/>
          <w:b/>
          <w:bCs/>
          <w:sz w:val="24"/>
          <w:szCs w:val="24"/>
        </w:rPr>
        <w:t>нейроиграми</w:t>
      </w:r>
      <w:proofErr w:type="spellEnd"/>
      <w:r w:rsidRPr="00D54E9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sz w:val="24"/>
          <w:szCs w:val="24"/>
        </w:rPr>
        <w:br/>
      </w:r>
    </w:p>
    <w:p w:rsidR="00D54E95" w:rsidRPr="00D54E95" w:rsidRDefault="00D54E95" w:rsidP="00D54E9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54E95">
        <w:rPr>
          <w:rFonts w:ascii="Times New Roman" w:hAnsi="Times New Roman" w:cs="Times New Roman"/>
          <w:b/>
          <w:bCs/>
          <w:sz w:val="24"/>
          <w:szCs w:val="24"/>
        </w:rPr>
        <w:t>СоgniFit</w:t>
      </w:r>
      <w:proofErr w:type="spellEnd"/>
      <w:r w:rsidRPr="00D54E9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54E95">
        <w:rPr>
          <w:rFonts w:ascii="Times New Roman" w:hAnsi="Times New Roman" w:cs="Times New Roman"/>
          <w:sz w:val="24"/>
          <w:szCs w:val="24"/>
        </w:rPr>
        <w:t xml:space="preserve"> Платформа с научно обоснованными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нейроиграми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для развития различных когнитивных функций.</w:t>
      </w:r>
    </w:p>
    <w:p w:rsidR="00D54E95" w:rsidRPr="00D54E95" w:rsidRDefault="00D54E95" w:rsidP="00D54E9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54E95">
        <w:rPr>
          <w:rFonts w:ascii="Times New Roman" w:hAnsi="Times New Roman" w:cs="Times New Roman"/>
          <w:b/>
          <w:bCs/>
          <w:sz w:val="24"/>
          <w:szCs w:val="24"/>
        </w:rPr>
        <w:lastRenderedPageBreak/>
        <w:t>Lumоsity</w:t>
      </w:r>
      <w:proofErr w:type="spellEnd"/>
      <w:r w:rsidRPr="00D54E9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54E95">
        <w:rPr>
          <w:rFonts w:ascii="Times New Roman" w:hAnsi="Times New Roman" w:cs="Times New Roman"/>
          <w:sz w:val="24"/>
          <w:szCs w:val="24"/>
        </w:rPr>
        <w:t xml:space="preserve"> Популярное приложение с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нейроиграми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для тренировки мозга.</w:t>
      </w:r>
    </w:p>
    <w:p w:rsidR="00D54E95" w:rsidRPr="00D54E95" w:rsidRDefault="00D54E95" w:rsidP="00D54E9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54E95">
        <w:rPr>
          <w:rFonts w:ascii="Times New Roman" w:hAnsi="Times New Roman" w:cs="Times New Roman"/>
          <w:b/>
          <w:bCs/>
          <w:sz w:val="24"/>
          <w:szCs w:val="24"/>
        </w:rPr>
        <w:t>Hаppy</w:t>
      </w:r>
      <w:proofErr w:type="spellEnd"/>
      <w:r w:rsidRPr="00D54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4E95">
        <w:rPr>
          <w:rFonts w:ascii="Times New Roman" w:hAnsi="Times New Roman" w:cs="Times New Roman"/>
          <w:b/>
          <w:bCs/>
          <w:sz w:val="24"/>
          <w:szCs w:val="24"/>
        </w:rPr>
        <w:t>Nеurоn</w:t>
      </w:r>
      <w:proofErr w:type="spellEnd"/>
      <w:r w:rsidRPr="00D54E9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54E95">
        <w:rPr>
          <w:rFonts w:ascii="Times New Roman" w:hAnsi="Times New Roman" w:cs="Times New Roman"/>
          <w:sz w:val="24"/>
          <w:szCs w:val="24"/>
        </w:rPr>
        <w:t> Платформа с играми и упражнениями для развития памяти, внимания и мышления.</w:t>
      </w:r>
    </w:p>
    <w:p w:rsidR="00D54E95" w:rsidRPr="00D54E95" w:rsidRDefault="00D54E95" w:rsidP="00D54E9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54E95">
        <w:rPr>
          <w:rFonts w:ascii="Times New Roman" w:hAnsi="Times New Roman" w:cs="Times New Roman"/>
          <w:b/>
          <w:bCs/>
          <w:sz w:val="24"/>
          <w:szCs w:val="24"/>
        </w:rPr>
        <w:t>BrаinHQ</w:t>
      </w:r>
      <w:proofErr w:type="spellEnd"/>
      <w:r w:rsidRPr="00D54E9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54E95">
        <w:rPr>
          <w:rFonts w:ascii="Times New Roman" w:hAnsi="Times New Roman" w:cs="Times New Roman"/>
          <w:sz w:val="24"/>
          <w:szCs w:val="24"/>
        </w:rPr>
        <w:t xml:space="preserve"> Платформа с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нейроиграми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>, разработанными нейробиологами.</w:t>
      </w:r>
    </w:p>
    <w:p w:rsidR="00D54E95" w:rsidRPr="00D54E95" w:rsidRDefault="00D54E95" w:rsidP="00D54E9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Развивающие сайты и приложения для детей:</w:t>
      </w:r>
      <w:r w:rsidRPr="00D54E95">
        <w:rPr>
          <w:rFonts w:ascii="Times New Roman" w:hAnsi="Times New Roman" w:cs="Times New Roman"/>
          <w:sz w:val="24"/>
          <w:szCs w:val="24"/>
        </w:rPr>
        <w:t xml:space="preserve"> Существует множество сайтов и приложений, предлагающих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для младших школьников, например, "Умные дети", "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IQша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Развивайка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>".</w:t>
      </w:r>
    </w:p>
    <w:p w:rsidR="00D54E95" w:rsidRPr="00D54E95" w:rsidRDefault="00D54E95" w:rsidP="00D54E95">
      <w:p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b/>
          <w:bCs/>
          <w:sz w:val="24"/>
          <w:szCs w:val="24"/>
        </w:rPr>
        <w:t>Важно помнить о безопасности:</w:t>
      </w: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sz w:val="24"/>
          <w:szCs w:val="24"/>
        </w:rPr>
        <w:br/>
        <w:t xml:space="preserve">При использовании компьютерных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и мобильных приложений необходимо следить за безопасностью детей в интернете. Установите родительский контроль, чтобы ограничить доступ к нежелательному контенту и контролировать время, проведенное за экраном.</w:t>
      </w: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sz w:val="24"/>
          <w:szCs w:val="24"/>
        </w:rPr>
        <w:br/>
        <w:t xml:space="preserve">В заключение,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– это ценный инструмент, который может помочь учителям начальной школы сделать процесс обучения более интересным, эффективным и индивидуализированным. Правильное использование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позволит детям развить когнитивные функции, повысить мотивацию к обучению и подготовиться к успешной учебе в будущем. Главное – подходить к использованию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осознанно и творчески, учитывая потребности и интересы каждого ребенка.</w:t>
      </w: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b/>
          <w:bCs/>
          <w:sz w:val="24"/>
          <w:szCs w:val="24"/>
        </w:rPr>
        <w:t xml:space="preserve">Оценка эффективности </w:t>
      </w:r>
      <w:proofErr w:type="spellStart"/>
      <w:r w:rsidRPr="00D54E95">
        <w:rPr>
          <w:rFonts w:ascii="Times New Roman" w:hAnsi="Times New Roman" w:cs="Times New Roman"/>
          <w:b/>
          <w:bCs/>
          <w:sz w:val="24"/>
          <w:szCs w:val="24"/>
        </w:rPr>
        <w:t>нейроигр</w:t>
      </w:r>
      <w:proofErr w:type="spellEnd"/>
      <w:r w:rsidRPr="00D54E9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sz w:val="24"/>
          <w:szCs w:val="24"/>
        </w:rPr>
        <w:br/>
        <w:t xml:space="preserve">Оценка эффективности использования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в образовательном процессе – важный этап для понимания их реальной пользы. Существует несколько способов оценки:</w:t>
      </w: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sz w:val="24"/>
          <w:szCs w:val="24"/>
        </w:rPr>
        <w:br/>
      </w:r>
    </w:p>
    <w:p w:rsidR="00D54E95" w:rsidRPr="00D54E95" w:rsidRDefault="00D54E95" w:rsidP="00D54E9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Наблюдение за детьми:</w:t>
      </w:r>
      <w:r w:rsidRPr="00D54E95">
        <w:rPr>
          <w:rFonts w:ascii="Times New Roman" w:hAnsi="Times New Roman" w:cs="Times New Roman"/>
          <w:sz w:val="24"/>
          <w:szCs w:val="24"/>
        </w:rPr>
        <w:t> Учитель может наблюдать за поведением детей во время игры, отмечая их вовлеченность, концентрацию внимания, скорость выполнения заданий и другие показатели.</w:t>
      </w:r>
    </w:p>
    <w:p w:rsidR="00D54E95" w:rsidRPr="00D54E95" w:rsidRDefault="00D54E95" w:rsidP="00D54E9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Тестирование:</w:t>
      </w:r>
      <w:r w:rsidRPr="00D54E95">
        <w:rPr>
          <w:rFonts w:ascii="Times New Roman" w:hAnsi="Times New Roman" w:cs="Times New Roman"/>
          <w:sz w:val="24"/>
          <w:szCs w:val="24"/>
        </w:rPr>
        <w:t xml:space="preserve"> Проведение тестов до и после использования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позволяет оценить изменения в когнитивных функциях, таких как память, внимание и мышление.</w:t>
      </w:r>
    </w:p>
    <w:p w:rsidR="00D54E95" w:rsidRPr="00D54E95" w:rsidRDefault="00D54E95" w:rsidP="00D54E9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Опрос:</w:t>
      </w:r>
      <w:r w:rsidRPr="00D54E95">
        <w:rPr>
          <w:rFonts w:ascii="Times New Roman" w:hAnsi="Times New Roman" w:cs="Times New Roman"/>
          <w:sz w:val="24"/>
          <w:szCs w:val="24"/>
        </w:rPr>
        <w:t xml:space="preserve"> Проведение опросов среди детей и родителей позволяет получить обратную связь об их впечатлениях от использования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и оценить их влияние на мотивацию к обучению.</w:t>
      </w:r>
    </w:p>
    <w:p w:rsidR="00D54E95" w:rsidRPr="00D54E95" w:rsidRDefault="00D54E95" w:rsidP="00D54E9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Анализ успеваемости:</w:t>
      </w:r>
      <w:r w:rsidRPr="00D54E95">
        <w:rPr>
          <w:rFonts w:ascii="Times New Roman" w:hAnsi="Times New Roman" w:cs="Times New Roman"/>
          <w:sz w:val="24"/>
          <w:szCs w:val="24"/>
        </w:rPr>
        <w:t xml:space="preserve"> Сравнение успеваемости детей до и после использования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позволяет оценить их влияние на результаты обучения по различным предметам.</w:t>
      </w:r>
    </w:p>
    <w:p w:rsidR="00D54E95" w:rsidRPr="00D54E95" w:rsidRDefault="00D54E95" w:rsidP="00D54E9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Нейропсихологическое обследование:</w:t>
      </w:r>
      <w:r w:rsidRPr="00D54E95">
        <w:rPr>
          <w:rFonts w:ascii="Times New Roman" w:hAnsi="Times New Roman" w:cs="Times New Roman"/>
          <w:sz w:val="24"/>
          <w:szCs w:val="24"/>
        </w:rPr>
        <w:t> В сложных случаях, когда необходимо более детальное изучение когнитивных функций, можно провести нейропсихологическое обследование.</w:t>
      </w:r>
    </w:p>
    <w:p w:rsidR="00D54E95" w:rsidRPr="00D54E95" w:rsidRDefault="00D54E95" w:rsidP="00D54E95">
      <w:p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b/>
          <w:bCs/>
          <w:sz w:val="24"/>
          <w:szCs w:val="24"/>
        </w:rPr>
        <w:t xml:space="preserve">Этические аспекты использования </w:t>
      </w:r>
      <w:proofErr w:type="spellStart"/>
      <w:r w:rsidRPr="00D54E95">
        <w:rPr>
          <w:rFonts w:ascii="Times New Roman" w:hAnsi="Times New Roman" w:cs="Times New Roman"/>
          <w:b/>
          <w:bCs/>
          <w:sz w:val="24"/>
          <w:szCs w:val="24"/>
        </w:rPr>
        <w:t>нейроигр</w:t>
      </w:r>
      <w:proofErr w:type="spellEnd"/>
      <w:r w:rsidRPr="00D54E9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sz w:val="24"/>
          <w:szCs w:val="24"/>
        </w:rPr>
        <w:br/>
        <w:t xml:space="preserve">При использовании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необходимо учитывать этические аспекты:</w:t>
      </w: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D54E95" w:rsidRPr="00D54E95" w:rsidRDefault="00D54E95" w:rsidP="00D54E9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Добровольность:</w:t>
      </w:r>
      <w:r w:rsidRPr="00D54E95">
        <w:rPr>
          <w:rFonts w:ascii="Times New Roman" w:hAnsi="Times New Roman" w:cs="Times New Roman"/>
          <w:sz w:val="24"/>
          <w:szCs w:val="24"/>
        </w:rPr>
        <w:t xml:space="preserve"> Участие в занятиях с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нейроиграми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должно быть добровольным. Нельзя принуждать детей к использованию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>.</w:t>
      </w:r>
    </w:p>
    <w:p w:rsidR="00D54E95" w:rsidRPr="00D54E95" w:rsidRDefault="00D54E95" w:rsidP="00D54E9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Конфиденциальность:</w:t>
      </w:r>
      <w:r w:rsidRPr="00D54E95">
        <w:rPr>
          <w:rFonts w:ascii="Times New Roman" w:hAnsi="Times New Roman" w:cs="Times New Roman"/>
          <w:sz w:val="24"/>
          <w:szCs w:val="24"/>
        </w:rPr>
        <w:t> Необходимо соблюдать конфиденциальность информации о результатах тестирования и нейропсихологического обследования.</w:t>
      </w:r>
    </w:p>
    <w:p w:rsidR="00D54E95" w:rsidRPr="00D54E95" w:rsidRDefault="00D54E95" w:rsidP="00D54E9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Информированное согласие:</w:t>
      </w:r>
      <w:r w:rsidRPr="00D54E95">
        <w:rPr>
          <w:rFonts w:ascii="Times New Roman" w:hAnsi="Times New Roman" w:cs="Times New Roman"/>
          <w:sz w:val="24"/>
          <w:szCs w:val="24"/>
        </w:rPr>
        <w:t xml:space="preserve"> Родители должны быть проинформированы о целях и методах использования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и дать согласие на участие их детей в занятиях.</w:t>
      </w:r>
    </w:p>
    <w:p w:rsidR="00D54E95" w:rsidRPr="00D54E95" w:rsidRDefault="00D54E95" w:rsidP="00D54E9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Отсутствие дискриминации:</w:t>
      </w:r>
      <w:r w:rsidRPr="00D54E95">
        <w:rPr>
          <w:rFonts w:ascii="Times New Roman" w:hAnsi="Times New Roman" w:cs="Times New Roman"/>
          <w:sz w:val="24"/>
          <w:szCs w:val="24"/>
        </w:rPr>
        <w:t xml:space="preserve"> Необходимо обеспечить равный доступ к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нейроиграм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для всех детей, независимо от их способностей и уровня развития.</w:t>
      </w:r>
    </w:p>
    <w:p w:rsidR="00D54E95" w:rsidRPr="00D54E95" w:rsidRDefault="00D54E95" w:rsidP="00D54E9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>Предотвращение зависимости:</w:t>
      </w:r>
      <w:r w:rsidRPr="00D54E95">
        <w:rPr>
          <w:rFonts w:ascii="Times New Roman" w:hAnsi="Times New Roman" w:cs="Times New Roman"/>
          <w:sz w:val="24"/>
          <w:szCs w:val="24"/>
        </w:rPr>
        <w:t xml:space="preserve"> Необходимо контролировать время, проведенное за играми, и предотвращать развитие зависимости от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>.</w:t>
      </w:r>
    </w:p>
    <w:p w:rsidR="00D54E95" w:rsidRPr="00D54E95" w:rsidRDefault="00D54E95" w:rsidP="00D54E95">
      <w:p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Перспективы развития </w:t>
      </w:r>
      <w:proofErr w:type="spellStart"/>
      <w:r w:rsidRPr="00D54E95">
        <w:rPr>
          <w:rFonts w:ascii="Times New Roman" w:hAnsi="Times New Roman" w:cs="Times New Roman"/>
          <w:b/>
          <w:bCs/>
          <w:sz w:val="24"/>
          <w:szCs w:val="24"/>
        </w:rPr>
        <w:t>нейроигр</w:t>
      </w:r>
      <w:proofErr w:type="spellEnd"/>
      <w:r w:rsidRPr="00D54E95">
        <w:rPr>
          <w:rFonts w:ascii="Times New Roman" w:hAnsi="Times New Roman" w:cs="Times New Roman"/>
          <w:b/>
          <w:bCs/>
          <w:sz w:val="24"/>
          <w:szCs w:val="24"/>
        </w:rPr>
        <w:t xml:space="preserve"> в образовании:</w:t>
      </w: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– это динамично развивающееся направление в образовании. В будущем можно ожидать:</w:t>
      </w: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sz w:val="24"/>
          <w:szCs w:val="24"/>
        </w:rPr>
        <w:br/>
      </w:r>
    </w:p>
    <w:p w:rsidR="00D54E95" w:rsidRPr="00D54E95" w:rsidRDefault="00D54E95" w:rsidP="00D54E9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 xml:space="preserve">Разработки новых, более эффективных </w:t>
      </w:r>
      <w:proofErr w:type="spellStart"/>
      <w:r w:rsidRPr="00D54E95">
        <w:rPr>
          <w:rFonts w:ascii="Times New Roman" w:hAnsi="Times New Roman" w:cs="Times New Roman"/>
          <w:b/>
          <w:bCs/>
          <w:sz w:val="24"/>
          <w:szCs w:val="24"/>
        </w:rPr>
        <w:t>нейроигр</w:t>
      </w:r>
      <w:proofErr w:type="spellEnd"/>
      <w:r w:rsidRPr="00D54E9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54E95">
        <w:rPr>
          <w:rFonts w:ascii="Times New Roman" w:hAnsi="Times New Roman" w:cs="Times New Roman"/>
          <w:sz w:val="24"/>
          <w:szCs w:val="24"/>
        </w:rPr>
        <w:t xml:space="preserve"> С развитием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нейронаук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и технологий будут создаваться новые игры, основанные на более глубоком понимании работы мозга.</w:t>
      </w:r>
    </w:p>
    <w:p w:rsidR="00D54E95" w:rsidRPr="00D54E95" w:rsidRDefault="00D54E95" w:rsidP="00D54E9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 xml:space="preserve">Интеграции </w:t>
      </w:r>
      <w:proofErr w:type="spellStart"/>
      <w:r w:rsidRPr="00D54E95">
        <w:rPr>
          <w:rFonts w:ascii="Times New Roman" w:hAnsi="Times New Roman" w:cs="Times New Roman"/>
          <w:b/>
          <w:bCs/>
          <w:sz w:val="24"/>
          <w:szCs w:val="24"/>
        </w:rPr>
        <w:t>нейроигр</w:t>
      </w:r>
      <w:proofErr w:type="spellEnd"/>
      <w:r w:rsidRPr="00D54E95">
        <w:rPr>
          <w:rFonts w:ascii="Times New Roman" w:hAnsi="Times New Roman" w:cs="Times New Roman"/>
          <w:b/>
          <w:bCs/>
          <w:sz w:val="24"/>
          <w:szCs w:val="24"/>
        </w:rPr>
        <w:t xml:space="preserve"> с другими образовательными технологиями:</w:t>
      </w:r>
      <w:r w:rsidRPr="00D54E9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будут интегрироваться с другими образовательными технологиями, такими как виртуальная и дополненная реальность, искусственный интеллект и адаптивное обучение.</w:t>
      </w:r>
    </w:p>
    <w:p w:rsidR="00D54E95" w:rsidRPr="00D54E95" w:rsidRDefault="00D54E95" w:rsidP="00D54E9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 xml:space="preserve">Персонализации обучения с помощью </w:t>
      </w:r>
      <w:proofErr w:type="spellStart"/>
      <w:r w:rsidRPr="00D54E95">
        <w:rPr>
          <w:rFonts w:ascii="Times New Roman" w:hAnsi="Times New Roman" w:cs="Times New Roman"/>
          <w:b/>
          <w:bCs/>
          <w:sz w:val="24"/>
          <w:szCs w:val="24"/>
        </w:rPr>
        <w:t>нейроигр</w:t>
      </w:r>
      <w:proofErr w:type="spellEnd"/>
      <w:r w:rsidRPr="00D54E9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54E9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будут использоваться для создания персонализированных образовательных программ, учитывающих индивидуальные особенности и потребности каждого ребенка.</w:t>
      </w:r>
      <w:bookmarkStart w:id="0" w:name="_GoBack"/>
      <w:bookmarkEnd w:id="0"/>
    </w:p>
    <w:p w:rsidR="00D54E95" w:rsidRPr="00D54E95" w:rsidRDefault="00D54E95" w:rsidP="00D54E9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 xml:space="preserve">Расширения области применения </w:t>
      </w:r>
      <w:proofErr w:type="spellStart"/>
      <w:r w:rsidRPr="00D54E95">
        <w:rPr>
          <w:rFonts w:ascii="Times New Roman" w:hAnsi="Times New Roman" w:cs="Times New Roman"/>
          <w:b/>
          <w:bCs/>
          <w:sz w:val="24"/>
          <w:szCs w:val="24"/>
        </w:rPr>
        <w:t>нейроигр</w:t>
      </w:r>
      <w:proofErr w:type="spellEnd"/>
      <w:r w:rsidRPr="00D54E9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54E9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будут использоваться не только для развития когнитивных функций, но и для обучения различным предметам, развития социальных навыков и эмоционального интеллекта.</w:t>
      </w:r>
    </w:p>
    <w:p w:rsidR="00D54E95" w:rsidRPr="00D54E95" w:rsidRDefault="00D54E95" w:rsidP="00D54E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b/>
          <w:bCs/>
          <w:sz w:val="24"/>
          <w:szCs w:val="24"/>
        </w:rPr>
        <w:t xml:space="preserve">Повышения доступности </w:t>
      </w:r>
      <w:proofErr w:type="spellStart"/>
      <w:r w:rsidRPr="00D54E95">
        <w:rPr>
          <w:rFonts w:ascii="Times New Roman" w:hAnsi="Times New Roman" w:cs="Times New Roman"/>
          <w:b/>
          <w:bCs/>
          <w:sz w:val="24"/>
          <w:szCs w:val="24"/>
        </w:rPr>
        <w:t>нейроигр</w:t>
      </w:r>
      <w:proofErr w:type="spellEnd"/>
      <w:r w:rsidRPr="00D54E9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54E95">
        <w:rPr>
          <w:rFonts w:ascii="Times New Roman" w:hAnsi="Times New Roman" w:cs="Times New Roman"/>
          <w:sz w:val="24"/>
          <w:szCs w:val="24"/>
        </w:rPr>
        <w:t xml:space="preserve"> С развитием технологий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станут более доступными для широкого круга пользователей, в том числе для детей с ограниченными возможностями здоровья.</w:t>
      </w:r>
    </w:p>
    <w:p w:rsidR="00BC54A9" w:rsidRPr="00D54E95" w:rsidRDefault="00D54E95" w:rsidP="00D54E95">
      <w:pPr>
        <w:rPr>
          <w:rFonts w:ascii="Times New Roman" w:hAnsi="Times New Roman" w:cs="Times New Roman"/>
          <w:sz w:val="24"/>
          <w:szCs w:val="24"/>
        </w:rPr>
      </w:pP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b/>
          <w:bCs/>
          <w:sz w:val="24"/>
          <w:szCs w:val="24"/>
        </w:rPr>
        <w:t>В заключение:</w:t>
      </w:r>
      <w:r w:rsidRPr="00D54E95">
        <w:rPr>
          <w:rFonts w:ascii="Times New Roman" w:hAnsi="Times New Roman" w:cs="Times New Roman"/>
          <w:sz w:val="24"/>
          <w:szCs w:val="24"/>
        </w:rPr>
        <w:br/>
      </w:r>
      <w:r w:rsidRPr="00D54E9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представляют собой перспективный инструмент для развития когнитивных функций и повышения эффективности обучения в начальной школе. Правильное использование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в сочетании с другими методами обучения позволит создать увлекательную и эффективную образовательную среду, способствующую всестороннему развитию детей. Важно помнить, что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– это не замена традиционному обучению, а его дополнение, которое позволяет сделать процесс обучения более интересным, эффективным и индивидуализированным. Учителям </w:t>
      </w:r>
      <w:r w:rsidRPr="00D54E95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постоянно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повы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- ценный инструмент для развития когнитивных функций младших школьников, повышающий мотивацию и успеваемость. Их интеграция в учебный процесс, в сочетании с традиционными методами, создает увлекательную и эффективную образовательную среду. Важно подходить к использованию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осознанно, учитывая возраст и потребности детей. Будущее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в образовании связано с персонализацией обучения и интеграцией с другими технологиями. Правильное применение </w:t>
      </w:r>
      <w:proofErr w:type="spellStart"/>
      <w:r w:rsidRPr="00D54E95">
        <w:rPr>
          <w:rFonts w:ascii="Times New Roman" w:hAnsi="Times New Roman" w:cs="Times New Roman"/>
          <w:sz w:val="24"/>
          <w:szCs w:val="24"/>
        </w:rPr>
        <w:t>нейроигр</w:t>
      </w:r>
      <w:proofErr w:type="spellEnd"/>
      <w:r w:rsidRPr="00D54E95">
        <w:rPr>
          <w:rFonts w:ascii="Times New Roman" w:hAnsi="Times New Roman" w:cs="Times New Roman"/>
          <w:sz w:val="24"/>
          <w:szCs w:val="24"/>
        </w:rPr>
        <w:t xml:space="preserve"> способствует всестороннему развитию и успешной учебе.</w:t>
      </w:r>
    </w:p>
    <w:sectPr w:rsidR="00BC54A9" w:rsidRPr="00D54E95" w:rsidSect="00D54E9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9212B"/>
    <w:multiLevelType w:val="multilevel"/>
    <w:tmpl w:val="6C14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507EA"/>
    <w:multiLevelType w:val="multilevel"/>
    <w:tmpl w:val="979A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3656D"/>
    <w:multiLevelType w:val="multilevel"/>
    <w:tmpl w:val="CA54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10FC1"/>
    <w:multiLevelType w:val="multilevel"/>
    <w:tmpl w:val="1E22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F121D"/>
    <w:multiLevelType w:val="multilevel"/>
    <w:tmpl w:val="0CA0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18607C"/>
    <w:multiLevelType w:val="multilevel"/>
    <w:tmpl w:val="9FCC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6B73F4"/>
    <w:multiLevelType w:val="multilevel"/>
    <w:tmpl w:val="72EE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9A6171"/>
    <w:multiLevelType w:val="multilevel"/>
    <w:tmpl w:val="EBEC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716C40"/>
    <w:multiLevelType w:val="multilevel"/>
    <w:tmpl w:val="1F0E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4E5069"/>
    <w:multiLevelType w:val="multilevel"/>
    <w:tmpl w:val="2A6C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631C3C"/>
    <w:multiLevelType w:val="multilevel"/>
    <w:tmpl w:val="B53E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6449F7"/>
    <w:multiLevelType w:val="multilevel"/>
    <w:tmpl w:val="855E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95"/>
    <w:rsid w:val="00BC54A9"/>
    <w:rsid w:val="00D5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01BA4-FB8E-4459-B20B-74721AD7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8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1920</Words>
  <Characters>10949</Characters>
  <Application>Microsoft Office Word</Application>
  <DocSecurity>0</DocSecurity>
  <Lines>91</Lines>
  <Paragraphs>25</Paragraphs>
  <ScaleCrop>false</ScaleCrop>
  <Company/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2025-04-07T12:30:00Z</dcterms:created>
  <dcterms:modified xsi:type="dcterms:W3CDTF">2025-04-07T12:32:00Z</dcterms:modified>
</cp:coreProperties>
</file>