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Тема</w:t>
      </w:r>
      <w:r>
        <w:rPr>
          <w:rFonts w:ascii="Neue'" w:hAnsi="Neue'"/>
        </w:rPr>
        <w:t xml:space="preserve">: « Роль сказки в развитии и воспитании ребенка»  </w:t>
      </w:r>
    </w:p>
    <w:p w14:paraId="02000000">
      <w:pPr>
        <w:spacing w:after="0" w:before="0"/>
        <w:ind w:firstLine="0" w:left="0" w:right="0"/>
        <w:rPr>
          <w:rFonts w:ascii="Neue'" w:hAnsi="Neue'"/>
        </w:rPr>
      </w:pPr>
      <w:r>
        <w:t>(консультация для родителей)</w:t>
      </w:r>
    </w:p>
    <w:p w14:paraId="03000000">
      <w:pPr>
        <w:spacing w:after="0" w:before="0"/>
        <w:ind w:firstLine="0" w:left="0" w:right="0"/>
        <w:rPr>
          <w:rFonts w:ascii="Neue'" w:hAnsi="Neue'"/>
        </w:rPr>
      </w:pPr>
    </w:p>
    <w:p w14:paraId="04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Дети черпают из сказок множество познаний:</w:t>
      </w:r>
    </w:p>
    <w:p w14:paraId="05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 xml:space="preserve"> Первые представления о времени и пространстве, о связи человека с природой, с предметным миром,</w:t>
      </w:r>
      <w:r>
        <w:rPr>
          <w:rFonts w:ascii="XO Thames" w:hAnsi="XO Thames"/>
          <w:b w:val="1"/>
        </w:rPr>
        <w:t xml:space="preserve"> сказки.</w:t>
      </w:r>
    </w:p>
    <w:p w14:paraId="06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  <w:b w:val="1"/>
        </w:rPr>
        <w:t>Сказки</w:t>
      </w:r>
      <w:r>
        <w:rPr>
          <w:rFonts w:ascii="XO Thames" w:hAnsi="XO Thames"/>
        </w:rPr>
        <w:t xml:space="preserve"> позволяют ребенку увидеть добро и зло.</w:t>
      </w:r>
    </w:p>
    <w:p w14:paraId="07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  <w:b w:val="1"/>
        </w:rPr>
        <w:t>Сказка</w:t>
      </w:r>
      <w:r>
        <w:rPr>
          <w:rFonts w:ascii="XO Thames" w:hAnsi="XO Thames"/>
        </w:rPr>
        <w:t xml:space="preserve"> для ребенка - это не просто вымысел, фантазия, это особая реальность мира чувств.</w:t>
      </w:r>
    </w:p>
    <w:p w14:paraId="08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  <w:b w:val="1"/>
        </w:rPr>
        <w:t xml:space="preserve"> Сказка</w:t>
      </w:r>
      <w:r>
        <w:rPr>
          <w:rFonts w:ascii="XO Thames" w:hAnsi="XO Thames"/>
        </w:rPr>
        <w:t xml:space="preserve">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14:paraId="09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14:paraId="0A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Трудно отрицать роль сказок, художественных произведений и в развитии правильной устной речи.</w:t>
      </w:r>
    </w:p>
    <w:p w14:paraId="0B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 xml:space="preserve"> Если говорить традиционно, то тексты расширяют </w:t>
      </w:r>
    </w:p>
    <w:p w14:paraId="0C000000">
      <w:pPr>
        <w:numPr>
          <w:numId w:val="1"/>
        </w:numPr>
        <w:spacing w:after="0" w:before="0"/>
        <w:ind w:right="0"/>
        <w:rPr>
          <w:rFonts w:ascii="XO Thames" w:hAnsi="XO Thames"/>
        </w:rPr>
      </w:pPr>
      <w:r>
        <w:rPr>
          <w:rFonts w:ascii="XO Thames" w:hAnsi="XO Thames"/>
        </w:rPr>
        <w:t>словарный запас</w:t>
      </w:r>
    </w:p>
    <w:p w14:paraId="0D000000">
      <w:pPr>
        <w:numPr>
          <w:numId w:val="1"/>
        </w:numPr>
        <w:spacing w:after="0" w:before="0"/>
        <w:ind w:right="0"/>
        <w:rPr>
          <w:rFonts w:ascii="XO Thames" w:hAnsi="XO Thames"/>
        </w:rPr>
      </w:pPr>
      <w:r>
        <w:rPr>
          <w:rFonts w:ascii="XO Thames" w:hAnsi="XO Thames"/>
        </w:rPr>
        <w:t>помогают верно строить диалоги</w:t>
      </w:r>
    </w:p>
    <w:p w14:paraId="0E000000">
      <w:pPr>
        <w:numPr>
          <w:numId w:val="1"/>
        </w:numPr>
        <w:spacing w:after="0" w:before="0"/>
        <w:ind w:right="0"/>
        <w:rPr>
          <w:rFonts w:ascii="XO Thames" w:hAnsi="XO Thames"/>
        </w:rPr>
      </w:pPr>
      <w:r>
        <w:rPr>
          <w:rFonts w:ascii="XO Thames" w:hAnsi="XO Thames"/>
        </w:rPr>
        <w:t xml:space="preserve"> влияют на развитие связной речи</w:t>
      </w:r>
    </w:p>
    <w:p w14:paraId="0F000000">
      <w:pPr>
        <w:spacing w:after="0" w:before="0"/>
        <w:ind w:right="0"/>
        <w:rPr>
          <w:rFonts w:ascii="XO Thames" w:hAnsi="XO Thames"/>
        </w:rPr>
      </w:pPr>
      <w:r>
        <w:rPr>
          <w:rFonts w:ascii="XO Thames" w:hAnsi="XO Thames"/>
        </w:rPr>
        <w:t xml:space="preserve">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14:paraId="10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14:paraId="11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Для того, чтобы ребенку было легче запомнить сказки и после рассказывать их, можно использовать различные дидактические игры.</w:t>
      </w:r>
    </w:p>
    <w:p w14:paraId="12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Так же эти игры очень хорошо помогают в развитии творческого воображения, фантазии, связной монологической и диалогической речи.</w:t>
      </w:r>
    </w:p>
    <w:p w14:paraId="13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Предлагаю рассмотреть некоторые из них.</w:t>
      </w:r>
    </w:p>
    <w:p w14:paraId="14000000">
      <w:pPr>
        <w:spacing w:after="0" w:before="0"/>
        <w:ind w:firstLine="0" w:left="0" w:right="0"/>
        <w:jc w:val="center"/>
        <w:rPr>
          <w:rFonts w:ascii="XO Thames" w:hAnsi="XO Thames"/>
        </w:rPr>
      </w:pPr>
      <w:r>
        <w:rPr>
          <w:rFonts w:ascii="XO Thames" w:hAnsi="XO Thames"/>
          <w:b w:val="1"/>
        </w:rPr>
        <w:t>ДИДАКТИЧЕСКИЕ ИГРЫ</w:t>
      </w:r>
      <w:r>
        <w:rPr>
          <w:rFonts w:ascii="XO Thames" w:hAnsi="XO Thames"/>
        </w:rPr>
        <w:t>:</w:t>
      </w:r>
    </w:p>
    <w:p w14:paraId="15000000">
      <w:pPr>
        <w:spacing w:after="0" w:before="0"/>
        <w:ind w:firstLine="0" w:left="0" w:right="0"/>
        <w:jc w:val="left"/>
        <w:rPr>
          <w:rFonts w:ascii="XO Thames" w:hAnsi="XO Thames"/>
        </w:rPr>
      </w:pPr>
      <w:r>
        <w:rPr>
          <w:rFonts w:ascii="XO Thames" w:hAnsi="XO Thames"/>
        </w:rPr>
        <w:t>Тема: «Встречи героев»</w:t>
      </w:r>
    </w:p>
    <w:p w14:paraId="16000000">
      <w:pPr>
        <w:spacing w:after="0" w:before="0"/>
        <w:ind w:firstLine="0" w:left="0" w:right="0"/>
        <w:jc w:val="left"/>
        <w:rPr>
          <w:rFonts w:ascii="XO Thames" w:hAnsi="XO Thames"/>
        </w:rPr>
      </w:pPr>
      <w:r>
        <w:rPr>
          <w:rFonts w:ascii="XO Thames" w:hAnsi="XO Thames"/>
        </w:rPr>
        <w:t>Цель:</w:t>
      </w:r>
    </w:p>
    <w:p w14:paraId="17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14:paraId="18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Ход игры:</w:t>
      </w:r>
    </w:p>
    <w:p w14:paraId="19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Ребенку читается сказка по желанию. После прочтения ему предлагаются изображения двух героев из сказки.</w:t>
      </w:r>
    </w:p>
    <w:p w14:paraId="1A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</w:t>
      </w:r>
    </w:p>
    <w:p w14:paraId="1B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Например, в сказке «Колобок» не встречаются друг с другом заяц и медведь.</w:t>
      </w:r>
    </w:p>
    <w:p w14:paraId="1C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 xml:space="preserve">Но что бы они могли сказать друг другу при встрече? </w:t>
      </w:r>
    </w:p>
    <w:p w14:paraId="1D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Похвалить колобка за то, что он такой умный и хитрый или пожаловаться друг другу на обманщика.</w:t>
      </w:r>
    </w:p>
    <w:p w14:paraId="1E000000">
      <w:pPr>
        <w:spacing w:after="0" w:before="0"/>
        <w:ind w:firstLine="0" w:left="0" w:right="0"/>
        <w:rPr>
          <w:rFonts w:ascii="XO Thames" w:hAnsi="XO Thames"/>
        </w:rPr>
      </w:pPr>
    </w:p>
    <w:p w14:paraId="1F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Тема: «Звукорежиссеры»</w:t>
      </w:r>
    </w:p>
    <w:p w14:paraId="20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Цель:</w:t>
      </w:r>
    </w:p>
    <w:p w14:paraId="21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Эта игра также направлена на развитие устной связной речи, помогает лучше запоминать последовательность действий сказки и ее сюжет.</w:t>
      </w:r>
    </w:p>
    <w:p w14:paraId="22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Ход игры:</w:t>
      </w:r>
    </w:p>
    <w:p w14:paraId="23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После прочтения сказки, рассмотрите иллюстрации к ней.</w:t>
      </w:r>
    </w:p>
    <w:p w14:paraId="24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Остановитесь на понравившейся.</w:t>
      </w:r>
    </w:p>
    <w:p w14:paraId="25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Предложите своему малышу «озвучить» картинку.</w:t>
      </w:r>
    </w:p>
    <w:p w14:paraId="26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Пусть он вспомнит, что говорили герои в данный момент, какие действия выполняли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14:paraId="27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Тема: «Новые сказки»</w:t>
      </w:r>
    </w:p>
    <w:p w14:paraId="28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Цель:</w:t>
      </w:r>
    </w:p>
    <w:p w14:paraId="29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Основными задачами данной игры является развитие творческого воображения, фантазии связной речи.</w:t>
      </w:r>
    </w:p>
    <w:p w14:paraId="2A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Ход игры:</w:t>
      </w:r>
    </w:p>
    <w:p w14:paraId="2B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Возьмите хорошо знакомую сказку.</w:t>
      </w:r>
    </w:p>
    <w:p w14:paraId="2C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</w:t>
      </w:r>
    </w:p>
    <w:p w14:paraId="2D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Например, в сказке «Репка» изменим место действия и отправим всех героев на стадион или в кино.</w:t>
      </w:r>
    </w:p>
    <w:p w14:paraId="2E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А что произойдет, если там появится еще и злой волшебник или бабочка. Вариантов множество для фантазии.</w:t>
      </w:r>
    </w:p>
    <w:p w14:paraId="2F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</w:rPr>
        <w:t>Тема: «Пропущенный кадр»</w:t>
      </w:r>
    </w:p>
    <w:p w14:paraId="30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Цель</w:t>
      </w:r>
      <w:r>
        <w:rPr>
          <w:rFonts w:ascii="XO Thames" w:hAnsi="XO Thames"/>
        </w:rPr>
        <w:t>:</w:t>
      </w:r>
    </w:p>
    <w:p w14:paraId="31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Научить составлять рассказ по серии сюжетных картинок, помочь ребенку запомнить последовательность событий сказки.</w:t>
      </w:r>
    </w:p>
    <w:p w14:paraId="32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Ход игры:</w:t>
      </w:r>
    </w:p>
    <w:p w14:paraId="33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Для игры можно использовать серии картин для рассказывании сказок, которые сейчас в достаточном количестве можно приобрести в магазинах.</w:t>
      </w:r>
    </w:p>
    <w:p w14:paraId="34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По - 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 необходимо рассказать всю сказку.</w:t>
      </w:r>
    </w:p>
    <w:p w14:paraId="35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 xml:space="preserve"> Тема: «Сказочная цепочка»</w:t>
      </w:r>
    </w:p>
    <w:p w14:paraId="36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Цель:</w:t>
      </w:r>
    </w:p>
    <w:p w14:paraId="37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 w14:paraId="38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</w:t>
      </w:r>
    </w:p>
    <w:p w14:paraId="39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Ход игры:</w:t>
      </w:r>
    </w:p>
    <w:p w14:paraId="3A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Например, возьмем сказку «Лиса и лапоть».</w:t>
      </w:r>
    </w:p>
    <w:p w14:paraId="3B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Ребенку предлагаются изображения сказочных героев и предметов, а он определяет есть такие в данной сказке или нет Если есть -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14:paraId="3C000000">
      <w:pPr>
        <w:spacing w:after="0" w:before="0"/>
        <w:ind w:firstLine="0" w:left="0" w:right="0"/>
        <w:rPr>
          <w:rFonts w:ascii="XO Thames" w:hAnsi="XO Thames"/>
        </w:rPr>
      </w:pPr>
    </w:p>
    <w:p w14:paraId="3D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</w:t>
      </w:r>
    </w:p>
    <w:p w14:paraId="3E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14:paraId="3F000000">
      <w:pPr>
        <w:spacing w:after="0" w:before="0"/>
        <w:ind w:firstLine="0" w:left="0" w:right="0"/>
        <w:rPr>
          <w:rFonts w:ascii="XO Thames" w:hAnsi="XO Thames"/>
        </w:rPr>
      </w:pPr>
    </w:p>
    <w:p w14:paraId="40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  <w:b w:val="1"/>
        </w:rPr>
        <w:t>Родителям стоит больше уделять внимание сказке</w:t>
      </w:r>
      <w:r>
        <w:rPr>
          <w:rFonts w:ascii="XO Thames" w:hAnsi="XO Thames"/>
        </w:rPr>
        <w:t>.</w:t>
      </w:r>
    </w:p>
    <w:p w14:paraId="41000000">
      <w:pPr>
        <w:spacing w:after="0" w:before="0"/>
        <w:ind w:firstLine="0" w:left="0" w:right="0"/>
        <w:rPr>
          <w:rFonts w:ascii="XO Thames" w:hAnsi="XO Thames"/>
        </w:rPr>
      </w:pPr>
      <w:r>
        <w:rPr>
          <w:rFonts w:ascii="XO Thames" w:hAnsi="XO Thames"/>
        </w:rPr>
        <w:t>Конкретное содержание каждой сказки может подсказать родителям свои пути воспитания.</w:t>
      </w:r>
    </w:p>
    <w:p w14:paraId="42000000">
      <w:pPr>
        <w:pStyle w:val="Style_1"/>
        <w:rPr>
          <w:rFonts w:ascii="XO Thames" w:hAnsi="XO Thames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2025-03-25T15:54:27Z</dcterms:modified>
</cp:coreProperties>
</file>