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 w:line="240" w:lineRule="auto"/>
        <w:ind w:firstLine="567" w:left="0" w:right="0"/>
        <w:jc w:val="center"/>
        <w:rPr>
          <w:rFonts w:ascii="XO Thames" w:hAnsi="XO Thames"/>
          <w:b w:val="1"/>
        </w:rPr>
      </w:pPr>
      <w:r>
        <w:rPr>
          <w:rFonts w:ascii="XO Thames" w:hAnsi="XO Thames"/>
          <w:b w:val="1"/>
        </w:rPr>
        <w:t xml:space="preserve">КОНСУЛЬТАЦИЯ ДЛЯ РОДИТЕЛЕЙ </w:t>
      </w:r>
    </w:p>
    <w:p w14:paraId="02000000">
      <w:pPr>
        <w:spacing w:after="0" w:before="0" w:line="240" w:lineRule="auto"/>
        <w:ind w:firstLine="567" w:left="0" w:right="0"/>
        <w:jc w:val="center"/>
        <w:rPr>
          <w:rFonts w:ascii="XO Thames" w:hAnsi="XO Thames"/>
          <w:b w:val="1"/>
          <w:caps w:val="1"/>
        </w:rPr>
      </w:pPr>
      <w:r>
        <w:rPr>
          <w:rFonts w:ascii="XO Thames" w:hAnsi="XO Thames"/>
          <w:b w:val="1"/>
          <w:caps w:val="1"/>
        </w:rPr>
        <w:t>второй младшей группы №4 «василек»</w:t>
      </w:r>
    </w:p>
    <w:p w14:paraId="03000000">
      <w:pPr>
        <w:spacing w:after="0" w:before="0" w:line="240" w:lineRule="auto"/>
        <w:ind w:firstLine="567" w:left="0" w:right="0"/>
        <w:jc w:val="center"/>
        <w:rPr>
          <w:rFonts w:ascii="XO Thames" w:hAnsi="XO Thames"/>
          <w:b w:val="1"/>
        </w:rPr>
      </w:pPr>
    </w:p>
    <w:p w14:paraId="04000000">
      <w:pPr>
        <w:spacing w:after="0" w:before="0" w:line="240" w:lineRule="auto"/>
        <w:ind w:firstLine="567" w:left="0" w:right="0"/>
        <w:jc w:val="left"/>
        <w:rPr>
          <w:rFonts w:ascii="XO Thames" w:hAnsi="XO Thames"/>
          <w:b w:val="1"/>
          <w:caps w:val="0"/>
        </w:rPr>
      </w:pPr>
      <w:r>
        <w:rPr>
          <w:rFonts w:ascii="XO Thames" w:hAnsi="XO Thames"/>
          <w:b w:val="1"/>
          <w:caps w:val="0"/>
        </w:rPr>
        <w:t>Тема консультации: «УМ НА КОНЧИКАХ ПАЛЬЦЕВ»</w:t>
      </w:r>
    </w:p>
    <w:p w14:paraId="05000000">
      <w:pPr>
        <w:spacing w:after="0" w:before="0" w:line="240" w:lineRule="auto"/>
        <w:ind w:firstLine="567" w:left="0" w:right="0"/>
        <w:jc w:val="center"/>
        <w:rPr>
          <w:rFonts w:ascii="XO Thames" w:hAnsi="XO Thames"/>
          <w:b w:val="1"/>
        </w:rPr>
      </w:pPr>
    </w:p>
    <w:p w14:paraId="06000000">
      <w:pPr>
        <w:spacing w:after="0" w:before="0" w:line="240" w:lineRule="auto"/>
        <w:ind w:firstLine="567" w:left="0" w:right="0"/>
        <w:rPr>
          <w:rFonts w:ascii="XO Thames" w:hAnsi="XO Thames"/>
        </w:rPr>
      </w:pPr>
      <w:r>
        <w:rPr>
          <w:rFonts w:ascii="XO Thames" w:hAnsi="XO Thames"/>
        </w:rPr>
        <w:t xml:space="preserve">В настоящее время рядом исследователей доказано, что развитие </w:t>
      </w:r>
      <w:r>
        <w:rPr>
          <w:rFonts w:ascii="XO Thames" w:hAnsi="XO Thames"/>
        </w:rPr>
        <w:t>мелкой моторики пальцев рук положительно сказывается на становление детской речи. А сотрудники Института физиологии детей и подростков АПН РФ установили, что развитие тонких движений пальцев рук положительно влияет на функционирование речевых зон коры головного мозга. Чем выше двигательная активность пальцев ребенка, тем лучше развивается его речь. У человека существует не только зрительная и слуховая память, которая помогает запоминать, потрогав что-либо пальцами.</w:t>
      </w:r>
    </w:p>
    <w:p w14:paraId="07000000">
      <w:pPr>
        <w:spacing w:after="0" w:before="0" w:line="240" w:lineRule="auto"/>
        <w:ind w:firstLine="567" w:left="0" w:right="0"/>
        <w:rPr>
          <w:rFonts w:ascii="XO Thames" w:hAnsi="XO Thames"/>
        </w:rPr>
      </w:pPr>
    </w:p>
    <w:p w14:paraId="08000000">
      <w:pPr>
        <w:spacing w:after="0" w:before="0" w:line="240" w:lineRule="auto"/>
        <w:ind w:firstLine="567" w:left="0" w:right="0"/>
        <w:jc w:val="left"/>
        <w:rPr>
          <w:rFonts w:ascii="XO Thames" w:hAnsi="XO Thames"/>
          <w:b w:val="1"/>
        </w:rPr>
      </w:pPr>
      <w:r>
        <w:rPr>
          <w:rFonts w:ascii="XO Thames" w:hAnsi="XO Thames"/>
          <w:b w:val="1"/>
        </w:rPr>
        <w:t>Для чего нужны пальчиковые игры?</w:t>
      </w:r>
    </w:p>
    <w:p w14:paraId="09000000">
      <w:pPr>
        <w:spacing w:after="0" w:before="0" w:line="240" w:lineRule="auto"/>
        <w:ind w:firstLine="567" w:left="0" w:right="0"/>
        <w:rPr>
          <w:rFonts w:ascii="XO Thames" w:hAnsi="XO Thames"/>
        </w:rPr>
      </w:pPr>
      <w:r>
        <w:rPr>
          <w:rFonts w:ascii="XO Thames" w:hAnsi="XO Thames"/>
        </w:rPr>
        <w:t>Специалисты давно заметили, что движения рук и пальцев, сопровождаемые короткими стихами, благотворно действуют на развитие детей - на развитие детской речи и мелкой моторики рук.</w:t>
      </w:r>
    </w:p>
    <w:p w14:paraId="0A000000">
      <w:pPr>
        <w:spacing w:after="0" w:before="0" w:line="240" w:lineRule="auto"/>
        <w:ind w:firstLine="567" w:left="0" w:right="0"/>
        <w:rPr>
          <w:rFonts w:ascii="XO Thames" w:hAnsi="XO Thames"/>
        </w:rPr>
      </w:pPr>
    </w:p>
    <w:p w14:paraId="0B000000">
      <w:pPr>
        <w:spacing w:after="0" w:before="0"/>
        <w:ind w:firstLine="567" w:left="0" w:right="0"/>
        <w:rPr>
          <w:rFonts w:ascii="XO Thames" w:hAnsi="XO Thames"/>
        </w:rPr>
      </w:pPr>
      <w:r>
        <w:rPr>
          <w:rFonts w:ascii="XO Thames" w:hAnsi="XO Thames"/>
        </w:rPr>
        <w:t xml:space="preserve">Игры с пальчиками создают благоприятный </w:t>
      </w:r>
      <w:r>
        <w:rPr>
          <w:rFonts w:ascii="XO Thames" w:hAnsi="XO Thames"/>
        </w:rPr>
        <w:t>эмоциональный фон, развивают умение подражать взрослому, повышают речевую активность детей. Ребёнок учится концентрировать своё внимание и правильно его распределять.</w:t>
      </w:r>
    </w:p>
    <w:p w14:paraId="0C000000">
      <w:pPr>
        <w:spacing w:after="0" w:before="0"/>
        <w:ind w:firstLine="567" w:left="0" w:right="0"/>
        <w:rPr>
          <w:rFonts w:ascii="XO Thames" w:hAnsi="XO Thames"/>
        </w:rPr>
      </w:pPr>
    </w:p>
    <w:p w14:paraId="0D000000">
      <w:pPr>
        <w:spacing w:after="0" w:before="0"/>
        <w:ind w:firstLine="567" w:left="0" w:right="0"/>
        <w:rPr>
          <w:rFonts w:ascii="XO Thames" w:hAnsi="XO Thames"/>
        </w:rPr>
      </w:pPr>
      <w:r>
        <w:rPr>
          <w:rFonts w:ascii="XO Thames" w:hAnsi="XO Thames"/>
        </w:rPr>
        <w:t>При выполнении упражнений, с сопровождением их стихотворными строчками, речь становится более чёткой, ритмичной, яркой, усиливается контроль за выполняемыми движениями.</w:t>
      </w:r>
    </w:p>
    <w:p w14:paraId="0E000000">
      <w:pPr>
        <w:spacing w:after="0" w:before="0"/>
        <w:ind w:firstLine="567" w:left="0" w:right="0"/>
        <w:rPr>
          <w:rFonts w:ascii="XO Thames" w:hAnsi="XO Thames"/>
        </w:rPr>
      </w:pPr>
    </w:p>
    <w:p w14:paraId="0F000000">
      <w:pPr>
        <w:spacing w:after="0" w:before="0"/>
        <w:ind w:firstLine="567" w:left="0" w:right="0"/>
        <w:rPr>
          <w:rFonts w:ascii="XO Thames" w:hAnsi="XO Thames"/>
        </w:rPr>
      </w:pPr>
      <w:r>
        <w:rPr>
          <w:rFonts w:ascii="XO Thames" w:hAnsi="XO Thames"/>
        </w:rPr>
        <w:t xml:space="preserve">Развивается память ребенка, так как он учится запоминать определенные положения рук и последовательность движений. </w:t>
      </w:r>
      <w:r>
        <w:rPr>
          <w:rFonts w:ascii="XO Thames" w:hAnsi="XO Thames"/>
        </w:rPr>
        <w:t>Развивается воображение и фантазия ребенка.</w:t>
      </w:r>
    </w:p>
    <w:p w14:paraId="10000000">
      <w:pPr>
        <w:spacing w:after="0" w:before="0" w:line="240" w:lineRule="auto"/>
        <w:ind w:firstLine="567" w:left="0" w:right="0"/>
        <w:rPr>
          <w:rFonts w:ascii="XO Thames" w:hAnsi="XO Thames"/>
        </w:rPr>
      </w:pPr>
    </w:p>
    <w:p w14:paraId="11000000">
      <w:pPr>
        <w:spacing w:after="0" w:before="0" w:line="240" w:lineRule="auto"/>
        <w:ind w:firstLine="567" w:left="0" w:right="0"/>
        <w:rPr>
          <w:rFonts w:ascii="XO Thames" w:hAnsi="XO Thames"/>
        </w:rPr>
      </w:pPr>
      <w:r>
        <w:rPr>
          <w:rFonts w:ascii="XO Thames" w:hAnsi="XO Thames"/>
        </w:rPr>
        <w:t xml:space="preserve"> Ученые, </w:t>
      </w:r>
      <w:r>
        <w:rPr>
          <w:rFonts w:ascii="XO Thames" w:hAnsi="XO Thames"/>
        </w:rPr>
        <w:t xml:space="preserve">изучая деятельность детского мозга, отмечают большое </w:t>
      </w:r>
      <w:r>
        <w:rPr>
          <w:rFonts w:ascii="XO Thames" w:hAnsi="XO Thames"/>
        </w:rPr>
        <w:t>стимулирующее значение двигательной функции руки.</w:t>
      </w:r>
    </w:p>
    <w:p w14:paraId="12000000">
      <w:pPr>
        <w:spacing w:after="0" w:before="0" w:line="240" w:lineRule="auto"/>
        <w:ind w:firstLine="567" w:left="0" w:right="0"/>
        <w:rPr>
          <w:rFonts w:ascii="XO Thames" w:hAnsi="XO Thames"/>
        </w:rPr>
      </w:pPr>
      <w:r>
        <w:rPr>
          <w:rFonts w:ascii="XO Thames" w:hAnsi="XO Thames"/>
        </w:rPr>
        <w:br/>
      </w:r>
      <w:r>
        <w:rPr>
          <w:rFonts w:ascii="XO Thames" w:hAnsi="XO Thames"/>
        </w:rPr>
        <w:t xml:space="preserve">Английский психолог Д. Селли и психиатр </w:t>
      </w:r>
      <w:r>
        <w:rPr>
          <w:rFonts w:ascii="XO Thames" w:hAnsi="XO Thames"/>
        </w:rPr>
        <w:t xml:space="preserve">В.М. Бехтерев придавали очень большое </w:t>
      </w:r>
      <w:r>
        <w:rPr>
          <w:rFonts w:ascii="XO Thames" w:hAnsi="XO Thames"/>
        </w:rPr>
        <w:t>значение «созидательной работе руки» для развития мышления и речи детей. Существует прямая взаимосвязь развития речи, с уровнем развития общей и мелкой моторики. Движения руки всегда тесно связаны с речью и способствовали ее развитию. Развитие функций речи и руки идет параллельно.</w:t>
      </w:r>
    </w:p>
    <w:p w14:paraId="13000000">
      <w:pPr>
        <w:spacing w:after="0" w:before="0" w:line="240" w:lineRule="auto"/>
        <w:ind w:firstLine="567" w:left="0" w:right="0"/>
        <w:rPr>
          <w:rFonts w:ascii="XO Thames" w:hAnsi="XO Thames"/>
        </w:rPr>
      </w:pPr>
    </w:p>
    <w:p w14:paraId="14000000">
      <w:pPr>
        <w:spacing w:after="0" w:before="0" w:line="240" w:lineRule="auto"/>
        <w:ind w:firstLine="567" w:left="0" w:right="0"/>
        <w:rPr>
          <w:rFonts w:ascii="XO Thames" w:hAnsi="XO Thames"/>
        </w:rPr>
      </w:pPr>
      <w:r>
        <w:rPr>
          <w:rFonts w:ascii="XO Thames" w:hAnsi="XO Thames"/>
        </w:rPr>
        <w:t xml:space="preserve">Сначала развиваются тонкие движения пальцев рук, затем появляется артикуляция слогов: все. последующее совершенствование речевых </w:t>
      </w:r>
      <w:r>
        <w:rPr>
          <w:rFonts w:ascii="XO Thames" w:hAnsi="XO Thames"/>
        </w:rPr>
        <w:t xml:space="preserve">реакций в прямой зависимости от степени </w:t>
      </w:r>
      <w:r>
        <w:rPr>
          <w:rFonts w:ascii="XO Thames" w:hAnsi="XO Thames"/>
        </w:rPr>
        <w:t xml:space="preserve">тренировки движения пальцев. В левой лобной </w:t>
      </w:r>
      <w:r>
        <w:rPr>
          <w:rFonts w:ascii="XO Thames" w:hAnsi="XO Thames"/>
        </w:rPr>
        <w:t xml:space="preserve">области находится двигательная речевая зона, а в левой височной, </w:t>
      </w:r>
      <w:r>
        <w:rPr>
          <w:rFonts w:ascii="XO Thames" w:hAnsi="XO Thames"/>
        </w:rPr>
        <w:t>сенсорная речевая зона.</w:t>
      </w:r>
    </w:p>
    <w:p w14:paraId="15000000">
      <w:pPr>
        <w:spacing w:after="0" w:before="0" w:line="240" w:lineRule="auto"/>
        <w:ind w:firstLine="567" w:left="0" w:right="0"/>
        <w:rPr>
          <w:rFonts w:ascii="XO Thames" w:hAnsi="XO Thames"/>
        </w:rPr>
      </w:pPr>
    </w:p>
    <w:p w14:paraId="16000000">
      <w:pPr>
        <w:spacing w:after="0" w:before="0" w:line="240" w:lineRule="auto"/>
        <w:ind w:firstLine="567" w:left="0" w:right="0"/>
        <w:rPr>
          <w:rFonts w:ascii="XO Thames" w:hAnsi="XO Thames"/>
        </w:rPr>
      </w:pPr>
      <w:r>
        <w:rPr>
          <w:rFonts w:ascii="XO Thames" w:hAnsi="XO Thames"/>
        </w:rPr>
        <w:t xml:space="preserve">Если ребенок проводит ритмические движения (сгибание и разгибание) пальцев правой руки, тогда в левом полушарии мозга у него </w:t>
      </w:r>
      <w:r>
        <w:rPr>
          <w:rFonts w:ascii="XO Thames" w:hAnsi="XO Thames"/>
        </w:rPr>
        <w:t xml:space="preserve">возникает усиление согласованных электрических колебаний, </w:t>
      </w:r>
      <w:r>
        <w:rPr>
          <w:rFonts w:ascii="XO Thames" w:hAnsi="XO Thames"/>
        </w:rPr>
        <w:t>именно, в лобной и височной зонах. Движение пальцев левой руки вызывает такую же активизацию в правом полушарии.</w:t>
      </w:r>
    </w:p>
    <w:p w14:paraId="17000000">
      <w:pPr>
        <w:spacing w:after="0" w:before="0" w:line="240" w:lineRule="auto"/>
        <w:ind w:firstLine="567" w:left="0" w:right="0"/>
        <w:rPr>
          <w:rFonts w:ascii="XO Thames" w:hAnsi="XO Thames"/>
        </w:rPr>
      </w:pPr>
    </w:p>
    <w:p w14:paraId="18000000">
      <w:pPr>
        <w:spacing w:after="0" w:before="0" w:line="240" w:lineRule="auto"/>
        <w:ind w:firstLine="567" w:left="0" w:right="0"/>
        <w:rPr>
          <w:rFonts w:ascii="XO Thames" w:hAnsi="XO Thames"/>
          <w:b w:val="1"/>
        </w:rPr>
      </w:pPr>
      <w:r>
        <w:rPr>
          <w:rFonts w:ascii="XO Thames" w:hAnsi="XO Thames"/>
          <w:b w:val="1"/>
        </w:rPr>
        <w:t>Рекомендации родителям:</w:t>
      </w:r>
    </w:p>
    <w:p w14:paraId="19000000">
      <w:pPr>
        <w:numPr>
          <w:numId w:val="1"/>
        </w:numPr>
        <w:spacing w:after="0" w:before="0" w:line="240" w:lineRule="auto"/>
        <w:ind w:right="0"/>
        <w:rPr>
          <w:rFonts w:ascii="XO Thames" w:hAnsi="XO Thames"/>
        </w:rPr>
      </w:pPr>
      <w:r>
        <w:rPr>
          <w:rFonts w:ascii="XO Thames" w:hAnsi="XO Thames"/>
        </w:rPr>
        <w:t>играйте с детьми в пальчиковые игры.</w:t>
      </w:r>
    </w:p>
    <w:p w14:paraId="1A000000">
      <w:pPr>
        <w:numPr>
          <w:numId w:val="1"/>
        </w:numPr>
        <w:spacing w:after="0" w:before="0" w:line="240" w:lineRule="auto"/>
        <w:ind w:right="0"/>
        <w:rPr>
          <w:rFonts w:ascii="XO Thames" w:hAnsi="XO Thames"/>
        </w:rPr>
      </w:pPr>
      <w:r>
        <w:rPr>
          <w:rFonts w:ascii="XO Thames" w:hAnsi="XO Thames"/>
        </w:rPr>
        <w:t>приобретите кольца - массажеры для пальцев рук.</w:t>
      </w:r>
    </w:p>
    <w:p w14:paraId="1B000000">
      <w:pPr>
        <w:spacing w:after="0" w:before="0" w:line="240" w:lineRule="auto"/>
        <w:ind w:right="0"/>
        <w:rPr>
          <w:rFonts w:ascii="XO Thames" w:hAnsi="XO Thames"/>
        </w:rPr>
      </w:pPr>
    </w:p>
    <w:p w14:paraId="1C000000">
      <w:pPr>
        <w:spacing w:after="0" w:before="0" w:line="240" w:lineRule="auto"/>
        <w:ind w:firstLine="567" w:left="0" w:right="0"/>
        <w:jc w:val="center"/>
        <w:rPr>
          <w:rFonts w:ascii="XO Thames" w:hAnsi="XO Thames"/>
          <w:b w:val="1"/>
        </w:rPr>
      </w:pPr>
      <w:r>
        <w:rPr>
          <w:rFonts w:ascii="XO Thames" w:hAnsi="XO Thames"/>
          <w:b w:val="1"/>
        </w:rPr>
        <w:t>Домашняя игротека</w:t>
      </w:r>
    </w:p>
    <w:p w14:paraId="1D000000">
      <w:pPr>
        <w:spacing w:after="0" w:before="0" w:line="240" w:lineRule="auto"/>
        <w:ind w:firstLine="567" w:left="0" w:right="0"/>
        <w:rPr>
          <w:rFonts w:ascii="XO Thames" w:hAnsi="XO Thames"/>
        </w:rPr>
      </w:pPr>
      <w:r>
        <w:rPr>
          <w:rFonts w:ascii="XO Thames" w:hAnsi="XO Thames"/>
        </w:rPr>
        <w:t xml:space="preserve">В семье для тренировки пальцев рук детям можно предложить </w:t>
      </w:r>
      <w:r>
        <w:rPr>
          <w:rFonts w:ascii="XO Thames" w:hAnsi="XO Thames"/>
        </w:rPr>
        <w:t>следующие игры.</w:t>
      </w:r>
    </w:p>
    <w:p w14:paraId="1E000000">
      <w:pPr>
        <w:spacing w:after="0" w:before="0" w:line="240" w:lineRule="auto"/>
        <w:ind w:firstLine="567" w:left="0" w:right="0"/>
        <w:rPr>
          <w:rFonts w:ascii="XO Thames" w:hAnsi="XO Thames"/>
        </w:rPr>
      </w:pPr>
    </w:p>
    <w:p w14:paraId="1F000000">
      <w:pPr>
        <w:spacing w:after="0" w:before="0" w:line="240" w:lineRule="auto"/>
        <w:ind w:right="0"/>
        <w:jc w:val="center"/>
        <w:rPr>
          <w:rFonts w:ascii="XO Thames" w:hAnsi="XO Thames"/>
          <w:b w:val="1"/>
        </w:rPr>
      </w:pPr>
      <w:r>
        <w:rPr>
          <w:rFonts w:ascii="XO Thames" w:hAnsi="XO Thames"/>
          <w:b w:val="1"/>
        </w:rPr>
        <w:t xml:space="preserve">«Забей мяч в ворота» </w:t>
      </w:r>
    </w:p>
    <w:p w14:paraId="20000000">
      <w:pPr>
        <w:spacing w:after="0" w:before="0" w:line="240" w:lineRule="auto"/>
        <w:ind w:right="0"/>
        <w:rPr>
          <w:rFonts w:ascii="XO Thames" w:hAnsi="XO Thames"/>
        </w:rPr>
      </w:pPr>
      <w:r>
        <w:rPr>
          <w:rFonts w:ascii="XO Thames" w:hAnsi="XO Thames"/>
        </w:rPr>
        <w:t>Играющий сидит за столом, у него небольшой шарик. На другом конце стола — «ворота».</w:t>
      </w:r>
    </w:p>
    <w:p w14:paraId="21000000">
      <w:pPr>
        <w:spacing w:after="0" w:before="0" w:line="240" w:lineRule="auto"/>
        <w:ind w:firstLine="567" w:left="0" w:right="0"/>
        <w:rPr>
          <w:rFonts w:ascii="XO Thames" w:hAnsi="XO Thames"/>
        </w:rPr>
      </w:pPr>
      <w:r>
        <w:rPr>
          <w:rFonts w:ascii="XO Thames" w:hAnsi="XO Thames"/>
        </w:rPr>
        <w:t>Нужно прокатить мячик по столу так, чтобы он попал в ворота. Можно играть вдвоем, тогда взрослый и ребенок сидят по разные стороны стола, а ворота находятся посередине.</w:t>
      </w:r>
    </w:p>
    <w:p w14:paraId="22000000">
      <w:pPr>
        <w:spacing w:after="0" w:before="0" w:line="240" w:lineRule="auto"/>
        <w:ind w:firstLine="567" w:left="0" w:right="0"/>
        <w:rPr>
          <w:rFonts w:ascii="XO Thames" w:hAnsi="XO Thames"/>
        </w:rPr>
      </w:pPr>
    </w:p>
    <w:p w14:paraId="23000000">
      <w:pPr>
        <w:spacing w:after="0" w:before="0" w:line="240" w:lineRule="auto"/>
        <w:ind w:firstLine="567" w:left="0" w:right="0"/>
        <w:jc w:val="center"/>
        <w:rPr>
          <w:rFonts w:ascii="XO Thames" w:hAnsi="XO Thames"/>
          <w:b w:val="1"/>
        </w:rPr>
      </w:pPr>
      <w:r>
        <w:rPr>
          <w:rFonts w:ascii="XO Thames" w:hAnsi="XO Thames"/>
          <w:b w:val="1"/>
        </w:rPr>
        <w:t>«Поможем Золушке»</w:t>
      </w:r>
    </w:p>
    <w:p w14:paraId="24000000">
      <w:pPr>
        <w:spacing w:after="0" w:before="0" w:line="240" w:lineRule="auto"/>
        <w:ind w:firstLine="567" w:left="0" w:right="0"/>
        <w:rPr>
          <w:rFonts w:ascii="XO Thames" w:hAnsi="XO Thames"/>
        </w:rPr>
      </w:pPr>
      <w:r>
        <w:rPr>
          <w:rFonts w:ascii="XO Thames" w:hAnsi="XO Thames"/>
        </w:rPr>
        <w:t>Необходимы две пустые коробочки и одна со смешанными гречкой и рисом, крупными и мелкими бусинками, картонными квадратиками и кружками и пр. Работая, двумя руками, ребенок должен разделить «смесь» на две части.</w:t>
      </w:r>
    </w:p>
    <w:p w14:paraId="25000000">
      <w:pPr>
        <w:spacing w:after="0" w:before="0" w:line="240" w:lineRule="auto"/>
        <w:ind w:firstLine="567" w:left="0" w:right="0"/>
        <w:rPr>
          <w:rFonts w:ascii="XO Thames" w:hAnsi="XO Thames"/>
        </w:rPr>
      </w:pPr>
    </w:p>
    <w:p w14:paraId="26000000">
      <w:pPr>
        <w:spacing w:after="0" w:before="0" w:line="240" w:lineRule="auto"/>
        <w:ind w:firstLine="567" w:left="0" w:right="0"/>
        <w:jc w:val="center"/>
        <w:rPr>
          <w:rFonts w:ascii="XO Thames" w:hAnsi="XO Thames"/>
          <w:b w:val="1"/>
        </w:rPr>
      </w:pPr>
      <w:r>
        <w:rPr>
          <w:rFonts w:ascii="XO Thames" w:hAnsi="XO Thames"/>
          <w:b w:val="1"/>
        </w:rPr>
        <w:t>«Разорви лист по линиям»</w:t>
      </w:r>
    </w:p>
    <w:p w14:paraId="27000000">
      <w:pPr>
        <w:spacing w:after="0" w:before="0" w:line="240" w:lineRule="auto"/>
        <w:ind w:firstLine="567" w:left="0" w:right="0"/>
        <w:rPr>
          <w:rFonts w:ascii="XO Thames" w:hAnsi="XO Thames"/>
        </w:rPr>
      </w:pPr>
      <w:r>
        <w:rPr>
          <w:rFonts w:ascii="XO Thames" w:hAnsi="XO Thames"/>
        </w:rPr>
        <w:t xml:space="preserve">Лист бумаги произвольно расчерчивается на две части. Нужно разорвать его руками точно по линиям. </w:t>
      </w:r>
      <w:r>
        <w:rPr>
          <w:rFonts w:ascii="XO Thames" w:hAnsi="XO Thames"/>
        </w:rPr>
        <w:t>Можно также нарисовать на бумаге: фигуры, предметы.</w:t>
      </w:r>
    </w:p>
    <w:p w14:paraId="28000000">
      <w:pPr>
        <w:spacing w:after="0" w:before="0" w:line="240" w:lineRule="auto"/>
        <w:ind w:firstLine="567" w:left="0" w:right="0"/>
        <w:rPr>
          <w:rFonts w:ascii="XO Thames" w:hAnsi="XO Thames"/>
        </w:rPr>
      </w:pPr>
    </w:p>
    <w:p w14:paraId="29000000">
      <w:pPr>
        <w:spacing w:after="0" w:before="0" w:line="240" w:lineRule="auto"/>
        <w:ind w:firstLine="567" w:left="0" w:right="0"/>
        <w:jc w:val="center"/>
        <w:rPr>
          <w:rFonts w:ascii="XO Thames" w:hAnsi="XO Thames"/>
          <w:b w:val="1"/>
        </w:rPr>
      </w:pPr>
      <w:r>
        <w:rPr>
          <w:rFonts w:ascii="XO Thames" w:hAnsi="XO Thames"/>
          <w:b w:val="1"/>
        </w:rPr>
        <w:t>«Шаловливый котенок»</w:t>
      </w:r>
    </w:p>
    <w:p w14:paraId="2A000000">
      <w:pPr>
        <w:spacing w:after="0" w:before="0" w:line="240" w:lineRule="auto"/>
        <w:ind w:firstLine="567" w:left="0" w:right="0"/>
        <w:rPr>
          <w:rFonts w:ascii="XO Thames" w:hAnsi="XO Thames"/>
        </w:rPr>
      </w:pPr>
      <w:r>
        <w:rPr>
          <w:rFonts w:ascii="XO Thames" w:hAnsi="XO Thames"/>
        </w:rPr>
        <w:t>Заранее разматывается клубок ниток. Ребенок</w:t>
      </w:r>
      <w:r>
        <w:rPr>
          <w:rFonts w:ascii="XO Thames" w:hAnsi="XO Thames"/>
        </w:rPr>
        <w:t xml:space="preserve"> должен сначала правой, а затем левой рукой смотать клубок.</w:t>
      </w:r>
    </w:p>
    <w:p w14:paraId="2B000000">
      <w:pPr>
        <w:spacing w:after="0" w:before="0" w:line="240" w:lineRule="auto"/>
        <w:ind w:firstLine="567" w:left="0" w:right="0"/>
        <w:rPr>
          <w:rFonts w:ascii="XO Thames" w:hAnsi="XO Thames"/>
        </w:rPr>
      </w:pPr>
    </w:p>
    <w:p w14:paraId="2C000000">
      <w:pPr>
        <w:spacing w:after="0" w:before="0" w:line="240" w:lineRule="auto"/>
        <w:ind w:firstLine="567" w:left="0" w:right="0"/>
        <w:rPr>
          <w:rFonts w:ascii="XO Thames" w:hAnsi="XO Thames"/>
        </w:rPr>
      </w:pPr>
      <w:r>
        <w:rPr>
          <w:rFonts w:ascii="XO Thames" w:hAnsi="XO Thames"/>
        </w:rPr>
        <w:t>Эти исследования говорят о том, что речевые области формируются под влиянием импульсов, поступающих от пальцев рук.</w:t>
      </w:r>
    </w:p>
    <w:p w14:paraId="2D000000">
      <w:pPr>
        <w:spacing w:after="0" w:before="0" w:line="240" w:lineRule="auto"/>
        <w:ind w:firstLine="567" w:left="0" w:right="0"/>
        <w:rPr>
          <w:rFonts w:ascii="XO Thames" w:hAnsi="XO Thames"/>
        </w:rPr>
      </w:pPr>
    </w:p>
    <w:p w14:paraId="2E000000">
      <w:pPr>
        <w:spacing w:after="0" w:before="0" w:line="240" w:lineRule="auto"/>
        <w:ind w:firstLine="567" w:left="0" w:right="0"/>
        <w:rPr>
          <w:rFonts w:ascii="XO Thames" w:hAnsi="XO Thames"/>
        </w:rPr>
      </w:pPr>
      <w:r>
        <w:rPr>
          <w:rFonts w:ascii="XO Thames" w:hAnsi="XO Thames"/>
        </w:rPr>
        <w:t>В литературе имеется описание приемов для развития и совершенствования моторики пальцев рук у детей с нарушением речи, приведены разнообразные игры и упражнения, помогающие этому. Для достижения желаемого результата необходимо, чтобы не только воспитатели и логопед играли в пальчиковые игры, а и родители каждый день по 5-10 минут проводили игры и массаж пальцев.</w:t>
      </w:r>
    </w:p>
    <w:p w14:paraId="2F000000">
      <w:pPr>
        <w:spacing w:after="0" w:before="0" w:line="240" w:lineRule="auto"/>
        <w:ind w:firstLine="567" w:left="0" w:right="0"/>
        <w:rPr>
          <w:rFonts w:ascii="XO Thames" w:hAnsi="XO Thames"/>
        </w:rPr>
      </w:pPr>
    </w:p>
    <w:p w14:paraId="30000000">
      <w:pPr>
        <w:spacing w:after="0" w:before="0" w:line="240" w:lineRule="auto"/>
        <w:ind w:firstLine="567" w:left="0" w:right="0"/>
        <w:rPr>
          <w:rFonts w:ascii="XO Thames" w:hAnsi="XO Thames"/>
        </w:rPr>
      </w:pPr>
      <w:r>
        <w:rPr>
          <w:rFonts w:ascii="XO Thames" w:hAnsi="XO Thames"/>
        </w:rPr>
        <w:t xml:space="preserve">Проговаривание стихов одновременно с движениями обладает рядом </w:t>
      </w:r>
      <w:r>
        <w:rPr>
          <w:rFonts w:ascii="XO Thames" w:hAnsi="XO Thames"/>
        </w:rPr>
        <w:t xml:space="preserve">преимуществ: речь как бы ритмизуется движениями, делается более громкой, четкой и эмоциональной, а наличие рифмы положительно </w:t>
      </w:r>
      <w:r>
        <w:rPr>
          <w:rFonts w:ascii="XO Thames" w:hAnsi="XO Thames"/>
        </w:rPr>
        <w:t>влияет на слуховое восприятие.</w:t>
      </w:r>
    </w:p>
    <w:p w14:paraId="31000000">
      <w:pPr>
        <w:spacing w:after="0" w:before="0" w:line="240" w:lineRule="auto"/>
        <w:ind w:firstLine="567" w:left="0" w:right="0"/>
        <w:rPr>
          <w:rFonts w:ascii="XO Thames" w:hAnsi="XO Thames"/>
        </w:rPr>
      </w:pPr>
    </w:p>
    <w:p w14:paraId="32000000">
      <w:pPr>
        <w:spacing w:after="0" w:before="0" w:line="240" w:lineRule="auto"/>
        <w:ind w:firstLine="567" w:left="0" w:right="0"/>
        <w:rPr>
          <w:rFonts w:ascii="XO Thames" w:hAnsi="XO Thames"/>
        </w:rPr>
      </w:pPr>
      <w:r>
        <w:rPr>
          <w:rFonts w:ascii="XO Thames" w:hAnsi="XO Thames"/>
        </w:rPr>
        <w:t>Пальчиковые игры выбираются такие, чтобы в них содержалось большее количество разнообразных пальчиковых движений, и они по смыслу сочетались бы с произносимыми стихами.</w:t>
      </w:r>
    </w:p>
    <w:p w14:paraId="33000000">
      <w:pPr>
        <w:spacing w:after="0" w:before="0" w:line="240" w:lineRule="auto"/>
        <w:ind w:firstLine="567" w:left="0" w:right="0"/>
        <w:rPr>
          <w:rFonts w:ascii="XO Thames" w:hAnsi="XO Thames"/>
        </w:rPr>
      </w:pPr>
    </w:p>
    <w:p w14:paraId="34000000">
      <w:pPr>
        <w:spacing w:after="0" w:before="0" w:line="240" w:lineRule="auto"/>
        <w:ind w:firstLine="567" w:left="0" w:right="0"/>
        <w:jc w:val="center"/>
        <w:rPr>
          <w:rFonts w:ascii="XO Thames" w:hAnsi="XO Thames"/>
          <w:b w:val="1"/>
        </w:rPr>
      </w:pPr>
      <w:r>
        <w:rPr>
          <w:rFonts w:ascii="XO Thames" w:hAnsi="XO Thames"/>
          <w:b w:val="1"/>
        </w:rPr>
        <w:t>Постоянное использование пальчиковых игр позволяет:</w:t>
      </w:r>
    </w:p>
    <w:p w14:paraId="35000000">
      <w:pPr>
        <w:spacing w:after="0" w:before="0" w:line="240" w:lineRule="auto"/>
        <w:ind w:firstLine="567" w:left="0" w:right="0"/>
        <w:jc w:val="center"/>
        <w:rPr>
          <w:rFonts w:ascii="XO Thames" w:hAnsi="XO Thames"/>
          <w:b w:val="1"/>
        </w:rPr>
      </w:pPr>
    </w:p>
    <w:p w14:paraId="36000000">
      <w:pPr>
        <w:numPr>
          <w:numId w:val="2"/>
        </w:numPr>
        <w:spacing w:after="0" w:before="0" w:line="240" w:lineRule="auto"/>
        <w:ind w:right="0"/>
        <w:rPr>
          <w:rFonts w:ascii="XO Thames" w:hAnsi="XO Thames"/>
        </w:rPr>
      </w:pPr>
      <w:r>
        <w:rPr>
          <w:rFonts w:ascii="XO Thames" w:hAnsi="XO Thames"/>
        </w:rPr>
        <w:t>регулярно стимулировать действия речевых зон головного мозга, что положительно сказывается на исправление речи.</w:t>
      </w:r>
    </w:p>
    <w:p w14:paraId="37000000">
      <w:pPr>
        <w:numPr>
          <w:numId w:val="2"/>
        </w:numPr>
        <w:spacing w:after="0" w:before="0" w:line="240" w:lineRule="auto"/>
        <w:ind w:right="0"/>
        <w:rPr>
          <w:rFonts w:ascii="XO Thames" w:hAnsi="XO Thames"/>
        </w:rPr>
      </w:pPr>
      <w:r>
        <w:rPr>
          <w:rFonts w:ascii="XO Thames" w:hAnsi="XO Thames"/>
        </w:rPr>
        <w:t>совершенствовать внимание и память, психические процессы, тесно связанные с речью.</w:t>
      </w:r>
    </w:p>
    <w:p w14:paraId="38000000">
      <w:pPr>
        <w:numPr>
          <w:numId w:val="3"/>
        </w:numPr>
        <w:spacing w:after="0" w:before="0" w:line="240" w:lineRule="auto"/>
        <w:ind w:right="0"/>
        <w:rPr>
          <w:rFonts w:ascii="XO Thames" w:hAnsi="XO Thames"/>
        </w:rPr>
      </w:pPr>
      <w:r>
        <w:rPr>
          <w:rFonts w:ascii="XO Thames" w:hAnsi="XO Thames"/>
        </w:rPr>
        <w:t>обеспечить будущим школьникам усвоение навыков письма</w:t>
      </w:r>
    </w:p>
    <w:p w14:paraId="39000000">
      <w:pPr>
        <w:spacing w:after="0" w:before="0" w:line="240" w:lineRule="auto"/>
        <w:ind w:firstLine="567" w:left="0" w:right="0"/>
        <w:rPr>
          <w:rFonts w:ascii="XO Thames" w:hAnsi="XO Thames"/>
        </w:rPr>
      </w:pPr>
      <w:r>
        <w:rPr>
          <w:rFonts w:ascii="XO Thames" w:hAnsi="XO Thames"/>
        </w:rPr>
        <w:t xml:space="preserve">В восточной медицине существует убеждение, что массаж большого пальца повышает функциональную активность головного мозга, указательного - положительно воздействует на желудок, среднего - </w:t>
      </w:r>
      <w:r>
        <w:rPr>
          <w:rFonts w:ascii="XO Thames" w:hAnsi="XO Thames"/>
        </w:rPr>
        <w:t>на кишечник, безымянного - на печень и почки, мизинца - на сердце.</w:t>
      </w:r>
    </w:p>
    <w:p w14:paraId="3A000000">
      <w:pPr>
        <w:pStyle w:val="Style_1"/>
        <w:spacing w:line="240" w:lineRule="auto"/>
        <w:ind w:firstLine="567"/>
        <w:rPr>
          <w:rFonts w:ascii="XO Thames" w:hAnsi="XO Thames"/>
          <w:b w:val="1"/>
        </w:rPr>
      </w:pPr>
    </w:p>
    <w:p w14:paraId="3B000000">
      <w:pPr>
        <w:spacing w:after="0" w:before="0"/>
        <w:ind w:firstLine="567" w:left="0" w:right="0"/>
        <w:rPr>
          <w:rFonts w:ascii="XO Thames" w:hAnsi="XO Thames"/>
          <w:b w:val="1"/>
        </w:rPr>
      </w:pPr>
      <w:r>
        <w:rPr>
          <w:rFonts w:ascii="XO Thames" w:hAnsi="XO Thames"/>
          <w:b w:val="1"/>
        </w:rPr>
        <w:t>Помните!</w:t>
      </w:r>
    </w:p>
    <w:p w14:paraId="3C000000">
      <w:pPr>
        <w:spacing w:after="0" w:before="0"/>
        <w:ind w:firstLine="567" w:left="0" w:right="0"/>
        <w:rPr>
          <w:rFonts w:ascii="XO Thames" w:hAnsi="XO Thames"/>
          <w:b w:val="1"/>
        </w:rPr>
      </w:pPr>
      <w:r>
        <w:rPr>
          <w:rFonts w:ascii="XO Thames" w:hAnsi="XO Thames"/>
          <w:b w:val="1"/>
        </w:rPr>
        <w:t xml:space="preserve">Любые упражнения будут эффективны только при регулярных занятиях. </w:t>
      </w:r>
      <w:r>
        <w:rPr>
          <w:rFonts w:ascii="XO Thames" w:hAnsi="XO Thames"/>
          <w:b w:val="1"/>
        </w:rPr>
        <w:t>Занимайтесь, играйте с ребёнком ежедневно.</w:t>
      </w:r>
    </w:p>
    <w:p w14:paraId="3D000000">
      <w:pPr>
        <w:spacing w:after="0" w:before="0"/>
        <w:ind w:firstLine="567" w:left="0" w:right="0"/>
        <w:rPr>
          <w:rFonts w:ascii="XO Thames" w:hAnsi="XO Thames"/>
          <w:b w:val="1"/>
        </w:rPr>
      </w:pPr>
    </w:p>
    <w:p w14:paraId="3E000000">
      <w:pPr>
        <w:spacing w:after="0" w:before="0"/>
        <w:ind w:firstLine="567" w:left="0" w:right="0"/>
        <w:rPr>
          <w:rFonts w:ascii="XO Thames" w:hAnsi="XO Thames"/>
          <w:b w:val="0"/>
        </w:rPr>
      </w:pPr>
      <w:r>
        <w:rPr>
          <w:rFonts w:ascii="XO Thames" w:hAnsi="XO Thames"/>
          <w:b w:val="0"/>
        </w:rPr>
        <w:t>Спасибо уважаемые родители.</w:t>
      </w:r>
    </w:p>
    <w:p w14:paraId="3F000000">
      <w:pPr>
        <w:pStyle w:val="Style_1"/>
        <w:spacing w:line="240" w:lineRule="auto"/>
        <w:ind w:firstLine="567"/>
        <w:rPr>
          <w:rFonts w:ascii="XO Thames" w:hAnsi="XO Thames"/>
          <w:b w:val="1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MyOffice-CoreFramework-macOS/31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2025-03-11T16:03:50Z</dcterms:modified>
</cp:coreProperties>
</file>