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99CF" w14:textId="77777777" w:rsidR="0091306E" w:rsidRDefault="0091306E" w:rsidP="0091306E">
      <w:pPr>
        <w:spacing w:after="0"/>
        <w:ind w:firstLine="709"/>
        <w:jc w:val="both"/>
      </w:pPr>
      <w:r>
        <w:t xml:space="preserve">Может ли искусственный интеллект заменить учителей? </w:t>
      </w:r>
    </w:p>
    <w:p w14:paraId="79932286" w14:textId="77777777" w:rsidR="0091306E" w:rsidRDefault="0091306E" w:rsidP="0091306E">
      <w:pPr>
        <w:spacing w:after="0"/>
        <w:jc w:val="both"/>
      </w:pPr>
    </w:p>
    <w:p w14:paraId="3895822E" w14:textId="77777777" w:rsidR="00223625" w:rsidRDefault="00223625" w:rsidP="0091306E">
      <w:pPr>
        <w:spacing w:after="0"/>
        <w:jc w:val="both"/>
        <w:rPr>
          <w:rFonts w:cs="Times New Roman"/>
          <w:color w:val="000000"/>
          <w:szCs w:val="28"/>
          <w:lang w:val="en-US"/>
        </w:rPr>
      </w:pPr>
      <w:r w:rsidRPr="00223625">
        <w:rPr>
          <w:rFonts w:cs="Times New Roman"/>
          <w:color w:val="000000"/>
          <w:szCs w:val="28"/>
        </w:rPr>
        <w:t xml:space="preserve">   </w:t>
      </w:r>
      <w:r w:rsidR="0091306E" w:rsidRPr="0091306E">
        <w:rPr>
          <w:rFonts w:cs="Times New Roman"/>
          <w:color w:val="000000"/>
          <w:szCs w:val="28"/>
        </w:rPr>
        <w:t>В современном мире технологии достигли невероятного уровня развития. Ещё недавно мы не могли даже представить, что сможем общаться с людьми по телефону из любой точки мира и видеть их лица через экран. Однако эти идеи уже были в воздухе, и многие верили, что роботы смогут заменить людей во многих сферах жизни.</w:t>
      </w:r>
      <w:r w:rsidR="0091306E">
        <w:rPr>
          <w:rFonts w:cs="Times New Roman"/>
          <w:color w:val="000000"/>
          <w:szCs w:val="28"/>
        </w:rPr>
        <w:t xml:space="preserve"> </w:t>
      </w:r>
      <w:r w:rsidR="0091306E" w:rsidRPr="0091306E">
        <w:rPr>
          <w:rFonts w:cs="Times New Roman"/>
          <w:color w:val="000000"/>
          <w:szCs w:val="28"/>
        </w:rPr>
        <w:t xml:space="preserve">И действительно, во многих профессиях уже произошли замены. Роботы выполняют сложные вычислительные задачи, анализируют большие объёмы данных, а беспилотные автомобили и грузовики освобождают водителей от необходимости постоянно находиться за рулём. Сложно не согласиться с тем, что машины значительно упрощают жизнь людей. Но тогда возникает вопрос: если роботы так уникальны, почему они до сих пор не заменили учителей? </w:t>
      </w:r>
    </w:p>
    <w:p w14:paraId="16BD7DEC" w14:textId="2080B479" w:rsidR="00223625" w:rsidRPr="00223625" w:rsidRDefault="00223625" w:rsidP="0091306E">
      <w:pPr>
        <w:spacing w:after="0"/>
        <w:jc w:val="both"/>
        <w:rPr>
          <w:rFonts w:cs="Times New Roman"/>
          <w:color w:val="000000"/>
          <w:szCs w:val="28"/>
        </w:rPr>
      </w:pPr>
      <w:r w:rsidRPr="00223625">
        <w:rPr>
          <w:rFonts w:cs="Times New Roman"/>
          <w:color w:val="000000"/>
          <w:szCs w:val="28"/>
        </w:rPr>
        <w:t xml:space="preserve">   </w:t>
      </w:r>
      <w:r w:rsidR="0091306E" w:rsidRPr="0091306E">
        <w:rPr>
          <w:rFonts w:cs="Times New Roman"/>
          <w:color w:val="000000"/>
          <w:szCs w:val="28"/>
        </w:rPr>
        <w:t>Многие считают, что так было бы лучше, но действительно ли это так? Чтобы ответить на этот вопрос, давайте проведём небольшое исследование.</w:t>
      </w:r>
      <w:r w:rsidR="0091306E">
        <w:rPr>
          <w:color w:val="000000"/>
          <w:szCs w:val="28"/>
        </w:rPr>
        <w:t xml:space="preserve"> </w:t>
      </w:r>
      <w:r w:rsidR="0091306E" w:rsidRPr="0091306E">
        <w:rPr>
          <w:rFonts w:cs="Times New Roman"/>
          <w:color w:val="000000"/>
          <w:szCs w:val="28"/>
        </w:rPr>
        <w:t>Роботы действительно уникальны, но они не могут заменить всё. Например, искусственному интеллекту не свойственен навык критического мышления. Критическое мышление — это процесс анализа и оценки событий и явлений, который позволяет делать обоснованные выводы. Оно помогает давать верные оценки, интерпретировать информацию, отличать правду от лжи, даже если она скрыта, а также применять полученные знания в различных ситуациях и проблемах.</w:t>
      </w:r>
      <w:r w:rsidR="0091306E">
        <w:rPr>
          <w:color w:val="000000"/>
          <w:szCs w:val="28"/>
        </w:rPr>
        <w:t xml:space="preserve"> </w:t>
      </w:r>
      <w:r w:rsidR="0091306E" w:rsidRPr="0091306E">
        <w:rPr>
          <w:rFonts w:cs="Times New Roman"/>
          <w:color w:val="000000"/>
          <w:szCs w:val="28"/>
        </w:rPr>
        <w:t>Кроме того, машины не могут творить и чувствовать, поэтому заменить те сферы жизни человека, где есть хотя бы немного творчества, они просто не способны.</w:t>
      </w:r>
      <w:r w:rsidR="0091306E" w:rsidRPr="0091306E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91306E">
        <w:rPr>
          <w:rFonts w:ascii="Yandex Sans Text" w:hAnsi="Yandex Sans Text"/>
          <w:color w:val="000000"/>
          <w:shd w:val="clear" w:color="auto" w:fill="FFFFFF"/>
        </w:rPr>
        <w:t>В подтверждение этого можно сказать, что многие специалисты в области будущего убеждены: креативность нельзя запрограммировать. Ведь такие качества, как</w:t>
      </w:r>
      <w:r>
        <w:rPr>
          <w:rFonts w:ascii="Yandex Sans Text" w:hAnsi="Yandex Sans Text"/>
          <w:color w:val="000000"/>
          <w:shd w:val="clear" w:color="auto" w:fill="FFFFFF"/>
        </w:rPr>
        <w:t xml:space="preserve">: уважение, сострадание, сочувствие, </w:t>
      </w:r>
      <w:r w:rsidR="0091306E">
        <w:rPr>
          <w:rFonts w:ascii="Yandex Sans Text" w:hAnsi="Yandex Sans Text"/>
          <w:color w:val="000000"/>
          <w:shd w:val="clear" w:color="auto" w:fill="FFFFFF"/>
        </w:rPr>
        <w:t>артистизм, любознательность и воображение, присущи только человеку и являются неотъемлемой частью образовательного процесса.</w:t>
      </w:r>
      <w:r w:rsidR="0091306E" w:rsidRPr="0091306E">
        <w:rPr>
          <w:rFonts w:cs="Times New Roman"/>
          <w:color w:val="000000"/>
          <w:szCs w:val="28"/>
        </w:rPr>
        <w:t xml:space="preserve"> </w:t>
      </w:r>
    </w:p>
    <w:p w14:paraId="0D68F12B" w14:textId="77777777" w:rsidR="00223625" w:rsidRDefault="00223625" w:rsidP="0091306E">
      <w:pPr>
        <w:spacing w:after="0"/>
        <w:jc w:val="both"/>
        <w:rPr>
          <w:rFonts w:cs="Times New Roman"/>
          <w:color w:val="000000"/>
          <w:szCs w:val="28"/>
        </w:rPr>
      </w:pPr>
      <w:r w:rsidRPr="00223625">
        <w:rPr>
          <w:rFonts w:cs="Times New Roman"/>
          <w:color w:val="000000"/>
          <w:szCs w:val="28"/>
        </w:rPr>
        <w:t xml:space="preserve">   </w:t>
      </w:r>
      <w:r w:rsidR="0091306E" w:rsidRPr="0091306E">
        <w:rPr>
          <w:rFonts w:cs="Times New Roman"/>
          <w:color w:val="000000"/>
          <w:szCs w:val="28"/>
        </w:rPr>
        <w:t xml:space="preserve">Но самое главное — каждый учитель — это своего рода психолог, который ищет подход к каждому ученику, поддерживает его, находит с ним контакт и помогает лучше себя чувствовать в социуме. А разве искусственный интеллект может так? </w:t>
      </w:r>
    </w:p>
    <w:p w14:paraId="7C0AF836" w14:textId="77777777" w:rsidR="00223625" w:rsidRDefault="00223625" w:rsidP="0091306E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</w:t>
      </w:r>
      <w:r w:rsidR="0091306E" w:rsidRPr="0091306E">
        <w:rPr>
          <w:rFonts w:cs="Times New Roman"/>
          <w:color w:val="000000"/>
          <w:szCs w:val="28"/>
        </w:rPr>
        <w:t xml:space="preserve">Конечно нет, ведь машины не имеют никаких чувств, а значит, и найти общий язык с каждым учеником они не смогут.  Поэтому совместное творчество учителя и ученика остаётся процессом взаимодействия людей, а не людей и машин. Всё, что связано с личностью, мотивацией, творчеством и критическим мышлением, не может быть полностью заменено машинами. Если мы хотим жить среди людей, мы должны помнить, что человек может быть образован только человеком. </w:t>
      </w:r>
    </w:p>
    <w:p w14:paraId="391152FB" w14:textId="77777777" w:rsidR="00223625" w:rsidRDefault="00223625" w:rsidP="0091306E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</w:t>
      </w:r>
      <w:r w:rsidR="008472C9">
        <w:rPr>
          <w:rFonts w:cs="Times New Roman"/>
          <w:color w:val="000000"/>
          <w:szCs w:val="28"/>
        </w:rPr>
        <w:t>Да, с</w:t>
      </w:r>
      <w:r w:rsidR="0091306E" w:rsidRPr="0091306E">
        <w:rPr>
          <w:rFonts w:cs="Times New Roman"/>
          <w:color w:val="000000"/>
          <w:szCs w:val="28"/>
        </w:rPr>
        <w:t xml:space="preserve">о временем меняются роли и характер взаимодействия «учитель — ученик», и такие изменения будут продолжаться. Будут изменяться школы, появляться новые образовательные организации. Но даже в них образовательный процесс будет оставаться сотворчеством людей, площадкой общения и взаимодействия, диалога и развития. </w:t>
      </w:r>
    </w:p>
    <w:p w14:paraId="300440A3" w14:textId="6E366D70" w:rsidR="0091306E" w:rsidRPr="0091306E" w:rsidRDefault="0091306E" w:rsidP="0091306E">
      <w:pPr>
        <w:spacing w:after="0"/>
        <w:jc w:val="both"/>
        <w:rPr>
          <w:rFonts w:cs="Times New Roman"/>
          <w:szCs w:val="28"/>
        </w:rPr>
      </w:pPr>
      <w:r w:rsidRPr="0091306E">
        <w:rPr>
          <w:rFonts w:cs="Times New Roman"/>
          <w:color w:val="000000"/>
          <w:szCs w:val="28"/>
        </w:rPr>
        <w:lastRenderedPageBreak/>
        <w:t>Таким образом, хотя технологии и играют важную роль в образовании, полная замена учителей роботами не является оптимальным решением. Вместо этого стоит сосредоточиться на использовании технологий для усиления и расширения возможностей учителей.</w:t>
      </w:r>
    </w:p>
    <w:p w14:paraId="2E306A22" w14:textId="77777777" w:rsidR="0091306E" w:rsidRPr="0091306E" w:rsidRDefault="0091306E" w:rsidP="0091306E">
      <w:pPr>
        <w:spacing w:after="0"/>
        <w:ind w:firstLine="709"/>
        <w:jc w:val="both"/>
        <w:rPr>
          <w:rFonts w:cs="Times New Roman"/>
          <w:szCs w:val="28"/>
        </w:rPr>
      </w:pPr>
    </w:p>
    <w:p w14:paraId="007F7E9E" w14:textId="77777777" w:rsidR="0091306E" w:rsidRDefault="0091306E" w:rsidP="0091306E">
      <w:pPr>
        <w:spacing w:after="0"/>
        <w:jc w:val="both"/>
      </w:pPr>
    </w:p>
    <w:sectPr w:rsidR="009130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6E"/>
    <w:rsid w:val="00223625"/>
    <w:rsid w:val="006C0B77"/>
    <w:rsid w:val="008242FF"/>
    <w:rsid w:val="008472C9"/>
    <w:rsid w:val="00870751"/>
    <w:rsid w:val="0091306E"/>
    <w:rsid w:val="00914FCB"/>
    <w:rsid w:val="00922C48"/>
    <w:rsid w:val="00B915B7"/>
    <w:rsid w:val="00D627C6"/>
    <w:rsid w:val="00DC7E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A8FB"/>
  <w15:chartTrackingRefBased/>
  <w15:docId w15:val="{358E7ACD-755D-40DF-A0AD-7D97F3D9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3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0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0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0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30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130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130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130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130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13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0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130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0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0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0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1306E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1306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4</cp:revision>
  <dcterms:created xsi:type="dcterms:W3CDTF">2025-04-13T14:44:00Z</dcterms:created>
  <dcterms:modified xsi:type="dcterms:W3CDTF">2025-04-13T18:32:00Z</dcterms:modified>
</cp:coreProperties>
</file>