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9458" w14:textId="77777777" w:rsidR="00E45DEA" w:rsidRPr="00E17636" w:rsidRDefault="00E17636">
      <w:pPr>
        <w:pStyle w:val="aa"/>
        <w:rPr>
          <w:lang w:val="ru-RU"/>
        </w:rPr>
      </w:pPr>
      <w:r w:rsidRPr="00E17636">
        <w:rPr>
          <w:lang w:val="ru-RU"/>
        </w:rPr>
        <w:t>Поурочная разработка по английскому языку</w:t>
      </w:r>
    </w:p>
    <w:p w14:paraId="46E4C052" w14:textId="77777777" w:rsidR="00E45DEA" w:rsidRPr="00E17636" w:rsidRDefault="00E17636">
      <w:pPr>
        <w:rPr>
          <w:lang w:val="ru-RU"/>
        </w:rPr>
      </w:pPr>
      <w:r w:rsidRPr="00E17636">
        <w:rPr>
          <w:lang w:val="ru-RU"/>
        </w:rPr>
        <w:br/>
        <w:t>ФИО учителя: Игошева Мария Александровна</w:t>
      </w:r>
      <w:r w:rsidRPr="00E17636">
        <w:rPr>
          <w:lang w:val="ru-RU"/>
        </w:rPr>
        <w:br/>
        <w:t>Должность: учитель английского языка</w:t>
      </w:r>
      <w:r w:rsidRPr="00E17636">
        <w:rPr>
          <w:lang w:val="ru-RU"/>
        </w:rPr>
        <w:br/>
        <w:t>Место работы: МБОУ гимназия №5 г. Конаково</w:t>
      </w:r>
      <w:r w:rsidRPr="00E17636">
        <w:rPr>
          <w:lang w:val="ru-RU"/>
        </w:rPr>
        <w:br/>
        <w:t>Класс: 5</w:t>
      </w:r>
      <w:r w:rsidRPr="00E17636">
        <w:rPr>
          <w:lang w:val="ru-RU"/>
        </w:rPr>
        <w:br/>
        <w:t xml:space="preserve">Учебник: </w:t>
      </w:r>
      <w:r>
        <w:t>Spotlight</w:t>
      </w:r>
      <w:r w:rsidRPr="00E17636">
        <w:rPr>
          <w:lang w:val="ru-RU"/>
        </w:rPr>
        <w:t xml:space="preserve"> 5 класс</w:t>
      </w:r>
      <w:r w:rsidRPr="00E17636">
        <w:rPr>
          <w:lang w:val="ru-RU"/>
        </w:rPr>
        <w:br/>
        <w:t xml:space="preserve">Тема урока: </w:t>
      </w:r>
      <w:r>
        <w:t>My</w:t>
      </w:r>
      <w:r w:rsidRPr="00E17636">
        <w:rPr>
          <w:lang w:val="ru-RU"/>
        </w:rPr>
        <w:t xml:space="preserve"> </w:t>
      </w:r>
      <w:r>
        <w:t>family</w:t>
      </w:r>
      <w:r w:rsidRPr="00E17636">
        <w:rPr>
          <w:lang w:val="ru-RU"/>
        </w:rPr>
        <w:t xml:space="preserve"> (Моя семья)</w:t>
      </w:r>
      <w:r w:rsidRPr="00E17636">
        <w:rPr>
          <w:lang w:val="ru-RU"/>
        </w:rPr>
        <w:br/>
        <w:t xml:space="preserve">Модуль: </w:t>
      </w:r>
      <w:r>
        <w:t>Module</w:t>
      </w:r>
      <w:r w:rsidRPr="00E17636">
        <w:rPr>
          <w:lang w:val="ru-RU"/>
        </w:rPr>
        <w:t xml:space="preserve"> 4</w:t>
      </w:r>
      <w:r>
        <w:t>a</w:t>
      </w:r>
      <w:r w:rsidRPr="00E17636">
        <w:rPr>
          <w:lang w:val="ru-RU"/>
        </w:rPr>
        <w:t xml:space="preserve">. </w:t>
      </w:r>
      <w:r>
        <w:t>Pages</w:t>
      </w:r>
      <w:r w:rsidRPr="00E17636">
        <w:rPr>
          <w:lang w:val="ru-RU"/>
        </w:rPr>
        <w:t xml:space="preserve"> 56–57 (учебник), </w:t>
      </w:r>
      <w:r>
        <w:t>page</w:t>
      </w:r>
      <w:r w:rsidRPr="00E17636">
        <w:rPr>
          <w:lang w:val="ru-RU"/>
        </w:rPr>
        <w:t xml:space="preserve"> 35 (рабочая тетрадь)</w:t>
      </w:r>
      <w:r w:rsidRPr="00E17636">
        <w:rPr>
          <w:lang w:val="ru-RU"/>
        </w:rPr>
        <w:br/>
      </w:r>
    </w:p>
    <w:p w14:paraId="50B2E726" w14:textId="77777777" w:rsidR="00E45DEA" w:rsidRPr="00E17636" w:rsidRDefault="00E17636">
      <w:pPr>
        <w:pStyle w:val="1"/>
        <w:rPr>
          <w:lang w:val="ru-RU"/>
        </w:rPr>
      </w:pPr>
      <w:r w:rsidRPr="00E17636">
        <w:rPr>
          <w:lang w:val="ru-RU"/>
        </w:rPr>
        <w:t>Планируемые результаты</w:t>
      </w:r>
    </w:p>
    <w:p w14:paraId="7A5A8314" w14:textId="77777777" w:rsidR="00E45DEA" w:rsidRPr="00E17636" w:rsidRDefault="00E17636">
      <w:pPr>
        <w:rPr>
          <w:lang w:val="ru-RU"/>
        </w:rPr>
      </w:pPr>
      <w:r w:rsidRPr="00E17636">
        <w:rPr>
          <w:lang w:val="ru-RU"/>
        </w:rPr>
        <w:br/>
        <w:t>Личностные:</w:t>
      </w:r>
      <w:r w:rsidRPr="00E17636">
        <w:rPr>
          <w:lang w:val="ru-RU"/>
        </w:rPr>
        <w:br/>
        <w:t>- Формирование уважительного отношения к семье и её членам.</w:t>
      </w:r>
      <w:r w:rsidRPr="00E17636">
        <w:rPr>
          <w:lang w:val="ru-RU"/>
        </w:rPr>
        <w:br/>
        <w:t>- Развитие интереса к английскому языку, формирование положительной учебной мотивации.</w:t>
      </w:r>
      <w:r w:rsidRPr="00E17636">
        <w:rPr>
          <w:lang w:val="ru-RU"/>
        </w:rPr>
        <w:br/>
      </w:r>
      <w:r w:rsidRPr="00E17636">
        <w:rPr>
          <w:lang w:val="ru-RU"/>
        </w:rPr>
        <w:br/>
        <w:t>Метапредметные:</w:t>
      </w:r>
      <w:r w:rsidRPr="00E17636">
        <w:rPr>
          <w:lang w:val="ru-RU"/>
        </w:rPr>
        <w:br/>
        <w:t>- Разв</w:t>
      </w:r>
      <w:r w:rsidRPr="00E17636">
        <w:rPr>
          <w:lang w:val="ru-RU"/>
        </w:rPr>
        <w:t>итие навыков общения, работы в паре и группе.</w:t>
      </w:r>
      <w:r w:rsidRPr="00E17636">
        <w:rPr>
          <w:lang w:val="ru-RU"/>
        </w:rPr>
        <w:br/>
        <w:t>- Формирование навыков самооценки, рефлексии.</w:t>
      </w:r>
      <w:r w:rsidRPr="00E17636">
        <w:rPr>
          <w:lang w:val="ru-RU"/>
        </w:rPr>
        <w:br/>
        <w:t>- Овладение логическими действиями: сравнение, анализ, обобщение.</w:t>
      </w:r>
      <w:r w:rsidRPr="00E17636">
        <w:rPr>
          <w:lang w:val="ru-RU"/>
        </w:rPr>
        <w:br/>
      </w:r>
      <w:r w:rsidRPr="00E17636">
        <w:rPr>
          <w:lang w:val="ru-RU"/>
        </w:rPr>
        <w:br/>
        <w:t>Предметные:</w:t>
      </w:r>
      <w:r w:rsidRPr="00E17636">
        <w:rPr>
          <w:lang w:val="ru-RU"/>
        </w:rPr>
        <w:br/>
        <w:t>- Формирование и развитие лексических навыков по теме «Семья».</w:t>
      </w:r>
      <w:r w:rsidRPr="00E17636">
        <w:rPr>
          <w:lang w:val="ru-RU"/>
        </w:rPr>
        <w:br/>
        <w:t>- Развитие навыков чте</w:t>
      </w:r>
      <w:r w:rsidRPr="00E17636">
        <w:rPr>
          <w:lang w:val="ru-RU"/>
        </w:rPr>
        <w:t>ния, аудирования, монологической и диалогической речи.</w:t>
      </w:r>
      <w:r w:rsidRPr="00E17636">
        <w:rPr>
          <w:lang w:val="ru-RU"/>
        </w:rPr>
        <w:br/>
        <w:t>- Закрепление грамматических структур: притяжательные местоимения, модальный глагол "</w:t>
      </w:r>
      <w:r>
        <w:t>can</w:t>
      </w:r>
      <w:r w:rsidRPr="00E17636">
        <w:rPr>
          <w:lang w:val="ru-RU"/>
        </w:rPr>
        <w:t>".</w:t>
      </w:r>
      <w:r w:rsidRPr="00E17636">
        <w:rPr>
          <w:lang w:val="ru-RU"/>
        </w:rPr>
        <w:br/>
      </w:r>
    </w:p>
    <w:p w14:paraId="7D639424" w14:textId="77777777" w:rsidR="00E45DEA" w:rsidRPr="00E17636" w:rsidRDefault="00E17636">
      <w:pPr>
        <w:pStyle w:val="1"/>
        <w:rPr>
          <w:lang w:val="ru-RU"/>
        </w:rPr>
      </w:pPr>
      <w:r w:rsidRPr="00E17636">
        <w:rPr>
          <w:lang w:val="ru-RU"/>
        </w:rPr>
        <w:t>Оборудование:</w:t>
      </w:r>
    </w:p>
    <w:p w14:paraId="70372F46" w14:textId="77777777" w:rsidR="00E45DEA" w:rsidRPr="00E17636" w:rsidRDefault="00E17636">
      <w:pPr>
        <w:rPr>
          <w:lang w:val="ru-RU"/>
        </w:rPr>
      </w:pPr>
      <w:r w:rsidRPr="00E17636">
        <w:rPr>
          <w:lang w:val="ru-RU"/>
        </w:rPr>
        <w:br/>
        <w:t xml:space="preserve">- Учебник </w:t>
      </w:r>
      <w:r>
        <w:t>Spotlight</w:t>
      </w:r>
      <w:r w:rsidRPr="00E17636">
        <w:rPr>
          <w:lang w:val="ru-RU"/>
        </w:rPr>
        <w:t xml:space="preserve"> 5 класс, стр. 56–57;</w:t>
      </w:r>
      <w:r w:rsidRPr="00E17636">
        <w:rPr>
          <w:lang w:val="ru-RU"/>
        </w:rPr>
        <w:br/>
        <w:t>- Рабочая тетрадь, стр. 35;</w:t>
      </w:r>
      <w:r w:rsidRPr="00E17636">
        <w:rPr>
          <w:lang w:val="ru-RU"/>
        </w:rPr>
        <w:br/>
        <w:t>- Карточки с лексикой (чл</w:t>
      </w:r>
      <w:r w:rsidRPr="00E17636">
        <w:rPr>
          <w:lang w:val="ru-RU"/>
        </w:rPr>
        <w:t>ены семьи, действия);</w:t>
      </w:r>
      <w:r w:rsidRPr="00E17636">
        <w:rPr>
          <w:lang w:val="ru-RU"/>
        </w:rPr>
        <w:br/>
        <w:t>- Аудиозапись к упражнению “</w:t>
      </w:r>
      <w:r>
        <w:t>Kate</w:t>
      </w:r>
      <w:r w:rsidRPr="00E17636">
        <w:rPr>
          <w:lang w:val="ru-RU"/>
        </w:rPr>
        <w:t>’</w:t>
      </w:r>
      <w:r>
        <w:t>s</w:t>
      </w:r>
      <w:r w:rsidRPr="00E17636">
        <w:rPr>
          <w:lang w:val="ru-RU"/>
        </w:rPr>
        <w:t xml:space="preserve"> </w:t>
      </w:r>
      <w:r>
        <w:t>Diary</w:t>
      </w:r>
      <w:r w:rsidRPr="00E17636">
        <w:rPr>
          <w:lang w:val="ru-RU"/>
        </w:rPr>
        <w:t>”;</w:t>
      </w:r>
      <w:r w:rsidRPr="00E17636">
        <w:rPr>
          <w:lang w:val="ru-RU"/>
        </w:rPr>
        <w:br/>
        <w:t>- Презентация (по желанию);</w:t>
      </w:r>
      <w:r w:rsidRPr="00E17636">
        <w:rPr>
          <w:lang w:val="ru-RU"/>
        </w:rPr>
        <w:br/>
        <w:t>- Магниты/прищепки, маркеры.</w:t>
      </w:r>
      <w:r w:rsidRPr="00E17636">
        <w:rPr>
          <w:lang w:val="ru-RU"/>
        </w:rPr>
        <w:br/>
      </w:r>
    </w:p>
    <w:p w14:paraId="101D768F" w14:textId="77777777" w:rsidR="00E45DEA" w:rsidRPr="00E17636" w:rsidRDefault="00E17636">
      <w:pPr>
        <w:pStyle w:val="1"/>
        <w:rPr>
          <w:lang w:val="ru-RU"/>
        </w:rPr>
      </w:pPr>
      <w:r w:rsidRPr="00E17636">
        <w:rPr>
          <w:lang w:val="ru-RU"/>
        </w:rPr>
        <w:lastRenderedPageBreak/>
        <w:t>Ход урока</w:t>
      </w:r>
    </w:p>
    <w:p w14:paraId="555A159A" w14:textId="77777777" w:rsidR="00E45DEA" w:rsidRPr="00E17636" w:rsidRDefault="00E17636">
      <w:pPr>
        <w:pStyle w:val="21"/>
        <w:rPr>
          <w:lang w:val="ru-RU"/>
        </w:rPr>
      </w:pPr>
      <w:r>
        <w:t>I</w:t>
      </w:r>
      <w:r w:rsidRPr="00E17636">
        <w:rPr>
          <w:lang w:val="ru-RU"/>
        </w:rPr>
        <w:t>. Организационный момент (2 мин)</w:t>
      </w:r>
    </w:p>
    <w:p w14:paraId="7BFBA3FC" w14:textId="77777777" w:rsidR="00E45DEA" w:rsidRPr="00E17636" w:rsidRDefault="00E17636">
      <w:pPr>
        <w:rPr>
          <w:lang w:val="ru-RU"/>
        </w:rPr>
      </w:pPr>
      <w:r w:rsidRPr="00E17636">
        <w:br/>
      </w:r>
      <w:r>
        <w:t xml:space="preserve">T: Good morning, children!  </w:t>
      </w:r>
      <w:r>
        <w:br/>
        <w:t xml:space="preserve">P: Good morning, teacher!  </w:t>
      </w:r>
      <w:r>
        <w:br/>
        <w:t xml:space="preserve">T: How are you today?  </w:t>
      </w:r>
      <w:r>
        <w:br/>
        <w:t>P: Fine</w:t>
      </w:r>
      <w:r>
        <w:t xml:space="preserve">, thank you. And you?  </w:t>
      </w:r>
      <w:r>
        <w:br/>
        <w:t>T: I'm fine, thank you. Who</w:t>
      </w:r>
      <w:r w:rsidRPr="00E17636">
        <w:rPr>
          <w:lang w:val="ru-RU"/>
        </w:rPr>
        <w:t xml:space="preserve"> </w:t>
      </w:r>
      <w:r>
        <w:t>is</w:t>
      </w:r>
      <w:r w:rsidRPr="00E17636">
        <w:rPr>
          <w:lang w:val="ru-RU"/>
        </w:rPr>
        <w:t xml:space="preserve"> </w:t>
      </w:r>
      <w:r>
        <w:t>absent</w:t>
      </w:r>
      <w:r w:rsidRPr="00E17636">
        <w:rPr>
          <w:lang w:val="ru-RU"/>
        </w:rPr>
        <w:t xml:space="preserve"> </w:t>
      </w:r>
      <w:r>
        <w:t>today</w:t>
      </w:r>
      <w:r w:rsidRPr="00E17636">
        <w:rPr>
          <w:lang w:val="ru-RU"/>
        </w:rPr>
        <w:t xml:space="preserve">?  </w:t>
      </w:r>
      <w:r w:rsidRPr="00E17636">
        <w:rPr>
          <w:lang w:val="ru-RU"/>
        </w:rPr>
        <w:br/>
        <w:t>(Фиксируем отсутствующих, создаем позитивный настрой на урок)</w:t>
      </w:r>
      <w:r w:rsidRPr="00E17636">
        <w:rPr>
          <w:lang w:val="ru-RU"/>
        </w:rPr>
        <w:br/>
      </w:r>
    </w:p>
    <w:p w14:paraId="7FCF0217" w14:textId="77777777" w:rsidR="00E45DEA" w:rsidRDefault="00E17636">
      <w:pPr>
        <w:pStyle w:val="21"/>
      </w:pPr>
      <w:r>
        <w:t>II. Целеполагание (2 мин)</w:t>
      </w:r>
    </w:p>
    <w:p w14:paraId="43901CD3" w14:textId="77777777" w:rsidR="00E45DEA" w:rsidRDefault="00E17636">
      <w:r>
        <w:br/>
        <w:t>T: Today we will talk about our families. We’ll read a diary, do grammar and write about our ow</w:t>
      </w:r>
      <w:r>
        <w:t xml:space="preserve">n families.  </w:t>
      </w:r>
      <w:r>
        <w:br/>
      </w:r>
    </w:p>
    <w:p w14:paraId="0AAE96DC" w14:textId="77777777" w:rsidR="00E45DEA" w:rsidRPr="00E17636" w:rsidRDefault="00E17636">
      <w:pPr>
        <w:pStyle w:val="21"/>
        <w:rPr>
          <w:lang w:val="ru-RU"/>
        </w:rPr>
      </w:pPr>
      <w:r>
        <w:t>III</w:t>
      </w:r>
      <w:r w:rsidRPr="00E17636">
        <w:rPr>
          <w:lang w:val="ru-RU"/>
        </w:rPr>
        <w:t>. Фонетическая и лексическая разминка (5 мин)</w:t>
      </w:r>
    </w:p>
    <w:p w14:paraId="07E06424" w14:textId="740CDBBC" w:rsidR="00E17636" w:rsidRPr="00E17636" w:rsidRDefault="00E17636" w:rsidP="00E17636">
      <w:pPr>
        <w:rPr>
          <w:u w:val="single"/>
          <w:lang w:val="ru-RU"/>
        </w:rPr>
      </w:pPr>
      <w:r w:rsidRPr="00E17636">
        <w:br/>
      </w:r>
      <w:r>
        <w:t xml:space="preserve">T: Let’s revise the family words.  </w:t>
      </w:r>
      <w:r>
        <w:br/>
        <w:t xml:space="preserve">(Учитель показывает карточки: mother, father, brother, sister, grandma, grandpa, uncle, aunt, cousin. </w:t>
      </w:r>
      <w:r w:rsidRPr="00E17636">
        <w:rPr>
          <w:lang w:val="ru-RU"/>
        </w:rPr>
        <w:t xml:space="preserve">Ученики хором и индивидуально произносят слова.)  </w:t>
      </w:r>
      <w:r w:rsidRPr="00E17636">
        <w:rPr>
          <w:lang w:val="ru-RU"/>
        </w:rPr>
        <w:br/>
        <w:t>Иг</w:t>
      </w:r>
      <w:r w:rsidRPr="00E17636">
        <w:rPr>
          <w:lang w:val="ru-RU"/>
        </w:rPr>
        <w:t>ра: “</w:t>
      </w:r>
      <w:r>
        <w:t>Who</w:t>
      </w:r>
      <w:r w:rsidRPr="00E17636">
        <w:rPr>
          <w:lang w:val="ru-RU"/>
        </w:rPr>
        <w:t xml:space="preserve"> </w:t>
      </w:r>
      <w:r>
        <w:t>is</w:t>
      </w:r>
      <w:r w:rsidRPr="00E17636">
        <w:rPr>
          <w:lang w:val="ru-RU"/>
        </w:rPr>
        <w:t xml:space="preserve"> </w:t>
      </w:r>
      <w:r>
        <w:t>this</w:t>
      </w:r>
      <w:r w:rsidRPr="00E17636">
        <w:rPr>
          <w:lang w:val="ru-RU"/>
        </w:rPr>
        <w:t>?” – Ученики угадывают члена семьи по описанию</w:t>
      </w:r>
      <w:r>
        <w:rPr>
          <w:lang w:val="ru-RU"/>
        </w:rPr>
        <w:t>:</w:t>
      </w:r>
      <w:r>
        <w:rPr>
          <w:lang w:val="ru-RU"/>
        </w:rPr>
        <w:br/>
      </w:r>
      <w:r w:rsidRPr="00E17636">
        <w:rPr>
          <w:u w:val="single"/>
          <w:lang w:val="ru-RU"/>
        </w:rPr>
        <w:t>Цель</w:t>
      </w:r>
      <w:r w:rsidRPr="00E17636">
        <w:rPr>
          <w:u w:val="single"/>
          <w:lang w:val="ru-RU"/>
        </w:rPr>
        <w:t xml:space="preserve"> игры</w:t>
      </w:r>
      <w:r w:rsidRPr="00E17636">
        <w:rPr>
          <w:u w:val="single"/>
          <w:lang w:val="ru-RU"/>
        </w:rPr>
        <w:t>:</w:t>
      </w:r>
    </w:p>
    <w:p w14:paraId="466E6DD4" w14:textId="77777777" w:rsidR="00E17636" w:rsidRPr="00E17636" w:rsidRDefault="00E17636" w:rsidP="00E17636">
      <w:r w:rsidRPr="00E17636">
        <w:rPr>
          <w:lang w:val="ru-RU"/>
        </w:rPr>
        <w:t>Закрепление</w:t>
      </w:r>
      <w:r w:rsidRPr="00E17636">
        <w:t xml:space="preserve"> </w:t>
      </w:r>
      <w:r w:rsidRPr="00E17636">
        <w:rPr>
          <w:lang w:val="ru-RU"/>
        </w:rPr>
        <w:t>лексики</w:t>
      </w:r>
      <w:r w:rsidRPr="00E17636">
        <w:t xml:space="preserve"> </w:t>
      </w:r>
      <w:r w:rsidRPr="00E17636">
        <w:rPr>
          <w:lang w:val="ru-RU"/>
        </w:rPr>
        <w:t>по</w:t>
      </w:r>
      <w:r w:rsidRPr="00E17636">
        <w:t xml:space="preserve"> </w:t>
      </w:r>
      <w:r w:rsidRPr="00E17636">
        <w:rPr>
          <w:lang w:val="ru-RU"/>
        </w:rPr>
        <w:t>теме</w:t>
      </w:r>
      <w:r w:rsidRPr="00E17636">
        <w:t xml:space="preserve"> "</w:t>
      </w:r>
      <w:r w:rsidRPr="00E17636">
        <w:rPr>
          <w:lang w:val="ru-RU"/>
        </w:rPr>
        <w:t>Члены</w:t>
      </w:r>
      <w:r w:rsidRPr="00E17636">
        <w:t xml:space="preserve"> </w:t>
      </w:r>
      <w:r w:rsidRPr="00E17636">
        <w:rPr>
          <w:lang w:val="ru-RU"/>
        </w:rPr>
        <w:t>семьи</w:t>
      </w:r>
      <w:r w:rsidRPr="00E17636">
        <w:t xml:space="preserve">" (mother, father, sister, brother, grandmother, grandfather, uncle, aunt, cousin) </w:t>
      </w:r>
      <w:r w:rsidRPr="00E17636">
        <w:rPr>
          <w:lang w:val="ru-RU"/>
        </w:rPr>
        <w:t>через</w:t>
      </w:r>
      <w:r w:rsidRPr="00E17636">
        <w:t xml:space="preserve"> </w:t>
      </w:r>
      <w:r w:rsidRPr="00E17636">
        <w:rPr>
          <w:lang w:val="ru-RU"/>
        </w:rPr>
        <w:t>говорение</w:t>
      </w:r>
      <w:r w:rsidRPr="00E17636">
        <w:t xml:space="preserve"> </w:t>
      </w:r>
      <w:r w:rsidRPr="00E17636">
        <w:rPr>
          <w:lang w:val="ru-RU"/>
        </w:rPr>
        <w:t>и</w:t>
      </w:r>
      <w:r w:rsidRPr="00E17636">
        <w:t xml:space="preserve"> </w:t>
      </w:r>
      <w:r w:rsidRPr="00E17636">
        <w:rPr>
          <w:lang w:val="ru-RU"/>
        </w:rPr>
        <w:t>аудирование</w:t>
      </w:r>
      <w:r w:rsidRPr="00E17636">
        <w:t>.</w:t>
      </w:r>
    </w:p>
    <w:p w14:paraId="7EF5C4BC" w14:textId="46431F9E" w:rsidR="00E17636" w:rsidRPr="00E17636" w:rsidRDefault="00E17636" w:rsidP="00E17636">
      <w:pPr>
        <w:rPr>
          <w:lang w:val="ru-RU"/>
        </w:rPr>
      </w:pPr>
      <w:r w:rsidRPr="00E17636">
        <w:rPr>
          <w:lang w:val="ru-RU"/>
        </w:rPr>
        <w:t>Время:</w:t>
      </w:r>
      <w:r>
        <w:rPr>
          <w:lang w:val="ru-RU"/>
        </w:rPr>
        <w:t xml:space="preserve"> </w:t>
      </w:r>
      <w:r w:rsidRPr="00E17636">
        <w:rPr>
          <w:lang w:val="ru-RU"/>
        </w:rPr>
        <w:t>5–10 минут</w:t>
      </w:r>
    </w:p>
    <w:p w14:paraId="36B319F7" w14:textId="3A88B407" w:rsidR="00E17636" w:rsidRPr="00E17636" w:rsidRDefault="00E17636" w:rsidP="00E17636">
      <w:pPr>
        <w:rPr>
          <w:lang w:val="ru-RU"/>
        </w:rPr>
      </w:pPr>
      <w:r w:rsidRPr="00E17636">
        <w:rPr>
          <w:lang w:val="ru-RU"/>
        </w:rPr>
        <w:t>Формат</w:t>
      </w:r>
      <w:proofErr w:type="gramStart"/>
      <w:r w:rsidRPr="00E17636">
        <w:rPr>
          <w:lang w:val="ru-RU"/>
        </w:rPr>
        <w:t>:</w:t>
      </w:r>
      <w:r>
        <w:rPr>
          <w:lang w:val="ru-RU"/>
        </w:rPr>
        <w:t xml:space="preserve"> </w:t>
      </w:r>
      <w:r w:rsidRPr="00E17636">
        <w:rPr>
          <w:lang w:val="ru-RU"/>
        </w:rPr>
        <w:t>Фронтально</w:t>
      </w:r>
      <w:proofErr w:type="gramEnd"/>
      <w:r w:rsidRPr="00E17636">
        <w:rPr>
          <w:lang w:val="ru-RU"/>
        </w:rPr>
        <w:t xml:space="preserve"> или в парах/группах</w:t>
      </w:r>
    </w:p>
    <w:p w14:paraId="29E79BC1" w14:textId="77777777" w:rsidR="00E17636" w:rsidRPr="00E17636" w:rsidRDefault="00E17636" w:rsidP="00E17636">
      <w:pPr>
        <w:rPr>
          <w:b/>
          <w:bCs/>
          <w:lang w:val="ru-RU"/>
        </w:rPr>
      </w:pPr>
      <w:r w:rsidRPr="00E17636">
        <w:rPr>
          <w:b/>
          <w:bCs/>
          <w:lang w:val="ru-RU"/>
        </w:rPr>
        <w:t>Правила игры (фронтальный вариант)</w:t>
      </w:r>
    </w:p>
    <w:p w14:paraId="351D4F3D" w14:textId="77777777" w:rsidR="00E17636" w:rsidRPr="00E17636" w:rsidRDefault="00E17636" w:rsidP="00E17636">
      <w:pPr>
        <w:rPr>
          <w:lang w:val="ru-RU"/>
        </w:rPr>
      </w:pPr>
      <w:r w:rsidRPr="00E17636">
        <w:rPr>
          <w:lang w:val="ru-RU"/>
        </w:rPr>
        <w:t>1. Учитель объясняет задание:</w:t>
      </w:r>
    </w:p>
    <w:p w14:paraId="793D827F" w14:textId="2A1B8A97" w:rsidR="00E17636" w:rsidRPr="00E17636" w:rsidRDefault="00E17636" w:rsidP="00E17636">
      <w:r w:rsidRPr="00E17636">
        <w:t>“I will describe a person from a family. You have to guess: Who is this?”</w:t>
      </w:r>
    </w:p>
    <w:p w14:paraId="5B38D588" w14:textId="77777777" w:rsidR="00E17636" w:rsidRPr="00E17636" w:rsidRDefault="00E17636" w:rsidP="00E17636">
      <w:pPr>
        <w:rPr>
          <w:lang w:val="ru-RU"/>
        </w:rPr>
      </w:pPr>
      <w:r w:rsidRPr="00E17636">
        <w:rPr>
          <w:lang w:val="ru-RU"/>
        </w:rPr>
        <w:t>2. Учитель зачитывает краткое описание одного члена семьи, не называя, кто это:</w:t>
      </w:r>
    </w:p>
    <w:p w14:paraId="100AC00F" w14:textId="7DA08F0E" w:rsidR="00E17636" w:rsidRPr="00E17636" w:rsidRDefault="00E17636" w:rsidP="00E17636">
      <w:r w:rsidRPr="00E17636">
        <w:t xml:space="preserve"> “This person is my mother’s mother. She is kind and makes cookies.”</w:t>
      </w:r>
    </w:p>
    <w:p w14:paraId="125675CF" w14:textId="77777777" w:rsidR="00E17636" w:rsidRPr="00E17636" w:rsidRDefault="00E17636" w:rsidP="00E17636">
      <w:pPr>
        <w:rPr>
          <w:lang w:val="ru-RU"/>
        </w:rPr>
      </w:pPr>
      <w:r w:rsidRPr="00E17636">
        <w:rPr>
          <w:lang w:val="ru-RU"/>
        </w:rPr>
        <w:t>3. Ученики поднимают руку или отвечают хором:</w:t>
      </w:r>
    </w:p>
    <w:p w14:paraId="039267B0" w14:textId="139D01E0" w:rsidR="00E17636" w:rsidRPr="00E17636" w:rsidRDefault="00E17636" w:rsidP="00E17636">
      <w:pPr>
        <w:rPr>
          <w:lang w:val="ru-RU"/>
        </w:rPr>
      </w:pPr>
      <w:r w:rsidRPr="00E17636">
        <w:rPr>
          <w:lang w:val="ru-RU"/>
        </w:rPr>
        <w:t xml:space="preserve"> “</w:t>
      </w:r>
      <w:proofErr w:type="spellStart"/>
      <w:r w:rsidRPr="00E17636">
        <w:rPr>
          <w:lang w:val="ru-RU"/>
        </w:rPr>
        <w:t>It’s</w:t>
      </w:r>
      <w:proofErr w:type="spellEnd"/>
      <w:r w:rsidRPr="00E17636">
        <w:rPr>
          <w:lang w:val="ru-RU"/>
        </w:rPr>
        <w:t xml:space="preserve"> </w:t>
      </w:r>
      <w:proofErr w:type="spellStart"/>
      <w:r w:rsidRPr="00E17636">
        <w:rPr>
          <w:lang w:val="ru-RU"/>
        </w:rPr>
        <w:t>your</w:t>
      </w:r>
      <w:proofErr w:type="spellEnd"/>
      <w:r w:rsidRPr="00E17636">
        <w:rPr>
          <w:lang w:val="ru-RU"/>
        </w:rPr>
        <w:t xml:space="preserve"> </w:t>
      </w:r>
      <w:proofErr w:type="spellStart"/>
      <w:r w:rsidRPr="00E17636">
        <w:rPr>
          <w:lang w:val="ru-RU"/>
        </w:rPr>
        <w:t>grandmother</w:t>
      </w:r>
      <w:proofErr w:type="spellEnd"/>
      <w:r w:rsidRPr="00E17636">
        <w:rPr>
          <w:lang w:val="ru-RU"/>
        </w:rPr>
        <w:t>!”</w:t>
      </w:r>
    </w:p>
    <w:p w14:paraId="0AB88AFE" w14:textId="77777777" w:rsidR="00E17636" w:rsidRPr="00E17636" w:rsidRDefault="00E17636" w:rsidP="00E17636">
      <w:pPr>
        <w:rPr>
          <w:lang w:val="ru-RU"/>
        </w:rPr>
      </w:pPr>
      <w:r w:rsidRPr="00E17636">
        <w:rPr>
          <w:lang w:val="ru-RU"/>
        </w:rPr>
        <w:t>4. Тот, кто ответил правильно, получает жетон или балл. Можно предложить ученикам тоже по очереди загадывать описания своим одноклассникам.</w:t>
      </w:r>
    </w:p>
    <w:p w14:paraId="548B7E2C" w14:textId="77777777" w:rsidR="00E17636" w:rsidRPr="00E17636" w:rsidRDefault="00E17636" w:rsidP="00E17636">
      <w:r w:rsidRPr="00E17636">
        <w:rPr>
          <w:lang w:val="ru-RU"/>
        </w:rPr>
        <w:lastRenderedPageBreak/>
        <w:t>Примеры</w:t>
      </w:r>
      <w:r w:rsidRPr="00E17636">
        <w:t xml:space="preserve"> </w:t>
      </w:r>
      <w:r w:rsidRPr="00E17636">
        <w:rPr>
          <w:lang w:val="ru-RU"/>
        </w:rPr>
        <w:t>описаний</w:t>
      </w:r>
      <w:r w:rsidRPr="00E17636">
        <w:t>:</w:t>
      </w:r>
    </w:p>
    <w:p w14:paraId="36712A17" w14:textId="77777777" w:rsidR="00E17636" w:rsidRPr="00E17636" w:rsidRDefault="00E17636" w:rsidP="00E17636">
      <w:pPr>
        <w:pStyle w:val="ae"/>
        <w:numPr>
          <w:ilvl w:val="0"/>
          <w:numId w:val="10"/>
        </w:numPr>
      </w:pPr>
      <w:r w:rsidRPr="00E17636">
        <w:t>“This person is my dad’s son. He is 10. He plays computer games.”</w:t>
      </w:r>
    </w:p>
    <w:p w14:paraId="2E687672" w14:textId="77777777" w:rsidR="00E17636" w:rsidRPr="00E17636" w:rsidRDefault="00E17636" w:rsidP="00E17636">
      <w:pPr>
        <w:rPr>
          <w:rFonts w:hint="eastAsia"/>
        </w:rPr>
      </w:pPr>
      <w:r w:rsidRPr="00E17636">
        <w:rPr>
          <w:rFonts w:hint="eastAsia"/>
        </w:rPr>
        <w:t>→</w:t>
      </w:r>
      <w:r w:rsidRPr="00E17636">
        <w:rPr>
          <w:rFonts w:hint="eastAsia"/>
        </w:rPr>
        <w:t xml:space="preserve"> My brother</w:t>
      </w:r>
    </w:p>
    <w:p w14:paraId="7B03FCCA" w14:textId="77777777" w:rsidR="00E17636" w:rsidRPr="00E17636" w:rsidRDefault="00E17636" w:rsidP="00E17636">
      <w:pPr>
        <w:pStyle w:val="ae"/>
        <w:numPr>
          <w:ilvl w:val="0"/>
          <w:numId w:val="10"/>
        </w:numPr>
      </w:pPr>
      <w:r w:rsidRPr="00E17636">
        <w:t>“She is my mum’s sister. She is very nice. She has a cat.”</w:t>
      </w:r>
    </w:p>
    <w:p w14:paraId="6305C24C" w14:textId="77777777" w:rsidR="00E17636" w:rsidRPr="00E17636" w:rsidRDefault="00E17636" w:rsidP="00E17636">
      <w:pPr>
        <w:rPr>
          <w:rFonts w:hint="eastAsia"/>
        </w:rPr>
      </w:pPr>
      <w:r w:rsidRPr="00E17636">
        <w:rPr>
          <w:rFonts w:hint="eastAsia"/>
        </w:rPr>
        <w:t>→</w:t>
      </w:r>
      <w:r w:rsidRPr="00E17636">
        <w:rPr>
          <w:rFonts w:hint="eastAsia"/>
        </w:rPr>
        <w:t xml:space="preserve"> My aunt</w:t>
      </w:r>
    </w:p>
    <w:p w14:paraId="4DF257D2" w14:textId="77777777" w:rsidR="00E17636" w:rsidRPr="00E17636" w:rsidRDefault="00E17636" w:rsidP="00E17636">
      <w:pPr>
        <w:pStyle w:val="ae"/>
        <w:numPr>
          <w:ilvl w:val="0"/>
          <w:numId w:val="10"/>
        </w:numPr>
      </w:pPr>
      <w:r w:rsidRPr="00E17636">
        <w:t>“He is my father’s father. He is old and wears glasses.”</w:t>
      </w:r>
    </w:p>
    <w:p w14:paraId="65200434" w14:textId="77777777" w:rsidR="00E17636" w:rsidRPr="00E17636" w:rsidRDefault="00E17636" w:rsidP="00E17636">
      <w:pPr>
        <w:rPr>
          <w:rFonts w:hint="eastAsia"/>
          <w:lang w:val="ru-RU"/>
        </w:rPr>
      </w:pPr>
      <w:r w:rsidRPr="00E17636">
        <w:rPr>
          <w:rFonts w:hint="eastAsia"/>
          <w:lang w:val="ru-RU"/>
        </w:rPr>
        <w:t>→</w:t>
      </w:r>
      <w:r w:rsidRPr="00E17636">
        <w:rPr>
          <w:rFonts w:hint="eastAsia"/>
          <w:lang w:val="ru-RU"/>
        </w:rPr>
        <w:t xml:space="preserve"> My </w:t>
      </w:r>
      <w:proofErr w:type="spellStart"/>
      <w:r w:rsidRPr="00E17636">
        <w:rPr>
          <w:rFonts w:hint="eastAsia"/>
          <w:lang w:val="ru-RU"/>
        </w:rPr>
        <w:t>grandfather</w:t>
      </w:r>
      <w:proofErr w:type="spellEnd"/>
    </w:p>
    <w:p w14:paraId="0FB8300B" w14:textId="77777777" w:rsidR="00E17636" w:rsidRPr="00E17636" w:rsidRDefault="00E17636" w:rsidP="00E17636">
      <w:pPr>
        <w:rPr>
          <w:b/>
          <w:bCs/>
          <w:lang w:val="ru-RU"/>
        </w:rPr>
      </w:pPr>
      <w:r w:rsidRPr="00E17636">
        <w:rPr>
          <w:b/>
          <w:bCs/>
          <w:lang w:val="ru-RU"/>
        </w:rPr>
        <w:t>Вариации:</w:t>
      </w:r>
    </w:p>
    <w:p w14:paraId="367037E9" w14:textId="213BE632" w:rsidR="00E17636" w:rsidRPr="00E17636" w:rsidRDefault="00E17636" w:rsidP="00E17636">
      <w:pPr>
        <w:rPr>
          <w:lang w:val="ru-RU"/>
        </w:rPr>
      </w:pPr>
      <w:r>
        <w:rPr>
          <w:lang w:val="ru-RU"/>
        </w:rPr>
        <w:t>-</w:t>
      </w:r>
      <w:r w:rsidRPr="00E17636">
        <w:rPr>
          <w:lang w:val="ru-RU"/>
        </w:rPr>
        <w:t>Игра в парах: Один ученик загадывает, другой отгадывает.</w:t>
      </w:r>
    </w:p>
    <w:p w14:paraId="3130F644" w14:textId="11FADC31" w:rsidR="00E17636" w:rsidRPr="00E17636" w:rsidRDefault="00E17636" w:rsidP="00E17636">
      <w:pPr>
        <w:rPr>
          <w:lang w:val="ru-RU"/>
        </w:rPr>
      </w:pPr>
      <w:r>
        <w:rPr>
          <w:lang w:val="ru-RU"/>
        </w:rPr>
        <w:t>-</w:t>
      </w:r>
      <w:r w:rsidRPr="00E17636">
        <w:rPr>
          <w:lang w:val="ru-RU"/>
        </w:rPr>
        <w:t>С карточками: Ученики вытягивают карточку с изображением и описывают её без слов "</w:t>
      </w:r>
      <w:proofErr w:type="spellStart"/>
      <w:r w:rsidRPr="00E17636">
        <w:rPr>
          <w:lang w:val="ru-RU"/>
        </w:rPr>
        <w:t>mother</w:t>
      </w:r>
      <w:proofErr w:type="spellEnd"/>
      <w:r w:rsidRPr="00E17636">
        <w:rPr>
          <w:lang w:val="ru-RU"/>
        </w:rPr>
        <w:t>", "</w:t>
      </w:r>
      <w:proofErr w:type="spellStart"/>
      <w:r w:rsidRPr="00E17636">
        <w:rPr>
          <w:lang w:val="ru-RU"/>
        </w:rPr>
        <w:t>father</w:t>
      </w:r>
      <w:proofErr w:type="spellEnd"/>
      <w:r w:rsidRPr="00E17636">
        <w:rPr>
          <w:lang w:val="ru-RU"/>
        </w:rPr>
        <w:t>" и т.п.</w:t>
      </w:r>
    </w:p>
    <w:p w14:paraId="29A4755B" w14:textId="5FDDF6FA" w:rsidR="00E17636" w:rsidRPr="00E17636" w:rsidRDefault="00E17636" w:rsidP="00E17636">
      <w:pPr>
        <w:rPr>
          <w:lang w:val="ru-RU"/>
        </w:rPr>
      </w:pPr>
      <w:r>
        <w:rPr>
          <w:lang w:val="ru-RU"/>
        </w:rPr>
        <w:t>-</w:t>
      </w:r>
      <w:r w:rsidRPr="00E17636">
        <w:rPr>
          <w:lang w:val="ru-RU"/>
        </w:rPr>
        <w:t>На скорость: Команды по очереди отгадывают описания</w:t>
      </w:r>
      <w:r>
        <w:rPr>
          <w:lang w:val="ru-RU"/>
        </w:rPr>
        <w:t>.</w:t>
      </w:r>
    </w:p>
    <w:p w14:paraId="725771B3" w14:textId="77777777" w:rsidR="00E45DEA" w:rsidRPr="00E17636" w:rsidRDefault="00E17636">
      <w:pPr>
        <w:pStyle w:val="21"/>
        <w:rPr>
          <w:lang w:val="ru-RU"/>
        </w:rPr>
      </w:pPr>
      <w:r>
        <w:t>IV</w:t>
      </w:r>
      <w:r w:rsidRPr="00E17636">
        <w:rPr>
          <w:lang w:val="ru-RU"/>
        </w:rPr>
        <w:t>. Чтение и аудирование (</w:t>
      </w:r>
      <w:r>
        <w:t>Kate</w:t>
      </w:r>
      <w:r w:rsidRPr="00E17636">
        <w:rPr>
          <w:lang w:val="ru-RU"/>
        </w:rPr>
        <w:t>’</w:t>
      </w:r>
      <w:r>
        <w:t>s</w:t>
      </w:r>
      <w:r w:rsidRPr="00E17636">
        <w:rPr>
          <w:lang w:val="ru-RU"/>
        </w:rPr>
        <w:t xml:space="preserve"> </w:t>
      </w:r>
      <w:r>
        <w:t>Diary</w:t>
      </w:r>
      <w:r w:rsidRPr="00E17636">
        <w:rPr>
          <w:lang w:val="ru-RU"/>
        </w:rPr>
        <w:t>) (10 мин)</w:t>
      </w:r>
    </w:p>
    <w:p w14:paraId="1FB1DD29" w14:textId="77777777" w:rsidR="00E45DEA" w:rsidRPr="00E17636" w:rsidRDefault="00E17636">
      <w:pPr>
        <w:rPr>
          <w:lang w:val="ru-RU"/>
        </w:rPr>
      </w:pPr>
      <w:r w:rsidRPr="00E17636">
        <w:rPr>
          <w:lang w:val="ru-RU"/>
        </w:rPr>
        <w:br/>
        <w:t xml:space="preserve">Учебник, стр. 56. Упр. 1–2.  </w:t>
      </w:r>
      <w:r w:rsidRPr="00E17636">
        <w:rPr>
          <w:lang w:val="ru-RU"/>
        </w:rPr>
        <w:br/>
        <w:t>1. Учитель включает аудиозапись, дети слушают и читают текст «</w:t>
      </w:r>
      <w:r>
        <w:t>Kate</w:t>
      </w:r>
      <w:r w:rsidRPr="00E17636">
        <w:rPr>
          <w:lang w:val="ru-RU"/>
        </w:rPr>
        <w:t>’</w:t>
      </w:r>
      <w:r>
        <w:t>s</w:t>
      </w:r>
      <w:r w:rsidRPr="00E17636">
        <w:rPr>
          <w:lang w:val="ru-RU"/>
        </w:rPr>
        <w:t xml:space="preserve"> </w:t>
      </w:r>
      <w:r>
        <w:t>Diary</w:t>
      </w:r>
      <w:r w:rsidRPr="00E17636">
        <w:rPr>
          <w:lang w:val="ru-RU"/>
        </w:rPr>
        <w:t xml:space="preserve">».  </w:t>
      </w:r>
      <w:r w:rsidRPr="00E17636">
        <w:rPr>
          <w:lang w:val="ru-RU"/>
        </w:rPr>
        <w:br/>
        <w:t xml:space="preserve">2. Ответы на вопросы по тексту. </w:t>
      </w:r>
      <w:r w:rsidRPr="00E17636">
        <w:rPr>
          <w:lang w:val="ru-RU"/>
        </w:rPr>
        <w:t xml:space="preserve"> </w:t>
      </w:r>
      <w:r w:rsidRPr="00E17636">
        <w:rPr>
          <w:lang w:val="ru-RU"/>
        </w:rPr>
        <w:br/>
        <w:t>3. Работа по упр. 2</w:t>
      </w:r>
      <w:r>
        <w:t>b</w:t>
      </w:r>
      <w:r w:rsidRPr="00E17636">
        <w:rPr>
          <w:lang w:val="ru-RU"/>
        </w:rPr>
        <w:t xml:space="preserve">: </w:t>
      </w:r>
      <w:r>
        <w:t>True</w:t>
      </w:r>
      <w:r w:rsidRPr="00E17636">
        <w:rPr>
          <w:lang w:val="ru-RU"/>
        </w:rPr>
        <w:t>/</w:t>
      </w:r>
      <w:r>
        <w:t>False</w:t>
      </w:r>
      <w:r w:rsidRPr="00E17636">
        <w:rPr>
          <w:lang w:val="ru-RU"/>
        </w:rPr>
        <w:t>/</w:t>
      </w:r>
      <w:proofErr w:type="spellStart"/>
      <w:r>
        <w:t>Doesn</w:t>
      </w:r>
      <w:proofErr w:type="spellEnd"/>
      <w:r w:rsidRPr="00E17636">
        <w:rPr>
          <w:lang w:val="ru-RU"/>
        </w:rPr>
        <w:t>’</w:t>
      </w:r>
      <w:r>
        <w:t>t</w:t>
      </w:r>
      <w:r w:rsidRPr="00E17636">
        <w:rPr>
          <w:lang w:val="ru-RU"/>
        </w:rPr>
        <w:t xml:space="preserve"> </w:t>
      </w:r>
      <w:r>
        <w:t>Say</w:t>
      </w:r>
      <w:r w:rsidRPr="00E17636">
        <w:rPr>
          <w:lang w:val="ru-RU"/>
        </w:rPr>
        <w:t xml:space="preserve">. Ученики читают утверждения и доказывают, правильно ли они поняли текст.  </w:t>
      </w:r>
      <w:r w:rsidRPr="00E17636">
        <w:rPr>
          <w:lang w:val="ru-RU"/>
        </w:rPr>
        <w:br/>
      </w:r>
    </w:p>
    <w:p w14:paraId="057E2E90" w14:textId="77777777" w:rsidR="00E45DEA" w:rsidRPr="00E17636" w:rsidRDefault="00E17636">
      <w:pPr>
        <w:pStyle w:val="21"/>
        <w:rPr>
          <w:lang w:val="ru-RU"/>
        </w:rPr>
      </w:pPr>
      <w:r>
        <w:t>V</w:t>
      </w:r>
      <w:r w:rsidRPr="00E17636">
        <w:rPr>
          <w:lang w:val="ru-RU"/>
        </w:rPr>
        <w:t>. Работа с лексикой и грамматикой (10 мин)</w:t>
      </w:r>
    </w:p>
    <w:p w14:paraId="54CCF46C" w14:textId="228A770F" w:rsidR="00E45DEA" w:rsidRDefault="00E17636">
      <w:r w:rsidRPr="00E17636">
        <w:rPr>
          <w:lang w:val="ru-RU"/>
        </w:rPr>
        <w:t xml:space="preserve">1. Упр. 3а (стр. 57): определить значение прилагательных.  </w:t>
      </w:r>
      <w:r w:rsidRPr="00E17636">
        <w:rPr>
          <w:lang w:val="ru-RU"/>
        </w:rPr>
        <w:br/>
        <w:t>2. Упр. 5: таблица глагола “</w:t>
      </w:r>
      <w:r>
        <w:t>can</w:t>
      </w:r>
      <w:r w:rsidRPr="00E17636">
        <w:rPr>
          <w:lang w:val="ru-RU"/>
        </w:rPr>
        <w:t>”. Учитель объясняет значение и формы (</w:t>
      </w:r>
      <w:r>
        <w:t>affirmative</w:t>
      </w:r>
      <w:r w:rsidRPr="00E17636">
        <w:rPr>
          <w:lang w:val="ru-RU"/>
        </w:rPr>
        <w:t xml:space="preserve">, </w:t>
      </w:r>
      <w:r>
        <w:t>negative</w:t>
      </w:r>
      <w:r w:rsidRPr="00E17636">
        <w:rPr>
          <w:lang w:val="ru-RU"/>
        </w:rPr>
        <w:t xml:space="preserve">, </w:t>
      </w:r>
      <w:r>
        <w:t>question</w:t>
      </w:r>
      <w:r w:rsidRPr="00E17636">
        <w:rPr>
          <w:lang w:val="ru-RU"/>
        </w:rPr>
        <w:t xml:space="preserve">).  </w:t>
      </w:r>
      <w:r w:rsidRPr="00E17636">
        <w:rPr>
          <w:lang w:val="ru-RU"/>
        </w:rPr>
        <w:br/>
      </w:r>
      <w:r>
        <w:t xml:space="preserve">3. Упр. 6: ученики в парах спрашивают друг друга:  </w:t>
      </w:r>
      <w:r>
        <w:br/>
        <w:t xml:space="preserve">A: Can your brother play the piano?  </w:t>
      </w:r>
      <w:r>
        <w:br/>
        <w:t xml:space="preserve">B: No, he can’t. But he can ride a bike.  </w:t>
      </w:r>
      <w:r>
        <w:br/>
      </w:r>
    </w:p>
    <w:p w14:paraId="55C9B038" w14:textId="77777777" w:rsidR="00E45DEA" w:rsidRPr="00E17636" w:rsidRDefault="00E17636">
      <w:pPr>
        <w:pStyle w:val="21"/>
        <w:rPr>
          <w:lang w:val="ru-RU"/>
        </w:rPr>
      </w:pPr>
      <w:r>
        <w:t>VI</w:t>
      </w:r>
      <w:r w:rsidRPr="00E17636">
        <w:rPr>
          <w:lang w:val="ru-RU"/>
        </w:rPr>
        <w:t>. Говорение. Диалог о семье (5 мин)</w:t>
      </w:r>
    </w:p>
    <w:p w14:paraId="357A3E25" w14:textId="6158B0FB" w:rsidR="00E45DEA" w:rsidRPr="00E17636" w:rsidRDefault="00E17636">
      <w:pPr>
        <w:rPr>
          <w:lang w:val="ru-RU"/>
        </w:rPr>
      </w:pPr>
      <w:r w:rsidRPr="00E17636">
        <w:rPr>
          <w:lang w:val="ru-RU"/>
        </w:rPr>
        <w:t xml:space="preserve">Упр. </w:t>
      </w:r>
      <w:r w:rsidRPr="00E17636">
        <w:rPr>
          <w:lang w:val="ru-RU"/>
        </w:rPr>
        <w:t xml:space="preserve">4. Вопрос-ответ в парах.  </w:t>
      </w:r>
      <w:r w:rsidRPr="00E17636">
        <w:rPr>
          <w:lang w:val="ru-RU"/>
        </w:rPr>
        <w:br/>
      </w:r>
      <w:r>
        <w:t xml:space="preserve">- What’s your sister like?  </w:t>
      </w:r>
      <w:r>
        <w:br/>
        <w:t xml:space="preserve">- She’s kind and friendly.  </w:t>
      </w:r>
      <w:r>
        <w:br/>
      </w:r>
      <w:r w:rsidRPr="00E17636">
        <w:rPr>
          <w:lang w:val="ru-RU"/>
        </w:rPr>
        <w:t>Игра “</w:t>
      </w:r>
      <w:r>
        <w:t>Guess</w:t>
      </w:r>
      <w:r w:rsidRPr="00E17636">
        <w:rPr>
          <w:lang w:val="ru-RU"/>
        </w:rPr>
        <w:t xml:space="preserve"> </w:t>
      </w:r>
      <w:r>
        <w:t>who</w:t>
      </w:r>
      <w:r w:rsidRPr="00E17636">
        <w:rPr>
          <w:lang w:val="ru-RU"/>
        </w:rPr>
        <w:t>” – Ученик описывает члена семьи, остальные угадывают.</w:t>
      </w:r>
      <w:r w:rsidRPr="00E17636">
        <w:rPr>
          <w:lang w:val="ru-RU"/>
        </w:rPr>
        <w:br/>
      </w:r>
    </w:p>
    <w:p w14:paraId="2DAED733" w14:textId="77777777" w:rsidR="00E45DEA" w:rsidRPr="00E17636" w:rsidRDefault="00E17636">
      <w:pPr>
        <w:pStyle w:val="21"/>
        <w:rPr>
          <w:lang w:val="ru-RU"/>
        </w:rPr>
      </w:pPr>
      <w:r>
        <w:lastRenderedPageBreak/>
        <w:t>VII</w:t>
      </w:r>
      <w:r w:rsidRPr="00E17636">
        <w:rPr>
          <w:lang w:val="ru-RU"/>
        </w:rPr>
        <w:t>. Закрепление. Грамматическое задание (5 мин)</w:t>
      </w:r>
    </w:p>
    <w:p w14:paraId="27829D7D" w14:textId="77777777" w:rsidR="00E45DEA" w:rsidRDefault="00E17636">
      <w:r w:rsidRPr="00E17636">
        <w:rPr>
          <w:lang w:val="ru-RU"/>
        </w:rPr>
        <w:br/>
        <w:t>Упр. 8. Вставить личные и притяжательные местоимен</w:t>
      </w:r>
      <w:r w:rsidRPr="00E17636">
        <w:rPr>
          <w:lang w:val="ru-RU"/>
        </w:rPr>
        <w:t xml:space="preserve">ия. Ученики работают индивидуально, затем проверка по цепочке.  </w:t>
      </w:r>
      <w:r w:rsidRPr="00E17636">
        <w:rPr>
          <w:lang w:val="ru-RU"/>
        </w:rPr>
        <w:br/>
      </w:r>
      <w:proofErr w:type="spellStart"/>
      <w:r>
        <w:t>Пример</w:t>
      </w:r>
      <w:proofErr w:type="spellEnd"/>
      <w:r>
        <w:t xml:space="preserve">: This is my brother. Look at ___ (him).  </w:t>
      </w:r>
      <w:r>
        <w:br/>
      </w:r>
    </w:p>
    <w:p w14:paraId="58E095B5" w14:textId="77777777" w:rsidR="00E45DEA" w:rsidRPr="00E17636" w:rsidRDefault="00E17636">
      <w:pPr>
        <w:pStyle w:val="21"/>
        <w:rPr>
          <w:lang w:val="ru-RU"/>
        </w:rPr>
      </w:pPr>
      <w:r>
        <w:t xml:space="preserve">VIII. Письмо. </w:t>
      </w:r>
      <w:r w:rsidRPr="00E17636">
        <w:rPr>
          <w:lang w:val="ru-RU"/>
        </w:rPr>
        <w:t>Составление дневниковой записи (5 мин)</w:t>
      </w:r>
    </w:p>
    <w:p w14:paraId="1D3013F2" w14:textId="77777777" w:rsidR="00E17636" w:rsidRDefault="00E17636">
      <w:pPr>
        <w:rPr>
          <w:lang w:val="ru-RU"/>
        </w:rPr>
      </w:pPr>
      <w:r w:rsidRPr="00E17636">
        <w:rPr>
          <w:lang w:val="ru-RU"/>
        </w:rPr>
        <w:br/>
        <w:t>Упр. 9 (</w:t>
      </w:r>
      <w:r>
        <w:t>Writing</w:t>
      </w:r>
      <w:r w:rsidRPr="00E17636">
        <w:rPr>
          <w:lang w:val="ru-RU"/>
        </w:rPr>
        <w:t xml:space="preserve">): </w:t>
      </w:r>
      <w:r>
        <w:rPr>
          <w:lang w:val="ru-RU"/>
        </w:rPr>
        <w:t>написать</w:t>
      </w:r>
      <w:r w:rsidRPr="00E17636">
        <w:rPr>
          <w:lang w:val="ru-RU"/>
        </w:rPr>
        <w:t xml:space="preserve"> краткую запись в дневнике о своей семье. </w:t>
      </w:r>
    </w:p>
    <w:p w14:paraId="3ADC1DAA" w14:textId="308298E3" w:rsidR="00E45DEA" w:rsidRDefault="00E17636">
      <w:proofErr w:type="spellStart"/>
      <w:r w:rsidRPr="00E17636">
        <w:rPr>
          <w:i/>
          <w:iCs/>
        </w:rPr>
        <w:t>Пример</w:t>
      </w:r>
      <w:proofErr w:type="spellEnd"/>
      <w:r w:rsidRPr="00E17636">
        <w:rPr>
          <w:i/>
          <w:iCs/>
        </w:rPr>
        <w:t>:</w:t>
      </w:r>
      <w:r>
        <w:t xml:space="preserve">  </w:t>
      </w:r>
      <w:r>
        <w:br/>
        <w:t>My name i</w:t>
      </w:r>
      <w:r>
        <w:t xml:space="preserve">s Anna. I’m 11. I have a big family. My mum is a doctor. She is kind and smart.  </w:t>
      </w:r>
      <w:r>
        <w:br/>
      </w:r>
    </w:p>
    <w:p w14:paraId="296AE597" w14:textId="77777777" w:rsidR="00E45DEA" w:rsidRPr="00E17636" w:rsidRDefault="00E17636">
      <w:pPr>
        <w:pStyle w:val="21"/>
        <w:rPr>
          <w:lang w:val="ru-RU"/>
        </w:rPr>
      </w:pPr>
      <w:r>
        <w:t>IX</w:t>
      </w:r>
      <w:r w:rsidRPr="00E17636">
        <w:rPr>
          <w:lang w:val="ru-RU"/>
        </w:rPr>
        <w:t>. Подведение итогов. Рефлексия (3 мин)</w:t>
      </w:r>
    </w:p>
    <w:p w14:paraId="04F69BBD" w14:textId="77777777" w:rsidR="00E45DEA" w:rsidRPr="00E17636" w:rsidRDefault="00E17636">
      <w:pPr>
        <w:rPr>
          <w:lang w:val="ru-RU"/>
        </w:rPr>
      </w:pPr>
      <w:r w:rsidRPr="00E17636">
        <w:br/>
      </w:r>
      <w:r>
        <w:t xml:space="preserve">T: What did you learn today?  </w:t>
      </w:r>
      <w:r>
        <w:br/>
        <w:t xml:space="preserve">What was easy? What was difficult?  </w:t>
      </w:r>
      <w:r>
        <w:br/>
      </w:r>
      <w:r w:rsidRPr="00E17636">
        <w:rPr>
          <w:lang w:val="ru-RU"/>
        </w:rPr>
        <w:t>(Ученики отвечают, оценивают урок смайликами или карточками “+”</w:t>
      </w:r>
      <w:r w:rsidRPr="00E17636">
        <w:rPr>
          <w:lang w:val="ru-RU"/>
        </w:rPr>
        <w:t xml:space="preserve">, “?”, “-”)  </w:t>
      </w:r>
      <w:r w:rsidRPr="00E17636">
        <w:rPr>
          <w:lang w:val="ru-RU"/>
        </w:rPr>
        <w:br/>
      </w:r>
    </w:p>
    <w:p w14:paraId="03C158E3" w14:textId="77777777" w:rsidR="00E45DEA" w:rsidRPr="00E17636" w:rsidRDefault="00E17636">
      <w:pPr>
        <w:pStyle w:val="21"/>
        <w:rPr>
          <w:lang w:val="ru-RU"/>
        </w:rPr>
      </w:pPr>
      <w:r>
        <w:t>X</w:t>
      </w:r>
      <w:r w:rsidRPr="00E17636">
        <w:rPr>
          <w:lang w:val="ru-RU"/>
        </w:rPr>
        <w:t>. Домашнее задание (1 мин)</w:t>
      </w:r>
    </w:p>
    <w:p w14:paraId="2B7BAAEC" w14:textId="77777777" w:rsidR="00E45DEA" w:rsidRPr="00E17636" w:rsidRDefault="00E17636">
      <w:pPr>
        <w:rPr>
          <w:lang w:val="ru-RU"/>
        </w:rPr>
      </w:pPr>
      <w:r w:rsidRPr="00E17636">
        <w:rPr>
          <w:lang w:val="ru-RU"/>
        </w:rPr>
        <w:br/>
        <w:t>Рабочая тетрадь, стр. 35: выполнить упражнения 1–4.</w:t>
      </w:r>
      <w:r w:rsidRPr="00E17636">
        <w:rPr>
          <w:lang w:val="ru-RU"/>
        </w:rPr>
        <w:br/>
        <w:t>Повторить лексику по теме “</w:t>
      </w:r>
      <w:r>
        <w:t>My</w:t>
      </w:r>
      <w:r w:rsidRPr="00E17636">
        <w:rPr>
          <w:lang w:val="ru-RU"/>
        </w:rPr>
        <w:t xml:space="preserve"> </w:t>
      </w:r>
      <w:r>
        <w:t>family</w:t>
      </w:r>
      <w:r w:rsidRPr="00E17636">
        <w:rPr>
          <w:lang w:val="ru-RU"/>
        </w:rPr>
        <w:t>”.</w:t>
      </w:r>
      <w:r w:rsidRPr="00E17636">
        <w:rPr>
          <w:lang w:val="ru-RU"/>
        </w:rPr>
        <w:br/>
      </w:r>
    </w:p>
    <w:sectPr w:rsidR="00E45DEA" w:rsidRPr="00E17636" w:rsidSect="00E17636">
      <w:pgSz w:w="12240" w:h="15840"/>
      <w:pgMar w:top="1440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1709D5"/>
    <w:multiLevelType w:val="hybridMultilevel"/>
    <w:tmpl w:val="6ED2C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E17636"/>
    <w:rsid w:val="00E45DE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7E76C"/>
  <w14:defaultImageDpi w14:val="300"/>
  <w15:docId w15:val="{DA3CB231-F2E8-4B3A-B0ED-FADD99CB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Мария</cp:lastModifiedBy>
  <cp:revision>2</cp:revision>
  <dcterms:created xsi:type="dcterms:W3CDTF">2013-12-23T23:15:00Z</dcterms:created>
  <dcterms:modified xsi:type="dcterms:W3CDTF">2025-04-16T09:00:00Z</dcterms:modified>
  <cp:category/>
</cp:coreProperties>
</file>