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88" w:rsidRPr="00061E0D" w:rsidRDefault="0043781F" w:rsidP="00061E0D">
      <w:pPr>
        <w:rPr>
          <w:rFonts w:ascii="Times New Roman" w:hAnsi="Times New Roman" w:cs="Times New Roman"/>
          <w:sz w:val="28"/>
          <w:szCs w:val="28"/>
        </w:rPr>
      </w:pPr>
      <w:r w:rsidRPr="00061E0D">
        <w:rPr>
          <w:rFonts w:ascii="Times New Roman" w:hAnsi="Times New Roman" w:cs="Times New Roman"/>
          <w:sz w:val="28"/>
          <w:szCs w:val="28"/>
        </w:rPr>
        <w:t>Тема: «Формирование связной речи у дошкольников с ОНР»</w:t>
      </w:r>
    </w:p>
    <w:p w:rsidR="0043781F" w:rsidRPr="00061E0D" w:rsidRDefault="0043781F" w:rsidP="00061E0D">
      <w:pPr>
        <w:rPr>
          <w:rFonts w:ascii="Times New Roman" w:hAnsi="Times New Roman" w:cs="Times New Roman"/>
          <w:sz w:val="28"/>
          <w:szCs w:val="28"/>
        </w:rPr>
      </w:pPr>
      <w:r w:rsidRPr="00061E0D">
        <w:rPr>
          <w:rFonts w:ascii="Times New Roman" w:hAnsi="Times New Roman" w:cs="Times New Roman"/>
          <w:sz w:val="28"/>
          <w:szCs w:val="28"/>
        </w:rPr>
        <w:t>Цель: повышение своего теоретического уровня, профессионального мастерства и компетентности.</w:t>
      </w:r>
    </w:p>
    <w:p w:rsidR="0043781F" w:rsidRPr="00061E0D" w:rsidRDefault="0043781F" w:rsidP="00061E0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  <w:r w:rsidRPr="00061E0D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Формирование связной речи детей с ОНР в коррекционном детском саду осуществляется как в процессе разнообразной практической деятельности при проведении игр, режимных моментов, наблюдений за окружающим и др., так и на специальных коррекционных занятиях. Методика работы по развитию связной речи дошкольников с ОНР освещена в ряде научных и научно-методических трудов по логопедии. В программе коррекционного обучения и воспитания детей с общим недоразвитием речи и методических указаниях к ней приводятся рекомендации по формированию связной речи детей в соответствии с периодами обучения. В I периоде первого года обучения (сентябрь-ноябрь) дети должны овладеть навыками составления простых предложений по вопросам, демонстрируемым действиям и по картинам, с последующим составлением коротких рассказов. Во II периоде (декабрь-март) совершенствуются навыки ведения диалога; вводится обучение детей составлению простого описания предмета, коротких рассказов по картинам и их сериям, рассказов-описаний, простых пересказов. В III периоде (апрель-июнь), наряду с совершенствованием диалога и навыков в указанных видах рассказывания, предусматривается обучение составлению рассказа по теме (в том числе с придумыванием его конца и начала, дополнением эпизодов и др.). Главная задача этого периода — развитие самостоятельной связной речи детей. Содержание логопедической работы на втором году обучения предусматривает дальнейшее развитие связной речи. Особое внимание уделяется закреплению навыков связного и выразительного пересказа литературных произведений; значительное место отводится упражнениям по составлению сложных сюжетных рассказов, сказок, сочинений на основе личного опыта. Навыки диалогической речи развиваются и закрепляются на логопедических занятиях по формированию лексико-грамматических средств языка, связной речи и при проведении всех видов воспитательской работы с детьми (учебные занятия, тематические беседы, организованные игры, прогулки и экскурсии и др.). Развитие монологической формы речи осуществляется, прежде всего, на логопедических занятиях по формированию связной речи, а также на воспитательских занятиях по родному языку и предметно-практических занятиях. При обучении детей с третьим уровнем речевого развития особое внимание уделяется формированию связной монологической (описательной и повествовательной) речи. К основным методам обучения детей связной </w:t>
      </w:r>
      <w:r w:rsidRPr="00061E0D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lastRenderedPageBreak/>
        <w:t xml:space="preserve">монологической речи исследователи относят обучение пересказу, рассказыванию (о реальных событиях, предметах, по картинам и др.) и устному сочинению по воображению. Используя научно-методические рекомендации по вопросам формирования связной речи детей с нормальным речевым развитием как основу для обучения детей с ОНР, следует адаптировать формы и приемы этой работы с учетом речевых нарушений и сопутствующих отклонений в развитии. При проведении занятий по обучению рассказыванию перед логопедом стоят следующие задачи: -  закрепление и развитие у детей навыков речевого общения, речевой коммуникации. -  формирование навыков построения связных монологических высказываний. -  развитие навыков контроля и самоконтроля за построением связных высказываний. -  целенаправленное воздействие на активизацию и развитие ряда психических процессов (восприятия, памяти, воображения, мышления), тесно связанных с формированием навыков устного речевого сообщения. Формирование у детей навыков построения связных развернутых высказываний в свою очередь включает: - усвоение норм построения такого высказывания (тематическое единство, соблюдение последовательности в передаче событий, логической связи между частями-фрагментами рассказа, завершенность каждого фрагмента, его соответствие теме сообщения и др.); - формирование навыков планирования развернутых высказываний; обучение детей выделению главных смысловых звеньев рассказа-сообщения; - обучение лексико-грамматическому оформлению связных высказываний в соответствии с нормами родного языка. Работа по формированию связной грамматически правильной речи основывается на общих принципах логопедического воздействия, разработанных в отечественной коррекционной педагогике. Ведущими из них являются следующие: -  опора на развитие речи в онтогенезе с учетом общих закономерностей формирования разных компонентов речевой системы в норме в период дошкольного детства; - овладение основными закономерностями грамматического строя языка на основе формирования языковых обобщений и противопоставлений; -   осуществление тесной взаимосвязи работы над различными сторонами речи — грамматическим строем, словарем, звукопроизношением и др. Работа по формированию связной речи строится также в соответствии с </w:t>
      </w:r>
      <w:proofErr w:type="spellStart"/>
      <w:r w:rsidRPr="00061E0D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>общедидактическими</w:t>
      </w:r>
      <w:proofErr w:type="spellEnd"/>
      <w:r w:rsidRPr="00061E0D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 принципами (систематичность и последовательность в обучении, учет возрастных и индивидуально психологических особенностей детей, направленность обучения на развитие их активности и самостоятельности). Основной формой работы являются учебные логопедические занятия, проводимые </w:t>
      </w:r>
      <w:proofErr w:type="spellStart"/>
      <w:r w:rsidRPr="00061E0D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>малогрупповым</w:t>
      </w:r>
      <w:proofErr w:type="spellEnd"/>
      <w:r w:rsidRPr="00061E0D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 методом (5-</w:t>
      </w:r>
      <w:r w:rsidRPr="00061E0D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lastRenderedPageBreak/>
        <w:t xml:space="preserve">6чел.). Занятия проводятся 1-3 раза в неделю (в зависимости от периода обучения) по 20-30 минут, в утренние часы. При этом учитываются указания и методические рекомендации по организации обучения детей с ОНР. Обучению детей рассказыванию (пересказ, рассказ-описание и др.) предшествует подготовительная работа (первый период первого года обучения). Цель этой работы — достижение уровня речевого и языкового развития, необходимого для составления разных видов развернутых высказываний. Подготовительная работа включает: формирование лексического и грамматического базиса связной речи, развитие и закрепление навыков построения предложений разной структуры, а также коммуникативных умений и навыков для полноценного общения детей с педагогом и между собой в процессе занятий. В задачи подготовительного этапа обучения входит: -  развитие направленного восприятия речи педагога и внимания к речи других детей; -  формирование установки на активное использование фразовой речи при ответах на вопросы педагога; закрепление навыков в составлении ответов на вопросы в виде развернутых предложений; -  формирование умений адекватно передавать в речи, изображенные на картинках простые действия; -  усвоение ряда языковых средств, прежде всего лексических (слова-определения, глагольная лексика и др.), необходимых для составления речевых высказываний; -  практическое овладение простыми синтаксическими моделями фраз, составляемых на основе непосредственного восприятия и имеющихся представлений; формирование умственных операций, связанных с овладением фразовой речью, — умений соотносить содержание фразы-высказывания с предметом и темой высказывания (правильно ли определен субъект и объект действия, названо ли выполняемое действие, отражено ли то или иное качество предмета и т.д.). Реализация указанных задач осуществляется на логопедических занятиях в ходе упражнений на составление высказываний по демонстрируемым действиям, ситуационным и сюжетным картинкам, в ходе специально подобранных речевых игр и упражнений, подготовительной работы к описанию предметов. Методика обучения составлению предложений по демонстрации действий с последующим объединением отдельных высказываний в короткий рассказ подробно изложена в ряде исследований. Упражнения на составление предложений по картинкам (предметным, ситуационным и др.) могут проводиться с использованием разных методических приемов. При обучении детей с ОНР рекомендуется следующая методика. Для упражнений используются картинки двух видов: 1) картинки, на которых можно выделить субъект и выполняемое им действие; 2) картинки с изображением одного или нескольких персонажей и </w:t>
      </w:r>
      <w:r w:rsidRPr="00061E0D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lastRenderedPageBreak/>
        <w:t xml:space="preserve">четко обозначенного места действия. По ним дети упражняются в последовательном составлении предложений различной семантико-синтаксической структуры. Используются постановка соответствующих вопросов к картинкам и образец ответа. Последний применяется в начале работы с данным видом картинок, а также в дальнейшем — при затруднениях в построении фразы. От составления предложения по отдельной ситуационной картинке в последующем можно перейти к составлению фразы по нескольким предметным картинкам (вначале по трем-четырем, затем — по двум). В процессе подготовительной работы обращается внимание на формирование и закрепление у детей практических навыков в составлении ответа на вопросы в виде развернутых фраз (в 3-4 и более слов). Дети усваивают определенный тип фразы-ответа, включающего «опорные» содержательные элементы вопроса педагога. Закрепление и развитие навыков речевого общения предполагает формирование умения вступать в контакт, вести диалог на заданную тему, выполнять активную роль в диалоге и др. Уделяется внимание формированию навыков участия в коллективной беседе, способности к ее восприятию, умению включаться в диалог по указанию педагога. Помимо этого, в содержание подготовительной работы входит ряд развивающих речевых игр и упражнений, направленных на активизацию речемыслительной деятельности детей, закрепление навыков составления фразовых высказываний, формирование словесного творчества и развитие чувства языка. Словесное творчество детей при выполнении этих заданий проявляется в нахождении слов и речевых выражений, как можно более точно отражающих содержание наглядных образов предметов и явлений, в конструировании словосочетаний и предложений. Регулярное выполнение ими упражнений на подбор синонимов и антонимов, эпитетов, </w:t>
      </w:r>
      <w:bookmarkStart w:id="0" w:name="_GoBack"/>
      <w:bookmarkEnd w:id="0"/>
      <w:r w:rsidRPr="00061E0D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сравнений, рифмующихся слов и др. не только способствует лучшему усвоению языковых средств образной выразительности, но и позволяет использовать полученные речевые навыки (словоизменения, употребления слов в разном значении) в дальнейшем, при составлении собственных рассказов. В задачи работы по формированию грамматически правильной фразовой речи на данном этапе входит усвоение детьми наиболее простых форм сочетания слов во фразе — форм согласования существительного и глагола (в функции подлежащего и сказуемого), а также прилагательных с существительными в именительном падеже. Дети учатся различать окончания имен прилагательных женского, мужского и среднего рода, соотносить падежную форму прилагательных с категориями рода и числа существительных. Для этого используются специальные упражнения, которые одновременно являются подготовительными к составлению </w:t>
      </w:r>
      <w:r w:rsidRPr="00061E0D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lastRenderedPageBreak/>
        <w:t xml:space="preserve">самостоятельных описаний предметов. Таким образом, на первом этапе обучения дети упражняются в составлении фраз-высказываний по наглядной опоре, по имеющимся представлениям, усваивают ряд языковых (лексических, синтаксических) средств построения речевых высказываний. У детей формируются установки на активное употребление фразовой речи, внимание к речи педагога, к собственным высказываниям. Это является основой для последующего перехода к овладению различными видами монологических высказываний. </w:t>
      </w:r>
    </w:p>
    <w:p w:rsidR="0043781F" w:rsidRPr="00061E0D" w:rsidRDefault="0043781F" w:rsidP="00061E0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</w:p>
    <w:p w:rsidR="0043781F" w:rsidRPr="00061E0D" w:rsidRDefault="0043781F" w:rsidP="00061E0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</w:p>
    <w:p w:rsidR="0043781F" w:rsidRPr="00061E0D" w:rsidRDefault="0043781F" w:rsidP="00061E0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</w:p>
    <w:p w:rsidR="0043781F" w:rsidRPr="00061E0D" w:rsidRDefault="0043781F" w:rsidP="00061E0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</w:p>
    <w:p w:rsidR="0043781F" w:rsidRPr="00061E0D" w:rsidRDefault="0043781F" w:rsidP="00061E0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</w:p>
    <w:p w:rsidR="0043781F" w:rsidRPr="00061E0D" w:rsidRDefault="0043781F" w:rsidP="00061E0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</w:p>
    <w:p w:rsidR="0043781F" w:rsidRPr="00061E0D" w:rsidRDefault="0043781F" w:rsidP="00061E0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</w:p>
    <w:p w:rsidR="0043781F" w:rsidRPr="00061E0D" w:rsidRDefault="0043781F" w:rsidP="00061E0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</w:p>
    <w:p w:rsidR="0043781F" w:rsidRPr="00061E0D" w:rsidRDefault="0043781F" w:rsidP="00061E0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</w:p>
    <w:p w:rsidR="0043781F" w:rsidRPr="00061E0D" w:rsidRDefault="0043781F" w:rsidP="00061E0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</w:p>
    <w:p w:rsidR="0043781F" w:rsidRPr="00061E0D" w:rsidRDefault="0043781F" w:rsidP="00061E0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</w:p>
    <w:p w:rsidR="0043781F" w:rsidRPr="00061E0D" w:rsidRDefault="0043781F" w:rsidP="00061E0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</w:p>
    <w:p w:rsidR="0043781F" w:rsidRPr="00061E0D" w:rsidRDefault="0043781F" w:rsidP="00061E0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</w:p>
    <w:p w:rsidR="0043781F" w:rsidRPr="00061E0D" w:rsidRDefault="0043781F" w:rsidP="00061E0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</w:p>
    <w:p w:rsidR="0043781F" w:rsidRPr="00061E0D" w:rsidRDefault="0043781F" w:rsidP="00061E0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</w:p>
    <w:p w:rsidR="0043781F" w:rsidRPr="00061E0D" w:rsidRDefault="0043781F" w:rsidP="00061E0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</w:p>
    <w:p w:rsidR="0043781F" w:rsidRPr="00061E0D" w:rsidRDefault="0043781F" w:rsidP="00061E0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</w:p>
    <w:p w:rsidR="0043781F" w:rsidRPr="00061E0D" w:rsidRDefault="0043781F" w:rsidP="00061E0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</w:p>
    <w:p w:rsidR="0043781F" w:rsidRPr="00061E0D" w:rsidRDefault="0043781F" w:rsidP="00061E0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</w:p>
    <w:p w:rsidR="0043781F" w:rsidRPr="00061E0D" w:rsidRDefault="0043781F" w:rsidP="00061E0D">
      <w:pPr>
        <w:rPr>
          <w:rFonts w:ascii="Times New Roman" w:hAnsi="Times New Roman" w:cs="Times New Roman"/>
          <w:sz w:val="28"/>
          <w:szCs w:val="28"/>
        </w:rPr>
      </w:pPr>
      <w:r w:rsidRPr="00061E0D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lastRenderedPageBreak/>
        <w:t xml:space="preserve">Список литературы: 1. Бородин А. М. Методика развития речи детей дошкольного возраста. – М., 1984. 2. Глухов В. П. Из опыта логопедической работы по формированию связной речи детей с ОНР дошкольного возраста на занятиях по обучению рассказыванию // Дефектология. – 1994. – № 2. 3. Жукова Н.С., </w:t>
      </w:r>
      <w:proofErr w:type="spellStart"/>
      <w:r w:rsidRPr="00061E0D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>Мастюкова</w:t>
      </w:r>
      <w:proofErr w:type="spellEnd"/>
      <w:r w:rsidRPr="00061E0D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 Е.М., Филичева Т. Б. Преодоление общего недоразвития речи у дошкольников. – М., 1990. 4. </w:t>
      </w:r>
      <w:proofErr w:type="spellStart"/>
      <w:r w:rsidRPr="00061E0D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>Корицкая</w:t>
      </w:r>
      <w:proofErr w:type="spellEnd"/>
      <w:r w:rsidRPr="00061E0D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 Е.Г., </w:t>
      </w:r>
      <w:proofErr w:type="spellStart"/>
      <w:r w:rsidRPr="00061E0D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>Шимкович</w:t>
      </w:r>
      <w:proofErr w:type="spellEnd"/>
      <w:r w:rsidRPr="00061E0D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 Т. А. Формирование развернутой описательно-повествовательной речи у детей с третьим уровнем общего недоразвития речи: Нарушение речи у дошкольников / Сост. </w:t>
      </w:r>
      <w:proofErr w:type="spellStart"/>
      <w:r w:rsidRPr="00061E0D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>Р.А.Белова</w:t>
      </w:r>
      <w:proofErr w:type="spellEnd"/>
      <w:r w:rsidRPr="00061E0D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-Давид. — М., 1972. 5. Преодоление общего недоразвития речи у дошкольников: Учебно-методическое пособие / Под ред. Т. В. </w:t>
      </w:r>
      <w:proofErr w:type="spellStart"/>
      <w:r w:rsidRPr="00061E0D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>Волосовец</w:t>
      </w:r>
      <w:proofErr w:type="spellEnd"/>
      <w:r w:rsidRPr="00061E0D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. – М., 2002. 6. Спирова Л.Ф. Особенности </w:t>
      </w:r>
      <w:proofErr w:type="spellStart"/>
      <w:r w:rsidRPr="00061E0D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>разития</w:t>
      </w:r>
      <w:proofErr w:type="spellEnd"/>
      <w:r w:rsidRPr="00061E0D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 связной речи у детей с общим ее недоразвитием. // — М.,1990.</w:t>
      </w:r>
      <w:r w:rsidRPr="00061E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1E0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3781F" w:rsidRPr="00061E0D" w:rsidSect="003B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81F"/>
    <w:rsid w:val="00061E0D"/>
    <w:rsid w:val="003B0D88"/>
    <w:rsid w:val="0043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6F2EB-4C05-4B7A-8714-E6E0B573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781F"/>
  </w:style>
  <w:style w:type="character" w:styleId="a3">
    <w:name w:val="Hyperlink"/>
    <w:basedOn w:val="a0"/>
    <w:uiPriority w:val="99"/>
    <w:semiHidden/>
    <w:unhideWhenUsed/>
    <w:rsid w:val="00437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1746</Words>
  <Characters>9955</Characters>
  <Application>Microsoft Office Word</Application>
  <DocSecurity>0</DocSecurity>
  <Lines>82</Lines>
  <Paragraphs>23</Paragraphs>
  <ScaleCrop>false</ScaleCrop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dcterms:created xsi:type="dcterms:W3CDTF">2017-01-24T04:57:00Z</dcterms:created>
  <dcterms:modified xsi:type="dcterms:W3CDTF">2023-05-11T09:02:00Z</dcterms:modified>
</cp:coreProperties>
</file>