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EEE" w:rsidRPr="00E55EEE" w:rsidRDefault="00E55EEE" w:rsidP="004755D6">
      <w:pPr>
        <w:jc w:val="center"/>
        <w:rPr>
          <w:rFonts w:ascii="Times New Roman" w:hAnsi="Times New Roman" w:cs="Times New Roman"/>
          <w:spacing w:val="-1"/>
          <w:sz w:val="32"/>
          <w:szCs w:val="32"/>
          <w:shd w:val="clear" w:color="auto" w:fill="FFFFFF"/>
        </w:rPr>
      </w:pPr>
      <w:r w:rsidRPr="00E55EEE">
        <w:rPr>
          <w:rFonts w:ascii="Times New Roman" w:hAnsi="Times New Roman" w:cs="Times New Roman"/>
          <w:spacing w:val="-1"/>
          <w:sz w:val="32"/>
          <w:szCs w:val="32"/>
          <w:shd w:val="clear" w:color="auto" w:fill="FFFFFF"/>
        </w:rPr>
        <w:t>Консультация для родителей</w:t>
      </w:r>
    </w:p>
    <w:p w:rsidR="004755D6" w:rsidRPr="00D30033" w:rsidRDefault="009112A1" w:rsidP="004755D6">
      <w:pPr>
        <w:jc w:val="center"/>
        <w:rPr>
          <w:rFonts w:ascii="Times New Roman" w:hAnsi="Times New Roman" w:cs="Times New Roman"/>
          <w:spacing w:val="-1"/>
          <w:sz w:val="32"/>
          <w:szCs w:val="32"/>
          <w:shd w:val="clear" w:color="auto" w:fill="FFFFFF"/>
        </w:rPr>
      </w:pPr>
      <w:r w:rsidRPr="00D30033">
        <w:rPr>
          <w:rFonts w:ascii="Times New Roman" w:hAnsi="Times New Roman" w:cs="Times New Roman"/>
          <w:spacing w:val="-1"/>
          <w:sz w:val="32"/>
          <w:szCs w:val="32"/>
          <w:shd w:val="clear" w:color="auto" w:fill="FFFFFF"/>
        </w:rPr>
        <w:t>«Геоборд или волшебная дощечка для самых маленьких»</w:t>
      </w:r>
    </w:p>
    <w:p w:rsidR="009112A1" w:rsidRPr="009112A1" w:rsidRDefault="0099753E" w:rsidP="005E03BC">
      <w:pPr>
        <w:spacing w:after="0" w:line="276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</w:t>
      </w:r>
      <w:r w:rsidR="009112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Геоборд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»</w:t>
      </w:r>
      <w:r w:rsidR="009112A1" w:rsidRPr="0099753E">
        <w:rPr>
          <w:rFonts w:ascii="Times New Roman" w:hAnsi="Times New Roman" w:cs="Times New Roman"/>
          <w:spacing w:val="8"/>
          <w:sz w:val="24"/>
          <w:szCs w:val="24"/>
        </w:rPr>
        <w:t xml:space="preserve"> это</w:t>
      </w:r>
      <w:r w:rsidR="009112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112A1" w:rsidRPr="009112A1">
        <w:rPr>
          <w:rFonts w:ascii="Times New Roman" w:hAnsi="Times New Roman" w:cs="Times New Roman"/>
          <w:spacing w:val="8"/>
          <w:sz w:val="24"/>
          <w:szCs w:val="24"/>
        </w:rPr>
        <w:t>геометрическая доска для конструирования плоских изображений. Возможности геоборда настолько широки, что использовать его можно в развивающих играх и обучении деток с 3 лет</w:t>
      </w:r>
      <w:r w:rsidR="009112A1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9137F0" w:rsidRDefault="0099753E" w:rsidP="005E03B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«Геоборд» или «</w:t>
      </w:r>
      <w:r w:rsidR="00641EBB"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Математический планшет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»</w:t>
      </w:r>
      <w:r w:rsidR="00641EBB"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5E03BC"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функционален </w:t>
      </w:r>
      <w:r w:rsidR="005E03B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и </w:t>
      </w:r>
      <w:r w:rsidR="00641EBB"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прост в использовании. С помощью доски с кнопочками и резиночек ребенок сможет самостоятельно создавать оригинальные рисунки</w:t>
      </w:r>
      <w:r w:rsidR="00641EBB" w:rsidRPr="00FF63DA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 фантазировать</w:t>
      </w:r>
      <w:r w:rsidR="00641EBB"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, творить, конструировать. </w:t>
      </w:r>
    </w:p>
    <w:p w:rsidR="005D2410" w:rsidRPr="005D2410" w:rsidRDefault="00641EBB" w:rsidP="005E03B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Уникальная методика </w:t>
      </w:r>
      <w:r w:rsidR="005E03B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рисования резиночками</w:t>
      </w:r>
      <w:r w:rsidR="005E03B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»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даст ребенку возможность прочувствовать пальцами форму геометрических фигур, научит ориентироваться на плоскости, работать по предложенной схеме, развивая абстрактное мышление, воображение</w:t>
      </w:r>
      <w:r w:rsidR="009112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;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а также поспособствует развитию внимани</w:t>
      </w:r>
      <w:r w:rsidR="009112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я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и усидчивост</w:t>
      </w:r>
      <w:r w:rsidR="009112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. Игра способствует развитию логики, мелкой моторики, помогает постичь азы геометрии, свободно ориентироваться на плоскости.</w:t>
      </w:r>
      <w:r w:rsidR="005D241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99753E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Н</w:t>
      </w:r>
      <w:r w:rsidR="005D2410" w:rsidRPr="005D241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адевая и снимая резинки с колышек, </w:t>
      </w:r>
      <w:r w:rsidR="0099753E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у </w:t>
      </w:r>
      <w:r w:rsidR="0099753E" w:rsidRPr="005D241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ребёнка</w:t>
      </w:r>
      <w:r w:rsidR="0099753E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развивается</w:t>
      </w:r>
      <w:r w:rsidR="005D2410" w:rsidRPr="005D241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сенсор</w:t>
      </w:r>
      <w:r w:rsidR="005E03B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ное восприятие</w:t>
      </w:r>
      <w:r w:rsidR="005D2410" w:rsidRPr="005D241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.</w:t>
      </w:r>
    </w:p>
    <w:p w:rsidR="009137F0" w:rsidRDefault="005D2410" w:rsidP="005E03B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403714"/>
          <w:sz w:val="24"/>
          <w:szCs w:val="24"/>
        </w:rPr>
      </w:pPr>
      <w:r w:rsidRPr="005D241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5E03B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</w:t>
      </w:r>
      <w:r w:rsidR="009112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Геоборд</w:t>
      </w:r>
      <w:r w:rsidR="005E03B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»</w:t>
      </w:r>
      <w:r w:rsidR="009112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913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отличное</w:t>
      </w:r>
      <w:r w:rsidR="009112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решение для </w:t>
      </w:r>
      <w:r w:rsidR="00913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проработки знаний ребенка об углах, масштабе, счете</w:t>
      </w:r>
      <w:r w:rsidR="003F245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. Изучение</w:t>
      </w:r>
      <w:r w:rsidR="00AA71E2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913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букв, цифр</w:t>
      </w:r>
      <w:r w:rsidR="00AA71E2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3F2457" w:rsidRPr="003F2457">
        <w:rPr>
          <w:rFonts w:ascii="Times New Roman" w:hAnsi="Times New Roman" w:cs="Times New Roman"/>
          <w:color w:val="403714"/>
          <w:sz w:val="24"/>
          <w:szCs w:val="24"/>
        </w:rPr>
        <w:t>становится более интересным</w:t>
      </w:r>
      <w:r w:rsidR="003F2457">
        <w:rPr>
          <w:rFonts w:ascii="Times New Roman" w:hAnsi="Times New Roman" w:cs="Times New Roman"/>
          <w:color w:val="403714"/>
          <w:sz w:val="24"/>
          <w:szCs w:val="24"/>
        </w:rPr>
        <w:t xml:space="preserve"> для детей.</w:t>
      </w:r>
    </w:p>
    <w:p w:rsidR="0099753E" w:rsidRPr="0099753E" w:rsidRDefault="0099753E" w:rsidP="005E03BC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2F2F2F"/>
        </w:rPr>
      </w:pPr>
      <w:r w:rsidRPr="0099753E">
        <w:rPr>
          <w:color w:val="2F2F2F"/>
        </w:rPr>
        <w:t xml:space="preserve">Игра хороша тем, что в нее можно играть вместе с ребенком: давать задания и следить за их выполнением, а можно оставить ребенка с ней наедине </w:t>
      </w:r>
      <w:r w:rsidR="005E03BC">
        <w:rPr>
          <w:color w:val="2F2F2F"/>
        </w:rPr>
        <w:t>-</w:t>
      </w:r>
      <w:r w:rsidRPr="0099753E">
        <w:rPr>
          <w:color w:val="2F2F2F"/>
        </w:rPr>
        <w:t xml:space="preserve"> пусть творит, фантазирует и моделирует.</w:t>
      </w:r>
    </w:p>
    <w:p w:rsidR="0099753E" w:rsidRPr="0099753E" w:rsidRDefault="0099753E" w:rsidP="005E03BC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2F2F2F"/>
        </w:rPr>
      </w:pPr>
      <w:r w:rsidRPr="0099753E">
        <w:rPr>
          <w:color w:val="2F2F2F"/>
        </w:rPr>
        <w:t xml:space="preserve">В процессе взаимодействия с планшетом развиваются познавательные процессы, малыш учится решать свои задачи, исходя из данных условий: конкретного количества штырьков, определенного расстояния между ними. Он идеален для изучения и запоминания нового. Создавая те или иные изображения на </w:t>
      </w:r>
      <w:r w:rsidR="005E03BC">
        <w:rPr>
          <w:color w:val="2F2F2F"/>
        </w:rPr>
        <w:t>«Г</w:t>
      </w:r>
      <w:r w:rsidRPr="0099753E">
        <w:rPr>
          <w:color w:val="2F2F2F"/>
        </w:rPr>
        <w:t>еоборде</w:t>
      </w:r>
      <w:r w:rsidR="005E03BC">
        <w:rPr>
          <w:color w:val="2F2F2F"/>
        </w:rPr>
        <w:t xml:space="preserve">», </w:t>
      </w:r>
      <w:r w:rsidRPr="0099753E">
        <w:rPr>
          <w:color w:val="2F2F2F"/>
        </w:rPr>
        <w:t>ребён</w:t>
      </w:r>
      <w:r w:rsidR="005E03BC">
        <w:rPr>
          <w:color w:val="2F2F2F"/>
        </w:rPr>
        <w:t>ок</w:t>
      </w:r>
      <w:r w:rsidRPr="0099753E">
        <w:rPr>
          <w:color w:val="2F2F2F"/>
        </w:rPr>
        <w:t xml:space="preserve"> </w:t>
      </w:r>
      <w:r w:rsidR="005E03BC">
        <w:rPr>
          <w:color w:val="2F2F2F"/>
        </w:rPr>
        <w:t>их запоминает</w:t>
      </w:r>
      <w:r w:rsidRPr="0099753E">
        <w:rPr>
          <w:color w:val="2F2F2F"/>
        </w:rPr>
        <w:t xml:space="preserve"> надолго</w:t>
      </w:r>
      <w:r w:rsidR="005E03BC">
        <w:rPr>
          <w:color w:val="2F2F2F"/>
        </w:rPr>
        <w:t>.</w:t>
      </w:r>
    </w:p>
    <w:p w:rsidR="0099753E" w:rsidRPr="0099753E" w:rsidRDefault="0099753E" w:rsidP="005E03BC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2F2F2F"/>
        </w:rPr>
      </w:pPr>
      <w:r w:rsidRPr="0099753E">
        <w:rPr>
          <w:color w:val="2F2F2F"/>
        </w:rPr>
        <w:t xml:space="preserve">Незаметно в процессе игры </w:t>
      </w:r>
      <w:r w:rsidR="005E03BC">
        <w:rPr>
          <w:color w:val="2F2F2F"/>
        </w:rPr>
        <w:t xml:space="preserve">у </w:t>
      </w:r>
      <w:r w:rsidR="005E03BC" w:rsidRPr="0099753E">
        <w:rPr>
          <w:color w:val="2F2F2F"/>
        </w:rPr>
        <w:t>ребёнка</w:t>
      </w:r>
      <w:r w:rsidRPr="0099753E">
        <w:rPr>
          <w:color w:val="2F2F2F"/>
        </w:rPr>
        <w:t xml:space="preserve"> </w:t>
      </w:r>
      <w:r w:rsidR="005E03BC">
        <w:rPr>
          <w:color w:val="2F2F2F"/>
        </w:rPr>
        <w:t>формируются</w:t>
      </w:r>
      <w:r w:rsidRPr="0099753E">
        <w:rPr>
          <w:color w:val="2F2F2F"/>
        </w:rPr>
        <w:t xml:space="preserve"> математи</w:t>
      </w:r>
      <w:r w:rsidR="005E03BC">
        <w:rPr>
          <w:color w:val="2F2F2F"/>
        </w:rPr>
        <w:t>ческие представления</w:t>
      </w:r>
      <w:r w:rsidRPr="0099753E">
        <w:rPr>
          <w:color w:val="2F2F2F"/>
        </w:rPr>
        <w:t>: он определяет середину поля или середину одной из сторон</w:t>
      </w:r>
      <w:r w:rsidR="005E03BC">
        <w:rPr>
          <w:color w:val="2F2F2F"/>
        </w:rPr>
        <w:t xml:space="preserve">, </w:t>
      </w:r>
      <w:r w:rsidRPr="0099753E">
        <w:rPr>
          <w:color w:val="2F2F2F"/>
        </w:rPr>
        <w:t xml:space="preserve">считает. Называет цвета резиночек, озвучивает, куда он будет их крепить, тем самым решаются задачи пространственных отношений. Размечает поле на отдельные участки </w:t>
      </w:r>
      <w:r>
        <w:rPr>
          <w:color w:val="2F2F2F"/>
        </w:rPr>
        <w:t>-</w:t>
      </w:r>
      <w:r w:rsidRPr="0099753E">
        <w:rPr>
          <w:color w:val="2F2F2F"/>
        </w:rPr>
        <w:t xml:space="preserve"> познает понятия частей и целого, получает представление о симметрии и т.д. Называет геометрические фигуры, из которых получилось изображение. </w:t>
      </w:r>
      <w:r w:rsidR="005E03BC">
        <w:rPr>
          <w:color w:val="2F2F2F"/>
        </w:rPr>
        <w:t>П</w:t>
      </w:r>
      <w:r w:rsidRPr="0099753E">
        <w:rPr>
          <w:color w:val="2F2F2F"/>
        </w:rPr>
        <w:t>олученные навыки помогут легче усваивать математику в школе.</w:t>
      </w:r>
    </w:p>
    <w:p w:rsidR="0099753E" w:rsidRDefault="0099753E" w:rsidP="005E03BC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2F2F2F"/>
        </w:rPr>
      </w:pPr>
      <w:r w:rsidRPr="0099753E">
        <w:rPr>
          <w:color w:val="2F2F2F"/>
        </w:rPr>
        <w:t xml:space="preserve">Во время занятий с </w:t>
      </w:r>
      <w:r w:rsidR="005E03BC">
        <w:rPr>
          <w:color w:val="2F2F2F"/>
        </w:rPr>
        <w:t>«Г</w:t>
      </w:r>
      <w:r w:rsidRPr="0099753E">
        <w:rPr>
          <w:color w:val="2F2F2F"/>
        </w:rPr>
        <w:t>еобордом</w:t>
      </w:r>
      <w:r w:rsidR="005E03BC">
        <w:rPr>
          <w:color w:val="2F2F2F"/>
        </w:rPr>
        <w:t>»</w:t>
      </w:r>
      <w:r w:rsidRPr="0099753E">
        <w:rPr>
          <w:color w:val="2F2F2F"/>
        </w:rPr>
        <w:t xml:space="preserve"> взаимодействуют оба полушария мозга.</w:t>
      </w:r>
      <w:r>
        <w:rPr>
          <w:color w:val="2F2F2F"/>
        </w:rPr>
        <w:t xml:space="preserve"> </w:t>
      </w:r>
      <w:r w:rsidRPr="0099753E">
        <w:rPr>
          <w:color w:val="2F2F2F"/>
        </w:rPr>
        <w:t>От того, насколько ловко научится ребенок управлять своими пальчиками в самом раннем возрасте, зависит его речь и дальнейшее развитие.</w:t>
      </w:r>
    </w:p>
    <w:p w:rsidR="00795431" w:rsidRDefault="00641EBB" w:rsidP="005E03B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Материалы для изготовления: доска,</w:t>
      </w:r>
      <w:r w:rsidR="002620DD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пенопласт, фанера;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самоклеящаяся пленка</w:t>
      </w:r>
      <w:r w:rsidR="002620DD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(если понадобиться)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, </w:t>
      </w:r>
      <w:r w:rsidR="002620DD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канцелярские </w:t>
      </w:r>
      <w:r w:rsidRPr="004755D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кнопки с красивыми разноцветными пластиковыми наконечниками, канцелярские резинки (или резинки для волос).</w:t>
      </w:r>
      <w:r w:rsidR="00913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</w:p>
    <w:p w:rsidR="002620DD" w:rsidRDefault="002620DD" w:rsidP="002620DD">
      <w:pPr>
        <w:spacing w:line="276" w:lineRule="auto"/>
        <w:ind w:left="-851" w:right="-426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783080" cy="1783080"/>
            <wp:effectExtent l="0" t="0" r="7620" b="7620"/>
            <wp:docPr id="322428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2392439" cy="1792605"/>
            <wp:effectExtent l="0" t="0" r="8255" b="0"/>
            <wp:docPr id="20436354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64" cy="18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2316659" cy="1790426"/>
            <wp:effectExtent l="0" t="0" r="7620" b="635"/>
            <wp:docPr id="14207870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76" cy="182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0DD" w:rsidSect="00632D2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BB"/>
    <w:rsid w:val="00157445"/>
    <w:rsid w:val="002620DD"/>
    <w:rsid w:val="003F2457"/>
    <w:rsid w:val="004755D6"/>
    <w:rsid w:val="0048044F"/>
    <w:rsid w:val="005D2410"/>
    <w:rsid w:val="005E03BC"/>
    <w:rsid w:val="00632D2B"/>
    <w:rsid w:val="00641EBB"/>
    <w:rsid w:val="00795431"/>
    <w:rsid w:val="007F485A"/>
    <w:rsid w:val="009112A1"/>
    <w:rsid w:val="009137F0"/>
    <w:rsid w:val="0099753E"/>
    <w:rsid w:val="00AA71E2"/>
    <w:rsid w:val="00BC0926"/>
    <w:rsid w:val="00D30033"/>
    <w:rsid w:val="00D3048A"/>
    <w:rsid w:val="00DA5346"/>
    <w:rsid w:val="00DE3841"/>
    <w:rsid w:val="00DF03F6"/>
    <w:rsid w:val="00E55EEE"/>
    <w:rsid w:val="00E670B5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8BB1-55B9-4B8E-A8F6-99396441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E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E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E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E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E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E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E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E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E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E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E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E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1EB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9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Петров</dc:creator>
  <cp:keywords/>
  <dc:description/>
  <cp:lastModifiedBy>И Петров</cp:lastModifiedBy>
  <cp:revision>9</cp:revision>
  <dcterms:created xsi:type="dcterms:W3CDTF">2025-04-11T09:40:00Z</dcterms:created>
  <dcterms:modified xsi:type="dcterms:W3CDTF">2025-04-18T10:21:00Z</dcterms:modified>
</cp:coreProperties>
</file>