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F6" w:rsidRPr="004B5F1F" w:rsidRDefault="001479F6" w:rsidP="004B5F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5F1F">
        <w:rPr>
          <w:color w:val="000000"/>
          <w:sz w:val="28"/>
          <w:szCs w:val="28"/>
        </w:rPr>
        <w:t>Выступление</w:t>
      </w:r>
    </w:p>
    <w:p w:rsidR="001479F6" w:rsidRPr="004B5F1F" w:rsidRDefault="001479F6" w:rsidP="004B5F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5F1F">
        <w:rPr>
          <w:color w:val="000000"/>
          <w:sz w:val="28"/>
          <w:szCs w:val="28"/>
        </w:rPr>
        <w:t>на районном методическом объединении социально-психологических служб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1479F6">
        <w:rPr>
          <w:color w:val="000000"/>
          <w:sz w:val="36"/>
          <w:szCs w:val="36"/>
        </w:rPr>
        <w:br/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1479F6">
        <w:rPr>
          <w:color w:val="000000"/>
          <w:sz w:val="36"/>
          <w:szCs w:val="36"/>
        </w:rPr>
        <w:br/>
      </w:r>
    </w:p>
    <w:p w:rsidR="001479F6" w:rsidRPr="004B5F1F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4B5F1F">
        <w:rPr>
          <w:b/>
          <w:color w:val="000000"/>
          <w:sz w:val="36"/>
          <w:szCs w:val="36"/>
        </w:rPr>
        <w:t>«Работа педагога по раннему выявлению неблагополучия в семье»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1479F6">
        <w:rPr>
          <w:color w:val="000000"/>
          <w:sz w:val="36"/>
          <w:szCs w:val="36"/>
        </w:rPr>
        <w:br/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1479F6">
        <w:rPr>
          <w:color w:val="000000"/>
          <w:sz w:val="36"/>
          <w:szCs w:val="36"/>
        </w:rPr>
        <w:br/>
      </w:r>
    </w:p>
    <w:p w:rsidR="004B5F1F" w:rsidRDefault="001479F6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4B5F1F">
        <w:rPr>
          <w:color w:val="000000"/>
          <w:sz w:val="28"/>
          <w:szCs w:val="28"/>
        </w:rPr>
        <w:t xml:space="preserve">Подготовила: </w:t>
      </w:r>
    </w:p>
    <w:p w:rsidR="001479F6" w:rsidRPr="004B5F1F" w:rsidRDefault="004B5F1F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Социальный педагог: </w:t>
      </w:r>
      <w:r w:rsidR="001479F6" w:rsidRPr="004B5F1F">
        <w:rPr>
          <w:color w:val="000000"/>
          <w:sz w:val="28"/>
          <w:szCs w:val="28"/>
        </w:rPr>
        <w:t>Безъязычная И.Н.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1479F6">
        <w:rPr>
          <w:color w:val="000000"/>
          <w:sz w:val="36"/>
          <w:szCs w:val="36"/>
        </w:rPr>
        <w:br/>
      </w: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B5F1F" w:rsidRDefault="001479F6" w:rsidP="001479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</w:t>
      </w:r>
    </w:p>
    <w:p w:rsidR="001479F6" w:rsidRDefault="004B5F1F" w:rsidP="001479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                                                                                    </w:t>
      </w:r>
      <w:r w:rsidR="001479F6">
        <w:rPr>
          <w:rFonts w:ascii="Arial" w:hAnsi="Arial" w:cs="Arial"/>
          <w:b/>
          <w:bCs/>
          <w:color w:val="000000"/>
          <w:sz w:val="21"/>
          <w:szCs w:val="21"/>
        </w:rPr>
        <w:t xml:space="preserve"> Счастлив тот, кто счастлив у себя дома.</w:t>
      </w: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(Л.Н. Толстой)</w:t>
      </w:r>
    </w:p>
    <w:p w:rsid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479F6" w:rsidRPr="001479F6" w:rsidRDefault="004B5F1F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</w:t>
      </w:r>
      <w:r w:rsidR="001479F6" w:rsidRPr="001479F6">
        <w:rPr>
          <w:color w:val="000000"/>
        </w:rPr>
        <w:t>Роль семьи в обществе несравнима по своей силе ни с какими другими социальными институтами, так как именно в семье формируется и развивается личность человека, происходит ов</w:t>
      </w:r>
      <w:r w:rsidR="001479F6" w:rsidRPr="001479F6">
        <w:rPr>
          <w:color w:val="000000"/>
        </w:rPr>
        <w:softHyphen/>
        <w:t>ладение им социальными ролями, необходимыми для безболез</w:t>
      </w:r>
      <w:r w:rsidR="001479F6" w:rsidRPr="001479F6">
        <w:rPr>
          <w:color w:val="000000"/>
        </w:rPr>
        <w:softHyphen/>
        <w:t>ненной адаптации ребенка в обществе. Семья выступает как первый воспитательный институт, связь с которым человек ощущает на протяжении всей своей жизни.</w:t>
      </w:r>
    </w:p>
    <w:p w:rsidR="001479F6" w:rsidRPr="001479F6" w:rsidRDefault="004B5F1F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</w:t>
      </w:r>
      <w:r w:rsidR="001479F6" w:rsidRPr="001479F6">
        <w:rPr>
          <w:color w:val="000000"/>
        </w:rPr>
        <w:t>Именно в семье закладываются основы нравственности чело</w:t>
      </w:r>
      <w:r w:rsidR="001479F6" w:rsidRPr="001479F6">
        <w:rPr>
          <w:color w:val="000000"/>
        </w:rPr>
        <w:softHyphen/>
        <w:t>века, формируются нормы поведения, раскрываются внутрен</w:t>
      </w:r>
      <w:r w:rsidR="001479F6" w:rsidRPr="001479F6">
        <w:rPr>
          <w:color w:val="000000"/>
        </w:rPr>
        <w:softHyphen/>
        <w:t>ний мир и индивидуальные качества личности. Семья способ</w:t>
      </w:r>
      <w:r w:rsidR="001479F6" w:rsidRPr="001479F6">
        <w:rPr>
          <w:color w:val="000000"/>
        </w:rPr>
        <w:softHyphen/>
        <w:t>ствует не только формированию личности, но и самоутвержде</w:t>
      </w:r>
      <w:r w:rsidR="001479F6" w:rsidRPr="001479F6">
        <w:rPr>
          <w:color w:val="000000"/>
        </w:rPr>
        <w:softHyphen/>
        <w:t>нию человека, стимулирует его социальную, творческую актив</w:t>
      </w:r>
      <w:r w:rsidR="001479F6" w:rsidRPr="001479F6">
        <w:rPr>
          <w:color w:val="000000"/>
        </w:rPr>
        <w:softHyphen/>
        <w:t>ность, раскрывает индивидуальность.</w:t>
      </w:r>
    </w:p>
    <w:p w:rsidR="001479F6" w:rsidRPr="001479F6" w:rsidRDefault="004B5F1F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</w:t>
      </w:r>
      <w:r w:rsidR="001479F6" w:rsidRPr="001479F6">
        <w:rPr>
          <w:color w:val="000000"/>
        </w:rPr>
        <w:t>Но всякая ли семья способна на это? Благополучные семьи успешно справляются со своими функциями. Неблагополучные же семьи, имея низкий социальный статус в какой-либо из сфер жизнедеятельности или в нескольких одно</w:t>
      </w:r>
      <w:r w:rsidR="001479F6" w:rsidRPr="001479F6">
        <w:rPr>
          <w:color w:val="000000"/>
        </w:rPr>
        <w:softHyphen/>
        <w:t>временно, не справляются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</w:t>
      </w:r>
      <w:r w:rsidR="001479F6" w:rsidRPr="001479F6">
        <w:rPr>
          <w:color w:val="000000"/>
        </w:rPr>
        <w:softHyphen/>
        <w:t>ми, медленно, малорезультативно. Для данного типа семьи не</w:t>
      </w:r>
      <w:r w:rsidR="001479F6" w:rsidRPr="001479F6">
        <w:rPr>
          <w:color w:val="000000"/>
        </w:rPr>
        <w:softHyphen/>
        <w:t>обходима активная и обычно продолжительная поддержка со стороны педагога. В зависимости от характера проблем педагог оказывает таким семьям образо</w:t>
      </w:r>
      <w:r w:rsidR="001479F6" w:rsidRPr="001479F6">
        <w:rPr>
          <w:color w:val="000000"/>
        </w:rPr>
        <w:softHyphen/>
        <w:t>вательную, психологическую, посредническую помощь в рам</w:t>
      </w:r>
      <w:r w:rsidR="001479F6" w:rsidRPr="001479F6">
        <w:rPr>
          <w:color w:val="000000"/>
        </w:rPr>
        <w:softHyphen/>
        <w:t>ках долговременных форм работы.</w:t>
      </w:r>
    </w:p>
    <w:p w:rsidR="001479F6" w:rsidRPr="001479F6" w:rsidRDefault="004B5F1F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</w:t>
      </w:r>
      <w:r w:rsidR="001479F6" w:rsidRPr="001479F6">
        <w:rPr>
          <w:color w:val="000000"/>
        </w:rPr>
        <w:t>Ежегодно в начале учебного года, мною, как классным руководителем, составляется социально-педагогическая характеристика детей. Выявляются социально-бытовые условия проживания семей и воспитанников, состав семьи, образовательный уровень родителей, их возраст и профессия. Эти данные позволяют спрогнозировать стратегию взаимодействия с семьей. С семьями учащихся чаще всего использую такие формы, как наблюдение, беседа, анкетирование, посещение семей с целью выявления семейного неблагополучия.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b/>
          <w:bCs/>
          <w:color w:val="000000"/>
        </w:rPr>
        <w:t>На формирование неблагополучия в семье оказывают влияние следующие факторы: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*Социально-экономические. </w:t>
      </w:r>
      <w:r w:rsidRPr="001479F6">
        <w:rPr>
          <w:i/>
          <w:iCs/>
          <w:color w:val="000000"/>
        </w:rPr>
        <w:t>Семьи с низким материальным положением</w:t>
      </w:r>
      <w:r w:rsidRPr="001479F6">
        <w:rPr>
          <w:color w:val="000000"/>
        </w:rPr>
        <w:t>, находящиеся за чертой бедности, по разным причинам: безработица, низкая зарплата, нерегулярные доходы, плохие жилищные условия, неумение строить бюджет семьи. Сверхвысокие доходы также являются фактором риска.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*Медико-социальные (инвалидность или хронические заболевания членов семьи, вредные условия работы родителей - особенно матери, пренебрежение санитарно-гигиеническими нормами).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*Социально-демографические (неполная, одно- или многодетная семья, семьи с повторными браками и сводными детьми, семьи с престарелыми родителями). </w:t>
      </w:r>
      <w:r w:rsidRPr="001479F6">
        <w:rPr>
          <w:i/>
          <w:iCs/>
          <w:color w:val="000000"/>
        </w:rPr>
        <w:t>Семья однодетная</w:t>
      </w:r>
      <w:r w:rsidRPr="001479F6">
        <w:rPr>
          <w:color w:val="000000"/>
        </w:rPr>
        <w:t> может сформировать и балованного дитя с безудержно растущими потребностями, и, в конечном счете, невозможностью их удовлетворения и конфликтными отношениями с обществом, и одинокого человека с комплексом неполноценности: уязвимого, неуверенного в себе, неудачливого и избалованного родительской любовью, желающего как можно быстрее вырваться из этой опеки. </w:t>
      </w:r>
      <w:r w:rsidRPr="001479F6">
        <w:rPr>
          <w:i/>
          <w:iCs/>
          <w:color w:val="000000"/>
        </w:rPr>
        <w:t>Семья многодетная</w:t>
      </w:r>
      <w:r w:rsidRPr="001479F6">
        <w:rPr>
          <w:color w:val="000000"/>
        </w:rPr>
        <w:t xml:space="preserve"> может вырастить не только дружных детей - коллективистов, но и детей педагогически запущенных, с асоциальным поведением, если родители заняты постоянным добыванием средств к существованию, а жизнь и воспитание детей не </w:t>
      </w:r>
      <w:r w:rsidRPr="001479F6">
        <w:rPr>
          <w:color w:val="000000"/>
        </w:rPr>
        <w:lastRenderedPageBreak/>
        <w:t>организованы, пущены на самотек. </w:t>
      </w:r>
      <w:r w:rsidRPr="001479F6">
        <w:rPr>
          <w:i/>
          <w:iCs/>
          <w:color w:val="000000"/>
        </w:rPr>
        <w:t>Семьи со свободными детьми</w:t>
      </w:r>
      <w:r w:rsidRPr="001479F6">
        <w:rPr>
          <w:color w:val="000000"/>
        </w:rPr>
        <w:t> могут породить неприятные, даже враждебные отношения детей между собой и с окружающими.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*Социально-психологические (семьи с эмоционально-конфликтными отношениями супругов, родителей и детей, деформированными ценностными ориентациями). </w:t>
      </w:r>
      <w:r w:rsidRPr="001479F6">
        <w:rPr>
          <w:i/>
          <w:iCs/>
          <w:color w:val="000000"/>
        </w:rPr>
        <w:t>Семья с нарушенными отношениями</w:t>
      </w:r>
      <w:r w:rsidRPr="001479F6">
        <w:rPr>
          <w:color w:val="000000"/>
        </w:rPr>
        <w:t>, повышенной конфликтностью между членами семьи, причем конфликтность и драматизм в некоторых семьях возрастают по мере взросления ребенка, достигая максимальных пределов в старшем подростковом и младшем юношеском возрасте, может стать причиной ухода от благотворного влияния семьи и школы.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*Психолого-педагогические (семьи с низким общеобразовательным уровнем, педагогически некомпетентные родители); </w:t>
      </w:r>
      <w:r w:rsidRPr="001479F6">
        <w:rPr>
          <w:i/>
          <w:iCs/>
          <w:color w:val="000000"/>
        </w:rPr>
        <w:t>Семьи с низкой педагогической культурой родителей</w:t>
      </w:r>
      <w:r w:rsidRPr="001479F6">
        <w:rPr>
          <w:color w:val="000000"/>
        </w:rPr>
        <w:t>, в которых допускаются ошибки в выборе средств, методов и форм работы с детьми, родители не могут установить правильный стиль и тон взаимоотношений с детьми. В таких семьях присутствует жестокое обращение с детьми, оказывается отрицательное влияние на поведение ребенка в силу каких-то причин: нервозность родителей из-за бедственного материального положения, безработицы, отклонения в психики, высшая степень недовольства своими детьми, деспотизм отца или отчима из-за невыполненных завышенных требований к ним, усталость и депрессия родителей. Во всех случаях жестокость родителей порождает жестокость детей, их неуживчивость со сверстниками и педагогами. </w:t>
      </w:r>
      <w:r w:rsidRPr="001479F6">
        <w:rPr>
          <w:i/>
          <w:iCs/>
          <w:color w:val="000000"/>
        </w:rPr>
        <w:t>Семьи с безответственным отношением к воспитанию детей</w:t>
      </w:r>
      <w:r w:rsidRPr="001479F6">
        <w:rPr>
          <w:color w:val="000000"/>
        </w:rPr>
        <w:t>, Одни родители считают своей главной задачей обеспечить детям материальные условия существования. Другие ведут аморальный образ жизни (страдают алкоголизмом, употребляют наркотики, беспорядочные половые связи). </w:t>
      </w:r>
      <w:r w:rsidRPr="001479F6">
        <w:rPr>
          <w:i/>
          <w:iCs/>
          <w:color w:val="000000"/>
        </w:rPr>
        <w:t>Семьи умышленно или неумышленно допускающие безнадзорность детей</w:t>
      </w:r>
      <w:r w:rsidRPr="001479F6">
        <w:rPr>
          <w:color w:val="000000"/>
        </w:rPr>
        <w:t>, которые находят себя вне дома и школы в компаниях сверстников, в неформальных объединениях молодежи. Это те </w:t>
      </w:r>
      <w:r w:rsidRPr="001479F6">
        <w:rPr>
          <w:i/>
          <w:iCs/>
          <w:color w:val="000000"/>
        </w:rPr>
        <w:t>семьи, в которых родители не исполняют своих обязанностей</w:t>
      </w:r>
      <w:r w:rsidRPr="001479F6">
        <w:rPr>
          <w:color w:val="000000"/>
        </w:rPr>
        <w:t> по содержанию, воспитанию, обучению ребенка по разным причинам: разлад в семье, занятость родителей личными переживаниями, длительные командировки, занятость родителей работой или общественной деятельностью.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*Криминальные (семейное насилие, наличие судимых членов семьи, разделяющих традиции и нормы преступной субкультуры).</w:t>
      </w:r>
    </w:p>
    <w:p w:rsidR="001479F6" w:rsidRPr="001479F6" w:rsidRDefault="004B5F1F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</w:t>
      </w:r>
      <w:r w:rsidR="001479F6" w:rsidRPr="001479F6">
        <w:rPr>
          <w:color w:val="000000"/>
        </w:rPr>
        <w:t>С целью профилактики и коррекции социального неблагополучия семей необходимо повышать педагогическую грамотность родителей, включать их в деятельность образовательной организации. Привлечение родителей к созданию развивающей среды в группе, участию в детских праздниках, спортивных мероприятиях, выставках совместных работ родителей и детей помогает налаживанию психологического контакта.</w:t>
      </w:r>
    </w:p>
    <w:p w:rsidR="001479F6" w:rsidRPr="001479F6" w:rsidRDefault="004B5F1F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</w:t>
      </w:r>
      <w:bookmarkStart w:id="0" w:name="_GoBack"/>
      <w:bookmarkEnd w:id="0"/>
      <w:r w:rsidR="001479F6" w:rsidRPr="001479F6">
        <w:rPr>
          <w:color w:val="000000"/>
        </w:rPr>
        <w:t>Работу с неблагополучными семьями нужно вести дифференцированно. В работе с неблагополучными семьями я использую следующие</w:t>
      </w:r>
      <w:r w:rsidR="001479F6" w:rsidRPr="001479F6">
        <w:rPr>
          <w:b/>
          <w:bCs/>
          <w:color w:val="000000"/>
        </w:rPr>
        <w:t> приемы: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1. УБЕЖДЕНИЕ - разъяснение и доказательство правильности и необъективности определенного поведения либо недопустимости какого-то поступка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2. МОРАЛЬНАЯ ПОДДЕРЖКА – по отношению к детям из неблагополучных семей, где ребенок чувствует себя лишним, ненужным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3. ВОВЛЕЧЕНИЕ В ИНТЕРЕСНУЮ ДЕЯТЕЛЬНОСТЬ - поручение дела, которое приведет к успеху, укрепит веру в собственные силы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4. ГОТОВНОСТЬ СОПЕРЕЖИВАТЬ - это часто отсутствует в неблагополучных семьях</w:t>
      </w:r>
    </w:p>
    <w:p w:rsidR="004B5F1F" w:rsidRDefault="004B5F1F" w:rsidP="001479F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b/>
          <w:bCs/>
          <w:color w:val="000000"/>
        </w:rPr>
        <w:lastRenderedPageBreak/>
        <w:t>Формы работы с неблагополучной семьей: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- советы по преодолению сложных жизненных ситуации;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- консультации специалистов;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- индивидуальные беседы;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- родительские собрания;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- консультации по выполнению домашнего задания;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- вовлечение в различные классные и школьные мероприятия;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- обобщение, обогащение и осмысление успешного воспитательного опыта родителей;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- психолого-педагогическая помощь и образование родителей (педагогический всеобуч)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- правовое просвещение родителей, пропаганда здорового образа жизни;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- помощь детям в преодолении затруднений в учебе (дополнительные занятия).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1479F6">
        <w:rPr>
          <w:b/>
          <w:bCs/>
          <w:color w:val="000000"/>
        </w:rPr>
        <w:t>Ход работы с неблагополучной семьей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1.На основании сигнала об ущемлении интересов ребёнка педагог проводит первичную оценку ситуации для решения вопроса о наличии обстоятельств, требующих срочного изъятия ребёнка из семьи с целью защиты его жизни и здоровья. Осуществляется сбор первичной информации о данной семье через различные источники (соседи, коллеги родителей по работе, детская поликлиника и т.д.).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2.Обобщение полученных данных, оценка уровня риска семьи для проживания и воспитания в ней ребёнка.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3.Диагностика семейного благополучия через ознакомительную беседу с ребёнком.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4.Первая встреча с проблемной семьёй (лучше вызвать в учреждение, при возможности участие не только педагога, но и психолога). Цель её – добиться от родителей признания, что в семье существуют проблемы, которые создают угрозу психическому и физическому здоровью ребёнка, мешают его полноценному развитию и воспитанию.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 xml:space="preserve">5.Обсуждение полученной информации на заседании </w:t>
      </w:r>
      <w:proofErr w:type="spellStart"/>
      <w:r w:rsidRPr="001479F6">
        <w:rPr>
          <w:color w:val="000000"/>
        </w:rPr>
        <w:t>внутришкольной</w:t>
      </w:r>
      <w:proofErr w:type="spellEnd"/>
      <w:r w:rsidRPr="001479F6">
        <w:rPr>
          <w:color w:val="000000"/>
        </w:rPr>
        <w:t xml:space="preserve"> комиссии по охране детства и работе с семьями, находящимися в социально опасном положении.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6.Работа по повышению воспитательных способностей родителей.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7.Посещение семьи в месте её проживания.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b/>
          <w:bCs/>
          <w:color w:val="000000"/>
        </w:rPr>
        <w:t>Какие вопросы может задать педагог родителю из неблагополучной семьи во время беседы?</w:t>
      </w:r>
    </w:p>
    <w:p w:rsidR="001479F6" w:rsidRPr="001479F6" w:rsidRDefault="001479F6" w:rsidP="001479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Что я хорошего могу сказать о подростке? (с целью психологического расположения к себе родителей, привлечения их в союзники.)</w:t>
      </w:r>
    </w:p>
    <w:p w:rsidR="001479F6" w:rsidRPr="001479F6" w:rsidRDefault="001479F6" w:rsidP="001479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Что меня беспокоит в нем? (то самое, что является предметом вызова родителей в школу, прихода к ним домой, обсуждения на родительском собрании.)</w:t>
      </w:r>
    </w:p>
    <w:p w:rsidR="001479F6" w:rsidRPr="001479F6" w:rsidRDefault="001479F6" w:rsidP="001479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Каковы, по нашему общему мнению причины, этого отрицательного явления, факта? (это вызывает на откровенность, а значит, позволит выявить истинные причины)</w:t>
      </w:r>
    </w:p>
    <w:p w:rsidR="001479F6" w:rsidRPr="001479F6" w:rsidRDefault="001479F6" w:rsidP="001479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lastRenderedPageBreak/>
        <w:t>Какие меры следует предпринять и со стороны школы? (выработка общей стратегии и тактики воспитания и перевоспитания)</w:t>
      </w:r>
    </w:p>
    <w:p w:rsidR="001479F6" w:rsidRPr="001479F6" w:rsidRDefault="001479F6" w:rsidP="001479F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79F6">
        <w:rPr>
          <w:color w:val="000000"/>
        </w:rPr>
        <w:t>Каких общих требований, общих принципов перехода к ребенку следует придерживаться, чтобы меры были эффективными? (в этой ситуации родители откровенно становятся на сторону учителя и активно ему помогают.)</w:t>
      </w:r>
    </w:p>
    <w:p w:rsidR="001479F6" w:rsidRPr="001479F6" w:rsidRDefault="001479F6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479F6" w:rsidRPr="001479F6" w:rsidRDefault="004B5F1F" w:rsidP="001479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</w:t>
      </w:r>
      <w:r w:rsidR="001479F6" w:rsidRPr="001479F6">
        <w:rPr>
          <w:color w:val="000000"/>
        </w:rPr>
        <w:t>Таким образом, проблема раннего выявления семейного неблагополучия является актуальной и значимой в системе профилактической работы с семьей по защите прав и интересов несовершеннолетних. Чем раньше начинается профилактика и социальная поддержка конкретной семье, тем больше шансов у ребенка остаться с родителями. Выявление неблагополучных семей на ранней стадии и проведение профилактической работы семей</w:t>
      </w:r>
      <w:r>
        <w:rPr>
          <w:color w:val="000000"/>
        </w:rPr>
        <w:t>ного неблагополучия, которое и </w:t>
      </w:r>
      <w:r w:rsidR="001479F6" w:rsidRPr="001479F6">
        <w:rPr>
          <w:color w:val="000000"/>
        </w:rPr>
        <w:t xml:space="preserve">является одной из главных причин, влияющих на состояние правонарушений среди подростков, на безнадзорность </w:t>
      </w:r>
      <w:proofErr w:type="gramStart"/>
      <w:r w:rsidR="001479F6" w:rsidRPr="001479F6">
        <w:rPr>
          <w:color w:val="000000"/>
        </w:rPr>
        <w:t>детей  –</w:t>
      </w:r>
      <w:proofErr w:type="gramEnd"/>
      <w:r w:rsidR="001479F6" w:rsidRPr="001479F6">
        <w:rPr>
          <w:color w:val="000000"/>
        </w:rPr>
        <w:t xml:space="preserve"> одна из главных задач педагогов.</w:t>
      </w:r>
    </w:p>
    <w:p w:rsidR="00D17211" w:rsidRPr="001479F6" w:rsidRDefault="00D17211">
      <w:pPr>
        <w:rPr>
          <w:rFonts w:ascii="Times New Roman" w:hAnsi="Times New Roman" w:cs="Times New Roman"/>
          <w:sz w:val="24"/>
          <w:szCs w:val="24"/>
        </w:rPr>
      </w:pPr>
    </w:p>
    <w:sectPr w:rsidR="00D17211" w:rsidRPr="0014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21B7F"/>
    <w:multiLevelType w:val="multilevel"/>
    <w:tmpl w:val="18FA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3D"/>
    <w:rsid w:val="001479F6"/>
    <w:rsid w:val="004B5F1F"/>
    <w:rsid w:val="00D17211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F57C8-43FB-473E-9452-D5F5F92B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1503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СтарцеваЕН</dc:creator>
  <cp:keywords/>
  <dc:description/>
  <cp:lastModifiedBy>СтарцеваЕН</cp:lastModifiedBy>
  <cp:revision>5</cp:revision>
  <dcterms:created xsi:type="dcterms:W3CDTF">2020-10-12T06:37:00Z</dcterms:created>
  <dcterms:modified xsi:type="dcterms:W3CDTF">2022-02-11T00:14:00Z</dcterms:modified>
</cp:coreProperties>
</file>