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C981" w14:textId="7D95E58A" w:rsidR="00AE50D3" w:rsidRPr="00AE50D3" w:rsidRDefault="00AE50D3" w:rsidP="00957EBD">
      <w:pPr>
        <w:ind w:left="720"/>
        <w:rPr>
          <w:b/>
          <w:bCs/>
          <w:lang w:val="tt-RU"/>
        </w:rPr>
      </w:pPr>
      <w:r w:rsidRPr="00AE50D3">
        <w:rPr>
          <w:b/>
          <w:bCs/>
        </w:rPr>
        <w:t>IT-компетенции в обучении иностранному языку</w:t>
      </w:r>
    </w:p>
    <w:p w14:paraId="08E76A0D" w14:textId="722E44AB" w:rsidR="00AE50D3" w:rsidRPr="00AE50D3" w:rsidRDefault="00AE50D3" w:rsidP="00AE50D3">
      <w:pPr>
        <w:ind w:firstLine="360"/>
      </w:pPr>
      <w:r w:rsidRPr="00AE50D3">
        <w:t xml:space="preserve">В современном мире знания иностранных языков </w:t>
      </w:r>
      <w:r>
        <w:t xml:space="preserve">являются </w:t>
      </w:r>
      <w:r w:rsidRPr="00AE50D3">
        <w:t>неотъемлемой частью образования и профессиональной деятельности. С развитием технологий и доступом к информации через Интернет, ресурсы сети становятся важным инструментом для обучения языкам. Интеграция IT-компетенций в преподавание иностранного языка позволяет сделать обучающий процесс более эффективным, интерактивным и доступным для широкого круга обучаемых.</w:t>
      </w:r>
    </w:p>
    <w:p w14:paraId="083E7DDD" w14:textId="77777777" w:rsidR="00AE50D3" w:rsidRPr="00AE50D3" w:rsidRDefault="00AE50D3" w:rsidP="00957EBD">
      <w:pPr>
        <w:ind w:firstLine="360"/>
        <w:rPr>
          <w:b/>
          <w:bCs/>
        </w:rPr>
      </w:pPr>
      <w:r w:rsidRPr="00AE50D3">
        <w:rPr>
          <w:b/>
          <w:bCs/>
        </w:rPr>
        <w:t>1. Использование онлайн-ресурсов</w:t>
      </w:r>
    </w:p>
    <w:p w14:paraId="606F2990" w14:textId="77777777" w:rsidR="00AE50D3" w:rsidRPr="00AE50D3" w:rsidRDefault="00AE50D3" w:rsidP="00AE50D3">
      <w:r w:rsidRPr="00AE50D3">
        <w:t>Существует множество платформ и инструментов, которые можно использовать на уроках иностранного языка. Вот некоторые из них:</w:t>
      </w:r>
    </w:p>
    <w:p w14:paraId="239A6A32" w14:textId="77777777" w:rsidR="00AE50D3" w:rsidRPr="00AE50D3" w:rsidRDefault="00AE50D3" w:rsidP="00AE50D3">
      <w:pPr>
        <w:numPr>
          <w:ilvl w:val="1"/>
          <w:numId w:val="1"/>
        </w:numPr>
      </w:pPr>
      <w:proofErr w:type="spellStart"/>
      <w:r w:rsidRPr="00AE50D3">
        <w:rPr>
          <w:b/>
          <w:bCs/>
        </w:rPr>
        <w:t>Duolingo</w:t>
      </w:r>
      <w:proofErr w:type="spellEnd"/>
      <w:r w:rsidRPr="00AE50D3">
        <w:t xml:space="preserve">: Эта платформа предлагает интерактивные уроки, тесты и игры, которые помогают изучать язык в увлекательной форме. Преподаватели могут использовать </w:t>
      </w:r>
      <w:proofErr w:type="spellStart"/>
      <w:r w:rsidRPr="00AE50D3">
        <w:t>Duolingo</w:t>
      </w:r>
      <w:proofErr w:type="spellEnd"/>
      <w:r w:rsidRPr="00AE50D3">
        <w:t xml:space="preserve"> в классе для совместной практики или задания для самостоятельного изучения.</w:t>
      </w:r>
    </w:p>
    <w:p w14:paraId="75E8B91B" w14:textId="1A7B5338" w:rsidR="00AE50D3" w:rsidRPr="00AE50D3" w:rsidRDefault="00AE50D3" w:rsidP="00AE50D3">
      <w:pPr>
        <w:numPr>
          <w:ilvl w:val="1"/>
          <w:numId w:val="1"/>
        </w:numPr>
      </w:pPr>
      <w:r>
        <w:rPr>
          <w:b/>
          <w:bCs/>
          <w:lang w:val="en-US"/>
        </w:rPr>
        <w:t>Ru</w:t>
      </w:r>
      <w:proofErr w:type="spellStart"/>
      <w:r w:rsidRPr="00AE50D3">
        <w:rPr>
          <w:b/>
          <w:bCs/>
        </w:rPr>
        <w:t>Tube</w:t>
      </w:r>
      <w:proofErr w:type="spellEnd"/>
      <w:r w:rsidRPr="00AE50D3">
        <w:t xml:space="preserve">: Существует множество образовательных каналов, которые предлагают видеоуроки, разговорные практики и советы по изучению языков. Например, канал "English </w:t>
      </w:r>
      <w:proofErr w:type="spellStart"/>
      <w:r w:rsidRPr="00AE50D3">
        <w:t>with</w:t>
      </w:r>
      <w:proofErr w:type="spellEnd"/>
      <w:r w:rsidRPr="00AE50D3">
        <w:t xml:space="preserve"> </w:t>
      </w:r>
      <w:proofErr w:type="spellStart"/>
      <w:r w:rsidRPr="00AE50D3">
        <w:t>Lucy</w:t>
      </w:r>
      <w:proofErr w:type="spellEnd"/>
      <w:r w:rsidRPr="00AE50D3">
        <w:t>" предлагает уроки по грамматике и произношению. Преподаватели могут показывать видео на уроках и обсуждать их с учениками.</w:t>
      </w:r>
    </w:p>
    <w:p w14:paraId="7C1242CE" w14:textId="77777777" w:rsidR="00AE50D3" w:rsidRPr="00AE50D3" w:rsidRDefault="00AE50D3" w:rsidP="00AE50D3">
      <w:pPr>
        <w:numPr>
          <w:ilvl w:val="1"/>
          <w:numId w:val="1"/>
        </w:numPr>
      </w:pPr>
      <w:proofErr w:type="spellStart"/>
      <w:r w:rsidRPr="00AE50D3">
        <w:rPr>
          <w:b/>
          <w:bCs/>
        </w:rPr>
        <w:t>Quizlet</w:t>
      </w:r>
      <w:proofErr w:type="spellEnd"/>
      <w:r w:rsidRPr="00AE50D3">
        <w:t xml:space="preserve">: Этот сервис позволяет создавать интерактивные карточки для запоминания новых слов и терминов. Преподаватели могут ставить задания на </w:t>
      </w:r>
      <w:proofErr w:type="spellStart"/>
      <w:r w:rsidRPr="00AE50D3">
        <w:t>Quizlet</w:t>
      </w:r>
      <w:proofErr w:type="spellEnd"/>
      <w:r w:rsidRPr="00AE50D3">
        <w:t>, чтобы ученики могли закреплять лексику в игровой форме.</w:t>
      </w:r>
    </w:p>
    <w:p w14:paraId="6399DEBB" w14:textId="77777777" w:rsidR="00AE50D3" w:rsidRPr="00AE50D3" w:rsidRDefault="00AE50D3" w:rsidP="00AE50D3">
      <w:pPr>
        <w:numPr>
          <w:ilvl w:val="1"/>
          <w:numId w:val="1"/>
        </w:numPr>
      </w:pPr>
      <w:proofErr w:type="spellStart"/>
      <w:r w:rsidRPr="00AE50D3">
        <w:rPr>
          <w:b/>
          <w:bCs/>
        </w:rPr>
        <w:t>Memrise</w:t>
      </w:r>
      <w:proofErr w:type="spellEnd"/>
      <w:r w:rsidRPr="00AE50D3">
        <w:t>: Платформа предлагает уникальный контент, связанный с культурой и историей стран, где говорят на изучаемом языке. Это помогает студентам не только учить язык, но и понимать контекст его использования.</w:t>
      </w:r>
    </w:p>
    <w:p w14:paraId="21029C8E" w14:textId="77777777" w:rsidR="00AE50D3" w:rsidRPr="00AE50D3" w:rsidRDefault="00AE50D3" w:rsidP="00957EBD">
      <w:pPr>
        <w:ind w:firstLine="708"/>
        <w:rPr>
          <w:b/>
          <w:bCs/>
        </w:rPr>
      </w:pPr>
      <w:r w:rsidRPr="00AE50D3">
        <w:rPr>
          <w:b/>
          <w:bCs/>
        </w:rPr>
        <w:t>2. Интерактивные платформы для общения</w:t>
      </w:r>
    </w:p>
    <w:p w14:paraId="7C3CA748" w14:textId="77777777" w:rsidR="00AE50D3" w:rsidRPr="00AE50D3" w:rsidRDefault="00AE50D3" w:rsidP="00AE50D3">
      <w:pPr>
        <w:numPr>
          <w:ilvl w:val="1"/>
          <w:numId w:val="1"/>
        </w:numPr>
      </w:pPr>
      <w:proofErr w:type="spellStart"/>
      <w:r w:rsidRPr="00AE50D3">
        <w:rPr>
          <w:b/>
          <w:bCs/>
        </w:rPr>
        <w:t>Tandem</w:t>
      </w:r>
      <w:proofErr w:type="spellEnd"/>
      <w:r w:rsidRPr="00AE50D3">
        <w:t xml:space="preserve"> и </w:t>
      </w:r>
      <w:proofErr w:type="spellStart"/>
      <w:r w:rsidRPr="00AE50D3">
        <w:rPr>
          <w:b/>
          <w:bCs/>
        </w:rPr>
        <w:t>HelloTalk</w:t>
      </w:r>
      <w:proofErr w:type="spellEnd"/>
      <w:r w:rsidRPr="00AE50D3">
        <w:t>: Эти приложения позволяют находить языковых партнеров по всему миру. Ученики могут общаться с носителями языка, что способствует улучшению разговорных навыков и увеличивает мотивацию к обучению.</w:t>
      </w:r>
    </w:p>
    <w:p w14:paraId="3DEA8219" w14:textId="77777777" w:rsidR="00AE50D3" w:rsidRPr="00AE50D3" w:rsidRDefault="00AE50D3" w:rsidP="00957EBD">
      <w:pPr>
        <w:ind w:firstLine="708"/>
        <w:rPr>
          <w:b/>
          <w:bCs/>
        </w:rPr>
      </w:pPr>
      <w:r w:rsidRPr="00AE50D3">
        <w:rPr>
          <w:b/>
          <w:bCs/>
        </w:rPr>
        <w:t>3. Виртуальные классы и онлайн-курсы</w:t>
      </w:r>
    </w:p>
    <w:p w14:paraId="688DC62E" w14:textId="77777777" w:rsidR="00AE50D3" w:rsidRPr="00AE50D3" w:rsidRDefault="00AE50D3" w:rsidP="00AE50D3">
      <w:pPr>
        <w:numPr>
          <w:ilvl w:val="1"/>
          <w:numId w:val="1"/>
        </w:numPr>
      </w:pPr>
      <w:proofErr w:type="spellStart"/>
      <w:r w:rsidRPr="00AE50D3">
        <w:rPr>
          <w:b/>
          <w:bCs/>
        </w:rPr>
        <w:t>Coursera</w:t>
      </w:r>
      <w:proofErr w:type="spellEnd"/>
      <w:r w:rsidRPr="00AE50D3">
        <w:t xml:space="preserve"> и </w:t>
      </w:r>
      <w:proofErr w:type="spellStart"/>
      <w:r w:rsidRPr="00AE50D3">
        <w:rPr>
          <w:b/>
          <w:bCs/>
        </w:rPr>
        <w:t>edX</w:t>
      </w:r>
      <w:proofErr w:type="spellEnd"/>
      <w:r w:rsidRPr="00AE50D3">
        <w:t>: Платформы предлагают курсы от университетов по обучению иностранным языкам. Учителя могут рекомендовать своим ученикам пройти курсы, чтобы углубить знания и получить сертификат.</w:t>
      </w:r>
    </w:p>
    <w:p w14:paraId="21F8CF65" w14:textId="59A81573" w:rsidR="00AE50D3" w:rsidRPr="00AE50D3" w:rsidRDefault="00AE50D3" w:rsidP="00AE50D3">
      <w:pPr>
        <w:numPr>
          <w:ilvl w:val="1"/>
          <w:numId w:val="1"/>
        </w:numPr>
      </w:pPr>
      <w:r w:rsidRPr="00AE50D3">
        <w:rPr>
          <w:b/>
          <w:bCs/>
        </w:rPr>
        <w:t>Zoom</w:t>
      </w:r>
      <w:r w:rsidRPr="00AE50D3">
        <w:t>. В условиях дистанционного обучения Zoom стал незаменимым инструментом для проведения уроков иностранного языка. Преподаватели могут использовать виртуальные доски, делить экран и организовывать групповые проекты.</w:t>
      </w:r>
    </w:p>
    <w:p w14:paraId="613912C2" w14:textId="77777777" w:rsidR="00AE50D3" w:rsidRPr="00AE50D3" w:rsidRDefault="00AE50D3" w:rsidP="00957EBD">
      <w:pPr>
        <w:ind w:firstLine="708"/>
        <w:rPr>
          <w:b/>
          <w:bCs/>
        </w:rPr>
      </w:pPr>
      <w:r w:rsidRPr="00AE50D3">
        <w:rPr>
          <w:b/>
          <w:bCs/>
        </w:rPr>
        <w:t>4. Создание контента</w:t>
      </w:r>
    </w:p>
    <w:p w14:paraId="659177BD" w14:textId="77777777" w:rsidR="00AE50D3" w:rsidRPr="00AE50D3" w:rsidRDefault="00AE50D3" w:rsidP="00AE50D3">
      <w:pPr>
        <w:numPr>
          <w:ilvl w:val="1"/>
          <w:numId w:val="1"/>
        </w:numPr>
      </w:pPr>
      <w:proofErr w:type="spellStart"/>
      <w:r w:rsidRPr="00AE50D3">
        <w:rPr>
          <w:b/>
          <w:bCs/>
        </w:rPr>
        <w:t>Blogging</w:t>
      </w:r>
      <w:proofErr w:type="spellEnd"/>
      <w:r w:rsidRPr="00AE50D3">
        <w:t>: Ученики могут вести блоги на изучаемом языке, делясь своими мыслями и впечатлениями. Это развитие навыков письма и самовыражения.</w:t>
      </w:r>
    </w:p>
    <w:p w14:paraId="18AB70A5" w14:textId="51F61742" w:rsidR="00AE50D3" w:rsidRPr="00AE50D3" w:rsidRDefault="00AE50D3" w:rsidP="00AE50D3">
      <w:pPr>
        <w:numPr>
          <w:ilvl w:val="1"/>
          <w:numId w:val="1"/>
        </w:numPr>
      </w:pPr>
      <w:r w:rsidRPr="00AE50D3">
        <w:rPr>
          <w:b/>
          <w:bCs/>
        </w:rPr>
        <w:t>Подкасты</w:t>
      </w:r>
      <w:r w:rsidRPr="00AE50D3">
        <w:t xml:space="preserve">: </w:t>
      </w:r>
      <w:r>
        <w:rPr>
          <w:lang w:val="tt-RU"/>
        </w:rPr>
        <w:t xml:space="preserve">Ученики </w:t>
      </w:r>
      <w:r w:rsidRPr="00AE50D3">
        <w:t>могут записывать подкасты, чтобы улучшить свои навыки аудирования и говорить на иностранном языке.</w:t>
      </w:r>
    </w:p>
    <w:p w14:paraId="05E0C70A" w14:textId="331669B4" w:rsidR="00AE50D3" w:rsidRPr="00AE50D3" w:rsidRDefault="00AE50D3" w:rsidP="00957EBD">
      <w:pPr>
        <w:ind w:firstLine="708"/>
      </w:pPr>
      <w:r w:rsidRPr="00AE50D3">
        <w:lastRenderedPageBreak/>
        <w:t xml:space="preserve">Интеграция IT-компетенций в обучение иностранным языкам открывает новые горизонты для преподавания и обучения. Использование ресурсов сети Интернет делает процесс изучения более увлекательным и доступным, позволяя </w:t>
      </w:r>
      <w:r w:rsidR="004041D6">
        <w:t xml:space="preserve">ученикам </w:t>
      </w:r>
      <w:r w:rsidRPr="00AE50D3">
        <w:t>самостоятельно находить информацию и развиваться в своем ритме. Технологии помогают не только учить язык, но и погружаться в культуру, историю и традиции стран, где этот язык используется. Для успешного освоения иностранного языка важно уметь адаптироваться к новым условиям и использовать современные инструменты в образовательном процессе.</w:t>
      </w:r>
    </w:p>
    <w:p w14:paraId="0B6DE981" w14:textId="77777777" w:rsidR="00C65030" w:rsidRDefault="00C65030"/>
    <w:sectPr w:rsidR="00C6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68B"/>
    <w:multiLevelType w:val="multilevel"/>
    <w:tmpl w:val="0554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B"/>
    <w:rsid w:val="004041D6"/>
    <w:rsid w:val="00957EBD"/>
    <w:rsid w:val="00A32801"/>
    <w:rsid w:val="00A32E1B"/>
    <w:rsid w:val="00AE50D3"/>
    <w:rsid w:val="00C6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118A"/>
  <w15:chartTrackingRefBased/>
  <w15:docId w15:val="{30E882F4-261C-45A4-BF8D-8705D703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7E6D-58AC-449C-A849-F64DDB3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</dc:creator>
  <cp:keywords/>
  <dc:description/>
  <cp:lastModifiedBy>Халиков</cp:lastModifiedBy>
  <cp:revision>4</cp:revision>
  <dcterms:created xsi:type="dcterms:W3CDTF">2025-04-27T19:36:00Z</dcterms:created>
  <dcterms:modified xsi:type="dcterms:W3CDTF">2025-04-27T19:49:00Z</dcterms:modified>
</cp:coreProperties>
</file>