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BCC" w:rsidRPr="00B14BC4" w:rsidRDefault="003E5803" w:rsidP="00B14BC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="00137BCC" w:rsidRPr="00B14BC4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Pr="00B14B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7BCC" w:rsidRPr="00B14BC4">
        <w:rPr>
          <w:rFonts w:ascii="Times New Roman" w:hAnsi="Times New Roman" w:cs="Times New Roman"/>
          <w:b/>
          <w:sz w:val="28"/>
          <w:szCs w:val="28"/>
        </w:rPr>
        <w:t>«Интеграция знаний в обучении русско</w:t>
      </w:r>
      <w:r w:rsidR="00B14BC4">
        <w:rPr>
          <w:rFonts w:ascii="Times New Roman" w:hAnsi="Times New Roman" w:cs="Times New Roman"/>
          <w:b/>
          <w:sz w:val="28"/>
          <w:szCs w:val="28"/>
        </w:rPr>
        <w:t xml:space="preserve">му языку и чтению школьников с </w:t>
      </w:r>
      <w:r w:rsidR="00137BCC" w:rsidRPr="00B14BC4">
        <w:rPr>
          <w:rFonts w:ascii="Times New Roman" w:hAnsi="Times New Roman" w:cs="Times New Roman"/>
          <w:b/>
          <w:sz w:val="28"/>
          <w:szCs w:val="28"/>
        </w:rPr>
        <w:t>лёгкой умственной отсталостью (ИН)».</w:t>
      </w:r>
    </w:p>
    <w:p w:rsidR="00096797" w:rsidRPr="00B14BC4" w:rsidRDefault="00096797" w:rsidP="00B14BC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37BCC" w:rsidRPr="00B14BC4" w:rsidRDefault="00137BCC" w:rsidP="00B14BC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14BC4">
        <w:rPr>
          <w:rFonts w:ascii="Times New Roman" w:hAnsi="Times New Roman" w:cs="Times New Roman"/>
          <w:b/>
          <w:sz w:val="28"/>
          <w:szCs w:val="28"/>
        </w:rPr>
        <w:t>Автор: учитель русского языка и литературы Молоствова О.С.</w:t>
      </w:r>
    </w:p>
    <w:p w:rsidR="00137BCC" w:rsidRPr="00B14BC4" w:rsidRDefault="00137BCC" w:rsidP="00B14BC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37BCC" w:rsidRPr="00B14BC4" w:rsidRDefault="00137BCC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B14BC4">
        <w:rPr>
          <w:rFonts w:ascii="Times New Roman" w:hAnsi="Times New Roman" w:cs="Times New Roman"/>
          <w:sz w:val="28"/>
          <w:szCs w:val="28"/>
        </w:rPr>
        <w:t>Обучающиеся с интеллектуальными нарушениями усваивают знания фрагментарно, что не позволяет им комфортно чувствовать себя в социал</w:t>
      </w:r>
      <w:r w:rsidRPr="00B14BC4">
        <w:rPr>
          <w:rFonts w:ascii="Times New Roman" w:hAnsi="Times New Roman" w:cs="Times New Roman"/>
          <w:sz w:val="28"/>
          <w:szCs w:val="28"/>
        </w:rPr>
        <w:t>ь</w:t>
      </w:r>
      <w:r w:rsidRPr="00B14BC4">
        <w:rPr>
          <w:rFonts w:ascii="Times New Roman" w:hAnsi="Times New Roman" w:cs="Times New Roman"/>
          <w:sz w:val="28"/>
          <w:szCs w:val="28"/>
        </w:rPr>
        <w:t xml:space="preserve">ной среде. Интегрированные уроки, совершенствуя систему </w:t>
      </w:r>
      <w:proofErr w:type="spellStart"/>
      <w:r w:rsidRPr="00B14BC4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B14BC4">
        <w:rPr>
          <w:rFonts w:ascii="Times New Roman" w:hAnsi="Times New Roman" w:cs="Times New Roman"/>
          <w:sz w:val="28"/>
          <w:szCs w:val="28"/>
        </w:rPr>
        <w:t xml:space="preserve"> связей, предоставляют возможность детям освоить материал с учётом жи</w:t>
      </w:r>
      <w:r w:rsidRPr="00B14BC4">
        <w:rPr>
          <w:rFonts w:ascii="Times New Roman" w:hAnsi="Times New Roman" w:cs="Times New Roman"/>
          <w:sz w:val="28"/>
          <w:szCs w:val="28"/>
        </w:rPr>
        <w:t>з</w:t>
      </w:r>
      <w:r w:rsidRPr="00B14BC4">
        <w:rPr>
          <w:rFonts w:ascii="Times New Roman" w:hAnsi="Times New Roman" w:cs="Times New Roman"/>
          <w:sz w:val="28"/>
          <w:szCs w:val="28"/>
        </w:rPr>
        <w:t>ненной необходимости и практической значимости.</w:t>
      </w:r>
    </w:p>
    <w:p w:rsidR="00483DC2" w:rsidRPr="00B14BC4" w:rsidRDefault="00137BCC" w:rsidP="00B14BC4">
      <w:pPr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14B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3DC2" w:rsidRPr="00B14BC4">
        <w:rPr>
          <w:rFonts w:ascii="Times New Roman" w:hAnsi="Times New Roman" w:cs="Times New Roman"/>
          <w:sz w:val="28"/>
          <w:szCs w:val="28"/>
        </w:rPr>
        <w:t xml:space="preserve">Я </w:t>
      </w:r>
      <w:r w:rsidR="0009451F">
        <w:rPr>
          <w:rFonts w:ascii="Times New Roman" w:hAnsi="Times New Roman" w:cs="Times New Roman"/>
          <w:sz w:val="28"/>
          <w:szCs w:val="28"/>
        </w:rPr>
        <w:t>пятый</w:t>
      </w:r>
      <w:r w:rsidR="00483DC2" w:rsidRPr="00B14BC4">
        <w:rPr>
          <w:rFonts w:ascii="Times New Roman" w:hAnsi="Times New Roman" w:cs="Times New Roman"/>
          <w:sz w:val="28"/>
          <w:szCs w:val="28"/>
        </w:rPr>
        <w:t xml:space="preserve"> год работаю с </w:t>
      </w:r>
      <w:proofErr w:type="gramStart"/>
      <w:r w:rsidR="00483DC2" w:rsidRPr="00B14BC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483DC2" w:rsidRPr="00B14BC4">
        <w:rPr>
          <w:rFonts w:ascii="Times New Roman" w:hAnsi="Times New Roman" w:cs="Times New Roman"/>
          <w:sz w:val="28"/>
          <w:szCs w:val="28"/>
        </w:rPr>
        <w:t xml:space="preserve"> с лёгкой умственной отстал</w:t>
      </w:r>
      <w:r w:rsidR="00483DC2" w:rsidRPr="00B14BC4">
        <w:rPr>
          <w:rFonts w:ascii="Times New Roman" w:hAnsi="Times New Roman" w:cs="Times New Roman"/>
          <w:sz w:val="28"/>
          <w:szCs w:val="28"/>
        </w:rPr>
        <w:t>о</w:t>
      </w:r>
      <w:r w:rsidR="00483DC2" w:rsidRPr="00B14BC4">
        <w:rPr>
          <w:rFonts w:ascii="Times New Roman" w:hAnsi="Times New Roman" w:cs="Times New Roman"/>
          <w:sz w:val="28"/>
          <w:szCs w:val="28"/>
        </w:rPr>
        <w:t>стью (ИН) (вариант 1). Данная категория детей обучается по адаптированным р</w:t>
      </w:r>
      <w:r w:rsidR="00BE6FC6">
        <w:rPr>
          <w:rFonts w:ascii="Times New Roman" w:hAnsi="Times New Roman" w:cs="Times New Roman"/>
          <w:sz w:val="28"/>
          <w:szCs w:val="28"/>
        </w:rPr>
        <w:t>абочим программам, составленным</w:t>
      </w:r>
      <w:r w:rsidR="00483DC2" w:rsidRPr="00B14BC4">
        <w:rPr>
          <w:rFonts w:ascii="Times New Roman" w:hAnsi="Times New Roman" w:cs="Times New Roman"/>
          <w:sz w:val="28"/>
          <w:szCs w:val="28"/>
        </w:rPr>
        <w:t xml:space="preserve">  в соответствии с требованиями Фед</w:t>
      </w:r>
      <w:r w:rsidR="00483DC2" w:rsidRPr="00B14BC4">
        <w:rPr>
          <w:rFonts w:ascii="Times New Roman" w:hAnsi="Times New Roman" w:cs="Times New Roman"/>
          <w:sz w:val="28"/>
          <w:szCs w:val="28"/>
        </w:rPr>
        <w:t>е</w:t>
      </w:r>
      <w:r w:rsidR="00483DC2" w:rsidRPr="00B14BC4">
        <w:rPr>
          <w:rFonts w:ascii="Times New Roman" w:hAnsi="Times New Roman" w:cs="Times New Roman"/>
          <w:sz w:val="28"/>
          <w:szCs w:val="28"/>
        </w:rPr>
        <w:t xml:space="preserve">рального государственного образовательного стандарта общего образования на основе примерной АООП ОО с ЛУО (ИН),  вариант 1 </w:t>
      </w:r>
      <w:r w:rsidR="0009451F">
        <w:rPr>
          <w:rFonts w:ascii="Times New Roman" w:hAnsi="Times New Roman" w:cs="Times New Roman"/>
          <w:sz w:val="28"/>
          <w:szCs w:val="28"/>
        </w:rPr>
        <w:t>(а</w:t>
      </w:r>
      <w:r w:rsidR="00483DC2" w:rsidRPr="00B14BC4">
        <w:rPr>
          <w:rFonts w:ascii="Times New Roman" w:hAnsi="Times New Roman" w:cs="Times New Roman"/>
          <w:sz w:val="28"/>
          <w:szCs w:val="28"/>
        </w:rPr>
        <w:t>даптирован</w:t>
      </w:r>
      <w:r w:rsidR="0009451F">
        <w:rPr>
          <w:rFonts w:ascii="Times New Roman" w:hAnsi="Times New Roman" w:cs="Times New Roman"/>
          <w:sz w:val="28"/>
          <w:szCs w:val="28"/>
        </w:rPr>
        <w:t xml:space="preserve">ная </w:t>
      </w:r>
      <w:r w:rsidR="00483DC2" w:rsidRPr="00B14BC4">
        <w:rPr>
          <w:rFonts w:ascii="Times New Roman" w:hAnsi="Times New Roman" w:cs="Times New Roman"/>
          <w:sz w:val="28"/>
          <w:szCs w:val="28"/>
        </w:rPr>
        <w:t>о</w:t>
      </w:r>
      <w:r w:rsidR="00483DC2" w:rsidRPr="00B14BC4">
        <w:rPr>
          <w:rFonts w:ascii="Times New Roman" w:hAnsi="Times New Roman" w:cs="Times New Roman"/>
          <w:sz w:val="28"/>
          <w:szCs w:val="28"/>
        </w:rPr>
        <w:t>с</w:t>
      </w:r>
      <w:r w:rsidR="0009451F">
        <w:rPr>
          <w:rFonts w:ascii="Times New Roman" w:hAnsi="Times New Roman" w:cs="Times New Roman"/>
          <w:sz w:val="28"/>
          <w:szCs w:val="28"/>
        </w:rPr>
        <w:t>новная общеобразовательная программа</w:t>
      </w:r>
      <w:r w:rsidR="00483DC2" w:rsidRPr="00B14BC4">
        <w:rPr>
          <w:rFonts w:ascii="Times New Roman" w:hAnsi="Times New Roman" w:cs="Times New Roman"/>
          <w:sz w:val="28"/>
          <w:szCs w:val="28"/>
        </w:rPr>
        <w:t xml:space="preserve"> образования обучающихся с у</w:t>
      </w:r>
      <w:r w:rsidR="00483DC2" w:rsidRPr="00B14BC4">
        <w:rPr>
          <w:rFonts w:ascii="Times New Roman" w:hAnsi="Times New Roman" w:cs="Times New Roman"/>
          <w:sz w:val="28"/>
          <w:szCs w:val="28"/>
        </w:rPr>
        <w:t>м</w:t>
      </w:r>
      <w:r w:rsidR="00483DC2" w:rsidRPr="00B14BC4">
        <w:rPr>
          <w:rFonts w:ascii="Times New Roman" w:hAnsi="Times New Roman" w:cs="Times New Roman"/>
          <w:sz w:val="28"/>
          <w:szCs w:val="28"/>
        </w:rPr>
        <w:t>ственной отсталостью (ИН), варианты 1,2; 5-12 классы, разработанной и утверждённой ГОУ ТО «Новомосковский центр»</w:t>
      </w:r>
      <w:r w:rsidR="0009451F">
        <w:rPr>
          <w:rFonts w:ascii="Times New Roman" w:hAnsi="Times New Roman" w:cs="Times New Roman"/>
          <w:sz w:val="28"/>
          <w:szCs w:val="28"/>
        </w:rPr>
        <w:t>)</w:t>
      </w:r>
      <w:bookmarkStart w:id="0" w:name="_GoBack"/>
      <w:bookmarkEnd w:id="0"/>
      <w:r w:rsidR="00483DC2" w:rsidRPr="00B14BC4">
        <w:rPr>
          <w:rFonts w:ascii="Times New Roman" w:hAnsi="Times New Roman" w:cs="Times New Roman"/>
          <w:sz w:val="28"/>
          <w:szCs w:val="28"/>
        </w:rPr>
        <w:t>.</w:t>
      </w:r>
    </w:p>
    <w:p w:rsidR="00B14BC4" w:rsidRPr="00B14BC4" w:rsidRDefault="00B14BC4" w:rsidP="00B14B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37BCC" w:rsidRPr="00B14BC4">
        <w:rPr>
          <w:rFonts w:ascii="Times New Roman" w:hAnsi="Times New Roman" w:cs="Times New Roman"/>
          <w:sz w:val="28"/>
          <w:szCs w:val="28"/>
        </w:rPr>
        <w:t>Интеграция как метод обучения вовсе не новый, но на примере со</w:t>
      </w:r>
      <w:r w:rsidR="00137BCC" w:rsidRPr="00B14BC4">
        <w:rPr>
          <w:rFonts w:ascii="Times New Roman" w:hAnsi="Times New Roman" w:cs="Times New Roman"/>
          <w:sz w:val="28"/>
          <w:szCs w:val="28"/>
        </w:rPr>
        <w:t>б</w:t>
      </w:r>
      <w:r w:rsidR="00137BCC" w:rsidRPr="00B14BC4">
        <w:rPr>
          <w:rFonts w:ascii="Times New Roman" w:hAnsi="Times New Roman" w:cs="Times New Roman"/>
          <w:sz w:val="28"/>
          <w:szCs w:val="28"/>
        </w:rPr>
        <w:t xml:space="preserve">ственного опыта мне хочется показать значимость интеграции </w:t>
      </w:r>
      <w:r>
        <w:rPr>
          <w:rFonts w:ascii="Times New Roman" w:hAnsi="Times New Roman" w:cs="Times New Roman"/>
          <w:sz w:val="28"/>
          <w:szCs w:val="28"/>
        </w:rPr>
        <w:t xml:space="preserve">знаний в </w:t>
      </w:r>
      <w:r w:rsidR="00137BCC" w:rsidRPr="00B14BC4">
        <w:rPr>
          <w:rFonts w:ascii="Times New Roman" w:hAnsi="Times New Roman" w:cs="Times New Roman"/>
          <w:sz w:val="28"/>
          <w:szCs w:val="28"/>
        </w:rPr>
        <w:t>об</w:t>
      </w:r>
      <w:r w:rsidR="00137BCC" w:rsidRPr="00B14BC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чении русскому языку и чтению</w:t>
      </w:r>
      <w:r w:rsidR="00137BCC" w:rsidRPr="00B14BC4">
        <w:rPr>
          <w:rFonts w:ascii="Times New Roman" w:hAnsi="Times New Roman" w:cs="Times New Roman"/>
          <w:sz w:val="28"/>
          <w:szCs w:val="28"/>
        </w:rPr>
        <w:t xml:space="preserve"> детей с умственной отсталостью (ИН). </w:t>
      </w:r>
    </w:p>
    <w:p w:rsidR="00AC38D6" w:rsidRPr="00B14BC4" w:rsidRDefault="00137BCC" w:rsidP="00B14B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4BC4">
        <w:rPr>
          <w:rFonts w:ascii="Times New Roman" w:hAnsi="Times New Roman" w:cs="Times New Roman"/>
          <w:b/>
          <w:sz w:val="28"/>
          <w:szCs w:val="28"/>
          <w:u w:val="single"/>
        </w:rPr>
        <w:t>Какую роль играет интеграция знаний в обучении школьников с у</w:t>
      </w:r>
      <w:r w:rsidRPr="00B14BC4"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  <w:r w:rsidRPr="00B14BC4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ственной отсталостью (ИН) </w:t>
      </w:r>
    </w:p>
    <w:p w:rsidR="00715230" w:rsidRPr="00B14BC4" w:rsidRDefault="00AC38D6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       </w:t>
      </w:r>
      <w:r w:rsidR="00137BCC" w:rsidRPr="00B14BC4">
        <w:rPr>
          <w:rFonts w:ascii="Times New Roman" w:hAnsi="Times New Roman" w:cs="Times New Roman"/>
          <w:sz w:val="28"/>
          <w:szCs w:val="28"/>
        </w:rPr>
        <w:t xml:space="preserve">Интегрированный урок – специально организованный урок, который объединяет в себе обучение одновременно по нескольким дисциплинам при изучении одного понятия, темы или явления. </w:t>
      </w:r>
      <w:r w:rsidR="00715230" w:rsidRPr="00B14BC4">
        <w:rPr>
          <w:rFonts w:ascii="Times New Roman" w:hAnsi="Times New Roman" w:cs="Times New Roman"/>
          <w:sz w:val="28"/>
          <w:szCs w:val="28"/>
        </w:rPr>
        <w:t>Суть метода интеграции в с</w:t>
      </w:r>
      <w:r w:rsidR="00715230" w:rsidRPr="00B14BC4">
        <w:rPr>
          <w:rFonts w:ascii="Times New Roman" w:hAnsi="Times New Roman" w:cs="Times New Roman"/>
          <w:sz w:val="28"/>
          <w:szCs w:val="28"/>
        </w:rPr>
        <w:t>о</w:t>
      </w:r>
      <w:r w:rsidR="00715230" w:rsidRPr="00B14BC4">
        <w:rPr>
          <w:rFonts w:ascii="Times New Roman" w:hAnsi="Times New Roman" w:cs="Times New Roman"/>
          <w:sz w:val="28"/>
          <w:szCs w:val="28"/>
        </w:rPr>
        <w:t>здании представления мира как единого целого, в котором все элементы вз</w:t>
      </w:r>
      <w:r w:rsidR="00715230" w:rsidRPr="00B14BC4">
        <w:rPr>
          <w:rFonts w:ascii="Times New Roman" w:hAnsi="Times New Roman" w:cs="Times New Roman"/>
          <w:sz w:val="28"/>
          <w:szCs w:val="28"/>
        </w:rPr>
        <w:t>а</w:t>
      </w:r>
      <w:r w:rsidR="00715230" w:rsidRPr="00B14BC4">
        <w:rPr>
          <w:rFonts w:ascii="Times New Roman" w:hAnsi="Times New Roman" w:cs="Times New Roman"/>
          <w:sz w:val="28"/>
          <w:szCs w:val="28"/>
        </w:rPr>
        <w:t xml:space="preserve">имосвязаны. Но данный метод не заменяет обучение классическим учебным предметам, а лишь соединяет знания в единую систему. </w:t>
      </w:r>
    </w:p>
    <w:p w:rsidR="00057256" w:rsidRPr="00B14BC4" w:rsidRDefault="003E5803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715230" w:rsidRPr="00B14BC4">
        <w:rPr>
          <w:rFonts w:ascii="Times New Roman" w:hAnsi="Times New Roman" w:cs="Times New Roman"/>
          <w:sz w:val="28"/>
          <w:szCs w:val="28"/>
        </w:rPr>
        <w:t>Методическая основа интегрированного</w:t>
      </w:r>
      <w:r w:rsidR="00AB51AC" w:rsidRPr="00B14BC4">
        <w:rPr>
          <w:rFonts w:ascii="Times New Roman" w:hAnsi="Times New Roman" w:cs="Times New Roman"/>
          <w:sz w:val="28"/>
          <w:szCs w:val="28"/>
        </w:rPr>
        <w:t xml:space="preserve"> </w:t>
      </w:r>
      <w:r w:rsidR="00715230" w:rsidRPr="00B14BC4">
        <w:rPr>
          <w:rFonts w:ascii="Times New Roman" w:hAnsi="Times New Roman" w:cs="Times New Roman"/>
          <w:sz w:val="28"/>
          <w:szCs w:val="28"/>
        </w:rPr>
        <w:t xml:space="preserve">подхода </w:t>
      </w:r>
      <w:proofErr w:type="gramStart"/>
      <w:r w:rsidR="00715230" w:rsidRPr="00B14BC4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715230" w:rsidRPr="00B14BC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15230" w:rsidRPr="00B14BC4">
        <w:rPr>
          <w:rFonts w:ascii="Times New Roman" w:hAnsi="Times New Roman" w:cs="Times New Roman"/>
          <w:sz w:val="28"/>
          <w:szCs w:val="28"/>
        </w:rPr>
        <w:t>нутрипредметные</w:t>
      </w:r>
      <w:proofErr w:type="spellEnd"/>
      <w:r w:rsidR="00715230" w:rsidRPr="00B14BC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15230" w:rsidRPr="00B14BC4">
        <w:rPr>
          <w:rFonts w:ascii="Times New Roman" w:hAnsi="Times New Roman" w:cs="Times New Roman"/>
          <w:sz w:val="28"/>
          <w:szCs w:val="28"/>
        </w:rPr>
        <w:t>межпредметн</w:t>
      </w:r>
      <w:r w:rsidR="00AB51AC" w:rsidRPr="00B14BC4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="00AB51AC" w:rsidRPr="00B14BC4">
        <w:rPr>
          <w:rFonts w:ascii="Times New Roman" w:hAnsi="Times New Roman" w:cs="Times New Roman"/>
          <w:sz w:val="28"/>
          <w:szCs w:val="28"/>
        </w:rPr>
        <w:t xml:space="preserve"> связи в усвоении наук и понима</w:t>
      </w:r>
      <w:r w:rsidR="00715230" w:rsidRPr="00B14BC4">
        <w:rPr>
          <w:rFonts w:ascii="Times New Roman" w:hAnsi="Times New Roman" w:cs="Times New Roman"/>
          <w:sz w:val="28"/>
          <w:szCs w:val="28"/>
        </w:rPr>
        <w:t>нии закономерностей всего существующего в мире</w:t>
      </w:r>
      <w:r w:rsidR="008D5332" w:rsidRPr="00B14BC4">
        <w:rPr>
          <w:rFonts w:ascii="Times New Roman" w:hAnsi="Times New Roman" w:cs="Times New Roman"/>
          <w:sz w:val="28"/>
          <w:szCs w:val="28"/>
        </w:rPr>
        <w:t>. Это возможно, когда учителя многократно возвр</w:t>
      </w:r>
      <w:r w:rsidR="008D5332" w:rsidRPr="00B14BC4">
        <w:rPr>
          <w:rFonts w:ascii="Times New Roman" w:hAnsi="Times New Roman" w:cs="Times New Roman"/>
          <w:sz w:val="28"/>
          <w:szCs w:val="28"/>
        </w:rPr>
        <w:t>а</w:t>
      </w:r>
      <w:r w:rsidR="008D5332" w:rsidRPr="00B14BC4">
        <w:rPr>
          <w:rFonts w:ascii="Times New Roman" w:hAnsi="Times New Roman" w:cs="Times New Roman"/>
          <w:sz w:val="28"/>
          <w:szCs w:val="28"/>
        </w:rPr>
        <w:t>щаются к одним и тем же понятиям на разных предметах, углубляют и об</w:t>
      </w:r>
      <w:r w:rsidR="008D5332" w:rsidRPr="00B14BC4">
        <w:rPr>
          <w:rFonts w:ascii="Times New Roman" w:hAnsi="Times New Roman" w:cs="Times New Roman"/>
          <w:sz w:val="28"/>
          <w:szCs w:val="28"/>
        </w:rPr>
        <w:t>о</w:t>
      </w:r>
      <w:r w:rsidR="008D5332" w:rsidRPr="00B14BC4">
        <w:rPr>
          <w:rFonts w:ascii="Times New Roman" w:hAnsi="Times New Roman" w:cs="Times New Roman"/>
          <w:sz w:val="28"/>
          <w:szCs w:val="28"/>
        </w:rPr>
        <w:t xml:space="preserve">гащают понимание понятий школьниками, вычленяют доступные возрасту существенные признаки понятий. </w:t>
      </w:r>
      <w:r w:rsidR="00B47140" w:rsidRPr="00B14BC4">
        <w:rPr>
          <w:rFonts w:ascii="Times New Roman" w:hAnsi="Times New Roman" w:cs="Times New Roman"/>
          <w:sz w:val="28"/>
          <w:szCs w:val="28"/>
        </w:rPr>
        <w:t xml:space="preserve"> В связи с этим возрастает роль интегрир</w:t>
      </w:r>
      <w:r w:rsidR="00B47140" w:rsidRPr="00B14BC4">
        <w:rPr>
          <w:rFonts w:ascii="Times New Roman" w:hAnsi="Times New Roman" w:cs="Times New Roman"/>
          <w:sz w:val="28"/>
          <w:szCs w:val="28"/>
        </w:rPr>
        <w:t>о</w:t>
      </w:r>
      <w:r w:rsidR="00B47140" w:rsidRPr="00B14BC4">
        <w:rPr>
          <w:rFonts w:ascii="Times New Roman" w:hAnsi="Times New Roman" w:cs="Times New Roman"/>
          <w:sz w:val="28"/>
          <w:szCs w:val="28"/>
        </w:rPr>
        <w:t>ванных уроков в си</w:t>
      </w:r>
      <w:r w:rsidR="00AB51AC" w:rsidRPr="00B14BC4">
        <w:rPr>
          <w:rFonts w:ascii="Times New Roman" w:hAnsi="Times New Roman" w:cs="Times New Roman"/>
          <w:sz w:val="28"/>
          <w:szCs w:val="28"/>
        </w:rPr>
        <w:t>стеме обучения школьников с умст</w:t>
      </w:r>
      <w:r w:rsidR="00B47140" w:rsidRPr="00B14BC4">
        <w:rPr>
          <w:rFonts w:ascii="Times New Roman" w:hAnsi="Times New Roman" w:cs="Times New Roman"/>
          <w:sz w:val="28"/>
          <w:szCs w:val="28"/>
        </w:rPr>
        <w:t xml:space="preserve">венной отсталостью.  </w:t>
      </w:r>
    </w:p>
    <w:p w:rsidR="003E5803" w:rsidRPr="00B14BC4" w:rsidRDefault="00057256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       </w:t>
      </w:r>
      <w:r w:rsidR="00B47140" w:rsidRPr="00B14BC4">
        <w:rPr>
          <w:rFonts w:ascii="Times New Roman" w:hAnsi="Times New Roman" w:cs="Times New Roman"/>
          <w:sz w:val="28"/>
          <w:szCs w:val="28"/>
        </w:rPr>
        <w:t>Таким образом</w:t>
      </w:r>
      <w:r w:rsidR="003E5803" w:rsidRPr="00B14BC4">
        <w:rPr>
          <w:rFonts w:ascii="Times New Roman" w:hAnsi="Times New Roman" w:cs="Times New Roman"/>
          <w:sz w:val="28"/>
          <w:szCs w:val="28"/>
        </w:rPr>
        <w:t>,</w:t>
      </w:r>
      <w:r w:rsidR="00B47140" w:rsidRPr="00B14BC4">
        <w:rPr>
          <w:rFonts w:ascii="Times New Roman" w:hAnsi="Times New Roman" w:cs="Times New Roman"/>
          <w:sz w:val="28"/>
          <w:szCs w:val="28"/>
        </w:rPr>
        <w:t xml:space="preserve"> происходит компенсирование специфических особе</w:t>
      </w:r>
      <w:r w:rsidR="00B47140" w:rsidRPr="00B14BC4">
        <w:rPr>
          <w:rFonts w:ascii="Times New Roman" w:hAnsi="Times New Roman" w:cs="Times New Roman"/>
          <w:sz w:val="28"/>
          <w:szCs w:val="28"/>
        </w:rPr>
        <w:t>н</w:t>
      </w:r>
      <w:r w:rsidR="00B47140" w:rsidRPr="00B14BC4">
        <w:rPr>
          <w:rFonts w:ascii="Times New Roman" w:hAnsi="Times New Roman" w:cs="Times New Roman"/>
          <w:sz w:val="28"/>
          <w:szCs w:val="28"/>
        </w:rPr>
        <w:t>ностей личности учащихся с лёгкой умственной отсталостью; формирование способности применять учебные навыки в повседневной жизни, умение пр</w:t>
      </w:r>
      <w:r w:rsidR="00B47140" w:rsidRPr="00B14BC4">
        <w:rPr>
          <w:rFonts w:ascii="Times New Roman" w:hAnsi="Times New Roman" w:cs="Times New Roman"/>
          <w:sz w:val="28"/>
          <w:szCs w:val="28"/>
        </w:rPr>
        <w:t>и</w:t>
      </w:r>
      <w:r w:rsidR="00B47140" w:rsidRPr="00B14BC4">
        <w:rPr>
          <w:rFonts w:ascii="Times New Roman" w:hAnsi="Times New Roman" w:cs="Times New Roman"/>
          <w:sz w:val="28"/>
          <w:szCs w:val="28"/>
        </w:rPr>
        <w:t>ходить к выводам, способность устанавливать межличностные отношения; повышение мотиваци</w:t>
      </w:r>
      <w:r w:rsidR="003E5803" w:rsidRPr="00B14BC4">
        <w:rPr>
          <w:rFonts w:ascii="Times New Roman" w:hAnsi="Times New Roman" w:cs="Times New Roman"/>
          <w:sz w:val="28"/>
          <w:szCs w:val="28"/>
        </w:rPr>
        <w:t>и к познавательной деятельности</w:t>
      </w:r>
      <w:r w:rsidR="00B47140" w:rsidRPr="00B14BC4">
        <w:rPr>
          <w:rFonts w:ascii="Times New Roman" w:hAnsi="Times New Roman" w:cs="Times New Roman"/>
          <w:sz w:val="28"/>
          <w:szCs w:val="28"/>
        </w:rPr>
        <w:t>, когда обучающимся становится понятнее смысл их</w:t>
      </w:r>
      <w:r w:rsidR="00AB51AC" w:rsidRPr="00B14BC4">
        <w:rPr>
          <w:rFonts w:ascii="Times New Roman" w:hAnsi="Times New Roman" w:cs="Times New Roman"/>
          <w:sz w:val="28"/>
          <w:szCs w:val="28"/>
        </w:rPr>
        <w:t xml:space="preserve"> </w:t>
      </w:r>
      <w:r w:rsidR="00B47140" w:rsidRPr="00B14BC4">
        <w:rPr>
          <w:rFonts w:ascii="Times New Roman" w:hAnsi="Times New Roman" w:cs="Times New Roman"/>
          <w:sz w:val="28"/>
          <w:szCs w:val="28"/>
        </w:rPr>
        <w:t>учебной работы: целенапр</w:t>
      </w:r>
      <w:r w:rsidR="00AB51AC" w:rsidRPr="00B14BC4">
        <w:rPr>
          <w:rFonts w:ascii="Times New Roman" w:hAnsi="Times New Roman" w:cs="Times New Roman"/>
          <w:sz w:val="28"/>
          <w:szCs w:val="28"/>
        </w:rPr>
        <w:t>а</w:t>
      </w:r>
      <w:r w:rsidR="00B47140" w:rsidRPr="00B14BC4">
        <w:rPr>
          <w:rFonts w:ascii="Times New Roman" w:hAnsi="Times New Roman" w:cs="Times New Roman"/>
          <w:sz w:val="28"/>
          <w:szCs w:val="28"/>
        </w:rPr>
        <w:t>вленное использ</w:t>
      </w:r>
      <w:r w:rsidR="00B47140" w:rsidRPr="00B14BC4">
        <w:rPr>
          <w:rFonts w:ascii="Times New Roman" w:hAnsi="Times New Roman" w:cs="Times New Roman"/>
          <w:sz w:val="28"/>
          <w:szCs w:val="28"/>
        </w:rPr>
        <w:t>о</w:t>
      </w:r>
      <w:r w:rsidR="00B47140" w:rsidRPr="00B14BC4">
        <w:rPr>
          <w:rFonts w:ascii="Times New Roman" w:hAnsi="Times New Roman" w:cs="Times New Roman"/>
          <w:sz w:val="28"/>
          <w:szCs w:val="28"/>
        </w:rPr>
        <w:t>вание содержания учебного материала каждого урока с точки зрения практ</w:t>
      </w:r>
      <w:r w:rsidR="00B47140" w:rsidRPr="00B14BC4">
        <w:rPr>
          <w:rFonts w:ascii="Times New Roman" w:hAnsi="Times New Roman" w:cs="Times New Roman"/>
          <w:sz w:val="28"/>
          <w:szCs w:val="28"/>
        </w:rPr>
        <w:t>и</w:t>
      </w:r>
      <w:r w:rsidR="00B47140" w:rsidRPr="00B14BC4">
        <w:rPr>
          <w:rFonts w:ascii="Times New Roman" w:hAnsi="Times New Roman" w:cs="Times New Roman"/>
          <w:sz w:val="28"/>
          <w:szCs w:val="28"/>
        </w:rPr>
        <w:t xml:space="preserve">ческой </w:t>
      </w:r>
      <w:proofErr w:type="gramStart"/>
      <w:r w:rsidR="00B47140" w:rsidRPr="00B14BC4">
        <w:rPr>
          <w:rFonts w:ascii="Times New Roman" w:hAnsi="Times New Roman" w:cs="Times New Roman"/>
          <w:sz w:val="28"/>
          <w:szCs w:val="28"/>
        </w:rPr>
        <w:t>значимости</w:t>
      </w:r>
      <w:proofErr w:type="gramEnd"/>
      <w:r w:rsidR="00B47140" w:rsidRPr="00B14BC4">
        <w:rPr>
          <w:rFonts w:ascii="Times New Roman" w:hAnsi="Times New Roman" w:cs="Times New Roman"/>
          <w:sz w:val="28"/>
          <w:szCs w:val="28"/>
        </w:rPr>
        <w:t xml:space="preserve"> как для ближайшей перспективы, так и в плане жизни п</w:t>
      </w:r>
      <w:r w:rsidR="00B47140" w:rsidRPr="00B14BC4">
        <w:rPr>
          <w:rFonts w:ascii="Times New Roman" w:hAnsi="Times New Roman" w:cs="Times New Roman"/>
          <w:sz w:val="28"/>
          <w:szCs w:val="28"/>
        </w:rPr>
        <w:t>о</w:t>
      </w:r>
      <w:r w:rsidR="00B47140" w:rsidRPr="00B14BC4">
        <w:rPr>
          <w:rFonts w:ascii="Times New Roman" w:hAnsi="Times New Roman" w:cs="Times New Roman"/>
          <w:sz w:val="28"/>
          <w:szCs w:val="28"/>
        </w:rPr>
        <w:t>сле окончания школы; развитие адаптивных навыков средствами всех уче</w:t>
      </w:r>
      <w:r w:rsidR="00B47140" w:rsidRPr="00B14BC4">
        <w:rPr>
          <w:rFonts w:ascii="Times New Roman" w:hAnsi="Times New Roman" w:cs="Times New Roman"/>
          <w:sz w:val="28"/>
          <w:szCs w:val="28"/>
        </w:rPr>
        <w:t>б</w:t>
      </w:r>
      <w:r w:rsidR="00B47140" w:rsidRPr="00B14BC4">
        <w:rPr>
          <w:rFonts w:ascii="Times New Roman" w:hAnsi="Times New Roman" w:cs="Times New Roman"/>
          <w:sz w:val="28"/>
          <w:szCs w:val="28"/>
        </w:rPr>
        <w:t xml:space="preserve">ных предметов. </w:t>
      </w:r>
    </w:p>
    <w:p w:rsidR="00B47140" w:rsidRPr="00B14BC4" w:rsidRDefault="00B47140" w:rsidP="00B14BC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4BC4">
        <w:rPr>
          <w:rFonts w:ascii="Times New Roman" w:hAnsi="Times New Roman" w:cs="Times New Roman"/>
          <w:b/>
          <w:sz w:val="28"/>
          <w:szCs w:val="28"/>
          <w:u w:val="single"/>
        </w:rPr>
        <w:t>Чем отличается интегрированный урок</w:t>
      </w:r>
    </w:p>
    <w:p w:rsidR="006B0EF7" w:rsidRPr="00B14BC4" w:rsidRDefault="003E5803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       </w:t>
      </w:r>
      <w:r w:rsidR="006B0EF7" w:rsidRPr="00B14BC4">
        <w:rPr>
          <w:rFonts w:ascii="Times New Roman" w:hAnsi="Times New Roman" w:cs="Times New Roman"/>
          <w:sz w:val="28"/>
          <w:szCs w:val="28"/>
        </w:rPr>
        <w:t>Интегрированный урок отличает общая цель и специальное содержание, которое  объединяет несколько учебных предметов. Если нет специального  содержания и специального организации, то урок распадается на два отдел</w:t>
      </w:r>
      <w:r w:rsidR="006B0EF7" w:rsidRPr="00B14BC4">
        <w:rPr>
          <w:rFonts w:ascii="Times New Roman" w:hAnsi="Times New Roman" w:cs="Times New Roman"/>
          <w:sz w:val="28"/>
          <w:szCs w:val="28"/>
        </w:rPr>
        <w:t>ь</w:t>
      </w:r>
      <w:r w:rsidR="006B0EF7" w:rsidRPr="00B14BC4">
        <w:rPr>
          <w:rFonts w:ascii="Times New Roman" w:hAnsi="Times New Roman" w:cs="Times New Roman"/>
          <w:sz w:val="28"/>
          <w:szCs w:val="28"/>
        </w:rPr>
        <w:t xml:space="preserve">ных урока. </w:t>
      </w:r>
    </w:p>
    <w:p w:rsidR="00057256" w:rsidRPr="00B14BC4" w:rsidRDefault="003E5803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       </w:t>
      </w:r>
      <w:r w:rsidR="00057256" w:rsidRPr="00B14BC4">
        <w:rPr>
          <w:rFonts w:ascii="Times New Roman" w:hAnsi="Times New Roman" w:cs="Times New Roman"/>
          <w:sz w:val="28"/>
          <w:szCs w:val="28"/>
        </w:rPr>
        <w:t xml:space="preserve">Цели </w:t>
      </w:r>
      <w:r w:rsidR="00BE6FC6">
        <w:rPr>
          <w:rFonts w:ascii="Times New Roman" w:hAnsi="Times New Roman" w:cs="Times New Roman"/>
          <w:sz w:val="28"/>
          <w:szCs w:val="28"/>
        </w:rPr>
        <w:t>интегрирован</w:t>
      </w:r>
      <w:r w:rsidR="006B0EF7" w:rsidRPr="00B14BC4">
        <w:rPr>
          <w:rFonts w:ascii="Times New Roman" w:hAnsi="Times New Roman" w:cs="Times New Roman"/>
          <w:sz w:val="28"/>
          <w:szCs w:val="28"/>
        </w:rPr>
        <w:t>ного урока</w:t>
      </w:r>
      <w:r w:rsidR="00057256" w:rsidRPr="00B14BC4">
        <w:rPr>
          <w:rFonts w:ascii="Times New Roman" w:hAnsi="Times New Roman" w:cs="Times New Roman"/>
          <w:sz w:val="28"/>
          <w:szCs w:val="28"/>
        </w:rPr>
        <w:t>:</w:t>
      </w:r>
    </w:p>
    <w:p w:rsidR="00057256" w:rsidRPr="00B14BC4" w:rsidRDefault="006B0EF7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</w:t>
      </w:r>
      <w:r w:rsidR="00057256" w:rsidRPr="00B14BC4">
        <w:rPr>
          <w:rFonts w:ascii="Times New Roman" w:hAnsi="Times New Roman" w:cs="Times New Roman"/>
          <w:sz w:val="28"/>
          <w:szCs w:val="28"/>
        </w:rPr>
        <w:t>-</w:t>
      </w:r>
      <w:r w:rsidRPr="00B14BC4">
        <w:rPr>
          <w:rFonts w:ascii="Times New Roman" w:hAnsi="Times New Roman" w:cs="Times New Roman"/>
          <w:sz w:val="28"/>
          <w:szCs w:val="28"/>
        </w:rPr>
        <w:t xml:space="preserve"> более глубоко</w:t>
      </w:r>
      <w:r w:rsidR="00057256" w:rsidRPr="00B14BC4">
        <w:rPr>
          <w:rFonts w:ascii="Times New Roman" w:hAnsi="Times New Roman" w:cs="Times New Roman"/>
          <w:sz w:val="28"/>
          <w:szCs w:val="28"/>
        </w:rPr>
        <w:t>е прон</w:t>
      </w:r>
      <w:r w:rsidR="00952917" w:rsidRPr="00B14BC4">
        <w:rPr>
          <w:rFonts w:ascii="Times New Roman" w:hAnsi="Times New Roman" w:cs="Times New Roman"/>
          <w:sz w:val="28"/>
          <w:szCs w:val="28"/>
        </w:rPr>
        <w:t>икн</w:t>
      </w:r>
      <w:r w:rsidR="00057256" w:rsidRPr="00B14BC4">
        <w:rPr>
          <w:rFonts w:ascii="Times New Roman" w:hAnsi="Times New Roman" w:cs="Times New Roman"/>
          <w:sz w:val="28"/>
          <w:szCs w:val="28"/>
        </w:rPr>
        <w:t>овение</w:t>
      </w:r>
      <w:r w:rsidRPr="00B14BC4">
        <w:rPr>
          <w:rFonts w:ascii="Times New Roman" w:hAnsi="Times New Roman" w:cs="Times New Roman"/>
          <w:sz w:val="28"/>
          <w:szCs w:val="28"/>
        </w:rPr>
        <w:t xml:space="preserve"> в суть изучаемой темы, </w:t>
      </w:r>
    </w:p>
    <w:p w:rsidR="00057256" w:rsidRPr="00B14BC4" w:rsidRDefault="00057256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>- повышение</w:t>
      </w:r>
      <w:r w:rsidR="006B0EF7" w:rsidRPr="00B14BC4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Pr="00B14BC4">
        <w:rPr>
          <w:rFonts w:ascii="Times New Roman" w:hAnsi="Times New Roman" w:cs="Times New Roman"/>
          <w:sz w:val="28"/>
          <w:szCs w:val="28"/>
        </w:rPr>
        <w:t>а</w:t>
      </w:r>
      <w:r w:rsidR="006B0EF7" w:rsidRPr="00B14BC4">
        <w:rPr>
          <w:rFonts w:ascii="Times New Roman" w:hAnsi="Times New Roman" w:cs="Times New Roman"/>
          <w:sz w:val="28"/>
          <w:szCs w:val="28"/>
        </w:rPr>
        <w:t xml:space="preserve"> учащихся к предметам, </w:t>
      </w:r>
    </w:p>
    <w:p w:rsidR="00057256" w:rsidRPr="00B14BC4" w:rsidRDefault="00057256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>- обучение</w:t>
      </w:r>
      <w:r w:rsidR="006B0EF7" w:rsidRPr="00B14BC4">
        <w:rPr>
          <w:rFonts w:ascii="Times New Roman" w:hAnsi="Times New Roman" w:cs="Times New Roman"/>
          <w:sz w:val="28"/>
          <w:szCs w:val="28"/>
        </w:rPr>
        <w:t xml:space="preserve"> синтезированному восприятию вопросов</w:t>
      </w:r>
      <w:r w:rsidR="00DF6A93" w:rsidRPr="00B14BC4">
        <w:rPr>
          <w:rFonts w:ascii="Times New Roman" w:hAnsi="Times New Roman" w:cs="Times New Roman"/>
          <w:sz w:val="28"/>
          <w:szCs w:val="28"/>
        </w:rPr>
        <w:t xml:space="preserve">. </w:t>
      </w:r>
      <w:r w:rsidR="003E5803" w:rsidRPr="00B14B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A93" w:rsidRPr="00B14BC4" w:rsidRDefault="00096797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       </w:t>
      </w:r>
      <w:r w:rsidR="00DF6A93" w:rsidRPr="00B14BC4">
        <w:rPr>
          <w:rFonts w:ascii="Times New Roman" w:hAnsi="Times New Roman" w:cs="Times New Roman"/>
          <w:sz w:val="28"/>
          <w:szCs w:val="28"/>
        </w:rPr>
        <w:t xml:space="preserve">Примеры интеграции содержания уроков </w:t>
      </w:r>
      <w:proofErr w:type="gramStart"/>
      <w:r w:rsidR="00DF6A93" w:rsidRPr="00B14BC4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DF6A93" w:rsidRPr="00B14BC4">
        <w:rPr>
          <w:rFonts w:ascii="Times New Roman" w:hAnsi="Times New Roman" w:cs="Times New Roman"/>
          <w:sz w:val="28"/>
          <w:szCs w:val="28"/>
        </w:rPr>
        <w:t xml:space="preserve"> </w:t>
      </w:r>
      <w:r w:rsidR="00952917" w:rsidRPr="00B14BC4">
        <w:rPr>
          <w:rFonts w:ascii="Times New Roman" w:hAnsi="Times New Roman" w:cs="Times New Roman"/>
          <w:sz w:val="28"/>
          <w:szCs w:val="28"/>
        </w:rPr>
        <w:t>об</w:t>
      </w:r>
      <w:r w:rsidR="00DF6A93" w:rsidRPr="00B14BC4">
        <w:rPr>
          <w:rFonts w:ascii="Times New Roman" w:hAnsi="Times New Roman" w:cs="Times New Roman"/>
          <w:sz w:val="28"/>
          <w:szCs w:val="28"/>
        </w:rPr>
        <w:t>уча</w:t>
      </w:r>
      <w:r w:rsidR="00952917" w:rsidRPr="00B14BC4">
        <w:rPr>
          <w:rFonts w:ascii="Times New Roman" w:hAnsi="Times New Roman" w:cs="Times New Roman"/>
          <w:sz w:val="28"/>
          <w:szCs w:val="28"/>
        </w:rPr>
        <w:t>ю</w:t>
      </w:r>
      <w:r w:rsidR="00DF6A93" w:rsidRPr="00B14BC4">
        <w:rPr>
          <w:rFonts w:ascii="Times New Roman" w:hAnsi="Times New Roman" w:cs="Times New Roman"/>
          <w:sz w:val="28"/>
          <w:szCs w:val="28"/>
        </w:rPr>
        <w:t xml:space="preserve">щихся с лёгкой умственной отсталостью (ИН) </w:t>
      </w:r>
      <w:r w:rsidR="00B14BC4">
        <w:rPr>
          <w:rFonts w:ascii="Times New Roman" w:hAnsi="Times New Roman" w:cs="Times New Roman"/>
          <w:sz w:val="28"/>
          <w:szCs w:val="28"/>
        </w:rPr>
        <w:t>приведены  в таблице.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F6A93" w:rsidRPr="00B14BC4" w:rsidTr="00DF6A93">
        <w:tc>
          <w:tcPr>
            <w:tcW w:w="3190" w:type="dxa"/>
          </w:tcPr>
          <w:p w:rsidR="00DF6A93" w:rsidRPr="00B14BC4" w:rsidRDefault="00DF6A93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Направление интегр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3190" w:type="dxa"/>
          </w:tcPr>
          <w:p w:rsidR="00DF6A93" w:rsidRPr="00B14BC4" w:rsidRDefault="00DF6A93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3191" w:type="dxa"/>
          </w:tcPr>
          <w:p w:rsidR="00DF6A93" w:rsidRPr="00B14BC4" w:rsidRDefault="00DF6A93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</w:tr>
      <w:tr w:rsidR="00AA4847" w:rsidRPr="00B14BC4" w:rsidTr="00DF6A93">
        <w:tc>
          <w:tcPr>
            <w:tcW w:w="3190" w:type="dxa"/>
            <w:vMerge w:val="restart"/>
          </w:tcPr>
          <w:p w:rsidR="00AA4847" w:rsidRPr="00B14BC4" w:rsidRDefault="00AA4847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Русский язык и соц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ально-бытовая ориент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ровка</w:t>
            </w:r>
          </w:p>
        </w:tc>
        <w:tc>
          <w:tcPr>
            <w:tcW w:w="3190" w:type="dxa"/>
          </w:tcPr>
          <w:p w:rsidR="00AA4847" w:rsidRPr="00B14BC4" w:rsidRDefault="00AA4847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Обращение.  Употре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ление обращений.</w:t>
            </w:r>
          </w:p>
        </w:tc>
        <w:tc>
          <w:tcPr>
            <w:tcW w:w="3191" w:type="dxa"/>
          </w:tcPr>
          <w:p w:rsidR="00AA4847" w:rsidRPr="00B14BC4" w:rsidRDefault="00AA4847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</w:tr>
      <w:tr w:rsidR="00AA4847" w:rsidRPr="00B14BC4" w:rsidTr="00DF6A93">
        <w:tc>
          <w:tcPr>
            <w:tcW w:w="3190" w:type="dxa"/>
            <w:vMerge/>
          </w:tcPr>
          <w:p w:rsidR="00AA4847" w:rsidRPr="00B14BC4" w:rsidRDefault="00AA4847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AA4847" w:rsidRPr="00B14BC4" w:rsidRDefault="00AA4847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Деловое письмо. «Письмо», «Открытка», «Телеграмма»,  «Адрес на конверте, открытке»</w:t>
            </w:r>
          </w:p>
        </w:tc>
        <w:tc>
          <w:tcPr>
            <w:tcW w:w="3191" w:type="dxa"/>
          </w:tcPr>
          <w:p w:rsidR="00AA4847" w:rsidRPr="00B14BC4" w:rsidRDefault="00AA4847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</w:tr>
      <w:tr w:rsidR="00DF6A93" w:rsidRPr="00B14BC4" w:rsidTr="00DF6A93">
        <w:tc>
          <w:tcPr>
            <w:tcW w:w="3190" w:type="dxa"/>
          </w:tcPr>
          <w:p w:rsidR="00DF6A93" w:rsidRPr="00B14BC4" w:rsidRDefault="00DF6A93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Русский язык и изобр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зительное искусство</w:t>
            </w:r>
          </w:p>
        </w:tc>
        <w:tc>
          <w:tcPr>
            <w:tcW w:w="3190" w:type="dxa"/>
          </w:tcPr>
          <w:p w:rsidR="00DF6A93" w:rsidRPr="00B14BC4" w:rsidRDefault="00DF6A93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Уроки развития речи. Работа с репродукциями картин В.М. Васнецова «Ковёр-самолёт», «Б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 xml:space="preserve">гатыри», Б.М. </w:t>
            </w:r>
            <w:proofErr w:type="spellStart"/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Кустод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ева</w:t>
            </w:r>
            <w:proofErr w:type="spellEnd"/>
            <w:r w:rsidRPr="00B14BC4">
              <w:rPr>
                <w:rFonts w:ascii="Times New Roman" w:hAnsi="Times New Roman" w:cs="Times New Roman"/>
                <w:sz w:val="28"/>
                <w:szCs w:val="28"/>
              </w:rPr>
              <w:t xml:space="preserve"> «Ярмарка»</w:t>
            </w:r>
          </w:p>
        </w:tc>
        <w:tc>
          <w:tcPr>
            <w:tcW w:w="3191" w:type="dxa"/>
          </w:tcPr>
          <w:p w:rsidR="00DF6A93" w:rsidRPr="00B14BC4" w:rsidRDefault="00DF6A93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</w:tr>
      <w:tr w:rsidR="001158B0" w:rsidRPr="00B14BC4" w:rsidTr="00DF6A93">
        <w:tc>
          <w:tcPr>
            <w:tcW w:w="3190" w:type="dxa"/>
          </w:tcPr>
          <w:p w:rsidR="001158B0" w:rsidRPr="00B14BC4" w:rsidRDefault="001158B0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Русский язык и геогр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фия</w:t>
            </w:r>
          </w:p>
        </w:tc>
        <w:tc>
          <w:tcPr>
            <w:tcW w:w="3190" w:type="dxa"/>
          </w:tcPr>
          <w:p w:rsidR="001158B0" w:rsidRPr="00B14BC4" w:rsidRDefault="001158B0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Имена собственные и нарицательные. Прав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писание имён собстве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</w:p>
        </w:tc>
        <w:tc>
          <w:tcPr>
            <w:tcW w:w="3191" w:type="dxa"/>
          </w:tcPr>
          <w:p w:rsidR="001158B0" w:rsidRPr="00B14BC4" w:rsidRDefault="001158B0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</w:tr>
      <w:tr w:rsidR="001158B0" w:rsidRPr="00B14BC4" w:rsidTr="00DF6A93">
        <w:tc>
          <w:tcPr>
            <w:tcW w:w="3190" w:type="dxa"/>
          </w:tcPr>
          <w:p w:rsidR="001158B0" w:rsidRPr="00B14BC4" w:rsidRDefault="001158B0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Русский язык и прир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доведение</w:t>
            </w:r>
          </w:p>
        </w:tc>
        <w:tc>
          <w:tcPr>
            <w:tcW w:w="3190" w:type="dxa"/>
          </w:tcPr>
          <w:p w:rsidR="001158B0" w:rsidRPr="00B14BC4" w:rsidRDefault="001158B0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Существительные, об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значающие явления природы</w:t>
            </w:r>
          </w:p>
        </w:tc>
        <w:tc>
          <w:tcPr>
            <w:tcW w:w="3191" w:type="dxa"/>
          </w:tcPr>
          <w:p w:rsidR="001158B0" w:rsidRPr="00B14BC4" w:rsidRDefault="001158B0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</w:tr>
      <w:tr w:rsidR="00DF6A93" w:rsidRPr="00B14BC4" w:rsidTr="00DF6A93">
        <w:tc>
          <w:tcPr>
            <w:tcW w:w="3190" w:type="dxa"/>
          </w:tcPr>
          <w:p w:rsidR="00DF6A93" w:rsidRPr="00B14BC4" w:rsidRDefault="00AA4847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Чтение и природовед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3190" w:type="dxa"/>
          </w:tcPr>
          <w:p w:rsidR="00DF6A93" w:rsidRPr="00B14BC4" w:rsidRDefault="00AA4847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А.Толстой</w:t>
            </w:r>
            <w:proofErr w:type="spellEnd"/>
            <w:r w:rsidRPr="00B14BC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Желтухин</w:t>
            </w:r>
            <w:proofErr w:type="spellEnd"/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» (отрывок из повести «Детство Никиты»)</w:t>
            </w:r>
          </w:p>
        </w:tc>
        <w:tc>
          <w:tcPr>
            <w:tcW w:w="3191" w:type="dxa"/>
          </w:tcPr>
          <w:p w:rsidR="00DF6A93" w:rsidRPr="00B14BC4" w:rsidRDefault="00AA4847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</w:tr>
      <w:tr w:rsidR="00AA4847" w:rsidRPr="00B14BC4" w:rsidTr="00DF6A93">
        <w:tc>
          <w:tcPr>
            <w:tcW w:w="3190" w:type="dxa"/>
          </w:tcPr>
          <w:p w:rsidR="00AA4847" w:rsidRPr="00B14BC4" w:rsidRDefault="003D3BAB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Чтение и социально-бытовая ориентировка</w:t>
            </w:r>
          </w:p>
        </w:tc>
        <w:tc>
          <w:tcPr>
            <w:tcW w:w="3190" w:type="dxa"/>
          </w:tcPr>
          <w:p w:rsidR="00AA4847" w:rsidRPr="00B14BC4" w:rsidRDefault="003D3BAB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Раздел «Спешите делать добро»</w:t>
            </w:r>
          </w:p>
        </w:tc>
        <w:tc>
          <w:tcPr>
            <w:tcW w:w="3191" w:type="dxa"/>
          </w:tcPr>
          <w:p w:rsidR="00AA4847" w:rsidRPr="00B14BC4" w:rsidRDefault="003D3BAB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</w:tr>
      <w:tr w:rsidR="003D3BAB" w:rsidRPr="00B14BC4" w:rsidTr="00DF6A93">
        <w:tc>
          <w:tcPr>
            <w:tcW w:w="3190" w:type="dxa"/>
            <w:vMerge w:val="restart"/>
          </w:tcPr>
          <w:p w:rsidR="003D3BAB" w:rsidRPr="00B14BC4" w:rsidRDefault="003D3BAB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 xml:space="preserve">Чтение и история </w:t>
            </w:r>
          </w:p>
        </w:tc>
        <w:tc>
          <w:tcPr>
            <w:tcW w:w="3190" w:type="dxa"/>
          </w:tcPr>
          <w:p w:rsidR="003D3BAB" w:rsidRPr="00B14BC4" w:rsidRDefault="003D3BAB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Рассказы о русском п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двиге: С.П. Алексеев о А.В. Суворове, Е.С. Холмогорова об Отеч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ственной войне 1812 г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 и О. Тихомиров «На поле Куликовом» </w:t>
            </w:r>
          </w:p>
        </w:tc>
        <w:tc>
          <w:tcPr>
            <w:tcW w:w="3191" w:type="dxa"/>
          </w:tcPr>
          <w:p w:rsidR="003D3BAB" w:rsidRPr="00B14BC4" w:rsidRDefault="003D3BAB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</w:t>
            </w:r>
          </w:p>
        </w:tc>
      </w:tr>
      <w:tr w:rsidR="003D3BAB" w:rsidRPr="00B14BC4" w:rsidTr="00DF6A93">
        <w:tc>
          <w:tcPr>
            <w:tcW w:w="3190" w:type="dxa"/>
            <w:vMerge/>
          </w:tcPr>
          <w:p w:rsidR="003D3BAB" w:rsidRPr="00B14BC4" w:rsidRDefault="003D3BAB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D3BAB" w:rsidRPr="00B14BC4" w:rsidRDefault="003D3BAB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М. Ю. Лермонтов «Б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родино»</w:t>
            </w:r>
          </w:p>
        </w:tc>
        <w:tc>
          <w:tcPr>
            <w:tcW w:w="3191" w:type="dxa"/>
          </w:tcPr>
          <w:p w:rsidR="003D3BAB" w:rsidRPr="00B14BC4" w:rsidRDefault="003D3BAB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</w:tr>
      <w:tr w:rsidR="003D3BAB" w:rsidRPr="00B14BC4" w:rsidTr="00DF6A93">
        <w:tc>
          <w:tcPr>
            <w:tcW w:w="3190" w:type="dxa"/>
            <w:vMerge w:val="restart"/>
          </w:tcPr>
          <w:p w:rsidR="003D3BAB" w:rsidRPr="00B14BC4" w:rsidRDefault="003D3BAB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Чтение, музыка, изобр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зительно искусство</w:t>
            </w:r>
          </w:p>
        </w:tc>
        <w:tc>
          <w:tcPr>
            <w:tcW w:w="3190" w:type="dxa"/>
          </w:tcPr>
          <w:p w:rsidR="003D3BAB" w:rsidRPr="00B14BC4" w:rsidRDefault="003D3BAB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И.С. Никитин «Утро на берегу озера» (учащиеся слушают музыкальную пьесу Э. Грига «Утро» и знакомятся с картиной А.А. Рылова «В прост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ре голубом»)</w:t>
            </w:r>
          </w:p>
        </w:tc>
        <w:tc>
          <w:tcPr>
            <w:tcW w:w="3191" w:type="dxa"/>
          </w:tcPr>
          <w:p w:rsidR="003D3BAB" w:rsidRPr="00B14BC4" w:rsidRDefault="003D3BAB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BAB" w:rsidRPr="00B14BC4" w:rsidTr="00DF6A93">
        <w:tc>
          <w:tcPr>
            <w:tcW w:w="3190" w:type="dxa"/>
            <w:vMerge/>
          </w:tcPr>
          <w:p w:rsidR="003D3BAB" w:rsidRPr="00B14BC4" w:rsidRDefault="003D3BAB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D3BAB" w:rsidRPr="00B14BC4" w:rsidRDefault="003D3BAB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Обобщающий урок «Весна, весною, о весне» (учащиеся сл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шают отрывки из пьесы П.И. Чайковского «Вр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мена года.</w:t>
            </w:r>
            <w:proofErr w:type="gramEnd"/>
            <w:r w:rsidRPr="00B14BC4">
              <w:rPr>
                <w:rFonts w:ascii="Times New Roman" w:hAnsi="Times New Roman" w:cs="Times New Roman"/>
                <w:sz w:val="28"/>
                <w:szCs w:val="28"/>
              </w:rPr>
              <w:t xml:space="preserve"> Подснежник» и знакомятся с картин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ми И</w:t>
            </w:r>
            <w:r w:rsidR="00952917" w:rsidRPr="00B14B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 xml:space="preserve"> Левитана «Март», «Весна. Большая вода», Б. Щербакова «Апрел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 xml:space="preserve">ское солнце», К. </w:t>
            </w:r>
            <w:proofErr w:type="spellStart"/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Юона</w:t>
            </w:r>
            <w:proofErr w:type="spellEnd"/>
            <w:r w:rsidR="00C14360" w:rsidRPr="00B14BC4">
              <w:rPr>
                <w:rFonts w:ascii="Times New Roman" w:hAnsi="Times New Roman" w:cs="Times New Roman"/>
                <w:sz w:val="28"/>
                <w:szCs w:val="28"/>
              </w:rPr>
              <w:t xml:space="preserve"> «Мартовское солнце. </w:t>
            </w:r>
            <w:proofErr w:type="spellStart"/>
            <w:proofErr w:type="gramStart"/>
            <w:r w:rsidR="00C14360" w:rsidRPr="00B14BC4">
              <w:rPr>
                <w:rFonts w:ascii="Times New Roman" w:hAnsi="Times New Roman" w:cs="Times New Roman"/>
                <w:sz w:val="28"/>
                <w:szCs w:val="28"/>
              </w:rPr>
              <w:t>Лигачёво</w:t>
            </w:r>
            <w:proofErr w:type="spellEnd"/>
            <w:r w:rsidR="00C14360" w:rsidRPr="00B14BC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52917" w:rsidRPr="00B14BC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191" w:type="dxa"/>
          </w:tcPr>
          <w:p w:rsidR="003D3BAB" w:rsidRPr="00B14BC4" w:rsidRDefault="003D3BAB" w:rsidP="00B14B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4BC4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</w:tr>
    </w:tbl>
    <w:p w:rsidR="00B14BC4" w:rsidRDefault="00B14BC4" w:rsidP="00BE6FC6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14BC4" w:rsidRDefault="00B14BC4" w:rsidP="00B14BC4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E5803" w:rsidRPr="00B14BC4" w:rsidRDefault="001158B0" w:rsidP="00B14BC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BC4">
        <w:rPr>
          <w:rFonts w:ascii="Times New Roman" w:hAnsi="Times New Roman" w:cs="Times New Roman"/>
          <w:b/>
          <w:sz w:val="28"/>
          <w:szCs w:val="28"/>
          <w:u w:val="single"/>
        </w:rPr>
        <w:t>Как интегрировать русский язык и социально-бытовую ориентировку</w:t>
      </w:r>
    </w:p>
    <w:p w:rsidR="001158B0" w:rsidRPr="00B14BC4" w:rsidRDefault="00096797" w:rsidP="00B14BC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14B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19C37A3" wp14:editId="410F4401">
            <wp:simplePos x="1440180" y="5943600"/>
            <wp:positionH relativeFrom="margin">
              <wp:align>right</wp:align>
            </wp:positionH>
            <wp:positionV relativeFrom="margin">
              <wp:align>center</wp:align>
            </wp:positionV>
            <wp:extent cx="2578735" cy="2104390"/>
            <wp:effectExtent l="0" t="0" r="0" b="0"/>
            <wp:wrapSquare wrapText="bothSides"/>
            <wp:docPr id="3" name="Рисунок 3" descr="C:\Users\Пользователь\Desktop\Методическая работа 2020-21 учебный год\выступление МНОГОПРОФИЛЬНАЯ ШКОЛА\слайды\слайд 6 рус.яз и СБ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етодическая работа 2020-21 учебный год\выступление МНОГОПРОФИЛЬНАЯ ШКОЛА\слайды\слайд 6 рус.яз и СБО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1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E5803" w:rsidRPr="00B14BC4">
        <w:rPr>
          <w:rFonts w:ascii="Times New Roman" w:hAnsi="Times New Roman" w:cs="Times New Roman"/>
          <w:sz w:val="28"/>
          <w:szCs w:val="28"/>
        </w:rPr>
        <w:t xml:space="preserve">         </w:t>
      </w:r>
      <w:r w:rsidR="001158B0" w:rsidRPr="00B14BC4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4C5BA3" w:rsidRPr="00B14BC4">
        <w:rPr>
          <w:rFonts w:ascii="Times New Roman" w:hAnsi="Times New Roman" w:cs="Times New Roman"/>
          <w:sz w:val="28"/>
          <w:szCs w:val="28"/>
        </w:rPr>
        <w:t>с умственной отсталостью (ИН) часто сталкиваются с тру</w:t>
      </w:r>
      <w:r w:rsidR="004C5BA3" w:rsidRPr="00B14BC4">
        <w:rPr>
          <w:rFonts w:ascii="Times New Roman" w:hAnsi="Times New Roman" w:cs="Times New Roman"/>
          <w:sz w:val="28"/>
          <w:szCs w:val="28"/>
        </w:rPr>
        <w:t>д</w:t>
      </w:r>
      <w:r w:rsidR="004C5BA3" w:rsidRPr="00B14BC4">
        <w:rPr>
          <w:rFonts w:ascii="Times New Roman" w:hAnsi="Times New Roman" w:cs="Times New Roman"/>
          <w:sz w:val="28"/>
          <w:szCs w:val="28"/>
        </w:rPr>
        <w:t>ностями в бытовых ситуациях, которые у обычного ученика не вызывают н</w:t>
      </w:r>
      <w:r w:rsidR="004C5BA3" w:rsidRPr="00B14BC4">
        <w:rPr>
          <w:rFonts w:ascii="Times New Roman" w:hAnsi="Times New Roman" w:cs="Times New Roman"/>
          <w:sz w:val="28"/>
          <w:szCs w:val="28"/>
        </w:rPr>
        <w:t>и</w:t>
      </w:r>
      <w:r w:rsidR="004C5BA3" w:rsidRPr="00B14BC4">
        <w:rPr>
          <w:rFonts w:ascii="Times New Roman" w:hAnsi="Times New Roman" w:cs="Times New Roman"/>
          <w:sz w:val="28"/>
          <w:szCs w:val="28"/>
        </w:rPr>
        <w:t>каких сложностей, в первую очередь, общение с незнакомыми людьми и ор</w:t>
      </w:r>
      <w:r w:rsidR="004C5BA3" w:rsidRPr="00B14BC4">
        <w:rPr>
          <w:rFonts w:ascii="Times New Roman" w:hAnsi="Times New Roman" w:cs="Times New Roman"/>
          <w:sz w:val="28"/>
          <w:szCs w:val="28"/>
        </w:rPr>
        <w:t>и</w:t>
      </w:r>
      <w:r w:rsidR="004C5BA3" w:rsidRPr="00B14BC4">
        <w:rPr>
          <w:rFonts w:ascii="Times New Roman" w:hAnsi="Times New Roman" w:cs="Times New Roman"/>
          <w:sz w:val="28"/>
          <w:szCs w:val="28"/>
        </w:rPr>
        <w:t xml:space="preserve">ентировка в практической обстановке. </w:t>
      </w:r>
      <w:r w:rsidR="0075792A" w:rsidRPr="00B14BC4">
        <w:rPr>
          <w:rFonts w:ascii="Times New Roman" w:hAnsi="Times New Roman" w:cs="Times New Roman"/>
          <w:sz w:val="28"/>
          <w:szCs w:val="28"/>
        </w:rPr>
        <w:t xml:space="preserve">Недостатки речевой деятельности этой категории </w:t>
      </w:r>
      <w:proofErr w:type="gramStart"/>
      <w:r w:rsidR="0075792A" w:rsidRPr="00B14BC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5792A" w:rsidRPr="00B14BC4">
        <w:rPr>
          <w:rFonts w:ascii="Times New Roman" w:hAnsi="Times New Roman" w:cs="Times New Roman"/>
          <w:sz w:val="28"/>
          <w:szCs w:val="28"/>
        </w:rPr>
        <w:t xml:space="preserve"> напрямую связаны с нарушением абстрактно-логического мышления. Однако, в повседневной практике такие дети сп</w:t>
      </w:r>
      <w:r w:rsidR="0075792A" w:rsidRPr="00B14BC4">
        <w:rPr>
          <w:rFonts w:ascii="Times New Roman" w:hAnsi="Times New Roman" w:cs="Times New Roman"/>
          <w:sz w:val="28"/>
          <w:szCs w:val="28"/>
        </w:rPr>
        <w:t>о</w:t>
      </w:r>
      <w:r w:rsidR="0075792A" w:rsidRPr="00B14BC4">
        <w:rPr>
          <w:rFonts w:ascii="Times New Roman" w:hAnsi="Times New Roman" w:cs="Times New Roman"/>
          <w:sz w:val="28"/>
          <w:szCs w:val="28"/>
        </w:rPr>
        <w:t>собны поддержать беседу на темы, близкие их личному опыту, используя при этом несложные конструкции предложений. Проведение работы, напр</w:t>
      </w:r>
      <w:r w:rsidR="00EF7E18" w:rsidRPr="00B14BC4">
        <w:rPr>
          <w:rFonts w:ascii="Times New Roman" w:hAnsi="Times New Roman" w:cs="Times New Roman"/>
          <w:sz w:val="28"/>
          <w:szCs w:val="28"/>
        </w:rPr>
        <w:t>а</w:t>
      </w:r>
      <w:r w:rsidR="0075792A" w:rsidRPr="00B14BC4">
        <w:rPr>
          <w:rFonts w:ascii="Times New Roman" w:hAnsi="Times New Roman" w:cs="Times New Roman"/>
          <w:sz w:val="28"/>
          <w:szCs w:val="28"/>
        </w:rPr>
        <w:t>вле</w:t>
      </w:r>
      <w:r w:rsidR="0075792A" w:rsidRPr="00B14BC4">
        <w:rPr>
          <w:rFonts w:ascii="Times New Roman" w:hAnsi="Times New Roman" w:cs="Times New Roman"/>
          <w:sz w:val="28"/>
          <w:szCs w:val="28"/>
        </w:rPr>
        <w:t>н</w:t>
      </w:r>
      <w:r w:rsidR="0075792A" w:rsidRPr="00B14BC4">
        <w:rPr>
          <w:rFonts w:ascii="Times New Roman" w:hAnsi="Times New Roman" w:cs="Times New Roman"/>
          <w:sz w:val="28"/>
          <w:szCs w:val="28"/>
        </w:rPr>
        <w:t>ной на систематизацию и обогащение представлений об окружающей де</w:t>
      </w:r>
      <w:r w:rsidR="0075792A" w:rsidRPr="00B14BC4">
        <w:rPr>
          <w:rFonts w:ascii="Times New Roman" w:hAnsi="Times New Roman" w:cs="Times New Roman"/>
          <w:sz w:val="28"/>
          <w:szCs w:val="28"/>
        </w:rPr>
        <w:t>й</w:t>
      </w:r>
      <w:r w:rsidR="0075792A" w:rsidRPr="00B14BC4">
        <w:rPr>
          <w:rFonts w:ascii="Times New Roman" w:hAnsi="Times New Roman" w:cs="Times New Roman"/>
          <w:sz w:val="28"/>
          <w:szCs w:val="28"/>
        </w:rPr>
        <w:t xml:space="preserve">ствительности, создаёт </w:t>
      </w:r>
      <w:r w:rsidR="00EF7E18" w:rsidRPr="00B14BC4">
        <w:rPr>
          <w:rFonts w:ascii="Times New Roman" w:hAnsi="Times New Roman" w:cs="Times New Roman"/>
          <w:sz w:val="28"/>
          <w:szCs w:val="28"/>
        </w:rPr>
        <w:t>положительные условия для овладения ими разли</w:t>
      </w:r>
      <w:r w:rsidR="00EF7E18" w:rsidRPr="00B14BC4">
        <w:rPr>
          <w:rFonts w:ascii="Times New Roman" w:hAnsi="Times New Roman" w:cs="Times New Roman"/>
          <w:sz w:val="28"/>
          <w:szCs w:val="28"/>
        </w:rPr>
        <w:t>ч</w:t>
      </w:r>
      <w:r w:rsidR="00EF7E18" w:rsidRPr="00B14BC4">
        <w:rPr>
          <w:rFonts w:ascii="Times New Roman" w:hAnsi="Times New Roman" w:cs="Times New Roman"/>
          <w:sz w:val="28"/>
          <w:szCs w:val="28"/>
        </w:rPr>
        <w:t>ными языковыми средствами</w:t>
      </w:r>
      <w:r w:rsidR="00EF7E18" w:rsidRPr="00B14BC4">
        <w:rPr>
          <w:rFonts w:ascii="Times New Roman" w:hAnsi="Times New Roman" w:cs="Times New Roman"/>
          <w:b/>
          <w:sz w:val="28"/>
          <w:szCs w:val="28"/>
        </w:rPr>
        <w:t>.</w:t>
      </w:r>
      <w:r w:rsidR="0075792A" w:rsidRPr="00B14B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5BA3" w:rsidRPr="00B14BC4" w:rsidRDefault="00952917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       </w:t>
      </w:r>
      <w:r w:rsidR="005D63C1" w:rsidRPr="00B14BC4">
        <w:rPr>
          <w:rFonts w:ascii="Times New Roman" w:hAnsi="Times New Roman" w:cs="Times New Roman"/>
          <w:sz w:val="28"/>
          <w:szCs w:val="28"/>
        </w:rPr>
        <w:t>На уроках учимся устанавливать контакт с незнакомыми людьми и в</w:t>
      </w:r>
      <w:r w:rsidR="005D63C1" w:rsidRPr="00B14BC4">
        <w:rPr>
          <w:rFonts w:ascii="Times New Roman" w:hAnsi="Times New Roman" w:cs="Times New Roman"/>
          <w:sz w:val="28"/>
          <w:szCs w:val="28"/>
        </w:rPr>
        <w:t>е</w:t>
      </w:r>
      <w:r w:rsidR="005D63C1" w:rsidRPr="00B14BC4">
        <w:rPr>
          <w:rFonts w:ascii="Times New Roman" w:hAnsi="Times New Roman" w:cs="Times New Roman"/>
          <w:sz w:val="28"/>
          <w:szCs w:val="28"/>
        </w:rPr>
        <w:t xml:space="preserve">сти диалог. </w:t>
      </w:r>
      <w:r w:rsidR="004C5BA3" w:rsidRPr="00B14BC4">
        <w:rPr>
          <w:rFonts w:ascii="Times New Roman" w:hAnsi="Times New Roman" w:cs="Times New Roman"/>
          <w:sz w:val="28"/>
          <w:szCs w:val="28"/>
        </w:rPr>
        <w:t>На уроках моделирую ситуации, в которых учащемуся необходимо общаться с незнакомыми людьми, правильно стр</w:t>
      </w:r>
      <w:r w:rsidR="004C5BA3" w:rsidRPr="00B14BC4">
        <w:rPr>
          <w:rFonts w:ascii="Times New Roman" w:hAnsi="Times New Roman" w:cs="Times New Roman"/>
          <w:sz w:val="28"/>
          <w:szCs w:val="28"/>
        </w:rPr>
        <w:t>о</w:t>
      </w:r>
      <w:r w:rsidR="004C5BA3" w:rsidRPr="00B14BC4">
        <w:rPr>
          <w:rFonts w:ascii="Times New Roman" w:hAnsi="Times New Roman" w:cs="Times New Roman"/>
          <w:sz w:val="28"/>
          <w:szCs w:val="28"/>
        </w:rPr>
        <w:t>ить диалог: в магазине, бытовых и лече</w:t>
      </w:r>
      <w:r w:rsidR="004C5BA3" w:rsidRPr="00B14BC4">
        <w:rPr>
          <w:rFonts w:ascii="Times New Roman" w:hAnsi="Times New Roman" w:cs="Times New Roman"/>
          <w:sz w:val="28"/>
          <w:szCs w:val="28"/>
        </w:rPr>
        <w:t>б</w:t>
      </w:r>
      <w:r w:rsidR="004C5BA3" w:rsidRPr="00B14BC4">
        <w:rPr>
          <w:rFonts w:ascii="Times New Roman" w:hAnsi="Times New Roman" w:cs="Times New Roman"/>
          <w:sz w:val="28"/>
          <w:szCs w:val="28"/>
        </w:rPr>
        <w:t>ных учреждениях, на почте, в сберкассе.  Или моделирую ситуации, предполага</w:t>
      </w:r>
      <w:r w:rsidR="004C5BA3" w:rsidRPr="00B14BC4">
        <w:rPr>
          <w:rFonts w:ascii="Times New Roman" w:hAnsi="Times New Roman" w:cs="Times New Roman"/>
          <w:sz w:val="28"/>
          <w:szCs w:val="28"/>
        </w:rPr>
        <w:t>ю</w:t>
      </w:r>
      <w:r w:rsidR="004C5BA3" w:rsidRPr="00B14BC4">
        <w:rPr>
          <w:rFonts w:ascii="Times New Roman" w:hAnsi="Times New Roman" w:cs="Times New Roman"/>
          <w:sz w:val="28"/>
          <w:szCs w:val="28"/>
        </w:rPr>
        <w:t>щие умение ориентироваться в городе, обращаться в организации с заявлен</w:t>
      </w:r>
      <w:r w:rsidR="004C5BA3" w:rsidRPr="00B14BC4">
        <w:rPr>
          <w:rFonts w:ascii="Times New Roman" w:hAnsi="Times New Roman" w:cs="Times New Roman"/>
          <w:sz w:val="28"/>
          <w:szCs w:val="28"/>
        </w:rPr>
        <w:t>и</w:t>
      </w:r>
      <w:r w:rsidR="004C5BA3" w:rsidRPr="00B14BC4">
        <w:rPr>
          <w:rFonts w:ascii="Times New Roman" w:hAnsi="Times New Roman" w:cs="Times New Roman"/>
          <w:sz w:val="28"/>
          <w:szCs w:val="28"/>
        </w:rPr>
        <w:t>ями при трудоустройстве или работе на предприятии.</w:t>
      </w:r>
    </w:p>
    <w:p w:rsidR="00637DBC" w:rsidRPr="00B14BC4" w:rsidRDefault="00057256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       </w:t>
      </w:r>
      <w:r w:rsidR="00096797" w:rsidRPr="00B14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1B0A166" wp14:editId="702C8105">
            <wp:simplePos x="1440180" y="6805930"/>
            <wp:positionH relativeFrom="margin">
              <wp:align>left</wp:align>
            </wp:positionH>
            <wp:positionV relativeFrom="margin">
              <wp:align>bottom</wp:align>
            </wp:positionV>
            <wp:extent cx="2915285" cy="2233930"/>
            <wp:effectExtent l="0" t="0" r="0" b="0"/>
            <wp:wrapSquare wrapText="bothSides"/>
            <wp:docPr id="8" name="Рисунок 8" descr="C:\Users\Пользователь\Desktop\Методическая работа 2020-21 учебный год\выступление МНОГОПРОФИЛЬНАЯ ШКОЛА\слайды\слайд 6 рус.яз и СБ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етодическая работа 2020-21 учебный год\выступление МНОГОПРОФИЛЬНАЯ ШКОЛА\слайды\слайд 6 рус.яз и СБО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7DBC" w:rsidRPr="00B14BC4">
        <w:rPr>
          <w:rFonts w:ascii="Times New Roman" w:hAnsi="Times New Roman" w:cs="Times New Roman"/>
          <w:sz w:val="28"/>
          <w:szCs w:val="28"/>
        </w:rPr>
        <w:t xml:space="preserve">На таком интегрированном уроке, с одной стороны, </w:t>
      </w:r>
      <w:r w:rsidRPr="00B14BC4">
        <w:rPr>
          <w:rFonts w:ascii="Times New Roman" w:hAnsi="Times New Roman" w:cs="Times New Roman"/>
          <w:sz w:val="28"/>
          <w:szCs w:val="28"/>
        </w:rPr>
        <w:t>показываю</w:t>
      </w:r>
      <w:r w:rsidR="00637DBC" w:rsidRPr="00B14BC4">
        <w:rPr>
          <w:rFonts w:ascii="Times New Roman" w:hAnsi="Times New Roman" w:cs="Times New Roman"/>
          <w:sz w:val="28"/>
          <w:szCs w:val="28"/>
        </w:rPr>
        <w:t xml:space="preserve"> школ</w:t>
      </w:r>
      <w:r w:rsidR="00637DBC" w:rsidRPr="00B14BC4">
        <w:rPr>
          <w:rFonts w:ascii="Times New Roman" w:hAnsi="Times New Roman" w:cs="Times New Roman"/>
          <w:sz w:val="28"/>
          <w:szCs w:val="28"/>
        </w:rPr>
        <w:t>ь</w:t>
      </w:r>
      <w:r w:rsidR="00637DBC" w:rsidRPr="00B14BC4">
        <w:rPr>
          <w:rFonts w:ascii="Times New Roman" w:hAnsi="Times New Roman" w:cs="Times New Roman"/>
          <w:sz w:val="28"/>
          <w:szCs w:val="28"/>
        </w:rPr>
        <w:t xml:space="preserve">никам, с чем они будут сталкиваться в жизни, а с другой </w:t>
      </w:r>
      <w:r w:rsidRPr="00B14BC4">
        <w:rPr>
          <w:rFonts w:ascii="Times New Roman" w:hAnsi="Times New Roman" w:cs="Times New Roman"/>
          <w:sz w:val="28"/>
          <w:szCs w:val="28"/>
        </w:rPr>
        <w:t>– учу</w:t>
      </w:r>
      <w:r w:rsidR="00637DBC" w:rsidRPr="00B14BC4">
        <w:rPr>
          <w:rFonts w:ascii="Times New Roman" w:hAnsi="Times New Roman" w:cs="Times New Roman"/>
          <w:sz w:val="28"/>
          <w:szCs w:val="28"/>
        </w:rPr>
        <w:t xml:space="preserve"> их констр</w:t>
      </w:r>
      <w:r w:rsidR="00637DBC" w:rsidRPr="00B14BC4">
        <w:rPr>
          <w:rFonts w:ascii="Times New Roman" w:hAnsi="Times New Roman" w:cs="Times New Roman"/>
          <w:sz w:val="28"/>
          <w:szCs w:val="28"/>
        </w:rPr>
        <w:t>у</w:t>
      </w:r>
      <w:r w:rsidR="00637DBC" w:rsidRPr="00B14BC4">
        <w:rPr>
          <w:rFonts w:ascii="Times New Roman" w:hAnsi="Times New Roman" w:cs="Times New Roman"/>
          <w:sz w:val="28"/>
          <w:szCs w:val="28"/>
        </w:rPr>
        <w:t xml:space="preserve">ировать предложения, необходимые для общения. У </w:t>
      </w:r>
      <w:proofErr w:type="gramStart"/>
      <w:r w:rsidR="00637DBC" w:rsidRPr="00B14BC4">
        <w:rPr>
          <w:rFonts w:ascii="Times New Roman" w:hAnsi="Times New Roman" w:cs="Times New Roman"/>
          <w:sz w:val="28"/>
          <w:szCs w:val="28"/>
        </w:rPr>
        <w:t>обучающих</w:t>
      </w:r>
      <w:r w:rsidR="005D63C1" w:rsidRPr="00B14BC4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5D63C1" w:rsidRPr="00B14BC4">
        <w:rPr>
          <w:rFonts w:ascii="Times New Roman" w:hAnsi="Times New Roman" w:cs="Times New Roman"/>
          <w:sz w:val="28"/>
          <w:szCs w:val="28"/>
        </w:rPr>
        <w:t xml:space="preserve"> выр</w:t>
      </w:r>
      <w:r w:rsidR="005D63C1" w:rsidRPr="00B14BC4">
        <w:rPr>
          <w:rFonts w:ascii="Times New Roman" w:hAnsi="Times New Roman" w:cs="Times New Roman"/>
          <w:sz w:val="28"/>
          <w:szCs w:val="28"/>
        </w:rPr>
        <w:t>а</w:t>
      </w:r>
      <w:r w:rsidR="005D63C1" w:rsidRPr="00B14BC4">
        <w:rPr>
          <w:rFonts w:ascii="Times New Roman" w:hAnsi="Times New Roman" w:cs="Times New Roman"/>
          <w:sz w:val="28"/>
          <w:szCs w:val="28"/>
        </w:rPr>
        <w:t>батывается</w:t>
      </w:r>
      <w:r w:rsidR="00637DBC" w:rsidRPr="00B14BC4">
        <w:rPr>
          <w:rFonts w:ascii="Times New Roman" w:hAnsi="Times New Roman" w:cs="Times New Roman"/>
          <w:sz w:val="28"/>
          <w:szCs w:val="28"/>
        </w:rPr>
        <w:t xml:space="preserve"> стереотип вежливого п</w:t>
      </w:r>
      <w:r w:rsidR="00637DBC" w:rsidRPr="00B14BC4">
        <w:rPr>
          <w:rFonts w:ascii="Times New Roman" w:hAnsi="Times New Roman" w:cs="Times New Roman"/>
          <w:sz w:val="28"/>
          <w:szCs w:val="28"/>
        </w:rPr>
        <w:t>о</w:t>
      </w:r>
      <w:r w:rsidR="00637DBC" w:rsidRPr="00B14BC4">
        <w:rPr>
          <w:rFonts w:ascii="Times New Roman" w:hAnsi="Times New Roman" w:cs="Times New Roman"/>
          <w:sz w:val="28"/>
          <w:szCs w:val="28"/>
        </w:rPr>
        <w:t>ведения: «Скажите, п</w:t>
      </w:r>
      <w:r w:rsidR="00637DBC" w:rsidRPr="00B14BC4">
        <w:rPr>
          <w:rFonts w:ascii="Times New Roman" w:hAnsi="Times New Roman" w:cs="Times New Roman"/>
          <w:sz w:val="28"/>
          <w:szCs w:val="28"/>
        </w:rPr>
        <w:t>о</w:t>
      </w:r>
      <w:r w:rsidR="00637DBC" w:rsidRPr="00B14BC4">
        <w:rPr>
          <w:rFonts w:ascii="Times New Roman" w:hAnsi="Times New Roman" w:cs="Times New Roman"/>
          <w:sz w:val="28"/>
          <w:szCs w:val="28"/>
        </w:rPr>
        <w:t xml:space="preserve">жалуйста, </w:t>
      </w:r>
      <w:r w:rsidR="005D63C1" w:rsidRPr="00B14BC4">
        <w:rPr>
          <w:rFonts w:ascii="Times New Roman" w:hAnsi="Times New Roman" w:cs="Times New Roman"/>
          <w:sz w:val="28"/>
          <w:szCs w:val="28"/>
        </w:rPr>
        <w:t>а эти булочки с повидлом (« В магазине»)</w:t>
      </w:r>
      <w:r w:rsidR="00637DBC" w:rsidRPr="00B14BC4">
        <w:rPr>
          <w:rFonts w:ascii="Times New Roman" w:hAnsi="Times New Roman" w:cs="Times New Roman"/>
          <w:sz w:val="28"/>
          <w:szCs w:val="28"/>
        </w:rPr>
        <w:t xml:space="preserve">, </w:t>
      </w:r>
      <w:r w:rsidR="005D63C1" w:rsidRPr="00B14BC4">
        <w:rPr>
          <w:rFonts w:ascii="Times New Roman" w:hAnsi="Times New Roman" w:cs="Times New Roman"/>
          <w:sz w:val="28"/>
          <w:szCs w:val="28"/>
        </w:rPr>
        <w:t>Будьте любезны, покажите, как пр</w:t>
      </w:r>
      <w:r w:rsidR="005D63C1" w:rsidRPr="00B14BC4">
        <w:rPr>
          <w:rFonts w:ascii="Times New Roman" w:hAnsi="Times New Roman" w:cs="Times New Roman"/>
          <w:sz w:val="28"/>
          <w:szCs w:val="28"/>
        </w:rPr>
        <w:t>а</w:t>
      </w:r>
      <w:r w:rsidR="005D63C1" w:rsidRPr="00B14BC4">
        <w:rPr>
          <w:rFonts w:ascii="Times New Roman" w:hAnsi="Times New Roman" w:cs="Times New Roman"/>
          <w:sz w:val="28"/>
          <w:szCs w:val="28"/>
        </w:rPr>
        <w:lastRenderedPageBreak/>
        <w:t>вильно раб</w:t>
      </w:r>
      <w:r w:rsidR="005D63C1" w:rsidRPr="00B14BC4">
        <w:rPr>
          <w:rFonts w:ascii="Times New Roman" w:hAnsi="Times New Roman" w:cs="Times New Roman"/>
          <w:sz w:val="28"/>
          <w:szCs w:val="28"/>
        </w:rPr>
        <w:t>о</w:t>
      </w:r>
      <w:r w:rsidR="005D63C1" w:rsidRPr="00B14BC4">
        <w:rPr>
          <w:rFonts w:ascii="Times New Roman" w:hAnsi="Times New Roman" w:cs="Times New Roman"/>
          <w:sz w:val="28"/>
          <w:szCs w:val="28"/>
        </w:rPr>
        <w:t xml:space="preserve">тать с этой деталью («На </w:t>
      </w:r>
      <w:r w:rsidR="00096797" w:rsidRPr="00B14BC4">
        <w:rPr>
          <w:rFonts w:ascii="Times New Roman" w:hAnsi="Times New Roman" w:cs="Times New Roman"/>
          <w:sz w:val="28"/>
          <w:szCs w:val="28"/>
        </w:rPr>
        <w:t>производстве»), «Не подскажете, как пройти к пл</w:t>
      </w:r>
      <w:r w:rsidR="00096797" w:rsidRPr="00B14BC4">
        <w:rPr>
          <w:rFonts w:ascii="Times New Roman" w:hAnsi="Times New Roman" w:cs="Times New Roman"/>
          <w:sz w:val="28"/>
          <w:szCs w:val="28"/>
        </w:rPr>
        <w:t>о</w:t>
      </w:r>
      <w:r w:rsidR="00096797" w:rsidRPr="00B14BC4">
        <w:rPr>
          <w:rFonts w:ascii="Times New Roman" w:hAnsi="Times New Roman" w:cs="Times New Roman"/>
          <w:sz w:val="28"/>
          <w:szCs w:val="28"/>
        </w:rPr>
        <w:t xml:space="preserve">щади» («На улице»). </w:t>
      </w:r>
    </w:p>
    <w:p w:rsidR="00A72A55" w:rsidRPr="00B14BC4" w:rsidRDefault="00B14BC4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96797" w:rsidRPr="00B14BC4">
        <w:rPr>
          <w:rFonts w:ascii="Times New Roman" w:hAnsi="Times New Roman" w:cs="Times New Roman"/>
          <w:sz w:val="28"/>
          <w:szCs w:val="28"/>
        </w:rPr>
        <w:t xml:space="preserve"> </w:t>
      </w:r>
      <w:r w:rsidR="005D63C1" w:rsidRPr="00B14BC4">
        <w:rPr>
          <w:rFonts w:ascii="Times New Roman" w:hAnsi="Times New Roman" w:cs="Times New Roman"/>
          <w:sz w:val="28"/>
          <w:szCs w:val="28"/>
        </w:rPr>
        <w:t xml:space="preserve">На уроках учимся составлять деловые бумаги.  Необходимость </w:t>
      </w:r>
      <w:proofErr w:type="gramStart"/>
      <w:r w:rsidR="005D63C1" w:rsidRPr="00B14BC4">
        <w:rPr>
          <w:rFonts w:ascii="Times New Roman" w:hAnsi="Times New Roman" w:cs="Times New Roman"/>
          <w:sz w:val="28"/>
          <w:szCs w:val="28"/>
        </w:rPr>
        <w:t>с</w:t>
      </w:r>
      <w:r w:rsidR="005D63C1" w:rsidRPr="00B14BC4">
        <w:rPr>
          <w:rFonts w:ascii="Times New Roman" w:hAnsi="Times New Roman" w:cs="Times New Roman"/>
          <w:sz w:val="28"/>
          <w:szCs w:val="28"/>
        </w:rPr>
        <w:t>о</w:t>
      </w:r>
      <w:r w:rsidR="005D63C1" w:rsidRPr="00B14BC4">
        <w:rPr>
          <w:rFonts w:ascii="Times New Roman" w:hAnsi="Times New Roman" w:cs="Times New Roman"/>
          <w:sz w:val="28"/>
          <w:szCs w:val="28"/>
        </w:rPr>
        <w:t>став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078230" y="2251075"/>
            <wp:positionH relativeFrom="margin">
              <wp:align>right</wp:align>
            </wp:positionH>
            <wp:positionV relativeFrom="margin">
              <wp:align>center</wp:align>
            </wp:positionV>
            <wp:extent cx="2871470" cy="2737485"/>
            <wp:effectExtent l="0" t="0" r="508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63C1" w:rsidRPr="00B14BC4">
        <w:rPr>
          <w:rFonts w:ascii="Times New Roman" w:hAnsi="Times New Roman" w:cs="Times New Roman"/>
          <w:sz w:val="28"/>
          <w:szCs w:val="28"/>
        </w:rPr>
        <w:t>ля</w:t>
      </w:r>
      <w:r w:rsidR="003E5803" w:rsidRPr="00B14BC4">
        <w:rPr>
          <w:rFonts w:ascii="Times New Roman" w:hAnsi="Times New Roman" w:cs="Times New Roman"/>
          <w:sz w:val="28"/>
          <w:szCs w:val="28"/>
        </w:rPr>
        <w:t>ть</w:t>
      </w:r>
      <w:proofErr w:type="gramEnd"/>
      <w:r w:rsidR="003E5803" w:rsidRPr="00B14BC4">
        <w:rPr>
          <w:rFonts w:ascii="Times New Roman" w:hAnsi="Times New Roman" w:cs="Times New Roman"/>
          <w:sz w:val="28"/>
          <w:szCs w:val="28"/>
        </w:rPr>
        <w:t xml:space="preserve"> деловые бумаги возникает у обу</w:t>
      </w:r>
      <w:r w:rsidR="005D63C1" w:rsidRPr="00B14BC4">
        <w:rPr>
          <w:rFonts w:ascii="Times New Roman" w:hAnsi="Times New Roman" w:cs="Times New Roman"/>
          <w:sz w:val="28"/>
          <w:szCs w:val="28"/>
        </w:rPr>
        <w:t>ча</w:t>
      </w:r>
      <w:r w:rsidR="00952917" w:rsidRPr="00B14BC4">
        <w:rPr>
          <w:rFonts w:ascii="Times New Roman" w:hAnsi="Times New Roman" w:cs="Times New Roman"/>
          <w:sz w:val="28"/>
          <w:szCs w:val="28"/>
        </w:rPr>
        <w:t>ю</w:t>
      </w:r>
      <w:r w:rsidR="005D63C1" w:rsidRPr="00B14BC4">
        <w:rPr>
          <w:rFonts w:ascii="Times New Roman" w:hAnsi="Times New Roman" w:cs="Times New Roman"/>
          <w:sz w:val="28"/>
          <w:szCs w:val="28"/>
        </w:rPr>
        <w:t>щихся сразу же, как только они закончат школу. В самостоятельной жизни им требуется умение писать зая</w:t>
      </w:r>
      <w:r w:rsidR="005D63C1" w:rsidRPr="00B14BC4">
        <w:rPr>
          <w:rFonts w:ascii="Times New Roman" w:hAnsi="Times New Roman" w:cs="Times New Roman"/>
          <w:sz w:val="28"/>
          <w:szCs w:val="28"/>
        </w:rPr>
        <w:t>в</w:t>
      </w:r>
      <w:r w:rsidR="005D63C1" w:rsidRPr="00B14BC4">
        <w:rPr>
          <w:rFonts w:ascii="Times New Roman" w:hAnsi="Times New Roman" w:cs="Times New Roman"/>
          <w:sz w:val="28"/>
          <w:szCs w:val="28"/>
        </w:rPr>
        <w:t>ление, автобиографию, доверенности, расписки, адреса на почтовых конве</w:t>
      </w:r>
      <w:r w:rsidR="005D63C1" w:rsidRPr="00B14BC4">
        <w:rPr>
          <w:rFonts w:ascii="Times New Roman" w:hAnsi="Times New Roman" w:cs="Times New Roman"/>
          <w:sz w:val="28"/>
          <w:szCs w:val="28"/>
        </w:rPr>
        <w:t>р</w:t>
      </w:r>
      <w:r w:rsidR="005D63C1" w:rsidRPr="00B14BC4">
        <w:rPr>
          <w:rFonts w:ascii="Times New Roman" w:hAnsi="Times New Roman" w:cs="Times New Roman"/>
          <w:sz w:val="28"/>
          <w:szCs w:val="28"/>
        </w:rPr>
        <w:t xml:space="preserve">тах, письма, поздравительные открытки, оформлять коммунальные платежи. </w:t>
      </w:r>
    </w:p>
    <w:p w:rsidR="003E5803" w:rsidRPr="00B14BC4" w:rsidRDefault="003E5803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        На уроках использую</w:t>
      </w:r>
      <w:r w:rsidR="005D63C1" w:rsidRPr="00B14BC4">
        <w:rPr>
          <w:rFonts w:ascii="Times New Roman" w:hAnsi="Times New Roman" w:cs="Times New Roman"/>
          <w:sz w:val="28"/>
          <w:szCs w:val="28"/>
        </w:rPr>
        <w:t xml:space="preserve"> разные формы работы с деловыми</w:t>
      </w:r>
      <w:r w:rsidRPr="00B14BC4">
        <w:rPr>
          <w:rFonts w:ascii="Times New Roman" w:hAnsi="Times New Roman" w:cs="Times New Roman"/>
          <w:sz w:val="28"/>
          <w:szCs w:val="28"/>
        </w:rPr>
        <w:t xml:space="preserve"> бумагами. </w:t>
      </w:r>
      <w:proofErr w:type="gramStart"/>
      <w:r w:rsidRPr="00B14BC4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B14BC4">
        <w:rPr>
          <w:rFonts w:ascii="Times New Roman" w:hAnsi="Times New Roman" w:cs="Times New Roman"/>
          <w:sz w:val="28"/>
          <w:szCs w:val="28"/>
        </w:rPr>
        <w:t xml:space="preserve"> вместе со мной читают документ, работаем с ним, обсуждаем</w:t>
      </w:r>
      <w:r w:rsidR="005D63C1" w:rsidRPr="00B14BC4">
        <w:rPr>
          <w:rFonts w:ascii="Times New Roman" w:hAnsi="Times New Roman" w:cs="Times New Roman"/>
          <w:sz w:val="28"/>
          <w:szCs w:val="28"/>
        </w:rPr>
        <w:t xml:space="preserve">, в каких случаях он применяется. Далее </w:t>
      </w:r>
      <w:r w:rsidRPr="00B14BC4">
        <w:rPr>
          <w:rFonts w:ascii="Times New Roman" w:hAnsi="Times New Roman" w:cs="Times New Roman"/>
          <w:sz w:val="28"/>
          <w:szCs w:val="28"/>
        </w:rPr>
        <w:t>школьники, подражая образцу, ко</w:t>
      </w:r>
      <w:r w:rsidRPr="00B14BC4">
        <w:rPr>
          <w:rFonts w:ascii="Times New Roman" w:hAnsi="Times New Roman" w:cs="Times New Roman"/>
          <w:sz w:val="28"/>
          <w:szCs w:val="28"/>
        </w:rPr>
        <w:t>л</w:t>
      </w:r>
      <w:r w:rsidR="005D63C1" w:rsidRPr="00B14BC4">
        <w:rPr>
          <w:rFonts w:ascii="Times New Roman" w:hAnsi="Times New Roman" w:cs="Times New Roman"/>
          <w:sz w:val="28"/>
          <w:szCs w:val="28"/>
        </w:rPr>
        <w:t>лективно составляют подобный док</w:t>
      </w:r>
      <w:r w:rsidR="005D63C1" w:rsidRPr="00B14BC4">
        <w:rPr>
          <w:rFonts w:ascii="Times New Roman" w:hAnsi="Times New Roman" w:cs="Times New Roman"/>
          <w:sz w:val="28"/>
          <w:szCs w:val="28"/>
        </w:rPr>
        <w:t>у</w:t>
      </w:r>
      <w:r w:rsidR="005D63C1" w:rsidRPr="00B14BC4">
        <w:rPr>
          <w:rFonts w:ascii="Times New Roman" w:hAnsi="Times New Roman" w:cs="Times New Roman"/>
          <w:sz w:val="28"/>
          <w:szCs w:val="28"/>
        </w:rPr>
        <w:t>мент. А следующим этапом является самостоятельное составление док</w:t>
      </w:r>
      <w:r w:rsidR="005D63C1" w:rsidRPr="00B14BC4">
        <w:rPr>
          <w:rFonts w:ascii="Times New Roman" w:hAnsi="Times New Roman" w:cs="Times New Roman"/>
          <w:sz w:val="28"/>
          <w:szCs w:val="28"/>
        </w:rPr>
        <w:t>у</w:t>
      </w:r>
      <w:r w:rsidR="005D63C1" w:rsidRPr="00B14BC4">
        <w:rPr>
          <w:rFonts w:ascii="Times New Roman" w:hAnsi="Times New Roman" w:cs="Times New Roman"/>
          <w:sz w:val="28"/>
          <w:szCs w:val="28"/>
        </w:rPr>
        <w:t>мента на подобную тему.</w:t>
      </w:r>
    </w:p>
    <w:p w:rsidR="00A72A55" w:rsidRPr="00B14BC4" w:rsidRDefault="00057256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    </w:t>
      </w:r>
      <w:r w:rsidR="00A72A55" w:rsidRPr="00B14BC4">
        <w:rPr>
          <w:rFonts w:ascii="Times New Roman" w:hAnsi="Times New Roman" w:cs="Times New Roman"/>
          <w:sz w:val="28"/>
          <w:szCs w:val="28"/>
        </w:rPr>
        <w:t>5-ый класс: адрес на конверте, п</w:t>
      </w:r>
      <w:r w:rsidR="00A72A55" w:rsidRPr="00B14BC4">
        <w:rPr>
          <w:rFonts w:ascii="Times New Roman" w:hAnsi="Times New Roman" w:cs="Times New Roman"/>
          <w:sz w:val="28"/>
          <w:szCs w:val="28"/>
        </w:rPr>
        <w:t>о</w:t>
      </w:r>
      <w:r w:rsidR="00A72A55" w:rsidRPr="00B14BC4">
        <w:rPr>
          <w:rFonts w:ascii="Times New Roman" w:hAnsi="Times New Roman" w:cs="Times New Roman"/>
          <w:sz w:val="28"/>
          <w:szCs w:val="28"/>
        </w:rPr>
        <w:t>здравительная открытка, письмо б</w:t>
      </w:r>
      <w:r w:rsidR="00A72A55" w:rsidRPr="00B14BC4">
        <w:rPr>
          <w:rFonts w:ascii="Times New Roman" w:hAnsi="Times New Roman" w:cs="Times New Roman"/>
          <w:sz w:val="28"/>
          <w:szCs w:val="28"/>
        </w:rPr>
        <w:t>а</w:t>
      </w:r>
      <w:r w:rsidR="00A72A55" w:rsidRPr="00B14BC4">
        <w:rPr>
          <w:rFonts w:ascii="Times New Roman" w:hAnsi="Times New Roman" w:cs="Times New Roman"/>
          <w:sz w:val="28"/>
          <w:szCs w:val="28"/>
        </w:rPr>
        <w:t>бушке/дедушке</w:t>
      </w:r>
    </w:p>
    <w:p w:rsidR="00A72A55" w:rsidRPr="00B14BC4" w:rsidRDefault="00057256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   </w:t>
      </w:r>
      <w:r w:rsidR="00A72A55" w:rsidRPr="00B14BC4">
        <w:rPr>
          <w:rFonts w:ascii="Times New Roman" w:hAnsi="Times New Roman" w:cs="Times New Roman"/>
          <w:sz w:val="28"/>
          <w:szCs w:val="28"/>
        </w:rPr>
        <w:t xml:space="preserve">6-ой класс: письмо другу/брату, заметка </w:t>
      </w:r>
      <w:r w:rsidR="00E94C02" w:rsidRPr="00B14BC4">
        <w:rPr>
          <w:rFonts w:ascii="Times New Roman" w:hAnsi="Times New Roman" w:cs="Times New Roman"/>
          <w:sz w:val="28"/>
          <w:szCs w:val="28"/>
        </w:rPr>
        <w:t xml:space="preserve">в </w:t>
      </w:r>
      <w:r w:rsidR="00A72A55" w:rsidRPr="00B14BC4">
        <w:rPr>
          <w:rFonts w:ascii="Times New Roman" w:hAnsi="Times New Roman" w:cs="Times New Roman"/>
          <w:sz w:val="28"/>
          <w:szCs w:val="28"/>
        </w:rPr>
        <w:t>стенгазету, объявление</w:t>
      </w:r>
    </w:p>
    <w:p w:rsidR="00A72A55" w:rsidRPr="00B14BC4" w:rsidRDefault="00A72A55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72A55" w:rsidRPr="00B14BC4" w:rsidRDefault="00A72A55" w:rsidP="00B14BC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4BC4">
        <w:rPr>
          <w:rFonts w:ascii="Times New Roman" w:hAnsi="Times New Roman" w:cs="Times New Roman"/>
          <w:b/>
          <w:sz w:val="28"/>
          <w:szCs w:val="28"/>
          <w:u w:val="single"/>
        </w:rPr>
        <w:t>Как интегрировать чтение, музыку и изобразительное искусство</w:t>
      </w:r>
    </w:p>
    <w:p w:rsidR="0075792A" w:rsidRPr="00B14BC4" w:rsidRDefault="0075792A" w:rsidP="00B14BC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E1EA4" w:rsidRPr="00B14BC4" w:rsidRDefault="0075792A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F7E18" w:rsidRPr="00B14BC4">
        <w:rPr>
          <w:rFonts w:ascii="Times New Roman" w:hAnsi="Times New Roman" w:cs="Times New Roman"/>
          <w:sz w:val="28"/>
          <w:szCs w:val="28"/>
        </w:rPr>
        <w:t xml:space="preserve">Особенности восприятия и осмысления детьми учебного материала неразрывно связаны с особенностями их памяти. Использование различных дополнительных средств и приёмов в процессе обучения (иллюстративной, символической наглядности, музыкальных произведений и т.д.) оказывает значительное влияние на повышение качества воспроизведения словесного материала. </w:t>
      </w:r>
    </w:p>
    <w:p w:rsidR="000E1EA4" w:rsidRPr="00B14BC4" w:rsidRDefault="000E1EA4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B14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483360" y="1336675"/>
            <wp:positionH relativeFrom="margin">
              <wp:align>left</wp:align>
            </wp:positionH>
            <wp:positionV relativeFrom="margin">
              <wp:align>top</wp:align>
            </wp:positionV>
            <wp:extent cx="2883535" cy="1725295"/>
            <wp:effectExtent l="0" t="0" r="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4BC4">
        <w:rPr>
          <w:rFonts w:ascii="Times New Roman" w:hAnsi="Times New Roman" w:cs="Times New Roman"/>
          <w:sz w:val="28"/>
          <w:szCs w:val="28"/>
        </w:rPr>
        <w:t xml:space="preserve"> Музыка на уроках чтения создаёт тёплую эм</w:t>
      </w:r>
      <w:r w:rsidRPr="00B14BC4">
        <w:rPr>
          <w:rFonts w:ascii="Times New Roman" w:hAnsi="Times New Roman" w:cs="Times New Roman"/>
          <w:sz w:val="28"/>
          <w:szCs w:val="28"/>
        </w:rPr>
        <w:t>о</w:t>
      </w:r>
      <w:r w:rsidRPr="00B14BC4">
        <w:rPr>
          <w:rFonts w:ascii="Times New Roman" w:hAnsi="Times New Roman" w:cs="Times New Roman"/>
          <w:sz w:val="28"/>
          <w:szCs w:val="28"/>
        </w:rPr>
        <w:t>циональную атмосферу, стимулирует мыслительную деятел</w:t>
      </w:r>
      <w:r w:rsidRPr="00B14BC4">
        <w:rPr>
          <w:rFonts w:ascii="Times New Roman" w:hAnsi="Times New Roman" w:cs="Times New Roman"/>
          <w:sz w:val="28"/>
          <w:szCs w:val="28"/>
        </w:rPr>
        <w:t>ь</w:t>
      </w:r>
      <w:r w:rsidRPr="00B14BC4">
        <w:rPr>
          <w:rFonts w:ascii="Times New Roman" w:hAnsi="Times New Roman" w:cs="Times New Roman"/>
          <w:sz w:val="28"/>
          <w:szCs w:val="28"/>
        </w:rPr>
        <w:t>ность и позв</w:t>
      </w:r>
      <w:r w:rsidRPr="00B14BC4">
        <w:rPr>
          <w:rFonts w:ascii="Times New Roman" w:hAnsi="Times New Roman" w:cs="Times New Roman"/>
          <w:sz w:val="28"/>
          <w:szCs w:val="28"/>
        </w:rPr>
        <w:t>о</w:t>
      </w:r>
      <w:r w:rsidRPr="00B14BC4">
        <w:rPr>
          <w:rFonts w:ascii="Times New Roman" w:hAnsi="Times New Roman" w:cs="Times New Roman"/>
          <w:sz w:val="28"/>
          <w:szCs w:val="28"/>
        </w:rPr>
        <w:t>ляет:</w:t>
      </w:r>
    </w:p>
    <w:p w:rsidR="000E1EA4" w:rsidRPr="00B14BC4" w:rsidRDefault="000E1EA4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-развивать устную и письменную речь </w:t>
      </w:r>
      <w:proofErr w:type="gramStart"/>
      <w:r w:rsidRPr="00B14BC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14BC4">
        <w:rPr>
          <w:rFonts w:ascii="Times New Roman" w:hAnsi="Times New Roman" w:cs="Times New Roman"/>
          <w:sz w:val="28"/>
          <w:szCs w:val="28"/>
        </w:rPr>
        <w:t>;</w:t>
      </w:r>
    </w:p>
    <w:p w:rsidR="000E1EA4" w:rsidRPr="00B14BC4" w:rsidRDefault="000E1EA4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>-развивать изобразительные и музыкальные умения и навыки;</w:t>
      </w:r>
    </w:p>
    <w:p w:rsidR="000E1EA4" w:rsidRPr="00B14BC4" w:rsidRDefault="000E1EA4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>-систематизировать знания;</w:t>
      </w:r>
    </w:p>
    <w:p w:rsidR="000E1EA4" w:rsidRPr="00B14BC4" w:rsidRDefault="000E1EA4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>-развивать эстетическое воспитание, воображение, внимание, память, мы</w:t>
      </w:r>
      <w:r w:rsidRPr="00B14BC4">
        <w:rPr>
          <w:rFonts w:ascii="Times New Roman" w:hAnsi="Times New Roman" w:cs="Times New Roman"/>
          <w:sz w:val="28"/>
          <w:szCs w:val="28"/>
        </w:rPr>
        <w:t>ш</w:t>
      </w:r>
      <w:r w:rsidRPr="00B14BC4">
        <w:rPr>
          <w:rFonts w:ascii="Times New Roman" w:hAnsi="Times New Roman" w:cs="Times New Roman"/>
          <w:sz w:val="28"/>
          <w:szCs w:val="28"/>
        </w:rPr>
        <w:t xml:space="preserve">ление </w:t>
      </w:r>
      <w:proofErr w:type="gramStart"/>
      <w:r w:rsidRPr="00B14BC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14BC4">
        <w:rPr>
          <w:rFonts w:ascii="Times New Roman" w:hAnsi="Times New Roman" w:cs="Times New Roman"/>
          <w:sz w:val="28"/>
          <w:szCs w:val="28"/>
        </w:rPr>
        <w:t>.</w:t>
      </w:r>
    </w:p>
    <w:p w:rsidR="00A72A55" w:rsidRPr="00B14BC4" w:rsidRDefault="000E1EA4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72A55" w:rsidRPr="00B14BC4">
        <w:rPr>
          <w:rFonts w:ascii="Times New Roman" w:hAnsi="Times New Roman" w:cs="Times New Roman"/>
          <w:sz w:val="28"/>
          <w:szCs w:val="28"/>
        </w:rPr>
        <w:t>Цель интегрированных уроков чтения, музыки и изобразительного и</w:t>
      </w:r>
      <w:r w:rsidR="00A72A55" w:rsidRPr="00B14BC4">
        <w:rPr>
          <w:rFonts w:ascii="Times New Roman" w:hAnsi="Times New Roman" w:cs="Times New Roman"/>
          <w:sz w:val="28"/>
          <w:szCs w:val="28"/>
        </w:rPr>
        <w:t>с</w:t>
      </w:r>
      <w:r w:rsidR="00A72A55" w:rsidRPr="00B14BC4">
        <w:rPr>
          <w:rFonts w:ascii="Times New Roman" w:hAnsi="Times New Roman" w:cs="Times New Roman"/>
          <w:sz w:val="28"/>
          <w:szCs w:val="28"/>
        </w:rPr>
        <w:t>кусства</w:t>
      </w:r>
      <w:r w:rsidR="0075792A" w:rsidRPr="00B14BC4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A72A55" w:rsidRPr="00B14BC4">
        <w:rPr>
          <w:rFonts w:ascii="Times New Roman" w:hAnsi="Times New Roman" w:cs="Times New Roman"/>
          <w:sz w:val="28"/>
          <w:szCs w:val="28"/>
        </w:rPr>
        <w:t>:</w:t>
      </w:r>
    </w:p>
    <w:p w:rsidR="00A72A55" w:rsidRPr="00B14BC4" w:rsidRDefault="00A72A55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>-всестороннее развитие личности;</w:t>
      </w:r>
    </w:p>
    <w:p w:rsidR="00A72A55" w:rsidRPr="00B14BC4" w:rsidRDefault="00A72A55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>-формирование эстетическо</w:t>
      </w:r>
      <w:r w:rsidR="0075792A" w:rsidRPr="00B14BC4">
        <w:rPr>
          <w:rFonts w:ascii="Times New Roman" w:hAnsi="Times New Roman" w:cs="Times New Roman"/>
          <w:sz w:val="28"/>
          <w:szCs w:val="28"/>
        </w:rPr>
        <w:t>й</w:t>
      </w:r>
      <w:r w:rsidRPr="00B14BC4">
        <w:rPr>
          <w:rFonts w:ascii="Times New Roman" w:hAnsi="Times New Roman" w:cs="Times New Roman"/>
          <w:sz w:val="28"/>
          <w:szCs w:val="28"/>
        </w:rPr>
        <w:t xml:space="preserve"> культуры;</w:t>
      </w:r>
    </w:p>
    <w:p w:rsidR="00A72A55" w:rsidRPr="00B14BC4" w:rsidRDefault="00A72A55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>-воспитание эмоциональной восприимчивости к произведениям искусства;</w:t>
      </w:r>
    </w:p>
    <w:p w:rsidR="00A72A55" w:rsidRPr="00B14BC4" w:rsidRDefault="00A72A55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>-формирование адекватного восприятия поэтических и музыкальных прои</w:t>
      </w:r>
      <w:r w:rsidRPr="00B14BC4">
        <w:rPr>
          <w:rFonts w:ascii="Times New Roman" w:hAnsi="Times New Roman" w:cs="Times New Roman"/>
          <w:sz w:val="28"/>
          <w:szCs w:val="28"/>
        </w:rPr>
        <w:t>з</w:t>
      </w:r>
      <w:r w:rsidRPr="00B14BC4">
        <w:rPr>
          <w:rFonts w:ascii="Times New Roman" w:hAnsi="Times New Roman" w:cs="Times New Roman"/>
          <w:sz w:val="28"/>
          <w:szCs w:val="28"/>
        </w:rPr>
        <w:t>ведений, произведений живописи;</w:t>
      </w:r>
    </w:p>
    <w:p w:rsidR="000F4928" w:rsidRPr="00B14BC4" w:rsidRDefault="00A72A55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>-воспитание способности осмыслить и обобщить явления действительности и произведения искусства.</w:t>
      </w:r>
    </w:p>
    <w:p w:rsidR="000F4928" w:rsidRPr="00B14BC4" w:rsidRDefault="0075792A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F4928" w:rsidRPr="00B14BC4">
        <w:rPr>
          <w:rFonts w:ascii="Times New Roman" w:hAnsi="Times New Roman" w:cs="Times New Roman"/>
          <w:sz w:val="28"/>
          <w:szCs w:val="28"/>
        </w:rPr>
        <w:t xml:space="preserve">На уроках привлекаю произведения живописи известных художников, тем самым помогая детям </w:t>
      </w:r>
      <w:r w:rsidRPr="00B14BC4">
        <w:rPr>
          <w:rFonts w:ascii="Times New Roman" w:hAnsi="Times New Roman" w:cs="Times New Roman"/>
          <w:sz w:val="28"/>
          <w:szCs w:val="28"/>
        </w:rPr>
        <w:t>зримо представить себе персонажей</w:t>
      </w:r>
      <w:r w:rsidR="000F4928" w:rsidRPr="00B14BC4">
        <w:rPr>
          <w:rFonts w:ascii="Times New Roman" w:hAnsi="Times New Roman" w:cs="Times New Roman"/>
          <w:sz w:val="28"/>
          <w:szCs w:val="28"/>
        </w:rPr>
        <w:t xml:space="preserve"> сказок,</w:t>
      </w:r>
      <w:r w:rsidR="00F16729" w:rsidRPr="00B14BC4">
        <w:rPr>
          <w:rFonts w:ascii="Times New Roman" w:hAnsi="Times New Roman" w:cs="Times New Roman"/>
          <w:sz w:val="28"/>
          <w:szCs w:val="28"/>
        </w:rPr>
        <w:t xml:space="preserve"> </w:t>
      </w:r>
      <w:r w:rsidR="000F4928" w:rsidRPr="00B14BC4">
        <w:rPr>
          <w:rFonts w:ascii="Times New Roman" w:hAnsi="Times New Roman" w:cs="Times New Roman"/>
          <w:sz w:val="28"/>
          <w:szCs w:val="28"/>
        </w:rPr>
        <w:t>расск</w:t>
      </w:r>
      <w:r w:rsidR="000F4928" w:rsidRPr="00B14BC4">
        <w:rPr>
          <w:rFonts w:ascii="Times New Roman" w:hAnsi="Times New Roman" w:cs="Times New Roman"/>
          <w:sz w:val="28"/>
          <w:szCs w:val="28"/>
        </w:rPr>
        <w:t>а</w:t>
      </w:r>
      <w:r w:rsidR="000F4928" w:rsidRPr="00B14BC4">
        <w:rPr>
          <w:rFonts w:ascii="Times New Roman" w:hAnsi="Times New Roman" w:cs="Times New Roman"/>
          <w:sz w:val="28"/>
          <w:szCs w:val="28"/>
        </w:rPr>
        <w:t xml:space="preserve">зов, природу, видеть прекрасное вокруг себя. </w:t>
      </w:r>
    </w:p>
    <w:p w:rsidR="000E1EA4" w:rsidRPr="00B14BC4" w:rsidRDefault="00EF7E18" w:rsidP="00B14BC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14BC4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952917" w:rsidRPr="00B14BC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57256" w:rsidRPr="00B14BC4">
        <w:rPr>
          <w:rFonts w:ascii="Times New Roman" w:hAnsi="Times New Roman" w:cs="Times New Roman"/>
          <w:b/>
          <w:i/>
          <w:sz w:val="28"/>
          <w:szCs w:val="28"/>
        </w:rPr>
        <w:t>Например,  н</w:t>
      </w:r>
      <w:r w:rsidR="000F4928" w:rsidRPr="00B14BC4">
        <w:rPr>
          <w:rFonts w:ascii="Times New Roman" w:hAnsi="Times New Roman" w:cs="Times New Roman"/>
          <w:b/>
          <w:i/>
          <w:sz w:val="28"/>
          <w:szCs w:val="28"/>
        </w:rPr>
        <w:t>а обобщающем уроке «Весна, весною, о весне» в 5</w:t>
      </w:r>
      <w:r w:rsidR="000E1EA4" w:rsidRPr="00B14BC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0F4928" w:rsidRPr="00B14BC4">
        <w:rPr>
          <w:rFonts w:ascii="Times New Roman" w:hAnsi="Times New Roman" w:cs="Times New Roman"/>
          <w:b/>
          <w:i/>
          <w:sz w:val="28"/>
          <w:szCs w:val="28"/>
        </w:rPr>
        <w:t xml:space="preserve">ом классе использую картины известных художников Константина </w:t>
      </w:r>
      <w:proofErr w:type="spellStart"/>
      <w:r w:rsidR="000F4928" w:rsidRPr="00B14BC4">
        <w:rPr>
          <w:rFonts w:ascii="Times New Roman" w:hAnsi="Times New Roman" w:cs="Times New Roman"/>
          <w:b/>
          <w:i/>
          <w:sz w:val="28"/>
          <w:szCs w:val="28"/>
        </w:rPr>
        <w:t>Юона</w:t>
      </w:r>
      <w:proofErr w:type="spellEnd"/>
      <w:r w:rsidR="000F4928" w:rsidRPr="00B14BC4">
        <w:rPr>
          <w:rFonts w:ascii="Times New Roman" w:hAnsi="Times New Roman" w:cs="Times New Roman"/>
          <w:b/>
          <w:i/>
          <w:sz w:val="28"/>
          <w:szCs w:val="28"/>
        </w:rPr>
        <w:t>, Исаака Левитана</w:t>
      </w:r>
      <w:r w:rsidR="0030482C" w:rsidRPr="00B14BC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0F4928" w:rsidRPr="00B14BC4">
        <w:rPr>
          <w:rFonts w:ascii="Times New Roman" w:hAnsi="Times New Roman" w:cs="Times New Roman"/>
          <w:b/>
          <w:i/>
          <w:sz w:val="28"/>
          <w:szCs w:val="28"/>
        </w:rPr>
        <w:t xml:space="preserve">Бориса Щербакова, знакомлю детей с особым жанром искусства – пейзажем. </w:t>
      </w:r>
    </w:p>
    <w:p w:rsidR="00B14BC4" w:rsidRDefault="00B14BC4" w:rsidP="00B14BC4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B14BC4" w:rsidRDefault="00B14BC4" w:rsidP="00B14BC4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5D63C1" w:rsidRPr="00B14BC4" w:rsidRDefault="00B14BC4" w:rsidP="00B14BC4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1078230" y="715645"/>
            <wp:positionH relativeFrom="margin">
              <wp:align>right</wp:align>
            </wp:positionH>
            <wp:positionV relativeFrom="margin">
              <wp:align>top</wp:align>
            </wp:positionV>
            <wp:extent cx="3657600" cy="22498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7256" w:rsidRPr="00B14BC4">
        <w:rPr>
          <w:rFonts w:ascii="Times New Roman" w:hAnsi="Times New Roman" w:cs="Times New Roman"/>
          <w:b/>
          <w:i/>
          <w:sz w:val="28"/>
          <w:szCs w:val="28"/>
        </w:rPr>
        <w:t>Вопросы для ребят:</w:t>
      </w:r>
    </w:p>
    <w:p w:rsidR="00F16729" w:rsidRPr="00B14BC4" w:rsidRDefault="00F16729" w:rsidP="00B14BC4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14BC4">
        <w:rPr>
          <w:rFonts w:ascii="Times New Roman" w:hAnsi="Times New Roman" w:cs="Times New Roman"/>
          <w:b/>
          <w:i/>
          <w:sz w:val="28"/>
          <w:szCs w:val="28"/>
        </w:rPr>
        <w:t>-Что вы видите на ка</w:t>
      </w:r>
      <w:r w:rsidRPr="00B14BC4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B14BC4">
        <w:rPr>
          <w:rFonts w:ascii="Times New Roman" w:hAnsi="Times New Roman" w:cs="Times New Roman"/>
          <w:b/>
          <w:i/>
          <w:sz w:val="28"/>
          <w:szCs w:val="28"/>
        </w:rPr>
        <w:t>тине? Что удивило д</w:t>
      </w:r>
      <w:r w:rsidRPr="00B14BC4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B14BC4">
        <w:rPr>
          <w:rFonts w:ascii="Times New Roman" w:hAnsi="Times New Roman" w:cs="Times New Roman"/>
          <w:b/>
          <w:i/>
          <w:sz w:val="28"/>
          <w:szCs w:val="28"/>
        </w:rPr>
        <w:t>тей? Как вы думаете, к</w:t>
      </w:r>
      <w:r w:rsidRPr="00B14BC4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B14BC4">
        <w:rPr>
          <w:rFonts w:ascii="Times New Roman" w:hAnsi="Times New Roman" w:cs="Times New Roman"/>
          <w:b/>
          <w:i/>
          <w:sz w:val="28"/>
          <w:szCs w:val="28"/>
        </w:rPr>
        <w:t>кие чувства они сейчас и</w:t>
      </w:r>
      <w:r w:rsidRPr="00B14BC4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B14BC4">
        <w:rPr>
          <w:rFonts w:ascii="Times New Roman" w:hAnsi="Times New Roman" w:cs="Times New Roman"/>
          <w:b/>
          <w:i/>
          <w:sz w:val="28"/>
          <w:szCs w:val="28"/>
        </w:rPr>
        <w:t>пытывают?</w:t>
      </w:r>
    </w:p>
    <w:p w:rsidR="000F4928" w:rsidRPr="00B14BC4" w:rsidRDefault="000F4928" w:rsidP="00B14BC4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14BC4">
        <w:rPr>
          <w:rFonts w:ascii="Times New Roman" w:hAnsi="Times New Roman" w:cs="Times New Roman"/>
          <w:b/>
          <w:i/>
          <w:sz w:val="28"/>
          <w:szCs w:val="28"/>
        </w:rPr>
        <w:t>-Помогают ли картины художника лучше пре</w:t>
      </w:r>
      <w:r w:rsidRPr="00B14BC4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B14BC4">
        <w:rPr>
          <w:rFonts w:ascii="Times New Roman" w:hAnsi="Times New Roman" w:cs="Times New Roman"/>
          <w:b/>
          <w:i/>
          <w:sz w:val="28"/>
          <w:szCs w:val="28"/>
        </w:rPr>
        <w:t>ставить прочитанные стихотворения?</w:t>
      </w:r>
    </w:p>
    <w:p w:rsidR="000F4928" w:rsidRPr="00B14BC4" w:rsidRDefault="000F4928" w:rsidP="00B14BC4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14BC4">
        <w:rPr>
          <w:rFonts w:ascii="Times New Roman" w:hAnsi="Times New Roman" w:cs="Times New Roman"/>
          <w:b/>
          <w:i/>
          <w:sz w:val="28"/>
          <w:szCs w:val="28"/>
        </w:rPr>
        <w:t>-Помогают ли картины почувствовать весну, её запах?</w:t>
      </w:r>
    </w:p>
    <w:p w:rsidR="00057256" w:rsidRPr="00B14BC4" w:rsidRDefault="00B14BC4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14BC4" w:rsidRDefault="00EF7E18" w:rsidP="00B14BC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4BC4">
        <w:rPr>
          <w:rFonts w:ascii="Times New Roman" w:hAnsi="Times New Roman" w:cs="Times New Roman"/>
          <w:b/>
          <w:sz w:val="28"/>
          <w:szCs w:val="28"/>
          <w:u w:val="single"/>
        </w:rPr>
        <w:t>Как интегрировать русский язык и чтение</w:t>
      </w:r>
    </w:p>
    <w:p w:rsidR="00BE6FC6" w:rsidRPr="00B14BC4" w:rsidRDefault="00BE6FC6" w:rsidP="00B14BC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7E18" w:rsidRPr="00B14BC4" w:rsidRDefault="006357A0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F7E18" w:rsidRPr="00B14BC4">
        <w:rPr>
          <w:rFonts w:ascii="Times New Roman" w:hAnsi="Times New Roman" w:cs="Times New Roman"/>
          <w:sz w:val="28"/>
          <w:szCs w:val="28"/>
        </w:rPr>
        <w:t xml:space="preserve">Речь </w:t>
      </w:r>
      <w:proofErr w:type="gramStart"/>
      <w:r w:rsidR="00EF7E18" w:rsidRPr="00B14BC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F7E18" w:rsidRPr="00B14BC4">
        <w:rPr>
          <w:rFonts w:ascii="Times New Roman" w:hAnsi="Times New Roman" w:cs="Times New Roman"/>
          <w:sz w:val="28"/>
          <w:szCs w:val="28"/>
        </w:rPr>
        <w:t xml:space="preserve"> с умственной отсталостью (ИН) примитивна и н</w:t>
      </w:r>
      <w:r w:rsidR="00EF7E18" w:rsidRPr="00B14BC4">
        <w:rPr>
          <w:rFonts w:ascii="Times New Roman" w:hAnsi="Times New Roman" w:cs="Times New Roman"/>
          <w:sz w:val="28"/>
          <w:szCs w:val="28"/>
        </w:rPr>
        <w:t>е</w:t>
      </w:r>
      <w:r w:rsidR="00EF7E18" w:rsidRPr="00B14BC4">
        <w:rPr>
          <w:rFonts w:ascii="Times New Roman" w:hAnsi="Times New Roman" w:cs="Times New Roman"/>
          <w:sz w:val="28"/>
          <w:szCs w:val="28"/>
        </w:rPr>
        <w:t xml:space="preserve">достаточно точна. Дети не понимают абстрактные понятия и не употребляют их в речи. </w:t>
      </w:r>
      <w:proofErr w:type="gramStart"/>
      <w:r w:rsidR="00EF7E18" w:rsidRPr="00B14BC4">
        <w:rPr>
          <w:rFonts w:ascii="Times New Roman" w:hAnsi="Times New Roman" w:cs="Times New Roman"/>
          <w:sz w:val="28"/>
          <w:szCs w:val="28"/>
        </w:rPr>
        <w:t>Они редко используют глаголы</w:t>
      </w:r>
      <w:r w:rsidRPr="00B14BC4">
        <w:rPr>
          <w:rFonts w:ascii="Times New Roman" w:hAnsi="Times New Roman" w:cs="Times New Roman"/>
          <w:sz w:val="28"/>
          <w:szCs w:val="28"/>
        </w:rPr>
        <w:t xml:space="preserve"> с при</w:t>
      </w:r>
      <w:r w:rsidR="00EF7E18" w:rsidRPr="00B14BC4">
        <w:rPr>
          <w:rFonts w:ascii="Times New Roman" w:hAnsi="Times New Roman" w:cs="Times New Roman"/>
          <w:sz w:val="28"/>
          <w:szCs w:val="28"/>
        </w:rPr>
        <w:t>ставками, наречия, союзы, особенно подчинительные, избегают употреблять имена прилагательные, но часто повторяют слова:</w:t>
      </w:r>
      <w:r w:rsidRPr="00B14BC4">
        <w:rPr>
          <w:rFonts w:ascii="Times New Roman" w:hAnsi="Times New Roman" w:cs="Times New Roman"/>
          <w:sz w:val="28"/>
          <w:szCs w:val="28"/>
        </w:rPr>
        <w:t xml:space="preserve"> </w:t>
      </w:r>
      <w:r w:rsidR="00EF7E18" w:rsidRPr="00B14BC4">
        <w:rPr>
          <w:rFonts w:ascii="Times New Roman" w:hAnsi="Times New Roman" w:cs="Times New Roman"/>
          <w:sz w:val="28"/>
          <w:szCs w:val="28"/>
        </w:rPr>
        <w:t>он, она, тут, там, вон и другие.</w:t>
      </w:r>
      <w:proofErr w:type="gramEnd"/>
      <w:r w:rsidR="00EF7E18" w:rsidRPr="00B14BC4">
        <w:rPr>
          <w:rFonts w:ascii="Times New Roman" w:hAnsi="Times New Roman" w:cs="Times New Roman"/>
          <w:sz w:val="28"/>
          <w:szCs w:val="28"/>
        </w:rPr>
        <w:t xml:space="preserve"> Поэтому особое вн</w:t>
      </w:r>
      <w:r w:rsidR="00EF7E18" w:rsidRPr="00B14BC4">
        <w:rPr>
          <w:rFonts w:ascii="Times New Roman" w:hAnsi="Times New Roman" w:cs="Times New Roman"/>
          <w:sz w:val="28"/>
          <w:szCs w:val="28"/>
        </w:rPr>
        <w:t>и</w:t>
      </w:r>
      <w:r w:rsidR="00EF7E18" w:rsidRPr="00B14BC4">
        <w:rPr>
          <w:rFonts w:ascii="Times New Roman" w:hAnsi="Times New Roman" w:cs="Times New Roman"/>
          <w:sz w:val="28"/>
          <w:szCs w:val="28"/>
        </w:rPr>
        <w:t xml:space="preserve">мание на своих уроках уделяю словарной работе. </w:t>
      </w:r>
    </w:p>
    <w:p w:rsidR="006357A0" w:rsidRPr="00B14BC4" w:rsidRDefault="00BE6FC6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357A0" w:rsidRPr="00B14BC4">
        <w:rPr>
          <w:rFonts w:ascii="Times New Roman" w:hAnsi="Times New Roman" w:cs="Times New Roman"/>
          <w:sz w:val="28"/>
          <w:szCs w:val="28"/>
        </w:rPr>
        <w:t xml:space="preserve">Знакомство с синонимами обогащает словарь учащихся, приучает их точно и ясно выражать свои мысли, устраняет однообразие и монотонность речи. Антонимы помогают разъяснить и запомнить значения слов. </w:t>
      </w:r>
    </w:p>
    <w:p w:rsidR="006357A0" w:rsidRPr="00B14BC4" w:rsidRDefault="00952917" w:rsidP="00B14BC4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14BC4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6357A0" w:rsidRPr="00B14B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57256" w:rsidRPr="00B14BC4">
        <w:rPr>
          <w:rFonts w:ascii="Times New Roman" w:hAnsi="Times New Roman" w:cs="Times New Roman"/>
          <w:b/>
          <w:i/>
          <w:sz w:val="28"/>
          <w:szCs w:val="28"/>
        </w:rPr>
        <w:t>Например,</w:t>
      </w:r>
      <w:r w:rsidR="006357A0" w:rsidRPr="00B14BC4">
        <w:rPr>
          <w:rFonts w:ascii="Times New Roman" w:hAnsi="Times New Roman" w:cs="Times New Roman"/>
          <w:b/>
          <w:i/>
          <w:sz w:val="28"/>
          <w:szCs w:val="28"/>
        </w:rPr>
        <w:t xml:space="preserve"> в 6-ом классе на уроках чтения при работе со сказкой Х.К. Андерсена «Снежная королева» дети получают задание найти и в</w:t>
      </w:r>
      <w:r w:rsidR="006357A0" w:rsidRPr="00B14BC4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6357A0" w:rsidRPr="00B14BC4">
        <w:rPr>
          <w:rFonts w:ascii="Times New Roman" w:hAnsi="Times New Roman" w:cs="Times New Roman"/>
          <w:b/>
          <w:i/>
          <w:sz w:val="28"/>
          <w:szCs w:val="28"/>
        </w:rPr>
        <w:t>писать синонимы к словам «некрасивый» и «красивый», используя след</w:t>
      </w:r>
      <w:r w:rsidR="006357A0" w:rsidRPr="00B14BC4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6357A0" w:rsidRPr="00B14BC4">
        <w:rPr>
          <w:rFonts w:ascii="Times New Roman" w:hAnsi="Times New Roman" w:cs="Times New Roman"/>
          <w:b/>
          <w:i/>
          <w:sz w:val="28"/>
          <w:szCs w:val="28"/>
        </w:rPr>
        <w:t>ющие отрывки:</w:t>
      </w:r>
    </w:p>
    <w:p w:rsidR="006357A0" w:rsidRPr="00B14BC4" w:rsidRDefault="006357A0" w:rsidP="00B14BC4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14BC4">
        <w:rPr>
          <w:rFonts w:ascii="Times New Roman" w:hAnsi="Times New Roman" w:cs="Times New Roman"/>
          <w:b/>
          <w:i/>
          <w:sz w:val="28"/>
          <w:szCs w:val="28"/>
        </w:rPr>
        <w:t>«Что ты хнычешь</w:t>
      </w:r>
      <w:proofErr w:type="gramStart"/>
      <w:r w:rsidRPr="00B14BC4">
        <w:rPr>
          <w:rFonts w:ascii="Times New Roman" w:hAnsi="Times New Roman" w:cs="Times New Roman"/>
          <w:b/>
          <w:i/>
          <w:sz w:val="28"/>
          <w:szCs w:val="28"/>
        </w:rPr>
        <w:t>?-</w:t>
      </w:r>
      <w:proofErr w:type="gramEnd"/>
      <w:r w:rsidRPr="00B14BC4">
        <w:rPr>
          <w:rFonts w:ascii="Times New Roman" w:hAnsi="Times New Roman" w:cs="Times New Roman"/>
          <w:b/>
          <w:i/>
          <w:sz w:val="28"/>
          <w:szCs w:val="28"/>
        </w:rPr>
        <w:t>спросил он Герду.- У! Какая ты сейчас некр</w:t>
      </w:r>
      <w:r w:rsidRPr="00B14BC4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B14BC4">
        <w:rPr>
          <w:rFonts w:ascii="Times New Roman" w:hAnsi="Times New Roman" w:cs="Times New Roman"/>
          <w:b/>
          <w:i/>
          <w:sz w:val="28"/>
          <w:szCs w:val="28"/>
        </w:rPr>
        <w:t>сивая….У</w:t>
      </w:r>
      <w:proofErr w:type="gramStart"/>
      <w:r w:rsidRPr="00B14BC4">
        <w:rPr>
          <w:rFonts w:ascii="Times New Roman" w:hAnsi="Times New Roman" w:cs="Times New Roman"/>
          <w:b/>
          <w:i/>
          <w:sz w:val="28"/>
          <w:szCs w:val="28"/>
        </w:rPr>
        <w:t>!-</w:t>
      </w:r>
      <w:proofErr w:type="gramEnd"/>
      <w:r w:rsidRPr="00B14BC4">
        <w:rPr>
          <w:rFonts w:ascii="Times New Roman" w:hAnsi="Times New Roman" w:cs="Times New Roman"/>
          <w:b/>
          <w:i/>
          <w:sz w:val="28"/>
          <w:szCs w:val="28"/>
        </w:rPr>
        <w:t>закричал он вдруг.- Эту розу точит червь. Какие гадкие розы. А этой стебель совсем скривился. Торчат в безобразных ящ</w:t>
      </w:r>
      <w:r w:rsidRPr="00B14BC4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B14BC4">
        <w:rPr>
          <w:rFonts w:ascii="Times New Roman" w:hAnsi="Times New Roman" w:cs="Times New Roman"/>
          <w:b/>
          <w:i/>
          <w:sz w:val="28"/>
          <w:szCs w:val="28"/>
        </w:rPr>
        <w:t>ках, и сами безобразные!»</w:t>
      </w:r>
    </w:p>
    <w:p w:rsidR="006357A0" w:rsidRPr="00B14BC4" w:rsidRDefault="006357A0" w:rsidP="00B14BC4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14BC4">
        <w:rPr>
          <w:rFonts w:ascii="Times New Roman" w:hAnsi="Times New Roman" w:cs="Times New Roman"/>
          <w:b/>
          <w:i/>
          <w:sz w:val="28"/>
          <w:szCs w:val="28"/>
        </w:rPr>
        <w:lastRenderedPageBreak/>
        <w:t>Герда обвила куст ручонками, стала целовать цветы и вспомнила о тех великолепных розах, что цвели у неё дома...»</w:t>
      </w:r>
    </w:p>
    <w:p w:rsidR="00B27346" w:rsidRPr="00B14BC4" w:rsidRDefault="0051607E" w:rsidP="00B14BC4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6357A0" w:rsidRPr="00B14BC4">
        <w:rPr>
          <w:rFonts w:ascii="Times New Roman" w:hAnsi="Times New Roman" w:cs="Times New Roman"/>
          <w:sz w:val="28"/>
          <w:szCs w:val="28"/>
        </w:rPr>
        <w:t>Особое внимание уделяю анализу образных выражений – сравн</w:t>
      </w:r>
      <w:r w:rsidR="006357A0" w:rsidRPr="00B14BC4">
        <w:rPr>
          <w:rFonts w:ascii="Times New Roman" w:hAnsi="Times New Roman" w:cs="Times New Roman"/>
          <w:sz w:val="28"/>
          <w:szCs w:val="28"/>
        </w:rPr>
        <w:t>е</w:t>
      </w:r>
      <w:r w:rsidR="006357A0" w:rsidRPr="00B14BC4">
        <w:rPr>
          <w:rFonts w:ascii="Times New Roman" w:hAnsi="Times New Roman" w:cs="Times New Roman"/>
          <w:sz w:val="28"/>
          <w:szCs w:val="28"/>
        </w:rPr>
        <w:t>ниям, метафорам. Образные выражения углубляют запас представлений детей об окружающем мире, развивают воображение.</w:t>
      </w:r>
      <w:r w:rsidRPr="00B14BC4">
        <w:rPr>
          <w:rFonts w:ascii="Times New Roman" w:hAnsi="Times New Roman" w:cs="Times New Roman"/>
          <w:sz w:val="28"/>
          <w:szCs w:val="28"/>
        </w:rPr>
        <w:t xml:space="preserve"> </w:t>
      </w:r>
      <w:r w:rsidR="006357A0" w:rsidRPr="00B14BC4">
        <w:rPr>
          <w:rFonts w:ascii="Times New Roman" w:hAnsi="Times New Roman" w:cs="Times New Roman"/>
          <w:sz w:val="28"/>
          <w:szCs w:val="28"/>
        </w:rPr>
        <w:t xml:space="preserve">Эффективны упражнения </w:t>
      </w:r>
      <w:r w:rsidRPr="00B14BC4">
        <w:rPr>
          <w:rFonts w:ascii="Times New Roman" w:hAnsi="Times New Roman" w:cs="Times New Roman"/>
          <w:sz w:val="28"/>
          <w:szCs w:val="28"/>
        </w:rPr>
        <w:t>на сравнения слов в прямом и переносном значении, на обр</w:t>
      </w:r>
      <w:r w:rsidRPr="00B14BC4">
        <w:rPr>
          <w:rFonts w:ascii="Times New Roman" w:hAnsi="Times New Roman" w:cs="Times New Roman"/>
          <w:sz w:val="28"/>
          <w:szCs w:val="28"/>
        </w:rPr>
        <w:t>а</w:t>
      </w:r>
      <w:r w:rsidRPr="00B14BC4">
        <w:rPr>
          <w:rFonts w:ascii="Times New Roman" w:hAnsi="Times New Roman" w:cs="Times New Roman"/>
          <w:sz w:val="28"/>
          <w:szCs w:val="28"/>
        </w:rPr>
        <w:t>зование сочетаний со словами, имеющими переносный смы</w:t>
      </w:r>
      <w:r w:rsidR="00B27346" w:rsidRPr="00B14BC4">
        <w:rPr>
          <w:rFonts w:ascii="Times New Roman" w:hAnsi="Times New Roman" w:cs="Times New Roman"/>
          <w:sz w:val="28"/>
          <w:szCs w:val="28"/>
        </w:rPr>
        <w:t>сл, на соста</w:t>
      </w:r>
      <w:r w:rsidR="00B27346" w:rsidRPr="00B14BC4">
        <w:rPr>
          <w:rFonts w:ascii="Times New Roman" w:hAnsi="Times New Roman" w:cs="Times New Roman"/>
          <w:sz w:val="28"/>
          <w:szCs w:val="28"/>
        </w:rPr>
        <w:t>в</w:t>
      </w:r>
      <w:r w:rsidR="00B27346" w:rsidRPr="00B14BC4">
        <w:rPr>
          <w:rFonts w:ascii="Times New Roman" w:hAnsi="Times New Roman" w:cs="Times New Roman"/>
          <w:sz w:val="28"/>
          <w:szCs w:val="28"/>
        </w:rPr>
        <w:t>ление предложений. Например, при изучении в 5-ом классе башкирской народной сказки «Золотые руки» обучающиеся отвечают на вопросы:</w:t>
      </w:r>
    </w:p>
    <w:p w:rsidR="0051607E" w:rsidRPr="00B14BC4" w:rsidRDefault="0051607E" w:rsidP="00B14BC4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b/>
          <w:i/>
          <w:sz w:val="28"/>
          <w:szCs w:val="28"/>
        </w:rPr>
        <w:t>- Как вы понимаете выражение «золотые руки»?</w:t>
      </w:r>
      <w:r w:rsidR="00B27346" w:rsidRPr="00B14BC4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B14BC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B14B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14BC4">
        <w:rPr>
          <w:rFonts w:ascii="Times New Roman" w:hAnsi="Times New Roman" w:cs="Times New Roman"/>
          <w:b/>
          <w:i/>
          <w:sz w:val="28"/>
          <w:szCs w:val="28"/>
        </w:rPr>
        <w:t>Кого называют «мастером золотые руки»?</w:t>
      </w:r>
      <w:r w:rsidR="00B27346" w:rsidRPr="00B14B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B14BC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B14B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529B8" w:rsidRPr="00B14BC4">
        <w:rPr>
          <w:rFonts w:ascii="Times New Roman" w:hAnsi="Times New Roman" w:cs="Times New Roman"/>
          <w:b/>
          <w:i/>
          <w:sz w:val="28"/>
          <w:szCs w:val="28"/>
        </w:rPr>
        <w:t>А ваши руки можно назвать «золотыми</w:t>
      </w:r>
      <w:r w:rsidRPr="00B14BC4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B529B8" w:rsidRPr="00B14BC4">
        <w:rPr>
          <w:rFonts w:ascii="Times New Roman" w:hAnsi="Times New Roman" w:cs="Times New Roman"/>
          <w:b/>
          <w:i/>
          <w:sz w:val="28"/>
          <w:szCs w:val="28"/>
        </w:rPr>
        <w:t xml:space="preserve"> и почему</w:t>
      </w:r>
      <w:r w:rsidRPr="00B14BC4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E94C02" w:rsidRPr="00B14BC4" w:rsidRDefault="00B27346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     </w:t>
      </w:r>
      <w:r w:rsidR="00E94C02" w:rsidRPr="00B14BC4">
        <w:rPr>
          <w:rFonts w:ascii="Times New Roman" w:hAnsi="Times New Roman" w:cs="Times New Roman"/>
          <w:sz w:val="28"/>
          <w:szCs w:val="28"/>
        </w:rPr>
        <w:t>При изучении рассказа «Слепой домик» О. Бондарчука дети отвечают на вопросы:</w:t>
      </w:r>
    </w:p>
    <w:p w:rsidR="00E94C02" w:rsidRPr="00B14BC4" w:rsidRDefault="00E94C02" w:rsidP="00B14BC4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14BC4">
        <w:rPr>
          <w:rFonts w:ascii="Times New Roman" w:hAnsi="Times New Roman" w:cs="Times New Roman"/>
          <w:b/>
          <w:i/>
          <w:sz w:val="28"/>
          <w:szCs w:val="28"/>
        </w:rPr>
        <w:t>-Прямой или переносный смысл заключён в названии рассказа?</w:t>
      </w:r>
    </w:p>
    <w:p w:rsidR="00E94C02" w:rsidRPr="00B14BC4" w:rsidRDefault="00E94C02" w:rsidP="00B14BC4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14BC4">
        <w:rPr>
          <w:rFonts w:ascii="Times New Roman" w:hAnsi="Times New Roman" w:cs="Times New Roman"/>
          <w:b/>
          <w:i/>
          <w:sz w:val="28"/>
          <w:szCs w:val="28"/>
        </w:rPr>
        <w:t>-Каким стал домик с открытыми ставнями?</w:t>
      </w:r>
    </w:p>
    <w:p w:rsidR="0051607E" w:rsidRPr="00B14BC4" w:rsidRDefault="00B529B8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     </w:t>
      </w:r>
      <w:r w:rsidR="0051607E" w:rsidRPr="00B14BC4">
        <w:rPr>
          <w:rFonts w:ascii="Times New Roman" w:hAnsi="Times New Roman" w:cs="Times New Roman"/>
          <w:sz w:val="28"/>
          <w:szCs w:val="28"/>
        </w:rPr>
        <w:t>Чтобы обучающиеся лучше разобрались в образной речи, на уроках ру</w:t>
      </w:r>
      <w:r w:rsidR="0051607E" w:rsidRPr="00B14BC4">
        <w:rPr>
          <w:rFonts w:ascii="Times New Roman" w:hAnsi="Times New Roman" w:cs="Times New Roman"/>
          <w:sz w:val="28"/>
          <w:szCs w:val="28"/>
        </w:rPr>
        <w:t>с</w:t>
      </w:r>
      <w:r w:rsidR="0051607E" w:rsidRPr="00B14BC4">
        <w:rPr>
          <w:rFonts w:ascii="Times New Roman" w:hAnsi="Times New Roman" w:cs="Times New Roman"/>
          <w:sz w:val="28"/>
          <w:szCs w:val="28"/>
        </w:rPr>
        <w:t xml:space="preserve">ского языка использую произведения устного народного творчества </w:t>
      </w:r>
      <w:proofErr w:type="gramStart"/>
      <w:r w:rsidR="0051607E" w:rsidRPr="00B14BC4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="0051607E" w:rsidRPr="00B14BC4">
        <w:rPr>
          <w:rFonts w:ascii="Times New Roman" w:hAnsi="Times New Roman" w:cs="Times New Roman"/>
          <w:sz w:val="28"/>
          <w:szCs w:val="28"/>
        </w:rPr>
        <w:t>агадки метафорического содержания:</w:t>
      </w:r>
    </w:p>
    <w:p w:rsidR="00B529B8" w:rsidRPr="00B14BC4" w:rsidRDefault="00B27346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</w:t>
      </w:r>
      <w:r w:rsidR="0051607E" w:rsidRPr="00B14BC4">
        <w:rPr>
          <w:rFonts w:ascii="Times New Roman" w:hAnsi="Times New Roman" w:cs="Times New Roman"/>
          <w:sz w:val="28"/>
          <w:szCs w:val="28"/>
        </w:rPr>
        <w:t xml:space="preserve">- </w:t>
      </w:r>
      <w:r w:rsidR="00B529B8" w:rsidRPr="00B14BC4">
        <w:rPr>
          <w:rFonts w:ascii="Times New Roman" w:hAnsi="Times New Roman" w:cs="Times New Roman"/>
          <w:sz w:val="28"/>
          <w:szCs w:val="28"/>
        </w:rPr>
        <w:t>На зелёной тонкой ножке вырос шарик у дорожки.</w:t>
      </w:r>
      <w:r w:rsidRPr="00B14BC4">
        <w:rPr>
          <w:rFonts w:ascii="Times New Roman" w:hAnsi="Times New Roman" w:cs="Times New Roman"/>
          <w:sz w:val="28"/>
          <w:szCs w:val="28"/>
        </w:rPr>
        <w:t xml:space="preserve"> </w:t>
      </w:r>
      <w:r w:rsidR="00B529B8" w:rsidRPr="00B14BC4">
        <w:rPr>
          <w:rFonts w:ascii="Times New Roman" w:hAnsi="Times New Roman" w:cs="Times New Roman"/>
          <w:sz w:val="28"/>
          <w:szCs w:val="28"/>
        </w:rPr>
        <w:t>(Одуванчик)</w:t>
      </w:r>
    </w:p>
    <w:p w:rsidR="0051607E" w:rsidRPr="00B14BC4" w:rsidRDefault="00B529B8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- </w:t>
      </w:r>
      <w:r w:rsidR="0051607E" w:rsidRPr="00B14BC4">
        <w:rPr>
          <w:rFonts w:ascii="Times New Roman" w:hAnsi="Times New Roman" w:cs="Times New Roman"/>
          <w:sz w:val="28"/>
          <w:szCs w:val="28"/>
        </w:rPr>
        <w:t>Вьётся верёвка, на конце головка. (Змея)</w:t>
      </w:r>
    </w:p>
    <w:p w:rsidR="0051607E" w:rsidRPr="00B14BC4" w:rsidRDefault="0051607E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>- Из горячего колодца через нос водица льётся. (Чайник)</w:t>
      </w:r>
    </w:p>
    <w:p w:rsidR="0051607E" w:rsidRPr="00B14BC4" w:rsidRDefault="00B529B8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</w:t>
      </w:r>
      <w:r w:rsidR="00B27346" w:rsidRPr="00B14BC4">
        <w:rPr>
          <w:rFonts w:ascii="Times New Roman" w:hAnsi="Times New Roman" w:cs="Times New Roman"/>
          <w:sz w:val="28"/>
          <w:szCs w:val="28"/>
        </w:rPr>
        <w:t xml:space="preserve">      </w:t>
      </w:r>
      <w:r w:rsidR="0051607E" w:rsidRPr="00B14BC4">
        <w:rPr>
          <w:rFonts w:ascii="Times New Roman" w:hAnsi="Times New Roman" w:cs="Times New Roman"/>
          <w:sz w:val="28"/>
          <w:szCs w:val="28"/>
        </w:rPr>
        <w:t>Пословицы:</w:t>
      </w:r>
    </w:p>
    <w:p w:rsidR="00E94C02" w:rsidRPr="00B14BC4" w:rsidRDefault="00E94C02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>Маленькое дело лучше большого безделья.</w:t>
      </w:r>
    </w:p>
    <w:p w:rsidR="00E94C02" w:rsidRPr="00B14BC4" w:rsidRDefault="00E94C02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>Белые ручки чужие труды любят.</w:t>
      </w:r>
    </w:p>
    <w:p w:rsidR="00B529B8" w:rsidRPr="00B14BC4" w:rsidRDefault="00B529B8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>Дело мастера боится.</w:t>
      </w:r>
    </w:p>
    <w:p w:rsidR="0051607E" w:rsidRPr="00B14BC4" w:rsidRDefault="00B27346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       </w:t>
      </w:r>
      <w:r w:rsidR="0051607E" w:rsidRPr="00B14BC4">
        <w:rPr>
          <w:rFonts w:ascii="Times New Roman" w:hAnsi="Times New Roman" w:cs="Times New Roman"/>
          <w:sz w:val="28"/>
          <w:szCs w:val="28"/>
        </w:rPr>
        <w:t>Загадки развивают представления и воображение, обогащают слова</w:t>
      </w:r>
      <w:r w:rsidR="0051607E" w:rsidRPr="00B14BC4">
        <w:rPr>
          <w:rFonts w:ascii="Times New Roman" w:hAnsi="Times New Roman" w:cs="Times New Roman"/>
          <w:sz w:val="28"/>
          <w:szCs w:val="28"/>
        </w:rPr>
        <w:t>р</w:t>
      </w:r>
      <w:r w:rsidR="0051607E" w:rsidRPr="00B14BC4">
        <w:rPr>
          <w:rFonts w:ascii="Times New Roman" w:hAnsi="Times New Roman" w:cs="Times New Roman"/>
          <w:sz w:val="28"/>
          <w:szCs w:val="28"/>
        </w:rPr>
        <w:t>ный запас.</w:t>
      </w:r>
    </w:p>
    <w:p w:rsidR="0051607E" w:rsidRPr="00B14BC4" w:rsidRDefault="0051607E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D5FD4" w:rsidRPr="00B14BC4" w:rsidRDefault="006D5FD4" w:rsidP="00B14BC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4BC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Как интегрировать </w:t>
      </w:r>
      <w:r w:rsidR="00EF799A" w:rsidRPr="00B14BC4">
        <w:rPr>
          <w:rFonts w:ascii="Times New Roman" w:hAnsi="Times New Roman" w:cs="Times New Roman"/>
          <w:b/>
          <w:sz w:val="28"/>
          <w:szCs w:val="28"/>
          <w:u w:val="single"/>
        </w:rPr>
        <w:t>чтение и историю</w:t>
      </w:r>
    </w:p>
    <w:p w:rsidR="006D5FD4" w:rsidRPr="00B14BC4" w:rsidRDefault="006D5FD4" w:rsidP="00B14BC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E3851" w:rsidRPr="00B14BC4" w:rsidRDefault="00B529B8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     </w:t>
      </w:r>
      <w:r w:rsidR="00BE6FC6">
        <w:rPr>
          <w:rFonts w:ascii="Times New Roman" w:hAnsi="Times New Roman" w:cs="Times New Roman"/>
          <w:sz w:val="28"/>
          <w:szCs w:val="28"/>
        </w:rPr>
        <w:t xml:space="preserve">   </w:t>
      </w:r>
      <w:r w:rsidR="006D5FD4" w:rsidRPr="00B14BC4">
        <w:rPr>
          <w:rFonts w:ascii="Times New Roman" w:hAnsi="Times New Roman" w:cs="Times New Roman"/>
          <w:sz w:val="28"/>
          <w:szCs w:val="28"/>
        </w:rPr>
        <w:t xml:space="preserve">На уроках чтения при знакомстве с разделом «Из прошлого нашего народа» изучаются рассказы </w:t>
      </w:r>
      <w:proofErr w:type="spellStart"/>
      <w:r w:rsidR="006D5FD4" w:rsidRPr="00B14BC4">
        <w:rPr>
          <w:rFonts w:ascii="Times New Roman" w:hAnsi="Times New Roman" w:cs="Times New Roman"/>
          <w:sz w:val="28"/>
          <w:szCs w:val="28"/>
        </w:rPr>
        <w:t>С.Алексеева</w:t>
      </w:r>
      <w:proofErr w:type="spellEnd"/>
      <w:r w:rsidR="006D5FD4" w:rsidRPr="00B14B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D5FD4" w:rsidRPr="00B14BC4">
        <w:rPr>
          <w:rFonts w:ascii="Times New Roman" w:hAnsi="Times New Roman" w:cs="Times New Roman"/>
          <w:sz w:val="28"/>
          <w:szCs w:val="28"/>
        </w:rPr>
        <w:t>О.Тихомирова</w:t>
      </w:r>
      <w:proofErr w:type="spellEnd"/>
      <w:r w:rsidR="006D5FD4" w:rsidRPr="00B14BC4">
        <w:rPr>
          <w:rFonts w:ascii="Times New Roman" w:hAnsi="Times New Roman" w:cs="Times New Roman"/>
          <w:sz w:val="28"/>
          <w:szCs w:val="28"/>
        </w:rPr>
        <w:t>, Е. Холмогоровой, посв</w:t>
      </w:r>
      <w:r w:rsidR="006D5FD4" w:rsidRPr="00B14BC4">
        <w:rPr>
          <w:rFonts w:ascii="Times New Roman" w:hAnsi="Times New Roman" w:cs="Times New Roman"/>
          <w:sz w:val="28"/>
          <w:szCs w:val="28"/>
        </w:rPr>
        <w:t>я</w:t>
      </w:r>
      <w:r w:rsidR="006D5FD4" w:rsidRPr="00B14BC4">
        <w:rPr>
          <w:rFonts w:ascii="Times New Roman" w:hAnsi="Times New Roman" w:cs="Times New Roman"/>
          <w:sz w:val="28"/>
          <w:szCs w:val="28"/>
        </w:rPr>
        <w:t>щённые историческим событиям.  Живое слово учителя на таких уроках играет вед</w:t>
      </w:r>
      <w:r w:rsidR="006D5FD4" w:rsidRPr="00B14BC4">
        <w:rPr>
          <w:rFonts w:ascii="Times New Roman" w:hAnsi="Times New Roman" w:cs="Times New Roman"/>
          <w:sz w:val="28"/>
          <w:szCs w:val="28"/>
        </w:rPr>
        <w:t>у</w:t>
      </w:r>
      <w:r w:rsidR="006D5FD4" w:rsidRPr="00B14BC4">
        <w:rPr>
          <w:rFonts w:ascii="Times New Roman" w:hAnsi="Times New Roman" w:cs="Times New Roman"/>
          <w:sz w:val="28"/>
          <w:szCs w:val="28"/>
        </w:rPr>
        <w:t>щую роль. Рассказ учителя об исторических событиях должен быть исторически точным, но не перегруженным мелкими подробн</w:t>
      </w:r>
      <w:r w:rsidR="006D5FD4" w:rsidRPr="00B14BC4">
        <w:rPr>
          <w:rFonts w:ascii="Times New Roman" w:hAnsi="Times New Roman" w:cs="Times New Roman"/>
          <w:sz w:val="28"/>
          <w:szCs w:val="28"/>
        </w:rPr>
        <w:t>о</w:t>
      </w:r>
      <w:r w:rsidR="006D5FD4" w:rsidRPr="00B14BC4">
        <w:rPr>
          <w:rFonts w:ascii="Times New Roman" w:hAnsi="Times New Roman" w:cs="Times New Roman"/>
          <w:sz w:val="28"/>
          <w:szCs w:val="28"/>
        </w:rPr>
        <w:t>стями, незначительными деталями. Рассказ учителя сочетается с выборочным чтением текстов из учебной книги, а также других источников. Одна из ва</w:t>
      </w:r>
      <w:r w:rsidR="006D5FD4" w:rsidRPr="00B14BC4">
        <w:rPr>
          <w:rFonts w:ascii="Times New Roman" w:hAnsi="Times New Roman" w:cs="Times New Roman"/>
          <w:sz w:val="28"/>
          <w:szCs w:val="28"/>
        </w:rPr>
        <w:t>ж</w:t>
      </w:r>
      <w:r w:rsidR="006D5FD4" w:rsidRPr="00B14BC4">
        <w:rPr>
          <w:rFonts w:ascii="Times New Roman" w:hAnsi="Times New Roman" w:cs="Times New Roman"/>
          <w:sz w:val="28"/>
          <w:szCs w:val="28"/>
        </w:rPr>
        <w:t>нейших проблем, которая стоит перед учителем на уроке - это развитие речи учащихся на уроке, формирование исторического словаря</w:t>
      </w:r>
      <w:r w:rsidR="00EF799A" w:rsidRPr="00B14BC4">
        <w:rPr>
          <w:rFonts w:ascii="Times New Roman" w:hAnsi="Times New Roman" w:cs="Times New Roman"/>
          <w:sz w:val="28"/>
          <w:szCs w:val="28"/>
        </w:rPr>
        <w:t>, неотъемлемой ч</w:t>
      </w:r>
      <w:r w:rsidR="00EF799A" w:rsidRPr="00B14BC4">
        <w:rPr>
          <w:rFonts w:ascii="Times New Roman" w:hAnsi="Times New Roman" w:cs="Times New Roman"/>
          <w:sz w:val="28"/>
          <w:szCs w:val="28"/>
        </w:rPr>
        <w:t>а</w:t>
      </w:r>
      <w:r w:rsidR="00EF799A" w:rsidRPr="00B14BC4">
        <w:rPr>
          <w:rFonts w:ascii="Times New Roman" w:hAnsi="Times New Roman" w:cs="Times New Roman"/>
          <w:sz w:val="28"/>
          <w:szCs w:val="28"/>
        </w:rPr>
        <w:t xml:space="preserve">стью на таких уроках является словарная работа. На таких уроках использую наглядный материал: стенгазеты, плакаты, иллюстрации, отражающие ход исторического события. С </w:t>
      </w:r>
      <w:proofErr w:type="gramStart"/>
      <w:r w:rsidR="00EF799A" w:rsidRPr="00B14BC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EF799A" w:rsidRPr="00B14BC4">
        <w:rPr>
          <w:rFonts w:ascii="Times New Roman" w:hAnsi="Times New Roman" w:cs="Times New Roman"/>
          <w:sz w:val="28"/>
          <w:szCs w:val="28"/>
        </w:rPr>
        <w:t xml:space="preserve"> составляем план битвы или сраж</w:t>
      </w:r>
      <w:r w:rsidR="00EF799A" w:rsidRPr="00B14BC4">
        <w:rPr>
          <w:rFonts w:ascii="Times New Roman" w:hAnsi="Times New Roman" w:cs="Times New Roman"/>
          <w:sz w:val="28"/>
          <w:szCs w:val="28"/>
        </w:rPr>
        <w:t>е</w:t>
      </w:r>
      <w:r w:rsidR="00EF799A" w:rsidRPr="00B14BC4">
        <w:rPr>
          <w:rFonts w:ascii="Times New Roman" w:hAnsi="Times New Roman" w:cs="Times New Roman"/>
          <w:sz w:val="28"/>
          <w:szCs w:val="28"/>
        </w:rPr>
        <w:t>ния с последующим пересказом по нему.</w:t>
      </w:r>
    </w:p>
    <w:p w:rsidR="00AB51AC" w:rsidRPr="00B14BC4" w:rsidRDefault="00B27346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6E0006D" wp14:editId="1A7D2938">
            <wp:simplePos x="3139440" y="715645"/>
            <wp:positionH relativeFrom="margin">
              <wp:align>right</wp:align>
            </wp:positionH>
            <wp:positionV relativeFrom="margin">
              <wp:align>top</wp:align>
            </wp:positionV>
            <wp:extent cx="2406650" cy="3225800"/>
            <wp:effectExtent l="0" t="0" r="0" b="0"/>
            <wp:wrapSquare wrapText="bothSides"/>
            <wp:docPr id="6" name="Рисунок 6" descr="C:\Users\Пользователь\Desktop\Методическая работа 2020-21 учебный год\выступление МНОГОПРОФИЛЬНАЯ ШКОЛА\слайды\слайд 10 чтение и истор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етодическая работа 2020-21 учебный год\выступление МНОГОПРОФИЛЬНАЯ ШКОЛА\слайды\слайд 10 чтение и история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32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851" w:rsidRPr="00B14BC4">
        <w:rPr>
          <w:rFonts w:ascii="Times New Roman" w:hAnsi="Times New Roman" w:cs="Times New Roman"/>
          <w:sz w:val="28"/>
          <w:szCs w:val="28"/>
        </w:rPr>
        <w:t xml:space="preserve">         </w:t>
      </w:r>
      <w:r w:rsidR="00952917" w:rsidRPr="00B14BC4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AB51AC" w:rsidRPr="00B14BC4">
        <w:rPr>
          <w:rFonts w:ascii="Times New Roman" w:hAnsi="Times New Roman" w:cs="Times New Roman"/>
          <w:sz w:val="28"/>
          <w:szCs w:val="28"/>
        </w:rPr>
        <w:t xml:space="preserve">интегрированные уроки формируют у </w:t>
      </w:r>
      <w:proofErr w:type="gramStart"/>
      <w:r w:rsidR="00AB51AC" w:rsidRPr="00B14BC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AB51AC" w:rsidRPr="00B14BC4">
        <w:rPr>
          <w:rFonts w:ascii="Times New Roman" w:hAnsi="Times New Roman" w:cs="Times New Roman"/>
          <w:sz w:val="28"/>
          <w:szCs w:val="28"/>
        </w:rPr>
        <w:t xml:space="preserve"> с лёгкой умственной отсталостью </w:t>
      </w:r>
      <w:proofErr w:type="spellStart"/>
      <w:r w:rsidR="00AB51AC" w:rsidRPr="00B14BC4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="00AB51AC" w:rsidRPr="00B14BC4">
        <w:rPr>
          <w:rFonts w:ascii="Times New Roman" w:hAnsi="Times New Roman" w:cs="Times New Roman"/>
          <w:sz w:val="28"/>
          <w:szCs w:val="28"/>
        </w:rPr>
        <w:t xml:space="preserve"> умения, обогащают устную и письменную речь, развивают эстетический вкус</w:t>
      </w:r>
      <w:r w:rsidR="0030482C" w:rsidRPr="00B14BC4">
        <w:rPr>
          <w:rFonts w:ascii="Times New Roman" w:hAnsi="Times New Roman" w:cs="Times New Roman"/>
          <w:sz w:val="28"/>
          <w:szCs w:val="28"/>
        </w:rPr>
        <w:t xml:space="preserve">, умение ценить и понимать произведения искусства. </w:t>
      </w:r>
    </w:p>
    <w:p w:rsidR="004E3851" w:rsidRPr="00B14BC4" w:rsidRDefault="00952917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4BC4">
        <w:rPr>
          <w:rFonts w:ascii="Times New Roman" w:hAnsi="Times New Roman" w:cs="Times New Roman"/>
          <w:sz w:val="28"/>
          <w:szCs w:val="28"/>
        </w:rPr>
        <w:t xml:space="preserve">         </w:t>
      </w:r>
      <w:r w:rsidR="004E3851" w:rsidRPr="00B14BC4">
        <w:rPr>
          <w:rFonts w:ascii="Times New Roman" w:hAnsi="Times New Roman" w:cs="Times New Roman"/>
          <w:sz w:val="28"/>
          <w:szCs w:val="28"/>
        </w:rPr>
        <w:t xml:space="preserve"> Интеграция – форма воплощения </w:t>
      </w:r>
      <w:proofErr w:type="spellStart"/>
      <w:r w:rsidR="004E3851" w:rsidRPr="00B14BC4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="004E3851" w:rsidRPr="00B14BC4">
        <w:rPr>
          <w:rFonts w:ascii="Times New Roman" w:hAnsi="Times New Roman" w:cs="Times New Roman"/>
          <w:sz w:val="28"/>
          <w:szCs w:val="28"/>
        </w:rPr>
        <w:t xml:space="preserve"> связей в системе обучения</w:t>
      </w:r>
      <w:r w:rsidRPr="00B14BC4">
        <w:rPr>
          <w:rFonts w:ascii="Times New Roman" w:hAnsi="Times New Roman" w:cs="Times New Roman"/>
          <w:sz w:val="28"/>
          <w:szCs w:val="28"/>
        </w:rPr>
        <w:t xml:space="preserve"> детей с умственной отсталостью. </w:t>
      </w:r>
      <w:r w:rsidR="004E3851" w:rsidRPr="00B14BC4">
        <w:rPr>
          <w:rFonts w:ascii="Times New Roman" w:hAnsi="Times New Roman" w:cs="Times New Roman"/>
          <w:sz w:val="28"/>
          <w:szCs w:val="28"/>
        </w:rPr>
        <w:t xml:space="preserve">Метод интеграции направлен на развитие адаптивных навыков средствами нескольких учебных </w:t>
      </w:r>
      <w:r w:rsidRPr="00B14BC4">
        <w:rPr>
          <w:rFonts w:ascii="Times New Roman" w:hAnsi="Times New Roman" w:cs="Times New Roman"/>
          <w:sz w:val="28"/>
          <w:szCs w:val="28"/>
        </w:rPr>
        <w:t>предметов в рамках одного урока, который</w:t>
      </w:r>
      <w:r w:rsidR="004E3851" w:rsidRPr="00B14BC4">
        <w:rPr>
          <w:rFonts w:ascii="Times New Roman" w:hAnsi="Times New Roman" w:cs="Times New Roman"/>
          <w:sz w:val="28"/>
          <w:szCs w:val="28"/>
        </w:rPr>
        <w:t xml:space="preserve"> не заменяет обучение классическим учебным предметам, а лишь соединяет знания в единую систему.</w:t>
      </w:r>
    </w:p>
    <w:p w:rsidR="004E3851" w:rsidRPr="00B14BC4" w:rsidRDefault="004E3851" w:rsidP="00B14BC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4E3851" w:rsidRPr="00B14BC4" w:rsidSect="00B14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1D2694"/>
    <w:multiLevelType w:val="hybridMultilevel"/>
    <w:tmpl w:val="E9E0D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230"/>
    <w:rsid w:val="00031B0D"/>
    <w:rsid w:val="00057256"/>
    <w:rsid w:val="0009451F"/>
    <w:rsid w:val="00096797"/>
    <w:rsid w:val="000E1EA4"/>
    <w:rsid w:val="000F4928"/>
    <w:rsid w:val="001158B0"/>
    <w:rsid w:val="00137BCC"/>
    <w:rsid w:val="002F383B"/>
    <w:rsid w:val="0030482C"/>
    <w:rsid w:val="00360A4E"/>
    <w:rsid w:val="003D3BAB"/>
    <w:rsid w:val="003E5803"/>
    <w:rsid w:val="00483DC2"/>
    <w:rsid w:val="004C5BA3"/>
    <w:rsid w:val="004E3851"/>
    <w:rsid w:val="0051607E"/>
    <w:rsid w:val="005D63C1"/>
    <w:rsid w:val="006357A0"/>
    <w:rsid w:val="00637DBC"/>
    <w:rsid w:val="006B0EF7"/>
    <w:rsid w:val="006D5FD4"/>
    <w:rsid w:val="00715230"/>
    <w:rsid w:val="00730088"/>
    <w:rsid w:val="0075792A"/>
    <w:rsid w:val="008D5332"/>
    <w:rsid w:val="00952917"/>
    <w:rsid w:val="009A1009"/>
    <w:rsid w:val="00A72A55"/>
    <w:rsid w:val="00AA4847"/>
    <w:rsid w:val="00AB51AC"/>
    <w:rsid w:val="00AC38D6"/>
    <w:rsid w:val="00B14BC4"/>
    <w:rsid w:val="00B27346"/>
    <w:rsid w:val="00B47140"/>
    <w:rsid w:val="00B529B8"/>
    <w:rsid w:val="00B8185E"/>
    <w:rsid w:val="00BE6FC6"/>
    <w:rsid w:val="00C14360"/>
    <w:rsid w:val="00DF6A93"/>
    <w:rsid w:val="00E03BD4"/>
    <w:rsid w:val="00E94C02"/>
    <w:rsid w:val="00EF799A"/>
    <w:rsid w:val="00EF7E18"/>
    <w:rsid w:val="00F16729"/>
    <w:rsid w:val="00F45E2B"/>
    <w:rsid w:val="00FF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6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357A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5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6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357A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5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1</Pages>
  <Words>2003</Words>
  <Characters>11419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</cp:revision>
  <cp:lastPrinted>2021-04-06T10:56:00Z</cp:lastPrinted>
  <dcterms:created xsi:type="dcterms:W3CDTF">2021-03-17T07:56:00Z</dcterms:created>
  <dcterms:modified xsi:type="dcterms:W3CDTF">2025-04-30T10:48:00Z</dcterms:modified>
</cp:coreProperties>
</file>