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29" w:rsidRDefault="00C10891" w:rsidP="00C1089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Cs w:val="28"/>
        </w:rPr>
      </w:pPr>
      <w:r w:rsidRPr="00971229">
        <w:rPr>
          <w:rStyle w:val="c3"/>
          <w:b/>
          <w:bCs/>
          <w:color w:val="000000"/>
          <w:szCs w:val="28"/>
        </w:rPr>
        <w:t>Сценарий досуга в младшей</w:t>
      </w:r>
      <w:r w:rsidR="00971229" w:rsidRPr="00971229">
        <w:rPr>
          <w:rStyle w:val="c3"/>
          <w:b/>
          <w:bCs/>
          <w:color w:val="000000"/>
          <w:szCs w:val="28"/>
        </w:rPr>
        <w:t xml:space="preserve"> разновозрастной </w:t>
      </w:r>
      <w:r w:rsidRPr="00971229">
        <w:rPr>
          <w:rStyle w:val="c3"/>
          <w:b/>
          <w:bCs/>
          <w:color w:val="000000"/>
          <w:szCs w:val="28"/>
        </w:rPr>
        <w:t xml:space="preserve"> группе </w:t>
      </w:r>
    </w:p>
    <w:p w:rsidR="00971229" w:rsidRPr="00971229" w:rsidRDefault="00971229" w:rsidP="00C1089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Cs w:val="28"/>
        </w:rPr>
      </w:pPr>
    </w:p>
    <w:p w:rsidR="00C10891" w:rsidRPr="00971229" w:rsidRDefault="00C10891" w:rsidP="00C1089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 w:rsidRPr="00971229">
        <w:rPr>
          <w:rStyle w:val="c3"/>
          <w:b/>
          <w:bCs/>
          <w:color w:val="000000"/>
          <w:szCs w:val="28"/>
        </w:rPr>
        <w:t>«День доброты».  </w:t>
      </w:r>
    </w:p>
    <w:p w:rsidR="00C10891" w:rsidRPr="00971229" w:rsidRDefault="00C10891" w:rsidP="00C108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971229">
        <w:rPr>
          <w:rStyle w:val="c3"/>
          <w:b/>
          <w:bCs/>
          <w:color w:val="000000"/>
          <w:sz w:val="22"/>
          <w:szCs w:val="28"/>
        </w:rPr>
        <w:t>Цели мероприятия:</w:t>
      </w:r>
    </w:p>
    <w:p w:rsidR="00C10891" w:rsidRPr="00971229" w:rsidRDefault="00C10891" w:rsidP="00C108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971229">
        <w:rPr>
          <w:rStyle w:val="c1"/>
          <w:color w:val="000000"/>
          <w:sz w:val="22"/>
          <w:szCs w:val="28"/>
        </w:rPr>
        <w:t>— формирование у детей представления о добре, доброте, о хороших, добрых поступках;</w:t>
      </w:r>
    </w:p>
    <w:p w:rsidR="00C10891" w:rsidRPr="00971229" w:rsidRDefault="00C10891" w:rsidP="00C108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971229">
        <w:rPr>
          <w:rStyle w:val="c1"/>
          <w:color w:val="000000"/>
          <w:sz w:val="22"/>
          <w:szCs w:val="28"/>
        </w:rPr>
        <w:t>— развивать умение правильно оценивать себя и других, учить видеть положительные качества у людей, героев, персонажей;</w:t>
      </w:r>
    </w:p>
    <w:p w:rsidR="00C10891" w:rsidRPr="00971229" w:rsidRDefault="00C10891" w:rsidP="00C108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971229">
        <w:rPr>
          <w:rStyle w:val="c1"/>
          <w:color w:val="000000"/>
          <w:sz w:val="22"/>
          <w:szCs w:val="28"/>
        </w:rPr>
        <w:t>— стимулировать желание проявлять сочувствие, заботу и отзывчивость к окружающим;</w:t>
      </w:r>
    </w:p>
    <w:p w:rsidR="00C10891" w:rsidRPr="00971229" w:rsidRDefault="00C10891" w:rsidP="00C108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971229">
        <w:rPr>
          <w:rStyle w:val="c1"/>
          <w:color w:val="000000"/>
          <w:sz w:val="22"/>
          <w:szCs w:val="28"/>
        </w:rPr>
        <w:t>— поощрять стремление ребенка совершать добрые поступки;</w:t>
      </w:r>
    </w:p>
    <w:p w:rsidR="00C10891" w:rsidRPr="00971229" w:rsidRDefault="00C10891" w:rsidP="00C108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22"/>
        </w:rPr>
      </w:pPr>
      <w:r w:rsidRPr="00971229">
        <w:rPr>
          <w:rStyle w:val="c1"/>
          <w:color w:val="000000"/>
          <w:sz w:val="22"/>
          <w:szCs w:val="28"/>
        </w:rPr>
        <w:t>— воспитывать доброе отношение к близким людям, к своим сверстникам, уметь исправлять свои ошибки.                                                    </w:t>
      </w: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Ход развлечения.</w:t>
      </w: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Фея:</w:t>
      </w:r>
      <w:r>
        <w:rPr>
          <w:rStyle w:val="c1"/>
          <w:color w:val="000000"/>
          <w:sz w:val="28"/>
          <w:szCs w:val="28"/>
        </w:rPr>
        <w:t> Ребята, здравствуйте. Я — Добрая Фея.</w:t>
      </w: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Я рада видеть Вас и ваши добрые лица, лучистые глазки! Давайте подарим частичку своего хорошего настроения друг другу. Ребята, посмотрите, друг на друга и улыбнитесь друг другу, гостям. Вам приятно было дарить друг другу улыбку?    Когда вы улыбаетесь, у вас счастливые и добрые лица. Значит, здесь собрались добрые и сердечные люди. Ребята, хорошие, добрые люди поступают по-доброму, несут добро. Добрый человек способен любить. Сегодня праздник </w:t>
      </w:r>
      <w:proofErr w:type="gramStart"/>
      <w:r>
        <w:rPr>
          <w:rStyle w:val="c1"/>
          <w:color w:val="000000"/>
          <w:sz w:val="28"/>
          <w:szCs w:val="28"/>
        </w:rPr>
        <w:t>–Д</w:t>
      </w:r>
      <w:proofErr w:type="gramEnd"/>
      <w:r>
        <w:rPr>
          <w:rStyle w:val="c1"/>
          <w:color w:val="000000"/>
          <w:sz w:val="28"/>
          <w:szCs w:val="28"/>
        </w:rPr>
        <w:t>оброты, так давайте нести и сеять добро окружающим.</w:t>
      </w:r>
    </w:p>
    <w:p w:rsidR="00971229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Ребята, а добрый человек – это какой?</w:t>
      </w:r>
    </w:p>
    <w:p w:rsidR="00C10891" w:rsidRP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2"/>
          <w:szCs w:val="22"/>
        </w:rPr>
      </w:pPr>
      <w:r w:rsidRPr="00971229">
        <w:rPr>
          <w:rStyle w:val="c13"/>
          <w:i/>
          <w:color w:val="000000"/>
          <w:sz w:val="22"/>
          <w:szCs w:val="28"/>
        </w:rPr>
        <w:t>(ОТВЕТЫ ДЕТЕЙ)</w:t>
      </w:r>
      <w:r w:rsidR="00C10891" w:rsidRPr="00971229">
        <w:rPr>
          <w:rStyle w:val="c3"/>
          <w:b/>
          <w:bCs/>
          <w:i/>
          <w:color w:val="000000"/>
          <w:sz w:val="28"/>
          <w:szCs w:val="28"/>
        </w:rPr>
        <w:t> </w:t>
      </w: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  </w:t>
      </w:r>
      <w:proofErr w:type="gramStart"/>
      <w:r>
        <w:rPr>
          <w:rStyle w:val="c1"/>
          <w:color w:val="000000"/>
          <w:sz w:val="28"/>
          <w:szCs w:val="28"/>
        </w:rPr>
        <w:t>Добрый — это тот, кто дружно играет, помогает взрослым, не обижает никого, защищает слабых, весёлый, внимателен ко всем, вежливый, говорит только добрые, хорошие слова, уступает друг другу.</w:t>
      </w:r>
      <w:proofErr w:type="gramEnd"/>
    </w:p>
    <w:p w:rsid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Фея:</w:t>
      </w:r>
      <w:r>
        <w:rPr>
          <w:rStyle w:val="c1"/>
          <w:color w:val="000000"/>
          <w:sz w:val="28"/>
          <w:szCs w:val="28"/>
        </w:rPr>
        <w:t> </w:t>
      </w:r>
      <w:r w:rsidR="00C10891">
        <w:rPr>
          <w:rStyle w:val="c1"/>
          <w:color w:val="000000"/>
          <w:sz w:val="28"/>
          <w:szCs w:val="28"/>
        </w:rPr>
        <w:t> Верно, ребята, надо быть вежливым, добрым, надо уступать друг другу, учиться договариваться между собой. Добрый человек, как солнышко, излучает свет и тепло, к нему всегда тянутся люди, потому, что этот человек дарит им свое доброе сердце.</w:t>
      </w:r>
    </w:p>
    <w:p w:rsid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Default="00C10891" w:rsidP="00971229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Добрым быть совсем, совсем непросто,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Не зависит доброта от роста,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Не зависит доброта от цвета,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Доброта – не пряник, не конфета.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Если доброта, как солнце светит,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Радуются взрослые и дети.</w:t>
      </w: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сегодня  танцевать и веселиться.  Готовы?</w:t>
      </w:r>
    </w:p>
    <w:p w:rsid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/>
          <w:color w:val="000000"/>
          <w:sz w:val="28"/>
          <w:szCs w:val="28"/>
        </w:rPr>
      </w:pPr>
      <w:r w:rsidRPr="00971229">
        <w:rPr>
          <w:rStyle w:val="c3"/>
          <w:bCs/>
          <w:i/>
          <w:color w:val="000000"/>
          <w:sz w:val="28"/>
          <w:szCs w:val="28"/>
        </w:rPr>
        <w:t xml:space="preserve">Песня  « </w:t>
      </w:r>
      <w:proofErr w:type="spellStart"/>
      <w:r w:rsidRPr="00971229">
        <w:rPr>
          <w:rStyle w:val="c3"/>
          <w:bCs/>
          <w:i/>
          <w:color w:val="000000"/>
          <w:sz w:val="28"/>
          <w:szCs w:val="28"/>
        </w:rPr>
        <w:t>Барбарики</w:t>
      </w:r>
      <w:proofErr w:type="spellEnd"/>
      <w:r w:rsidRPr="00971229">
        <w:rPr>
          <w:rStyle w:val="c3"/>
          <w:bCs/>
          <w:i/>
          <w:color w:val="000000"/>
          <w:sz w:val="28"/>
          <w:szCs w:val="28"/>
        </w:rPr>
        <w:t xml:space="preserve"> - Что такое доброта»</w:t>
      </w:r>
      <w:r w:rsidR="00FA538D">
        <w:rPr>
          <w:rStyle w:val="c3"/>
          <w:bCs/>
          <w:i/>
          <w:color w:val="000000"/>
          <w:sz w:val="28"/>
          <w:szCs w:val="28"/>
        </w:rPr>
        <w:t xml:space="preserve"> ДЕТИ ТАНЦУЮТ</w:t>
      </w:r>
      <w:r w:rsidRPr="00971229">
        <w:rPr>
          <w:rStyle w:val="c3"/>
          <w:bCs/>
          <w:i/>
          <w:color w:val="000000"/>
          <w:sz w:val="28"/>
          <w:szCs w:val="28"/>
        </w:rPr>
        <w:t>.</w:t>
      </w:r>
    </w:p>
    <w:p w:rsidR="00971229" w:rsidRP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C10891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Фея:</w:t>
      </w:r>
      <w:r>
        <w:rPr>
          <w:rStyle w:val="c1"/>
          <w:color w:val="000000"/>
          <w:sz w:val="28"/>
          <w:szCs w:val="28"/>
        </w:rPr>
        <w:t>  </w:t>
      </w:r>
      <w:r w:rsidR="00C10891">
        <w:rPr>
          <w:rStyle w:val="c1"/>
          <w:color w:val="000000"/>
          <w:sz w:val="28"/>
          <w:szCs w:val="28"/>
        </w:rPr>
        <w:t>Ребята, вы любите сказки? А все ли герои сказок добрые? В сказках встречаются добрые и злые герои. Сейчас мы с вами поиграем в игру.</w:t>
      </w:r>
    </w:p>
    <w:p w:rsid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971229" w:rsidRP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color w:val="000000"/>
          <w:szCs w:val="28"/>
        </w:rPr>
        <w:t xml:space="preserve">ПРОВОДИТСЯ </w:t>
      </w:r>
      <w:r w:rsidRPr="00971229">
        <w:rPr>
          <w:rStyle w:val="c1"/>
          <w:i/>
          <w:color w:val="000000"/>
          <w:szCs w:val="28"/>
        </w:rPr>
        <w:t xml:space="preserve">ИГРА </w:t>
      </w:r>
      <w:r w:rsidRPr="00971229">
        <w:rPr>
          <w:rStyle w:val="c3"/>
          <w:bCs/>
          <w:i/>
          <w:color w:val="000000"/>
          <w:sz w:val="28"/>
          <w:szCs w:val="28"/>
        </w:rPr>
        <w:t>«</w:t>
      </w:r>
      <w:proofErr w:type="gramStart"/>
      <w:r w:rsidRPr="00971229">
        <w:rPr>
          <w:rStyle w:val="c3"/>
          <w:bCs/>
          <w:i/>
          <w:color w:val="000000"/>
          <w:sz w:val="28"/>
          <w:szCs w:val="28"/>
        </w:rPr>
        <w:t>Добрый</w:t>
      </w:r>
      <w:proofErr w:type="gramEnd"/>
      <w:r w:rsidRPr="00971229">
        <w:rPr>
          <w:rStyle w:val="c3"/>
          <w:bCs/>
          <w:i/>
          <w:color w:val="000000"/>
          <w:sz w:val="28"/>
          <w:szCs w:val="28"/>
        </w:rPr>
        <w:t xml:space="preserve"> — злой».</w:t>
      </w:r>
    </w:p>
    <w:p w:rsid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Cs w:val="28"/>
        </w:rPr>
      </w:pPr>
    </w:p>
    <w:p w:rsidR="00971229" w:rsidRP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Cs w:val="22"/>
        </w:rPr>
      </w:pP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971229">
        <w:rPr>
          <w:rStyle w:val="c3"/>
          <w:b/>
          <w:bCs/>
          <w:color w:val="000000"/>
          <w:sz w:val="28"/>
          <w:szCs w:val="28"/>
        </w:rPr>
        <w:lastRenderedPageBreak/>
        <w:t>Игра «</w:t>
      </w:r>
      <w:proofErr w:type="gramStart"/>
      <w:r w:rsidRPr="00971229">
        <w:rPr>
          <w:rStyle w:val="c3"/>
          <w:b/>
          <w:bCs/>
          <w:color w:val="000000"/>
          <w:sz w:val="28"/>
          <w:szCs w:val="28"/>
        </w:rPr>
        <w:t>Добрый</w:t>
      </w:r>
      <w:proofErr w:type="gramEnd"/>
      <w:r w:rsidRPr="00971229">
        <w:rPr>
          <w:rStyle w:val="c3"/>
          <w:b/>
          <w:bCs/>
          <w:color w:val="000000"/>
          <w:sz w:val="28"/>
          <w:szCs w:val="28"/>
        </w:rPr>
        <w:t xml:space="preserve"> — злой».</w:t>
      </w:r>
    </w:p>
    <w:p w:rsidR="00FA538D" w:rsidRPr="00971229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Фея:</w:t>
      </w:r>
      <w:r>
        <w:rPr>
          <w:rStyle w:val="c1"/>
          <w:color w:val="000000"/>
          <w:sz w:val="28"/>
          <w:szCs w:val="28"/>
        </w:rPr>
        <w:t>  </w:t>
      </w:r>
      <w:r w:rsidR="00C10891">
        <w:rPr>
          <w:rStyle w:val="c1"/>
          <w:color w:val="000000"/>
          <w:sz w:val="28"/>
          <w:szCs w:val="28"/>
        </w:rPr>
        <w:t>Если вы на экране увидите доброго героя – хлопаете в ладошки, а если злого – топаете ногами.</w:t>
      </w:r>
    </w:p>
    <w:p w:rsid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Фея:</w:t>
      </w:r>
      <w:r>
        <w:rPr>
          <w:rStyle w:val="c1"/>
          <w:color w:val="000000"/>
          <w:sz w:val="28"/>
          <w:szCs w:val="28"/>
        </w:rPr>
        <w:t> Молодцы, ребята, справились с заданием!  Добрый человек всегда пользуется волшебными словами. А вы знаете волшебные слова? Я своей волшебной палочкой буду дотрагиваться до вас, а вы должны назвать волшебное слово.</w:t>
      </w:r>
    </w:p>
    <w:p w:rsid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971229" w:rsidRP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2"/>
          <w:szCs w:val="22"/>
        </w:rPr>
      </w:pPr>
      <w:r w:rsidRPr="00971229">
        <w:rPr>
          <w:rStyle w:val="c1"/>
          <w:i/>
          <w:color w:val="000000"/>
          <w:sz w:val="28"/>
          <w:szCs w:val="28"/>
        </w:rPr>
        <w:t>ПРОВОДИТСЯ ИГРА</w:t>
      </w:r>
      <w:r w:rsidRPr="00971229">
        <w:rPr>
          <w:rStyle w:val="c3"/>
          <w:bCs/>
          <w:i/>
          <w:color w:val="000000"/>
          <w:sz w:val="28"/>
          <w:szCs w:val="28"/>
        </w:rPr>
        <w:t xml:space="preserve">  «Не ошибись, пожалуйста».</w:t>
      </w:r>
    </w:p>
    <w:p w:rsidR="00971229" w:rsidRP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C10891" w:rsidRPr="00971229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71229">
        <w:rPr>
          <w:rStyle w:val="c3"/>
          <w:b/>
          <w:bCs/>
          <w:color w:val="000000"/>
          <w:sz w:val="28"/>
          <w:szCs w:val="28"/>
        </w:rPr>
        <w:t>Игра «Не ошибись, пожалуйста».</w:t>
      </w: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Я буду просить вас исполнить задание, но выполнять его надо только тогда, когда я назову “волшебное слово” — пожалуйста. Будьте внимательны!</w:t>
      </w:r>
    </w:p>
    <w:p w:rsidR="00971229" w:rsidRDefault="00971229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Default="00C10891" w:rsidP="00971229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-Встаньте, пожалуйста!  </w:t>
      </w:r>
    </w:p>
    <w:p w:rsidR="00C10891" w:rsidRDefault="00C10891" w:rsidP="00971229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-Будьте добры, похлопайте в ладоши!</w:t>
      </w:r>
    </w:p>
    <w:p w:rsidR="00C10891" w:rsidRDefault="00C10891" w:rsidP="00971229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-Поднимите руки!</w:t>
      </w:r>
      <w:proofErr w:type="gramStart"/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-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Потопайте, пожалуйста.</w:t>
      </w:r>
    </w:p>
    <w:p w:rsidR="00C10891" w:rsidRDefault="00C10891" w:rsidP="00971229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-Попрыгайте, пожалуйста.</w:t>
      </w:r>
      <w:proofErr w:type="gramStart"/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-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Руки вперед.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-Садитесь, пожалуйста.</w:t>
      </w: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Фея:</w:t>
      </w:r>
      <w:r>
        <w:rPr>
          <w:rStyle w:val="c1"/>
          <w:color w:val="000000"/>
          <w:sz w:val="28"/>
          <w:szCs w:val="28"/>
        </w:rPr>
        <w:t> Молодцы, ребята, знаете волшебные слова.</w:t>
      </w:r>
      <w:r w:rsidR="0097122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Ребята,  а вы дружные?</w:t>
      </w:r>
      <w:r w:rsidR="00971229">
        <w:rPr>
          <w:rStyle w:val="c1"/>
          <w:color w:val="000000"/>
          <w:sz w:val="28"/>
          <w:szCs w:val="28"/>
        </w:rPr>
        <w:t xml:space="preserve"> Давайте все возьмёмся за мизинчики и все подружимся.</w:t>
      </w:r>
    </w:p>
    <w:p w:rsidR="00F025BC" w:rsidRDefault="00F025BC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Cs/>
          <w:i/>
          <w:iCs/>
          <w:color w:val="000000"/>
          <w:sz w:val="28"/>
          <w:szCs w:val="28"/>
        </w:rPr>
      </w:pPr>
      <w:r w:rsidRPr="00971229">
        <w:rPr>
          <w:rStyle w:val="c9"/>
          <w:bCs/>
          <w:i/>
          <w:iCs/>
          <w:color w:val="000000"/>
          <w:sz w:val="28"/>
          <w:szCs w:val="28"/>
        </w:rPr>
        <w:t>Дети берутся за мизинчики и произносят «</w:t>
      </w:r>
      <w:proofErr w:type="spellStart"/>
      <w:r w:rsidRPr="00971229">
        <w:rPr>
          <w:rStyle w:val="c9"/>
          <w:bCs/>
          <w:i/>
          <w:iCs/>
          <w:color w:val="000000"/>
          <w:sz w:val="28"/>
          <w:szCs w:val="28"/>
        </w:rPr>
        <w:t>мирилочку</w:t>
      </w:r>
      <w:proofErr w:type="spellEnd"/>
      <w:r w:rsidRPr="00971229">
        <w:rPr>
          <w:rStyle w:val="c9"/>
          <w:bCs/>
          <w:i/>
          <w:iCs/>
          <w:color w:val="000000"/>
          <w:sz w:val="28"/>
          <w:szCs w:val="28"/>
        </w:rPr>
        <w:t>»:</w:t>
      </w:r>
    </w:p>
    <w:p w:rsidR="00FA538D" w:rsidRPr="00971229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71229" w:rsidRPr="00F025BC" w:rsidRDefault="00971229" w:rsidP="00971229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i/>
          <w:iCs/>
          <w:color w:val="000000"/>
          <w:sz w:val="32"/>
          <w:szCs w:val="28"/>
        </w:rPr>
      </w:pPr>
      <w:r w:rsidRPr="00F025BC">
        <w:rPr>
          <w:rStyle w:val="c2"/>
          <w:i/>
          <w:iCs/>
          <w:color w:val="000000"/>
          <w:sz w:val="32"/>
          <w:szCs w:val="28"/>
        </w:rPr>
        <w:t>Мирись, мирись</w:t>
      </w:r>
    </w:p>
    <w:p w:rsidR="00971229" w:rsidRPr="00F025BC" w:rsidRDefault="00971229" w:rsidP="00971229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i/>
          <w:iCs/>
          <w:color w:val="000000"/>
          <w:sz w:val="32"/>
          <w:szCs w:val="28"/>
        </w:rPr>
      </w:pPr>
      <w:r w:rsidRPr="00F025BC">
        <w:rPr>
          <w:rStyle w:val="c2"/>
          <w:i/>
          <w:iCs/>
          <w:color w:val="000000"/>
          <w:sz w:val="32"/>
          <w:szCs w:val="28"/>
        </w:rPr>
        <w:t>И больше не дерись</w:t>
      </w:r>
    </w:p>
    <w:p w:rsidR="00971229" w:rsidRPr="00F025BC" w:rsidRDefault="00971229" w:rsidP="00971229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i/>
          <w:iCs/>
          <w:color w:val="000000"/>
          <w:sz w:val="32"/>
          <w:szCs w:val="28"/>
        </w:rPr>
      </w:pPr>
      <w:r w:rsidRPr="00F025BC">
        <w:rPr>
          <w:rStyle w:val="c2"/>
          <w:i/>
          <w:iCs/>
          <w:color w:val="000000"/>
          <w:sz w:val="32"/>
          <w:szCs w:val="28"/>
        </w:rPr>
        <w:t>Если будешь драться,</w:t>
      </w:r>
    </w:p>
    <w:p w:rsidR="00C10891" w:rsidRPr="00F025BC" w:rsidRDefault="00FA538D" w:rsidP="00971229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Cs w:val="22"/>
        </w:rPr>
      </w:pPr>
      <w:r w:rsidRPr="00F025BC">
        <w:rPr>
          <w:rStyle w:val="c2"/>
          <w:i/>
          <w:iCs/>
          <w:color w:val="000000"/>
          <w:sz w:val="32"/>
          <w:szCs w:val="28"/>
        </w:rPr>
        <w:t>То я</w:t>
      </w:r>
      <w:r w:rsidR="00971229" w:rsidRPr="00F025BC">
        <w:rPr>
          <w:rStyle w:val="c2"/>
          <w:i/>
          <w:iCs/>
          <w:color w:val="000000"/>
          <w:sz w:val="32"/>
          <w:szCs w:val="28"/>
        </w:rPr>
        <w:t xml:space="preserve"> буду кусаться</w:t>
      </w:r>
      <w:r w:rsidR="00C10891" w:rsidRPr="00F025BC">
        <w:rPr>
          <w:rStyle w:val="c2"/>
          <w:i/>
          <w:iCs/>
          <w:color w:val="000000"/>
          <w:sz w:val="32"/>
          <w:szCs w:val="28"/>
        </w:rPr>
        <w:t>.</w:t>
      </w:r>
    </w:p>
    <w:p w:rsidR="00C10891" w:rsidRPr="00F025BC" w:rsidRDefault="00C10891" w:rsidP="00FA538D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i/>
          <w:iCs/>
          <w:color w:val="000000"/>
          <w:sz w:val="32"/>
          <w:szCs w:val="28"/>
        </w:rPr>
      </w:pPr>
      <w:r w:rsidRPr="00F025BC">
        <w:rPr>
          <w:rStyle w:val="c2"/>
          <w:i/>
          <w:iCs/>
          <w:color w:val="000000"/>
          <w:sz w:val="32"/>
          <w:szCs w:val="28"/>
        </w:rPr>
        <w:t xml:space="preserve">А </w:t>
      </w:r>
      <w:r w:rsidR="00FA538D" w:rsidRPr="00F025BC">
        <w:rPr>
          <w:rStyle w:val="c2"/>
          <w:i/>
          <w:iCs/>
          <w:color w:val="000000"/>
          <w:sz w:val="32"/>
          <w:szCs w:val="28"/>
        </w:rPr>
        <w:t>кусаться нам нельзя,</w:t>
      </w:r>
    </w:p>
    <w:p w:rsidR="00FA538D" w:rsidRPr="00F025BC" w:rsidRDefault="00FA538D" w:rsidP="00FA538D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i/>
          <w:iCs/>
          <w:color w:val="000000"/>
          <w:sz w:val="32"/>
          <w:szCs w:val="28"/>
        </w:rPr>
      </w:pPr>
      <w:r w:rsidRPr="00F025BC">
        <w:rPr>
          <w:rStyle w:val="c2"/>
          <w:i/>
          <w:iCs/>
          <w:color w:val="000000"/>
          <w:sz w:val="32"/>
          <w:szCs w:val="28"/>
        </w:rPr>
        <w:t>Потому что мы друзья!</w:t>
      </w:r>
    </w:p>
    <w:p w:rsidR="00F025BC" w:rsidRDefault="00F025BC" w:rsidP="00FA538D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Фея:</w:t>
      </w:r>
      <w:r>
        <w:rPr>
          <w:rStyle w:val="c1"/>
          <w:color w:val="000000"/>
          <w:sz w:val="28"/>
          <w:szCs w:val="28"/>
        </w:rPr>
        <w:t xml:space="preserve"> Да, </w:t>
      </w:r>
      <w:r w:rsidR="00FA538D">
        <w:rPr>
          <w:rStyle w:val="c1"/>
          <w:color w:val="000000"/>
          <w:sz w:val="28"/>
          <w:szCs w:val="28"/>
        </w:rPr>
        <w:t>теперь мы все дружные и вежливые</w:t>
      </w:r>
      <w:r>
        <w:rPr>
          <w:rStyle w:val="c1"/>
          <w:color w:val="000000"/>
          <w:sz w:val="28"/>
          <w:szCs w:val="28"/>
        </w:rPr>
        <w:t>.</w:t>
      </w:r>
      <w:r w:rsidR="00FA538D">
        <w:rPr>
          <w:rStyle w:val="c1"/>
          <w:color w:val="000000"/>
          <w:sz w:val="28"/>
          <w:szCs w:val="28"/>
        </w:rPr>
        <w:t xml:space="preserve"> Ребята, а</w:t>
      </w:r>
      <w:r>
        <w:rPr>
          <w:rStyle w:val="c1"/>
          <w:color w:val="000000"/>
          <w:sz w:val="28"/>
          <w:szCs w:val="28"/>
        </w:rPr>
        <w:t xml:space="preserve"> вы ласковые?</w:t>
      </w:r>
      <w:r w:rsidR="00FA538D">
        <w:rPr>
          <w:rStyle w:val="c1"/>
          <w:color w:val="000000"/>
          <w:sz w:val="28"/>
          <w:szCs w:val="28"/>
        </w:rPr>
        <w:t xml:space="preserve"> </w:t>
      </w:r>
      <w:r w:rsidR="00FA538D" w:rsidRPr="00FA538D">
        <w:rPr>
          <w:rStyle w:val="c1"/>
          <w:i/>
          <w:color w:val="000000"/>
          <w:sz w:val="28"/>
          <w:szCs w:val="28"/>
        </w:rPr>
        <w:t>(ответы детей</w:t>
      </w:r>
      <w:r w:rsidR="00FA538D">
        <w:rPr>
          <w:rStyle w:val="c1"/>
          <w:color w:val="000000"/>
          <w:sz w:val="28"/>
          <w:szCs w:val="28"/>
        </w:rPr>
        <w:t>).</w:t>
      </w:r>
    </w:p>
    <w:p w:rsidR="00C10891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color w:val="000000"/>
          <w:sz w:val="28"/>
          <w:szCs w:val="28"/>
        </w:rPr>
      </w:pPr>
      <w:r w:rsidRPr="00FA538D">
        <w:rPr>
          <w:rStyle w:val="c3"/>
          <w:bCs/>
          <w:color w:val="000000"/>
          <w:sz w:val="28"/>
          <w:szCs w:val="28"/>
        </w:rPr>
        <w:t>Вот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C10891"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с</w:t>
      </w:r>
      <w:r w:rsidR="00C10891">
        <w:rPr>
          <w:rStyle w:val="c13"/>
          <w:color w:val="000000"/>
          <w:sz w:val="28"/>
          <w:szCs w:val="28"/>
        </w:rPr>
        <w:t>ейчас мы</w:t>
      </w:r>
      <w:r>
        <w:rPr>
          <w:rStyle w:val="c13"/>
          <w:color w:val="000000"/>
          <w:sz w:val="28"/>
          <w:szCs w:val="28"/>
        </w:rPr>
        <w:t xml:space="preserve"> </w:t>
      </w:r>
      <w:r w:rsidR="00C10891">
        <w:rPr>
          <w:rStyle w:val="c13"/>
          <w:color w:val="000000"/>
          <w:sz w:val="28"/>
          <w:szCs w:val="28"/>
        </w:rPr>
        <w:t xml:space="preserve"> это</w:t>
      </w:r>
      <w:r>
        <w:rPr>
          <w:rStyle w:val="c13"/>
          <w:color w:val="000000"/>
          <w:sz w:val="28"/>
          <w:szCs w:val="28"/>
        </w:rPr>
        <w:t xml:space="preserve"> и </w:t>
      </w:r>
      <w:r w:rsidR="00C10891">
        <w:rPr>
          <w:rStyle w:val="c13"/>
          <w:color w:val="000000"/>
          <w:sz w:val="28"/>
          <w:szCs w:val="28"/>
        </w:rPr>
        <w:t xml:space="preserve"> узнаем. Сыграем</w:t>
      </w:r>
      <w:r>
        <w:rPr>
          <w:rStyle w:val="c13"/>
          <w:color w:val="000000"/>
          <w:sz w:val="28"/>
          <w:szCs w:val="28"/>
        </w:rPr>
        <w:t xml:space="preserve"> с вами </w:t>
      </w:r>
      <w:r w:rsidR="00C10891">
        <w:rPr>
          <w:rStyle w:val="c13"/>
          <w:color w:val="000000"/>
          <w:sz w:val="28"/>
          <w:szCs w:val="28"/>
        </w:rPr>
        <w:t xml:space="preserve"> в</w:t>
      </w:r>
      <w:r>
        <w:rPr>
          <w:rStyle w:val="c13"/>
          <w:color w:val="000000"/>
          <w:sz w:val="28"/>
          <w:szCs w:val="28"/>
        </w:rPr>
        <w:t xml:space="preserve"> такую </w:t>
      </w:r>
      <w:r w:rsidR="00C10891">
        <w:rPr>
          <w:rStyle w:val="c13"/>
          <w:color w:val="000000"/>
          <w:sz w:val="28"/>
          <w:szCs w:val="28"/>
        </w:rPr>
        <w:t> </w:t>
      </w:r>
      <w:r w:rsidR="00C10891" w:rsidRPr="00FA538D">
        <w:rPr>
          <w:rStyle w:val="c3"/>
          <w:bCs/>
          <w:color w:val="000000"/>
          <w:sz w:val="28"/>
          <w:szCs w:val="28"/>
        </w:rPr>
        <w:t>игру «Ласковое слово».</w:t>
      </w:r>
    </w:p>
    <w:p w:rsidR="00FA538D" w:rsidRPr="00FA538D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Фея:</w:t>
      </w:r>
      <w:r>
        <w:rPr>
          <w:rStyle w:val="c1"/>
          <w:color w:val="000000"/>
          <w:sz w:val="28"/>
          <w:szCs w:val="28"/>
        </w:rPr>
        <w:t> </w:t>
      </w:r>
      <w:r w:rsidR="00C10891">
        <w:rPr>
          <w:rStyle w:val="c1"/>
          <w:color w:val="000000"/>
          <w:sz w:val="28"/>
          <w:szCs w:val="28"/>
        </w:rPr>
        <w:t>Я назову имя, а вы должны его изменить, чтобы оно звучало ласково, например, Ира – Ирочка.</w:t>
      </w:r>
    </w:p>
    <w:p w:rsidR="00FA538D" w:rsidRDefault="00FA538D" w:rsidP="00FA53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color w:val="000000"/>
          <w:sz w:val="28"/>
          <w:szCs w:val="28"/>
        </w:rPr>
      </w:pPr>
    </w:p>
    <w:p w:rsidR="00FA538D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FA538D">
        <w:rPr>
          <w:rStyle w:val="c3"/>
          <w:b/>
          <w:bCs/>
          <w:color w:val="000000"/>
          <w:sz w:val="28"/>
          <w:szCs w:val="28"/>
        </w:rPr>
        <w:t xml:space="preserve">ПРОВОДИТСЯ ИГРА </w:t>
      </w:r>
      <w:r>
        <w:rPr>
          <w:rStyle w:val="c3"/>
          <w:b/>
          <w:bCs/>
          <w:color w:val="000000"/>
          <w:sz w:val="28"/>
          <w:szCs w:val="28"/>
        </w:rPr>
        <w:t xml:space="preserve"> С МЯЧОМ </w:t>
      </w:r>
      <w:r w:rsidRPr="00FA538D">
        <w:rPr>
          <w:rStyle w:val="c3"/>
          <w:b/>
          <w:bCs/>
          <w:color w:val="000000"/>
          <w:sz w:val="28"/>
          <w:szCs w:val="28"/>
        </w:rPr>
        <w:t>«ЛАСКОВОЕ СЛОВО»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.</w:t>
      </w:r>
      <w:proofErr w:type="gramEnd"/>
    </w:p>
    <w:p w:rsidR="00FA538D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Фея: </w:t>
      </w:r>
      <w:r>
        <w:rPr>
          <w:rStyle w:val="c1"/>
          <w:color w:val="000000"/>
          <w:sz w:val="28"/>
          <w:szCs w:val="28"/>
        </w:rPr>
        <w:t>Молодцы, ребята, мне понравились ваши ласковые слова. Да, ласковое, доброе слово душу согревает. Да, ваши дети очень добрые. Ребята, а у добрых людей какое сердце.</w:t>
      </w:r>
    </w:p>
    <w:p w:rsidR="00FA538D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Pr="00F025BC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Cs w:val="22"/>
        </w:rPr>
      </w:pPr>
      <w:r w:rsidRPr="00FA538D">
        <w:rPr>
          <w:i/>
          <w:color w:val="000000"/>
          <w:szCs w:val="22"/>
        </w:rPr>
        <w:t>(ОТВЕТЫ ДЕТЕЙ)</w:t>
      </w:r>
      <w:r w:rsidR="00F025BC">
        <w:rPr>
          <w:i/>
          <w:color w:val="000000"/>
          <w:szCs w:val="22"/>
        </w:rPr>
        <w:t xml:space="preserve">  </w:t>
      </w:r>
      <w:r w:rsidR="00C10891">
        <w:rPr>
          <w:rStyle w:val="c3"/>
          <w:b/>
          <w:bCs/>
          <w:color w:val="000000"/>
          <w:sz w:val="28"/>
          <w:szCs w:val="28"/>
        </w:rPr>
        <w:t>Дети:</w:t>
      </w:r>
      <w:r w:rsidR="00C10891">
        <w:rPr>
          <w:rStyle w:val="c1"/>
          <w:color w:val="000000"/>
          <w:sz w:val="28"/>
          <w:szCs w:val="28"/>
        </w:rPr>
        <w:t> Доброе, тёплое, ласковое, умеет любить.</w:t>
      </w:r>
    </w:p>
    <w:p w:rsidR="00F025BC" w:rsidRDefault="00F025BC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10891" w:rsidRDefault="00FA538D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Фея: </w:t>
      </w:r>
      <w:r w:rsidR="00C10891">
        <w:rPr>
          <w:rStyle w:val="c13"/>
          <w:color w:val="000000"/>
          <w:sz w:val="28"/>
          <w:szCs w:val="28"/>
        </w:rPr>
        <w:t>А теперь, друзья, я вас попрошу: закройте, пожалуйста, глаза на минуту, улыбнитесь обязательно от души.  И подумайте о чем- то добром</w:t>
      </w:r>
      <w:r w:rsidR="00C10891">
        <w:rPr>
          <w:rStyle w:val="c12"/>
          <w:i/>
          <w:iCs/>
          <w:color w:val="000000"/>
          <w:sz w:val="28"/>
          <w:szCs w:val="28"/>
        </w:rPr>
        <w:t>. </w:t>
      </w:r>
      <w:r w:rsidR="00C10891">
        <w:rPr>
          <w:rStyle w:val="c1"/>
          <w:color w:val="000000"/>
          <w:sz w:val="28"/>
          <w:szCs w:val="28"/>
        </w:rPr>
        <w:t>Откройте глаза, посмотрите: у нас в зале стало светлее. Это от ваших улыбок засияло солнце, оно согрело нас своим теплом.</w:t>
      </w:r>
    </w:p>
    <w:p w:rsidR="00C10891" w:rsidRDefault="00C10891" w:rsidP="0097122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человек тот, кто любит людей и помогает им. Он любит природу и бережет ее. А любовь и желание помочь согревает нас самих, как солнце. Я всем вам желаю добра, любви и счастья!</w:t>
      </w:r>
    </w:p>
    <w:p w:rsidR="00CC37D2" w:rsidRPr="00FA538D" w:rsidRDefault="00FA538D" w:rsidP="00FA538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</w:t>
      </w:r>
      <w:r w:rsidR="00C10891">
        <w:rPr>
          <w:rStyle w:val="c1"/>
          <w:color w:val="000000"/>
          <w:sz w:val="28"/>
          <w:szCs w:val="28"/>
        </w:rPr>
        <w:t xml:space="preserve"> я вас, ребята, благодарю за тёплый, доверительный разговор, за добрые, умные мысли и хочу вручить всем вам медали “Доброе сердце”, и пусть сердце ваше добрым будет!</w:t>
      </w:r>
      <w:bookmarkStart w:id="0" w:name="_GoBack"/>
      <w:bookmarkEnd w:id="0"/>
    </w:p>
    <w:sectPr w:rsidR="00CC37D2" w:rsidRPr="00FA538D" w:rsidSect="00C1089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0891"/>
    <w:rsid w:val="00464A5E"/>
    <w:rsid w:val="00547AB2"/>
    <w:rsid w:val="00971229"/>
    <w:rsid w:val="00C10891"/>
    <w:rsid w:val="00C172C3"/>
    <w:rsid w:val="00CC37D2"/>
    <w:rsid w:val="00F025BC"/>
    <w:rsid w:val="00FA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1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0891"/>
  </w:style>
  <w:style w:type="paragraph" w:customStyle="1" w:styleId="c0">
    <w:name w:val="c0"/>
    <w:basedOn w:val="a"/>
    <w:rsid w:val="00C1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0891"/>
  </w:style>
  <w:style w:type="character" w:customStyle="1" w:styleId="c13">
    <w:name w:val="c13"/>
    <w:basedOn w:val="a0"/>
    <w:rsid w:val="00C10891"/>
  </w:style>
  <w:style w:type="paragraph" w:customStyle="1" w:styleId="c11">
    <w:name w:val="c11"/>
    <w:basedOn w:val="a"/>
    <w:rsid w:val="00C1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0891"/>
  </w:style>
  <w:style w:type="paragraph" w:customStyle="1" w:styleId="c7">
    <w:name w:val="c7"/>
    <w:basedOn w:val="a"/>
    <w:rsid w:val="00C1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0891"/>
  </w:style>
  <w:style w:type="paragraph" w:customStyle="1" w:styleId="c5">
    <w:name w:val="c5"/>
    <w:basedOn w:val="a"/>
    <w:rsid w:val="00C1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0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2023-02-10T09:29:00Z</dcterms:created>
  <dcterms:modified xsi:type="dcterms:W3CDTF">2023-02-13T05:44:00Z</dcterms:modified>
</cp:coreProperties>
</file>