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860" w:rsidRDefault="00990860" w:rsidP="0099086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Вводная карта урока – Геометрия – 8 - 5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1"/>
      </w:tblGrid>
      <w:tr w:rsidR="00990860" w:rsidTr="00990860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860" w:rsidRDefault="00990860" w:rsidP="006634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hd w:val="clear" w:color="auto" w:fill="FFFF00"/>
              </w:rPr>
              <w:t>Задание 1</w:t>
            </w:r>
            <w:r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Прочитайте высказывание </w:t>
            </w:r>
            <w:r w:rsidR="006634D7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 xml:space="preserve">французского архитектора </w:t>
            </w:r>
            <w:proofErr w:type="spellStart"/>
            <w:r w:rsidR="006634D7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Ле</w:t>
            </w:r>
            <w:proofErr w:type="spellEnd"/>
            <w:r w:rsidR="006634D7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 xml:space="preserve"> </w:t>
            </w:r>
            <w:proofErr w:type="spellStart"/>
            <w:r w:rsidR="006634D7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Корюзье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 дайте свое интеллектуальное (как понимаете) и/или эмоциональное (как чувствуете) объяснение.</w:t>
            </w:r>
          </w:p>
        </w:tc>
      </w:tr>
      <w:tr w:rsidR="00990860" w:rsidTr="00990860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860" w:rsidRPr="00E21C32" w:rsidRDefault="009908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7033"/>
                <w:sz w:val="18"/>
                <w:szCs w:val="18"/>
                <w:u w:val="single"/>
                <w:lang w:eastAsia="en-US"/>
              </w:rPr>
            </w:pPr>
            <w:r w:rsidRPr="00E21C32">
              <w:rPr>
                <w:rFonts w:ascii="Times New Roman" w:hAnsi="Times New Roman"/>
                <w:b/>
                <w:color w:val="007033"/>
                <w:sz w:val="18"/>
                <w:szCs w:val="18"/>
                <w:u w:val="single"/>
              </w:rPr>
              <w:t>Последовательность выполнения (алгоритм):</w:t>
            </w:r>
          </w:p>
          <w:p w:rsidR="00990860" w:rsidRDefault="00990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слова прочитаны;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слова поняты и есть эмоциональный отклик;</w:t>
            </w:r>
          </w:p>
          <w:p w:rsidR="00990860" w:rsidRDefault="0099086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дано объяснение себе, соседу и, возможно, всей учебной группе.</w:t>
            </w:r>
          </w:p>
        </w:tc>
      </w:tr>
      <w:tr w:rsidR="00990860" w:rsidTr="00990860">
        <w:trPr>
          <w:trHeight w:val="406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634D7" w:rsidRDefault="00990860" w:rsidP="00663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  <w:lang w:eastAsia="en-US"/>
              </w:rPr>
              <w:t>«</w:t>
            </w:r>
            <w:r w:rsidR="006634D7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  <w:lang w:eastAsia="en-US"/>
              </w:rPr>
              <w:t xml:space="preserve">Я думаю, что никогда до настоящего времени мы не жили в такой геометрический период. </w:t>
            </w:r>
          </w:p>
          <w:p w:rsidR="00990860" w:rsidRDefault="006634D7" w:rsidP="00663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  <w:lang w:eastAsia="en-US"/>
              </w:rPr>
              <w:t>Все вокруг - геометрия</w:t>
            </w:r>
            <w:r w:rsidR="00990860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  <w:lang w:eastAsia="en-US"/>
              </w:rPr>
              <w:t xml:space="preserve">» </w:t>
            </w:r>
          </w:p>
        </w:tc>
      </w:tr>
    </w:tbl>
    <w:p w:rsidR="00990860" w:rsidRDefault="00990860" w:rsidP="00990860">
      <w:pPr>
        <w:spacing w:after="0" w:line="240" w:lineRule="auto"/>
        <w:rPr>
          <w:rFonts w:ascii="Times New Roman" w:eastAsia="Calibri" w:hAnsi="Times New Roman"/>
          <w:b/>
          <w:sz w:val="18"/>
          <w:szCs w:val="18"/>
          <w:lang w:eastAsia="en-US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2552"/>
        <w:gridCol w:w="2551"/>
        <w:gridCol w:w="3260"/>
      </w:tblGrid>
      <w:tr w:rsidR="00990860" w:rsidTr="00990860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860" w:rsidRDefault="009908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hd w:val="clear" w:color="auto" w:fill="FFFF00"/>
              </w:rPr>
              <w:t>Задание 2</w:t>
            </w:r>
            <w:r>
              <w:rPr>
                <w:rFonts w:ascii="Times New Roman" w:hAnsi="Times New Roman"/>
                <w:b/>
                <w:shd w:val="clear" w:color="auto" w:fill="FDE9D9" w:themeFill="accent6" w:themeFillTint="33"/>
              </w:rPr>
              <w:t>.</w:t>
            </w:r>
            <w:r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Посмотрите на  картинки. Что они демонстрируют? В чем сходство и различие?</w:t>
            </w:r>
          </w:p>
        </w:tc>
      </w:tr>
      <w:tr w:rsidR="00990860" w:rsidTr="00990860">
        <w:trPr>
          <w:trHeight w:val="1077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860" w:rsidRPr="00E21C32" w:rsidRDefault="00990860">
            <w:pPr>
              <w:spacing w:after="0" w:line="240" w:lineRule="auto"/>
              <w:rPr>
                <w:rFonts w:ascii="Times New Roman" w:hAnsi="Times New Roman"/>
                <w:b/>
                <w:color w:val="007033"/>
                <w:sz w:val="18"/>
                <w:szCs w:val="18"/>
                <w:u w:val="single"/>
              </w:rPr>
            </w:pPr>
            <w:r w:rsidRPr="00E21C32">
              <w:rPr>
                <w:rFonts w:ascii="Times New Roman" w:hAnsi="Times New Roman"/>
                <w:b/>
                <w:color w:val="007033"/>
                <w:sz w:val="18"/>
                <w:szCs w:val="18"/>
                <w:u w:val="single"/>
              </w:rPr>
              <w:t>Последовательность выполнения (алгоритм):</w:t>
            </w:r>
          </w:p>
          <w:p w:rsidR="00990860" w:rsidRDefault="00990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просмотреть картинки;           </w:t>
            </w:r>
          </w:p>
          <w:p w:rsidR="00990860" w:rsidRDefault="00990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- определить, что демонстрируют картинки;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- найти различие;                       </w:t>
            </w:r>
          </w:p>
          <w:p w:rsidR="00990860" w:rsidRDefault="00990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- обсудить содержание картинок в паре/малой группе.</w:t>
            </w:r>
          </w:p>
        </w:tc>
      </w:tr>
      <w:tr w:rsidR="00990860" w:rsidTr="00990860">
        <w:trPr>
          <w:trHeight w:val="3018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860" w:rsidRDefault="00990860" w:rsidP="006634D7">
            <w:pPr>
              <w:spacing w:after="0" w:line="240" w:lineRule="auto"/>
              <w:ind w:left="-567" w:right="-155" w:firstLine="141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/>
                <w:b/>
                <w:noProof/>
                <w:sz w:val="18"/>
                <w:szCs w:val="18"/>
              </w:rPr>
              <w:drawing>
                <wp:inline distT="0" distB="0" distL="0" distR="0">
                  <wp:extent cx="2170430" cy="1749425"/>
                  <wp:effectExtent l="19050" t="0" r="1270" b="0"/>
                  <wp:docPr id="75" name="Рисунок 75" descr="C:\Users\Svetlana\AppData\Local\Microsoft\Windows\INetCache\Content.Word\Скриншот 01-05-2025 2351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C:\Users\Svetlana\AppData\Local\Microsoft\Windows\INetCache\Content.Word\Скриншот 01-05-2025 2351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0430" cy="1749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</w:t>
            </w:r>
            <w:r w:rsidR="006634D7">
              <w:rPr>
                <w:rFonts w:ascii="Times New Roman" w:hAnsi="Times New Roman"/>
                <w:b/>
                <w:noProof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4.7pt;height:135.85pt">
                  <v:imagedata r:id="rId5" o:title="Скриншот 02-05-2025 000847"/>
                </v:shape>
              </w:pict>
            </w:r>
            <w:r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                      </w:t>
            </w:r>
            <w:r>
              <w:rPr>
                <w:rFonts w:ascii="Times New Roman" w:hAnsi="Times New Roman"/>
                <w:b/>
                <w:noProof/>
                <w:sz w:val="18"/>
                <w:szCs w:val="18"/>
              </w:rPr>
              <w:pict>
                <v:shape id="_x0000_i1026" type="#_x0000_t75" style="width:132.1pt;height:150.9pt">
                  <v:imagedata r:id="rId6" o:title="Скриншот 01-05-2025 235124"/>
                </v:shape>
              </w:pict>
            </w:r>
            <w:r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     </w:t>
            </w:r>
          </w:p>
        </w:tc>
      </w:tr>
      <w:tr w:rsidR="00990860" w:rsidTr="009908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860" w:rsidRDefault="00990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картинка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860" w:rsidRDefault="00990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картинка №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860" w:rsidRDefault="009908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картинка №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860" w:rsidRDefault="00990860">
            <w:pPr>
              <w:spacing w:after="0" w:line="240" w:lineRule="auto"/>
              <w:ind w:left="630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картинка № 4</w:t>
            </w:r>
          </w:p>
        </w:tc>
      </w:tr>
    </w:tbl>
    <w:p w:rsidR="00990860" w:rsidRDefault="00990860" w:rsidP="00990860">
      <w:pPr>
        <w:spacing w:after="0" w:line="240" w:lineRule="auto"/>
        <w:rPr>
          <w:rFonts w:ascii="Times New Roman" w:eastAsia="Calibri" w:hAnsi="Times New Roman"/>
          <w:b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82"/>
      </w:tblGrid>
      <w:tr w:rsidR="00990860" w:rsidTr="00990860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860" w:rsidRDefault="0099086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  <w:shd w:val="clear" w:color="auto" w:fill="FDE9D9" w:themeFill="accent6" w:themeFillTint="33"/>
              </w:rPr>
              <w:t>Задание 3</w:t>
            </w:r>
            <w:r>
              <w:rPr>
                <w:rFonts w:ascii="Times New Roman" w:hAnsi="Times New Roman"/>
                <w:b/>
                <w:color w:val="00B050"/>
                <w:sz w:val="20"/>
                <w:szCs w:val="20"/>
                <w:highlight w:val="yellow"/>
                <w:shd w:val="clear" w:color="auto" w:fill="FDE9D9" w:themeFill="accent6" w:themeFillTint="33"/>
              </w:rPr>
              <w:t>.</w:t>
            </w:r>
            <w:r>
              <w:rPr>
                <w:rFonts w:ascii="Times New Roman" w:hAnsi="Times New Roman"/>
                <w:b/>
                <w:color w:val="00B050"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Разгадайте ребус. Что закодировано?</w:t>
            </w:r>
          </w:p>
        </w:tc>
      </w:tr>
      <w:tr w:rsidR="00990860" w:rsidTr="00990860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860" w:rsidRPr="00E21C32" w:rsidRDefault="00990860">
            <w:pPr>
              <w:spacing w:after="0" w:line="240" w:lineRule="auto"/>
              <w:rPr>
                <w:rFonts w:ascii="Times New Roman" w:hAnsi="Times New Roman"/>
                <w:b/>
                <w:color w:val="007033"/>
                <w:sz w:val="18"/>
                <w:szCs w:val="18"/>
                <w:u w:val="single"/>
              </w:rPr>
            </w:pPr>
            <w:r w:rsidRPr="00E21C32">
              <w:rPr>
                <w:rFonts w:ascii="Times New Roman" w:hAnsi="Times New Roman"/>
                <w:b/>
                <w:color w:val="007033"/>
                <w:sz w:val="18"/>
                <w:szCs w:val="18"/>
                <w:u w:val="single"/>
              </w:rPr>
              <w:t>Последовательность выполнения (алгоритм):</w:t>
            </w:r>
          </w:p>
          <w:p w:rsidR="00990860" w:rsidRDefault="00990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ребус разгадан;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содержание ребуса понято и сделан вывод: о чем идет речь в ребусе;</w:t>
            </w:r>
          </w:p>
          <w:p w:rsidR="00990860" w:rsidRDefault="0099086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вывод и закодированные слова рассказаны соседу и, возможно, всей учебной группе.</w:t>
            </w:r>
          </w:p>
        </w:tc>
      </w:tr>
      <w:tr w:rsidR="00990860" w:rsidTr="00990860">
        <w:trPr>
          <w:trHeight w:val="2363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860" w:rsidRDefault="00E21C32" w:rsidP="00E21C32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noProof/>
                <w:sz w:val="40"/>
                <w:szCs w:val="40"/>
              </w:rPr>
              <w:pict>
                <v:shape id="_x0000_i1027" type="#_x0000_t75" style="width:132.75pt;height:108.3pt">
                  <v:imagedata r:id="rId7" o:title="Скриншот 02-05-2025 002244"/>
                </v:shape>
              </w:pict>
            </w:r>
            <w:r w:rsidR="008829B2">
              <w:rPr>
                <w:rFonts w:ascii="Times New Roman" w:hAnsi="Times New Roman"/>
                <w:b/>
                <w:noProof/>
                <w:sz w:val="40"/>
                <w:szCs w:val="40"/>
              </w:rPr>
              <w:t>,,,,</w:t>
            </w:r>
            <w:r>
              <w:rPr>
                <w:rFonts w:ascii="Times New Roman" w:hAnsi="Times New Roman"/>
                <w:b/>
                <w:noProof/>
                <w:sz w:val="40"/>
                <w:szCs w:val="40"/>
              </w:rPr>
              <w:pict>
                <v:shape id="_x0000_i1028" type="#_x0000_t75" style="width:145.25pt;height:123.35pt">
                  <v:imagedata r:id="rId8" o:title="Скриншот 02-05-2025 002538"/>
                </v:shape>
              </w:pict>
            </w:r>
            <w:r>
              <w:rPr>
                <w:rFonts w:ascii="Times New Roman" w:hAnsi="Times New Roman"/>
                <w:b/>
                <w:noProof/>
                <w:sz w:val="40"/>
                <w:szCs w:val="40"/>
              </w:rPr>
              <w:t>,,</w:t>
            </w:r>
            <w:r>
              <w:rPr>
                <w:rFonts w:ascii="Times New Roman" w:hAnsi="Times New Roman"/>
                <w:b/>
                <w:noProof/>
                <w:sz w:val="40"/>
                <w:szCs w:val="40"/>
              </w:rPr>
              <w:pict>
                <v:shape id="_x0000_i1029" type="#_x0000_t75" style="width:135.85pt;height:120.85pt">
                  <v:imagedata r:id="rId9" o:title="Скриншот 02-05-2025 002408"/>
                </v:shape>
              </w:pict>
            </w:r>
            <w:r>
              <w:rPr>
                <w:rFonts w:ascii="Times New Roman" w:hAnsi="Times New Roman"/>
                <w:b/>
                <w:noProof/>
                <w:sz w:val="40"/>
                <w:szCs w:val="40"/>
              </w:rPr>
              <w:t>,,</w:t>
            </w:r>
            <w:r>
              <w:rPr>
                <w:rFonts w:ascii="Times New Roman" w:hAnsi="Times New Roman"/>
                <w:b/>
                <w:noProof/>
                <w:sz w:val="40"/>
                <w:szCs w:val="40"/>
              </w:rPr>
              <w:pict>
                <v:shape id="_x0000_i1030" type="#_x0000_t75" style="width:62.6pt;height:116.45pt">
                  <v:imagedata r:id="rId10" o:title="Скриншот 02-05-2025 002437"/>
                </v:shape>
              </w:pict>
            </w:r>
          </w:p>
        </w:tc>
      </w:tr>
    </w:tbl>
    <w:p w:rsidR="00990860" w:rsidRDefault="00990860" w:rsidP="00990860">
      <w:pPr>
        <w:spacing w:after="0" w:line="240" w:lineRule="auto"/>
        <w:rPr>
          <w:rFonts w:ascii="Times New Roman" w:eastAsia="Calibri" w:hAnsi="Times New Roman"/>
          <w:b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82"/>
      </w:tblGrid>
      <w:tr w:rsidR="00990860" w:rsidTr="00990860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860" w:rsidRDefault="009908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  <w:shd w:val="clear" w:color="auto" w:fill="FDE9D9" w:themeFill="accent6" w:themeFillTint="33"/>
              </w:rPr>
              <w:t>Задание 4.</w:t>
            </w:r>
            <w:r>
              <w:rPr>
                <w:rFonts w:ascii="Times New Roman" w:hAnsi="Times New Roman"/>
                <w:b/>
                <w:sz w:val="18"/>
                <w:szCs w:val="18"/>
                <w:shd w:val="clear" w:color="auto" w:fill="FFCCFF"/>
              </w:rPr>
              <w:t xml:space="preserve">  </w:t>
            </w:r>
            <w:r>
              <w:rPr>
                <w:rFonts w:ascii="Times New Roman" w:hAnsi="Times New Roman"/>
                <w:b/>
                <w:sz w:val="18"/>
                <w:szCs w:val="18"/>
                <w:shd w:val="clear" w:color="auto" w:fill="FFCCFF"/>
              </w:rPr>
              <w:br/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Какова возможная тема урока?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Какова Ваша цель?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>Чему Вы сможете научиться?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990860" w:rsidTr="00990860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860" w:rsidRPr="00E21C32" w:rsidRDefault="009908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7033"/>
                <w:sz w:val="18"/>
                <w:szCs w:val="18"/>
                <w:u w:val="single"/>
                <w:lang w:eastAsia="en-US"/>
              </w:rPr>
            </w:pPr>
            <w:r w:rsidRPr="00E21C32">
              <w:rPr>
                <w:rFonts w:ascii="Times New Roman" w:hAnsi="Times New Roman"/>
                <w:b/>
                <w:color w:val="007033"/>
                <w:sz w:val="18"/>
                <w:szCs w:val="18"/>
                <w:u w:val="single"/>
              </w:rPr>
              <w:t>Критерии:</w:t>
            </w:r>
          </w:p>
          <w:p w:rsidR="00990860" w:rsidRDefault="00990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в теме учебного занятия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присутствуют слова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______________________________________________;</w:t>
            </w:r>
          </w:p>
          <w:p w:rsidR="00990860" w:rsidRDefault="009908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даны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ответы на три  вопроса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-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цели записаны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рабочую тетрадь.</w:t>
            </w:r>
          </w:p>
        </w:tc>
      </w:tr>
    </w:tbl>
    <w:p w:rsidR="00990860" w:rsidRDefault="00990860" w:rsidP="00990860">
      <w:pPr>
        <w:spacing w:after="0" w:line="240" w:lineRule="auto"/>
        <w:rPr>
          <w:rFonts w:ascii="Times New Roman" w:eastAsia="Calibri" w:hAnsi="Times New Roman"/>
          <w:b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82"/>
      </w:tblGrid>
      <w:tr w:rsidR="00990860" w:rsidTr="00990860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860" w:rsidRDefault="009908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21C32">
              <w:rPr>
                <w:rFonts w:ascii="Times New Roman" w:hAnsi="Times New Roman"/>
                <w:b/>
                <w:shd w:val="clear" w:color="auto" w:fill="FFFF00"/>
              </w:rPr>
              <w:t>Задание 5.</w:t>
            </w:r>
            <w:r>
              <w:rPr>
                <w:rFonts w:ascii="Times New Roman" w:hAnsi="Times New Roman"/>
                <w:b/>
                <w:shd w:val="clear" w:color="auto" w:fill="FDE9D9" w:themeFill="accent6" w:themeFillTint="33"/>
              </w:rPr>
              <w:t xml:space="preserve"> </w:t>
            </w:r>
            <w:r>
              <w:rPr>
                <w:rFonts w:ascii="Times New Roman" w:hAnsi="Times New Roman"/>
                <w:b/>
                <w:shd w:val="clear" w:color="auto" w:fill="FDE9D9" w:themeFill="accent6" w:themeFillTint="33"/>
              </w:rPr>
              <w:br/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 какими школьными предметами связана данная тема?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>Как она связанна с  жизнью?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>Где вы можете применить полученные знания и умения?</w:t>
            </w:r>
          </w:p>
        </w:tc>
      </w:tr>
      <w:tr w:rsidR="00990860" w:rsidTr="00990860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860" w:rsidRPr="00E21C32" w:rsidRDefault="009908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7033"/>
                <w:sz w:val="18"/>
                <w:szCs w:val="18"/>
                <w:u w:val="single"/>
                <w:lang w:eastAsia="en-US"/>
              </w:rPr>
            </w:pPr>
            <w:r w:rsidRPr="00E21C32">
              <w:rPr>
                <w:rFonts w:ascii="Times New Roman" w:hAnsi="Times New Roman"/>
                <w:b/>
                <w:color w:val="007033"/>
                <w:sz w:val="18"/>
                <w:szCs w:val="18"/>
                <w:u w:val="single"/>
              </w:rPr>
              <w:t>Критерии:</w:t>
            </w:r>
          </w:p>
          <w:p w:rsidR="00990860" w:rsidRDefault="009908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даны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ответы на три вопроса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для себя, возможно, для других.</w:t>
            </w:r>
          </w:p>
        </w:tc>
      </w:tr>
    </w:tbl>
    <w:p w:rsidR="0053495C" w:rsidRDefault="0053495C"/>
    <w:sectPr w:rsidR="0053495C" w:rsidSect="009908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0860"/>
    <w:rsid w:val="0053495C"/>
    <w:rsid w:val="006634D7"/>
    <w:rsid w:val="008829B2"/>
    <w:rsid w:val="00990860"/>
    <w:rsid w:val="00E21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8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</cp:revision>
  <dcterms:created xsi:type="dcterms:W3CDTF">2025-05-01T17:46:00Z</dcterms:created>
  <dcterms:modified xsi:type="dcterms:W3CDTF">2025-05-01T18:29:00Z</dcterms:modified>
</cp:coreProperties>
</file>