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CD" w:rsidRPr="0088033A" w:rsidRDefault="008752CD" w:rsidP="008752CD">
      <w:pPr>
        <w:pStyle w:val="1"/>
        <w:spacing w:before="0" w:after="225"/>
        <w:jc w:val="center"/>
        <w:rPr>
          <w:rFonts w:ascii="Times New Roman" w:hAnsi="Times New Roman" w:cs="Times New Roman"/>
          <w:color w:val="000000" w:themeColor="text1"/>
        </w:rPr>
      </w:pPr>
      <w:r w:rsidRPr="0088033A">
        <w:rPr>
          <w:rFonts w:ascii="Times New Roman" w:hAnsi="Times New Roman" w:cs="Times New Roman"/>
          <w:b/>
          <w:bCs/>
          <w:color w:val="000000" w:themeColor="text1"/>
        </w:rPr>
        <w:t>Взаимодействие ДОУ и семьи посредством театрализованной деятельности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8033A">
        <w:rPr>
          <w:rFonts w:ascii="Arial" w:hAnsi="Arial" w:cs="Arial"/>
          <w:color w:val="000000" w:themeColor="text1"/>
          <w:sz w:val="28"/>
          <w:szCs w:val="28"/>
        </w:rPr>
        <w:t xml:space="preserve">        </w:t>
      </w:r>
      <w:r w:rsidRPr="0088033A">
        <w:rPr>
          <w:color w:val="000000" w:themeColor="text1"/>
          <w:sz w:val="28"/>
          <w:szCs w:val="28"/>
        </w:rPr>
        <w:t>Семья — первоисточник и образец формирования межличностных отношений ребенка, а папа и мама —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 xml:space="preserve">           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>     Цель педагога – создать единое пространство развития ребенка в семье и детском саду,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детского сада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>     Одним из самых эффективных методов обучения при воспитании творческой и гармоничной личности является театрализованная деятельность.</w:t>
      </w:r>
    </w:p>
    <w:p w:rsidR="008752CD" w:rsidRPr="0088033A" w:rsidRDefault="008752CD" w:rsidP="008752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>Цель: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1)  приобщать родителей к театральному искусству, к театрализованной деятельности;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2) 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3) содействовать сплочению родительского коллектива, вовлечению в жизнедеятельность группового сообщества;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4) развитие творческих способностей родителей.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нужно: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-создавать условия для организации совместной театральной деятельности детей и взрослых, направленные на сближения детей, родителей и педагогов ДОУ;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-способствовать формированию эстетического вкуса;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-приобщать родителей к театрально-культурной жизни ДОУ;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-осуществлять полноценный подход к психическому и физическому развитию детей через взаимодействие родителя, знающего особенности своего ребёнка, посредством театрализованной деятельности;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использовать такие формы работы с родителями: 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традиционные формы работы: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беседы, консультации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«Что такое театр в детском саду» 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«Как помогает сказка»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«Театр и родители»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«Мы становимся умнее»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«Нужен ли театр детям»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«Сказка как средство воспитания»</w:t>
      </w:r>
    </w:p>
    <w:p w:rsidR="008752CD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и </w:t>
      </w:r>
      <w:r w:rsidRPr="008803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нетрадиционные:</w:t>
      </w:r>
    </w:p>
    <w:p w:rsidR="008752CD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</w:p>
    <w:p w:rsidR="008752CD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 ли  Вы театр»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bookmarkStart w:id="0" w:name="_GoBack"/>
      <w:bookmarkEnd w:id="0"/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«Помощник в воспитании»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Получив реальную картину, на основе собранных данных, можно проанализировать педагогическую культуру родителей, запас их знаний по театрализованной деятельности ребенка в семье и детском саду. Это помогает лучше ориентироваться в педагогических потребностях каждой семьи, учитывать ее индивидуальные особенности.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-конкурсы семейных рисунков, выставки семейного творчества по русским народным сказкам.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Наглядно–информационное направление</w:t>
      </w: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 включает в себя:</w:t>
      </w: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родительский уголок: в нём помещается практический материал, дающий возможность понять, чем занимается ребенок в детском саду, конкретные театрализованные игры, в которые можно поиграть с ребёнком дома, советы, задания.</w:t>
      </w:r>
    </w:p>
    <w:p w:rsidR="008752CD" w:rsidRPr="0088033A" w:rsidRDefault="008752CD" w:rsidP="008752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— выставки художественного мастерства по русским народным сказкам.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с удовольствием участвуют в таких формах работы, которые вызывают огромный интерес детей и желание родителей заниматься со своими детьми творчеством. Совместная театрально-игровая деятельность — уникальный вид сотрудничества. Такого вида совместная театрализованная деятельность </w:t>
      </w: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способствует расширению кругозора, как детей, так и родителей, обогащает внутренний мир, а главное – учит членов семьи взаимопониманию, сближает их.</w:t>
      </w:r>
    </w:p>
    <w:p w:rsidR="008752CD" w:rsidRPr="0088033A" w:rsidRDefault="008752CD" w:rsidP="008752CD">
      <w:pPr>
        <w:pStyle w:val="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88033A">
        <w:rPr>
          <w:color w:val="000000" w:themeColor="text1"/>
          <w:sz w:val="28"/>
          <w:szCs w:val="28"/>
        </w:rPr>
        <w:t>Родителей нужно привлекать к пошиву костюмов и изготовлению декораций и атрибутов для драматизации сказок. Такие виды совместного досуга объединяют детей и взрослых.         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 Занимаясь с детьми театром, мы делаем их жизнь интересной и содержательной, наполняем ее яркими впечатлениями и радостью творчества. А самое главное — навыки, полученные в театрализованных играх, представлениях дети смогут использовать в повседневной жизни.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Увлеченные привлекательным замыслом театральной постановки дети и родители учатся многому, учатся тому, как навыки, полученные в театральной игре можно использовать в повседневной жизни. Очень важно, что у родителей постепенно появляется интерес к жизни их детей в детском саду. Совместная деятельность родителей, педагогов и детей положительно влияет на воспитанников. Дети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</w:t>
      </w:r>
    </w:p>
    <w:p w:rsidR="008752CD" w:rsidRPr="0088033A" w:rsidRDefault="008752CD" w:rsidP="008752C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использование театрализованной деятельности с семьями воспитанников детского сада дает положительные результаты. Эта работа показывает родителям, что их вовлечение в педагогическую деятельность, заинтересованное участие в </w:t>
      </w:r>
      <w:proofErr w:type="spellStart"/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88033A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-образовательном процессе важно не потому, что этого хочет педагог, а потому, что это необходимо для развития их собственного ребенка.</w:t>
      </w:r>
    </w:p>
    <w:p w:rsidR="00F52501" w:rsidRDefault="00F52501"/>
    <w:sectPr w:rsidR="00F52501" w:rsidSect="008752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E3"/>
    <w:rsid w:val="008752CD"/>
    <w:rsid w:val="00B504E3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2449"/>
  <w15:chartTrackingRefBased/>
  <w15:docId w15:val="{D66F21F4-CCE4-43E6-99DF-DBD60A2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CD"/>
  </w:style>
  <w:style w:type="paragraph" w:styleId="1">
    <w:name w:val="heading 1"/>
    <w:basedOn w:val="a"/>
    <w:next w:val="a"/>
    <w:link w:val="10"/>
    <w:uiPriority w:val="9"/>
    <w:qFormat/>
    <w:rsid w:val="00875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7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7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75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2025-05-06T11:10:00Z</dcterms:created>
  <dcterms:modified xsi:type="dcterms:W3CDTF">2025-05-06T11:13:00Z</dcterms:modified>
</cp:coreProperties>
</file>