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5983E" w14:textId="77777777" w:rsidR="001C0FCA" w:rsidRPr="006A4CF9" w:rsidRDefault="001C0FCA" w:rsidP="0057690C">
      <w:pPr>
        <w:jc w:val="center"/>
        <w:rPr>
          <w:rFonts w:cs="Times New Roman"/>
          <w:sz w:val="28"/>
          <w:szCs w:val="28"/>
        </w:rPr>
      </w:pPr>
      <w:r w:rsidRPr="006A4CF9">
        <w:rPr>
          <w:rFonts w:cs="Times New Roman"/>
          <w:sz w:val="28"/>
          <w:szCs w:val="28"/>
        </w:rPr>
        <w:t>Разработка урока на</w:t>
      </w:r>
      <w:r w:rsidR="0057690C" w:rsidRPr="006A4CF9">
        <w:rPr>
          <w:rFonts w:cs="Times New Roman"/>
          <w:sz w:val="28"/>
          <w:szCs w:val="28"/>
        </w:rPr>
        <w:t xml:space="preserve"> муниципальный этап</w:t>
      </w:r>
      <w:r w:rsidRPr="006A4CF9">
        <w:rPr>
          <w:rFonts w:cs="Times New Roman"/>
          <w:sz w:val="28"/>
          <w:szCs w:val="28"/>
        </w:rPr>
        <w:t xml:space="preserve"> конкурс</w:t>
      </w:r>
      <w:r w:rsidR="0057690C" w:rsidRPr="006A4CF9">
        <w:rPr>
          <w:rFonts w:cs="Times New Roman"/>
          <w:sz w:val="28"/>
          <w:szCs w:val="28"/>
        </w:rPr>
        <w:t>а</w:t>
      </w:r>
      <w:r w:rsidRPr="006A4CF9">
        <w:rPr>
          <w:rFonts w:cs="Times New Roman"/>
          <w:sz w:val="28"/>
          <w:szCs w:val="28"/>
        </w:rPr>
        <w:t xml:space="preserve"> «Учитель года - 2023»</w:t>
      </w:r>
    </w:p>
    <w:p w14:paraId="3ACC2A0D" w14:textId="45761109" w:rsidR="002C18C0" w:rsidRPr="006A4CF9" w:rsidRDefault="002C18C0" w:rsidP="001C0FC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14:paraId="33ADE4FB" w14:textId="1A625B1B" w:rsidR="001C0FCA" w:rsidRDefault="001C0FCA" w:rsidP="0057690C">
      <w:pPr>
        <w:ind w:firstLine="708"/>
        <w:jc w:val="both"/>
        <w:rPr>
          <w:rFonts w:cs="Times New Roman"/>
          <w:sz w:val="28"/>
          <w:szCs w:val="28"/>
        </w:rPr>
      </w:pPr>
      <w:r w:rsidRPr="006A4CF9">
        <w:rPr>
          <w:rFonts w:cs="Times New Roman"/>
          <w:i/>
          <w:sz w:val="28"/>
          <w:szCs w:val="28"/>
        </w:rPr>
        <w:t>Учитель:</w:t>
      </w:r>
      <w:r w:rsidRPr="006A4CF9">
        <w:rPr>
          <w:rFonts w:cs="Times New Roman"/>
          <w:sz w:val="28"/>
          <w:szCs w:val="28"/>
        </w:rPr>
        <w:t xml:space="preserve"> Юрьева Юлия Михайловна, учитель иностранного языка Муниципального казенного общеобразовательного учреждения Средней общеобразовательной школы с.</w:t>
      </w:r>
      <w:r w:rsidR="002C18C0">
        <w:rPr>
          <w:rFonts w:cs="Times New Roman"/>
          <w:sz w:val="28"/>
          <w:szCs w:val="28"/>
        </w:rPr>
        <w:t xml:space="preserve"> </w:t>
      </w:r>
      <w:r w:rsidRPr="006A4CF9">
        <w:rPr>
          <w:rFonts w:cs="Times New Roman"/>
          <w:sz w:val="28"/>
          <w:szCs w:val="28"/>
        </w:rPr>
        <w:t>Преображенка</w:t>
      </w:r>
    </w:p>
    <w:p w14:paraId="6CC9F253" w14:textId="54B1CF56" w:rsidR="002C18C0" w:rsidRPr="006A4CF9" w:rsidRDefault="002C18C0" w:rsidP="0057690C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Презентация к уроку и дополнительные материалы размещены по ссылке: </w:t>
      </w:r>
      <w:hyperlink r:id="rId4" w:history="1">
        <w:r w:rsidRPr="00951A45">
          <w:rPr>
            <w:rStyle w:val="ac"/>
            <w:rFonts w:cs="Times New Roman"/>
            <w:sz w:val="28"/>
            <w:szCs w:val="28"/>
          </w:rPr>
          <w:t>https://cloud.mail.ru/public/T7AP/nRcuKusws</w:t>
        </w:r>
      </w:hyperlink>
      <w:r>
        <w:rPr>
          <w:rFonts w:cs="Times New Roman"/>
          <w:sz w:val="28"/>
          <w:szCs w:val="28"/>
        </w:rPr>
        <w:t xml:space="preserve"> </w:t>
      </w:r>
    </w:p>
    <w:p w14:paraId="313632AC" w14:textId="77777777" w:rsidR="001C0FCA" w:rsidRPr="006A4CF9" w:rsidRDefault="001C0FCA" w:rsidP="0057690C">
      <w:pPr>
        <w:ind w:firstLine="708"/>
        <w:rPr>
          <w:rFonts w:cs="Times New Roman"/>
          <w:sz w:val="28"/>
          <w:szCs w:val="28"/>
        </w:rPr>
      </w:pPr>
      <w:r w:rsidRPr="006A4CF9">
        <w:rPr>
          <w:rFonts w:cs="Times New Roman"/>
          <w:i/>
          <w:sz w:val="28"/>
          <w:szCs w:val="28"/>
        </w:rPr>
        <w:t>Тема урока:</w:t>
      </w:r>
      <w:r w:rsidRPr="006A4CF9">
        <w:rPr>
          <w:rFonts w:cs="Times New Roman"/>
          <w:sz w:val="28"/>
          <w:szCs w:val="28"/>
        </w:rPr>
        <w:t xml:space="preserve"> «</w:t>
      </w:r>
      <w:r w:rsidR="0057690C" w:rsidRPr="006A4CF9">
        <w:rPr>
          <w:rFonts w:cs="Times New Roman"/>
          <w:sz w:val="28"/>
          <w:szCs w:val="28"/>
          <w:lang w:val="en-US"/>
        </w:rPr>
        <w:t>My</w:t>
      </w:r>
      <w:r w:rsidR="0057690C" w:rsidRPr="006A4CF9">
        <w:rPr>
          <w:rFonts w:cs="Times New Roman"/>
          <w:sz w:val="28"/>
          <w:szCs w:val="28"/>
        </w:rPr>
        <w:t xml:space="preserve"> </w:t>
      </w:r>
      <w:r w:rsidR="0057690C" w:rsidRPr="006A4CF9">
        <w:rPr>
          <w:rFonts w:cs="Times New Roman"/>
          <w:sz w:val="28"/>
          <w:szCs w:val="28"/>
          <w:lang w:val="en-US"/>
        </w:rPr>
        <w:t>room</w:t>
      </w:r>
      <w:r w:rsidRPr="006A4CF9">
        <w:rPr>
          <w:rFonts w:cs="Times New Roman"/>
          <w:sz w:val="28"/>
          <w:szCs w:val="28"/>
        </w:rPr>
        <w:t>»</w:t>
      </w:r>
    </w:p>
    <w:p w14:paraId="0742C0E3" w14:textId="77777777" w:rsidR="00794497" w:rsidRPr="006A4CF9" w:rsidRDefault="00794497" w:rsidP="0057690C">
      <w:pPr>
        <w:ind w:firstLine="708"/>
        <w:rPr>
          <w:rFonts w:cs="Times New Roman"/>
          <w:sz w:val="28"/>
          <w:szCs w:val="28"/>
        </w:rPr>
      </w:pPr>
      <w:r w:rsidRPr="006A4CF9">
        <w:rPr>
          <w:rFonts w:cs="Times New Roman"/>
          <w:i/>
          <w:sz w:val="28"/>
          <w:szCs w:val="28"/>
        </w:rPr>
        <w:t>Тип урока:</w:t>
      </w:r>
      <w:r w:rsidRPr="006A4CF9">
        <w:rPr>
          <w:rFonts w:cs="Times New Roman"/>
          <w:sz w:val="28"/>
          <w:szCs w:val="28"/>
        </w:rPr>
        <w:t xml:space="preserve"> урок применения знаний, умений и навыков.</w:t>
      </w:r>
    </w:p>
    <w:p w14:paraId="26EE741F" w14:textId="579A6189" w:rsidR="001C0FCA" w:rsidRPr="006A4CF9" w:rsidRDefault="001C0FCA" w:rsidP="0057690C">
      <w:pPr>
        <w:ind w:firstLine="708"/>
        <w:jc w:val="both"/>
        <w:rPr>
          <w:rFonts w:cs="Times New Roman"/>
          <w:sz w:val="28"/>
          <w:szCs w:val="28"/>
        </w:rPr>
      </w:pPr>
      <w:r w:rsidRPr="006A4CF9">
        <w:rPr>
          <w:rFonts w:cs="Times New Roman"/>
          <w:i/>
          <w:sz w:val="28"/>
          <w:szCs w:val="28"/>
        </w:rPr>
        <w:t xml:space="preserve">Обоснование выбора темы: </w:t>
      </w:r>
      <w:r w:rsidR="0057690C" w:rsidRPr="006A4CF9">
        <w:rPr>
          <w:rFonts w:cs="Times New Roman"/>
          <w:sz w:val="28"/>
          <w:szCs w:val="28"/>
        </w:rPr>
        <w:t>Тема выбрана согласно календарно-тематическому планированию</w:t>
      </w:r>
      <w:r w:rsidR="003D216D" w:rsidRPr="006A4CF9">
        <w:rPr>
          <w:rFonts w:cs="Times New Roman"/>
          <w:sz w:val="28"/>
          <w:szCs w:val="28"/>
        </w:rPr>
        <w:t xml:space="preserve"> и в </w:t>
      </w:r>
      <w:r w:rsidR="002C18C0" w:rsidRPr="006A4CF9">
        <w:rPr>
          <w:rFonts w:cs="Times New Roman"/>
          <w:sz w:val="28"/>
          <w:szCs w:val="28"/>
        </w:rPr>
        <w:t>соответствии</w:t>
      </w:r>
      <w:r w:rsidR="003D216D" w:rsidRPr="006A4CF9">
        <w:rPr>
          <w:rFonts w:cs="Times New Roman"/>
          <w:sz w:val="28"/>
          <w:szCs w:val="28"/>
        </w:rPr>
        <w:t xml:space="preserve"> с рабочей программой по английскому языку</w:t>
      </w:r>
      <w:r w:rsidR="0057690C" w:rsidRPr="006A4CF9">
        <w:rPr>
          <w:rFonts w:cs="Times New Roman"/>
          <w:sz w:val="28"/>
          <w:szCs w:val="28"/>
        </w:rPr>
        <w:t>. Младший школьный возраст является периодом интенсивного интеллектуального развития. Согласно возрастной периодизации Л.С. Выготского ведущей деятельностью в возрасте 7-11 лет является учебная деятельность, преимущественно развивается интеллектуально-познавательная сфера личности, появляется самоконтроль. Непроизвольное восприятие окружающей действительности сменяется к произвольному наблюдению, подчиняющемуся определенной цели [</w:t>
      </w:r>
      <w:r w:rsidR="002C18C0">
        <w:fldChar w:fldCharType="begin"/>
      </w:r>
      <w:r w:rsidR="002C18C0">
        <w:instrText xml:space="preserve"> REF _Ref149500419 \r \h  \* MERGEFORMAT </w:instrText>
      </w:r>
      <w:r w:rsidR="002C18C0">
        <w:fldChar w:fldCharType="separate"/>
      </w:r>
      <w:r w:rsidR="0057690C" w:rsidRPr="006A4CF9">
        <w:t>7</w:t>
      </w:r>
      <w:r w:rsidR="002C18C0">
        <w:fldChar w:fldCharType="end"/>
      </w:r>
      <w:r w:rsidR="0057690C" w:rsidRPr="006A4CF9">
        <w:rPr>
          <w:rFonts w:cs="Times New Roman"/>
          <w:sz w:val="28"/>
          <w:szCs w:val="28"/>
        </w:rPr>
        <w:t xml:space="preserve">]. </w:t>
      </w:r>
    </w:p>
    <w:p w14:paraId="24E990D2" w14:textId="77777777" w:rsidR="0057690C" w:rsidRPr="006A4CF9" w:rsidRDefault="0057690C" w:rsidP="0057690C">
      <w:pPr>
        <w:rPr>
          <w:rFonts w:cs="Times New Roman"/>
          <w:sz w:val="28"/>
          <w:szCs w:val="28"/>
        </w:rPr>
      </w:pPr>
      <w:r w:rsidRPr="006A4CF9">
        <w:rPr>
          <w:rFonts w:cs="Times New Roman"/>
          <w:sz w:val="28"/>
          <w:szCs w:val="28"/>
        </w:rPr>
        <w:tab/>
      </w:r>
      <w:r w:rsidRPr="006A4CF9">
        <w:rPr>
          <w:rFonts w:cs="Times New Roman"/>
          <w:i/>
          <w:sz w:val="28"/>
          <w:szCs w:val="28"/>
        </w:rPr>
        <w:t>Цель:</w:t>
      </w:r>
      <w:r w:rsidRPr="006A4CF9">
        <w:rPr>
          <w:rFonts w:cs="Times New Roman"/>
          <w:sz w:val="28"/>
          <w:szCs w:val="28"/>
        </w:rPr>
        <w:t xml:space="preserve"> создать условия для </w:t>
      </w:r>
      <w:r w:rsidR="003D216D" w:rsidRPr="006A4CF9">
        <w:rPr>
          <w:rFonts w:cs="Times New Roman"/>
          <w:sz w:val="28"/>
          <w:szCs w:val="28"/>
        </w:rPr>
        <w:t>применения тематических знаний, умений, навыков в учебной и творческой деятельности.</w:t>
      </w:r>
    </w:p>
    <w:p w14:paraId="2F658DAD" w14:textId="77777777" w:rsidR="0057690C" w:rsidRPr="006A4CF9" w:rsidRDefault="0057690C" w:rsidP="0057690C">
      <w:pPr>
        <w:rPr>
          <w:rFonts w:cs="Times New Roman"/>
          <w:i/>
          <w:sz w:val="28"/>
          <w:szCs w:val="28"/>
        </w:rPr>
      </w:pPr>
      <w:r w:rsidRPr="006A4CF9">
        <w:rPr>
          <w:rFonts w:cs="Times New Roman"/>
          <w:i/>
          <w:sz w:val="28"/>
          <w:szCs w:val="28"/>
        </w:rPr>
        <w:t>Задачи:</w:t>
      </w:r>
    </w:p>
    <w:p w14:paraId="65F8E0F7" w14:textId="77777777" w:rsidR="0057690C" w:rsidRPr="006A4CF9" w:rsidRDefault="0057690C" w:rsidP="0057690C">
      <w:pPr>
        <w:rPr>
          <w:rFonts w:cs="Times New Roman"/>
          <w:sz w:val="28"/>
          <w:szCs w:val="28"/>
        </w:rPr>
      </w:pPr>
      <w:r w:rsidRPr="006A4CF9">
        <w:rPr>
          <w:rFonts w:cs="Times New Roman"/>
          <w:i/>
          <w:sz w:val="28"/>
          <w:szCs w:val="28"/>
        </w:rPr>
        <w:t>Обучающие:</w:t>
      </w:r>
      <w:r w:rsidRPr="006A4CF9">
        <w:rPr>
          <w:rFonts w:cs="Times New Roman"/>
          <w:sz w:val="28"/>
          <w:szCs w:val="28"/>
        </w:rPr>
        <w:t xml:space="preserve"> </w:t>
      </w:r>
    </w:p>
    <w:p w14:paraId="17DB49A3" w14:textId="77777777" w:rsidR="0048401E" w:rsidRPr="006A4CF9" w:rsidRDefault="0021187C" w:rsidP="0057690C">
      <w:pPr>
        <w:rPr>
          <w:rFonts w:cs="Times New Roman"/>
          <w:sz w:val="28"/>
          <w:szCs w:val="28"/>
          <w:shd w:val="clear" w:color="auto" w:fill="FFFFFF"/>
        </w:rPr>
      </w:pPr>
      <w:r w:rsidRPr="006A4CF9">
        <w:rPr>
          <w:rFonts w:cs="Times New Roman"/>
          <w:sz w:val="28"/>
          <w:szCs w:val="28"/>
          <w:shd w:val="clear" w:color="auto" w:fill="FFFFFF"/>
        </w:rPr>
        <w:t>- развивать навыки аудирования;</w:t>
      </w:r>
      <w:r w:rsidRPr="006A4CF9">
        <w:rPr>
          <w:rFonts w:cs="Times New Roman"/>
          <w:sz w:val="28"/>
          <w:szCs w:val="28"/>
        </w:rPr>
        <w:br/>
      </w:r>
      <w:r w:rsidRPr="006A4CF9">
        <w:rPr>
          <w:rFonts w:cs="Times New Roman"/>
          <w:sz w:val="28"/>
          <w:szCs w:val="28"/>
          <w:shd w:val="clear" w:color="auto" w:fill="FFFFFF"/>
        </w:rPr>
        <w:t>- совершенствовать навыки говорения в рамках тематической ситуации;</w:t>
      </w:r>
      <w:r w:rsidRPr="006A4CF9">
        <w:rPr>
          <w:rFonts w:cs="Times New Roman"/>
          <w:sz w:val="28"/>
          <w:szCs w:val="28"/>
        </w:rPr>
        <w:br/>
      </w:r>
      <w:r w:rsidRPr="006A4CF9">
        <w:rPr>
          <w:rFonts w:cs="Times New Roman"/>
          <w:sz w:val="28"/>
          <w:szCs w:val="28"/>
          <w:shd w:val="clear" w:color="auto" w:fill="FFFFFF"/>
        </w:rPr>
        <w:t xml:space="preserve">- активизировать грамматические навыки (структуры </w:t>
      </w:r>
      <w:proofErr w:type="spellStart"/>
      <w:r w:rsidRPr="006A4CF9">
        <w:rPr>
          <w:rFonts w:cs="Times New Roman"/>
          <w:sz w:val="28"/>
          <w:szCs w:val="28"/>
          <w:shd w:val="clear" w:color="auto" w:fill="FFFFFF"/>
        </w:rPr>
        <w:t>there</w:t>
      </w:r>
      <w:proofErr w:type="spellEnd"/>
      <w:r w:rsidRPr="006A4CF9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4CF9">
        <w:rPr>
          <w:rFonts w:cs="Times New Roman"/>
          <w:sz w:val="28"/>
          <w:szCs w:val="28"/>
          <w:shd w:val="clear" w:color="auto" w:fill="FFFFFF"/>
        </w:rPr>
        <w:t>is</w:t>
      </w:r>
      <w:proofErr w:type="spellEnd"/>
      <w:r w:rsidRPr="006A4CF9">
        <w:rPr>
          <w:rFonts w:cs="Times New Roman"/>
          <w:sz w:val="28"/>
          <w:szCs w:val="28"/>
          <w:shd w:val="clear" w:color="auto" w:fill="FFFFFF"/>
        </w:rPr>
        <w:t xml:space="preserve">/ </w:t>
      </w:r>
      <w:proofErr w:type="spellStart"/>
      <w:r w:rsidRPr="006A4CF9">
        <w:rPr>
          <w:rFonts w:cs="Times New Roman"/>
          <w:sz w:val="28"/>
          <w:szCs w:val="28"/>
          <w:shd w:val="clear" w:color="auto" w:fill="FFFFFF"/>
        </w:rPr>
        <w:t>there</w:t>
      </w:r>
      <w:proofErr w:type="spellEnd"/>
      <w:r w:rsidRPr="006A4CF9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4CF9">
        <w:rPr>
          <w:rFonts w:cs="Times New Roman"/>
          <w:sz w:val="28"/>
          <w:szCs w:val="28"/>
          <w:shd w:val="clear" w:color="auto" w:fill="FFFFFF"/>
        </w:rPr>
        <w:t>are</w:t>
      </w:r>
      <w:proofErr w:type="spellEnd"/>
      <w:r w:rsidRPr="006A4CF9">
        <w:rPr>
          <w:rFonts w:cs="Times New Roman"/>
          <w:sz w:val="28"/>
          <w:szCs w:val="28"/>
          <w:shd w:val="clear" w:color="auto" w:fill="FFFFFF"/>
        </w:rPr>
        <w:t>);</w:t>
      </w:r>
      <w:r w:rsidRPr="006A4CF9">
        <w:rPr>
          <w:rFonts w:cs="Times New Roman"/>
          <w:sz w:val="28"/>
          <w:szCs w:val="28"/>
        </w:rPr>
        <w:br/>
      </w:r>
      <w:r w:rsidRPr="006A4CF9">
        <w:rPr>
          <w:rFonts w:cs="Times New Roman"/>
          <w:sz w:val="28"/>
          <w:szCs w:val="28"/>
          <w:shd w:val="clear" w:color="auto" w:fill="FFFFFF"/>
        </w:rPr>
        <w:t>- активизировать грамматические навыки употребления предлогов места</w:t>
      </w:r>
      <w:r w:rsidR="0048401E" w:rsidRPr="006A4CF9">
        <w:rPr>
          <w:rFonts w:cs="Times New Roman"/>
          <w:sz w:val="28"/>
          <w:szCs w:val="28"/>
          <w:shd w:val="clear" w:color="auto" w:fill="FFFFFF"/>
        </w:rPr>
        <w:t>;</w:t>
      </w:r>
    </w:p>
    <w:p w14:paraId="52A4A6E3" w14:textId="77777777" w:rsidR="0048401E" w:rsidRPr="006A4CF9" w:rsidRDefault="0048401E" w:rsidP="0057690C">
      <w:pPr>
        <w:rPr>
          <w:rFonts w:cs="Times New Roman"/>
          <w:sz w:val="28"/>
          <w:szCs w:val="28"/>
          <w:shd w:val="clear" w:color="auto" w:fill="FFFFFF"/>
        </w:rPr>
      </w:pPr>
      <w:r w:rsidRPr="006A4CF9">
        <w:rPr>
          <w:rFonts w:cs="Times New Roman"/>
          <w:sz w:val="28"/>
          <w:szCs w:val="28"/>
          <w:shd w:val="clear" w:color="auto" w:fill="FFFFFF"/>
        </w:rPr>
        <w:t>- организовать групповую работу над творческим проектом.</w:t>
      </w:r>
    </w:p>
    <w:p w14:paraId="11A346E8" w14:textId="77777777" w:rsidR="0057690C" w:rsidRPr="006A4CF9" w:rsidRDefault="0057690C" w:rsidP="0057690C">
      <w:pPr>
        <w:rPr>
          <w:rFonts w:cs="Times New Roman"/>
          <w:i/>
          <w:sz w:val="28"/>
          <w:szCs w:val="28"/>
        </w:rPr>
      </w:pPr>
      <w:r w:rsidRPr="006A4CF9">
        <w:rPr>
          <w:rFonts w:cs="Times New Roman"/>
          <w:i/>
          <w:sz w:val="28"/>
          <w:szCs w:val="28"/>
        </w:rPr>
        <w:t>Воспитательные:</w:t>
      </w:r>
    </w:p>
    <w:p w14:paraId="3FE3F019" w14:textId="77777777" w:rsidR="0057690C" w:rsidRPr="006A4CF9" w:rsidRDefault="0057690C" w:rsidP="0057690C">
      <w:pPr>
        <w:rPr>
          <w:rFonts w:cs="Times New Roman"/>
          <w:sz w:val="28"/>
          <w:szCs w:val="28"/>
        </w:rPr>
      </w:pPr>
      <w:r w:rsidRPr="006A4CF9">
        <w:rPr>
          <w:rFonts w:cs="Times New Roman"/>
          <w:sz w:val="28"/>
          <w:szCs w:val="28"/>
        </w:rPr>
        <w:t xml:space="preserve">- </w:t>
      </w:r>
      <w:r w:rsidR="00047686" w:rsidRPr="006A4CF9">
        <w:rPr>
          <w:rFonts w:cs="Times New Roman"/>
          <w:sz w:val="28"/>
          <w:szCs w:val="28"/>
          <w:shd w:val="clear" w:color="auto" w:fill="FFFFFF"/>
        </w:rPr>
        <w:t>прививать интерес к изучаемому языку, воспитывать взаимоуважение и чувство ответственности</w:t>
      </w:r>
      <w:r w:rsidR="00C77CFD" w:rsidRPr="006A4CF9">
        <w:rPr>
          <w:rFonts w:cs="Times New Roman"/>
          <w:sz w:val="28"/>
          <w:szCs w:val="28"/>
          <w:shd w:val="clear" w:color="auto" w:fill="FFFFFF"/>
        </w:rPr>
        <w:t>;</w:t>
      </w:r>
    </w:p>
    <w:p w14:paraId="267EC34E" w14:textId="77777777" w:rsidR="0057690C" w:rsidRPr="006A4CF9" w:rsidRDefault="0057690C" w:rsidP="0057690C">
      <w:pPr>
        <w:rPr>
          <w:rFonts w:cs="Times New Roman"/>
          <w:sz w:val="28"/>
          <w:szCs w:val="28"/>
        </w:rPr>
      </w:pPr>
      <w:r w:rsidRPr="006A4CF9">
        <w:rPr>
          <w:rFonts w:cs="Times New Roman"/>
          <w:sz w:val="28"/>
          <w:szCs w:val="28"/>
        </w:rPr>
        <w:t>- создавать благоприятную психологическую</w:t>
      </w:r>
      <w:r w:rsidR="0021187C" w:rsidRPr="006A4CF9">
        <w:rPr>
          <w:rFonts w:cs="Times New Roman"/>
          <w:sz w:val="28"/>
          <w:szCs w:val="28"/>
        </w:rPr>
        <w:t xml:space="preserve"> атмосферу в детском коллективе;</w:t>
      </w:r>
    </w:p>
    <w:p w14:paraId="6817411B" w14:textId="77777777" w:rsidR="0021187C" w:rsidRPr="006A4CF9" w:rsidRDefault="0021187C" w:rsidP="0057690C">
      <w:pPr>
        <w:rPr>
          <w:rFonts w:cs="Times New Roman"/>
          <w:sz w:val="28"/>
          <w:szCs w:val="28"/>
        </w:rPr>
      </w:pPr>
      <w:r w:rsidRPr="006A4CF9">
        <w:rPr>
          <w:rFonts w:cs="Times New Roman"/>
          <w:sz w:val="28"/>
          <w:szCs w:val="28"/>
          <w:shd w:val="clear" w:color="auto" w:fill="FFFFFF"/>
        </w:rPr>
        <w:t>- воспитывать любовь к своему дому, семье.</w:t>
      </w:r>
    </w:p>
    <w:p w14:paraId="5F29845F" w14:textId="77777777" w:rsidR="0021187C" w:rsidRPr="006A4CF9" w:rsidRDefault="0057690C" w:rsidP="0057690C">
      <w:pPr>
        <w:rPr>
          <w:rFonts w:cs="Times New Roman"/>
          <w:i/>
          <w:sz w:val="28"/>
          <w:szCs w:val="28"/>
        </w:rPr>
      </w:pPr>
      <w:r w:rsidRPr="006A4CF9">
        <w:rPr>
          <w:rFonts w:cs="Times New Roman"/>
          <w:i/>
          <w:sz w:val="28"/>
          <w:szCs w:val="28"/>
        </w:rPr>
        <w:lastRenderedPageBreak/>
        <w:t>Развивающие:</w:t>
      </w:r>
      <w:r w:rsidR="0021187C" w:rsidRPr="006A4CF9">
        <w:rPr>
          <w:rFonts w:cs="Times New Roman"/>
          <w:sz w:val="28"/>
          <w:szCs w:val="28"/>
        </w:rPr>
        <w:br/>
      </w:r>
      <w:r w:rsidR="0021187C" w:rsidRPr="006A4CF9">
        <w:rPr>
          <w:rFonts w:cs="Times New Roman"/>
          <w:sz w:val="28"/>
          <w:szCs w:val="28"/>
          <w:shd w:val="clear" w:color="auto" w:fill="FFFFFF"/>
        </w:rPr>
        <w:t>- развивать познавательные процессы: мышление, внимание, восприятие, память и речь;</w:t>
      </w:r>
      <w:r w:rsidR="0021187C" w:rsidRPr="006A4CF9">
        <w:rPr>
          <w:rFonts w:cs="Times New Roman"/>
          <w:sz w:val="28"/>
          <w:szCs w:val="28"/>
        </w:rPr>
        <w:br/>
      </w:r>
      <w:r w:rsidR="0021187C" w:rsidRPr="006A4CF9">
        <w:rPr>
          <w:rFonts w:cs="Times New Roman"/>
          <w:sz w:val="28"/>
          <w:szCs w:val="28"/>
          <w:shd w:val="clear" w:color="auto" w:fill="FFFFFF"/>
        </w:rPr>
        <w:t>- способствовать проявлению творческих способностей.</w:t>
      </w:r>
    </w:p>
    <w:p w14:paraId="56C80900" w14:textId="77777777" w:rsidR="0057690C" w:rsidRPr="006A4CF9" w:rsidRDefault="0057690C" w:rsidP="0057690C">
      <w:pPr>
        <w:rPr>
          <w:rFonts w:cs="Times New Roman"/>
          <w:i/>
          <w:sz w:val="28"/>
          <w:szCs w:val="28"/>
        </w:rPr>
      </w:pPr>
      <w:r w:rsidRPr="006A4CF9">
        <w:rPr>
          <w:rFonts w:cs="Times New Roman"/>
          <w:i/>
          <w:sz w:val="28"/>
          <w:szCs w:val="28"/>
        </w:rPr>
        <w:t>Образовательные технологии, приемы и методы работы на уроке: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73"/>
        <w:gridCol w:w="2312"/>
        <w:gridCol w:w="190"/>
        <w:gridCol w:w="2599"/>
        <w:gridCol w:w="1997"/>
      </w:tblGrid>
      <w:tr w:rsidR="0021187C" w:rsidRPr="006A4CF9" w14:paraId="62BBAD81" w14:textId="77777777" w:rsidTr="00E65B15">
        <w:tc>
          <w:tcPr>
            <w:tcW w:w="9571" w:type="dxa"/>
            <w:gridSpan w:val="5"/>
          </w:tcPr>
          <w:p w14:paraId="530E32B2" w14:textId="77777777" w:rsidR="0021187C" w:rsidRPr="006A4CF9" w:rsidRDefault="0021187C" w:rsidP="0057690C">
            <w:pPr>
              <w:rPr>
                <w:rFonts w:cs="Times New Roman"/>
                <w:i/>
                <w:sz w:val="28"/>
                <w:szCs w:val="28"/>
              </w:rPr>
            </w:pPr>
            <w:r w:rsidRPr="006A4CF9">
              <w:rPr>
                <w:rFonts w:cs="Times New Roman"/>
                <w:i/>
                <w:sz w:val="28"/>
                <w:szCs w:val="28"/>
              </w:rPr>
              <w:t>Методы организации и осуществления деятельности (по Ю.К. Бабанскому)</w:t>
            </w:r>
          </w:p>
        </w:tc>
      </w:tr>
      <w:tr w:rsidR="0021187C" w:rsidRPr="006A4CF9" w14:paraId="0370A42D" w14:textId="77777777" w:rsidTr="0021187C">
        <w:tc>
          <w:tcPr>
            <w:tcW w:w="2473" w:type="dxa"/>
          </w:tcPr>
          <w:p w14:paraId="54FC1BB5" w14:textId="77777777" w:rsidR="0021187C" w:rsidRPr="006A4CF9" w:rsidRDefault="0021187C" w:rsidP="008402C1">
            <w:pPr>
              <w:rPr>
                <w:rFonts w:cs="Times New Roman"/>
                <w:sz w:val="28"/>
                <w:szCs w:val="28"/>
              </w:rPr>
            </w:pPr>
            <w:r w:rsidRPr="006A4CF9">
              <w:rPr>
                <w:rFonts w:cs="Times New Roman"/>
                <w:sz w:val="28"/>
                <w:szCs w:val="28"/>
              </w:rPr>
              <w:t>Словесные: описание картинки</w:t>
            </w:r>
          </w:p>
        </w:tc>
        <w:tc>
          <w:tcPr>
            <w:tcW w:w="2502" w:type="dxa"/>
            <w:gridSpan w:val="2"/>
          </w:tcPr>
          <w:p w14:paraId="66BFD388" w14:textId="77777777" w:rsidR="0021187C" w:rsidRPr="006A4CF9" w:rsidRDefault="0021187C" w:rsidP="0057690C">
            <w:pPr>
              <w:rPr>
                <w:rFonts w:cs="Times New Roman"/>
                <w:sz w:val="28"/>
                <w:szCs w:val="28"/>
              </w:rPr>
            </w:pPr>
            <w:r w:rsidRPr="006A4CF9">
              <w:rPr>
                <w:rFonts w:cs="Times New Roman"/>
                <w:sz w:val="28"/>
                <w:szCs w:val="28"/>
              </w:rPr>
              <w:t>Наглядные: презентация</w:t>
            </w:r>
          </w:p>
        </w:tc>
        <w:tc>
          <w:tcPr>
            <w:tcW w:w="2599" w:type="dxa"/>
          </w:tcPr>
          <w:p w14:paraId="6822EE02" w14:textId="77777777" w:rsidR="0021187C" w:rsidRPr="006A4CF9" w:rsidRDefault="0021187C" w:rsidP="0057690C">
            <w:pPr>
              <w:rPr>
                <w:rFonts w:cs="Times New Roman"/>
                <w:sz w:val="28"/>
                <w:szCs w:val="28"/>
              </w:rPr>
            </w:pPr>
            <w:r w:rsidRPr="006A4CF9">
              <w:rPr>
                <w:rFonts w:cs="Times New Roman"/>
                <w:sz w:val="28"/>
                <w:szCs w:val="28"/>
              </w:rPr>
              <w:t xml:space="preserve">Практические: </w:t>
            </w:r>
            <w:r w:rsidR="00FE6926" w:rsidRPr="006A4CF9">
              <w:rPr>
                <w:rFonts w:cs="Times New Roman"/>
                <w:sz w:val="28"/>
                <w:szCs w:val="28"/>
              </w:rPr>
              <w:t xml:space="preserve">лексико-грамматические упражнения, </w:t>
            </w:r>
            <w:r w:rsidRPr="006A4CF9">
              <w:rPr>
                <w:rFonts w:cs="Times New Roman"/>
                <w:sz w:val="28"/>
                <w:szCs w:val="28"/>
              </w:rPr>
              <w:t>работа в группах</w:t>
            </w:r>
          </w:p>
        </w:tc>
        <w:tc>
          <w:tcPr>
            <w:tcW w:w="1997" w:type="dxa"/>
          </w:tcPr>
          <w:p w14:paraId="1F11A842" w14:textId="77777777" w:rsidR="0021187C" w:rsidRPr="006A4CF9" w:rsidRDefault="0021187C" w:rsidP="0057690C">
            <w:pPr>
              <w:rPr>
                <w:rFonts w:cs="Times New Roman"/>
                <w:sz w:val="28"/>
                <w:szCs w:val="28"/>
              </w:rPr>
            </w:pPr>
            <w:r w:rsidRPr="006A4CF9">
              <w:rPr>
                <w:rFonts w:cs="Times New Roman"/>
                <w:sz w:val="28"/>
                <w:szCs w:val="28"/>
              </w:rPr>
              <w:t>Творческая коллективная работа: дизайн-проект комнаты</w:t>
            </w:r>
          </w:p>
        </w:tc>
      </w:tr>
      <w:tr w:rsidR="0021187C" w:rsidRPr="006A4CF9" w14:paraId="0DDA7211" w14:textId="77777777" w:rsidTr="00E65B15">
        <w:tc>
          <w:tcPr>
            <w:tcW w:w="9571" w:type="dxa"/>
            <w:gridSpan w:val="5"/>
          </w:tcPr>
          <w:p w14:paraId="13570EAB" w14:textId="77777777" w:rsidR="0021187C" w:rsidRPr="006A4CF9" w:rsidRDefault="0021187C" w:rsidP="0057690C">
            <w:pPr>
              <w:rPr>
                <w:rFonts w:cs="Times New Roman"/>
                <w:i/>
                <w:sz w:val="28"/>
                <w:szCs w:val="28"/>
              </w:rPr>
            </w:pPr>
            <w:r w:rsidRPr="006A4CF9">
              <w:rPr>
                <w:rFonts w:cs="Times New Roman"/>
                <w:i/>
                <w:sz w:val="28"/>
                <w:szCs w:val="28"/>
              </w:rPr>
              <w:t>Методы стимулирования и мотивации учения (по Ю.К. Бабанскому)</w:t>
            </w:r>
          </w:p>
        </w:tc>
      </w:tr>
      <w:tr w:rsidR="0021187C" w:rsidRPr="006A4CF9" w14:paraId="67BB3A80" w14:textId="77777777" w:rsidTr="0021187C">
        <w:tc>
          <w:tcPr>
            <w:tcW w:w="4785" w:type="dxa"/>
            <w:gridSpan w:val="2"/>
          </w:tcPr>
          <w:p w14:paraId="1056B5A5" w14:textId="77777777" w:rsidR="0021187C" w:rsidRPr="006A4CF9" w:rsidRDefault="0021187C" w:rsidP="001E708D">
            <w:pPr>
              <w:rPr>
                <w:rFonts w:cs="Times New Roman"/>
                <w:sz w:val="28"/>
                <w:szCs w:val="28"/>
              </w:rPr>
            </w:pPr>
            <w:r w:rsidRPr="006A4CF9">
              <w:rPr>
                <w:rFonts w:cs="Times New Roman"/>
                <w:sz w:val="28"/>
                <w:szCs w:val="28"/>
              </w:rPr>
              <w:t xml:space="preserve">Методы формирования интереса </w:t>
            </w:r>
          </w:p>
        </w:tc>
        <w:tc>
          <w:tcPr>
            <w:tcW w:w="4786" w:type="dxa"/>
            <w:gridSpan w:val="3"/>
          </w:tcPr>
          <w:p w14:paraId="698328A5" w14:textId="77777777" w:rsidR="0021187C" w:rsidRPr="006A4CF9" w:rsidRDefault="0021187C" w:rsidP="0057690C">
            <w:pPr>
              <w:rPr>
                <w:rFonts w:cs="Times New Roman"/>
                <w:sz w:val="28"/>
                <w:szCs w:val="28"/>
              </w:rPr>
            </w:pPr>
            <w:r w:rsidRPr="006A4CF9">
              <w:rPr>
                <w:rFonts w:cs="Times New Roman"/>
                <w:sz w:val="28"/>
                <w:szCs w:val="28"/>
              </w:rPr>
              <w:t>Методы формирования долга и ответственности: разъяснение общественной и личностной значимости учения; предъявление педагогических требований</w:t>
            </w:r>
          </w:p>
        </w:tc>
      </w:tr>
      <w:tr w:rsidR="0021187C" w:rsidRPr="006A4CF9" w14:paraId="2A3D9C14" w14:textId="77777777" w:rsidTr="00E65B15">
        <w:tc>
          <w:tcPr>
            <w:tcW w:w="9571" w:type="dxa"/>
            <w:gridSpan w:val="5"/>
          </w:tcPr>
          <w:p w14:paraId="14C0244F" w14:textId="77777777" w:rsidR="0021187C" w:rsidRPr="006A4CF9" w:rsidRDefault="0021187C" w:rsidP="0057690C">
            <w:pPr>
              <w:rPr>
                <w:rFonts w:cs="Times New Roman"/>
                <w:i/>
                <w:sz w:val="28"/>
                <w:szCs w:val="28"/>
              </w:rPr>
            </w:pPr>
            <w:r w:rsidRPr="006A4CF9">
              <w:rPr>
                <w:rFonts w:cs="Times New Roman"/>
                <w:i/>
                <w:sz w:val="28"/>
                <w:szCs w:val="28"/>
              </w:rPr>
              <w:t>Методы контроля и самоконтроля (по Ю.К. Бабанскому)</w:t>
            </w:r>
          </w:p>
        </w:tc>
      </w:tr>
      <w:tr w:rsidR="0021187C" w:rsidRPr="006A4CF9" w14:paraId="6BB2B4CD" w14:textId="77777777" w:rsidTr="0021187C">
        <w:tc>
          <w:tcPr>
            <w:tcW w:w="4785" w:type="dxa"/>
            <w:gridSpan w:val="2"/>
          </w:tcPr>
          <w:p w14:paraId="189979A5" w14:textId="77777777" w:rsidR="0021187C" w:rsidRPr="006A4CF9" w:rsidRDefault="0021187C" w:rsidP="0057690C">
            <w:pPr>
              <w:rPr>
                <w:rFonts w:cs="Times New Roman"/>
                <w:sz w:val="28"/>
                <w:szCs w:val="28"/>
              </w:rPr>
            </w:pPr>
            <w:r w:rsidRPr="006A4CF9">
              <w:rPr>
                <w:rFonts w:cs="Times New Roman"/>
                <w:sz w:val="28"/>
                <w:szCs w:val="28"/>
              </w:rPr>
              <w:t>Фронтальный устный контроль</w:t>
            </w:r>
          </w:p>
        </w:tc>
        <w:tc>
          <w:tcPr>
            <w:tcW w:w="4786" w:type="dxa"/>
            <w:gridSpan w:val="3"/>
          </w:tcPr>
          <w:p w14:paraId="52DC6244" w14:textId="77777777" w:rsidR="0021187C" w:rsidRPr="006A4CF9" w:rsidRDefault="0021187C" w:rsidP="0057690C">
            <w:pPr>
              <w:rPr>
                <w:rFonts w:cs="Times New Roman"/>
                <w:sz w:val="28"/>
                <w:szCs w:val="28"/>
              </w:rPr>
            </w:pPr>
            <w:r w:rsidRPr="006A4CF9">
              <w:rPr>
                <w:rFonts w:cs="Times New Roman"/>
                <w:sz w:val="28"/>
                <w:szCs w:val="28"/>
              </w:rPr>
              <w:t>Рефлексия деятельности</w:t>
            </w:r>
          </w:p>
        </w:tc>
      </w:tr>
    </w:tbl>
    <w:p w14:paraId="41CEFE1B" w14:textId="77777777" w:rsidR="0057690C" w:rsidRPr="006A4CF9" w:rsidRDefault="0057690C" w:rsidP="0057690C">
      <w:pPr>
        <w:rPr>
          <w:rFonts w:cs="Times New Roman"/>
          <w:i/>
          <w:sz w:val="28"/>
          <w:szCs w:val="28"/>
        </w:rPr>
      </w:pPr>
    </w:p>
    <w:p w14:paraId="3CF71F5C" w14:textId="77777777" w:rsidR="0057690C" w:rsidRPr="006A4CF9" w:rsidRDefault="0057690C" w:rsidP="0057690C">
      <w:pPr>
        <w:rPr>
          <w:rFonts w:cs="Times New Roman"/>
          <w:i/>
          <w:sz w:val="28"/>
          <w:szCs w:val="28"/>
        </w:rPr>
      </w:pPr>
      <w:r w:rsidRPr="006A4CF9">
        <w:rPr>
          <w:rFonts w:cs="Times New Roman"/>
          <w:i/>
          <w:sz w:val="28"/>
          <w:szCs w:val="28"/>
        </w:rPr>
        <w:t>План урока:</w:t>
      </w: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2765"/>
        <w:gridCol w:w="4978"/>
        <w:gridCol w:w="1828"/>
      </w:tblGrid>
      <w:tr w:rsidR="0057690C" w:rsidRPr="006A4CF9" w14:paraId="7167A293" w14:textId="77777777" w:rsidTr="00E65B15">
        <w:tc>
          <w:tcPr>
            <w:tcW w:w="2789" w:type="dxa"/>
            <w:vAlign w:val="center"/>
          </w:tcPr>
          <w:p w14:paraId="6F7AE62F" w14:textId="77777777" w:rsidR="0057690C" w:rsidRPr="006A4CF9" w:rsidRDefault="0057690C" w:rsidP="0057690C">
            <w:pPr>
              <w:rPr>
                <w:rFonts w:cs="Times New Roman"/>
                <w:sz w:val="28"/>
                <w:szCs w:val="28"/>
              </w:rPr>
            </w:pPr>
            <w:r w:rsidRPr="006A4CF9">
              <w:rPr>
                <w:rFonts w:cs="Times New Roman"/>
                <w:sz w:val="28"/>
                <w:szCs w:val="28"/>
              </w:rPr>
              <w:t>Этап</w:t>
            </w:r>
          </w:p>
        </w:tc>
        <w:tc>
          <w:tcPr>
            <w:tcW w:w="5184" w:type="dxa"/>
            <w:vAlign w:val="center"/>
          </w:tcPr>
          <w:p w14:paraId="58DD8A24" w14:textId="77777777" w:rsidR="0057690C" w:rsidRPr="006A4CF9" w:rsidRDefault="0057690C" w:rsidP="0057690C">
            <w:pPr>
              <w:rPr>
                <w:rFonts w:cs="Times New Roman"/>
                <w:sz w:val="28"/>
                <w:szCs w:val="28"/>
              </w:rPr>
            </w:pPr>
            <w:r w:rsidRPr="006A4CF9">
              <w:rPr>
                <w:rFonts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1598" w:type="dxa"/>
            <w:vAlign w:val="center"/>
          </w:tcPr>
          <w:p w14:paraId="460964AA" w14:textId="77777777" w:rsidR="0057690C" w:rsidRPr="006A4CF9" w:rsidRDefault="0057690C" w:rsidP="0057690C">
            <w:pPr>
              <w:rPr>
                <w:rFonts w:cs="Times New Roman"/>
                <w:sz w:val="28"/>
                <w:szCs w:val="28"/>
              </w:rPr>
            </w:pPr>
            <w:r w:rsidRPr="006A4CF9">
              <w:rPr>
                <w:rFonts w:cs="Times New Roman"/>
                <w:sz w:val="28"/>
                <w:szCs w:val="28"/>
              </w:rPr>
              <w:t>Планируемое время</w:t>
            </w:r>
          </w:p>
        </w:tc>
      </w:tr>
      <w:tr w:rsidR="0057690C" w:rsidRPr="006A4CF9" w14:paraId="3430BDC7" w14:textId="77777777" w:rsidTr="00E65B15">
        <w:tc>
          <w:tcPr>
            <w:tcW w:w="2789" w:type="dxa"/>
            <w:vAlign w:val="center"/>
          </w:tcPr>
          <w:p w14:paraId="2FD4D2EC" w14:textId="77777777" w:rsidR="0057690C" w:rsidRPr="006A4CF9" w:rsidRDefault="0057690C" w:rsidP="0057690C">
            <w:pPr>
              <w:rPr>
                <w:rFonts w:cs="Times New Roman"/>
                <w:sz w:val="28"/>
                <w:szCs w:val="28"/>
              </w:rPr>
            </w:pPr>
            <w:r w:rsidRPr="006A4CF9">
              <w:rPr>
                <w:rFonts w:cs="Times New Roman"/>
                <w:sz w:val="28"/>
                <w:szCs w:val="28"/>
              </w:rPr>
              <w:t>Организационный момент.</w:t>
            </w:r>
          </w:p>
        </w:tc>
        <w:tc>
          <w:tcPr>
            <w:tcW w:w="5184" w:type="dxa"/>
            <w:vAlign w:val="center"/>
          </w:tcPr>
          <w:p w14:paraId="12AC6268" w14:textId="77777777" w:rsidR="0057690C" w:rsidRPr="006A4CF9" w:rsidRDefault="003D216D" w:rsidP="0057690C">
            <w:pPr>
              <w:rPr>
                <w:rFonts w:cs="Times New Roman"/>
                <w:sz w:val="28"/>
                <w:szCs w:val="28"/>
              </w:rPr>
            </w:pPr>
            <w:r w:rsidRPr="006A4CF9">
              <w:rPr>
                <w:rFonts w:cs="Times New Roman"/>
                <w:sz w:val="28"/>
                <w:szCs w:val="28"/>
              </w:rPr>
              <w:t>Приветствие. Рассадка. Знакомство. Определение темы урока.</w:t>
            </w:r>
          </w:p>
        </w:tc>
        <w:tc>
          <w:tcPr>
            <w:tcW w:w="1598" w:type="dxa"/>
            <w:vAlign w:val="center"/>
          </w:tcPr>
          <w:p w14:paraId="7A47EBDF" w14:textId="77777777" w:rsidR="0057690C" w:rsidRPr="006A4CF9" w:rsidRDefault="003D216D" w:rsidP="0057690C">
            <w:pPr>
              <w:rPr>
                <w:rFonts w:cs="Times New Roman"/>
                <w:sz w:val="28"/>
                <w:szCs w:val="28"/>
              </w:rPr>
            </w:pPr>
            <w:r w:rsidRPr="006A4CF9">
              <w:rPr>
                <w:rFonts w:cs="Times New Roman"/>
                <w:sz w:val="28"/>
                <w:szCs w:val="28"/>
              </w:rPr>
              <w:t>7</w:t>
            </w:r>
            <w:r w:rsidR="0057690C" w:rsidRPr="006A4CF9">
              <w:rPr>
                <w:rFonts w:cs="Times New Roman"/>
                <w:sz w:val="28"/>
                <w:szCs w:val="28"/>
              </w:rPr>
              <w:t xml:space="preserve"> минут</w:t>
            </w:r>
          </w:p>
        </w:tc>
      </w:tr>
      <w:tr w:rsidR="0057690C" w:rsidRPr="006A4CF9" w14:paraId="1EE62F8D" w14:textId="77777777" w:rsidTr="00E65B15">
        <w:tc>
          <w:tcPr>
            <w:tcW w:w="2789" w:type="dxa"/>
            <w:vMerge w:val="restart"/>
            <w:vAlign w:val="center"/>
          </w:tcPr>
          <w:p w14:paraId="4CED4732" w14:textId="77777777" w:rsidR="0057690C" w:rsidRPr="006A4CF9" w:rsidRDefault="0057690C" w:rsidP="0057690C">
            <w:pPr>
              <w:rPr>
                <w:rFonts w:cs="Times New Roman"/>
                <w:sz w:val="28"/>
                <w:szCs w:val="28"/>
              </w:rPr>
            </w:pPr>
            <w:r w:rsidRPr="006A4CF9">
              <w:rPr>
                <w:rFonts w:cs="Times New Roman"/>
                <w:sz w:val="28"/>
                <w:szCs w:val="28"/>
              </w:rPr>
              <w:t xml:space="preserve">Основная часть. </w:t>
            </w:r>
          </w:p>
        </w:tc>
        <w:tc>
          <w:tcPr>
            <w:tcW w:w="5184" w:type="dxa"/>
            <w:vAlign w:val="center"/>
          </w:tcPr>
          <w:p w14:paraId="45D12314" w14:textId="77777777" w:rsidR="0057690C" w:rsidRPr="006A4CF9" w:rsidRDefault="003D216D" w:rsidP="0057690C">
            <w:pPr>
              <w:rPr>
                <w:rFonts w:cs="Times New Roman"/>
                <w:sz w:val="28"/>
                <w:szCs w:val="28"/>
              </w:rPr>
            </w:pPr>
            <w:r w:rsidRPr="006A4CF9">
              <w:rPr>
                <w:rFonts w:cs="Times New Roman"/>
                <w:sz w:val="28"/>
                <w:szCs w:val="28"/>
              </w:rPr>
              <w:t>Актуализация лексического материала.</w:t>
            </w:r>
            <w:r w:rsidR="00A972A9" w:rsidRPr="006A4CF9">
              <w:rPr>
                <w:rFonts w:cs="Times New Roman"/>
                <w:sz w:val="28"/>
                <w:szCs w:val="28"/>
              </w:rPr>
              <w:t xml:space="preserve"> Выполнение упражнений.</w:t>
            </w:r>
          </w:p>
        </w:tc>
        <w:tc>
          <w:tcPr>
            <w:tcW w:w="1598" w:type="dxa"/>
            <w:vAlign w:val="center"/>
          </w:tcPr>
          <w:p w14:paraId="033B8EE9" w14:textId="77777777" w:rsidR="0057690C" w:rsidRPr="006A4CF9" w:rsidRDefault="00C71390" w:rsidP="0057690C">
            <w:pPr>
              <w:rPr>
                <w:rFonts w:cs="Times New Roman"/>
                <w:sz w:val="28"/>
                <w:szCs w:val="28"/>
              </w:rPr>
            </w:pPr>
            <w:r w:rsidRPr="006A4CF9">
              <w:rPr>
                <w:rFonts w:cs="Times New Roman"/>
                <w:sz w:val="28"/>
                <w:szCs w:val="28"/>
              </w:rPr>
              <w:t xml:space="preserve">10 </w:t>
            </w:r>
            <w:r w:rsidR="0057690C" w:rsidRPr="006A4CF9">
              <w:rPr>
                <w:rFonts w:cs="Times New Roman"/>
                <w:sz w:val="28"/>
                <w:szCs w:val="28"/>
              </w:rPr>
              <w:t xml:space="preserve"> минут</w:t>
            </w:r>
          </w:p>
        </w:tc>
      </w:tr>
      <w:tr w:rsidR="0057690C" w:rsidRPr="006A4CF9" w14:paraId="1EBDDFCE" w14:textId="77777777" w:rsidTr="00E65B15">
        <w:tc>
          <w:tcPr>
            <w:tcW w:w="2789" w:type="dxa"/>
            <w:vMerge/>
            <w:vAlign w:val="center"/>
          </w:tcPr>
          <w:p w14:paraId="7FBB02D2" w14:textId="77777777" w:rsidR="0057690C" w:rsidRPr="006A4CF9" w:rsidRDefault="0057690C" w:rsidP="0057690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84" w:type="dxa"/>
            <w:vAlign w:val="center"/>
          </w:tcPr>
          <w:p w14:paraId="446837E3" w14:textId="77777777" w:rsidR="0057690C" w:rsidRPr="006A4CF9" w:rsidRDefault="003D216D" w:rsidP="0057690C">
            <w:pPr>
              <w:rPr>
                <w:rFonts w:cs="Times New Roman"/>
                <w:sz w:val="28"/>
                <w:szCs w:val="28"/>
              </w:rPr>
            </w:pPr>
            <w:r w:rsidRPr="006A4CF9">
              <w:rPr>
                <w:rFonts w:cs="Times New Roman"/>
                <w:sz w:val="28"/>
                <w:szCs w:val="28"/>
              </w:rPr>
              <w:t>Оригами стул.</w:t>
            </w:r>
          </w:p>
        </w:tc>
        <w:tc>
          <w:tcPr>
            <w:tcW w:w="1598" w:type="dxa"/>
            <w:vAlign w:val="center"/>
          </w:tcPr>
          <w:p w14:paraId="6D34D435" w14:textId="77777777" w:rsidR="0057690C" w:rsidRPr="006A4CF9" w:rsidRDefault="00C71390" w:rsidP="0057690C">
            <w:pPr>
              <w:rPr>
                <w:rFonts w:cs="Times New Roman"/>
                <w:sz w:val="28"/>
                <w:szCs w:val="28"/>
              </w:rPr>
            </w:pPr>
            <w:r w:rsidRPr="006A4CF9">
              <w:rPr>
                <w:rFonts w:cs="Times New Roman"/>
                <w:sz w:val="28"/>
                <w:szCs w:val="28"/>
              </w:rPr>
              <w:t>5</w:t>
            </w:r>
            <w:r w:rsidR="00A972A9" w:rsidRPr="006A4CF9">
              <w:rPr>
                <w:rFonts w:cs="Times New Roman"/>
                <w:sz w:val="28"/>
                <w:szCs w:val="28"/>
              </w:rPr>
              <w:t xml:space="preserve">-7 </w:t>
            </w:r>
            <w:r w:rsidR="0057690C" w:rsidRPr="006A4CF9">
              <w:rPr>
                <w:rFonts w:cs="Times New Roman"/>
                <w:sz w:val="28"/>
                <w:szCs w:val="28"/>
              </w:rPr>
              <w:t xml:space="preserve"> минут</w:t>
            </w:r>
          </w:p>
        </w:tc>
      </w:tr>
      <w:tr w:rsidR="0057690C" w:rsidRPr="006A4CF9" w14:paraId="135704BA" w14:textId="77777777" w:rsidTr="00E65B15">
        <w:tc>
          <w:tcPr>
            <w:tcW w:w="2789" w:type="dxa"/>
            <w:vMerge/>
            <w:vAlign w:val="center"/>
          </w:tcPr>
          <w:p w14:paraId="753FA0B3" w14:textId="77777777" w:rsidR="0057690C" w:rsidRPr="006A4CF9" w:rsidRDefault="0057690C" w:rsidP="0057690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84" w:type="dxa"/>
            <w:vAlign w:val="center"/>
          </w:tcPr>
          <w:p w14:paraId="2504DC14" w14:textId="77777777" w:rsidR="0057690C" w:rsidRPr="006A4CF9" w:rsidRDefault="003D216D" w:rsidP="0057690C">
            <w:pPr>
              <w:rPr>
                <w:rFonts w:cs="Times New Roman"/>
                <w:sz w:val="28"/>
                <w:szCs w:val="28"/>
              </w:rPr>
            </w:pPr>
            <w:r w:rsidRPr="006A4CF9">
              <w:rPr>
                <w:rFonts w:cs="Times New Roman"/>
                <w:sz w:val="28"/>
                <w:szCs w:val="28"/>
              </w:rPr>
              <w:t>Оформление и представление проекта комнаты.</w:t>
            </w:r>
          </w:p>
        </w:tc>
        <w:tc>
          <w:tcPr>
            <w:tcW w:w="1598" w:type="dxa"/>
            <w:vAlign w:val="center"/>
          </w:tcPr>
          <w:p w14:paraId="467BB838" w14:textId="77777777" w:rsidR="0057690C" w:rsidRPr="006A4CF9" w:rsidRDefault="0057690C" w:rsidP="0057690C">
            <w:pPr>
              <w:rPr>
                <w:rFonts w:cs="Times New Roman"/>
                <w:sz w:val="28"/>
                <w:szCs w:val="28"/>
              </w:rPr>
            </w:pPr>
            <w:r w:rsidRPr="006A4CF9">
              <w:rPr>
                <w:rFonts w:cs="Times New Roman"/>
                <w:sz w:val="28"/>
                <w:szCs w:val="28"/>
              </w:rPr>
              <w:t>10 минут</w:t>
            </w:r>
          </w:p>
        </w:tc>
      </w:tr>
      <w:tr w:rsidR="0057690C" w:rsidRPr="006A4CF9" w14:paraId="31564F18" w14:textId="77777777" w:rsidTr="00E65B15">
        <w:tc>
          <w:tcPr>
            <w:tcW w:w="2789" w:type="dxa"/>
            <w:vAlign w:val="center"/>
          </w:tcPr>
          <w:p w14:paraId="0C5D18E2" w14:textId="77777777" w:rsidR="0057690C" w:rsidRPr="006A4CF9" w:rsidRDefault="0057690C" w:rsidP="0057690C">
            <w:pPr>
              <w:rPr>
                <w:rFonts w:cs="Times New Roman"/>
                <w:sz w:val="28"/>
                <w:szCs w:val="28"/>
              </w:rPr>
            </w:pPr>
            <w:r w:rsidRPr="006A4CF9">
              <w:rPr>
                <w:rFonts w:cs="Times New Roman"/>
                <w:sz w:val="28"/>
                <w:szCs w:val="28"/>
              </w:rPr>
              <w:t>Завершающий этап.</w:t>
            </w:r>
          </w:p>
        </w:tc>
        <w:tc>
          <w:tcPr>
            <w:tcW w:w="5184" w:type="dxa"/>
            <w:vAlign w:val="center"/>
          </w:tcPr>
          <w:p w14:paraId="6A904A40" w14:textId="77777777" w:rsidR="0057690C" w:rsidRPr="006A4CF9" w:rsidRDefault="003D216D" w:rsidP="0057690C">
            <w:pPr>
              <w:rPr>
                <w:rFonts w:cs="Times New Roman"/>
                <w:sz w:val="28"/>
                <w:szCs w:val="28"/>
              </w:rPr>
            </w:pPr>
            <w:r w:rsidRPr="006A4CF9">
              <w:rPr>
                <w:rFonts w:cs="Times New Roman"/>
                <w:sz w:val="28"/>
                <w:szCs w:val="28"/>
              </w:rPr>
              <w:t>Получение обратной связи.</w:t>
            </w:r>
          </w:p>
        </w:tc>
        <w:tc>
          <w:tcPr>
            <w:tcW w:w="1598" w:type="dxa"/>
            <w:vAlign w:val="center"/>
          </w:tcPr>
          <w:p w14:paraId="3C7D6346" w14:textId="77777777" w:rsidR="0057690C" w:rsidRPr="006A4CF9" w:rsidRDefault="0057690C" w:rsidP="0057690C">
            <w:pPr>
              <w:rPr>
                <w:rFonts w:cs="Times New Roman"/>
                <w:sz w:val="28"/>
                <w:szCs w:val="28"/>
              </w:rPr>
            </w:pPr>
            <w:r w:rsidRPr="006A4CF9">
              <w:rPr>
                <w:rFonts w:cs="Times New Roman"/>
                <w:sz w:val="28"/>
                <w:szCs w:val="28"/>
              </w:rPr>
              <w:t>5 минут</w:t>
            </w:r>
          </w:p>
        </w:tc>
      </w:tr>
    </w:tbl>
    <w:p w14:paraId="57251D51" w14:textId="77777777" w:rsidR="00CF576A" w:rsidRPr="006A4CF9" w:rsidRDefault="00CF576A">
      <w:pPr>
        <w:rPr>
          <w:rFonts w:cs="Times New Roman"/>
          <w:sz w:val="28"/>
          <w:szCs w:val="28"/>
          <w:lang w:val="en-US"/>
        </w:rPr>
      </w:pPr>
    </w:p>
    <w:p w14:paraId="45E27ED9" w14:textId="77777777" w:rsidR="00233098" w:rsidRPr="006A4CF9" w:rsidRDefault="00233098">
      <w:pPr>
        <w:spacing w:after="200" w:line="276" w:lineRule="auto"/>
        <w:rPr>
          <w:rFonts w:cs="Times New Roman"/>
          <w:i/>
          <w:sz w:val="28"/>
          <w:szCs w:val="28"/>
        </w:rPr>
      </w:pPr>
      <w:r w:rsidRPr="006A4CF9">
        <w:rPr>
          <w:rFonts w:cs="Times New Roman"/>
          <w:i/>
          <w:sz w:val="28"/>
          <w:szCs w:val="28"/>
        </w:rPr>
        <w:br w:type="page"/>
      </w:r>
    </w:p>
    <w:p w14:paraId="1D291D2E" w14:textId="77777777" w:rsidR="00C212BF" w:rsidRPr="006A4CF9" w:rsidRDefault="00C212BF">
      <w:pPr>
        <w:rPr>
          <w:rFonts w:cs="Times New Roman"/>
          <w:i/>
          <w:sz w:val="28"/>
          <w:szCs w:val="28"/>
          <w:lang w:val="en-US"/>
        </w:rPr>
      </w:pPr>
      <w:r w:rsidRPr="006A4CF9">
        <w:rPr>
          <w:rFonts w:cs="Times New Roman"/>
          <w:i/>
          <w:sz w:val="28"/>
          <w:szCs w:val="28"/>
        </w:rPr>
        <w:lastRenderedPageBreak/>
        <w:t>Сценарий</w:t>
      </w:r>
      <w:r w:rsidRPr="006A4CF9">
        <w:rPr>
          <w:rFonts w:cs="Times New Roman"/>
          <w:i/>
          <w:sz w:val="28"/>
          <w:szCs w:val="28"/>
          <w:lang w:val="en-US"/>
        </w:rPr>
        <w:t xml:space="preserve"> </w:t>
      </w:r>
      <w:r w:rsidRPr="006A4CF9">
        <w:rPr>
          <w:rFonts w:cs="Times New Roman"/>
          <w:i/>
          <w:sz w:val="28"/>
          <w:szCs w:val="28"/>
        </w:rPr>
        <w:t>проведения</w:t>
      </w:r>
      <w:r w:rsidRPr="006A4CF9">
        <w:rPr>
          <w:rFonts w:cs="Times New Roman"/>
          <w:i/>
          <w:sz w:val="28"/>
          <w:szCs w:val="28"/>
          <w:lang w:val="en-US"/>
        </w:rPr>
        <w:t xml:space="preserve"> </w:t>
      </w:r>
      <w:r w:rsidRPr="006A4CF9">
        <w:rPr>
          <w:rFonts w:cs="Times New Roman"/>
          <w:i/>
          <w:sz w:val="28"/>
          <w:szCs w:val="28"/>
        </w:rPr>
        <w:t>урока</w:t>
      </w:r>
      <w:r w:rsidRPr="006A4CF9">
        <w:rPr>
          <w:rFonts w:cs="Times New Roman"/>
          <w:i/>
          <w:sz w:val="28"/>
          <w:szCs w:val="28"/>
          <w:lang w:val="en-US"/>
        </w:rPr>
        <w:t>:</w:t>
      </w:r>
    </w:p>
    <w:p w14:paraId="4D513917" w14:textId="77777777" w:rsidR="00C212BF" w:rsidRPr="006A4CF9" w:rsidRDefault="00FE6926" w:rsidP="000D04BE">
      <w:pPr>
        <w:ind w:firstLine="708"/>
        <w:rPr>
          <w:rFonts w:cs="Times New Roman"/>
          <w:sz w:val="28"/>
          <w:szCs w:val="28"/>
          <w:lang w:val="en-US"/>
        </w:rPr>
      </w:pPr>
      <w:r w:rsidRPr="006A4CF9">
        <w:rPr>
          <w:rFonts w:cs="Times New Roman"/>
          <w:i/>
          <w:color w:val="000000"/>
          <w:sz w:val="28"/>
          <w:szCs w:val="28"/>
          <w:lang w:val="en-US"/>
        </w:rPr>
        <w:t xml:space="preserve">Slide </w:t>
      </w:r>
      <w:r w:rsidRPr="006A4CF9">
        <w:rPr>
          <w:rFonts w:cs="Times New Roman"/>
          <w:color w:val="000000"/>
          <w:sz w:val="28"/>
          <w:szCs w:val="28"/>
          <w:lang w:val="en-US"/>
        </w:rPr>
        <w:t xml:space="preserve">1. </w:t>
      </w:r>
      <w:r w:rsidR="000D04BE" w:rsidRPr="006A4CF9">
        <w:rPr>
          <w:rFonts w:cs="Times New Roman"/>
          <w:sz w:val="28"/>
          <w:szCs w:val="28"/>
        </w:rPr>
        <w:t>Приветствие</w:t>
      </w:r>
      <w:r w:rsidR="000D04BE" w:rsidRPr="006A4CF9">
        <w:rPr>
          <w:rFonts w:cs="Times New Roman"/>
          <w:sz w:val="28"/>
          <w:szCs w:val="28"/>
          <w:lang w:val="en-US"/>
        </w:rPr>
        <w:t>. I suggest you choose the greeting option. If you choose the first picture, we say to each other: "Hello!" and clap our palms. If you choose the second picture, we'll hug. After selecting the third picture, we do this. If you choose the fourth one, we will make a little dance!</w:t>
      </w:r>
    </w:p>
    <w:p w14:paraId="4007F6DB" w14:textId="77777777" w:rsidR="00FE6926" w:rsidRPr="006A4CF9" w:rsidRDefault="000D04BE" w:rsidP="00FE6926">
      <w:pPr>
        <w:ind w:firstLine="708"/>
        <w:rPr>
          <w:rFonts w:cs="Times New Roman"/>
          <w:color w:val="000000"/>
          <w:sz w:val="28"/>
          <w:szCs w:val="28"/>
          <w:lang w:val="en-US"/>
        </w:rPr>
      </w:pPr>
      <w:r w:rsidRPr="006A4CF9">
        <w:rPr>
          <w:rFonts w:cs="Times New Roman"/>
          <w:sz w:val="28"/>
          <w:szCs w:val="28"/>
        </w:rPr>
        <w:t>Знакомство</w:t>
      </w:r>
      <w:r w:rsidRPr="006A4CF9">
        <w:rPr>
          <w:rFonts w:cs="Times New Roman"/>
          <w:sz w:val="28"/>
          <w:szCs w:val="28"/>
          <w:lang w:val="en-US"/>
        </w:rPr>
        <w:t xml:space="preserve">. </w:t>
      </w:r>
      <w:r w:rsidR="00FE6926" w:rsidRPr="006A4CF9">
        <w:rPr>
          <w:rFonts w:cs="Times New Roman"/>
          <w:color w:val="000000"/>
          <w:sz w:val="28"/>
          <w:szCs w:val="28"/>
          <w:lang w:val="en-US"/>
        </w:rPr>
        <w:t>If you need help, pick up such a card /</w:t>
      </w:r>
      <w:r w:rsidR="00FE6926" w:rsidRPr="006A4CF9">
        <w:rPr>
          <w:rFonts w:cs="Times New Roman"/>
          <w:color w:val="000000"/>
          <w:sz w:val="28"/>
          <w:szCs w:val="28"/>
        </w:rPr>
        <w:t>показать</w:t>
      </w:r>
      <w:r w:rsidR="00FE6926" w:rsidRPr="006A4CF9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="00FE6926" w:rsidRPr="006A4CF9">
        <w:rPr>
          <w:rFonts w:cs="Times New Roman"/>
          <w:color w:val="000000"/>
          <w:sz w:val="28"/>
          <w:szCs w:val="28"/>
        </w:rPr>
        <w:t>карточки</w:t>
      </w:r>
      <w:r w:rsidR="00FE6926" w:rsidRPr="006A4CF9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FE6926" w:rsidRPr="006A4CF9">
        <w:rPr>
          <w:rFonts w:cs="Times New Roman"/>
          <w:color w:val="000000"/>
          <w:sz w:val="28"/>
          <w:szCs w:val="28"/>
        </w:rPr>
        <w:t>хэлп</w:t>
      </w:r>
      <w:proofErr w:type="spellEnd"/>
      <w:r w:rsidR="00FE6926" w:rsidRPr="006A4CF9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="00FE6926" w:rsidRPr="006A4CF9">
        <w:rPr>
          <w:rFonts w:cs="Times New Roman"/>
          <w:color w:val="000000"/>
          <w:sz w:val="28"/>
          <w:szCs w:val="28"/>
        </w:rPr>
        <w:t>ми</w:t>
      </w:r>
      <w:r w:rsidR="00FE6926" w:rsidRPr="006A4CF9">
        <w:rPr>
          <w:rFonts w:cs="Times New Roman"/>
          <w:color w:val="000000"/>
          <w:sz w:val="28"/>
          <w:szCs w:val="28"/>
          <w:lang w:val="en-US"/>
        </w:rPr>
        <w:t>/.</w:t>
      </w:r>
    </w:p>
    <w:p w14:paraId="0C95FEB0" w14:textId="77777777" w:rsidR="00FE6926" w:rsidRPr="006A4CF9" w:rsidRDefault="000D04BE" w:rsidP="00FE6926">
      <w:pPr>
        <w:ind w:firstLine="708"/>
        <w:rPr>
          <w:rFonts w:cs="Times New Roman"/>
          <w:color w:val="000000"/>
          <w:sz w:val="28"/>
          <w:szCs w:val="28"/>
          <w:lang w:val="en-US"/>
        </w:rPr>
      </w:pPr>
      <w:r w:rsidRPr="006A4CF9">
        <w:rPr>
          <w:rFonts w:cs="Times New Roman"/>
          <w:color w:val="000000"/>
          <w:sz w:val="28"/>
          <w:szCs w:val="28"/>
          <w:lang w:val="en-US"/>
        </w:rPr>
        <w:t>I have prepared badges for you. Take a felt-tip pen and write your name in English. Write whatever you want me to call you. If you want me to call you "Kitten", write this.</w:t>
      </w:r>
      <w:r w:rsidR="00A6302D" w:rsidRPr="006A4CF9">
        <w:rPr>
          <w:rFonts w:cs="Times New Roman"/>
          <w:color w:val="000000"/>
          <w:sz w:val="28"/>
          <w:szCs w:val="28"/>
          <w:lang w:val="en-US"/>
        </w:rPr>
        <w:t xml:space="preserve"> </w:t>
      </w:r>
    </w:p>
    <w:p w14:paraId="71585238" w14:textId="77777777" w:rsidR="00FE6926" w:rsidRPr="006A4CF9" w:rsidRDefault="000D04BE">
      <w:pPr>
        <w:rPr>
          <w:rFonts w:cs="Times New Roman"/>
          <w:color w:val="000000"/>
          <w:sz w:val="28"/>
          <w:szCs w:val="28"/>
          <w:lang w:val="en-US"/>
        </w:rPr>
      </w:pPr>
      <w:r w:rsidRPr="006A4CF9">
        <w:rPr>
          <w:rFonts w:cs="Times New Roman"/>
          <w:color w:val="000000"/>
          <w:sz w:val="28"/>
          <w:szCs w:val="28"/>
          <w:lang w:val="en-US"/>
        </w:rPr>
        <w:tab/>
      </w:r>
      <w:r w:rsidR="00FE6926" w:rsidRPr="006A4CF9">
        <w:rPr>
          <w:rFonts w:cs="Times New Roman"/>
          <w:i/>
          <w:color w:val="000000"/>
          <w:sz w:val="28"/>
          <w:szCs w:val="28"/>
          <w:lang w:val="en-US"/>
        </w:rPr>
        <w:t>Slide</w:t>
      </w:r>
      <w:r w:rsidR="00FE6926" w:rsidRPr="006A4CF9">
        <w:rPr>
          <w:rFonts w:cs="Times New Roman"/>
          <w:i/>
          <w:color w:val="000000"/>
          <w:sz w:val="28"/>
          <w:szCs w:val="28"/>
        </w:rPr>
        <w:t xml:space="preserve"> 2. </w:t>
      </w:r>
      <w:r w:rsidRPr="006A4CF9">
        <w:rPr>
          <w:rFonts w:cs="Times New Roman"/>
          <w:color w:val="000000"/>
          <w:sz w:val="28"/>
          <w:szCs w:val="28"/>
        </w:rPr>
        <w:t xml:space="preserve">Определение темы и цели урока. </w:t>
      </w:r>
      <w:r w:rsidR="00B1245F" w:rsidRPr="006A4CF9">
        <w:rPr>
          <w:rFonts w:cs="Times New Roman"/>
          <w:color w:val="000000"/>
          <w:sz w:val="28"/>
          <w:szCs w:val="28"/>
          <w:lang w:val="en-US"/>
        </w:rPr>
        <w:t xml:space="preserve">What are we going to do today? Let's watch one video and name the topic of the lesson. (answers)  Okay, that's right! </w:t>
      </w:r>
    </w:p>
    <w:p w14:paraId="64571598" w14:textId="77777777" w:rsidR="0000381F" w:rsidRPr="006A4CF9" w:rsidRDefault="00FE6926" w:rsidP="00FE6926">
      <w:pPr>
        <w:ind w:firstLine="708"/>
        <w:rPr>
          <w:rFonts w:cs="Times New Roman"/>
          <w:color w:val="000000"/>
          <w:sz w:val="28"/>
          <w:szCs w:val="28"/>
          <w:lang w:val="en-US"/>
        </w:rPr>
      </w:pPr>
      <w:r w:rsidRPr="006A4CF9">
        <w:rPr>
          <w:rFonts w:cs="Times New Roman"/>
          <w:i/>
          <w:color w:val="000000"/>
          <w:sz w:val="28"/>
          <w:szCs w:val="28"/>
          <w:lang w:val="en-US"/>
        </w:rPr>
        <w:t xml:space="preserve">Slide 3. </w:t>
      </w:r>
      <w:r w:rsidR="00B1245F" w:rsidRPr="006A4CF9">
        <w:rPr>
          <w:rFonts w:cs="Times New Roman"/>
          <w:color w:val="000000"/>
          <w:sz w:val="28"/>
          <w:szCs w:val="28"/>
          <w:lang w:val="en-US"/>
        </w:rPr>
        <w:t>Our theme today is "My house, my room".</w:t>
      </w:r>
      <w:r w:rsidR="0000381F" w:rsidRPr="006A4CF9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="00B1245F" w:rsidRPr="006A4CF9">
        <w:rPr>
          <w:rFonts w:cs="Times New Roman"/>
          <w:color w:val="000000"/>
          <w:sz w:val="28"/>
          <w:szCs w:val="28"/>
          <w:lang w:val="en-US"/>
        </w:rPr>
        <w:t xml:space="preserve"> We will remember the words, the structure of there is/are and perform a few exercises. Now let's get started!</w:t>
      </w:r>
      <w:r w:rsidR="00A6688C" w:rsidRPr="006A4CF9">
        <w:rPr>
          <w:rFonts w:cs="Times New Roman"/>
          <w:color w:val="000000"/>
          <w:sz w:val="28"/>
          <w:szCs w:val="28"/>
          <w:lang w:val="en-US"/>
        </w:rPr>
        <w:t xml:space="preserve"> </w:t>
      </w:r>
    </w:p>
    <w:p w14:paraId="7BE44DBE" w14:textId="77777777" w:rsidR="00706EA1" w:rsidRPr="006A4CF9" w:rsidRDefault="00706EA1" w:rsidP="00FE6926">
      <w:pPr>
        <w:ind w:firstLine="708"/>
        <w:rPr>
          <w:rFonts w:cs="Times New Roman"/>
          <w:color w:val="000000"/>
          <w:sz w:val="28"/>
          <w:szCs w:val="28"/>
          <w:lang w:val="en-US"/>
        </w:rPr>
      </w:pPr>
      <w:r w:rsidRPr="006A4CF9">
        <w:rPr>
          <w:rFonts w:cs="Times New Roman"/>
          <w:color w:val="000000"/>
          <w:sz w:val="28"/>
          <w:szCs w:val="28"/>
          <w:lang w:val="en-US"/>
        </w:rPr>
        <w:t>/</w:t>
      </w:r>
      <w:r w:rsidRPr="006A4CF9">
        <w:rPr>
          <w:rFonts w:cs="Times New Roman"/>
          <w:color w:val="000000"/>
          <w:sz w:val="28"/>
          <w:szCs w:val="28"/>
        </w:rPr>
        <w:t>коробка</w:t>
      </w:r>
      <w:r w:rsidRPr="006A4CF9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6A4CF9">
        <w:rPr>
          <w:rFonts w:cs="Times New Roman"/>
          <w:color w:val="000000"/>
          <w:sz w:val="28"/>
          <w:szCs w:val="28"/>
        </w:rPr>
        <w:t>с</w:t>
      </w:r>
      <w:r w:rsidRPr="006A4CF9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6A4CF9">
        <w:rPr>
          <w:rFonts w:cs="Times New Roman"/>
          <w:color w:val="000000"/>
          <w:sz w:val="28"/>
          <w:szCs w:val="28"/>
        </w:rPr>
        <w:t>мебелью</w:t>
      </w:r>
      <w:r w:rsidRPr="006A4CF9">
        <w:rPr>
          <w:rFonts w:cs="Times New Roman"/>
          <w:color w:val="000000"/>
          <w:sz w:val="28"/>
          <w:szCs w:val="28"/>
          <w:lang w:val="en-US"/>
        </w:rPr>
        <w:t>/</w:t>
      </w:r>
    </w:p>
    <w:p w14:paraId="008776F3" w14:textId="77777777" w:rsidR="00A6688C" w:rsidRPr="006A4CF9" w:rsidRDefault="00B1245F">
      <w:pPr>
        <w:rPr>
          <w:rFonts w:cs="Times New Roman"/>
          <w:color w:val="000000"/>
          <w:sz w:val="28"/>
          <w:szCs w:val="28"/>
          <w:lang w:val="en-US"/>
        </w:rPr>
      </w:pPr>
      <w:r w:rsidRPr="006A4CF9">
        <w:rPr>
          <w:rFonts w:cs="Times New Roman"/>
          <w:color w:val="000000"/>
          <w:sz w:val="28"/>
          <w:szCs w:val="28"/>
          <w:lang w:val="en-US"/>
        </w:rPr>
        <w:tab/>
      </w:r>
      <w:r w:rsidRPr="006A4CF9">
        <w:rPr>
          <w:rFonts w:cs="Times New Roman"/>
          <w:color w:val="000000"/>
          <w:sz w:val="28"/>
          <w:szCs w:val="28"/>
        </w:rPr>
        <w:t>Основная</w:t>
      </w:r>
      <w:r w:rsidRPr="006A4CF9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6A4CF9">
        <w:rPr>
          <w:rFonts w:cs="Times New Roman"/>
          <w:color w:val="000000"/>
          <w:sz w:val="28"/>
          <w:szCs w:val="28"/>
        </w:rPr>
        <w:t>часть</w:t>
      </w:r>
      <w:r w:rsidRPr="006A4CF9">
        <w:rPr>
          <w:rFonts w:cs="Times New Roman"/>
          <w:color w:val="000000"/>
          <w:sz w:val="28"/>
          <w:szCs w:val="28"/>
          <w:lang w:val="en-US"/>
        </w:rPr>
        <w:t>. First, let's remember the pieces of furniture that we can see at home. (I take out origami items, the students call them in English).</w:t>
      </w:r>
      <w:r w:rsidR="00A6302D" w:rsidRPr="006A4CF9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6A4CF9">
        <w:rPr>
          <w:rFonts w:cs="Times New Roman"/>
          <w:color w:val="000000"/>
          <w:sz w:val="28"/>
          <w:szCs w:val="28"/>
          <w:lang w:val="en-US"/>
        </w:rPr>
        <w:t>What other pieces of furniture do you know? You have excellent knowledge! I am delighted!</w:t>
      </w:r>
      <w:r w:rsidR="00A6688C" w:rsidRPr="006A4CF9">
        <w:rPr>
          <w:rFonts w:cs="Times New Roman"/>
          <w:color w:val="000000"/>
          <w:sz w:val="28"/>
          <w:szCs w:val="28"/>
          <w:lang w:val="en-US"/>
        </w:rPr>
        <w:t xml:space="preserve"> </w:t>
      </w:r>
    </w:p>
    <w:p w14:paraId="67EB04BE" w14:textId="77777777" w:rsidR="00B1245F" w:rsidRPr="006A4CF9" w:rsidRDefault="00706EA1" w:rsidP="00173FA0">
      <w:pPr>
        <w:ind w:firstLine="708"/>
        <w:rPr>
          <w:rFonts w:cs="Times New Roman"/>
          <w:color w:val="000000"/>
          <w:sz w:val="28"/>
          <w:szCs w:val="28"/>
          <w:lang w:val="en-US"/>
        </w:rPr>
      </w:pPr>
      <w:r w:rsidRPr="006A4CF9">
        <w:rPr>
          <w:rFonts w:cs="Times New Roman"/>
          <w:i/>
          <w:color w:val="000000"/>
          <w:sz w:val="28"/>
          <w:szCs w:val="28"/>
          <w:lang w:val="en-US"/>
        </w:rPr>
        <w:t xml:space="preserve">Slide 4-5. </w:t>
      </w:r>
      <w:r w:rsidR="00A6688C" w:rsidRPr="006A4CF9">
        <w:rPr>
          <w:rFonts w:cs="Times New Roman"/>
          <w:color w:val="000000"/>
          <w:sz w:val="28"/>
          <w:szCs w:val="28"/>
          <w:lang w:val="en-US"/>
        </w:rPr>
        <w:t>Can you make a word out of the mixed letters. (Students figure out the words on the blackboard)</w:t>
      </w:r>
    </w:p>
    <w:p w14:paraId="3E21DD45" w14:textId="77777777" w:rsidR="00706EA1" w:rsidRPr="006A4CF9" w:rsidRDefault="00706EA1" w:rsidP="00173FA0">
      <w:pPr>
        <w:ind w:firstLine="708"/>
        <w:rPr>
          <w:rFonts w:cs="Times New Roman"/>
          <w:color w:val="000000"/>
          <w:sz w:val="28"/>
          <w:szCs w:val="28"/>
          <w:lang w:val="en-US"/>
        </w:rPr>
      </w:pPr>
      <w:r w:rsidRPr="006A4CF9">
        <w:rPr>
          <w:rFonts w:cs="Times New Roman"/>
          <w:color w:val="000000"/>
          <w:sz w:val="28"/>
          <w:szCs w:val="28"/>
          <w:lang w:val="en-US"/>
        </w:rPr>
        <w:t>/</w:t>
      </w:r>
      <w:r w:rsidRPr="006A4CF9">
        <w:rPr>
          <w:rFonts w:cs="Times New Roman"/>
          <w:color w:val="000000"/>
          <w:sz w:val="28"/>
          <w:szCs w:val="28"/>
        </w:rPr>
        <w:t>выключить</w:t>
      </w:r>
      <w:r w:rsidRPr="006A4CF9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6A4CF9">
        <w:rPr>
          <w:rFonts w:cs="Times New Roman"/>
          <w:color w:val="000000"/>
          <w:sz w:val="28"/>
          <w:szCs w:val="28"/>
        </w:rPr>
        <w:t>проектор</w:t>
      </w:r>
      <w:r w:rsidRPr="006A4CF9">
        <w:rPr>
          <w:rFonts w:cs="Times New Roman"/>
          <w:color w:val="000000"/>
          <w:sz w:val="28"/>
          <w:szCs w:val="28"/>
          <w:lang w:val="en-US"/>
        </w:rPr>
        <w:t>/</w:t>
      </w:r>
    </w:p>
    <w:p w14:paraId="343262C1" w14:textId="77777777" w:rsidR="00173FA0" w:rsidRPr="006A4CF9" w:rsidRDefault="00173FA0">
      <w:pPr>
        <w:rPr>
          <w:rFonts w:cs="Times New Roman"/>
          <w:color w:val="000000"/>
          <w:sz w:val="28"/>
          <w:szCs w:val="28"/>
          <w:lang w:val="en-US"/>
        </w:rPr>
      </w:pPr>
      <w:r w:rsidRPr="006A4CF9">
        <w:rPr>
          <w:rFonts w:cs="Times New Roman"/>
          <w:color w:val="000000"/>
          <w:sz w:val="28"/>
          <w:szCs w:val="28"/>
          <w:lang w:val="en-US"/>
        </w:rPr>
        <w:tab/>
        <w:t>Now look at the pictures and write who</w:t>
      </w:r>
      <w:r w:rsidR="00706EA1" w:rsidRPr="006A4CF9">
        <w:rPr>
          <w:rFonts w:cs="Times New Roman"/>
          <w:color w:val="000000"/>
          <w:sz w:val="28"/>
          <w:szCs w:val="28"/>
          <w:lang w:val="en-US"/>
        </w:rPr>
        <w:t xml:space="preserve"> owns</w:t>
      </w:r>
      <w:r w:rsidRPr="006A4CF9">
        <w:rPr>
          <w:rFonts w:cs="Times New Roman"/>
          <w:color w:val="000000"/>
          <w:sz w:val="28"/>
          <w:szCs w:val="28"/>
          <w:lang w:val="en-US"/>
        </w:rPr>
        <w:t xml:space="preserve"> these things? /</w:t>
      </w:r>
      <w:r w:rsidRPr="006A4CF9">
        <w:rPr>
          <w:rFonts w:cs="Times New Roman"/>
          <w:color w:val="000000"/>
          <w:sz w:val="28"/>
          <w:szCs w:val="28"/>
        </w:rPr>
        <w:t>задание</w:t>
      </w:r>
      <w:r w:rsidRPr="006A4CF9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6A4CF9">
        <w:rPr>
          <w:rFonts w:cs="Times New Roman"/>
          <w:color w:val="000000"/>
          <w:sz w:val="28"/>
          <w:szCs w:val="28"/>
        </w:rPr>
        <w:t>на</w:t>
      </w:r>
      <w:r w:rsidRPr="006A4CF9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6A4CF9">
        <w:rPr>
          <w:rFonts w:cs="Times New Roman"/>
          <w:color w:val="000000"/>
          <w:sz w:val="28"/>
          <w:szCs w:val="28"/>
        </w:rPr>
        <w:t>соединение</w:t>
      </w:r>
      <w:r w:rsidRPr="006A4CF9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6A4CF9">
        <w:rPr>
          <w:rFonts w:cs="Times New Roman"/>
          <w:color w:val="000000"/>
          <w:sz w:val="28"/>
          <w:szCs w:val="28"/>
        </w:rPr>
        <w:t>линий</w:t>
      </w:r>
      <w:r w:rsidRPr="006A4CF9">
        <w:rPr>
          <w:rFonts w:cs="Times New Roman"/>
          <w:color w:val="000000"/>
          <w:sz w:val="28"/>
          <w:szCs w:val="28"/>
          <w:lang w:val="en-US"/>
        </w:rPr>
        <w:t>/</w:t>
      </w:r>
    </w:p>
    <w:p w14:paraId="0C0352EB" w14:textId="77777777" w:rsidR="00173FA0" w:rsidRPr="006A4CF9" w:rsidRDefault="00173FA0">
      <w:pPr>
        <w:rPr>
          <w:rFonts w:cs="Times New Roman"/>
          <w:color w:val="000000"/>
          <w:sz w:val="28"/>
          <w:szCs w:val="28"/>
          <w:lang w:val="en-US"/>
        </w:rPr>
      </w:pPr>
      <w:r w:rsidRPr="006A4CF9">
        <w:rPr>
          <w:rFonts w:cs="Times New Roman"/>
          <w:color w:val="000000"/>
          <w:sz w:val="28"/>
          <w:szCs w:val="28"/>
          <w:lang w:val="en-US"/>
        </w:rPr>
        <w:tab/>
        <w:t xml:space="preserve">Let’s continue. Read the questions in the left column and connect them with the answers in the right column. </w:t>
      </w:r>
    </w:p>
    <w:p w14:paraId="7690BBD0" w14:textId="77777777" w:rsidR="00706EA1" w:rsidRPr="006A4CF9" w:rsidRDefault="00706EA1">
      <w:pPr>
        <w:rPr>
          <w:rFonts w:cs="Times New Roman"/>
          <w:color w:val="000000"/>
          <w:sz w:val="28"/>
          <w:szCs w:val="28"/>
          <w:lang w:val="en-US"/>
        </w:rPr>
      </w:pPr>
      <w:r w:rsidRPr="006A4CF9">
        <w:rPr>
          <w:rFonts w:cs="Times New Roman"/>
          <w:color w:val="000000"/>
          <w:sz w:val="28"/>
          <w:szCs w:val="28"/>
          <w:lang w:val="en-US"/>
        </w:rPr>
        <w:tab/>
        <w:t>/</w:t>
      </w:r>
      <w:r w:rsidRPr="006A4CF9">
        <w:rPr>
          <w:rFonts w:cs="Times New Roman"/>
          <w:color w:val="000000"/>
          <w:sz w:val="28"/>
          <w:szCs w:val="28"/>
        </w:rPr>
        <w:t>включить</w:t>
      </w:r>
      <w:r w:rsidRPr="006A4CF9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6A4CF9">
        <w:rPr>
          <w:rFonts w:cs="Times New Roman"/>
          <w:color w:val="000000"/>
          <w:sz w:val="28"/>
          <w:szCs w:val="28"/>
        </w:rPr>
        <w:t>проектор</w:t>
      </w:r>
      <w:r w:rsidRPr="006A4CF9">
        <w:rPr>
          <w:rFonts w:cs="Times New Roman"/>
          <w:color w:val="000000"/>
          <w:sz w:val="28"/>
          <w:szCs w:val="28"/>
          <w:lang w:val="en-US"/>
        </w:rPr>
        <w:t>/</w:t>
      </w:r>
    </w:p>
    <w:p w14:paraId="29820E7A" w14:textId="77777777" w:rsidR="00A6688C" w:rsidRPr="006A4CF9" w:rsidRDefault="00706EA1" w:rsidP="00173FA0">
      <w:pPr>
        <w:ind w:firstLine="708"/>
        <w:rPr>
          <w:rFonts w:cs="Times New Roman"/>
          <w:color w:val="000000"/>
          <w:sz w:val="28"/>
          <w:szCs w:val="28"/>
          <w:lang w:val="en-US"/>
        </w:rPr>
      </w:pPr>
      <w:r w:rsidRPr="006A4CF9">
        <w:rPr>
          <w:rFonts w:cs="Times New Roman"/>
          <w:i/>
          <w:color w:val="000000"/>
          <w:sz w:val="28"/>
          <w:szCs w:val="28"/>
          <w:lang w:val="en-US"/>
        </w:rPr>
        <w:t xml:space="preserve">Slide 6-15. </w:t>
      </w:r>
      <w:r w:rsidR="008A17A6" w:rsidRPr="006A4CF9">
        <w:rPr>
          <w:rFonts w:cs="Times New Roman"/>
          <w:color w:val="000000"/>
          <w:sz w:val="28"/>
          <w:szCs w:val="28"/>
          <w:lang w:val="en-US"/>
        </w:rPr>
        <w:t xml:space="preserve">A memory game: May I have your attention on this room? Is it clean or messy? </w:t>
      </w:r>
    </w:p>
    <w:p w14:paraId="7D723828" w14:textId="77777777" w:rsidR="002E5D49" w:rsidRPr="006A4CF9" w:rsidRDefault="00B32CD5">
      <w:pPr>
        <w:rPr>
          <w:rFonts w:cs="Times New Roman"/>
          <w:color w:val="000000"/>
          <w:sz w:val="28"/>
          <w:szCs w:val="28"/>
          <w:lang w:val="en-US"/>
        </w:rPr>
      </w:pPr>
      <w:r w:rsidRPr="006A4CF9">
        <w:rPr>
          <w:rFonts w:cs="Times New Roman"/>
          <w:color w:val="000000"/>
          <w:sz w:val="28"/>
          <w:szCs w:val="28"/>
          <w:lang w:val="en-US"/>
        </w:rPr>
        <w:t xml:space="preserve">There are many objects in this room. There is an unmade bed against the wall on the right. </w:t>
      </w:r>
      <w:r w:rsidR="002E5D49" w:rsidRPr="006A4CF9">
        <w:rPr>
          <w:rFonts w:cs="Times New Roman"/>
          <w:color w:val="000000"/>
          <w:sz w:val="28"/>
          <w:szCs w:val="28"/>
          <w:lang w:val="en-US"/>
        </w:rPr>
        <w:t xml:space="preserve">There are sneakers hidden under this bed. </w:t>
      </w:r>
      <w:r w:rsidRPr="006A4CF9">
        <w:rPr>
          <w:rFonts w:cs="Times New Roman"/>
          <w:color w:val="000000"/>
          <w:sz w:val="28"/>
          <w:szCs w:val="28"/>
          <w:lang w:val="en-US"/>
        </w:rPr>
        <w:t xml:space="preserve">There is a lamp on the bedside table. There are paintings on the wall beside the window. There is a music center between the wardrobe and the window. </w:t>
      </w:r>
      <w:r w:rsidR="002E5D49" w:rsidRPr="006A4CF9">
        <w:rPr>
          <w:rFonts w:cs="Times New Roman"/>
          <w:color w:val="000000"/>
          <w:sz w:val="28"/>
          <w:szCs w:val="28"/>
          <w:lang w:val="en-US"/>
        </w:rPr>
        <w:t xml:space="preserve">It is a chair near the wardrobe, and a guitar stands behind it. 2 posters </w:t>
      </w:r>
      <w:r w:rsidR="00706EA1" w:rsidRPr="006A4CF9">
        <w:rPr>
          <w:rFonts w:cs="Times New Roman"/>
          <w:color w:val="000000"/>
          <w:sz w:val="28"/>
          <w:szCs w:val="28"/>
          <w:lang w:val="en-US"/>
        </w:rPr>
        <w:t xml:space="preserve">are located </w:t>
      </w:r>
      <w:r w:rsidR="002E5D49" w:rsidRPr="006A4CF9">
        <w:rPr>
          <w:rFonts w:cs="Times New Roman"/>
          <w:color w:val="000000"/>
          <w:sz w:val="28"/>
          <w:szCs w:val="28"/>
          <w:lang w:val="en-US"/>
        </w:rPr>
        <w:t xml:space="preserve">on the walls over the bed and over the desk. </w:t>
      </w:r>
      <w:r w:rsidR="002E5D49" w:rsidRPr="006A4CF9">
        <w:rPr>
          <w:rFonts w:cs="Times New Roman"/>
          <w:color w:val="000000"/>
          <w:sz w:val="28"/>
          <w:szCs w:val="28"/>
          <w:lang w:val="en-US"/>
        </w:rPr>
        <w:lastRenderedPageBreak/>
        <w:t>The table is a mess. The trash can is overflowing. Dirty socks, notebooks and other things are lying on the floor.</w:t>
      </w:r>
      <w:r w:rsidR="00675407" w:rsidRPr="006A4CF9">
        <w:rPr>
          <w:rFonts w:cs="Times New Roman"/>
          <w:color w:val="000000"/>
          <w:sz w:val="28"/>
          <w:szCs w:val="28"/>
          <w:lang w:val="en-US"/>
        </w:rPr>
        <w:t xml:space="preserve"> The computer is next to the desk.</w:t>
      </w:r>
    </w:p>
    <w:p w14:paraId="21E14E92" w14:textId="77777777" w:rsidR="00B32CD5" w:rsidRPr="006A4CF9" w:rsidRDefault="002E5D49">
      <w:pPr>
        <w:rPr>
          <w:rFonts w:cs="Times New Roman"/>
          <w:color w:val="000000"/>
          <w:sz w:val="28"/>
          <w:szCs w:val="28"/>
          <w:lang w:val="en-US"/>
        </w:rPr>
      </w:pPr>
      <w:r w:rsidRPr="006A4CF9">
        <w:rPr>
          <w:rFonts w:cs="Times New Roman"/>
          <w:color w:val="000000"/>
          <w:sz w:val="28"/>
          <w:szCs w:val="28"/>
          <w:lang w:val="en-US"/>
        </w:rPr>
        <w:t>Do you have a room like this? Is your room clean or messy?</w:t>
      </w:r>
      <w:r w:rsidR="00CE7678" w:rsidRPr="006A4CF9">
        <w:rPr>
          <w:rFonts w:cs="Times New Roman"/>
          <w:color w:val="000000"/>
          <w:sz w:val="28"/>
          <w:szCs w:val="28"/>
          <w:lang w:val="en-US"/>
        </w:rPr>
        <w:t xml:space="preserve"> Do you remember this room well? </w:t>
      </w:r>
    </w:p>
    <w:p w14:paraId="5B8FEA37" w14:textId="77777777" w:rsidR="00CE7678" w:rsidRPr="006A4CF9" w:rsidRDefault="00CE7678">
      <w:pPr>
        <w:rPr>
          <w:rFonts w:cs="Times New Roman"/>
          <w:color w:val="000000"/>
          <w:sz w:val="28"/>
          <w:szCs w:val="28"/>
          <w:lang w:val="en-US"/>
        </w:rPr>
      </w:pPr>
      <w:r w:rsidRPr="006A4CF9">
        <w:rPr>
          <w:rFonts w:cs="Times New Roman"/>
          <w:color w:val="000000"/>
          <w:sz w:val="28"/>
          <w:szCs w:val="28"/>
          <w:lang w:val="en-US"/>
        </w:rPr>
        <w:t>I have prepared a memory game for you.</w:t>
      </w:r>
      <w:r w:rsidR="00DC42ED" w:rsidRPr="006A4CF9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6A4CF9">
        <w:rPr>
          <w:rFonts w:cs="Times New Roman"/>
          <w:color w:val="000000"/>
          <w:sz w:val="28"/>
          <w:szCs w:val="28"/>
          <w:lang w:val="en-US"/>
        </w:rPr>
        <w:t>The lamp is on the bedside table.</w:t>
      </w:r>
    </w:p>
    <w:p w14:paraId="3B191C25" w14:textId="77777777" w:rsidR="00CE7678" w:rsidRPr="006A4CF9" w:rsidRDefault="00CE7678">
      <w:pPr>
        <w:rPr>
          <w:rFonts w:cs="Times New Roman"/>
          <w:color w:val="000000"/>
          <w:sz w:val="28"/>
          <w:szCs w:val="28"/>
          <w:lang w:val="en-US"/>
        </w:rPr>
      </w:pPr>
      <w:r w:rsidRPr="006A4CF9">
        <w:rPr>
          <w:rFonts w:cs="Times New Roman"/>
          <w:color w:val="000000"/>
          <w:sz w:val="28"/>
          <w:szCs w:val="28"/>
          <w:lang w:val="en-US"/>
        </w:rPr>
        <w:t>The sneakers are under the bed.</w:t>
      </w:r>
    </w:p>
    <w:p w14:paraId="4D597AF4" w14:textId="77777777" w:rsidR="00CE7678" w:rsidRPr="006A4CF9" w:rsidRDefault="00CE7678">
      <w:pPr>
        <w:rPr>
          <w:rFonts w:cs="Times New Roman"/>
          <w:color w:val="000000"/>
          <w:sz w:val="28"/>
          <w:szCs w:val="28"/>
          <w:lang w:val="en-US"/>
        </w:rPr>
      </w:pPr>
      <w:r w:rsidRPr="006A4CF9">
        <w:rPr>
          <w:rFonts w:cs="Times New Roman"/>
          <w:color w:val="000000"/>
          <w:sz w:val="28"/>
          <w:szCs w:val="28"/>
          <w:lang w:val="en-US"/>
        </w:rPr>
        <w:t>The guitar is behind the chair.</w:t>
      </w:r>
    </w:p>
    <w:p w14:paraId="7CCEAF5D" w14:textId="77777777" w:rsidR="00CE7678" w:rsidRPr="006A4CF9" w:rsidRDefault="00CE7678">
      <w:pPr>
        <w:rPr>
          <w:rFonts w:cs="Times New Roman"/>
          <w:color w:val="000000"/>
          <w:sz w:val="28"/>
          <w:szCs w:val="28"/>
          <w:lang w:val="en-US"/>
        </w:rPr>
      </w:pPr>
      <w:r w:rsidRPr="006A4CF9">
        <w:rPr>
          <w:rFonts w:cs="Times New Roman"/>
          <w:color w:val="000000"/>
          <w:sz w:val="28"/>
          <w:szCs w:val="28"/>
          <w:lang w:val="en-US"/>
        </w:rPr>
        <w:t>The poster is over the desk.</w:t>
      </w:r>
    </w:p>
    <w:p w14:paraId="202A82FD" w14:textId="77777777" w:rsidR="00CE7678" w:rsidRPr="006A4CF9" w:rsidRDefault="00CE7678">
      <w:pPr>
        <w:rPr>
          <w:rFonts w:cs="Times New Roman"/>
          <w:color w:val="000000"/>
          <w:sz w:val="28"/>
          <w:szCs w:val="28"/>
          <w:lang w:val="en-US"/>
        </w:rPr>
      </w:pPr>
      <w:r w:rsidRPr="006A4CF9">
        <w:rPr>
          <w:rFonts w:cs="Times New Roman"/>
          <w:color w:val="000000"/>
          <w:sz w:val="28"/>
          <w:szCs w:val="28"/>
          <w:lang w:val="en-US"/>
        </w:rPr>
        <w:t>The pictures are on the wall beside the window.</w:t>
      </w:r>
    </w:p>
    <w:p w14:paraId="19EFF5A9" w14:textId="77777777" w:rsidR="00CE7678" w:rsidRPr="006A4CF9" w:rsidRDefault="00CE7678">
      <w:pPr>
        <w:rPr>
          <w:rFonts w:cs="Times New Roman"/>
          <w:color w:val="000000"/>
          <w:sz w:val="28"/>
          <w:szCs w:val="28"/>
          <w:lang w:val="en-US"/>
        </w:rPr>
      </w:pPr>
      <w:r w:rsidRPr="006A4CF9">
        <w:rPr>
          <w:rFonts w:cs="Times New Roman"/>
          <w:color w:val="000000"/>
          <w:sz w:val="28"/>
          <w:szCs w:val="28"/>
          <w:lang w:val="en-US"/>
        </w:rPr>
        <w:t>The music center is between the window and the wardrobe.</w:t>
      </w:r>
    </w:p>
    <w:p w14:paraId="25B00E64" w14:textId="77777777" w:rsidR="00DC42ED" w:rsidRPr="006A4CF9" w:rsidRDefault="00CE7678">
      <w:pPr>
        <w:rPr>
          <w:rFonts w:cs="Times New Roman"/>
          <w:color w:val="000000"/>
          <w:sz w:val="28"/>
          <w:szCs w:val="28"/>
          <w:lang w:val="en-US"/>
        </w:rPr>
      </w:pPr>
      <w:r w:rsidRPr="006A4CF9">
        <w:rPr>
          <w:rFonts w:cs="Times New Roman"/>
          <w:color w:val="000000"/>
          <w:sz w:val="28"/>
          <w:szCs w:val="28"/>
          <w:lang w:val="en-US"/>
        </w:rPr>
        <w:t>The computer chair is near the door.</w:t>
      </w:r>
      <w:r w:rsidR="00DC42ED" w:rsidRPr="006A4CF9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6A4CF9">
        <w:rPr>
          <w:rFonts w:cs="Times New Roman"/>
          <w:color w:val="000000"/>
          <w:sz w:val="28"/>
          <w:szCs w:val="28"/>
          <w:lang w:val="en-US"/>
        </w:rPr>
        <w:t>The computer is next to the desk.</w:t>
      </w:r>
      <w:r w:rsidR="00DC42ED" w:rsidRPr="006A4CF9">
        <w:rPr>
          <w:rFonts w:cs="Times New Roman"/>
          <w:color w:val="000000"/>
          <w:sz w:val="28"/>
          <w:szCs w:val="28"/>
          <w:lang w:val="en-US"/>
        </w:rPr>
        <w:t xml:space="preserve"> </w:t>
      </w:r>
    </w:p>
    <w:p w14:paraId="6E24DC6E" w14:textId="77777777" w:rsidR="00CE7678" w:rsidRPr="006A4CF9" w:rsidRDefault="00DC42ED">
      <w:pPr>
        <w:rPr>
          <w:rFonts w:cs="Times New Roman"/>
          <w:b/>
          <w:color w:val="000000"/>
          <w:sz w:val="28"/>
          <w:szCs w:val="28"/>
          <w:lang w:val="en-US"/>
        </w:rPr>
      </w:pPr>
      <w:r w:rsidRPr="006A4CF9">
        <w:rPr>
          <w:rFonts w:cs="Times New Roman"/>
          <w:b/>
          <w:color w:val="000000"/>
          <w:sz w:val="28"/>
          <w:szCs w:val="28"/>
          <w:lang w:val="en-US"/>
        </w:rPr>
        <w:t>Thank you for the good game!</w:t>
      </w:r>
      <w:r w:rsidRPr="006A4CF9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Guys, it's time to warm up for the eyes.</w:t>
      </w:r>
    </w:p>
    <w:p w14:paraId="17295A74" w14:textId="77777777" w:rsidR="00A6302D" w:rsidRPr="006A4CF9" w:rsidRDefault="00706EA1" w:rsidP="00233098">
      <w:pPr>
        <w:ind w:firstLine="708"/>
        <w:rPr>
          <w:rFonts w:cs="Times New Roman"/>
          <w:color w:val="000000"/>
          <w:sz w:val="28"/>
          <w:szCs w:val="28"/>
          <w:lang w:val="en-US"/>
        </w:rPr>
      </w:pPr>
      <w:r w:rsidRPr="006A4CF9">
        <w:rPr>
          <w:rFonts w:cs="Times New Roman"/>
          <w:i/>
          <w:color w:val="000000"/>
          <w:sz w:val="28"/>
          <w:szCs w:val="28"/>
          <w:lang w:val="en-US"/>
        </w:rPr>
        <w:t xml:space="preserve">Slide 16. </w:t>
      </w:r>
      <w:r w:rsidR="0048401E" w:rsidRPr="006A4CF9">
        <w:rPr>
          <w:rFonts w:cs="Times New Roman"/>
          <w:color w:val="000000"/>
          <w:sz w:val="28"/>
          <w:szCs w:val="28"/>
        </w:rPr>
        <w:t>Разминка</w:t>
      </w:r>
      <w:r w:rsidR="0048401E" w:rsidRPr="006A4CF9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="0048401E" w:rsidRPr="006A4CF9">
        <w:rPr>
          <w:rFonts w:cs="Times New Roman"/>
          <w:color w:val="000000"/>
          <w:sz w:val="28"/>
          <w:szCs w:val="28"/>
        </w:rPr>
        <w:t>для</w:t>
      </w:r>
      <w:r w:rsidR="0048401E" w:rsidRPr="006A4CF9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="0048401E" w:rsidRPr="006A4CF9">
        <w:rPr>
          <w:rFonts w:cs="Times New Roman"/>
          <w:color w:val="000000"/>
          <w:sz w:val="28"/>
          <w:szCs w:val="28"/>
        </w:rPr>
        <w:t>глаз</w:t>
      </w:r>
      <w:r w:rsidR="0048401E" w:rsidRPr="006A4CF9">
        <w:rPr>
          <w:rFonts w:cs="Times New Roman"/>
          <w:color w:val="000000"/>
          <w:sz w:val="28"/>
          <w:szCs w:val="28"/>
          <w:lang w:val="en-US"/>
        </w:rPr>
        <w:t>. See right, see left. See up, see down. And now see all around. That</w:t>
      </w:r>
      <w:r w:rsidRPr="006A4CF9">
        <w:rPr>
          <w:rFonts w:cs="Times New Roman"/>
          <w:color w:val="000000"/>
          <w:sz w:val="28"/>
          <w:szCs w:val="28"/>
          <w:lang w:val="en-US"/>
        </w:rPr>
        <w:t>’</w:t>
      </w:r>
      <w:r w:rsidR="0048401E" w:rsidRPr="006A4CF9">
        <w:rPr>
          <w:rFonts w:cs="Times New Roman"/>
          <w:color w:val="000000"/>
          <w:sz w:val="28"/>
          <w:szCs w:val="28"/>
          <w:lang w:val="en-US"/>
        </w:rPr>
        <w:t>s really nice, clap together, guys!</w:t>
      </w:r>
    </w:p>
    <w:p w14:paraId="287FDC99" w14:textId="77777777" w:rsidR="00CE7678" w:rsidRPr="006A4CF9" w:rsidRDefault="00706EA1" w:rsidP="00233098">
      <w:pPr>
        <w:ind w:firstLine="708"/>
        <w:rPr>
          <w:rFonts w:cs="Times New Roman"/>
          <w:color w:val="000000"/>
          <w:sz w:val="28"/>
          <w:szCs w:val="28"/>
          <w:lang w:val="en-US"/>
        </w:rPr>
      </w:pPr>
      <w:r w:rsidRPr="006A4CF9">
        <w:rPr>
          <w:rFonts w:cs="Times New Roman"/>
          <w:i/>
          <w:color w:val="000000"/>
          <w:sz w:val="28"/>
          <w:szCs w:val="28"/>
          <w:lang w:val="en-US"/>
        </w:rPr>
        <w:t xml:space="preserve">Slide </w:t>
      </w:r>
      <w:r w:rsidRPr="006A4CF9">
        <w:rPr>
          <w:rFonts w:cs="Times New Roman"/>
          <w:color w:val="000000"/>
          <w:sz w:val="28"/>
          <w:szCs w:val="28"/>
          <w:lang w:val="en-US"/>
        </w:rPr>
        <w:t>17</w:t>
      </w:r>
      <w:r w:rsidR="00233098" w:rsidRPr="006A4CF9">
        <w:rPr>
          <w:rFonts w:cs="Times New Roman"/>
          <w:color w:val="000000"/>
          <w:sz w:val="28"/>
          <w:szCs w:val="28"/>
          <w:lang w:val="en-US"/>
        </w:rPr>
        <w:t>-19</w:t>
      </w:r>
      <w:r w:rsidR="00D9122D" w:rsidRPr="006A4CF9">
        <w:rPr>
          <w:rFonts w:cs="Times New Roman"/>
          <w:color w:val="000000"/>
          <w:sz w:val="28"/>
          <w:szCs w:val="28"/>
          <w:lang w:val="en-US"/>
        </w:rPr>
        <w:t xml:space="preserve">. </w:t>
      </w:r>
      <w:r w:rsidR="00CE7678" w:rsidRPr="006A4CF9">
        <w:rPr>
          <w:rFonts w:cs="Times New Roman"/>
          <w:color w:val="000000"/>
          <w:sz w:val="28"/>
          <w:szCs w:val="28"/>
          <w:lang w:val="en-US"/>
        </w:rPr>
        <w:t>Do you like to make origami?</w:t>
      </w:r>
    </w:p>
    <w:p w14:paraId="4C3EA5DC" w14:textId="77777777" w:rsidR="00CE7678" w:rsidRPr="006A4CF9" w:rsidRDefault="00D9122D">
      <w:pPr>
        <w:rPr>
          <w:rFonts w:cs="Times New Roman"/>
          <w:color w:val="000000"/>
          <w:sz w:val="28"/>
          <w:szCs w:val="28"/>
          <w:lang w:val="en-US"/>
        </w:rPr>
      </w:pPr>
      <w:r w:rsidRPr="006A4CF9">
        <w:rPr>
          <w:rFonts w:cs="Times New Roman"/>
          <w:color w:val="000000"/>
          <w:sz w:val="28"/>
          <w:szCs w:val="28"/>
          <w:lang w:val="en-US"/>
        </w:rPr>
        <w:t>Origami is the Japanese art of folding paper figures. The art of origami has its roots in China, where paper was invented.</w:t>
      </w:r>
    </w:p>
    <w:p w14:paraId="1A6DBF51" w14:textId="77777777" w:rsidR="00233098" w:rsidRPr="006A4CF9" w:rsidRDefault="00233098">
      <w:pPr>
        <w:rPr>
          <w:rFonts w:cs="Times New Roman"/>
          <w:color w:val="000000"/>
          <w:sz w:val="28"/>
          <w:szCs w:val="28"/>
        </w:rPr>
      </w:pPr>
      <w:r w:rsidRPr="006A4CF9">
        <w:rPr>
          <w:rFonts w:cs="Times New Roman"/>
          <w:color w:val="000000"/>
          <w:sz w:val="28"/>
          <w:szCs w:val="28"/>
        </w:rPr>
        <w:t>/выключить проектор, музыка из видео оригами/</w:t>
      </w:r>
    </w:p>
    <w:p w14:paraId="7F514A75" w14:textId="77777777" w:rsidR="008402C1" w:rsidRPr="006A4CF9" w:rsidRDefault="008402C1">
      <w:pPr>
        <w:rPr>
          <w:rFonts w:cs="Times New Roman"/>
          <w:color w:val="000000"/>
          <w:sz w:val="28"/>
          <w:szCs w:val="28"/>
          <w:lang w:val="en-US"/>
        </w:rPr>
      </w:pPr>
      <w:r w:rsidRPr="006A4CF9">
        <w:rPr>
          <w:rFonts w:cs="Times New Roman"/>
          <w:color w:val="000000"/>
          <w:sz w:val="28"/>
          <w:szCs w:val="28"/>
          <w:lang w:val="en-US"/>
        </w:rPr>
        <w:t>I want to teach you how to make</w:t>
      </w:r>
      <w:r w:rsidR="00E65B15" w:rsidRPr="006A4CF9">
        <w:rPr>
          <w:rFonts w:cs="Times New Roman"/>
          <w:color w:val="000000"/>
          <w:sz w:val="28"/>
          <w:szCs w:val="28"/>
          <w:lang w:val="en-US"/>
        </w:rPr>
        <w:t xml:space="preserve"> a</w:t>
      </w:r>
      <w:r w:rsidRPr="006A4CF9">
        <w:rPr>
          <w:rFonts w:cs="Times New Roman"/>
          <w:color w:val="000000"/>
          <w:sz w:val="28"/>
          <w:szCs w:val="28"/>
          <w:lang w:val="en-US"/>
        </w:rPr>
        <w:t xml:space="preserve"> chair in the origami technique.</w:t>
      </w:r>
    </w:p>
    <w:p w14:paraId="6CA26802" w14:textId="77777777" w:rsidR="008402C1" w:rsidRPr="006A4CF9" w:rsidRDefault="008402C1">
      <w:pPr>
        <w:rPr>
          <w:rFonts w:cs="Times New Roman"/>
          <w:color w:val="000000"/>
          <w:sz w:val="28"/>
          <w:szCs w:val="28"/>
          <w:lang w:val="en-US"/>
        </w:rPr>
      </w:pPr>
      <w:r w:rsidRPr="006A4CF9">
        <w:rPr>
          <w:rFonts w:cs="Times New Roman"/>
          <w:color w:val="000000"/>
          <w:sz w:val="28"/>
          <w:szCs w:val="28"/>
          <w:lang w:val="en-US"/>
        </w:rPr>
        <w:t>And now you need to make a room project in groups. Use pieces of furniture. Draw a carpet, curtains, paintings, and make a description of the project. Be creative!</w:t>
      </w:r>
    </w:p>
    <w:p w14:paraId="2D7CF828" w14:textId="77777777" w:rsidR="00233098" w:rsidRPr="006A4CF9" w:rsidRDefault="00233098" w:rsidP="00233098">
      <w:pPr>
        <w:rPr>
          <w:rFonts w:cs="Times New Roman"/>
          <w:color w:val="000000"/>
          <w:sz w:val="28"/>
          <w:szCs w:val="28"/>
          <w:lang w:val="en-US"/>
        </w:rPr>
      </w:pPr>
      <w:r w:rsidRPr="006A4CF9">
        <w:rPr>
          <w:rFonts w:cs="Times New Roman"/>
          <w:i/>
          <w:color w:val="000000"/>
          <w:sz w:val="28"/>
          <w:szCs w:val="28"/>
          <w:lang w:val="en-US"/>
        </w:rPr>
        <w:tab/>
      </w:r>
      <w:r w:rsidRPr="006A4CF9">
        <w:rPr>
          <w:rFonts w:cs="Times New Roman"/>
          <w:color w:val="000000"/>
          <w:sz w:val="28"/>
          <w:szCs w:val="28"/>
        </w:rPr>
        <w:t>Обратная</w:t>
      </w:r>
      <w:r w:rsidRPr="006A4CF9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6A4CF9">
        <w:rPr>
          <w:rFonts w:cs="Times New Roman"/>
          <w:color w:val="000000"/>
          <w:sz w:val="28"/>
          <w:szCs w:val="28"/>
        </w:rPr>
        <w:t>связь</w:t>
      </w:r>
      <w:r w:rsidRPr="006A4CF9">
        <w:rPr>
          <w:rFonts w:cs="Times New Roman"/>
          <w:color w:val="000000"/>
          <w:sz w:val="28"/>
          <w:szCs w:val="28"/>
          <w:lang w:val="en-US"/>
        </w:rPr>
        <w:t xml:space="preserve">. </w:t>
      </w:r>
      <w:r w:rsidRPr="006A4CF9">
        <w:rPr>
          <w:rFonts w:cs="Times New Roman"/>
          <w:color w:val="000000"/>
          <w:sz w:val="28"/>
          <w:szCs w:val="28"/>
        </w:rPr>
        <w:t>Возврат</w:t>
      </w:r>
      <w:r w:rsidRPr="006A4CF9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6A4CF9">
        <w:rPr>
          <w:rFonts w:cs="Times New Roman"/>
          <w:color w:val="000000"/>
          <w:sz w:val="28"/>
          <w:szCs w:val="28"/>
        </w:rPr>
        <w:t>к</w:t>
      </w:r>
      <w:r w:rsidRPr="006A4CF9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6A4CF9">
        <w:rPr>
          <w:rFonts w:cs="Times New Roman"/>
          <w:color w:val="000000"/>
          <w:sz w:val="28"/>
          <w:szCs w:val="28"/>
        </w:rPr>
        <w:t>задачам</w:t>
      </w:r>
      <w:r w:rsidRPr="006A4CF9">
        <w:rPr>
          <w:rFonts w:cs="Times New Roman"/>
          <w:color w:val="000000"/>
          <w:sz w:val="28"/>
          <w:szCs w:val="28"/>
          <w:lang w:val="en-US"/>
        </w:rPr>
        <w:t>.</w:t>
      </w:r>
    </w:p>
    <w:p w14:paraId="2E48F1DF" w14:textId="77777777" w:rsidR="00233098" w:rsidRPr="006A4CF9" w:rsidRDefault="00233098" w:rsidP="00233098">
      <w:pPr>
        <w:ind w:firstLine="708"/>
        <w:rPr>
          <w:rFonts w:cs="Times New Roman"/>
          <w:i/>
          <w:color w:val="000000"/>
          <w:sz w:val="28"/>
          <w:szCs w:val="28"/>
          <w:lang w:val="en-US"/>
        </w:rPr>
      </w:pPr>
      <w:r w:rsidRPr="006A4CF9">
        <w:rPr>
          <w:rFonts w:cs="Times New Roman"/>
          <w:i/>
          <w:color w:val="000000"/>
          <w:sz w:val="28"/>
          <w:szCs w:val="28"/>
          <w:lang w:val="en-US"/>
        </w:rPr>
        <w:t xml:space="preserve">Slide20. </w:t>
      </w:r>
      <w:r w:rsidRPr="006A4CF9">
        <w:rPr>
          <w:rFonts w:cs="Times New Roman"/>
          <w:b/>
          <w:bCs/>
          <w:i/>
          <w:color w:val="000000"/>
          <w:sz w:val="28"/>
          <w:szCs w:val="28"/>
          <w:lang w:val="en-US"/>
        </w:rPr>
        <w:t>Thank you for your knowledge!</w:t>
      </w:r>
      <w:r w:rsidRPr="006A4CF9">
        <w:rPr>
          <w:rFonts w:cs="Times New Roman"/>
          <w:i/>
          <w:color w:val="000000"/>
          <w:sz w:val="28"/>
          <w:szCs w:val="28"/>
          <w:lang w:val="en-US"/>
        </w:rPr>
        <w:t xml:space="preserve"> </w:t>
      </w:r>
      <w:r w:rsidRPr="006A4CF9">
        <w:rPr>
          <w:rFonts w:cs="Times New Roman"/>
          <w:b/>
          <w:bCs/>
          <w:i/>
          <w:color w:val="000000"/>
          <w:sz w:val="28"/>
          <w:szCs w:val="28"/>
          <w:lang w:val="en-US"/>
        </w:rPr>
        <w:t>Thank you for your marks!</w:t>
      </w:r>
    </w:p>
    <w:p w14:paraId="3F73BB99" w14:textId="77777777" w:rsidR="00233098" w:rsidRPr="006A4CF9" w:rsidRDefault="00233098" w:rsidP="00233098">
      <w:pPr>
        <w:rPr>
          <w:rFonts w:cs="Times New Roman"/>
          <w:b/>
          <w:bCs/>
          <w:i/>
          <w:color w:val="000000"/>
          <w:sz w:val="28"/>
          <w:szCs w:val="28"/>
          <w:lang w:val="en-US"/>
        </w:rPr>
      </w:pPr>
      <w:r w:rsidRPr="006A4CF9">
        <w:rPr>
          <w:rFonts w:cs="Times New Roman"/>
          <w:b/>
          <w:bCs/>
          <w:i/>
          <w:color w:val="000000"/>
          <w:sz w:val="28"/>
          <w:szCs w:val="28"/>
          <w:lang w:val="en-US"/>
        </w:rPr>
        <w:t>The lesson is over. Good bye and good luck!</w:t>
      </w:r>
    </w:p>
    <w:p w14:paraId="55F0B047" w14:textId="77777777" w:rsidR="006A4CF9" w:rsidRPr="006A4CF9" w:rsidRDefault="006A4CF9">
      <w:pPr>
        <w:spacing w:after="200" w:line="276" w:lineRule="auto"/>
        <w:rPr>
          <w:rFonts w:cs="Times New Roman"/>
          <w:b/>
          <w:bCs/>
          <w:i/>
          <w:color w:val="000000"/>
          <w:sz w:val="28"/>
          <w:szCs w:val="28"/>
          <w:lang w:val="en-US"/>
        </w:rPr>
      </w:pPr>
      <w:r w:rsidRPr="006A4CF9">
        <w:rPr>
          <w:rFonts w:cs="Times New Roman"/>
          <w:b/>
          <w:bCs/>
          <w:i/>
          <w:color w:val="000000"/>
          <w:sz w:val="28"/>
          <w:szCs w:val="28"/>
          <w:lang w:val="en-US"/>
        </w:rPr>
        <w:br w:type="page"/>
      </w:r>
    </w:p>
    <w:p w14:paraId="0DA76984" w14:textId="77777777" w:rsidR="006A4CF9" w:rsidRDefault="006A4CF9" w:rsidP="00233098">
      <w:pPr>
        <w:rPr>
          <w:rFonts w:cs="Times New Roman"/>
          <w:color w:val="000000"/>
          <w:sz w:val="28"/>
          <w:szCs w:val="28"/>
        </w:rPr>
      </w:pPr>
      <w:r w:rsidRPr="006A4CF9">
        <w:rPr>
          <w:rFonts w:cs="Times New Roman"/>
          <w:color w:val="000000"/>
          <w:sz w:val="28"/>
          <w:szCs w:val="28"/>
        </w:rPr>
        <w:lastRenderedPageBreak/>
        <w:t>Используемые источники</w:t>
      </w:r>
    </w:p>
    <w:p w14:paraId="6A8798A2" w14:textId="77777777" w:rsidR="006A4CF9" w:rsidRPr="006A4CF9" w:rsidRDefault="002C18C0" w:rsidP="00233098">
      <w:pPr>
        <w:rPr>
          <w:rFonts w:cs="Times New Roman"/>
          <w:color w:val="548DD4" w:themeColor="text2" w:themeTint="99"/>
          <w:sz w:val="28"/>
          <w:szCs w:val="28"/>
          <w:u w:val="single"/>
        </w:rPr>
      </w:pPr>
      <w:hyperlink r:id="rId5" w:history="1">
        <w:r w:rsidR="006A4CF9" w:rsidRPr="006A4CF9">
          <w:rPr>
            <w:rFonts w:cs="Times New Roman"/>
            <w:color w:val="548DD4" w:themeColor="text2" w:themeTint="99"/>
            <w:sz w:val="28"/>
            <w:szCs w:val="28"/>
            <w:u w:val="single"/>
          </w:rPr>
          <w:t>Картинки мебели</w:t>
        </w:r>
      </w:hyperlink>
      <w:r w:rsidR="006A4CF9" w:rsidRPr="006A4CF9">
        <w:rPr>
          <w:rFonts w:cs="Times New Roman"/>
          <w:color w:val="548DD4" w:themeColor="text2" w:themeTint="99"/>
          <w:sz w:val="28"/>
          <w:szCs w:val="28"/>
          <w:u w:val="single"/>
        </w:rPr>
        <w:t xml:space="preserve"> </w:t>
      </w:r>
    </w:p>
    <w:p w14:paraId="6EF77B15" w14:textId="77777777" w:rsidR="006A4CF9" w:rsidRDefault="006A4CF9" w:rsidP="00233098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Игра на развитие памяти и внимания </w:t>
      </w:r>
      <w:hyperlink r:id="rId6" w:history="1">
        <w:r w:rsidRPr="006A4CF9">
          <w:rPr>
            <w:rStyle w:val="ac"/>
            <w:rFonts w:cs="Times New Roman"/>
            <w:color w:val="548DD4" w:themeColor="text2" w:themeTint="99"/>
            <w:sz w:val="28"/>
            <w:szCs w:val="28"/>
          </w:rPr>
          <w:t>https://slaidy.com/prezentacii-po-angliyskomu-yaziku/a-messy-room-memory-game</w:t>
        </w:r>
      </w:hyperlink>
      <w:r>
        <w:rPr>
          <w:rFonts w:cs="Times New Roman"/>
          <w:color w:val="000000"/>
          <w:sz w:val="28"/>
          <w:szCs w:val="28"/>
        </w:rPr>
        <w:t xml:space="preserve"> </w:t>
      </w:r>
    </w:p>
    <w:p w14:paraId="2739B49D" w14:textId="77777777" w:rsidR="006A4CF9" w:rsidRPr="006A4CF9" w:rsidRDefault="006A4CF9" w:rsidP="00233098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Рифмовка </w:t>
      </w:r>
      <w:hyperlink r:id="rId7" w:history="1">
        <w:r w:rsidRPr="006A4CF9">
          <w:rPr>
            <w:rStyle w:val="ac"/>
            <w:rFonts w:cs="Times New Roman"/>
            <w:color w:val="548DD4" w:themeColor="text2" w:themeTint="99"/>
            <w:sz w:val="28"/>
            <w:szCs w:val="28"/>
          </w:rPr>
          <w:t>https://infourok.ru/statya-ispolzovanie-rifmok-pri-izuchenii-angliyskogo-yazika-v-nachalnoy-shkole-1600604.html</w:t>
        </w:r>
      </w:hyperlink>
      <w:r>
        <w:rPr>
          <w:rFonts w:cs="Times New Roman"/>
          <w:color w:val="000000"/>
          <w:sz w:val="28"/>
          <w:szCs w:val="28"/>
        </w:rPr>
        <w:t xml:space="preserve"> </w:t>
      </w:r>
    </w:p>
    <w:sectPr w:rsidR="006A4CF9" w:rsidRPr="006A4CF9" w:rsidSect="006A4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76A"/>
    <w:rsid w:val="0000381F"/>
    <w:rsid w:val="000137E2"/>
    <w:rsid w:val="00026A01"/>
    <w:rsid w:val="00027436"/>
    <w:rsid w:val="000326E2"/>
    <w:rsid w:val="00033E18"/>
    <w:rsid w:val="00047686"/>
    <w:rsid w:val="00054031"/>
    <w:rsid w:val="00094DCD"/>
    <w:rsid w:val="0009517E"/>
    <w:rsid w:val="00096F03"/>
    <w:rsid w:val="00097D2E"/>
    <w:rsid w:val="000A70F7"/>
    <w:rsid w:val="000A7514"/>
    <w:rsid w:val="000B51D8"/>
    <w:rsid w:val="000B66F2"/>
    <w:rsid w:val="000D04BE"/>
    <w:rsid w:val="000E706B"/>
    <w:rsid w:val="000E72F6"/>
    <w:rsid w:val="000F28D0"/>
    <w:rsid w:val="001512D3"/>
    <w:rsid w:val="00166E2D"/>
    <w:rsid w:val="00173FA0"/>
    <w:rsid w:val="00177760"/>
    <w:rsid w:val="00185A7B"/>
    <w:rsid w:val="00192C47"/>
    <w:rsid w:val="001B078E"/>
    <w:rsid w:val="001B50F7"/>
    <w:rsid w:val="001C0FCA"/>
    <w:rsid w:val="001E394D"/>
    <w:rsid w:val="001E708D"/>
    <w:rsid w:val="0021122D"/>
    <w:rsid w:val="0021187C"/>
    <w:rsid w:val="00232E9F"/>
    <w:rsid w:val="00233098"/>
    <w:rsid w:val="00243722"/>
    <w:rsid w:val="00262E22"/>
    <w:rsid w:val="00264E61"/>
    <w:rsid w:val="00270617"/>
    <w:rsid w:val="00270640"/>
    <w:rsid w:val="00275855"/>
    <w:rsid w:val="00281862"/>
    <w:rsid w:val="00281B6B"/>
    <w:rsid w:val="00282BD0"/>
    <w:rsid w:val="00287875"/>
    <w:rsid w:val="002C18C0"/>
    <w:rsid w:val="002E40B4"/>
    <w:rsid w:val="002E5D49"/>
    <w:rsid w:val="002E658A"/>
    <w:rsid w:val="002F3139"/>
    <w:rsid w:val="00307F68"/>
    <w:rsid w:val="00316557"/>
    <w:rsid w:val="00320E79"/>
    <w:rsid w:val="00325604"/>
    <w:rsid w:val="0033706B"/>
    <w:rsid w:val="00344D0C"/>
    <w:rsid w:val="00352344"/>
    <w:rsid w:val="00365BF8"/>
    <w:rsid w:val="00365C38"/>
    <w:rsid w:val="00371F66"/>
    <w:rsid w:val="00374BAF"/>
    <w:rsid w:val="003769A8"/>
    <w:rsid w:val="00376C90"/>
    <w:rsid w:val="0038130B"/>
    <w:rsid w:val="003A2A4D"/>
    <w:rsid w:val="003B40EB"/>
    <w:rsid w:val="003C0FA8"/>
    <w:rsid w:val="003D216D"/>
    <w:rsid w:val="003E2B81"/>
    <w:rsid w:val="003F336F"/>
    <w:rsid w:val="003F4A13"/>
    <w:rsid w:val="003F6626"/>
    <w:rsid w:val="00424F1A"/>
    <w:rsid w:val="004250AA"/>
    <w:rsid w:val="00432D0D"/>
    <w:rsid w:val="0044463F"/>
    <w:rsid w:val="0047467D"/>
    <w:rsid w:val="00481AB0"/>
    <w:rsid w:val="004823A8"/>
    <w:rsid w:val="0048401E"/>
    <w:rsid w:val="00485846"/>
    <w:rsid w:val="00487762"/>
    <w:rsid w:val="00492435"/>
    <w:rsid w:val="00492F6B"/>
    <w:rsid w:val="004A261B"/>
    <w:rsid w:val="004B1250"/>
    <w:rsid w:val="004C352B"/>
    <w:rsid w:val="004C3BB5"/>
    <w:rsid w:val="004C4497"/>
    <w:rsid w:val="004E27E8"/>
    <w:rsid w:val="004E3466"/>
    <w:rsid w:val="004F1990"/>
    <w:rsid w:val="004F23E8"/>
    <w:rsid w:val="00511E11"/>
    <w:rsid w:val="005279C8"/>
    <w:rsid w:val="00551695"/>
    <w:rsid w:val="00560EE1"/>
    <w:rsid w:val="005654C0"/>
    <w:rsid w:val="00570989"/>
    <w:rsid w:val="005710B1"/>
    <w:rsid w:val="00571292"/>
    <w:rsid w:val="0057690C"/>
    <w:rsid w:val="00576A9D"/>
    <w:rsid w:val="00583B18"/>
    <w:rsid w:val="0059351D"/>
    <w:rsid w:val="005B49D4"/>
    <w:rsid w:val="005D7A87"/>
    <w:rsid w:val="005E44F0"/>
    <w:rsid w:val="005F766B"/>
    <w:rsid w:val="00606FE5"/>
    <w:rsid w:val="0061490C"/>
    <w:rsid w:val="0062640B"/>
    <w:rsid w:val="00656A26"/>
    <w:rsid w:val="0066077D"/>
    <w:rsid w:val="00664822"/>
    <w:rsid w:val="00666C0C"/>
    <w:rsid w:val="00674279"/>
    <w:rsid w:val="00675407"/>
    <w:rsid w:val="00692CC2"/>
    <w:rsid w:val="00694236"/>
    <w:rsid w:val="00696466"/>
    <w:rsid w:val="00697B9C"/>
    <w:rsid w:val="006A1343"/>
    <w:rsid w:val="006A4CF9"/>
    <w:rsid w:val="006B156D"/>
    <w:rsid w:val="006D192D"/>
    <w:rsid w:val="006F4624"/>
    <w:rsid w:val="007040C0"/>
    <w:rsid w:val="00705FDE"/>
    <w:rsid w:val="00706EA1"/>
    <w:rsid w:val="007407A0"/>
    <w:rsid w:val="00751198"/>
    <w:rsid w:val="007545C4"/>
    <w:rsid w:val="007615AA"/>
    <w:rsid w:val="00764242"/>
    <w:rsid w:val="007714F6"/>
    <w:rsid w:val="00784A7D"/>
    <w:rsid w:val="00794497"/>
    <w:rsid w:val="0079465D"/>
    <w:rsid w:val="007A40CF"/>
    <w:rsid w:val="007A7857"/>
    <w:rsid w:val="007D0991"/>
    <w:rsid w:val="007F3574"/>
    <w:rsid w:val="007F432D"/>
    <w:rsid w:val="007F521C"/>
    <w:rsid w:val="0080053A"/>
    <w:rsid w:val="00801231"/>
    <w:rsid w:val="008221EC"/>
    <w:rsid w:val="00822E56"/>
    <w:rsid w:val="008335D7"/>
    <w:rsid w:val="008402C1"/>
    <w:rsid w:val="00880E4D"/>
    <w:rsid w:val="008831E9"/>
    <w:rsid w:val="008A17A6"/>
    <w:rsid w:val="008A55AA"/>
    <w:rsid w:val="008C36A9"/>
    <w:rsid w:val="008E21A1"/>
    <w:rsid w:val="008E6B78"/>
    <w:rsid w:val="009002E1"/>
    <w:rsid w:val="0092395B"/>
    <w:rsid w:val="009247E0"/>
    <w:rsid w:val="00945FCF"/>
    <w:rsid w:val="0095175A"/>
    <w:rsid w:val="009652C5"/>
    <w:rsid w:val="00972027"/>
    <w:rsid w:val="009832DA"/>
    <w:rsid w:val="00983788"/>
    <w:rsid w:val="00986E33"/>
    <w:rsid w:val="009A7E39"/>
    <w:rsid w:val="009C0EF9"/>
    <w:rsid w:val="009C2813"/>
    <w:rsid w:val="009E3669"/>
    <w:rsid w:val="009E5B73"/>
    <w:rsid w:val="009E73D6"/>
    <w:rsid w:val="00A07F02"/>
    <w:rsid w:val="00A139DA"/>
    <w:rsid w:val="00A367DB"/>
    <w:rsid w:val="00A47613"/>
    <w:rsid w:val="00A521D3"/>
    <w:rsid w:val="00A549EF"/>
    <w:rsid w:val="00A578C9"/>
    <w:rsid w:val="00A579EB"/>
    <w:rsid w:val="00A62BEF"/>
    <w:rsid w:val="00A6302D"/>
    <w:rsid w:val="00A6688C"/>
    <w:rsid w:val="00A76A86"/>
    <w:rsid w:val="00A80605"/>
    <w:rsid w:val="00A972A9"/>
    <w:rsid w:val="00AA1623"/>
    <w:rsid w:val="00AC27E7"/>
    <w:rsid w:val="00AD7F0F"/>
    <w:rsid w:val="00AE1DB0"/>
    <w:rsid w:val="00AF3234"/>
    <w:rsid w:val="00B001F4"/>
    <w:rsid w:val="00B1245F"/>
    <w:rsid w:val="00B148E7"/>
    <w:rsid w:val="00B26AD0"/>
    <w:rsid w:val="00B31477"/>
    <w:rsid w:val="00B32CD5"/>
    <w:rsid w:val="00B41177"/>
    <w:rsid w:val="00B5153A"/>
    <w:rsid w:val="00B7609D"/>
    <w:rsid w:val="00B84360"/>
    <w:rsid w:val="00B97B58"/>
    <w:rsid w:val="00BA689F"/>
    <w:rsid w:val="00BA79F2"/>
    <w:rsid w:val="00BB33AF"/>
    <w:rsid w:val="00BC0999"/>
    <w:rsid w:val="00BC5460"/>
    <w:rsid w:val="00BC7AF5"/>
    <w:rsid w:val="00BD4077"/>
    <w:rsid w:val="00BD7C37"/>
    <w:rsid w:val="00C2065A"/>
    <w:rsid w:val="00C20FE5"/>
    <w:rsid w:val="00C212BF"/>
    <w:rsid w:val="00C23A62"/>
    <w:rsid w:val="00C27DD3"/>
    <w:rsid w:val="00C30E2A"/>
    <w:rsid w:val="00C416DA"/>
    <w:rsid w:val="00C46057"/>
    <w:rsid w:val="00C669FB"/>
    <w:rsid w:val="00C712C3"/>
    <w:rsid w:val="00C71390"/>
    <w:rsid w:val="00C77CFD"/>
    <w:rsid w:val="00C8208A"/>
    <w:rsid w:val="00C90BD5"/>
    <w:rsid w:val="00CA05F0"/>
    <w:rsid w:val="00CA7722"/>
    <w:rsid w:val="00CB129C"/>
    <w:rsid w:val="00CC0D76"/>
    <w:rsid w:val="00CC555C"/>
    <w:rsid w:val="00CE5DC8"/>
    <w:rsid w:val="00CE60D5"/>
    <w:rsid w:val="00CE7678"/>
    <w:rsid w:val="00CF0807"/>
    <w:rsid w:val="00CF576A"/>
    <w:rsid w:val="00D0412C"/>
    <w:rsid w:val="00D26C8E"/>
    <w:rsid w:val="00D34A41"/>
    <w:rsid w:val="00D36B46"/>
    <w:rsid w:val="00D37BA8"/>
    <w:rsid w:val="00D40CB2"/>
    <w:rsid w:val="00D466D3"/>
    <w:rsid w:val="00D74FC3"/>
    <w:rsid w:val="00D84A49"/>
    <w:rsid w:val="00D9122D"/>
    <w:rsid w:val="00D94C3C"/>
    <w:rsid w:val="00D95600"/>
    <w:rsid w:val="00DA548B"/>
    <w:rsid w:val="00DC06F6"/>
    <w:rsid w:val="00DC42ED"/>
    <w:rsid w:val="00DD4B68"/>
    <w:rsid w:val="00DD7D3A"/>
    <w:rsid w:val="00DE1207"/>
    <w:rsid w:val="00DF786E"/>
    <w:rsid w:val="00E06FCC"/>
    <w:rsid w:val="00E16C1A"/>
    <w:rsid w:val="00E2601D"/>
    <w:rsid w:val="00E47100"/>
    <w:rsid w:val="00E532C3"/>
    <w:rsid w:val="00E57C86"/>
    <w:rsid w:val="00E6146F"/>
    <w:rsid w:val="00E65B15"/>
    <w:rsid w:val="00E66A3B"/>
    <w:rsid w:val="00E66C03"/>
    <w:rsid w:val="00E75FFE"/>
    <w:rsid w:val="00E801B1"/>
    <w:rsid w:val="00E84F2E"/>
    <w:rsid w:val="00EA0529"/>
    <w:rsid w:val="00EB570A"/>
    <w:rsid w:val="00EB5D15"/>
    <w:rsid w:val="00EB6250"/>
    <w:rsid w:val="00F07490"/>
    <w:rsid w:val="00F07AF1"/>
    <w:rsid w:val="00F15A13"/>
    <w:rsid w:val="00F2676A"/>
    <w:rsid w:val="00F27F69"/>
    <w:rsid w:val="00F51ED9"/>
    <w:rsid w:val="00F9377E"/>
    <w:rsid w:val="00FB5CB7"/>
    <w:rsid w:val="00FC6C7D"/>
    <w:rsid w:val="00FC7F2C"/>
    <w:rsid w:val="00FE051D"/>
    <w:rsid w:val="00FE56BE"/>
    <w:rsid w:val="00FE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EC00"/>
  <w15:docId w15:val="{C9E06F27-33CB-49CB-BB43-942F1711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813"/>
    <w:pPr>
      <w:spacing w:after="160" w:line="259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5E44F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22E56"/>
    <w:pPr>
      <w:keepNext/>
      <w:keepLines/>
      <w:spacing w:before="200" w:after="0"/>
      <w:outlineLvl w:val="1"/>
    </w:pPr>
    <w:rPr>
      <w:rFonts w:eastAsiaTheme="majorEastAsia" w:cstheme="majorBidi"/>
      <w:b/>
      <w:bCs/>
      <w:i/>
      <w:color w:val="E36C0A" w:themeColor="accent6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2A4D"/>
    <w:rPr>
      <w:b/>
      <w:bCs/>
    </w:rPr>
  </w:style>
  <w:style w:type="paragraph" w:styleId="a4">
    <w:name w:val="List Paragraph"/>
    <w:basedOn w:val="a"/>
    <w:uiPriority w:val="34"/>
    <w:qFormat/>
    <w:rsid w:val="003A2A4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22E56"/>
    <w:rPr>
      <w:rFonts w:ascii="Times New Roman" w:eastAsiaTheme="majorEastAsia" w:hAnsi="Times New Roman" w:cstheme="majorBidi"/>
      <w:b/>
      <w:bCs/>
      <w:i/>
      <w:color w:val="E36C0A" w:themeColor="accent6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44F0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autoRedefine/>
    <w:uiPriority w:val="1"/>
    <w:qFormat/>
    <w:rsid w:val="00166E2D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customStyle="1" w:styleId="a6">
    <w:name w:val="вкр"/>
    <w:basedOn w:val="a"/>
    <w:link w:val="a7"/>
    <w:autoRedefine/>
    <w:qFormat/>
    <w:rsid w:val="007040C0"/>
    <w:pPr>
      <w:suppressAutoHyphens/>
      <w:spacing w:after="0" w:line="360" w:lineRule="auto"/>
      <w:jc w:val="both"/>
    </w:pPr>
    <w:rPr>
      <w:rFonts w:eastAsia="Times New Roman" w:cs="Times New Roman"/>
      <w:sz w:val="28"/>
      <w:szCs w:val="28"/>
      <w:lang w:eastAsia="ar-SA"/>
    </w:rPr>
  </w:style>
  <w:style w:type="character" w:customStyle="1" w:styleId="a7">
    <w:name w:val="вкр Знак"/>
    <w:basedOn w:val="a0"/>
    <w:link w:val="a6"/>
    <w:rsid w:val="007040C0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8">
    <w:name w:val="Table Grid"/>
    <w:basedOn w:val="a1"/>
    <w:uiPriority w:val="59"/>
    <w:rsid w:val="00576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03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81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23309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c">
    <w:name w:val="Hyperlink"/>
    <w:basedOn w:val="a0"/>
    <w:uiPriority w:val="99"/>
    <w:unhideWhenUsed/>
    <w:rsid w:val="006A4CF9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C1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statya-ispolzovanie-rifmok-pri-izuchenii-angliyskogo-yazika-v-nachalnoy-shkole-160060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laidy.com/prezentacii-po-angliyskomu-yaziku/a-messy-room-memory-game" TargetMode="External"/><Relationship Id="rId5" Type="http://schemas.openxmlformats.org/officeDocument/2006/relationships/hyperlink" Target="https://yandex.ru/images/search?from=tabbar&amp;text=%D0%BA%D0%B0%D1%80%D1%82%D0%B8%D0%BD%D0%BA%D0%B8%20%D0%BC%D0%B5%D0%B1%D0%B5%D0%BB%D0%B8" TargetMode="External"/><Relationship Id="rId4" Type="http://schemas.openxmlformats.org/officeDocument/2006/relationships/hyperlink" Target="https://cloud.mail.ru/public/T7AP/nRcuKusw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1805</TotalTime>
  <Pages>5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Юлия Юрьева</cp:lastModifiedBy>
  <cp:revision>12</cp:revision>
  <dcterms:created xsi:type="dcterms:W3CDTF">2023-11-30T06:37:00Z</dcterms:created>
  <dcterms:modified xsi:type="dcterms:W3CDTF">2025-05-11T15:31:00Z</dcterms:modified>
</cp:coreProperties>
</file>