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46F29D" w14:textId="77777777" w:rsidR="000F5051" w:rsidRDefault="000F5051" w:rsidP="000F505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Государственное казенное образовательное учреждение для детей-сирот и детей, оставшихся без попечения родителей Детский дом «Юность»</w:t>
      </w:r>
    </w:p>
    <w:p w14:paraId="34D64781" w14:textId="77777777" w:rsidR="000F5051" w:rsidRDefault="000F5051" w:rsidP="000F5051">
      <w:pPr>
        <w:spacing w:after="0" w:line="240" w:lineRule="auto"/>
        <w:jc w:val="center"/>
        <w:rPr>
          <w:rFonts w:ascii="Arial Narrow" w:hAnsi="Arial Narrow"/>
          <w:b/>
          <w:noProof/>
          <w:color w:val="0070C0"/>
          <w:sz w:val="28"/>
          <w:szCs w:val="28"/>
        </w:rPr>
      </w:pPr>
    </w:p>
    <w:p w14:paraId="1B8201DF" w14:textId="77777777" w:rsidR="000F5051" w:rsidRDefault="000F5051" w:rsidP="000F5051">
      <w:pPr>
        <w:jc w:val="center"/>
        <w:rPr>
          <w:rFonts w:ascii="Arial Narrow" w:hAnsi="Arial Narrow"/>
          <w:b/>
          <w:i/>
          <w:noProof/>
          <w:color w:val="0070C0"/>
          <w:sz w:val="56"/>
        </w:rPr>
      </w:pPr>
    </w:p>
    <w:p w14:paraId="658E91F7" w14:textId="77777777" w:rsidR="000F5051" w:rsidRDefault="000F5051" w:rsidP="000F5051">
      <w:pPr>
        <w:rPr>
          <w:rFonts w:ascii="Arial Narrow" w:hAnsi="Arial Narrow"/>
          <w:b/>
          <w:i/>
          <w:noProof/>
          <w:color w:val="0070C0"/>
          <w:sz w:val="56"/>
        </w:rPr>
      </w:pPr>
    </w:p>
    <w:p w14:paraId="29829549" w14:textId="77777777" w:rsidR="000F5051" w:rsidRDefault="001E4475" w:rsidP="000F5051">
      <w:pPr>
        <w:jc w:val="center"/>
        <w:rPr>
          <w:rFonts w:ascii="Times New Roman" w:hAnsi="Times New Roman" w:cs="Times New Roman"/>
          <w:b/>
          <w:noProof/>
          <w:sz w:val="56"/>
        </w:rPr>
      </w:pPr>
      <w:r>
        <w:rPr>
          <w:rFonts w:ascii="Times New Roman" w:hAnsi="Times New Roman" w:cs="Times New Roman"/>
          <w:b/>
          <w:noProof/>
          <w:sz w:val="56"/>
        </w:rPr>
        <w:t>Групповое занятие</w:t>
      </w:r>
    </w:p>
    <w:p w14:paraId="11A5E238" w14:textId="77777777" w:rsidR="000F5051" w:rsidRDefault="001E4475" w:rsidP="000F5051">
      <w:pPr>
        <w:jc w:val="center"/>
        <w:rPr>
          <w:rFonts w:ascii="Times New Roman" w:hAnsi="Times New Roman"/>
          <w:b/>
          <w:noProof/>
          <w:sz w:val="32"/>
          <w:szCs w:val="28"/>
        </w:rPr>
      </w:pPr>
      <w:r>
        <w:rPr>
          <w:rFonts w:ascii="Times New Roman" w:hAnsi="Times New Roman"/>
          <w:b/>
          <w:color w:val="181818"/>
          <w:sz w:val="32"/>
          <w:szCs w:val="28"/>
          <w:shd w:val="clear" w:color="auto" w:fill="FFFFFF"/>
        </w:rPr>
        <w:t>Последствия употр</w:t>
      </w:r>
      <w:r w:rsidR="00E57F82">
        <w:rPr>
          <w:rFonts w:ascii="Times New Roman" w:hAnsi="Times New Roman"/>
          <w:b/>
          <w:color w:val="181818"/>
          <w:sz w:val="32"/>
          <w:szCs w:val="28"/>
          <w:shd w:val="clear" w:color="auto" w:fill="FFFFFF"/>
        </w:rPr>
        <w:t xml:space="preserve">ебления токсических веществ и </w:t>
      </w:r>
      <w:proofErr w:type="spellStart"/>
      <w:r w:rsidR="00E57F82">
        <w:rPr>
          <w:rFonts w:ascii="Times New Roman" w:hAnsi="Times New Roman"/>
          <w:b/>
          <w:color w:val="181818"/>
          <w:sz w:val="32"/>
          <w:szCs w:val="28"/>
          <w:shd w:val="clear" w:color="auto" w:fill="FFFFFF"/>
        </w:rPr>
        <w:t>ве</w:t>
      </w:r>
      <w:r>
        <w:rPr>
          <w:rFonts w:ascii="Times New Roman" w:hAnsi="Times New Roman"/>
          <w:b/>
          <w:color w:val="181818"/>
          <w:sz w:val="32"/>
          <w:szCs w:val="28"/>
          <w:shd w:val="clear" w:color="auto" w:fill="FFFFFF"/>
        </w:rPr>
        <w:t>йпинга</w:t>
      </w:r>
      <w:proofErr w:type="spellEnd"/>
      <w:r w:rsidR="000F5051">
        <w:rPr>
          <w:rFonts w:ascii="Times New Roman" w:hAnsi="Times New Roman"/>
          <w:b/>
          <w:color w:val="181818"/>
          <w:sz w:val="32"/>
          <w:szCs w:val="28"/>
          <w:shd w:val="clear" w:color="auto" w:fill="FFFFFF"/>
        </w:rPr>
        <w:t xml:space="preserve">. </w:t>
      </w:r>
    </w:p>
    <w:p w14:paraId="23E449E0" w14:textId="77777777" w:rsidR="000F5051" w:rsidRDefault="001E4475" w:rsidP="000F5051">
      <w:pPr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Программа проведения занятия.</w:t>
      </w:r>
      <w:r w:rsidR="000F5051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07F2CD73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08C07BAA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5B54D5CA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609A8697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232A3163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24B57756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60AFE5F2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57156E99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8"/>
          <w:szCs w:val="26"/>
        </w:rPr>
      </w:pPr>
    </w:p>
    <w:p w14:paraId="6C40BCD2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  <w:r>
        <w:rPr>
          <w:bCs/>
          <w:sz w:val="28"/>
          <w:szCs w:val="26"/>
        </w:rPr>
        <w:t>Социальный педагог</w:t>
      </w:r>
    </w:p>
    <w:p w14:paraId="0A98AAF2" w14:textId="77777777" w:rsidR="00E57F82" w:rsidRDefault="00E57F82" w:rsidP="00EA1BCD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  <w:r>
        <w:rPr>
          <w:bCs/>
          <w:sz w:val="28"/>
          <w:szCs w:val="26"/>
        </w:rPr>
        <w:t>Красилова А.Ю.</w:t>
      </w:r>
    </w:p>
    <w:p w14:paraId="1DE2B38C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  <w:r>
        <w:rPr>
          <w:bCs/>
          <w:sz w:val="28"/>
          <w:szCs w:val="26"/>
        </w:rPr>
        <w:t>педагог-психолог</w:t>
      </w:r>
    </w:p>
    <w:p w14:paraId="1D0ECD17" w14:textId="77777777" w:rsidR="000F5051" w:rsidRDefault="00EA1BCD" w:rsidP="000F505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  <w:r>
        <w:rPr>
          <w:bCs/>
          <w:sz w:val="28"/>
          <w:szCs w:val="26"/>
        </w:rPr>
        <w:t>Власова В.Е.</w:t>
      </w:r>
    </w:p>
    <w:p w14:paraId="5BDEACEB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8"/>
          <w:szCs w:val="26"/>
        </w:rPr>
      </w:pPr>
    </w:p>
    <w:p w14:paraId="089C8ABE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right"/>
        <w:rPr>
          <w:bCs/>
          <w:sz w:val="26"/>
          <w:szCs w:val="26"/>
        </w:rPr>
      </w:pPr>
    </w:p>
    <w:p w14:paraId="7883468E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5F36A3E1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4E39D6F7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1BF88E9C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2983B816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3D39ED6C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7256225F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6D71840E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36E3FC5B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6354FEDB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4EC2028E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03E8EA1D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196A1CED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rPr>
          <w:bCs/>
          <w:sz w:val="26"/>
          <w:szCs w:val="26"/>
        </w:rPr>
      </w:pPr>
    </w:p>
    <w:p w14:paraId="16E46107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center"/>
        <w:rPr>
          <w:bCs/>
          <w:sz w:val="28"/>
          <w:szCs w:val="26"/>
        </w:rPr>
      </w:pPr>
      <w:r>
        <w:rPr>
          <w:bCs/>
          <w:sz w:val="28"/>
          <w:szCs w:val="26"/>
        </w:rPr>
        <w:t>Гурьевск</w:t>
      </w:r>
    </w:p>
    <w:p w14:paraId="526B1478" w14:textId="77777777" w:rsidR="000F5051" w:rsidRDefault="000F5051" w:rsidP="000F5051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Cs/>
          <w:sz w:val="28"/>
          <w:szCs w:val="26"/>
        </w:rPr>
        <w:t>2025</w:t>
      </w:r>
    </w:p>
    <w:p w14:paraId="70FD3202" w14:textId="77777777" w:rsidR="000F5051" w:rsidRDefault="000F5051" w:rsidP="000F5051">
      <w:pPr>
        <w:spacing w:line="36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14:paraId="3C745E94" w14:textId="77777777" w:rsidR="000F5051" w:rsidRDefault="000F5051" w:rsidP="000F5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Групповой тренинг</w:t>
      </w:r>
    </w:p>
    <w:p w14:paraId="575D242A" w14:textId="77777777" w:rsidR="000F5051" w:rsidRDefault="000F5051" w:rsidP="000F505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«Все мы родом из детства»</w:t>
      </w:r>
    </w:p>
    <w:p w14:paraId="2B413547" w14:textId="77777777" w:rsidR="000F5051" w:rsidRDefault="000F5051" w:rsidP="000F505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FA5AC59" w14:textId="77777777" w:rsidR="00E16F85" w:rsidRDefault="000F5051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5613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D1BE15" w14:textId="77777777" w:rsidR="00A05601" w:rsidRDefault="00E57F82" w:rsidP="002B0B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донести до детей мысль о вреде употребления токсичных веществ и химических соединений.</w:t>
      </w:r>
    </w:p>
    <w:p w14:paraId="3675E6C0" w14:textId="77777777" w:rsidR="00E57F82" w:rsidRDefault="00E57F82" w:rsidP="002B0BE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422134A" w14:textId="77777777" w:rsidR="000F5051" w:rsidRDefault="000F5051" w:rsidP="002B0BE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0A4AD8ED" w14:textId="77777777" w:rsidR="00E57F82" w:rsidRPr="00D4392C" w:rsidRDefault="00E57F82" w:rsidP="00E57F8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D4392C">
        <w:rPr>
          <w:rFonts w:ascii="Times New Roman" w:hAnsi="Times New Roman" w:cs="Times New Roman"/>
          <w:sz w:val="28"/>
          <w:szCs w:val="28"/>
        </w:rPr>
        <w:t xml:space="preserve">Дать понимание детям о вреде </w:t>
      </w:r>
      <w:proofErr w:type="spellStart"/>
      <w:r w:rsidRPr="00D4392C">
        <w:rPr>
          <w:rFonts w:ascii="Times New Roman" w:hAnsi="Times New Roman" w:cs="Times New Roman"/>
          <w:sz w:val="28"/>
          <w:szCs w:val="28"/>
        </w:rPr>
        <w:t>токсикомании</w:t>
      </w:r>
      <w:proofErr w:type="spellEnd"/>
      <w:r w:rsidRPr="00D4392C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D4392C">
        <w:rPr>
          <w:rFonts w:ascii="Times New Roman" w:hAnsi="Times New Roman" w:cs="Times New Roman"/>
          <w:sz w:val="28"/>
          <w:szCs w:val="28"/>
        </w:rPr>
        <w:t>вейпинга</w:t>
      </w:r>
      <w:proofErr w:type="spellEnd"/>
      <w:r w:rsidRPr="00D4392C">
        <w:rPr>
          <w:rFonts w:ascii="Times New Roman" w:hAnsi="Times New Roman" w:cs="Times New Roman"/>
          <w:sz w:val="28"/>
          <w:szCs w:val="28"/>
        </w:rPr>
        <w:t>;</w:t>
      </w:r>
    </w:p>
    <w:p w14:paraId="7470A3CF" w14:textId="77777777" w:rsidR="00E57F82" w:rsidRPr="00D4392C" w:rsidRDefault="00E57F82" w:rsidP="00E57F82">
      <w:pPr>
        <w:jc w:val="both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-Привлечь детей к здоровому образу жизни и полезному времяпровождению.</w:t>
      </w:r>
    </w:p>
    <w:p w14:paraId="20492061" w14:textId="77777777" w:rsidR="00A05601" w:rsidRDefault="00A05601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6BFD89" w14:textId="77777777" w:rsidR="000F5051" w:rsidRDefault="000F5051" w:rsidP="000F505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тренинга:</w:t>
      </w:r>
    </w:p>
    <w:p w14:paraId="39EA3182" w14:textId="77777777" w:rsidR="00367E5F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1.Беседа с подростками: «Вопрос-ответ»</w:t>
      </w:r>
    </w:p>
    <w:p w14:paraId="687A1FAA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01DBBFD" w14:textId="77777777" w:rsidR="00367E5F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51803">
        <w:rPr>
          <w:rFonts w:ascii="Times New Roman" w:hAnsi="Times New Roman" w:cs="Times New Roman"/>
          <w:sz w:val="28"/>
          <w:szCs w:val="28"/>
        </w:rPr>
        <w:t>Рассказ</w:t>
      </w:r>
      <w:r>
        <w:rPr>
          <w:rFonts w:ascii="Times New Roman" w:hAnsi="Times New Roman" w:cs="Times New Roman"/>
          <w:sz w:val="28"/>
          <w:szCs w:val="28"/>
        </w:rPr>
        <w:t xml:space="preserve"> о вреде токсических веществ и их влиянии на организм человека.</w:t>
      </w:r>
    </w:p>
    <w:p w14:paraId="7FC19CB7" w14:textId="77777777" w:rsidR="00E16F85" w:rsidRPr="00367E5F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1A62772" w14:textId="77777777" w:rsidR="00A05601" w:rsidRDefault="00367E5F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E57F82">
        <w:rPr>
          <w:rFonts w:ascii="Times New Roman" w:hAnsi="Times New Roman" w:cs="Times New Roman"/>
          <w:sz w:val="28"/>
          <w:szCs w:val="28"/>
        </w:rPr>
        <w:t>.Просмотр фильма о вреде и последствиях употребления токсических веществ.</w:t>
      </w:r>
    </w:p>
    <w:p w14:paraId="1E4409C5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3379DBD" w14:textId="77777777" w:rsidR="00A05601" w:rsidRDefault="00367E5F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05601">
        <w:rPr>
          <w:rFonts w:ascii="Times New Roman" w:hAnsi="Times New Roman" w:cs="Times New Roman"/>
          <w:sz w:val="28"/>
          <w:szCs w:val="28"/>
        </w:rPr>
        <w:t>.</w:t>
      </w:r>
      <w:r w:rsidR="00E57F82">
        <w:rPr>
          <w:rFonts w:ascii="Times New Roman" w:hAnsi="Times New Roman" w:cs="Times New Roman"/>
          <w:sz w:val="28"/>
          <w:szCs w:val="28"/>
        </w:rPr>
        <w:t xml:space="preserve">Беседа о том, что такое </w:t>
      </w:r>
      <w:proofErr w:type="spellStart"/>
      <w:r w:rsidR="00E57F82">
        <w:rPr>
          <w:rFonts w:ascii="Times New Roman" w:hAnsi="Times New Roman" w:cs="Times New Roman"/>
          <w:sz w:val="28"/>
          <w:szCs w:val="28"/>
        </w:rPr>
        <w:t>вейпинг</w:t>
      </w:r>
      <w:proofErr w:type="spellEnd"/>
      <w:r w:rsidR="00E57F82">
        <w:rPr>
          <w:rFonts w:ascii="Times New Roman" w:hAnsi="Times New Roman" w:cs="Times New Roman"/>
          <w:sz w:val="28"/>
          <w:szCs w:val="28"/>
        </w:rPr>
        <w:t xml:space="preserve"> и его негативные последствия.</w:t>
      </w:r>
    </w:p>
    <w:p w14:paraId="77AB26F6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029A42" w14:textId="77777777" w:rsidR="00A05601" w:rsidRDefault="00367E5F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05601">
        <w:rPr>
          <w:rFonts w:ascii="Times New Roman" w:hAnsi="Times New Roman" w:cs="Times New Roman"/>
          <w:sz w:val="28"/>
          <w:szCs w:val="28"/>
        </w:rPr>
        <w:t>.</w:t>
      </w:r>
      <w:r w:rsidR="00E57F82">
        <w:rPr>
          <w:rFonts w:ascii="Times New Roman" w:hAnsi="Times New Roman" w:cs="Times New Roman"/>
          <w:sz w:val="28"/>
          <w:szCs w:val="28"/>
        </w:rPr>
        <w:t>Задание «Я против токсикомании!»</w:t>
      </w:r>
    </w:p>
    <w:p w14:paraId="0AE4CF97" w14:textId="77777777" w:rsidR="00367E5F" w:rsidRDefault="00367E5F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6FC7FD8" w14:textId="77777777" w:rsidR="008D7AD8" w:rsidRDefault="008D7AD8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FC1267C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FEE328C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015F3FD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53DDD31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15B880E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F7F4DBC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1D61E88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E5E1D34" w14:textId="77777777" w:rsidR="00E16F85" w:rsidRDefault="00E16F85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93068B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6ED43D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0D12EE2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4005E35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D2AE361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161EF0F" w14:textId="77777777" w:rsidR="00E57F82" w:rsidRDefault="00E57F82" w:rsidP="000F50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451CDECD" w14:textId="77777777" w:rsidR="00E16F85" w:rsidRPr="00E57F82" w:rsidRDefault="00E57F82" w:rsidP="00E57F8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7F82">
        <w:rPr>
          <w:rFonts w:ascii="Times New Roman" w:hAnsi="Times New Roman" w:cs="Times New Roman"/>
          <w:b/>
          <w:sz w:val="28"/>
          <w:szCs w:val="28"/>
        </w:rPr>
        <w:lastRenderedPageBreak/>
        <w:t>1.Беседа с подростками: «Вопрос-ответ»</w:t>
      </w:r>
    </w:p>
    <w:p w14:paraId="7F9C3BD4" w14:textId="77777777" w:rsidR="00E57F82" w:rsidRDefault="00E16F85" w:rsidP="00E57F82">
      <w:pPr>
        <w:rPr>
          <w:rFonts w:ascii="Times New Roman" w:hAnsi="Times New Roman" w:cs="Times New Roman"/>
          <w:sz w:val="28"/>
          <w:szCs w:val="28"/>
        </w:rPr>
      </w:pPr>
      <w:r w:rsidRPr="00E16F85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E57F82" w:rsidRPr="00E57F82">
        <w:rPr>
          <w:rFonts w:ascii="Times New Roman" w:hAnsi="Times New Roman" w:cs="Times New Roman"/>
          <w:sz w:val="28"/>
          <w:szCs w:val="28"/>
        </w:rPr>
        <w:t>Ведущий</w:t>
      </w:r>
      <w:r w:rsidR="00E57F82">
        <w:rPr>
          <w:rFonts w:ascii="Times New Roman" w:hAnsi="Times New Roman" w:cs="Times New Roman"/>
          <w:sz w:val="28"/>
          <w:szCs w:val="28"/>
        </w:rPr>
        <w:t xml:space="preserve"> занятия : «Здравствуйте, ребята</w:t>
      </w:r>
      <w:r w:rsidR="00E57F82" w:rsidRPr="00E57F82">
        <w:rPr>
          <w:rFonts w:ascii="Times New Roman" w:hAnsi="Times New Roman" w:cs="Times New Roman"/>
          <w:sz w:val="28"/>
          <w:szCs w:val="28"/>
        </w:rPr>
        <w:t>!</w:t>
      </w:r>
      <w:r w:rsidR="00E57F82">
        <w:rPr>
          <w:rFonts w:ascii="Times New Roman" w:hAnsi="Times New Roman" w:cs="Times New Roman"/>
          <w:sz w:val="28"/>
          <w:szCs w:val="28"/>
        </w:rPr>
        <w:t>»</w:t>
      </w:r>
      <w:r w:rsidR="00E57F82" w:rsidRPr="00E57F82">
        <w:rPr>
          <w:rFonts w:ascii="Times New Roman" w:hAnsi="Times New Roman" w:cs="Times New Roman"/>
          <w:sz w:val="28"/>
          <w:szCs w:val="28"/>
        </w:rPr>
        <w:t xml:space="preserve"> Сегодня мы с вами поговорим о зависимости человека от </w:t>
      </w:r>
      <w:proofErr w:type="spellStart"/>
      <w:r w:rsidR="00E57F82" w:rsidRPr="00E57F82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="00E57F82" w:rsidRPr="00E57F82">
        <w:rPr>
          <w:rFonts w:ascii="Times New Roman" w:hAnsi="Times New Roman" w:cs="Times New Roman"/>
          <w:sz w:val="28"/>
          <w:szCs w:val="28"/>
        </w:rPr>
        <w:t xml:space="preserve"> и токсических веществ.</w:t>
      </w:r>
    </w:p>
    <w:p w14:paraId="27B040A8" w14:textId="77777777" w:rsidR="00042854" w:rsidRPr="00E57F82" w:rsidRDefault="00042854" w:rsidP="00E57F8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занятия задаёт вопросы и обсуждает с подростками их ответы:</w:t>
      </w:r>
    </w:p>
    <w:p w14:paraId="2FAD44A0" w14:textId="77777777" w:rsidR="00E57F82" w:rsidRPr="00042854" w:rsidRDefault="00042854" w:rsidP="00042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54">
        <w:rPr>
          <w:rFonts w:ascii="Times New Roman" w:eastAsia="Times New Roman" w:hAnsi="Times New Roman" w:cs="Times New Roman"/>
          <w:sz w:val="28"/>
          <w:szCs w:val="28"/>
        </w:rPr>
        <w:t>1.</w:t>
      </w:r>
      <w:r w:rsidR="00E57F82" w:rsidRPr="00042854">
        <w:rPr>
          <w:rFonts w:ascii="Times New Roman" w:eastAsia="Times New Roman" w:hAnsi="Times New Roman" w:cs="Times New Roman"/>
          <w:sz w:val="28"/>
          <w:szCs w:val="28"/>
        </w:rPr>
        <w:t>Как вы понимаете, что такое зависимость?</w:t>
      </w:r>
    </w:p>
    <w:p w14:paraId="252E6E91" w14:textId="77777777" w:rsidR="00E57F82" w:rsidRPr="00042854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54">
        <w:rPr>
          <w:rFonts w:ascii="Times New Roman" w:eastAsia="Times New Roman" w:hAnsi="Times New Roman" w:cs="Times New Roman"/>
          <w:sz w:val="28"/>
          <w:szCs w:val="28"/>
        </w:rPr>
        <w:t>Зависимость – это заболевание, связанное с удовлетворением патологической потребности.</w:t>
      </w:r>
    </w:p>
    <w:p w14:paraId="01546C3F" w14:textId="77777777" w:rsidR="00E57F82" w:rsidRPr="00D4392C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C">
        <w:rPr>
          <w:rFonts w:ascii="Times New Roman" w:eastAsia="Times New Roman" w:hAnsi="Times New Roman" w:cs="Times New Roman"/>
          <w:sz w:val="28"/>
          <w:szCs w:val="28"/>
        </w:rPr>
        <w:t xml:space="preserve">Потребность – это нужда, необходимость в чем-либо. </w:t>
      </w:r>
    </w:p>
    <w:p w14:paraId="1EC96FE0" w14:textId="77777777" w:rsidR="00E57F82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C">
        <w:rPr>
          <w:rFonts w:ascii="Times New Roman" w:eastAsia="Times New Roman" w:hAnsi="Times New Roman" w:cs="Times New Roman"/>
          <w:sz w:val="28"/>
          <w:szCs w:val="28"/>
        </w:rPr>
        <w:t xml:space="preserve">Патологической – значит болезненной, неестественной, не свойственной человеку от природы. </w:t>
      </w:r>
    </w:p>
    <w:p w14:paraId="30D5A6B0" w14:textId="77777777" w:rsidR="00042854" w:rsidRPr="00D4392C" w:rsidRDefault="00042854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6889C4" w14:textId="77777777" w:rsidR="00E57F82" w:rsidRPr="00042854" w:rsidRDefault="00042854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E57F82" w:rsidRPr="00042854">
        <w:rPr>
          <w:rFonts w:ascii="Times New Roman" w:eastAsia="Times New Roman" w:hAnsi="Times New Roman" w:cs="Times New Roman"/>
          <w:sz w:val="28"/>
          <w:szCs w:val="28"/>
        </w:rPr>
        <w:t xml:space="preserve">Человек с рождения имеет множество различных потребностей. </w:t>
      </w:r>
    </w:p>
    <w:p w14:paraId="3879DB8A" w14:textId="77777777" w:rsidR="00E57F82" w:rsidRPr="00042854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54">
        <w:rPr>
          <w:rFonts w:ascii="Times New Roman" w:eastAsia="Times New Roman" w:hAnsi="Times New Roman" w:cs="Times New Roman"/>
          <w:sz w:val="28"/>
          <w:szCs w:val="28"/>
        </w:rPr>
        <w:t>Какие потребности вы знаете?</w:t>
      </w:r>
    </w:p>
    <w:p w14:paraId="35E80939" w14:textId="77777777" w:rsidR="00E57F82" w:rsidRPr="00D4392C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C">
        <w:rPr>
          <w:rFonts w:ascii="Times New Roman" w:eastAsia="Times New Roman" w:hAnsi="Times New Roman" w:cs="Times New Roman"/>
          <w:sz w:val="28"/>
          <w:szCs w:val="28"/>
        </w:rPr>
        <w:t xml:space="preserve">Человек испытывает потребность в воздухе, воде и пище, это так называемые физиологические потребности. Кроме этого, человек нуждается в любви и понимании, в безопасности, в признании его значимости, в самореализации его как личности. </w:t>
      </w:r>
    </w:p>
    <w:p w14:paraId="21B6A7E6" w14:textId="77777777" w:rsidR="00E57F82" w:rsidRPr="00D4392C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C">
        <w:rPr>
          <w:rFonts w:ascii="Times New Roman" w:eastAsia="Times New Roman" w:hAnsi="Times New Roman" w:cs="Times New Roman"/>
          <w:sz w:val="28"/>
          <w:szCs w:val="28"/>
        </w:rPr>
        <w:t>Реализация этих потребностей позволяет комфортно жить и развиваться.</w:t>
      </w:r>
    </w:p>
    <w:p w14:paraId="7753F460" w14:textId="77777777" w:rsidR="00E57F82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392C">
        <w:rPr>
          <w:rFonts w:ascii="Times New Roman" w:eastAsia="Times New Roman" w:hAnsi="Times New Roman" w:cs="Times New Roman"/>
          <w:sz w:val="28"/>
          <w:szCs w:val="28"/>
        </w:rPr>
        <w:t xml:space="preserve">Но иногда у человека появляется желание употребления </w:t>
      </w:r>
      <w:proofErr w:type="spellStart"/>
      <w:r w:rsidRPr="00D4392C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D4392C">
        <w:rPr>
          <w:rFonts w:ascii="Times New Roman" w:eastAsia="Times New Roman" w:hAnsi="Times New Roman" w:cs="Times New Roman"/>
          <w:sz w:val="28"/>
          <w:szCs w:val="28"/>
        </w:rPr>
        <w:t xml:space="preserve"> и токсических веществ.</w:t>
      </w:r>
    </w:p>
    <w:p w14:paraId="6AD2EE33" w14:textId="77777777" w:rsidR="00042854" w:rsidRPr="00D4392C" w:rsidRDefault="00042854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0906F3" w14:textId="77777777" w:rsidR="00E57F82" w:rsidRPr="00D4392C" w:rsidRDefault="00042854" w:rsidP="00E57F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57F82" w:rsidRPr="00D4392C">
        <w:rPr>
          <w:rFonts w:ascii="Times New Roman" w:eastAsia="Times New Roman" w:hAnsi="Times New Roman" w:cs="Times New Roman"/>
          <w:sz w:val="28"/>
          <w:szCs w:val="28"/>
        </w:rPr>
        <w:t>Откуда же это желание берётся у людей?</w:t>
      </w:r>
      <w:r w:rsidR="00E57F82" w:rsidRPr="00D4392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2A5C6BD3" w14:textId="77777777" w:rsidR="00E57F82" w:rsidRPr="00042854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 xml:space="preserve">Сейчас среди молодёжи часто встречается </w:t>
      </w:r>
      <w:proofErr w:type="spellStart"/>
      <w:r w:rsidRPr="00042854">
        <w:rPr>
          <w:rFonts w:ascii="Times New Roman" w:hAnsi="Times New Roman" w:cs="Times New Roman"/>
          <w:sz w:val="28"/>
          <w:szCs w:val="28"/>
        </w:rPr>
        <w:t>токсикомания</w:t>
      </w:r>
      <w:proofErr w:type="spellEnd"/>
      <w:r w:rsidRPr="00042854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42854">
        <w:rPr>
          <w:rFonts w:ascii="Times New Roman" w:hAnsi="Times New Roman" w:cs="Times New Roman"/>
          <w:sz w:val="28"/>
          <w:szCs w:val="28"/>
        </w:rPr>
        <w:t>вейпинг</w:t>
      </w:r>
      <w:proofErr w:type="spellEnd"/>
      <w:r w:rsidR="00042854">
        <w:rPr>
          <w:rFonts w:ascii="Times New Roman" w:hAnsi="Times New Roman" w:cs="Times New Roman"/>
          <w:sz w:val="28"/>
          <w:szCs w:val="28"/>
        </w:rPr>
        <w:t>, знакомы ли вам эти понятия</w:t>
      </w:r>
      <w:r w:rsidR="00042854" w:rsidRPr="00042854">
        <w:rPr>
          <w:rFonts w:ascii="Times New Roman" w:hAnsi="Times New Roman" w:cs="Times New Roman"/>
          <w:sz w:val="28"/>
          <w:szCs w:val="28"/>
        </w:rPr>
        <w:t>?</w:t>
      </w:r>
    </w:p>
    <w:p w14:paraId="36A1456F" w14:textId="77777777" w:rsidR="00E57F82" w:rsidRPr="00D4392C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F18D9C" w14:textId="77777777" w:rsidR="00042854" w:rsidRPr="00042854" w:rsidRDefault="00042854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>4.</w:t>
      </w:r>
      <w:r w:rsidR="00E57F82" w:rsidRPr="00042854">
        <w:rPr>
          <w:rFonts w:ascii="Times New Roman" w:hAnsi="Times New Roman" w:cs="Times New Roman"/>
          <w:sz w:val="28"/>
          <w:szCs w:val="28"/>
        </w:rPr>
        <w:t>Как вы думаете, что же такое токсикомания?</w:t>
      </w:r>
    </w:p>
    <w:p w14:paraId="44D29527" w14:textId="77777777" w:rsidR="00E57F82" w:rsidRPr="00042854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 xml:space="preserve">Токсикомания – это болезненное пристрастие к вдыханию летучих веществ. </w:t>
      </w:r>
      <w:r w:rsidRPr="00042854">
        <w:rPr>
          <w:rFonts w:ascii="Times New Roman" w:eastAsia="Times New Roman" w:hAnsi="Times New Roman" w:cs="Times New Roman"/>
          <w:sz w:val="28"/>
          <w:szCs w:val="28"/>
        </w:rPr>
        <w:t>Вдыхание паров химических веществ, прием лечебных, биологических препаратов с целью получения одурманивающего состояния организма.</w:t>
      </w:r>
    </w:p>
    <w:p w14:paraId="5DB0E031" w14:textId="77777777" w:rsidR="00E57F82" w:rsidRPr="00042854" w:rsidRDefault="00E57F82" w:rsidP="000428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2854">
        <w:rPr>
          <w:rFonts w:ascii="Times New Roman" w:eastAsia="Times New Roman" w:hAnsi="Times New Roman" w:cs="Times New Roman"/>
          <w:sz w:val="28"/>
          <w:szCs w:val="28"/>
        </w:rPr>
        <w:t xml:space="preserve">Пары </w:t>
      </w:r>
      <w:proofErr w:type="spellStart"/>
      <w:r w:rsidRPr="00042854">
        <w:rPr>
          <w:rFonts w:ascii="Times New Roman" w:eastAsia="Times New Roman" w:hAnsi="Times New Roman" w:cs="Times New Roman"/>
          <w:sz w:val="28"/>
          <w:szCs w:val="28"/>
        </w:rPr>
        <w:t>психоактивных</w:t>
      </w:r>
      <w:proofErr w:type="spellEnd"/>
      <w:r w:rsidRPr="00042854">
        <w:rPr>
          <w:rFonts w:ascii="Times New Roman" w:eastAsia="Times New Roman" w:hAnsi="Times New Roman" w:cs="Times New Roman"/>
          <w:sz w:val="28"/>
          <w:szCs w:val="28"/>
        </w:rPr>
        <w:t xml:space="preserve"> веществ воздействуют на организм в 2 этапа. Вначале человек начинает пошатываться и невнятно говорить, у него учащается пульс, расширяются зрачки. После этого приходит эйфория, переходящая в психическое расстройство: появляются галлюцинации и бред.</w:t>
      </w:r>
    </w:p>
    <w:p w14:paraId="6595AEA3" w14:textId="77777777" w:rsidR="00E57F82" w:rsidRPr="00D4392C" w:rsidRDefault="00E57F82" w:rsidP="00E57F8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8"/>
          <w:szCs w:val="28"/>
        </w:rPr>
      </w:pPr>
    </w:p>
    <w:p w14:paraId="3A598034" w14:textId="77777777" w:rsidR="00E57F82" w:rsidRPr="00042854" w:rsidRDefault="00042854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>5.</w:t>
      </w:r>
      <w:r w:rsidR="00E57F82" w:rsidRPr="00042854">
        <w:rPr>
          <w:rFonts w:ascii="Times New Roman" w:hAnsi="Times New Roman" w:cs="Times New Roman"/>
          <w:sz w:val="28"/>
          <w:szCs w:val="28"/>
        </w:rPr>
        <w:t>Как вы думаете какой эффект от принятия токсических веществ возникает у человека?</w:t>
      </w:r>
    </w:p>
    <w:p w14:paraId="16980E54" w14:textId="77777777" w:rsidR="00E57F82" w:rsidRDefault="00E57F82" w:rsidP="00042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 xml:space="preserve">У человека возникают красочные галлюцинации, изменение реальности, человек чувствует себя умиротворённым, спокойным и довольным. Усиливается восприятие цветов, звуков и света. Человек находится в состоянии эйфории. Некоторым, кажется, что они сидят на мягком белом </w:t>
      </w:r>
      <w:r w:rsidRPr="00D4392C">
        <w:rPr>
          <w:rFonts w:ascii="Times New Roman" w:hAnsi="Times New Roman" w:cs="Times New Roman"/>
          <w:sz w:val="28"/>
          <w:szCs w:val="28"/>
        </w:rPr>
        <w:lastRenderedPageBreak/>
        <w:t>облаке, откуда можно наблюдать разные забавные сценки, другие думают, что друзья, вокруг них – это маленькие сказочные фигурки, которыми они могут управлять. У иных нарушается зрительное восприятие, и им кажется, что маленькие насекомые превращаются в гигантов. Эти феномены являются примерами галлюцинаций, то есть таких состояний, когда восприятие искажается, а мечты и фантазии смешиваются с реальностью. У всех психически нормальных людей существует защитный барьер, разделяющий реальность (то, что происходит в действительности) и выдумку (фантазии и мечты). У токсикоманов этот барьер отсутствует.</w:t>
      </w:r>
    </w:p>
    <w:p w14:paraId="626A7246" w14:textId="77777777" w:rsidR="00551803" w:rsidRPr="00D4392C" w:rsidRDefault="00551803" w:rsidP="0004285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28AEC564" w14:textId="77777777" w:rsidR="00E57F82" w:rsidRPr="00042854" w:rsidRDefault="00042854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>6.</w:t>
      </w:r>
      <w:r w:rsidR="00E57F82" w:rsidRPr="00042854">
        <w:rPr>
          <w:rFonts w:ascii="Times New Roman" w:hAnsi="Times New Roman" w:cs="Times New Roman"/>
          <w:sz w:val="28"/>
          <w:szCs w:val="28"/>
        </w:rPr>
        <w:t>Как вы думаете, для чего употребляют токсичные препараты?</w:t>
      </w:r>
    </w:p>
    <w:p w14:paraId="53D75EA0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-любопытство;</w:t>
      </w:r>
    </w:p>
    <w:p w14:paraId="0855FD0A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-не быть «слабаком»;</w:t>
      </w:r>
    </w:p>
    <w:p w14:paraId="65D92519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-за компанию;</w:t>
      </w:r>
    </w:p>
    <w:p w14:paraId="56712053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-уход от реальности;</w:t>
      </w:r>
    </w:p>
    <w:p w14:paraId="4CF1EDBD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-безделье.</w:t>
      </w:r>
    </w:p>
    <w:p w14:paraId="783A407A" w14:textId="77777777" w:rsidR="00E57F82" w:rsidRPr="00D4392C" w:rsidRDefault="00E57F82" w:rsidP="00E57F82">
      <w:pPr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Ребята, как правило, на различные вещества подсаживаются ведомые люди со слабой силой воли и те, кому нечем заняться.</w:t>
      </w:r>
    </w:p>
    <w:p w14:paraId="6DC879D6" w14:textId="77777777" w:rsidR="00E57F82" w:rsidRPr="00042854" w:rsidRDefault="00042854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>7.</w:t>
      </w:r>
      <w:r w:rsidR="00E57F82" w:rsidRPr="00042854">
        <w:rPr>
          <w:rFonts w:ascii="Times New Roman" w:hAnsi="Times New Roman" w:cs="Times New Roman"/>
          <w:sz w:val="28"/>
          <w:szCs w:val="28"/>
        </w:rPr>
        <w:t xml:space="preserve">Как вы думаете, как можно себя оградить от попадание в такую зависимость? </w:t>
      </w:r>
    </w:p>
    <w:p w14:paraId="3EF6E7C6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-Выбирать хорошую компанию для общения</w:t>
      </w:r>
    </w:p>
    <w:p w14:paraId="21267976" w14:textId="77777777" w:rsidR="00E57F82" w:rsidRPr="00D4392C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-Заниматься полезным делом, посещать кружки и секции</w:t>
      </w:r>
    </w:p>
    <w:p w14:paraId="5C0E783C" w14:textId="77777777" w:rsidR="00E57F82" w:rsidRDefault="00E57F82" w:rsidP="0004285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4392C">
        <w:rPr>
          <w:rFonts w:ascii="Times New Roman" w:hAnsi="Times New Roman" w:cs="Times New Roman"/>
          <w:sz w:val="28"/>
          <w:szCs w:val="28"/>
        </w:rPr>
        <w:t>Ребята, конечно нужно не попадать в то окружение, где вам предлагают токсичные вещества, потому что их употребление  ведёт к неизгладимым последствиям для вашего организма.</w:t>
      </w:r>
    </w:p>
    <w:p w14:paraId="322783DE" w14:textId="77777777" w:rsidR="00042854" w:rsidRPr="00D4392C" w:rsidRDefault="00042854" w:rsidP="0004285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0FAAEF8" w14:textId="77777777" w:rsidR="00E57F82" w:rsidRPr="00042854" w:rsidRDefault="00042854" w:rsidP="00E57F82">
      <w:pPr>
        <w:rPr>
          <w:rFonts w:ascii="Times New Roman" w:hAnsi="Times New Roman" w:cs="Times New Roman"/>
          <w:sz w:val="28"/>
          <w:szCs w:val="28"/>
        </w:rPr>
      </w:pPr>
      <w:r w:rsidRPr="00042854">
        <w:rPr>
          <w:rFonts w:ascii="Times New Roman" w:hAnsi="Times New Roman" w:cs="Times New Roman"/>
          <w:sz w:val="28"/>
          <w:szCs w:val="28"/>
        </w:rPr>
        <w:t>8.</w:t>
      </w:r>
      <w:r w:rsidR="00E57F82" w:rsidRPr="00042854">
        <w:rPr>
          <w:rFonts w:ascii="Times New Roman" w:hAnsi="Times New Roman" w:cs="Times New Roman"/>
          <w:sz w:val="28"/>
          <w:szCs w:val="28"/>
        </w:rPr>
        <w:t>Как вы думаете, что это за последствия?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173956" w14:textId="77777777" w:rsidR="008D7AD8" w:rsidRPr="008D7AD8" w:rsidRDefault="008D7AD8" w:rsidP="00E57F82">
      <w:pPr>
        <w:spacing w:after="0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41FF5888" w14:textId="77777777" w:rsidR="00551803" w:rsidRDefault="00551803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803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Рассказ</w:t>
      </w:r>
      <w:r w:rsidRPr="00551803">
        <w:rPr>
          <w:rFonts w:ascii="Times New Roman" w:hAnsi="Times New Roman" w:cs="Times New Roman"/>
          <w:b/>
          <w:sz w:val="28"/>
          <w:szCs w:val="28"/>
        </w:rPr>
        <w:t xml:space="preserve"> о вреде токсических веществ и их влиянии на организм человека.</w:t>
      </w:r>
    </w:p>
    <w:p w14:paraId="7BF42D66" w14:textId="77777777" w:rsidR="00551803" w:rsidRPr="00551803" w:rsidRDefault="00551803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7E93A5" w14:textId="77777777" w:rsidR="00551803" w:rsidRPr="00551803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803">
        <w:rPr>
          <w:rFonts w:ascii="Times New Roman" w:eastAsia="Times New Roman" w:hAnsi="Times New Roman" w:cs="Times New Roman"/>
          <w:sz w:val="28"/>
          <w:szCs w:val="28"/>
        </w:rPr>
        <w:t>Сначала привычка вдыхать вредные пары кажется безвредной, постепенно перерастает в привычку, становится зависимостью, быстро вызывает перемены личности, сказывается на психическом, физическом здоровье токсикомана. Последствия токсикомании весьма коварны. Сложно возвратиться к нормальной жизни, начав злоупотреблять психотропными препаратами.</w:t>
      </w:r>
    </w:p>
    <w:p w14:paraId="4FF308DE" w14:textId="77777777" w:rsidR="00551803" w:rsidRPr="00551803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51803">
        <w:rPr>
          <w:rFonts w:ascii="Times New Roman" w:eastAsia="Times New Roman" w:hAnsi="Times New Roman" w:cs="Times New Roman"/>
          <w:sz w:val="28"/>
          <w:szCs w:val="28"/>
        </w:rPr>
        <w:t>Итак, употребление токсичных препаратов оказывает влияние:</w:t>
      </w:r>
    </w:p>
    <w:p w14:paraId="39A80404" w14:textId="77777777" w:rsidR="00551803" w:rsidRPr="00551803" w:rsidRDefault="00551803" w:rsidP="0055180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AEDF59" w14:textId="77777777" w:rsidR="00551803" w:rsidRP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 w:rsidRPr="00551803">
        <w:rPr>
          <w:rFonts w:ascii="Times New Roman" w:hAnsi="Times New Roman" w:cs="Times New Roman"/>
          <w:sz w:val="28"/>
          <w:szCs w:val="28"/>
        </w:rPr>
        <w:lastRenderedPageBreak/>
        <w:t>1. На головной мозг. Наблюдается снижение интеллекта, нарушение памяти на текущие события, неспособность контролировать свои чувства. Частая головная боль и усталость.</w:t>
      </w:r>
    </w:p>
    <w:p w14:paraId="38BB47A1" w14:textId="77777777" w:rsidR="00551803" w:rsidRP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 w:rsidRPr="00551803">
        <w:rPr>
          <w:rFonts w:ascii="Times New Roman" w:hAnsi="Times New Roman" w:cs="Times New Roman"/>
          <w:sz w:val="28"/>
          <w:szCs w:val="28"/>
        </w:rPr>
        <w:t>2.Может возникнуть синдром внезапной рефлекторной остановки дыхания. Когда при вдыхании в кровь выделяется очень много адреналина и других стрессовых гормонов, что в свою очередь вызывает перегрузку сердца и может закончится летальным исходом.</w:t>
      </w:r>
    </w:p>
    <w:p w14:paraId="03B7AD5B" w14:textId="77777777" w:rsidR="00551803" w:rsidRP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 w:rsidRPr="00551803">
        <w:rPr>
          <w:rFonts w:ascii="Times New Roman" w:hAnsi="Times New Roman" w:cs="Times New Roman"/>
          <w:sz w:val="28"/>
          <w:szCs w:val="28"/>
        </w:rPr>
        <w:t>3.Во время приёма веществ можно получить ожоги и удушье, отёк лёгких.</w:t>
      </w:r>
    </w:p>
    <w:p w14:paraId="38822293" w14:textId="77777777" w:rsidR="00551803" w:rsidRP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 w:rsidRPr="00551803">
        <w:rPr>
          <w:rFonts w:ascii="Times New Roman" w:hAnsi="Times New Roman" w:cs="Times New Roman"/>
          <w:sz w:val="28"/>
          <w:szCs w:val="28"/>
        </w:rPr>
        <w:t>4.Во время употребления, могут случится приступы паники и галлюцинаций, которые могут привести к внезапной смерти (выход в окно от испуга, попадание в колодцы и под машины из-за искажение реальности)</w:t>
      </w:r>
    </w:p>
    <w:p w14:paraId="737522D0" w14:textId="77777777" w:rsidR="00551803" w:rsidRP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 w:rsidRPr="00551803">
        <w:rPr>
          <w:rFonts w:ascii="Times New Roman" w:hAnsi="Times New Roman" w:cs="Times New Roman"/>
          <w:sz w:val="28"/>
          <w:szCs w:val="28"/>
        </w:rPr>
        <w:t xml:space="preserve">Поэтому так </w:t>
      </w:r>
      <w:r>
        <w:rPr>
          <w:rFonts w:ascii="Times New Roman" w:hAnsi="Times New Roman" w:cs="Times New Roman"/>
          <w:sz w:val="28"/>
          <w:szCs w:val="28"/>
        </w:rPr>
        <w:t>важно не пробовать эти вещества. Т</w:t>
      </w:r>
      <w:r w:rsidRPr="00551803">
        <w:rPr>
          <w:rFonts w:ascii="Times New Roman" w:hAnsi="Times New Roman" w:cs="Times New Roman"/>
          <w:sz w:val="28"/>
          <w:szCs w:val="28"/>
        </w:rPr>
        <w:t>е, кто регулярно исп</w:t>
      </w:r>
      <w:r>
        <w:rPr>
          <w:rFonts w:ascii="Times New Roman" w:hAnsi="Times New Roman" w:cs="Times New Roman"/>
          <w:sz w:val="28"/>
          <w:szCs w:val="28"/>
        </w:rPr>
        <w:t xml:space="preserve">ытывает на себе их действия, лишает себя </w:t>
      </w:r>
      <w:r w:rsidRPr="00551803">
        <w:rPr>
          <w:rFonts w:ascii="Times New Roman" w:hAnsi="Times New Roman" w:cs="Times New Roman"/>
          <w:sz w:val="28"/>
          <w:szCs w:val="28"/>
        </w:rPr>
        <w:t>будущего.</w:t>
      </w:r>
    </w:p>
    <w:p w14:paraId="6FC5755A" w14:textId="77777777" w:rsidR="00551803" w:rsidRDefault="00551803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803">
        <w:rPr>
          <w:rFonts w:ascii="Times New Roman" w:hAnsi="Times New Roman" w:cs="Times New Roman"/>
          <w:b/>
          <w:sz w:val="28"/>
          <w:szCs w:val="28"/>
        </w:rPr>
        <w:t>3.Просмотр фильма о вреде и последствиях употребления токсических веществ.</w:t>
      </w:r>
    </w:p>
    <w:p w14:paraId="0533FE34" w14:textId="77777777" w:rsidR="008032FB" w:rsidRDefault="008032FB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ABB1C9" w14:textId="77777777" w:rsidR="00551803" w:rsidRPr="00D4392C" w:rsidRDefault="00551803" w:rsidP="00551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занятия обращается к ребятам: «</w:t>
      </w:r>
      <w:r w:rsidRPr="00D4392C">
        <w:rPr>
          <w:rFonts w:ascii="Times New Roman" w:hAnsi="Times New Roman" w:cs="Times New Roman"/>
          <w:sz w:val="28"/>
          <w:szCs w:val="28"/>
        </w:rPr>
        <w:t>А сейчас предлагаем вам посмотреть фильм о вреде данных веществ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D4392C">
        <w:rPr>
          <w:rFonts w:ascii="Times New Roman" w:hAnsi="Times New Roman" w:cs="Times New Roman"/>
          <w:sz w:val="28"/>
          <w:szCs w:val="28"/>
        </w:rPr>
        <w:t>.</w:t>
      </w:r>
    </w:p>
    <w:p w14:paraId="73D03BE4" w14:textId="77777777" w:rsidR="00551803" w:rsidRPr="00551803" w:rsidRDefault="00551803" w:rsidP="005518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14:paraId="16968BCC" w14:textId="77777777" w:rsidR="00551803" w:rsidRDefault="00551803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1803">
        <w:rPr>
          <w:rFonts w:ascii="Times New Roman" w:hAnsi="Times New Roman" w:cs="Times New Roman"/>
          <w:b/>
          <w:sz w:val="28"/>
          <w:szCs w:val="28"/>
        </w:rPr>
        <w:t xml:space="preserve">4.Беседа о том, что такое </w:t>
      </w:r>
      <w:proofErr w:type="spellStart"/>
      <w:r w:rsidRPr="00551803">
        <w:rPr>
          <w:rFonts w:ascii="Times New Roman" w:hAnsi="Times New Roman" w:cs="Times New Roman"/>
          <w:b/>
          <w:sz w:val="28"/>
          <w:szCs w:val="28"/>
        </w:rPr>
        <w:t>вейпинг</w:t>
      </w:r>
      <w:proofErr w:type="spellEnd"/>
      <w:r w:rsidRPr="00551803">
        <w:rPr>
          <w:rFonts w:ascii="Times New Roman" w:hAnsi="Times New Roman" w:cs="Times New Roman"/>
          <w:b/>
          <w:sz w:val="28"/>
          <w:szCs w:val="28"/>
        </w:rPr>
        <w:t xml:space="preserve"> и его негативные последствия.</w:t>
      </w:r>
    </w:p>
    <w:p w14:paraId="287DCF3A" w14:textId="77777777" w:rsidR="00551803" w:rsidRPr="00551803" w:rsidRDefault="00551803" w:rsidP="005518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83ADCC" w14:textId="77777777" w:rsidR="00551803" w:rsidRDefault="00551803" w:rsidP="005518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занятия задаёт вопросы и обсуждает с подростками их ответы:</w:t>
      </w:r>
    </w:p>
    <w:p w14:paraId="3FAF611F" w14:textId="77777777" w:rsidR="00551803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Что такое электронная сигарета?</w:t>
      </w:r>
    </w:p>
    <w:p w14:paraId="462DBF66" w14:textId="77777777" w:rsidR="00551803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Электронные системы доставки никотина (ЭСДН), электронная сигарета или VEIP — это гаджет, позволяющий удовлетворять тягу к курению, посредство парения специальной жидкости (или «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жижки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>», «жижи», «сока»).</w:t>
      </w:r>
    </w:p>
    <w:p w14:paraId="64147D6D" w14:textId="77777777" w:rsidR="001A1A6B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1CA27B" w14:textId="77777777" w:rsidR="00551803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Как думаете, что толкает людей (подростков) на употребление данных гаджетов?</w:t>
      </w:r>
    </w:p>
    <w:p w14:paraId="42920108" w14:textId="77777777" w:rsid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3E5A29" w14:textId="77777777" w:rsidR="001A1A6B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Ведущий занятия:</w:t>
      </w:r>
    </w:p>
    <w:p w14:paraId="5115BC6C" w14:textId="77777777" w:rsidR="00551803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Вейперами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становятся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9EA59DE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Бывшие курильщики обычных сигарет</w:t>
      </w:r>
    </w:p>
    <w:p w14:paraId="3E86834C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Новые «электронные» курильщики Цели курильщиков электронных сигарет:</w:t>
      </w:r>
    </w:p>
    <w:p w14:paraId="4967D8CB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Бросить курить обычные сигареты</w:t>
      </w:r>
    </w:p>
    <w:p w14:paraId="2FF4C9F3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Избавиться от запаха табака;</w:t>
      </w:r>
    </w:p>
    <w:p w14:paraId="5CF43FD3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«Здоровое» расслабление;</w:t>
      </w:r>
    </w:p>
    <w:p w14:paraId="2141659C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Психологическая привычка;</w:t>
      </w:r>
    </w:p>
    <w:p w14:paraId="64E3D0FC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Ради интересной беседы;</w:t>
      </w:r>
    </w:p>
    <w:p w14:paraId="12D5400C" w14:textId="77777777" w:rsidR="001A1A6B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Ради     зрелища      (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вейперы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     выпускают большие клубы дыма, некоторые способны сделать из этого шоу).</w:t>
      </w:r>
    </w:p>
    <w:p w14:paraId="1A06C070" w14:textId="77777777" w:rsidR="00551803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Курильщики считают курение электронных устройств абсолютно безопасной имитацией курения, но все чаще в различных источниках публикуются материалы, в которых говорится о том, что вред от курения электронных сигарет сравним с вредом от курения обычных.</w:t>
      </w:r>
    </w:p>
    <w:p w14:paraId="10114562" w14:textId="77777777" w:rsidR="001A1A6B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9F7907" w14:textId="77777777" w:rsidR="00551803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Как устроен 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вейп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5DF2AC67" w14:textId="77777777" w:rsid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Вейп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можно сравнить с ингалятором, в котором при закипании жидкости образуется пар, который вдыхает курильщик. </w:t>
      </w:r>
    </w:p>
    <w:p w14:paraId="41CCC15D" w14:textId="77777777" w:rsid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22D8D6" w14:textId="77777777" w:rsidR="001A1A6B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Из чего состоит жидкость для парения?</w:t>
      </w:r>
    </w:p>
    <w:p w14:paraId="3EE57198" w14:textId="77777777" w:rsid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Глицерин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1A1A6B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ропиленгликоль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(Е1520)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>, а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роматические добавки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>, н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икотин (не всегда) </w:t>
      </w:r>
    </w:p>
    <w:p w14:paraId="0343A49F" w14:textId="77777777" w:rsid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0F176A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5.Почему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вейперы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продолжают использовать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вейп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3F022B6E" w14:textId="77777777" w:rsidR="00551803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Большинство ошибочно считают, что 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курение электронных сигарет не несет вред здоровью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курение электронных сигарет не опасно, т.к. при курении не выделяются смолы.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Но не будем забывать, что</w:t>
      </w:r>
      <w:r w:rsidR="00551803" w:rsidRPr="001A1A6B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отсутствие канцерогенных смол не может сделать устройство для парения абсолютно безопасным.</w:t>
      </w:r>
    </w:p>
    <w:p w14:paraId="5148F759" w14:textId="77777777" w:rsidR="001A1A6B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45E9BF" w14:textId="77777777" w:rsidR="00551803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6.</w:t>
      </w:r>
      <w:r w:rsidR="00551803" w:rsidRPr="001A1A6B">
        <w:rPr>
          <w:rFonts w:ascii="Times New Roman" w:eastAsia="Times New Roman" w:hAnsi="Times New Roman" w:cs="Times New Roman"/>
          <w:bCs/>
          <w:sz w:val="28"/>
          <w:szCs w:val="28"/>
        </w:rPr>
        <w:t>Что мы имеем на самом деле?</w:t>
      </w:r>
    </w:p>
    <w:p w14:paraId="50252B1D" w14:textId="77777777" w:rsidR="00551803" w:rsidRP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Специалисты из Национальной лаборатории имени Лоренса в Беркли определили, какие токсичные вещества образуются при курении электронных сигарет.</w:t>
      </w:r>
    </w:p>
    <w:p w14:paraId="3CF3D293" w14:textId="77777777" w:rsidR="00551803" w:rsidRP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В некоторых случаях жидкость для электронных сигарет готовят вручную, такая жидкость стоит в разы дешевле и доступна каждому. На таком товаре нет информации о составе.</w:t>
      </w:r>
    </w:p>
    <w:p w14:paraId="70E21F7A" w14:textId="77777777" w:rsidR="00551803" w:rsidRP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В выделяющемся паре при курении электронных сигарет содержится 31 опасное вещество</w:t>
      </w:r>
    </w:p>
    <w:p w14:paraId="2DDE6F80" w14:textId="77777777" w:rsidR="00551803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При нагревании аккумулятора устройства для парения концентрация выделяемых канцерогенных веществ значительно увеличивается.</w:t>
      </w:r>
    </w:p>
    <w:p w14:paraId="496855CB" w14:textId="77777777" w:rsid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B033D9" w14:textId="77777777" w:rsid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7.Как вы думаете какое воздействие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вейпы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могут оказать на организм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CC1E345" w14:textId="77777777" w:rsid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Вейперы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подвергают себя риску развития смертельной «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попкорновой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болезни». Такой вывод сделали ученые, обнаружив токсичный химикат диацетил в 75 % 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ароматизаторов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для курения. </w:t>
      </w:r>
    </w:p>
    <w:p w14:paraId="3538CD4C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Диацетил используется во многих 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ароматизаторах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 (фруктовый ароматизатор, запах кондитерских изделий, конфет) Диацетил, химическое вещество, используемое в качестве аромата масла в продуктах питания, стало причиной развития 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облитерирующего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бронхиолита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. Это заболевание было обнаружено у сотрудников компании-производителя попкорна. Данное вещество употреблять в пищу можно, но при вдыхании на протяжении 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lastRenderedPageBreak/>
        <w:t>долгого времени оно становится опасным. Диацетил вызывает воспаления, образование рубцов, сужение бронхиол (крошечных дыхательных путей в легких)</w:t>
      </w:r>
    </w:p>
    <w:p w14:paraId="5F28A06B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Пропиленгликоль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 имеет свойство накапливаться в организме, вызывая аллергические реакции, раздражение и способствует появлению гнойников, вызывает нарушение работы печени и почек.</w:t>
      </w:r>
    </w:p>
    <w:p w14:paraId="349F1179" w14:textId="77777777" w:rsidR="00551803" w:rsidRP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Термическое разложение 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пропиленгликоля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и глицерина, содержащихся в составе жидкости для заправки устройства, приводит к образованию акролеина и формальдегида, которые обладают токсичными свойствами.</w:t>
      </w:r>
    </w:p>
    <w:p w14:paraId="556E1850" w14:textId="77777777" w:rsidR="00551803" w:rsidRPr="001A1A6B" w:rsidRDefault="001A1A6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Акролеин раздражает слизистые оболочки глаз и дыхательных путей, вызывает слезотечение, а также проявляет мутагенные свойства. Формальдегид, помимо перечисленных свойств, оказывает воздействие на центральную нервную систему.</w:t>
      </w:r>
    </w:p>
    <w:p w14:paraId="7BA7883B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Ароматизаторы</w:t>
      </w:r>
      <w:proofErr w:type="spellEnd"/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,      содержащиеся      в        жидкости    для    курения, вызывают аллергические заболевания верхних дыхательных путей вплоть до развития бронхиальной астмы</w:t>
      </w:r>
    </w:p>
    <w:p w14:paraId="65223119" w14:textId="77777777" w:rsid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Никотин, содержащийся в жидкостях вызывает зависимость, а также приводит к развитию раковых заболеваний.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6BC27B0C" w14:textId="77777777" w:rsidR="00551803" w:rsidRPr="001A1A6B" w:rsidRDefault="001A1A6B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Вдыхаемый дым вызывает сухость во рту.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Бесконтрольное вдыхание пара, содержащего никотин, может привести к передозировке никотина с соответствующими симптомами: головокружением, тошнотой, головной болью, повышенным слюноотделением, болью в животе, диареей, общей слабостью.</w:t>
      </w:r>
    </w:p>
    <w:p w14:paraId="1EF77BF0" w14:textId="77777777" w:rsid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Ученые Кореи провели исследование жидкости для электронных сигарет и выявили как минимум 10 токсинов и несоответствие между заявленным содержанием никотина и фактическим.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Замена курения обычных сигарет электронными может продлевать период полного отказа от курения.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Известно о некоторых случаях, взорвавшихся около лица электронных сигаретах в связи с перегревом аккумулятора.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Общее использование одного 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вейпа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может привести к передачи инфекционных заболеваний таких как гепатит и туберкулез.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Используя устройство для парения в общественных местах, среди детей и молодежи вероятен большой риск подать заразительный пример, и, возможно те, кто не курил вообще, начнут курить именно </w:t>
      </w:r>
      <w:r w:rsidR="001A1A6B">
        <w:rPr>
          <w:rFonts w:ascii="Times New Roman" w:eastAsia="Times New Roman" w:hAnsi="Times New Roman" w:cs="Times New Roman"/>
          <w:sz w:val="28"/>
          <w:szCs w:val="28"/>
        </w:rPr>
        <w:t xml:space="preserve">с этого испаряющего устройства.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Курение </w:t>
      </w:r>
      <w:proofErr w:type="spellStart"/>
      <w:r w:rsidRPr="001A1A6B">
        <w:rPr>
          <w:rFonts w:ascii="Times New Roman" w:eastAsia="Times New Roman" w:hAnsi="Times New Roman" w:cs="Times New Roman"/>
          <w:sz w:val="28"/>
          <w:szCs w:val="28"/>
        </w:rPr>
        <w:t>вейпов</w:t>
      </w:r>
      <w:proofErr w:type="spellEnd"/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 вызывает психологическую зависимость.</w:t>
      </w:r>
    </w:p>
    <w:p w14:paraId="175A7457" w14:textId="77777777" w:rsidR="00551803" w:rsidRPr="001A1A6B" w:rsidRDefault="00551803" w:rsidP="001A1A6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bCs/>
          <w:sz w:val="28"/>
          <w:szCs w:val="28"/>
        </w:rPr>
        <w:t>Каждый курильщик электронных устройств обязан знать, что: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t>Курение парящих устройств не является альтернативой курению обычных сигарет.</w:t>
      </w:r>
    </w:p>
    <w:p w14:paraId="042DF265" w14:textId="77777777" w:rsidR="00551803" w:rsidRPr="001A1A6B" w:rsidRDefault="008032FB" w:rsidP="008032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 xml:space="preserve">Курение электронных устройств может вызвать рак, заболевания легких и сердца. </w:t>
      </w:r>
    </w:p>
    <w:p w14:paraId="71B8B66C" w14:textId="77777777" w:rsidR="00551803" w:rsidRPr="001A1A6B" w:rsidRDefault="008032FB" w:rsidP="008032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Курение электронных устройств не исключает никотиновую зависимость.</w:t>
      </w:r>
    </w:p>
    <w:p w14:paraId="563B541B" w14:textId="77777777" w:rsidR="00551803" w:rsidRPr="001A1A6B" w:rsidRDefault="008032FB" w:rsidP="008032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Общее использование одним устройством может привести к заражению гепатитом и туберкулезом.</w:t>
      </w:r>
    </w:p>
    <w:p w14:paraId="3D1667DA" w14:textId="77777777" w:rsidR="00551803" w:rsidRP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 xml:space="preserve">Всемирная организация здравоохранения (ВОЗ) относит электронные сигареты к электронным системам доставки никотина и отмечает, что их </w:t>
      </w:r>
      <w:r w:rsidRPr="001A1A6B">
        <w:rPr>
          <w:rFonts w:ascii="Times New Roman" w:eastAsia="Times New Roman" w:hAnsi="Times New Roman" w:cs="Times New Roman"/>
          <w:sz w:val="28"/>
          <w:szCs w:val="28"/>
        </w:rPr>
        <w:lastRenderedPageBreak/>
        <w:t>применение недостаточно исследовано в отношении безопасности и эффективности в качестве средства лечения никотиновой зависимости.</w:t>
      </w:r>
    </w:p>
    <w:p w14:paraId="1F9ADA15" w14:textId="77777777" w:rsidR="00551803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bCs/>
          <w:sz w:val="28"/>
          <w:szCs w:val="28"/>
        </w:rPr>
        <w:t>Курение вредит здоровью, последствия курения проявляются позже.</w:t>
      </w:r>
    </w:p>
    <w:p w14:paraId="12AD20D6" w14:textId="77777777" w:rsidR="008032FB" w:rsidRPr="001A1A6B" w:rsidRDefault="008032F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D176FB" w14:textId="77777777" w:rsidR="00551803" w:rsidRPr="001A1A6B" w:rsidRDefault="008032FB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 Приведите примеры полезных и здоровых привычек. </w:t>
      </w:r>
      <w:r w:rsidR="00551803" w:rsidRPr="001A1A6B">
        <w:rPr>
          <w:rFonts w:ascii="Times New Roman" w:eastAsia="Times New Roman" w:hAnsi="Times New Roman" w:cs="Times New Roman"/>
          <w:sz w:val="28"/>
          <w:szCs w:val="28"/>
        </w:rPr>
        <w:t>Существует множество здоровых способов получить удовольствие от жизни. И их гораздо больше, чем плохих. Самый простой и доступный из них — общение с близкими нам людьми.</w:t>
      </w:r>
    </w:p>
    <w:p w14:paraId="7CCE285D" w14:textId="77777777" w:rsidR="00551803" w:rsidRP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Огромную пользу может принести нам спорт, он не только доставляет удовольствие, но и помогает расслабиться и снять напряжение. Бывает достаточно легкой пробежки, чтобы избавиться от дурных мыслей, которые лезут к нам в голову. Можно и просто прогуляться (это доступно каждому) или пойти в поход.</w:t>
      </w:r>
    </w:p>
    <w:p w14:paraId="0BEF65EF" w14:textId="77777777" w:rsidR="00551803" w:rsidRP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Можно посетить музей, театр или кинотеатр, причем лучше всего сделать это, вместе с родственниками или друзьями. Или просто почитать книгу.</w:t>
      </w:r>
    </w:p>
    <w:p w14:paraId="7A2635BF" w14:textId="77777777" w:rsidR="00551803" w:rsidRP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И, конечно же, огромные возможности предоставляет нам творчество. Существует множество видов творческой деятельности — музыка, живопись, скульптура, резьба по дереву, вышивание, литературная деятельность и многие другие. И каждый из них помогает нам реализовать себя, расслабиться, снять напряжение и получить от этого огромное удовольствие.</w:t>
      </w:r>
    </w:p>
    <w:p w14:paraId="26E8DBDF" w14:textId="77777777" w:rsidR="00551803" w:rsidRPr="001A1A6B" w:rsidRDefault="00551803" w:rsidP="005518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A1A6B">
        <w:rPr>
          <w:rFonts w:ascii="Times New Roman" w:eastAsia="Times New Roman" w:hAnsi="Times New Roman" w:cs="Times New Roman"/>
          <w:sz w:val="28"/>
          <w:szCs w:val="28"/>
        </w:rPr>
        <w:t>Будьте здоровы, берегите себя!</w:t>
      </w:r>
    </w:p>
    <w:p w14:paraId="4E47BAAD" w14:textId="77777777" w:rsidR="00551803" w:rsidRPr="001A1A6B" w:rsidRDefault="00551803" w:rsidP="00551803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30D14F52" w14:textId="77777777" w:rsidR="008032FB" w:rsidRPr="008032FB" w:rsidRDefault="008032FB" w:rsidP="008032F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32FB">
        <w:rPr>
          <w:rFonts w:ascii="Times New Roman" w:hAnsi="Times New Roman" w:cs="Times New Roman"/>
          <w:b/>
          <w:sz w:val="28"/>
          <w:szCs w:val="28"/>
        </w:rPr>
        <w:t>5.Задание «Я против токсикомании!»</w:t>
      </w:r>
    </w:p>
    <w:p w14:paraId="68DCD9C6" w14:textId="77777777" w:rsidR="008032FB" w:rsidRDefault="008032FB" w:rsidP="008032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9B6ABA" w14:textId="77777777" w:rsidR="008032FB" w:rsidRPr="008032FB" w:rsidRDefault="008032FB" w:rsidP="008032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Ребятам предлагается нарисовать рисунок </w:t>
      </w:r>
      <w:r w:rsidRPr="008032FB">
        <w:rPr>
          <w:rFonts w:ascii="Times New Roman" w:hAnsi="Times New Roman" w:cs="Times New Roman"/>
          <w:sz w:val="28"/>
          <w:szCs w:val="28"/>
        </w:rPr>
        <w:t>«Я против токсикомании!»</w:t>
      </w:r>
      <w:r>
        <w:rPr>
          <w:rFonts w:ascii="Times New Roman" w:hAnsi="Times New Roman" w:cs="Times New Roman"/>
          <w:sz w:val="28"/>
          <w:szCs w:val="28"/>
        </w:rPr>
        <w:t xml:space="preserve"> и рассказать, что они изобразили.</w:t>
      </w:r>
    </w:p>
    <w:p w14:paraId="145A4DB2" w14:textId="5AD17A96" w:rsidR="00551803" w:rsidRPr="001A1A6B" w:rsidRDefault="000F15B1" w:rsidP="0055180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7760EB3" wp14:editId="46976D62">
            <wp:simplePos x="0" y="0"/>
            <wp:positionH relativeFrom="column">
              <wp:posOffset>-228600</wp:posOffset>
            </wp:positionH>
            <wp:positionV relativeFrom="paragraph">
              <wp:posOffset>-201295</wp:posOffset>
            </wp:positionV>
            <wp:extent cx="5940425" cy="4455160"/>
            <wp:effectExtent l="0" t="0" r="3175" b="2540"/>
            <wp:wrapTopAndBottom/>
            <wp:docPr id="20938266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2668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35D55" w14:textId="67195D5E" w:rsidR="00A16E23" w:rsidRDefault="00AB77A7" w:rsidP="002B0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6FE7F5" wp14:editId="0755820E">
            <wp:simplePos x="0" y="0"/>
            <wp:positionH relativeFrom="column">
              <wp:posOffset>-342900</wp:posOffset>
            </wp:positionH>
            <wp:positionV relativeFrom="paragraph">
              <wp:posOffset>457835</wp:posOffset>
            </wp:positionV>
            <wp:extent cx="5940425" cy="4455160"/>
            <wp:effectExtent l="0" t="0" r="3175" b="2540"/>
            <wp:wrapTopAndBottom/>
            <wp:docPr id="7710698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06980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4DDC9" w14:textId="4FDCA019" w:rsidR="00564430" w:rsidRPr="001A1A6B" w:rsidRDefault="0028050F" w:rsidP="002B0B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DF6B818" wp14:editId="4D498140">
            <wp:simplePos x="0" y="0"/>
            <wp:positionH relativeFrom="column">
              <wp:posOffset>-318135</wp:posOffset>
            </wp:positionH>
            <wp:positionV relativeFrom="paragraph">
              <wp:posOffset>1965960</wp:posOffset>
            </wp:positionV>
            <wp:extent cx="5940425" cy="5143500"/>
            <wp:effectExtent l="0" t="0" r="3175" b="0"/>
            <wp:wrapTopAndBottom/>
            <wp:docPr id="18514085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40858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564430" w:rsidRPr="001A1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ACF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42278"/>
    <w:multiLevelType w:val="multilevel"/>
    <w:tmpl w:val="3F4A6A2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A58F9"/>
    <w:multiLevelType w:val="multilevel"/>
    <w:tmpl w:val="466E57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B163CE"/>
    <w:multiLevelType w:val="multilevel"/>
    <w:tmpl w:val="3FFE73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4F082A"/>
    <w:multiLevelType w:val="hybridMultilevel"/>
    <w:tmpl w:val="80723E82"/>
    <w:lvl w:ilvl="0" w:tplc="38DA5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4F0C2C"/>
    <w:multiLevelType w:val="multilevel"/>
    <w:tmpl w:val="268638B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89A2FFB"/>
    <w:multiLevelType w:val="multilevel"/>
    <w:tmpl w:val="D0C6E3A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4DE2DF9"/>
    <w:multiLevelType w:val="multilevel"/>
    <w:tmpl w:val="CE7604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458627">
    <w:abstractNumId w:val="3"/>
  </w:num>
  <w:num w:numId="2" w16cid:durableId="803231189">
    <w:abstractNumId w:val="5"/>
  </w:num>
  <w:num w:numId="3" w16cid:durableId="2126078570">
    <w:abstractNumId w:val="2"/>
  </w:num>
  <w:num w:numId="4" w16cid:durableId="338895018">
    <w:abstractNumId w:val="0"/>
  </w:num>
  <w:num w:numId="5" w16cid:durableId="1610624100">
    <w:abstractNumId w:val="4"/>
  </w:num>
  <w:num w:numId="6" w16cid:durableId="2014408660">
    <w:abstractNumId w:val="6"/>
  </w:num>
  <w:num w:numId="7" w16cid:durableId="19807204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4B43"/>
    <w:rsid w:val="00042854"/>
    <w:rsid w:val="000F15B1"/>
    <w:rsid w:val="000F5051"/>
    <w:rsid w:val="001A1A6B"/>
    <w:rsid w:val="001E4475"/>
    <w:rsid w:val="0028050F"/>
    <w:rsid w:val="002B0BEF"/>
    <w:rsid w:val="00367E5F"/>
    <w:rsid w:val="00474B43"/>
    <w:rsid w:val="00551803"/>
    <w:rsid w:val="005613A7"/>
    <w:rsid w:val="00564430"/>
    <w:rsid w:val="006836C2"/>
    <w:rsid w:val="008032FB"/>
    <w:rsid w:val="008376CD"/>
    <w:rsid w:val="008D7AD8"/>
    <w:rsid w:val="00A05601"/>
    <w:rsid w:val="00A16E23"/>
    <w:rsid w:val="00A3597E"/>
    <w:rsid w:val="00AB77A7"/>
    <w:rsid w:val="00E16F85"/>
    <w:rsid w:val="00E57F82"/>
    <w:rsid w:val="00EA1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CADC1"/>
  <w15:docId w15:val="{4C3E3DBF-989F-4B48-9CF5-9D6866E5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505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F5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E57F8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9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70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1861</Words>
  <Characters>10614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alinakrasilova658@gmail.com</cp:lastModifiedBy>
  <cp:revision>16</cp:revision>
  <dcterms:created xsi:type="dcterms:W3CDTF">2025-02-24T01:25:00Z</dcterms:created>
  <dcterms:modified xsi:type="dcterms:W3CDTF">2025-05-13T04:17:00Z</dcterms:modified>
</cp:coreProperties>
</file>